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C2" w:rsidRPr="007D366D" w:rsidRDefault="000460C2" w:rsidP="000460C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60C2" w:rsidRPr="007D366D" w:rsidRDefault="000460C2" w:rsidP="00046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C2" w:rsidRPr="007D366D" w:rsidRDefault="000460C2" w:rsidP="00046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66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460C2" w:rsidRPr="007D366D" w:rsidRDefault="000460C2" w:rsidP="00046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66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E71F2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математике </w:t>
      </w:r>
    </w:p>
    <w:p w:rsidR="000460C2" w:rsidRPr="007D366D" w:rsidRDefault="000460C2" w:rsidP="000460C2">
      <w:pPr>
        <w:rPr>
          <w:rFonts w:ascii="Times New Roman" w:hAnsi="Times New Roman" w:cs="Times New Roman"/>
          <w:bCs/>
          <w:sz w:val="28"/>
          <w:szCs w:val="28"/>
        </w:rPr>
      </w:pPr>
      <w:r w:rsidRPr="007D366D">
        <w:rPr>
          <w:rFonts w:ascii="Times New Roman" w:hAnsi="Times New Roman" w:cs="Times New Roman"/>
          <w:b/>
          <w:bCs/>
          <w:sz w:val="28"/>
          <w:szCs w:val="28"/>
        </w:rPr>
        <w:t>Уровень общего образования (класс)</w:t>
      </w:r>
      <w:r w:rsidRPr="007D366D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>
        <w:rPr>
          <w:rFonts w:ascii="Times New Roman" w:hAnsi="Times New Roman" w:cs="Times New Roman"/>
          <w:bCs/>
          <w:sz w:val="28"/>
          <w:szCs w:val="28"/>
        </w:rPr>
        <w:t>начальное</w:t>
      </w:r>
      <w:r w:rsidRPr="007D366D">
        <w:rPr>
          <w:rFonts w:ascii="Times New Roman" w:hAnsi="Times New Roman" w:cs="Times New Roman"/>
          <w:bCs/>
          <w:sz w:val="28"/>
          <w:szCs w:val="28"/>
        </w:rPr>
        <w:t xml:space="preserve"> общее образование,   </w:t>
      </w:r>
      <w:r w:rsidR="008E71F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-4</w:t>
      </w:r>
      <w:r w:rsidRPr="007D366D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0460C2" w:rsidRPr="007D366D" w:rsidRDefault="000460C2" w:rsidP="000460C2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7D366D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    </w:t>
      </w:r>
    </w:p>
    <w:p w:rsidR="000460C2" w:rsidRPr="007D366D" w:rsidRDefault="000460C2" w:rsidP="000460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366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 - </w:t>
      </w:r>
      <w:r w:rsidR="00AD0BB7" w:rsidRPr="00AD0BB7">
        <w:rPr>
          <w:rFonts w:ascii="Times New Roman" w:hAnsi="Times New Roman" w:cs="Times New Roman"/>
          <w:b/>
          <w:bCs/>
          <w:sz w:val="28"/>
          <w:szCs w:val="28"/>
        </w:rPr>
        <w:t>537</w:t>
      </w:r>
      <w:r w:rsidR="0029481C" w:rsidRPr="00AD0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BB7">
        <w:rPr>
          <w:rFonts w:ascii="Times New Roman" w:hAnsi="Times New Roman" w:cs="Times New Roman"/>
          <w:b/>
          <w:bCs/>
          <w:sz w:val="28"/>
          <w:szCs w:val="28"/>
        </w:rPr>
        <w:t>час</w:t>
      </w:r>
    </w:p>
    <w:p w:rsidR="000460C2" w:rsidRPr="007D366D" w:rsidRDefault="000460C2" w:rsidP="000460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60C2" w:rsidRPr="007D366D" w:rsidRDefault="000460C2" w:rsidP="000460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3D27" w:rsidRPr="00783D27" w:rsidRDefault="00783D27" w:rsidP="00783D27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3D27">
        <w:rPr>
          <w:rFonts w:ascii="Arial" w:hAnsi="Arial" w:cs="Arial"/>
          <w:color w:val="000000"/>
          <w:shd w:val="clear" w:color="auto" w:fill="FFFFFF"/>
        </w:rPr>
        <w:t>Рабочая программа  разработана на основе Федерального государственного образовательного стандарта (ФГОС),  примерной программы на</w:t>
      </w:r>
      <w:r>
        <w:rPr>
          <w:rFonts w:ascii="Arial" w:hAnsi="Arial" w:cs="Arial"/>
          <w:color w:val="000000"/>
          <w:shd w:val="clear" w:color="auto" w:fill="FFFFFF"/>
        </w:rPr>
        <w:t xml:space="preserve">чального </w:t>
      </w:r>
      <w:r w:rsidR="00473305">
        <w:rPr>
          <w:rFonts w:ascii="Arial" w:hAnsi="Arial" w:cs="Arial"/>
          <w:color w:val="000000"/>
          <w:shd w:val="clear" w:color="auto" w:fill="FFFFFF"/>
        </w:rPr>
        <w:t>общего образования по М</w:t>
      </w:r>
      <w:r w:rsidRPr="00783D27">
        <w:rPr>
          <w:rFonts w:ascii="Arial" w:hAnsi="Arial" w:cs="Arial"/>
          <w:color w:val="000000"/>
          <w:shd w:val="clear" w:color="auto" w:fill="FFFFFF"/>
        </w:rPr>
        <w:t>атематике  и авторской программы "Математика</w:t>
      </w:r>
      <w:r w:rsidRPr="00783D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  </w:t>
      </w:r>
      <w:r w:rsidRPr="00783D27">
        <w:rPr>
          <w:rFonts w:ascii="Times New Roman" w:hAnsi="Times New Roman" w:cs="Times New Roman"/>
          <w:sz w:val="24"/>
          <w:szCs w:val="24"/>
        </w:rPr>
        <w:t xml:space="preserve">М.И. Моро, С.И. Волкова,  С.В. Степанова </w:t>
      </w:r>
    </w:p>
    <w:p w:rsidR="00341521" w:rsidRPr="00783D27" w:rsidRDefault="00341521" w:rsidP="008E71F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41521" w:rsidRDefault="00341521" w:rsidP="008E71F2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460C2" w:rsidRPr="008E71F2" w:rsidRDefault="000460C2" w:rsidP="008E71F2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B4032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561B5">
        <w:rPr>
          <w:rFonts w:ascii="Times New Roman" w:hAnsi="Times New Roman" w:cs="Times New Roman"/>
          <w:b/>
          <w:bCs/>
          <w:sz w:val="28"/>
          <w:szCs w:val="28"/>
        </w:rPr>
        <w:t>9- 2020</w:t>
      </w:r>
      <w:r w:rsidRPr="00B4032D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1332E4" w:rsidRDefault="001332E4" w:rsidP="00432433">
      <w:pPr>
        <w:tabs>
          <w:tab w:val="left" w:pos="993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4DCE" w:rsidRDefault="001C3C83" w:rsidP="001C3C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094DCE" w:rsidRDefault="00094D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41521" w:rsidRPr="00FB560F" w:rsidRDefault="001C3C83" w:rsidP="001C3C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341521" w:rsidRPr="00FB560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41521" w:rsidRPr="00FB560F" w:rsidRDefault="00341521" w:rsidP="003415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60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разработана на основе   </w:t>
      </w:r>
    </w:p>
    <w:p w:rsidR="00094DCE" w:rsidRPr="00094DCE" w:rsidRDefault="00094DCE" w:rsidP="00094DCE">
      <w:pPr>
        <w:pStyle w:val="ac"/>
        <w:spacing w:line="360" w:lineRule="auto"/>
        <w:ind w:firstLine="454"/>
        <w:rPr>
          <w:rFonts w:ascii="Times New Roman" w:eastAsia="@Arial Unicode MS" w:hAnsi="Times New Roman"/>
          <w:sz w:val="28"/>
          <w:szCs w:val="28"/>
        </w:rPr>
      </w:pPr>
      <w:r w:rsidRPr="00094DCE">
        <w:rPr>
          <w:rFonts w:ascii="Times New Roman" w:eastAsia="@Arial Unicode MS" w:hAnsi="Times New Roman"/>
          <w:sz w:val="28"/>
          <w:szCs w:val="28"/>
        </w:rPr>
        <w:t>1.</w:t>
      </w:r>
      <w:r w:rsidRPr="00094DCE">
        <w:rPr>
          <w:rFonts w:ascii="Times New Roman" w:eastAsia="@Arial Unicode MS" w:hAnsi="Times New Roman"/>
          <w:sz w:val="28"/>
          <w:szCs w:val="28"/>
        </w:rPr>
        <w:tab/>
        <w:t>Федеральный закон от 29.12.2012 г. № 273-ФЗ «Об образовании в Российской Федерации» (редакция от 23.07.2013).</w:t>
      </w:r>
    </w:p>
    <w:p w:rsidR="00094DCE" w:rsidRPr="00094DCE" w:rsidRDefault="00094DCE" w:rsidP="00094DCE">
      <w:pPr>
        <w:pStyle w:val="ac"/>
        <w:spacing w:line="360" w:lineRule="auto"/>
        <w:ind w:firstLine="454"/>
        <w:rPr>
          <w:rFonts w:ascii="Times New Roman" w:eastAsia="@Arial Unicode MS" w:hAnsi="Times New Roman"/>
          <w:sz w:val="28"/>
          <w:szCs w:val="28"/>
        </w:rPr>
      </w:pPr>
      <w:r w:rsidRPr="00094DCE">
        <w:rPr>
          <w:rFonts w:ascii="Times New Roman" w:eastAsia="@Arial Unicode MS" w:hAnsi="Times New Roman"/>
          <w:sz w:val="28"/>
          <w:szCs w:val="28"/>
        </w:rPr>
        <w:t>2.</w:t>
      </w:r>
      <w:r w:rsidRPr="00094DCE">
        <w:rPr>
          <w:rFonts w:ascii="Times New Roman" w:eastAsia="@Arial Unicode MS" w:hAnsi="Times New Roman"/>
          <w:sz w:val="28"/>
          <w:szCs w:val="28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094DCE" w:rsidRPr="00094DCE" w:rsidRDefault="00094DCE" w:rsidP="00094DCE">
      <w:pPr>
        <w:pStyle w:val="ac"/>
        <w:spacing w:line="360" w:lineRule="auto"/>
        <w:ind w:firstLine="454"/>
        <w:rPr>
          <w:rFonts w:ascii="Times New Roman" w:eastAsia="@Arial Unicode MS" w:hAnsi="Times New Roman"/>
          <w:sz w:val="28"/>
          <w:szCs w:val="28"/>
        </w:rPr>
      </w:pPr>
      <w:r w:rsidRPr="00094DCE">
        <w:rPr>
          <w:rFonts w:ascii="Times New Roman" w:eastAsia="@Arial Unicode MS" w:hAnsi="Times New Roman"/>
          <w:sz w:val="28"/>
          <w:szCs w:val="28"/>
        </w:rPr>
        <w:t>3.</w:t>
      </w:r>
      <w:r w:rsidRPr="00094DCE">
        <w:rPr>
          <w:rFonts w:ascii="Times New Roman" w:eastAsia="@Arial Unicode MS" w:hAnsi="Times New Roman"/>
          <w:sz w:val="28"/>
          <w:szCs w:val="28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094DCE" w:rsidRPr="00094DCE" w:rsidRDefault="00094DCE" w:rsidP="00094DCE">
      <w:pPr>
        <w:pStyle w:val="ac"/>
        <w:spacing w:line="360" w:lineRule="auto"/>
        <w:ind w:firstLine="454"/>
        <w:rPr>
          <w:rFonts w:ascii="Times New Roman" w:eastAsia="@Arial Unicode MS" w:hAnsi="Times New Roman"/>
          <w:sz w:val="28"/>
          <w:szCs w:val="28"/>
        </w:rPr>
      </w:pPr>
      <w:r w:rsidRPr="00094DCE">
        <w:rPr>
          <w:rFonts w:ascii="Times New Roman" w:eastAsia="@Arial Unicode MS" w:hAnsi="Times New Roman"/>
          <w:sz w:val="28"/>
          <w:szCs w:val="28"/>
        </w:rPr>
        <w:t>4.</w:t>
      </w:r>
      <w:r w:rsidRPr="00094DCE">
        <w:rPr>
          <w:rFonts w:ascii="Times New Roman" w:eastAsia="@Arial Unicode MS" w:hAnsi="Times New Roman"/>
          <w:sz w:val="28"/>
          <w:szCs w:val="28"/>
        </w:rPr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Pr="00094DCE">
        <w:rPr>
          <w:rFonts w:ascii="Times New Roman" w:eastAsia="@Arial Unicode MS" w:hAnsi="Times New Roman"/>
          <w:sz w:val="28"/>
          <w:szCs w:val="28"/>
        </w:rPr>
        <w:br/>
        <w:t>5.</w:t>
      </w:r>
      <w:r w:rsidRPr="00094DCE">
        <w:rPr>
          <w:rFonts w:ascii="Times New Roman" w:eastAsia="@Arial Unicode MS" w:hAnsi="Times New Roman"/>
          <w:sz w:val="28"/>
          <w:szCs w:val="28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094DCE" w:rsidRPr="00094DCE" w:rsidRDefault="00094DCE" w:rsidP="00094DCE">
      <w:pPr>
        <w:pStyle w:val="ac"/>
        <w:spacing w:line="360" w:lineRule="auto"/>
        <w:ind w:firstLine="454"/>
        <w:rPr>
          <w:rFonts w:ascii="Times New Roman" w:eastAsia="@Arial Unicode MS" w:hAnsi="Times New Roman"/>
          <w:sz w:val="28"/>
          <w:szCs w:val="28"/>
        </w:rPr>
      </w:pPr>
      <w:r w:rsidRPr="00094DCE">
        <w:rPr>
          <w:rFonts w:ascii="Times New Roman" w:eastAsia="@Arial Unicode MS" w:hAnsi="Times New Roman"/>
          <w:sz w:val="28"/>
          <w:szCs w:val="28"/>
        </w:rPr>
        <w:t>6.</w:t>
      </w:r>
      <w:r w:rsidRPr="00094DCE">
        <w:rPr>
          <w:rFonts w:ascii="Times New Roman" w:eastAsia="@Arial Unicode MS" w:hAnsi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29.12.2010 № 02-600 (</w:t>
      </w:r>
      <w:proofErr w:type="gramStart"/>
      <w:r w:rsidRPr="00094DCE">
        <w:rPr>
          <w:rFonts w:ascii="Times New Roman" w:eastAsia="@Arial Unicode MS" w:hAnsi="Times New Roman"/>
          <w:sz w:val="28"/>
          <w:szCs w:val="28"/>
        </w:rPr>
        <w:t>Зарегистрирован</w:t>
      </w:r>
      <w:proofErr w:type="gramEnd"/>
      <w:r w:rsidRPr="00094DCE">
        <w:rPr>
          <w:rFonts w:ascii="Times New Roman" w:eastAsia="@Arial Unicode MS" w:hAnsi="Times New Roman"/>
          <w:sz w:val="28"/>
          <w:szCs w:val="28"/>
        </w:rPr>
        <w:t xml:space="preserve"> Минюстом России 03.03.2011 № 23290) «Об утверждении </w:t>
      </w:r>
      <w:proofErr w:type="spellStart"/>
      <w:r w:rsidRPr="00094DCE">
        <w:rPr>
          <w:rFonts w:ascii="Times New Roman" w:eastAsia="@Arial Unicode MS" w:hAnsi="Times New Roman"/>
          <w:sz w:val="28"/>
          <w:szCs w:val="28"/>
        </w:rPr>
        <w:t>СанПиН</w:t>
      </w:r>
      <w:proofErr w:type="spellEnd"/>
      <w:r w:rsidRPr="00094DCE">
        <w:rPr>
          <w:rFonts w:ascii="Times New Roman" w:eastAsia="@Arial Unicode MS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образовательных учреждениях»</w:t>
      </w:r>
    </w:p>
    <w:p w:rsidR="00094DCE" w:rsidRPr="00094DCE" w:rsidRDefault="00094DCE" w:rsidP="00094DCE">
      <w:pPr>
        <w:pStyle w:val="ac"/>
        <w:spacing w:line="360" w:lineRule="auto"/>
        <w:ind w:firstLine="454"/>
        <w:rPr>
          <w:rFonts w:ascii="Times New Roman" w:eastAsia="@Arial Unicode MS" w:hAnsi="Times New Roman"/>
          <w:sz w:val="28"/>
          <w:szCs w:val="28"/>
        </w:rPr>
      </w:pPr>
      <w:r w:rsidRPr="00094DCE">
        <w:rPr>
          <w:rFonts w:ascii="Times New Roman" w:eastAsia="@Arial Unicode MS" w:hAnsi="Times New Roman"/>
          <w:sz w:val="28"/>
          <w:szCs w:val="28"/>
        </w:rPr>
        <w:t>7. Примерная программа по начальному общему образованию по учебному предмету математика.</w:t>
      </w:r>
    </w:p>
    <w:p w:rsidR="00094DCE" w:rsidRPr="00094DCE" w:rsidRDefault="00094DCE" w:rsidP="00094DCE">
      <w:pPr>
        <w:pStyle w:val="ac"/>
        <w:spacing w:line="360" w:lineRule="auto"/>
        <w:ind w:firstLine="454"/>
        <w:rPr>
          <w:rFonts w:ascii="Times New Roman" w:eastAsia="@Arial Unicode MS" w:hAnsi="Times New Roman"/>
          <w:sz w:val="28"/>
          <w:szCs w:val="28"/>
        </w:rPr>
      </w:pPr>
      <w:r w:rsidRPr="00094DCE">
        <w:rPr>
          <w:rFonts w:ascii="Times New Roman" w:eastAsia="@Arial Unicode MS" w:hAnsi="Times New Roman"/>
          <w:sz w:val="28"/>
          <w:szCs w:val="28"/>
        </w:rPr>
        <w:t xml:space="preserve">8. Авторская программа: М.И. Моро, Ю.М. Колягина, М.А. </w:t>
      </w:r>
      <w:proofErr w:type="spellStart"/>
      <w:r w:rsidRPr="00094DCE">
        <w:rPr>
          <w:rFonts w:ascii="Times New Roman" w:eastAsia="@Arial Unicode MS" w:hAnsi="Times New Roman"/>
          <w:sz w:val="28"/>
          <w:szCs w:val="28"/>
        </w:rPr>
        <w:t>Бантова</w:t>
      </w:r>
      <w:proofErr w:type="spellEnd"/>
      <w:r w:rsidRPr="00094DCE">
        <w:rPr>
          <w:rFonts w:ascii="Times New Roman" w:eastAsia="@Arial Unicode MS" w:hAnsi="Times New Roman"/>
          <w:sz w:val="28"/>
          <w:szCs w:val="28"/>
        </w:rPr>
        <w:t xml:space="preserve"> «Математика» (УМК «Школа России» для 1-4 классов) М.: «Просвещение», 2014.</w:t>
      </w:r>
    </w:p>
    <w:p w:rsidR="00094DCE" w:rsidRPr="00094DCE" w:rsidRDefault="00094DCE" w:rsidP="00094DCE">
      <w:pPr>
        <w:pStyle w:val="ac"/>
        <w:spacing w:line="360" w:lineRule="auto"/>
        <w:ind w:firstLine="454"/>
        <w:rPr>
          <w:rFonts w:ascii="Times New Roman" w:eastAsia="@Arial Unicode MS" w:hAnsi="Times New Roman"/>
          <w:sz w:val="28"/>
          <w:szCs w:val="28"/>
        </w:rPr>
      </w:pPr>
      <w:r w:rsidRPr="00094DCE">
        <w:rPr>
          <w:rFonts w:ascii="Times New Roman" w:eastAsia="@Arial Unicode MS" w:hAnsi="Times New Roman"/>
          <w:sz w:val="28"/>
          <w:szCs w:val="28"/>
        </w:rPr>
        <w:t>9. Основная образовательная программа начального общего образования ОАНО «Дари Детям Добро» на 2019-2020 учебный год.</w:t>
      </w:r>
    </w:p>
    <w:p w:rsidR="00094DCE" w:rsidRPr="00094DCE" w:rsidRDefault="00094DCE" w:rsidP="00094DCE">
      <w:pPr>
        <w:pStyle w:val="ac"/>
        <w:spacing w:line="360" w:lineRule="auto"/>
        <w:ind w:firstLine="454"/>
        <w:rPr>
          <w:rFonts w:ascii="Times New Roman" w:eastAsia="@Arial Unicode MS" w:hAnsi="Times New Roman"/>
          <w:sz w:val="28"/>
          <w:szCs w:val="28"/>
        </w:rPr>
      </w:pPr>
      <w:r w:rsidRPr="00094DCE">
        <w:rPr>
          <w:rFonts w:ascii="Times New Roman" w:eastAsia="@Arial Unicode MS" w:hAnsi="Times New Roman"/>
          <w:sz w:val="28"/>
          <w:szCs w:val="28"/>
        </w:rPr>
        <w:lastRenderedPageBreak/>
        <w:t xml:space="preserve"> 10. Учебный план ОАНО «Дари Детям Добро» на 2019-2020 учебный год.</w:t>
      </w:r>
    </w:p>
    <w:p w:rsidR="00DF6CC8" w:rsidRPr="00B4032D" w:rsidRDefault="00DF6CC8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4"/>
          <w:sz w:val="28"/>
          <w:szCs w:val="28"/>
        </w:rPr>
        <w:t xml:space="preserve">В начальном обучении </w:t>
      </w:r>
      <w:r w:rsidR="000E60F2" w:rsidRPr="00B4032D">
        <w:rPr>
          <w:rFonts w:ascii="Times New Roman" w:hAnsi="Times New Roman"/>
          <w:color w:val="auto"/>
          <w:spacing w:val="-4"/>
          <w:sz w:val="28"/>
          <w:szCs w:val="28"/>
        </w:rPr>
        <w:t xml:space="preserve">учебный </w:t>
      </w:r>
      <w:r w:rsidRPr="00B4032D">
        <w:rPr>
          <w:rFonts w:ascii="Times New Roman" w:hAnsi="Times New Roman"/>
          <w:color w:val="auto"/>
          <w:spacing w:val="-4"/>
          <w:sz w:val="28"/>
          <w:szCs w:val="28"/>
        </w:rPr>
        <w:t xml:space="preserve">предмет «Математика» занимает </w:t>
      </w:r>
      <w:r w:rsidRPr="00B4032D">
        <w:rPr>
          <w:rFonts w:ascii="Times New Roman" w:hAnsi="Times New Roman"/>
          <w:color w:val="auto"/>
          <w:spacing w:val="-5"/>
          <w:sz w:val="28"/>
          <w:szCs w:val="28"/>
        </w:rPr>
        <w:t>ведущее место, так как приобретённые знания, первоначальные навыки владения математическим языком помогут ему при обучении в основной школе, а также пригодятся в жизни, при этом значение и функции предмета «Математика</w:t>
      </w:r>
      <w:r w:rsidRPr="00B4032D">
        <w:rPr>
          <w:rFonts w:ascii="Times New Roman" w:hAnsi="Times New Roman"/>
          <w:color w:val="auto"/>
          <w:sz w:val="28"/>
          <w:szCs w:val="28"/>
        </w:rPr>
        <w:t>» носят универсальный, обобщающий характер, по</w:t>
      </w: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>скольку успехи в изучении математики во многом опреде</w:t>
      </w: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softHyphen/>
      </w:r>
      <w:r w:rsidRPr="00B4032D">
        <w:rPr>
          <w:rFonts w:ascii="Times New Roman" w:hAnsi="Times New Roman"/>
          <w:color w:val="auto"/>
          <w:spacing w:val="-3"/>
          <w:sz w:val="28"/>
          <w:szCs w:val="28"/>
        </w:rPr>
        <w:t>ляют качество подготовки ребенка по другим школьным пред</w:t>
      </w:r>
      <w:r w:rsidRPr="00B4032D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Pr="00B4032D">
        <w:rPr>
          <w:rFonts w:ascii="Times New Roman" w:hAnsi="Times New Roman"/>
          <w:color w:val="auto"/>
          <w:sz w:val="28"/>
          <w:szCs w:val="28"/>
        </w:rPr>
        <w:t>метам.</w:t>
      </w:r>
    </w:p>
    <w:p w:rsidR="00DF6CC8" w:rsidRPr="00B4032D" w:rsidRDefault="00DF6CC8" w:rsidP="00B4032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4032D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Изучение математики в начальной школе направлено на достижение  </w:t>
      </w:r>
      <w:r w:rsidRPr="00B4032D">
        <w:rPr>
          <w:rFonts w:ascii="Times New Roman" w:hAnsi="Times New Roman" w:cs="Times New Roman"/>
          <w:i/>
          <w:iCs/>
          <w:spacing w:val="-9"/>
          <w:sz w:val="28"/>
          <w:szCs w:val="28"/>
        </w:rPr>
        <w:t>следующих целей:</w:t>
      </w:r>
      <w:r w:rsidRPr="00B4032D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Pr="00B4032D">
        <w:rPr>
          <w:rFonts w:ascii="Times New Roman" w:hAnsi="Times New Roman" w:cs="Times New Roman"/>
          <w:b/>
          <w:iCs/>
          <w:spacing w:val="-9"/>
          <w:sz w:val="28"/>
          <w:szCs w:val="28"/>
        </w:rPr>
        <w:t xml:space="preserve">    -</w:t>
      </w:r>
      <w:r w:rsidR="00B4032D" w:rsidRPr="00B4032D">
        <w:rPr>
          <w:rFonts w:ascii="Times New Roman" w:hAnsi="Times New Roman" w:cs="Times New Roman"/>
          <w:b/>
          <w:iCs/>
          <w:spacing w:val="-9"/>
          <w:sz w:val="28"/>
          <w:szCs w:val="28"/>
        </w:rPr>
        <w:t xml:space="preserve"> </w:t>
      </w:r>
      <w:r w:rsidRPr="00B4032D">
        <w:rPr>
          <w:rFonts w:ascii="Times New Roman" w:hAnsi="Times New Roman" w:cs="Times New Roman"/>
          <w:b/>
          <w:iCs/>
          <w:spacing w:val="-9"/>
          <w:sz w:val="28"/>
          <w:szCs w:val="28"/>
        </w:rPr>
        <w:t>математическое развитие младшего школьника -</w:t>
      </w:r>
      <w:r w:rsidRPr="00B4032D">
        <w:rPr>
          <w:rFonts w:ascii="Times New Roman" w:hAnsi="Times New Roman" w:cs="Times New Roman"/>
          <w:spacing w:val="-9"/>
          <w:sz w:val="28"/>
          <w:szCs w:val="28"/>
        </w:rPr>
        <w:t xml:space="preserve"> формирование у уча</w:t>
      </w:r>
      <w:r w:rsidRPr="00B4032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4032D">
        <w:rPr>
          <w:rFonts w:ascii="Times New Roman" w:hAnsi="Times New Roman" w:cs="Times New Roman"/>
          <w:spacing w:val="-6"/>
          <w:sz w:val="28"/>
          <w:szCs w:val="28"/>
        </w:rPr>
        <w:t>щихся способности к интеллектуальной деятельности (логического и знаково-символического мышления)</w:t>
      </w:r>
      <w:proofErr w:type="gramStart"/>
      <w:r w:rsidRPr="00B4032D">
        <w:rPr>
          <w:rFonts w:ascii="Times New Roman" w:hAnsi="Times New Roman" w:cs="Times New Roman"/>
          <w:spacing w:val="-6"/>
          <w:sz w:val="28"/>
          <w:szCs w:val="28"/>
        </w:rPr>
        <w:t>,п</w:t>
      </w:r>
      <w:proofErr w:type="gramEnd"/>
      <w:r w:rsidRPr="00B4032D">
        <w:rPr>
          <w:rFonts w:ascii="Times New Roman" w:hAnsi="Times New Roman" w:cs="Times New Roman"/>
          <w:spacing w:val="-6"/>
          <w:sz w:val="28"/>
          <w:szCs w:val="28"/>
        </w:rPr>
        <w:t>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</w:t>
      </w:r>
      <w:r w:rsidRPr="00B4032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F6CC8" w:rsidRPr="00B4032D" w:rsidRDefault="00DF6CC8" w:rsidP="00B4032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4032D">
        <w:rPr>
          <w:rFonts w:ascii="Times New Roman" w:hAnsi="Times New Roman" w:cs="Times New Roman"/>
          <w:b/>
          <w:iCs/>
          <w:spacing w:val="-7"/>
          <w:sz w:val="28"/>
          <w:szCs w:val="28"/>
        </w:rPr>
        <w:t xml:space="preserve">- </w:t>
      </w:r>
      <w:r w:rsidRPr="00B4032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B4032D">
        <w:rPr>
          <w:rFonts w:ascii="Times New Roman" w:hAnsi="Times New Roman" w:cs="Times New Roman"/>
          <w:spacing w:val="-7"/>
          <w:sz w:val="28"/>
          <w:szCs w:val="28"/>
        </w:rPr>
        <w:t xml:space="preserve">изучение математики включает </w:t>
      </w:r>
      <w:r w:rsidRPr="00B4032D">
        <w:rPr>
          <w:rFonts w:ascii="Times New Roman" w:hAnsi="Times New Roman" w:cs="Times New Roman"/>
          <w:spacing w:val="-4"/>
          <w:sz w:val="28"/>
          <w:szCs w:val="28"/>
        </w:rPr>
        <w:t>формирование коммуникативной компетенции учащихся – раз</w:t>
      </w:r>
      <w:r w:rsidRPr="00B4032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4032D">
        <w:rPr>
          <w:rFonts w:ascii="Times New Roman" w:hAnsi="Times New Roman" w:cs="Times New Roman"/>
          <w:spacing w:val="-2"/>
          <w:sz w:val="28"/>
          <w:szCs w:val="28"/>
        </w:rPr>
        <w:t xml:space="preserve">витие математического мышления, </w:t>
      </w:r>
      <w:r w:rsidRPr="00B4032D">
        <w:rPr>
          <w:rFonts w:ascii="Times New Roman" w:hAnsi="Times New Roman" w:cs="Times New Roman"/>
          <w:spacing w:val="-4"/>
          <w:sz w:val="28"/>
          <w:szCs w:val="28"/>
        </w:rPr>
        <w:t xml:space="preserve"> навыков грамотного, безошибочного пись</w:t>
      </w:r>
      <w:r w:rsidRPr="00B4032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4032D">
        <w:rPr>
          <w:rFonts w:ascii="Times New Roman" w:hAnsi="Times New Roman" w:cs="Times New Roman"/>
          <w:sz w:val="28"/>
          <w:szCs w:val="28"/>
        </w:rPr>
        <w:t>ма и счёта, как показателя общей культуры человека.</w:t>
      </w:r>
    </w:p>
    <w:p w:rsidR="00DF6CC8" w:rsidRPr="00B4032D" w:rsidRDefault="00DF6CC8" w:rsidP="00B4032D">
      <w:pPr>
        <w:shd w:val="clear" w:color="auto" w:fill="FFFFFF"/>
        <w:ind w:left="158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4032D">
        <w:rPr>
          <w:rFonts w:ascii="Times New Roman" w:hAnsi="Times New Roman" w:cs="Times New Roman"/>
          <w:spacing w:val="-1"/>
          <w:sz w:val="28"/>
          <w:szCs w:val="28"/>
        </w:rPr>
        <w:t xml:space="preserve">Для достижения поставленных целей изучения математики в начальной школе необходимо решение следующих </w:t>
      </w:r>
      <w:r w:rsidRPr="00B4032D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B4032D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B4032D">
        <w:rPr>
          <w:rFonts w:ascii="Times New Roman" w:hAnsi="Times New Roman" w:cs="Times New Roman"/>
          <w:sz w:val="28"/>
          <w:szCs w:val="28"/>
        </w:rPr>
        <w:t>:</w:t>
      </w:r>
    </w:p>
    <w:p w:rsidR="00DF6CC8" w:rsidRPr="00B4032D" w:rsidRDefault="00DF6CC8" w:rsidP="00B4032D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32D">
        <w:rPr>
          <w:rFonts w:ascii="Times New Roman" w:hAnsi="Times New Roman" w:cs="Times New Roman"/>
          <w:i/>
          <w:iCs/>
          <w:spacing w:val="-1"/>
          <w:sz w:val="28"/>
          <w:szCs w:val="28"/>
        </w:rPr>
        <w:t>развитие интереса к математике, стремление использовать математические знания в повседневной жизни;</w:t>
      </w:r>
    </w:p>
    <w:p w:rsidR="00DF6CC8" w:rsidRPr="00B4032D" w:rsidRDefault="00DF6CC8" w:rsidP="00B4032D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32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освоение </w:t>
      </w:r>
      <w:r w:rsidRPr="00B4032D">
        <w:rPr>
          <w:rFonts w:ascii="Times New Roman" w:hAnsi="Times New Roman" w:cs="Times New Roman"/>
          <w:spacing w:val="-3"/>
          <w:sz w:val="28"/>
          <w:szCs w:val="28"/>
        </w:rPr>
        <w:t>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</w:t>
      </w:r>
    </w:p>
    <w:p w:rsidR="00DF6CC8" w:rsidRPr="00B4032D" w:rsidRDefault="00DF6CC8" w:rsidP="00B4032D">
      <w:pPr>
        <w:pStyle w:val="ac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-8"/>
          <w:sz w:val="28"/>
          <w:szCs w:val="28"/>
        </w:rPr>
        <w:t xml:space="preserve">воспитание </w:t>
      </w:r>
      <w:r w:rsidRPr="00B4032D">
        <w:rPr>
          <w:rFonts w:ascii="Times New Roman" w:hAnsi="Times New Roman"/>
          <w:color w:val="auto"/>
          <w:spacing w:val="-8"/>
          <w:sz w:val="28"/>
          <w:szCs w:val="28"/>
        </w:rPr>
        <w:t>позитивного эмоционально-ценностного отно</w:t>
      </w:r>
      <w:r w:rsidRPr="00B4032D">
        <w:rPr>
          <w:rFonts w:ascii="Times New Roman" w:hAnsi="Times New Roman"/>
          <w:color w:val="auto"/>
          <w:spacing w:val="-8"/>
          <w:sz w:val="28"/>
          <w:szCs w:val="28"/>
        </w:rPr>
        <w:softHyphen/>
      </w:r>
      <w:r w:rsidRPr="00B4032D">
        <w:rPr>
          <w:rFonts w:ascii="Times New Roman" w:hAnsi="Times New Roman"/>
          <w:color w:val="auto"/>
          <w:spacing w:val="-5"/>
          <w:sz w:val="28"/>
          <w:szCs w:val="28"/>
        </w:rPr>
        <w:t xml:space="preserve">шения к математике, </w:t>
      </w:r>
      <w:r w:rsidRPr="00B4032D">
        <w:rPr>
          <w:rFonts w:ascii="Times New Roman" w:hAnsi="Times New Roman"/>
          <w:color w:val="auto"/>
          <w:spacing w:val="-4"/>
          <w:sz w:val="28"/>
          <w:szCs w:val="28"/>
        </w:rPr>
        <w:t xml:space="preserve"> стремления совершенствовать свою речь.</w:t>
      </w:r>
    </w:p>
    <w:p w:rsidR="00341521" w:rsidRPr="00B4032D" w:rsidRDefault="00DF6CC8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032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341521" w:rsidRPr="00B4032D">
        <w:rPr>
          <w:rFonts w:ascii="Times New Roman" w:hAnsi="Times New Roman"/>
          <w:b/>
          <w:bCs/>
          <w:color w:val="auto"/>
          <w:sz w:val="28"/>
          <w:szCs w:val="28"/>
        </w:rPr>
        <w:t>«Математика и информатика».</w:t>
      </w:r>
      <w:r w:rsidR="00341521" w:rsidRPr="00B4032D">
        <w:rPr>
          <w:rFonts w:ascii="Times New Roman" w:hAnsi="Times New Roman"/>
          <w:color w:val="auto"/>
          <w:sz w:val="28"/>
          <w:szCs w:val="28"/>
        </w:rPr>
        <w:t xml:space="preserve"> При получении  начального </w:t>
      </w:r>
      <w:r w:rsidR="00341521" w:rsidRPr="00B4032D">
        <w:rPr>
          <w:rFonts w:ascii="Times New Roman" w:hAnsi="Times New Roman"/>
          <w:color w:val="auto"/>
          <w:spacing w:val="2"/>
          <w:sz w:val="28"/>
          <w:szCs w:val="28"/>
        </w:rPr>
        <w:t>общего образования этот учебный предмет является осно</w:t>
      </w:r>
      <w:r w:rsidR="00341521" w:rsidRPr="00B4032D">
        <w:rPr>
          <w:rFonts w:ascii="Times New Roman" w:hAnsi="Times New Roman"/>
          <w:color w:val="auto"/>
          <w:sz w:val="28"/>
          <w:szCs w:val="28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341521" w:rsidRPr="00B4032D" w:rsidRDefault="00341521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 xml:space="preserve"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</w:t>
      </w:r>
      <w:proofErr w:type="gramStart"/>
      <w:r w:rsidRPr="00B4032D">
        <w:rPr>
          <w:rFonts w:ascii="Times New Roman" w:hAnsi="Times New Roman"/>
          <w:color w:val="auto"/>
          <w:sz w:val="28"/>
          <w:szCs w:val="28"/>
        </w:rPr>
        <w:t>знаково­символических</w:t>
      </w:r>
      <w:proofErr w:type="gramEnd"/>
      <w:r w:rsidRPr="00B4032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032D">
        <w:rPr>
          <w:rFonts w:ascii="Times New Roman" w:hAnsi="Times New Roman"/>
          <w:color w:val="auto"/>
          <w:sz w:val="28"/>
          <w:szCs w:val="28"/>
        </w:rPr>
        <w:lastRenderedPageBreak/>
        <w:t>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341521" w:rsidRPr="00B4032D" w:rsidRDefault="00341521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>Формирование моделирования как универсального учебно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го действия осуществляется в рамках практически всех учебных предметов на этом уровне образования. В процессе обучения </w:t>
      </w:r>
      <w:proofErr w:type="gramStart"/>
      <w:r w:rsidRPr="00B4032D">
        <w:rPr>
          <w:rFonts w:ascii="Times New Roman" w:hAnsi="Times New Roman"/>
          <w:color w:val="auto"/>
          <w:sz w:val="28"/>
          <w:szCs w:val="28"/>
        </w:rPr>
        <w:t>обучающийся</w:t>
      </w:r>
      <w:proofErr w:type="gramEnd"/>
      <w:r w:rsidRPr="00B4032D">
        <w:rPr>
          <w:rFonts w:ascii="Times New Roman" w:hAnsi="Times New Roman"/>
          <w:color w:val="auto"/>
          <w:sz w:val="28"/>
          <w:szCs w:val="28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341521" w:rsidRPr="00B4032D" w:rsidRDefault="00EB4F3C" w:rsidP="00B4032D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2D">
        <w:rPr>
          <w:rFonts w:ascii="Times New Roman" w:hAnsi="Times New Roman" w:cs="Times New Roman"/>
          <w:sz w:val="28"/>
          <w:szCs w:val="28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EB4F3C" w:rsidRPr="00B4032D" w:rsidRDefault="00EB4F3C" w:rsidP="00B4032D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2D3" w:rsidRPr="00B4032D" w:rsidRDefault="002202D3" w:rsidP="00B4032D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2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202D3" w:rsidRPr="00B4032D" w:rsidRDefault="008E71F2" w:rsidP="00B4032D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2D">
        <w:rPr>
          <w:rFonts w:ascii="Times New Roman" w:hAnsi="Times New Roman" w:cs="Times New Roman"/>
          <w:b/>
          <w:sz w:val="28"/>
          <w:szCs w:val="28"/>
        </w:rPr>
        <w:t xml:space="preserve"> «Математика</w:t>
      </w:r>
      <w:r w:rsidR="002202D3" w:rsidRPr="00B4032D">
        <w:rPr>
          <w:rFonts w:ascii="Times New Roman" w:hAnsi="Times New Roman" w:cs="Times New Roman"/>
          <w:b/>
          <w:sz w:val="28"/>
          <w:szCs w:val="28"/>
        </w:rPr>
        <w:t>»</w:t>
      </w:r>
    </w:p>
    <w:p w:rsidR="00EF6B6A" w:rsidRPr="00B4032D" w:rsidRDefault="00EF6B6A" w:rsidP="00B4032D">
      <w:pPr>
        <w:pStyle w:val="ac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 xml:space="preserve">В результате изучения </w:t>
      </w:r>
      <w:r w:rsidR="008E71F2" w:rsidRPr="00B4032D">
        <w:rPr>
          <w:rFonts w:ascii="Times New Roman" w:hAnsi="Times New Roman"/>
          <w:b/>
          <w:bCs/>
          <w:color w:val="auto"/>
          <w:sz w:val="28"/>
          <w:szCs w:val="28"/>
        </w:rPr>
        <w:t>учебного предмета «Математика»</w:t>
      </w:r>
      <w:r w:rsidRPr="00B4032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при получении начального общего образования у выпускников 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будут </w:t>
      </w:r>
      <w:r w:rsidRPr="00B4032D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сформированы </w:t>
      </w:r>
      <w:r w:rsidRPr="00B4032D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>личностные, регулятивные, познава</w:t>
      </w:r>
      <w:r w:rsidRPr="00B4032D">
        <w:rPr>
          <w:rFonts w:ascii="Times New Roman" w:hAnsi="Times New Roman"/>
          <w:b/>
          <w:iCs/>
          <w:color w:val="auto"/>
          <w:sz w:val="28"/>
          <w:szCs w:val="28"/>
        </w:rPr>
        <w:t xml:space="preserve">тельные </w:t>
      </w:r>
      <w:r w:rsidRPr="00B4032D">
        <w:rPr>
          <w:rFonts w:ascii="Times New Roman" w:hAnsi="Times New Roman"/>
          <w:b/>
          <w:color w:val="auto"/>
          <w:sz w:val="28"/>
          <w:szCs w:val="28"/>
        </w:rPr>
        <w:t xml:space="preserve">и </w:t>
      </w:r>
      <w:r w:rsidRPr="00B4032D">
        <w:rPr>
          <w:rFonts w:ascii="Times New Roman" w:hAnsi="Times New Roman"/>
          <w:b/>
          <w:iCs/>
          <w:color w:val="auto"/>
          <w:sz w:val="28"/>
          <w:szCs w:val="28"/>
        </w:rPr>
        <w:t xml:space="preserve">коммуникативные </w:t>
      </w:r>
      <w:r w:rsidRPr="00B4032D">
        <w:rPr>
          <w:rFonts w:ascii="Times New Roman" w:hAnsi="Times New Roman"/>
          <w:b/>
          <w:color w:val="auto"/>
          <w:sz w:val="28"/>
          <w:szCs w:val="28"/>
        </w:rPr>
        <w:t>универсальные учебные действия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 как основа умения учиться.</w:t>
      </w:r>
    </w:p>
    <w:p w:rsidR="00EF6B6A" w:rsidRPr="00B4032D" w:rsidRDefault="00EF6B6A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Личностные универсальные учебные действия </w:t>
      </w:r>
    </w:p>
    <w:p w:rsidR="00EF6B6A" w:rsidRPr="00B4032D" w:rsidRDefault="00EF6B6A" w:rsidP="00B4032D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4032D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4032D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B4032D">
        <w:rPr>
          <w:rFonts w:ascii="Times New Roman" w:hAnsi="Times New Roman"/>
          <w:color w:val="auto"/>
          <w:sz w:val="28"/>
          <w:szCs w:val="28"/>
        </w:rPr>
        <w:t>включающая социальные, учебно­познавательные и внешние мотивы;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тата, на анализ соответствия </w:t>
      </w:r>
      <w:r w:rsidRPr="00B4032D">
        <w:rPr>
          <w:rFonts w:ascii="Times New Roman" w:hAnsi="Times New Roman"/>
          <w:color w:val="auto"/>
          <w:sz w:val="28"/>
          <w:szCs w:val="28"/>
        </w:rPr>
        <w:lastRenderedPageBreak/>
        <w:t>результатов требованиям конкретной задачи, на понимание оценок учителей, товарищей, родителей и других людей;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B4032D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B4032D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B4032D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4032D">
        <w:rPr>
          <w:rFonts w:ascii="Times New Roman" w:hAnsi="Times New Roman"/>
          <w:color w:val="auto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EF6B6A" w:rsidRPr="00B4032D" w:rsidRDefault="00EF6B6A" w:rsidP="00B4032D">
      <w:pPr>
        <w:pStyle w:val="ae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B4032D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0B4865" w:rsidRDefault="000B4865" w:rsidP="00B4032D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EF6B6A" w:rsidRPr="00B4032D" w:rsidRDefault="00EF6B6A" w:rsidP="00B4032D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EF6B6A" w:rsidRPr="00B4032D" w:rsidRDefault="00EF6B6A" w:rsidP="00B4032D">
      <w:pPr>
        <w:pStyle w:val="ae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EF6B6A" w:rsidRPr="00B4032D" w:rsidRDefault="00EF6B6A" w:rsidP="00B4032D">
      <w:pPr>
        <w:pStyle w:val="ae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выраженной устойчивой учебно­познавательной моти</w:t>
      </w: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EF6B6A" w:rsidRPr="00B4032D" w:rsidRDefault="00EF6B6A" w:rsidP="00B4032D">
      <w:pPr>
        <w:pStyle w:val="ae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устойчивого учебно­познавательного интереса к новым</w:t>
      </w: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 xml:space="preserve"> общим способам решения задач;</w:t>
      </w:r>
    </w:p>
    <w:p w:rsidR="00EF6B6A" w:rsidRPr="00B4032D" w:rsidRDefault="00EF6B6A" w:rsidP="00B4032D">
      <w:pPr>
        <w:pStyle w:val="ae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EF6B6A" w:rsidRPr="00B4032D" w:rsidRDefault="00EF6B6A" w:rsidP="00B4032D">
      <w:pPr>
        <w:pStyle w:val="ae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lastRenderedPageBreak/>
        <w:t>положительной адекватной дифференцированной само</w:t>
      </w: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EF6B6A" w:rsidRPr="00B4032D" w:rsidRDefault="00EF6B6A" w:rsidP="00B4032D">
      <w:pPr>
        <w:pStyle w:val="ae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EF6B6A" w:rsidRPr="00B4032D" w:rsidRDefault="00EF6B6A" w:rsidP="00B4032D">
      <w:pPr>
        <w:pStyle w:val="ae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F6B6A" w:rsidRPr="00B4032D" w:rsidRDefault="00EF6B6A" w:rsidP="00B4032D">
      <w:pPr>
        <w:pStyle w:val="ae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EF6B6A" w:rsidRPr="00B4032D" w:rsidRDefault="00EF6B6A" w:rsidP="00B4032D">
      <w:pPr>
        <w:pStyle w:val="ae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F6B6A" w:rsidRPr="00B4032D" w:rsidRDefault="00EF6B6A" w:rsidP="00B4032D">
      <w:pPr>
        <w:pStyle w:val="ae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эмпатии как осознанного понимания чу</w:t>
      </w:r>
      <w:proofErr w:type="gramStart"/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вств др</w:t>
      </w:r>
      <w:proofErr w:type="gramEnd"/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F6B6A" w:rsidRPr="00B4032D" w:rsidRDefault="00EF6B6A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EF6B6A" w:rsidRPr="00B4032D" w:rsidRDefault="00EF6B6A" w:rsidP="00B4032D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F6B6A" w:rsidRPr="00B4032D" w:rsidRDefault="00EF6B6A" w:rsidP="00B4032D">
      <w:pPr>
        <w:pStyle w:val="ae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EF6B6A" w:rsidRPr="00B4032D" w:rsidRDefault="00EF6B6A" w:rsidP="00B4032D">
      <w:pPr>
        <w:pStyle w:val="ae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B4032D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EF6B6A" w:rsidRPr="00B4032D" w:rsidRDefault="00EF6B6A" w:rsidP="00B4032D">
      <w:pPr>
        <w:pStyle w:val="ae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F6B6A" w:rsidRPr="00B4032D" w:rsidRDefault="00EF6B6A" w:rsidP="00B4032D">
      <w:pPr>
        <w:pStyle w:val="ae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B4032D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EF6B6A" w:rsidRPr="00B4032D" w:rsidRDefault="00EF6B6A" w:rsidP="00B4032D">
      <w:pPr>
        <w:pStyle w:val="ae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B4032D">
        <w:rPr>
          <w:rFonts w:ascii="Times New Roman" w:hAnsi="Times New Roman"/>
          <w:color w:val="auto"/>
          <w:sz w:val="28"/>
          <w:szCs w:val="28"/>
        </w:rPr>
        <w:t>тату;</w:t>
      </w:r>
    </w:p>
    <w:p w:rsidR="00EF6B6A" w:rsidRPr="00B4032D" w:rsidRDefault="00EF6B6A" w:rsidP="00B4032D">
      <w:pPr>
        <w:pStyle w:val="ae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B4032D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EF6B6A" w:rsidRPr="00B4032D" w:rsidRDefault="00EF6B6A" w:rsidP="00B4032D">
      <w:pPr>
        <w:pStyle w:val="ae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B4032D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EF6B6A" w:rsidRPr="00B4032D" w:rsidRDefault="00EF6B6A" w:rsidP="00B4032D">
      <w:pPr>
        <w:pStyle w:val="ae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EF6B6A" w:rsidRPr="00B4032D" w:rsidRDefault="00EF6B6A" w:rsidP="00B4032D">
      <w:pPr>
        <w:pStyle w:val="ae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B4032D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F6B6A" w:rsidRPr="00B4032D" w:rsidRDefault="00EF6B6A" w:rsidP="00B4032D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EF6B6A" w:rsidRPr="00B4032D" w:rsidRDefault="00EF6B6A" w:rsidP="00B4032D">
      <w:pPr>
        <w:pStyle w:val="ae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EF6B6A" w:rsidRPr="00B4032D" w:rsidRDefault="00EF6B6A" w:rsidP="00B4032D">
      <w:pPr>
        <w:pStyle w:val="ae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B4032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B4032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EF6B6A" w:rsidRPr="00B4032D" w:rsidRDefault="00EF6B6A" w:rsidP="00B4032D">
      <w:pPr>
        <w:pStyle w:val="ae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EF6B6A" w:rsidRPr="00B4032D" w:rsidRDefault="00EF6B6A" w:rsidP="00B4032D">
      <w:pPr>
        <w:pStyle w:val="ae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EF6B6A" w:rsidRPr="00B4032D" w:rsidRDefault="00EF6B6A" w:rsidP="00B4032D">
      <w:pPr>
        <w:pStyle w:val="ae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EF6B6A" w:rsidRPr="00B4032D" w:rsidRDefault="00EF6B6A" w:rsidP="00B4032D">
      <w:pPr>
        <w:pStyle w:val="ae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EF6B6A" w:rsidRPr="00B4032D" w:rsidRDefault="00EF6B6A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EF6B6A" w:rsidRPr="00B4032D" w:rsidRDefault="00EF6B6A" w:rsidP="00B4032D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B4032D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>использовать знаково­символические средства, в том чис</w:t>
      </w:r>
      <w:r w:rsidRPr="00B4032D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EF6B6A" w:rsidRPr="00B4032D" w:rsidRDefault="00EF6B6A" w:rsidP="00B4032D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4032D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основам смыслового восприятия художественных и позна</w:t>
      </w:r>
      <w:r w:rsidRPr="00B4032D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сериацию и классификацию по </w:t>
      </w:r>
      <w:r w:rsidRPr="00B4032D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B4032D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B4032D">
        <w:rPr>
          <w:rFonts w:ascii="Times New Roman" w:hAnsi="Times New Roman"/>
          <w:color w:val="auto"/>
          <w:sz w:val="28"/>
          <w:szCs w:val="28"/>
        </w:rPr>
        <w:t> </w:t>
      </w:r>
      <w:r w:rsidRPr="00B4032D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EF6B6A" w:rsidRPr="00B4032D" w:rsidRDefault="00EF6B6A" w:rsidP="00B4032D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EF6B6A" w:rsidRPr="00B4032D" w:rsidRDefault="00EF6B6A" w:rsidP="00B4032D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EF6B6A" w:rsidRPr="00B4032D" w:rsidRDefault="00EF6B6A" w:rsidP="00B4032D">
      <w:pPr>
        <w:pStyle w:val="ae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EF6B6A" w:rsidRPr="00B4032D" w:rsidRDefault="00EF6B6A" w:rsidP="00B4032D">
      <w:pPr>
        <w:pStyle w:val="ae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EF6B6A" w:rsidRPr="00B4032D" w:rsidRDefault="00EF6B6A" w:rsidP="00B4032D">
      <w:pPr>
        <w:pStyle w:val="ae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EF6B6A" w:rsidRPr="00B4032D" w:rsidRDefault="00EF6B6A" w:rsidP="00B4032D">
      <w:pPr>
        <w:pStyle w:val="ae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EF6B6A" w:rsidRPr="00B4032D" w:rsidRDefault="00EF6B6A" w:rsidP="00B4032D">
      <w:pPr>
        <w:pStyle w:val="ae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EF6B6A" w:rsidRPr="00B4032D" w:rsidRDefault="00EF6B6A" w:rsidP="00B4032D">
      <w:pPr>
        <w:pStyle w:val="ae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F6B6A" w:rsidRPr="00B4032D" w:rsidRDefault="00EF6B6A" w:rsidP="00B4032D">
      <w:pPr>
        <w:pStyle w:val="ae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F6B6A" w:rsidRPr="00B4032D" w:rsidRDefault="00EF6B6A" w:rsidP="00B4032D">
      <w:pPr>
        <w:pStyle w:val="ae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, включающее установление причинно­следственных связей;</w:t>
      </w:r>
    </w:p>
    <w:p w:rsidR="00EF6B6A" w:rsidRPr="00B4032D" w:rsidRDefault="00EF6B6A" w:rsidP="00B4032D">
      <w:pPr>
        <w:pStyle w:val="ae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EF6B6A" w:rsidRPr="00B4032D" w:rsidRDefault="00EF6B6A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EF6B6A" w:rsidRPr="00B4032D" w:rsidRDefault="00EF6B6A" w:rsidP="00B4032D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F6B6A" w:rsidRPr="00B4032D" w:rsidRDefault="00EF6B6A" w:rsidP="00B4032D">
      <w:pPr>
        <w:pStyle w:val="ae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диалогической формой коммуникации, </w:t>
      </w:r>
      <w:proofErr w:type="gramStart"/>
      <w:r w:rsidRPr="00B4032D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B4032D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B4032D">
        <w:rPr>
          <w:rFonts w:ascii="Times New Roman" w:hAnsi="Times New Roman"/>
          <w:color w:val="auto"/>
          <w:sz w:val="28"/>
          <w:szCs w:val="28"/>
        </w:rPr>
        <w:t>ния;</w:t>
      </w:r>
    </w:p>
    <w:p w:rsidR="00EF6B6A" w:rsidRPr="00B4032D" w:rsidRDefault="00EF6B6A" w:rsidP="00B4032D">
      <w:pPr>
        <w:pStyle w:val="ae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4032D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B4032D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партнёра в общении и взаимодействии;</w:t>
      </w:r>
    </w:p>
    <w:p w:rsidR="00EF6B6A" w:rsidRPr="00B4032D" w:rsidRDefault="00EF6B6A" w:rsidP="00B4032D">
      <w:pPr>
        <w:pStyle w:val="ae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EF6B6A" w:rsidRPr="00B4032D" w:rsidRDefault="00EF6B6A" w:rsidP="00B4032D">
      <w:pPr>
        <w:pStyle w:val="ae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EF6B6A" w:rsidRPr="00B4032D" w:rsidRDefault="00EF6B6A" w:rsidP="00B4032D">
      <w:pPr>
        <w:pStyle w:val="ae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B4032D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EF6B6A" w:rsidRPr="00B4032D" w:rsidRDefault="00EF6B6A" w:rsidP="00B4032D">
      <w:pPr>
        <w:pStyle w:val="ae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EF6B6A" w:rsidRPr="00B4032D" w:rsidRDefault="00EF6B6A" w:rsidP="00B4032D">
      <w:pPr>
        <w:pStyle w:val="ae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EF6B6A" w:rsidRPr="00B4032D" w:rsidRDefault="00EF6B6A" w:rsidP="00B4032D">
      <w:pPr>
        <w:pStyle w:val="ae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контролировать действия партнёра;</w:t>
      </w:r>
    </w:p>
    <w:p w:rsidR="00EF6B6A" w:rsidRPr="00B4032D" w:rsidRDefault="00EF6B6A" w:rsidP="00B4032D">
      <w:pPr>
        <w:pStyle w:val="ae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EF6B6A" w:rsidRPr="00B4032D" w:rsidRDefault="00EF6B6A" w:rsidP="00B4032D">
      <w:pPr>
        <w:pStyle w:val="ae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адекватно использовать речевые средства для решения </w:t>
      </w:r>
      <w:r w:rsidRPr="00B4032D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EF6B6A" w:rsidRPr="00B4032D" w:rsidRDefault="00EF6B6A" w:rsidP="00B4032D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EF6B6A" w:rsidRPr="00B4032D" w:rsidRDefault="00EF6B6A" w:rsidP="00B4032D">
      <w:pPr>
        <w:pStyle w:val="ae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от</w:t>
      </w:r>
      <w:proofErr w:type="gramEnd"/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 xml:space="preserve"> собственной;</w:t>
      </w:r>
    </w:p>
    <w:p w:rsidR="00EF6B6A" w:rsidRPr="00B4032D" w:rsidRDefault="00EF6B6A" w:rsidP="00B4032D">
      <w:pPr>
        <w:pStyle w:val="ae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EF6B6A" w:rsidRPr="00B4032D" w:rsidRDefault="00EF6B6A" w:rsidP="00B4032D">
      <w:pPr>
        <w:pStyle w:val="ae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EF6B6A" w:rsidRPr="00B4032D" w:rsidRDefault="00EF6B6A" w:rsidP="00B4032D">
      <w:pPr>
        <w:pStyle w:val="ae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F6B6A" w:rsidRPr="00B4032D" w:rsidRDefault="00EF6B6A" w:rsidP="00B4032D">
      <w:pPr>
        <w:pStyle w:val="ae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EF6B6A" w:rsidRPr="00B4032D" w:rsidRDefault="00EF6B6A" w:rsidP="00B4032D">
      <w:pPr>
        <w:pStyle w:val="ae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F6B6A" w:rsidRPr="00B4032D" w:rsidRDefault="00EF6B6A" w:rsidP="00B4032D">
      <w:pPr>
        <w:pStyle w:val="ae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EF6B6A" w:rsidRPr="00B4032D" w:rsidRDefault="00EF6B6A" w:rsidP="00B4032D">
      <w:pPr>
        <w:pStyle w:val="ae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8E71F2" w:rsidRPr="00B4032D" w:rsidRDefault="00EF6B6A" w:rsidP="00B4032D">
      <w:pPr>
        <w:pStyle w:val="ae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Pr="00B4032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4032D">
        <w:rPr>
          <w:rFonts w:ascii="Times New Roman" w:hAnsi="Times New Roman"/>
          <w:i/>
          <w:iCs/>
          <w:color w:val="auto"/>
          <w:sz w:val="28"/>
          <w:szCs w:val="28"/>
        </w:rPr>
        <w:t>планирования и регуляции своей деятельности</w:t>
      </w:r>
      <w:r w:rsidRPr="00B4032D">
        <w:rPr>
          <w:rFonts w:ascii="Times New Roman" w:hAnsi="Times New Roman"/>
          <w:iCs/>
          <w:color w:val="auto"/>
          <w:sz w:val="28"/>
          <w:szCs w:val="28"/>
        </w:rPr>
        <w:t>.</w:t>
      </w:r>
      <w:bookmarkStart w:id="0" w:name="_Toc288394064"/>
      <w:bookmarkStart w:id="1" w:name="_Toc288410531"/>
      <w:bookmarkStart w:id="2" w:name="_Toc288410660"/>
      <w:bookmarkStart w:id="3" w:name="_Toc418108301"/>
    </w:p>
    <w:p w:rsidR="00CC2630" w:rsidRPr="00B4032D" w:rsidRDefault="00CC2630" w:rsidP="00B4032D">
      <w:pPr>
        <w:pStyle w:val="ae"/>
        <w:spacing w:line="360" w:lineRule="auto"/>
        <w:ind w:left="68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sz w:val="28"/>
          <w:szCs w:val="28"/>
        </w:rPr>
        <w:t>Математика и информатика</w:t>
      </w:r>
      <w:bookmarkEnd w:id="0"/>
      <w:bookmarkEnd w:id="1"/>
      <w:bookmarkEnd w:id="2"/>
      <w:bookmarkEnd w:id="3"/>
      <w:r w:rsidR="006863E1" w:rsidRPr="00B4032D">
        <w:rPr>
          <w:rFonts w:ascii="Times New Roman" w:hAnsi="Times New Roman"/>
          <w:sz w:val="28"/>
          <w:szCs w:val="28"/>
        </w:rPr>
        <w:t>.</w:t>
      </w:r>
    </w:p>
    <w:p w:rsidR="00CC2630" w:rsidRPr="00B4032D" w:rsidRDefault="00CC2630" w:rsidP="00B4032D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4032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курса </w:t>
      </w:r>
      <w:proofErr w:type="gramStart"/>
      <w:r w:rsidRPr="00B4032D">
        <w:rPr>
          <w:rStyle w:val="Zag11"/>
          <w:rFonts w:ascii="Times New Roman" w:eastAsia="@Arial Unicode MS" w:hAnsi="Times New Roman" w:cs="Times New Roman"/>
          <w:sz w:val="28"/>
          <w:szCs w:val="28"/>
        </w:rPr>
        <w:t>математики</w:t>
      </w:r>
      <w:proofErr w:type="gramEnd"/>
      <w:r w:rsidRPr="00B4032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обучающиеся на уровне начального общего образования:</w:t>
      </w:r>
    </w:p>
    <w:p w:rsidR="00CC2630" w:rsidRPr="00B4032D" w:rsidRDefault="00CC2630" w:rsidP="00B4032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4032D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C2630" w:rsidRPr="00B4032D" w:rsidRDefault="00CC2630" w:rsidP="00B4032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4032D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CC2630" w:rsidRPr="00B4032D" w:rsidRDefault="00CC2630" w:rsidP="00B4032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4032D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CC2630" w:rsidRPr="00B4032D" w:rsidRDefault="00CC2630" w:rsidP="00B4032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4032D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CC2630" w:rsidRPr="00B4032D" w:rsidRDefault="00CC2630" w:rsidP="00B4032D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4032D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CC2630" w:rsidRPr="00B4032D" w:rsidRDefault="00CC2630" w:rsidP="00B4032D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B4032D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 с таблицами и диаграммами важные для практико</w:t>
      </w:r>
      <w:r w:rsidRPr="00B4032D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C2630" w:rsidRPr="00B4032D" w:rsidRDefault="00CC2630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</w:t>
      </w:r>
    </w:p>
    <w:p w:rsidR="00CC2630" w:rsidRPr="00B4032D" w:rsidRDefault="00CC2630" w:rsidP="00B4032D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читать, записывать, сравнивать, упорядочивать числа от нуля до миллиона;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pacing w:val="2"/>
          <w:szCs w:val="28"/>
        </w:rPr>
        <w:t xml:space="preserve">группировать числа по заданному или самостоятельно </w:t>
      </w:r>
      <w:r w:rsidRPr="00B4032D">
        <w:rPr>
          <w:szCs w:val="28"/>
        </w:rPr>
        <w:t>установленному признаку;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lastRenderedPageBreak/>
        <w:t>классифицировать числа по одному или нескольким основаниям, объяснять свои действия;</w:t>
      </w:r>
    </w:p>
    <w:p w:rsidR="00CC2630" w:rsidRPr="00B4032D" w:rsidRDefault="00CC2630" w:rsidP="00B4032D">
      <w:pPr>
        <w:pStyle w:val="21"/>
        <w:rPr>
          <w:iCs/>
          <w:szCs w:val="28"/>
        </w:rPr>
      </w:pPr>
      <w:proofErr w:type="gramStart"/>
      <w:r w:rsidRPr="00B4032D">
        <w:rPr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CC2630" w:rsidRPr="00B4032D" w:rsidRDefault="00CC2630" w:rsidP="00B4032D">
      <w:pPr>
        <w:pStyle w:val="af0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C2630" w:rsidRPr="00B4032D" w:rsidRDefault="00CC2630" w:rsidP="00B4032D">
      <w:pPr>
        <w:pStyle w:val="21"/>
        <w:rPr>
          <w:i/>
          <w:spacing w:val="-2"/>
          <w:szCs w:val="28"/>
        </w:rPr>
      </w:pPr>
      <w:r w:rsidRPr="00B4032D">
        <w:rPr>
          <w:i/>
          <w:spacing w:val="-2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CC2630" w:rsidRPr="00B4032D" w:rsidRDefault="00CC2630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</w:t>
      </w:r>
    </w:p>
    <w:p w:rsidR="00CC2630" w:rsidRPr="00B4032D" w:rsidRDefault="00CC2630" w:rsidP="00B4032D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C2630" w:rsidRPr="00B4032D" w:rsidRDefault="00CC2630" w:rsidP="00B4032D">
      <w:pPr>
        <w:pStyle w:val="21"/>
        <w:rPr>
          <w:szCs w:val="28"/>
        </w:rPr>
      </w:pPr>
      <w:proofErr w:type="gramStart"/>
      <w:r w:rsidRPr="00B4032D">
        <w:rPr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B4032D">
        <w:rPr>
          <w:rFonts w:eastAsia="MS Mincho"/>
          <w:szCs w:val="28"/>
        </w:rPr>
        <w:t> </w:t>
      </w:r>
      <w:r w:rsidRPr="00B4032D">
        <w:rPr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выделять неизвестный компонент арифметического действия и находить его значение;</w:t>
      </w:r>
    </w:p>
    <w:p w:rsidR="00CC2630" w:rsidRPr="00B4032D" w:rsidRDefault="00CC2630" w:rsidP="00B4032D">
      <w:pPr>
        <w:pStyle w:val="21"/>
        <w:rPr>
          <w:szCs w:val="28"/>
        </w:rPr>
      </w:pPr>
      <w:proofErr w:type="gramStart"/>
      <w:r w:rsidRPr="00B4032D">
        <w:rPr>
          <w:szCs w:val="28"/>
        </w:rPr>
        <w:t>вычислять значение числового выражения (содержащего 2—3</w:t>
      </w:r>
      <w:r w:rsidRPr="00B4032D">
        <w:rPr>
          <w:szCs w:val="28"/>
        </w:rPr>
        <w:t> </w:t>
      </w:r>
      <w:r w:rsidRPr="00B4032D">
        <w:rPr>
          <w:szCs w:val="28"/>
        </w:rPr>
        <w:t>арифметических действия, со скобками и без скобок).</w:t>
      </w:r>
      <w:proofErr w:type="gramEnd"/>
    </w:p>
    <w:p w:rsidR="00CC2630" w:rsidRPr="00B4032D" w:rsidRDefault="00CC2630" w:rsidP="00B4032D">
      <w:pPr>
        <w:pStyle w:val="af0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C2630" w:rsidRPr="00B4032D" w:rsidRDefault="00CC2630" w:rsidP="00B4032D">
      <w:pPr>
        <w:pStyle w:val="21"/>
        <w:rPr>
          <w:i/>
          <w:szCs w:val="28"/>
        </w:rPr>
      </w:pPr>
      <w:r w:rsidRPr="00B4032D">
        <w:rPr>
          <w:i/>
          <w:szCs w:val="28"/>
        </w:rPr>
        <w:t>выполнять действия с величинами;</w:t>
      </w:r>
    </w:p>
    <w:p w:rsidR="00CC2630" w:rsidRPr="00B4032D" w:rsidRDefault="00CC2630" w:rsidP="00B4032D">
      <w:pPr>
        <w:pStyle w:val="21"/>
        <w:rPr>
          <w:i/>
          <w:szCs w:val="28"/>
        </w:rPr>
      </w:pPr>
      <w:r w:rsidRPr="00B4032D">
        <w:rPr>
          <w:i/>
          <w:szCs w:val="28"/>
        </w:rPr>
        <w:t>использовать свойства арифметических действий для удобства вычислений;</w:t>
      </w:r>
    </w:p>
    <w:p w:rsidR="00CC2630" w:rsidRPr="00B4032D" w:rsidRDefault="00CC2630" w:rsidP="00B4032D">
      <w:pPr>
        <w:pStyle w:val="21"/>
        <w:rPr>
          <w:i/>
          <w:szCs w:val="28"/>
        </w:rPr>
      </w:pPr>
      <w:r w:rsidRPr="00B4032D">
        <w:rPr>
          <w:i/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B4032D">
        <w:rPr>
          <w:i/>
          <w:szCs w:val="28"/>
        </w:rPr>
        <w:t> </w:t>
      </w:r>
      <w:r w:rsidRPr="00B4032D">
        <w:rPr>
          <w:i/>
          <w:szCs w:val="28"/>
        </w:rPr>
        <w:t>др.).</w:t>
      </w:r>
    </w:p>
    <w:p w:rsidR="00CC2630" w:rsidRPr="00B4032D" w:rsidRDefault="00CC2630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Работа с текстовыми задачами</w:t>
      </w:r>
    </w:p>
    <w:p w:rsidR="00CC2630" w:rsidRPr="00B4032D" w:rsidRDefault="00CC2630" w:rsidP="00B4032D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pacing w:val="-2"/>
          <w:szCs w:val="28"/>
        </w:rPr>
        <w:t>решать арифметическим способом (в 1—2</w:t>
      </w:r>
      <w:r w:rsidRPr="00B4032D">
        <w:rPr>
          <w:iCs/>
          <w:spacing w:val="-2"/>
          <w:szCs w:val="28"/>
        </w:rPr>
        <w:t> </w:t>
      </w:r>
      <w:r w:rsidRPr="00B4032D">
        <w:rPr>
          <w:spacing w:val="-2"/>
          <w:szCs w:val="28"/>
        </w:rPr>
        <w:t xml:space="preserve">действия) </w:t>
      </w:r>
      <w:r w:rsidRPr="00B4032D">
        <w:rPr>
          <w:szCs w:val="28"/>
        </w:rPr>
        <w:t>учебные задачи и задачи, связанные с повседневной жизнью;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решать задачи на нахождение доли величины и вели</w:t>
      </w:r>
      <w:r w:rsidRPr="00B4032D">
        <w:rPr>
          <w:spacing w:val="2"/>
          <w:szCs w:val="28"/>
        </w:rPr>
        <w:t xml:space="preserve">чины по значению её доли (половина, треть, четверть, </w:t>
      </w:r>
      <w:r w:rsidRPr="00B4032D">
        <w:rPr>
          <w:szCs w:val="28"/>
        </w:rPr>
        <w:t>пятая, десятая часть);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оценивать правильность хода решения и реальность ответа на вопрос задачи.</w:t>
      </w:r>
    </w:p>
    <w:p w:rsidR="00CC2630" w:rsidRPr="00B4032D" w:rsidRDefault="00CC2630" w:rsidP="00B4032D">
      <w:pPr>
        <w:pStyle w:val="af0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C2630" w:rsidRPr="00B4032D" w:rsidRDefault="00CC2630" w:rsidP="00B4032D">
      <w:pPr>
        <w:pStyle w:val="21"/>
        <w:rPr>
          <w:i/>
          <w:szCs w:val="28"/>
        </w:rPr>
      </w:pPr>
      <w:r w:rsidRPr="00B4032D">
        <w:rPr>
          <w:i/>
          <w:szCs w:val="28"/>
        </w:rPr>
        <w:t>решать задачи в 3—4 действия;</w:t>
      </w:r>
    </w:p>
    <w:p w:rsidR="00CC2630" w:rsidRPr="00B4032D" w:rsidRDefault="00CC2630" w:rsidP="00B4032D">
      <w:pPr>
        <w:pStyle w:val="21"/>
        <w:rPr>
          <w:i/>
          <w:szCs w:val="28"/>
        </w:rPr>
      </w:pPr>
      <w:r w:rsidRPr="00B4032D">
        <w:rPr>
          <w:i/>
          <w:szCs w:val="28"/>
        </w:rPr>
        <w:t>находить разные способы решения задачи.</w:t>
      </w:r>
    </w:p>
    <w:p w:rsidR="00CC2630" w:rsidRPr="00B4032D" w:rsidRDefault="00CC2630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 отношения</w:t>
      </w:r>
    </w:p>
    <w:p w:rsidR="00CC2630" w:rsidRPr="00B4032D" w:rsidRDefault="00CC2630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CC2630" w:rsidRPr="00B4032D" w:rsidRDefault="00CC2630" w:rsidP="00B4032D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описывать взаимное расположение предметов в пространстве и на плоскости;</w:t>
      </w:r>
    </w:p>
    <w:p w:rsidR="00CC2630" w:rsidRPr="00B4032D" w:rsidRDefault="00CC2630" w:rsidP="00B4032D">
      <w:pPr>
        <w:pStyle w:val="21"/>
        <w:rPr>
          <w:szCs w:val="28"/>
        </w:rPr>
      </w:pPr>
      <w:proofErr w:type="gramStart"/>
      <w:r w:rsidRPr="00B4032D">
        <w:rPr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использовать свойства прямоугольника и квадрата для решения задач;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распознавать и называть геометрические тела (куб, шар);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соотносить реальные объекты с моделями геометрических фигур.</w:t>
      </w:r>
    </w:p>
    <w:p w:rsidR="00CC2630" w:rsidRPr="00B4032D" w:rsidRDefault="00CC2630" w:rsidP="00B4032D">
      <w:pPr>
        <w:pStyle w:val="af0"/>
        <w:spacing w:line="36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  <w:r w:rsidRPr="00B4032D"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B4032D">
        <w:rPr>
          <w:rFonts w:ascii="Times New Roman" w:hAnsi="Times New Roman"/>
          <w:color w:val="auto"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B4032D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C2630" w:rsidRPr="00B4032D" w:rsidRDefault="00CC2630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CC2630" w:rsidRPr="00B4032D" w:rsidRDefault="00CC2630" w:rsidP="00B4032D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lastRenderedPageBreak/>
        <w:t>измерять длину отрезка;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pacing w:val="-4"/>
          <w:szCs w:val="28"/>
        </w:rPr>
        <w:t>вычислять периметр треугольника, прямоугольника и квад</w:t>
      </w:r>
      <w:r w:rsidRPr="00B4032D">
        <w:rPr>
          <w:szCs w:val="28"/>
        </w:rPr>
        <w:t>рата, площадь прямоугольника и квадрата;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оценивать размеры геометрических объектов, расстояния приближённо (на глаз).</w:t>
      </w:r>
    </w:p>
    <w:p w:rsidR="00CC2630" w:rsidRPr="00B4032D" w:rsidRDefault="00CC2630" w:rsidP="00B4032D">
      <w:pPr>
        <w:pStyle w:val="af0"/>
        <w:spacing w:line="36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  <w:r w:rsidRPr="00B4032D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4032D">
        <w:rPr>
          <w:rFonts w:ascii="Times New Roman" w:hAnsi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B4032D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C2630" w:rsidRPr="00B4032D" w:rsidRDefault="00CC2630" w:rsidP="00B4032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CC2630" w:rsidRPr="00B4032D" w:rsidRDefault="00CC2630" w:rsidP="00B4032D">
      <w:pPr>
        <w:pStyle w:val="ac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читать несложные готовые таблицы;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заполнять несложные готовые таблицы;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szCs w:val="28"/>
        </w:rPr>
        <w:t>читать несложные готовые столбчатые диаграммы.</w:t>
      </w:r>
    </w:p>
    <w:p w:rsidR="00CC2630" w:rsidRPr="00B4032D" w:rsidRDefault="00CC2630" w:rsidP="00B4032D">
      <w:pPr>
        <w:pStyle w:val="af0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C2630" w:rsidRPr="00B4032D" w:rsidRDefault="00CC2630" w:rsidP="00B4032D">
      <w:pPr>
        <w:pStyle w:val="21"/>
        <w:rPr>
          <w:i/>
          <w:szCs w:val="28"/>
        </w:rPr>
      </w:pPr>
      <w:r w:rsidRPr="00B4032D">
        <w:rPr>
          <w:i/>
          <w:szCs w:val="28"/>
        </w:rPr>
        <w:t>читать несложные готовые круговые диаграммы;</w:t>
      </w:r>
    </w:p>
    <w:p w:rsidR="00CC2630" w:rsidRPr="00B4032D" w:rsidRDefault="00CC2630" w:rsidP="00B4032D">
      <w:pPr>
        <w:pStyle w:val="21"/>
        <w:rPr>
          <w:i/>
          <w:spacing w:val="-4"/>
          <w:szCs w:val="28"/>
        </w:rPr>
      </w:pPr>
      <w:r w:rsidRPr="00B4032D">
        <w:rPr>
          <w:i/>
          <w:spacing w:val="-4"/>
          <w:szCs w:val="28"/>
        </w:rPr>
        <w:t>достраивать несложную готовую столбчатую диаграмму;</w:t>
      </w:r>
    </w:p>
    <w:p w:rsidR="00CC2630" w:rsidRPr="00B4032D" w:rsidRDefault="00CC2630" w:rsidP="00B4032D">
      <w:pPr>
        <w:pStyle w:val="21"/>
        <w:rPr>
          <w:i/>
          <w:szCs w:val="28"/>
        </w:rPr>
      </w:pPr>
      <w:r w:rsidRPr="00B4032D">
        <w:rPr>
          <w:i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CC2630" w:rsidRPr="00B4032D" w:rsidRDefault="00CC2630" w:rsidP="00B4032D">
      <w:pPr>
        <w:pStyle w:val="21"/>
        <w:rPr>
          <w:i/>
          <w:szCs w:val="28"/>
        </w:rPr>
      </w:pPr>
      <w:proofErr w:type="gramStart"/>
      <w:r w:rsidRPr="00B4032D">
        <w:rPr>
          <w:i/>
          <w:szCs w:val="28"/>
        </w:rPr>
        <w:t>понимать простейшие выражения, содержащие логи</w:t>
      </w:r>
      <w:r w:rsidRPr="00B4032D">
        <w:rPr>
          <w:i/>
          <w:spacing w:val="-2"/>
          <w:szCs w:val="28"/>
        </w:rPr>
        <w:t>ческие связки и слова («…и…», «если… то…», «верно/невер</w:t>
      </w:r>
      <w:r w:rsidRPr="00B4032D">
        <w:rPr>
          <w:i/>
          <w:szCs w:val="28"/>
        </w:rPr>
        <w:t>но, что…», «каждый», «все», «некоторые», «не»);</w:t>
      </w:r>
      <w:proofErr w:type="gramEnd"/>
    </w:p>
    <w:p w:rsidR="00CC2630" w:rsidRPr="00B4032D" w:rsidRDefault="00CC2630" w:rsidP="00B4032D">
      <w:pPr>
        <w:pStyle w:val="21"/>
        <w:rPr>
          <w:i/>
          <w:szCs w:val="28"/>
        </w:rPr>
      </w:pPr>
      <w:r w:rsidRPr="00B4032D">
        <w:rPr>
          <w:i/>
          <w:spacing w:val="2"/>
          <w:szCs w:val="28"/>
        </w:rPr>
        <w:t xml:space="preserve">составлять, записывать и выполнять инструкцию </w:t>
      </w:r>
      <w:r w:rsidRPr="00B4032D">
        <w:rPr>
          <w:i/>
          <w:szCs w:val="28"/>
        </w:rPr>
        <w:t>(простой алгоритм), план поиска информации;</w:t>
      </w:r>
    </w:p>
    <w:p w:rsidR="00CC2630" w:rsidRPr="00B4032D" w:rsidRDefault="00CC2630" w:rsidP="00B4032D">
      <w:pPr>
        <w:pStyle w:val="21"/>
        <w:rPr>
          <w:i/>
          <w:szCs w:val="28"/>
        </w:rPr>
      </w:pPr>
      <w:r w:rsidRPr="00B4032D">
        <w:rPr>
          <w:i/>
          <w:szCs w:val="28"/>
        </w:rPr>
        <w:t>распознавать одну и ту же информацию, представленную в разной форме (таблицы и диаграммы);</w:t>
      </w:r>
    </w:p>
    <w:p w:rsidR="00CC2630" w:rsidRPr="00B4032D" w:rsidRDefault="00CC2630" w:rsidP="00B4032D">
      <w:pPr>
        <w:pStyle w:val="21"/>
        <w:rPr>
          <w:i/>
          <w:spacing w:val="-2"/>
          <w:szCs w:val="28"/>
        </w:rPr>
      </w:pPr>
      <w:r w:rsidRPr="00B4032D">
        <w:rPr>
          <w:i/>
          <w:spacing w:val="-2"/>
          <w:szCs w:val="28"/>
        </w:rPr>
        <w:t>планировать несложные исследования, собирать и пред</w:t>
      </w:r>
      <w:r w:rsidRPr="00B4032D">
        <w:rPr>
          <w:i/>
          <w:szCs w:val="28"/>
        </w:rPr>
        <w:t xml:space="preserve">ставлять полученную информацию с помощью таблиц и </w:t>
      </w:r>
      <w:r w:rsidRPr="00B4032D">
        <w:rPr>
          <w:i/>
          <w:spacing w:val="-2"/>
          <w:szCs w:val="28"/>
        </w:rPr>
        <w:t>диаграмм;</w:t>
      </w:r>
    </w:p>
    <w:p w:rsidR="00CC2630" w:rsidRPr="00B4032D" w:rsidRDefault="00CC2630" w:rsidP="00B4032D">
      <w:pPr>
        <w:pStyle w:val="21"/>
        <w:rPr>
          <w:szCs w:val="28"/>
        </w:rPr>
      </w:pPr>
      <w:r w:rsidRPr="00B4032D">
        <w:rPr>
          <w:i/>
          <w:szCs w:val="28"/>
        </w:rPr>
        <w:t>интерпретировать информацию, полученную при про</w:t>
      </w:r>
      <w:r w:rsidRPr="00B4032D">
        <w:rPr>
          <w:i/>
          <w:spacing w:val="2"/>
          <w:szCs w:val="28"/>
        </w:rPr>
        <w:t>ведении несложных исследований (объяснять, сравнивать</w:t>
      </w:r>
      <w:r w:rsidRPr="00B4032D">
        <w:rPr>
          <w:i/>
          <w:szCs w:val="28"/>
        </w:rPr>
        <w:t xml:space="preserve"> и обобщать данные, делать выводы и прогнозы)</w:t>
      </w:r>
      <w:r w:rsidRPr="00B4032D">
        <w:rPr>
          <w:szCs w:val="28"/>
        </w:rPr>
        <w:t>.</w:t>
      </w:r>
    </w:p>
    <w:p w:rsidR="006863E1" w:rsidRPr="00B4032D" w:rsidRDefault="006863E1" w:rsidP="00B4032D">
      <w:pPr>
        <w:pStyle w:val="21"/>
        <w:numPr>
          <w:ilvl w:val="0"/>
          <w:numId w:val="0"/>
        </w:numPr>
        <w:ind w:left="680"/>
        <w:rPr>
          <w:rStyle w:val="Zag11"/>
          <w:rFonts w:eastAsia="@Arial Unicode MS"/>
          <w:b/>
          <w:i/>
          <w:iCs/>
          <w:szCs w:val="28"/>
        </w:rPr>
      </w:pPr>
      <w:r w:rsidRPr="00B4032D">
        <w:rPr>
          <w:b/>
          <w:szCs w:val="28"/>
        </w:rPr>
        <w:t>Содержание учебного предмета «Математика»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Числа и величины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B4032D">
        <w:rPr>
          <w:rFonts w:ascii="Times New Roman" w:hAnsi="Times New Roman"/>
          <w:color w:val="auto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B4032D">
        <w:rPr>
          <w:rFonts w:ascii="Times New Roman" w:hAnsi="Times New Roman"/>
          <w:color w:val="auto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B4032D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B4032D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4032D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B4032D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B4032D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чи, содержащие отношения «больше (меньше) </w:t>
      </w:r>
      <w:proofErr w:type="gramStart"/>
      <w:r w:rsidRPr="00B4032D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B4032D">
        <w:rPr>
          <w:rFonts w:ascii="Times New Roman" w:hAnsi="Times New Roman"/>
          <w:color w:val="auto"/>
          <w:sz w:val="28"/>
          <w:szCs w:val="28"/>
        </w:rPr>
        <w:t xml:space="preserve">…», «больше (меньше) в…». </w:t>
      </w:r>
      <w:proofErr w:type="gramStart"/>
      <w:r w:rsidRPr="00B4032D">
        <w:rPr>
          <w:rFonts w:ascii="Times New Roman" w:hAnsi="Times New Roman"/>
          <w:color w:val="auto"/>
          <w:sz w:val="28"/>
          <w:szCs w:val="28"/>
        </w:rPr>
        <w:t>Зависимости между величинами, характеризу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B4032D">
        <w:rPr>
          <w:rFonts w:ascii="Times New Roman" w:hAnsi="Times New Roman"/>
          <w:color w:val="auto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B4032D">
        <w:rPr>
          <w:rFonts w:ascii="Times New Roman" w:hAnsi="Times New Roman"/>
          <w:color w:val="auto"/>
          <w:sz w:val="28"/>
          <w:szCs w:val="28"/>
        </w:rPr>
        <w:t> 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задачи.</w:t>
      </w:r>
      <w:proofErr w:type="gramEnd"/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Представление текста </w:t>
      </w:r>
      <w:r w:rsidRPr="00B4032D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B4032D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между</w:t>
      </w:r>
      <w:proofErr w:type="gramEnd"/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 и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пр.). </w:t>
      </w:r>
      <w:proofErr w:type="gramStart"/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Распознавание и изображение </w:t>
      </w:r>
      <w:r w:rsidRPr="00B4032D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        (кривая, прямая), отрезок, ломаная, угол, многоугольник, треугольник, прямоуголь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ник, квадрат, окружность, круг.</w:t>
      </w:r>
      <w:proofErr w:type="gramEnd"/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</w:t>
      </w:r>
      <w:r w:rsidRPr="00B4032D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B4032D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B4032D">
        <w:rPr>
          <w:rFonts w:ascii="Times New Roman" w:hAnsi="Times New Roman"/>
          <w:color w:val="auto"/>
          <w:sz w:val="28"/>
          <w:szCs w:val="28"/>
        </w:rPr>
        <w:t>длины отрезка. Единицы длины (</w:t>
      </w:r>
      <w:proofErr w:type="gramStart"/>
      <w:r w:rsidRPr="00B4032D">
        <w:rPr>
          <w:rFonts w:ascii="Times New Roman" w:hAnsi="Times New Roman"/>
          <w:color w:val="auto"/>
          <w:sz w:val="28"/>
          <w:szCs w:val="28"/>
        </w:rPr>
        <w:t>мм</w:t>
      </w:r>
      <w:proofErr w:type="gramEnd"/>
      <w:r w:rsidRPr="00B4032D">
        <w:rPr>
          <w:rFonts w:ascii="Times New Roman" w:hAnsi="Times New Roman"/>
          <w:color w:val="auto"/>
          <w:sz w:val="28"/>
          <w:szCs w:val="28"/>
        </w:rPr>
        <w:t>, см, дм, м, км). Периметр. Вычисление периметра многоугольника.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proofErr w:type="gramStart"/>
      <w:r w:rsidRPr="00B4032D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proofErr w:type="gramEnd"/>
      <w:r w:rsidRPr="00B4032D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B4032D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B4032D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приближённое измерение площади гео</w:t>
      </w:r>
      <w:r w:rsidRPr="00B4032D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4032D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счётом 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B4032D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proofErr w:type="gramStart"/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53764E" w:rsidRPr="00B4032D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др. по правилу.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 Составление, запись и выполнение простого алгоритма, плана поиска информации.</w:t>
      </w:r>
    </w:p>
    <w:p w:rsidR="0053764E" w:rsidRDefault="0053764E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4032D">
        <w:rPr>
          <w:rFonts w:ascii="Times New Roman" w:hAnsi="Times New Roman"/>
          <w:color w:val="auto"/>
          <w:spacing w:val="2"/>
          <w:sz w:val="28"/>
          <w:szCs w:val="28"/>
        </w:rPr>
        <w:t>Чтение и заполнение таблицы. Интерпретация данных</w:t>
      </w:r>
      <w:r w:rsidRPr="00B4032D">
        <w:rPr>
          <w:rFonts w:ascii="Times New Roman" w:hAnsi="Times New Roman"/>
          <w:color w:val="auto"/>
          <w:sz w:val="28"/>
          <w:szCs w:val="28"/>
        </w:rPr>
        <w:t xml:space="preserve"> таблицы. Чтение столбчатой диаграммы. Создание простейшей информационной модели (схема, таблица, цепочка).</w:t>
      </w:r>
    </w:p>
    <w:p w:rsidR="00E23A45" w:rsidRDefault="00E23A45" w:rsidP="00B4032D">
      <w:pPr>
        <w:pStyle w:val="ac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7561B5" w:rsidRPr="007F665D" w:rsidRDefault="007561B5" w:rsidP="007561B5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5D">
        <w:rPr>
          <w:rFonts w:ascii="Times New Roman" w:hAnsi="Times New Roman" w:cs="Times New Roman"/>
          <w:b/>
          <w:sz w:val="28"/>
          <w:szCs w:val="28"/>
        </w:rPr>
        <w:t xml:space="preserve">Тематическое  планирование </w:t>
      </w:r>
    </w:p>
    <w:p w:rsidR="007561B5" w:rsidRPr="007F665D" w:rsidRDefault="007561B5" w:rsidP="007561B5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5D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665D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94DCE" w:rsidRPr="000B176E" w:rsidRDefault="00094DCE" w:rsidP="00094DCE">
      <w:pPr>
        <w:jc w:val="both"/>
        <w:rPr>
          <w:b/>
        </w:rPr>
      </w:pPr>
    </w:p>
    <w:p w:rsidR="00094DCE" w:rsidRPr="000B176E" w:rsidRDefault="00094DCE" w:rsidP="00094DCE">
      <w:pPr>
        <w:jc w:val="center"/>
        <w:rPr>
          <w:b/>
        </w:rPr>
      </w:pPr>
      <w:r w:rsidRPr="000B176E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7075"/>
        <w:gridCol w:w="2041"/>
      </w:tblGrid>
      <w:tr w:rsidR="00094DCE" w:rsidRPr="000B176E" w:rsidTr="00094DCE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  <w:rPr>
                <w:b/>
              </w:rPr>
            </w:pPr>
            <w:r w:rsidRPr="000B176E">
              <w:rPr>
                <w:b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center"/>
              <w:rPr>
                <w:b/>
              </w:rPr>
            </w:pPr>
            <w:r w:rsidRPr="000B176E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  <w:rPr>
                <w:b/>
              </w:rPr>
            </w:pPr>
            <w:r w:rsidRPr="000B176E">
              <w:rPr>
                <w:b/>
              </w:rPr>
              <w:t>Кол-во часов</w:t>
            </w:r>
          </w:p>
        </w:tc>
      </w:tr>
      <w:tr w:rsidR="00094DCE" w:rsidRPr="000B176E" w:rsidTr="00094DCE">
        <w:trPr>
          <w:trHeight w:val="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</w:pPr>
            <w:r w:rsidRPr="000B176E"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r w:rsidRPr="000B176E">
              <w:t>Подготовка к изучению чисел. Пространственные и временные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</w:pPr>
            <w:r w:rsidRPr="000B176E">
              <w:t>8</w:t>
            </w:r>
          </w:p>
        </w:tc>
      </w:tr>
      <w:tr w:rsidR="00094DCE" w:rsidRPr="000B176E" w:rsidTr="00094DC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</w:pPr>
            <w:r w:rsidRPr="000B176E"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r w:rsidRPr="000B176E">
              <w:t>Числа от 1 до 10. Число 0.Нумерация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</w:pPr>
            <w:r w:rsidRPr="000B176E">
              <w:t>28</w:t>
            </w:r>
          </w:p>
        </w:tc>
      </w:tr>
      <w:tr w:rsidR="00094DCE" w:rsidRPr="000B176E" w:rsidTr="00094DC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</w:pPr>
            <w:r w:rsidRPr="000B176E"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r w:rsidRPr="000B176E">
              <w:t>Числа от 1 до 10. Сложение и вычитание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</w:pPr>
            <w:r w:rsidRPr="000B176E">
              <w:t>56</w:t>
            </w:r>
          </w:p>
        </w:tc>
      </w:tr>
      <w:tr w:rsidR="00094DCE" w:rsidRPr="000B176E" w:rsidTr="00094DC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</w:pPr>
            <w:r w:rsidRPr="000B176E"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r w:rsidRPr="000B176E">
              <w:t>Числа от 1 до 20.</w:t>
            </w:r>
            <w:bookmarkStart w:id="4" w:name="_GoBack"/>
            <w:bookmarkEnd w:id="4"/>
            <w:r w:rsidRPr="000B176E">
              <w:t>Нумерация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</w:pPr>
            <w:r w:rsidRPr="000B176E">
              <w:t>12</w:t>
            </w:r>
          </w:p>
        </w:tc>
      </w:tr>
      <w:tr w:rsidR="00094DCE" w:rsidRPr="000B176E" w:rsidTr="00094DC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</w:pPr>
            <w:r w:rsidRPr="000B176E">
              <w:t>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r w:rsidRPr="000B176E">
              <w:t>Числа от 1 до 20. Сложение и вычитание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both"/>
            </w:pPr>
            <w:r w:rsidRPr="000B176E">
              <w:t>21</w:t>
            </w:r>
          </w:p>
        </w:tc>
      </w:tr>
      <w:tr w:rsidR="00094DCE" w:rsidRPr="000B176E" w:rsidTr="00094DCE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r w:rsidRPr="000B176E">
              <w:t>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tabs>
                <w:tab w:val="left" w:pos="4470"/>
              </w:tabs>
            </w:pPr>
            <w:r w:rsidRPr="000B176E">
              <w:t>Итоговое повторение «Что узнали, чему научились в 1 классе»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r w:rsidRPr="000B176E">
              <w:t>3</w:t>
            </w:r>
          </w:p>
        </w:tc>
      </w:tr>
      <w:tr w:rsidR="00094DCE" w:rsidRPr="000B176E" w:rsidTr="00094DCE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CE" w:rsidRPr="000B176E" w:rsidRDefault="00094DCE" w:rsidP="00094DCE">
            <w:pPr>
              <w:tabs>
                <w:tab w:val="left" w:pos="4470"/>
              </w:tabs>
            </w:pPr>
            <w:r w:rsidRPr="000B176E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E" w:rsidRPr="000B176E" w:rsidRDefault="00094DCE" w:rsidP="00094DCE">
            <w:pPr>
              <w:jc w:val="center"/>
              <w:rPr>
                <w:b/>
              </w:rPr>
            </w:pPr>
            <w:r w:rsidRPr="000B176E">
              <w:rPr>
                <w:b/>
              </w:rPr>
              <w:t>127</w:t>
            </w:r>
          </w:p>
        </w:tc>
      </w:tr>
    </w:tbl>
    <w:p w:rsidR="00094DCE" w:rsidRPr="000B176E" w:rsidRDefault="00094DCE" w:rsidP="00094DCE">
      <w:pPr>
        <w:tabs>
          <w:tab w:val="left" w:pos="4193"/>
        </w:tabs>
        <w:rPr>
          <w:b/>
        </w:rPr>
      </w:pPr>
      <w:r w:rsidRPr="000B176E">
        <w:rPr>
          <w:b/>
        </w:rPr>
        <w:tab/>
      </w:r>
    </w:p>
    <w:p w:rsidR="00094DCE" w:rsidRDefault="00094DCE" w:rsidP="00094DCE">
      <w:pPr>
        <w:tabs>
          <w:tab w:val="left" w:pos="4193"/>
        </w:tabs>
        <w:rPr>
          <w:b/>
        </w:rPr>
      </w:pPr>
    </w:p>
    <w:p w:rsidR="00094DCE" w:rsidRPr="000B176E" w:rsidRDefault="00094DCE" w:rsidP="00094DCE">
      <w:pPr>
        <w:tabs>
          <w:tab w:val="left" w:pos="2912"/>
          <w:tab w:val="center" w:pos="5457"/>
        </w:tabs>
        <w:rPr>
          <w:b/>
        </w:rPr>
      </w:pPr>
      <w:r w:rsidRPr="000B176E">
        <w:rPr>
          <w:b/>
        </w:rPr>
        <w:tab/>
        <w:t>Календарно – тематическое планирование</w:t>
      </w:r>
    </w:p>
    <w:p w:rsidR="00094DCE" w:rsidRPr="000B176E" w:rsidRDefault="00094DCE" w:rsidP="00094DCE">
      <w:pPr>
        <w:ind w:firstLine="567"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7"/>
        <w:gridCol w:w="6661"/>
        <w:gridCol w:w="992"/>
      </w:tblGrid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DCE" w:rsidRPr="000B176E" w:rsidRDefault="00094DCE" w:rsidP="00094DCE">
            <w:pPr>
              <w:jc w:val="center"/>
            </w:pPr>
            <w:r w:rsidRPr="000B176E">
              <w:t xml:space="preserve">№ </w:t>
            </w:r>
            <w:proofErr w:type="spellStart"/>
            <w:proofErr w:type="gramStart"/>
            <w:r w:rsidRPr="000B176E">
              <w:t>п</w:t>
            </w:r>
            <w:proofErr w:type="spellEnd"/>
            <w:proofErr w:type="gramEnd"/>
            <w:r w:rsidRPr="000B176E">
              <w:t>/</w:t>
            </w:r>
            <w:proofErr w:type="spellStart"/>
            <w:r w:rsidRPr="000B176E"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DCE" w:rsidRPr="000B176E" w:rsidRDefault="00094DCE" w:rsidP="00094DCE">
            <w:pPr>
              <w:jc w:val="center"/>
            </w:pPr>
            <w:r w:rsidRPr="000B176E">
              <w:t xml:space="preserve">Дата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DCE" w:rsidRPr="000B176E" w:rsidRDefault="00094DCE" w:rsidP="00094DCE">
            <w:pPr>
              <w:jc w:val="center"/>
            </w:pPr>
            <w:r w:rsidRPr="000B176E">
              <w:t>Тема урока и разделы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DCE" w:rsidRPr="000B176E" w:rsidRDefault="00094DCE" w:rsidP="00094DCE">
            <w:pPr>
              <w:jc w:val="center"/>
            </w:pPr>
            <w:r w:rsidRPr="000B176E">
              <w:t>Кол-во часов</w:t>
            </w:r>
          </w:p>
        </w:tc>
      </w:tr>
      <w:tr w:rsidR="00094DCE" w:rsidRPr="000B176E" w:rsidTr="00094DC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  <w:rPr>
                <w:b/>
              </w:rPr>
            </w:pPr>
            <w:r w:rsidRPr="000B176E">
              <w:rPr>
                <w:b/>
              </w:rPr>
              <w:t xml:space="preserve">Подготовка к изучению чисел. Пространственные и временные представления 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Предмет «Математика». Счет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Пространственные представления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Временные представления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Отношения «столько же», «больше», «меньше»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Сравнение групп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Уравнивание предметов и групп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Закрепление знаний. Страничка для </w:t>
            </w:r>
            <w:proofErr w:type="gramStart"/>
            <w:r w:rsidRPr="000B176E"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Закрепление знаний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rPr>
                <w:b/>
              </w:rPr>
              <w:lastRenderedPageBreak/>
              <w:t>Числа от 1 до 10. Число 0. Нумерация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Много. Один. Число и цифра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Число и цифра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Число и цифра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Знаки +, -, 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Число и цифра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Длина. Длиннее, короче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Число и цифра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Числа от 1 до 5. Состав числа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 xml:space="preserve">Закрепление и обобщение знаний. Страничка для </w:t>
            </w:r>
            <w:proofErr w:type="gramStart"/>
            <w:r w:rsidRPr="000B176E"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Точка. Кривая линия. Прямая линия. Отрезок. Луч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Ломаная линия. Звено, вершина </w:t>
            </w:r>
            <w:proofErr w:type="gramStart"/>
            <w:r w:rsidRPr="000B176E">
              <w:t>ломаной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 чисел от 2 до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Знаки сравнения &gt;, &lt;, 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Равенство. Неравенство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Многоугольник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Число и цифра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Число и цифра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Числа и цифры 8,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Число и цифра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Число 10. Запись числа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29.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Числа от 1 до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30.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Наши проекты. Числа в загадках, пословицах, поговорках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31.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Сантиметр. Измерение отрезков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32.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Увеличение и уменьшение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33.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Число и цифра 0.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34.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Сложение и вычитание с числом 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35.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Закрепление знаний. Странички для </w:t>
            </w:r>
            <w:proofErr w:type="gramStart"/>
            <w:r w:rsidRPr="000B176E">
              <w:t>любознательных</w:t>
            </w:r>
            <w:proofErr w:type="gramEnd"/>
            <w:r w:rsidRPr="000B17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lastRenderedPageBreak/>
              <w:t>36.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Что узнали. Чему научились. Проверочная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rPr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  <w:rPr>
                <w:b/>
              </w:rPr>
            </w:pPr>
            <w:r w:rsidRPr="000B176E">
              <w:rPr>
                <w:b/>
              </w:rPr>
              <w:t>Числа от 1 до 10. Сложение и вычитание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37.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Сложение и вычитание вида □ + 1, □ –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38.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Прибавить число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39.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Вычесть число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Прибавить и вычесть число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Слагаемые. Сумма.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Задача. Структура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Составление и решение задач по рисунку.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Составление и решение задач по рисунку, по схеме, по записи решения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Закрепление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Решение задач и числовых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Решение задач и числовых выражений. </w:t>
            </w:r>
            <w:r w:rsidRPr="000B176E">
              <w:rPr>
                <w:bCs/>
                <w:iCs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 xml:space="preserve">Обобщение и закрепление знаний. Странички для </w:t>
            </w:r>
            <w:proofErr w:type="gramStart"/>
            <w:r w:rsidRPr="000B176E">
              <w:t>любознательных</w:t>
            </w:r>
            <w:proofErr w:type="gramEnd"/>
            <w:r w:rsidRPr="000B17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49.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Обобщение и закрепление знаний. Что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Сложение и вычитание вида □ + 3, □ –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Закрепление. 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Повторение. 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Связь чисел при сложении и вычитании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Составление таблицы с числом 3.Присчитывание и отсчитывание по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Присчитывание и отсчитывание по 3.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 xml:space="preserve">Закрепление и обобщение знаний. Странички для </w:t>
            </w:r>
            <w:proofErr w:type="gramStart"/>
            <w:r w:rsidRPr="000B176E"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Закрепление и обобщение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59.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Решение задач изученных видов. Проверочная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60.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 xml:space="preserve">Закрепление </w:t>
            </w:r>
            <w:proofErr w:type="gramStart"/>
            <w:r w:rsidRPr="000B176E">
              <w:t>изученного</w:t>
            </w:r>
            <w:proofErr w:type="gramEnd"/>
            <w:r w:rsidRPr="000B176E">
              <w:t>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61.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Сложение и вычитание чисел первого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lastRenderedPageBreak/>
              <w:t>62.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Задачи на увеличение числа на несколько единиц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63.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Решение числовых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64.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Прибавить и вычесть число 4. Приемы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65.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Задачи на разностное сравнение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66.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Задачи на разностное сравнение чисел. Закрепление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67.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Сравнение чисел. Задачи на разностное сравнение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68.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Составление таблицы с числом 4. Решение задач. Изучение нового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69.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Составление таблицы с числом 4.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Перестановка слагаемых и её применение для случаев  □ + 5, 6, 7, 8,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Перестановка слагаемых и её применение для случаев  □ + 5, 6, 7, 8, 9.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Перестановка слагаемых. Прибавить числа 5, 6, 7, 8, 9. Составление таблицы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 чисел первого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 числа 10.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Закрепление </w:t>
            </w:r>
            <w:proofErr w:type="gramStart"/>
            <w:r w:rsidRPr="000B176E">
              <w:t>изученного</w:t>
            </w:r>
            <w:proofErr w:type="gramEnd"/>
            <w:r w:rsidRPr="000B176E">
              <w:t xml:space="preserve">. Страничка для </w:t>
            </w:r>
            <w:proofErr w:type="gramStart"/>
            <w:r w:rsidRPr="000B176E"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Закрепление </w:t>
            </w:r>
            <w:proofErr w:type="gramStart"/>
            <w:r w:rsidRPr="000B176E">
              <w:t>изученного</w:t>
            </w:r>
            <w:proofErr w:type="gramEnd"/>
            <w:r w:rsidRPr="000B176E">
              <w:t>. Что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Связь между суммой и слагаемыми. Изучение нового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79.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Связь между суммой и слагаемыми</w:t>
            </w:r>
            <w:proofErr w:type="gramStart"/>
            <w:r w:rsidRPr="000B176E">
              <w:t>.З</w:t>
            </w:r>
            <w:proofErr w:type="gramEnd"/>
            <w:r w:rsidRPr="000B176E">
              <w:t>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80.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81.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Уменьшаемое. Вычитаемое. Разность.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82.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 чисел 6,7. Вычитание вида 6 - □, 7 -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83.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 чисел 6,7. Вычитание вида 6 - □, 7 - □.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84.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 чисел 8,9. Вычитание вида 8 - □, 9 -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85.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Состав чисел 8,9. Вычитание вида 8 - □, 9 - □.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86.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10 - □. Таблица сложения и соответствующие случаи вычитания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87.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 xml:space="preserve">10 - □. Таблица сложения и соответствующие случаи вычитания. </w:t>
            </w:r>
            <w:r w:rsidRPr="000B176E">
              <w:lastRenderedPageBreak/>
              <w:t>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lastRenderedPageBreak/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lastRenderedPageBreak/>
              <w:t>88.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Единица массы - килограмм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89.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Единица вместимости - литр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Закрепление </w:t>
            </w:r>
            <w:proofErr w:type="gramStart"/>
            <w:r w:rsidRPr="000B176E">
              <w:t>изученного</w:t>
            </w:r>
            <w:proofErr w:type="gramEnd"/>
            <w:r w:rsidRPr="000B176E">
              <w:t>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Закрепление </w:t>
            </w:r>
            <w:proofErr w:type="gramStart"/>
            <w:r w:rsidRPr="000B176E">
              <w:t>изученного</w:t>
            </w:r>
            <w:proofErr w:type="gramEnd"/>
            <w:r w:rsidRPr="000B176E"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rPr>
                <w:b/>
              </w:rPr>
              <w:t>Числа от 1 до 20. Нумерация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Названия и последовательность чисел второго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Названия и последовательность чисел от 11 до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Образование чисел второго десятка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Единица длины - дециметр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Случаи сложения и вычитания, основанные на знании нумерации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Сложение и вычитание чисел в пределах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99.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Закрепление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Преобразование условия и вопроса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Решение задач в два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Решение задач в два действия. Закрепление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rPr>
                <w:b/>
              </w:rPr>
              <w:t>Числа от 1 до 20. Сложение и вычитание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Общий приём сложения однозначных чисел с переходом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Сложение однозначных чисел с переходом через десяток вида □ + 2, □ + 3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Сложение однозначных чисел с переходом через десяток вида □ + 4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Сложение однозначных чисел с переходом через десяток вида □ + 5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Сложение однозначных чисел с переходом через десяток вида □ + 6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109.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 xml:space="preserve">Сложение однозначных чисел с переходом через десяток вида □ + </w:t>
            </w:r>
            <w:r w:rsidRPr="000B176E"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lastRenderedPageBreak/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lastRenderedPageBreak/>
              <w:t>110.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Сложение однозначных чисел с переходом через десяток вида □ + 8, □ + 9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Таблица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Решение задач и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Закрепление знаний. Странички для </w:t>
            </w:r>
            <w:proofErr w:type="gramStart"/>
            <w:r w:rsidRPr="000B176E"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Закрепление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Общие приёмы табличного вычитания с переходом через десяток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Вычитание вида 11 -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Вычитание вида 12 -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Вычитание вида 13 -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Вычитание вида 14 -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Вычитание вида 15 -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Вычитание вида 16 -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Вычитание вида 17 - □, 18 -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Закрепление знаний. Странички для </w:t>
            </w:r>
            <w:proofErr w:type="gramStart"/>
            <w:r w:rsidRPr="000B176E"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>Закрепление знаний.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  <w:rPr>
                <w:u w:val="single"/>
              </w:rPr>
            </w:pPr>
            <w:r w:rsidRPr="000B176E">
              <w:rPr>
                <w:u w:val="single"/>
              </w:rPr>
              <w:t>Итоговая комплексная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Закрепление </w:t>
            </w:r>
            <w:proofErr w:type="gramStart"/>
            <w:r w:rsidRPr="000B176E">
              <w:t>изученного</w:t>
            </w:r>
            <w:proofErr w:type="gramEnd"/>
            <w:r w:rsidRPr="000B176E">
              <w:t>. Что узнали. Чему научились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  <w:tr w:rsidR="00094DCE" w:rsidRPr="000B176E" w:rsidTr="00094D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  <w:r w:rsidRPr="000B176E">
              <w:t>127.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center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pPr>
              <w:jc w:val="both"/>
            </w:pPr>
            <w:r w:rsidRPr="000B176E">
              <w:t xml:space="preserve">Страничка для </w:t>
            </w:r>
            <w:proofErr w:type="gramStart"/>
            <w:r w:rsidRPr="000B176E">
              <w:t>любознательных</w:t>
            </w:r>
            <w:proofErr w:type="gramEnd"/>
            <w:r w:rsidRPr="000B176E">
              <w:t>. Обобщение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0B176E" w:rsidRDefault="00094DCE" w:rsidP="00094DCE">
            <w:r w:rsidRPr="000B176E">
              <w:t>1</w:t>
            </w:r>
          </w:p>
        </w:tc>
      </w:tr>
    </w:tbl>
    <w:p w:rsidR="00094DCE" w:rsidRPr="000B176E" w:rsidRDefault="00094DCE" w:rsidP="00094DCE"/>
    <w:p w:rsidR="002B7D07" w:rsidRDefault="007561B5" w:rsidP="007561B5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</w:t>
      </w:r>
      <w:r w:rsidR="002B7D07" w:rsidRPr="00AD0BB7">
        <w:rPr>
          <w:rFonts w:ascii="Times New Roman" w:hAnsi="Times New Roman" w:cs="Times New Roman"/>
          <w:b/>
          <w:sz w:val="28"/>
          <w:szCs w:val="28"/>
        </w:rPr>
        <w:t xml:space="preserve">Тематическое  планирование </w:t>
      </w:r>
      <w:r w:rsidR="00E23A45" w:rsidRPr="00AD0B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7D07" w:rsidRPr="00AD0BB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D0BB7" w:rsidRDefault="00AD0BB7" w:rsidP="00AD0BB7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"/>
        <w:gridCol w:w="3667"/>
        <w:gridCol w:w="1345"/>
        <w:gridCol w:w="1416"/>
        <w:gridCol w:w="1417"/>
        <w:gridCol w:w="1417"/>
      </w:tblGrid>
      <w:tr w:rsidR="00AD0BB7" w:rsidTr="00094DC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AD0BB7" w:rsidTr="00094DCE">
        <w:trPr>
          <w:trHeight w:val="37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Числа от 1 до 100.  Нумерация.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Pr="00AD0BB7" w:rsidRDefault="00094DCE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0BB7" w:rsidRPr="00AD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B7" w:rsidTr="00094DC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BB7" w:rsidTr="00094DC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от 1 до 100.</w:t>
            </w:r>
          </w:p>
          <w:p w:rsidR="00AD0BB7" w:rsidRPr="00AD0BB7" w:rsidRDefault="00AD0BB7" w:rsidP="00094DCE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Письменные  вычисления.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B7" w:rsidTr="00094DC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Умножение и деление.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B7" w:rsidTr="00094DC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B7" w:rsidTr="00094DCE">
        <w:trPr>
          <w:trHeight w:val="10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AD0B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BB7" w:rsidRP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B7" w:rsidTr="00094DCE">
        <w:trPr>
          <w:trHeight w:val="717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B7" w:rsidRDefault="00AD0BB7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0BB7" w:rsidRDefault="00AD0BB7" w:rsidP="00AD0BB7"/>
    <w:p w:rsidR="00094DCE" w:rsidRDefault="00094DCE" w:rsidP="00094D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Календарно-тематический план учебного курса</w:t>
      </w:r>
    </w:p>
    <w:p w:rsidR="00094DCE" w:rsidRDefault="00094DCE" w:rsidP="00094D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709"/>
        <w:gridCol w:w="710"/>
        <w:gridCol w:w="7656"/>
      </w:tblGrid>
      <w:tr w:rsidR="00094DCE" w:rsidTr="00094DCE">
        <w:trPr>
          <w:trHeight w:val="30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b/>
                <w:color w:val="00000A"/>
              </w:rPr>
            </w:pPr>
          </w:p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F272B">
              <w:rPr>
                <w:b/>
                <w:color w:val="00000A"/>
              </w:rPr>
              <w:t>№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Дата проведения</w:t>
            </w:r>
          </w:p>
        </w:tc>
        <w:tc>
          <w:tcPr>
            <w:tcW w:w="7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Темы разделов / уроков</w:t>
            </w:r>
          </w:p>
        </w:tc>
      </w:tr>
      <w:tr w:rsidR="00094DCE" w:rsidTr="00094DCE">
        <w:trPr>
          <w:trHeight w:val="3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факт</w:t>
            </w:r>
          </w:p>
        </w:tc>
        <w:tc>
          <w:tcPr>
            <w:tcW w:w="7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094DCE" w:rsidTr="00094DCE">
        <w:trPr>
          <w:trHeight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Числа от 1 до 100. Нумерация.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Числа от 1 до 20.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Числа от 1 до 20.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Десятки. Счёт десятками до 100.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Числа от 11 до 100. Образование чисел.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Числа от 11 до 100. Поместное значение цифр.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Однозначные и двузначные числа.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Миллиметр.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Миллиметр. Закрепление изученного материала.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Метр. Таблица мер длины.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Входная контрольная работа.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ошибок, допущенных в контрольной работе. Наименьшее трехзначное число. Сотня.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Сложение и вычитание вида 30 + 5, 35 – 30, 35 – 5. 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Единицы стоимости. Рубль. Копейка.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Странички для 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любознательных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Что узнали. Чему научились.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 по теме «Числа от 1 до 100. Нумерация».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Анализ ошибок, допущенных в контрольной работе. Странички для 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любознательных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Числа от 1 до 100. Сложение и вычитание.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Задачи, обратные данной.</w:t>
            </w:r>
            <w:proofErr w:type="gramEnd"/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Сумма и разность отрезков.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Задачи на нахождение неизвестного уменьшаемого.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Задачи на нахождение неизвестного вычитаемого.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Проверочная работа по теме «Решение задач». Закрепление изученного материала.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Единицы времени. Час. Минута.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Длина 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ломаной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Обобщение по теме «Решение задач, обратных данной». Закрепление изученного материала.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Странички для 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любознательных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Порядок выполнения действий. Скобки.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Числовые выражения.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 за 1 четверть.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Работа над ошибками. Наши проекты. Узоры и орнаменты на посуде.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Сравнение числовых выражений.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Периметр многоугольника.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Свойства сложения.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Свойства сложения.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Закрепление по теме «Числовое выражение. Периметр многоугольника».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Проверочная работа по теме «Числовое выражение. Периметр многоугольника».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Работа над ошибками. Обобщение по теме «Числовое выражение».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Подготовка к изучению устных приемов сложения и вычитания.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Приёмы вычислений вида 36 + 2, 36 + 20.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Приёмы вычислений вида 36 – 2, 36 – 20.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Приёмы вычислений вида 26 + 4.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Приёмы вычислений вида 30 - 7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Приёмы вычислений вида 60 - 24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Решение текстовых задач.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Решение текстовых задач. Запись решения выражением.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Решение текстовых задач. Запись решения выражением.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Приёмы вычислений вида 26 + 7.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Приёмы вычислений вида 35 - 7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Закрепление 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навыков применения приемов вычисления вида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26 +7, </w:t>
            </w:r>
          </w:p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35 - 7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Решение задач и выражений.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Странички для 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любознательных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Что узнали. Чему научились.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 по теме «Числа от 1 до 100. Устные приёмы сложения и вычитания»».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ошибок, допущенных в контрольной работе. Буквенные выражения.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Буквенные выражения. Закрепление изученного материала.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Уравнения. Решение уравнений методом подбора.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Уравнения. Решение уравнений методом подбора.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Проверка сложения.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Проверка вычитания.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 № 5 (первое полугодие)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ошибок, допущенных в контрольной работе. Закрепление изученного материала.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Сложение и вычитание чисел от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до 100 (письменные вычисления)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Сложение вида 45 + 23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Вычитание вида 57 - 26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Проверка сложения и вычитания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Проверка сложения и вычитания. Закрепление изученного материала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5" w:name="_heading=h.30j0zll" w:colFirst="0" w:colLast="0"/>
            <w:bookmarkEnd w:id="5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Углы. Виды углов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Проверка сложения и вычитания. Закрепление изученного материала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Сложение вида 37 + 48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Сложение вида 37 + 53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Прямоугольник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Прямоугольник. Квадрат.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Сложение вида 87 + 13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Решение текстовых задач. Закрепление изученного материала.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Вычисления вида 32 + 8, 40 - 8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Вычитание вида 50 - 24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Решение  задач и уравнений.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Закрепление  по теме «Письменные приёмы сложения и вычитания чисел от 1 до 100».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6 по теме «Письменные приёмы сложения и вычитания чисел от 1 до 100»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пройденного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«Что узнали. </w:t>
            </w: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Чему научились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.»</w:t>
            </w:r>
            <w:proofErr w:type="gramEnd"/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Решение текстовых задач.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Приём письменного вычитание вида 52 - 24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Закрепление по теме «Письменные приёмы вычитания»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Повторение по теме «Письменные приёмы вычислений чисел в пределах 100»  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Прямоугольник. Свойство противоположных сторон прямоугольника.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Использование свой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ств пр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ямоугольника для решения задач.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Квадрат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Приёмы письменного сложения и вычитания (закрепление)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Наши проекты. Оригами.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Решение логических задач и задач повышенной сложности. Странички для 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любознательных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Таблица как средство описания предметов.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Конкретный смысл действия умножения. Связь умножения со сложением.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Решение текстовых задач, раскрывающих смысл действия умножение.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Вычисление результата умножения с помощью сложения.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Задачи на умножение.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Периметр прямоугольника.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Умножение нуля и единицы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Название компонентов и результата умножения.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Закрепление изученного материала. Решение задач.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Переместительное свойство умножения.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Переместительное свойство умножения.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Конкретный смысл действия деления.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Конкретный смысл действия деления. Закрепление изученного материала.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Конкретный смысл действия деления.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Закрепление изученного материала.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Название компонентов и результата деления.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Что узнали. Чему научились.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 № 7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ошибок, допущенных в контрольной работе. Умножение и деление. Закрепление изученного материала.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Связь между компонентами и результатом умножения.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Прием деления, основанный на связи между компонентами и результатом умножения.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Приемы умножения и деления на 10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Задачи с величинами </w:t>
            </w:r>
            <w:r w:rsidRPr="00EF272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цена, количество, стоимость.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Закрепление изученного материала. Решение задач.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 № 8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ошибок, допущенных в контрольной работе. Умножение числа 2 и на 2.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Умножение числа 2 и на 2.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Приёмы умножения числа 2.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Деление на число 2.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Деление на число 2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Закрепление изученного материала. Решение задач.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Странички для 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любознательных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Что узнали. Чему научились.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Умножение числа 3 и на 3.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Умножение числа 3 и на 3.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Деление на число 3.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Деление на число 3.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Закрепление изученного материала.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Странички для </w:t>
            </w:r>
            <w:proofErr w:type="gramStart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любознательных</w:t>
            </w:r>
            <w:proofErr w:type="gramEnd"/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Что узнали. Чему научились.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Контрольная работа № 9 (итоговая).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ошибок, допущенных в контрольной работе. Что узнали, чему научились во 2 классе.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Что узнали, чему научились во 2 классе.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Что узнали, чему научились во 2 классе.</w:t>
            </w:r>
          </w:p>
        </w:tc>
      </w:tr>
      <w:tr w:rsidR="00094DCE" w:rsidTr="00094D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CE" w:rsidRPr="00EF272B" w:rsidRDefault="00094DCE" w:rsidP="00094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F27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Что узнали, чему научились во 2 классе.</w:t>
            </w:r>
          </w:p>
        </w:tc>
      </w:tr>
    </w:tbl>
    <w:p w:rsidR="00094DCE" w:rsidRDefault="00094DCE" w:rsidP="00094DCE">
      <w:pPr>
        <w:rPr>
          <w:rFonts w:ascii="Times New Roman" w:eastAsia="Times New Roman" w:hAnsi="Times New Roman" w:cs="Times New Roman"/>
        </w:rPr>
      </w:pPr>
    </w:p>
    <w:p w:rsidR="00094DCE" w:rsidRDefault="00094DCE" w:rsidP="00094D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DCE" w:rsidRDefault="00094DCE" w:rsidP="00094DCE">
      <w:pPr>
        <w:spacing w:after="0"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DCE" w:rsidRDefault="00094DCE" w:rsidP="00AD0BB7"/>
    <w:p w:rsidR="002B7D07" w:rsidRDefault="000B4865" w:rsidP="000B4865">
      <w:pPr>
        <w:pStyle w:val="a9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</w:t>
      </w:r>
      <w:r w:rsidR="002B7D07" w:rsidRPr="00FB560F">
        <w:rPr>
          <w:b/>
          <w:sz w:val="28"/>
          <w:szCs w:val="28"/>
        </w:rPr>
        <w:t>Тематическое планирование, 3 класс</w:t>
      </w:r>
    </w:p>
    <w:p w:rsidR="007561B5" w:rsidRDefault="007561B5" w:rsidP="007561B5">
      <w:pPr>
        <w:pStyle w:val="a9"/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"/>
        <w:gridCol w:w="3667"/>
        <w:gridCol w:w="1345"/>
        <w:gridCol w:w="1416"/>
        <w:gridCol w:w="1417"/>
        <w:gridCol w:w="1417"/>
      </w:tblGrid>
      <w:tr w:rsidR="007561B5" w:rsidTr="00094DC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7561B5" w:rsidTr="00094DCE">
        <w:trPr>
          <w:trHeight w:val="37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100.</w:t>
            </w:r>
          </w:p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Сложение и вычитание.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Tr="00094DC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100. </w:t>
            </w:r>
            <w:r w:rsidRPr="00756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Табличное умножение и деление.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1B5" w:rsidTr="00094DC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100. </w:t>
            </w:r>
            <w:proofErr w:type="spellStart"/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7561B5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Tr="00094DC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1000.</w:t>
            </w:r>
          </w:p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Нумерация.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Tr="00094DC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1000.</w:t>
            </w:r>
          </w:p>
          <w:p w:rsidR="007561B5" w:rsidRPr="007561B5" w:rsidRDefault="007561B5" w:rsidP="0009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Сложение и вычитание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Tr="00094DCE">
        <w:trPr>
          <w:trHeight w:val="10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Числа от 1 до 1000.</w:t>
            </w:r>
          </w:p>
          <w:p w:rsidR="007561B5" w:rsidRPr="007561B5" w:rsidRDefault="007561B5" w:rsidP="0009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Умножение и деление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Tr="00094DCE">
        <w:trPr>
          <w:trHeight w:val="10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Tr="00094DCE">
        <w:trPr>
          <w:trHeight w:val="717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6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561B5" w:rsidRDefault="007561B5" w:rsidP="007561B5">
      <w:pPr>
        <w:pStyle w:val="a9"/>
        <w:jc w:val="center"/>
        <w:rPr>
          <w:b/>
          <w:sz w:val="28"/>
          <w:szCs w:val="28"/>
        </w:rPr>
      </w:pPr>
    </w:p>
    <w:p w:rsidR="009E2191" w:rsidRDefault="009E2191" w:rsidP="009E2191">
      <w:pPr>
        <w:shd w:val="clear" w:color="auto" w:fill="FFFFFF"/>
        <w:tabs>
          <w:tab w:val="left" w:pos="437"/>
        </w:tabs>
        <w:ind w:firstLine="567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9E2191" w:rsidRPr="004C3B4B" w:rsidRDefault="009E2191" w:rsidP="009E2191">
      <w:pPr>
        <w:ind w:left="-142"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88"/>
        <w:gridCol w:w="1236"/>
        <w:gridCol w:w="1225"/>
        <w:gridCol w:w="6080"/>
      </w:tblGrid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center"/>
              <w:rPr>
                <w:b/>
              </w:rPr>
            </w:pPr>
            <w:r w:rsidRPr="004C3B4B">
              <w:rPr>
                <w:b/>
              </w:rPr>
              <w:t xml:space="preserve">№ </w:t>
            </w:r>
            <w:proofErr w:type="spellStart"/>
            <w:proofErr w:type="gramStart"/>
            <w:r w:rsidRPr="004C3B4B">
              <w:rPr>
                <w:b/>
              </w:rPr>
              <w:t>п</w:t>
            </w:r>
            <w:proofErr w:type="spellEnd"/>
            <w:proofErr w:type="gramEnd"/>
            <w:r w:rsidRPr="004C3B4B">
              <w:rPr>
                <w:b/>
              </w:rPr>
              <w:t>/</w:t>
            </w:r>
            <w:proofErr w:type="spellStart"/>
            <w:r w:rsidRPr="004C3B4B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center"/>
              <w:rPr>
                <w:b/>
              </w:rPr>
            </w:pPr>
            <w:r w:rsidRPr="004C3B4B">
              <w:rPr>
                <w:b/>
              </w:rPr>
              <w:t>№ темы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center"/>
              <w:rPr>
                <w:b/>
              </w:rPr>
            </w:pPr>
            <w:r w:rsidRPr="004C3B4B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center"/>
              <w:rPr>
                <w:b/>
              </w:rPr>
            </w:pPr>
            <w:r w:rsidRPr="004C3B4B">
              <w:rPr>
                <w:b/>
              </w:rPr>
              <w:t>Тема разделов, тем.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  <w:gridSpan w:val="5"/>
          </w:tcPr>
          <w:p w:rsidR="009E2191" w:rsidRPr="004C3B4B" w:rsidRDefault="009E2191" w:rsidP="007100BE">
            <w:pPr>
              <w:jc w:val="center"/>
              <w:rPr>
                <w:b/>
              </w:rPr>
            </w:pPr>
            <w:r w:rsidRPr="004C3B4B">
              <w:rPr>
                <w:b/>
              </w:rPr>
              <w:t xml:space="preserve">Числа от 1 </w:t>
            </w:r>
            <w:r>
              <w:rPr>
                <w:b/>
              </w:rPr>
              <w:t>до 100. Сложение и вычитание –9 ч.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02.09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Повторение. Нумерация чисел. Устные и письменные приёмы сложения и вычитания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03.09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Повторение. Нумерация чисел. Устные и письменные приёмы сложения и вычитания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05.09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Выражения с переменной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06.09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уравнений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09.09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уравнений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уравнений</w:t>
            </w:r>
            <w:r>
              <w:t>.</w:t>
            </w:r>
            <w:r w:rsidRPr="004C3B4B">
              <w:t xml:space="preserve"> Обозначение геометрических фигур буквами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Страничка для </w:t>
            </w:r>
            <w:proofErr w:type="gramStart"/>
            <w:r w:rsidRPr="004C3B4B">
              <w:t>любознательных</w:t>
            </w:r>
            <w:proofErr w:type="gramEnd"/>
            <w:r w:rsidRPr="004C3B4B">
              <w:t>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19.09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7011AE" w:rsidRDefault="009E2191" w:rsidP="007100BE">
            <w:pPr>
              <w:jc w:val="both"/>
              <w:rPr>
                <w:b/>
              </w:rPr>
            </w:pPr>
            <w:r w:rsidRPr="007011AE">
              <w:rPr>
                <w:b/>
              </w:rPr>
              <w:t>Контрольная работа №1 по теме «Повторение:  сложение и вычитание»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20.09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Анализ ошибок, допущенных в контрольной работе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  <w:gridSpan w:val="5"/>
          </w:tcPr>
          <w:p w:rsidR="009E2191" w:rsidRPr="004C3B4B" w:rsidRDefault="009E2191" w:rsidP="007100BE">
            <w:pPr>
              <w:jc w:val="center"/>
            </w:pPr>
            <w:r w:rsidRPr="004C3B4B">
              <w:rPr>
                <w:b/>
              </w:rPr>
              <w:lastRenderedPageBreak/>
              <w:t>Т</w:t>
            </w:r>
            <w:r>
              <w:rPr>
                <w:b/>
              </w:rPr>
              <w:t xml:space="preserve">абличное умножение и деление -54 </w:t>
            </w:r>
            <w:r w:rsidRPr="004C3B4B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Связь умножения и сложения</w:t>
            </w:r>
          </w:p>
        </w:tc>
      </w:tr>
      <w:tr w:rsidR="009E2191" w:rsidRPr="004C3B4B" w:rsidTr="007100BE">
        <w:trPr>
          <w:trHeight w:val="430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16.09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Связь между компонентами и результатом умножения. Чётные и нечётные числа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17.09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Таблица умножения и деления с числом 3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23.09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задач с величинами «цена», «количество», «стоимость»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24.09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задач с понятием «масса» и «количество»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26.09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Порядок выполнения действий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27.09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Порядок выполнения действий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17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30.09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Порядок выполнения действий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01.10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Страничка для </w:t>
            </w:r>
            <w:proofErr w:type="gramStart"/>
            <w:r w:rsidRPr="004C3B4B">
              <w:t>любознательных</w:t>
            </w:r>
            <w:proofErr w:type="gramEnd"/>
            <w:r w:rsidRPr="004C3B4B">
              <w:t xml:space="preserve">. 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03.10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Что узнали? Чему научились. 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08.10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00577A" w:rsidRDefault="009E2191" w:rsidP="007100BE">
            <w:pPr>
              <w:jc w:val="both"/>
              <w:rPr>
                <w:b/>
              </w:rPr>
            </w:pPr>
            <w:r w:rsidRPr="0000577A">
              <w:rPr>
                <w:b/>
              </w:rPr>
              <w:t>Контрольная работа№2 по теме «Умножение и деление на число 2, 3»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 xml:space="preserve">Анализ ошибок, допущенных в контрольной работе. </w:t>
            </w:r>
            <w:r w:rsidRPr="004C3B4B">
              <w:t>Таблица умножения и деления с числом 4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04.10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Закрепление изученного</w:t>
            </w:r>
            <w:r>
              <w:t xml:space="preserve"> материала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07.10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Задачи на увеличения числа в несколько раз.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Задачи на увеличения числа в несколько раз.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14.10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Задачи на уменьшения числа в несколько раз.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15.10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задач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17.10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задач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18.10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Таблица умножения и деления с числом 5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21.10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Задачи на кратное сравнение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22.10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Задачи на кратное сравнение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24.10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Решение задач. 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05.11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Таблица умножения и деления с числом 6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06.11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задач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lastRenderedPageBreak/>
              <w:t>34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07.11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задач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35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08.11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задач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Таблица умножения и деления с числом 7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Страничка для </w:t>
            </w:r>
            <w:proofErr w:type="gramStart"/>
            <w:r w:rsidRPr="004C3B4B">
              <w:t>любознательных</w:t>
            </w:r>
            <w:proofErr w:type="gramEnd"/>
            <w:r w:rsidRPr="004C3B4B">
              <w:t>. Наши проекты.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14.11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Что узнали. Чему научились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15.11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8C05F4" w:rsidRDefault="009E2191" w:rsidP="007100BE">
            <w:pPr>
              <w:jc w:val="both"/>
              <w:rPr>
                <w:b/>
              </w:rPr>
            </w:pPr>
            <w:r w:rsidRPr="008C05F4">
              <w:rPr>
                <w:b/>
              </w:rPr>
              <w:t>Контрольная работа №3 по теме «Табличное умножение и деление»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18.11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 xml:space="preserve">Анализ ошибок, допущенных в контрольной работе. </w:t>
            </w:r>
            <w:r w:rsidRPr="004C3B4B">
              <w:t>Площадь. Сравнение площадей фигур.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19.11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Площадь. Сравнение площадей фигур.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21.11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Квадратный сантиметр.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22.11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Площадь прямоугольника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25.11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Таблица умножения и деления с числом 8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26.11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Закрепление изученного материала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46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36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28.11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Решение задач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29.11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Таблица умножения и деления с числом 9.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02.12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Квадратный дециметр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03.12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Таблица умножения. Закрепление.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50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05.12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Закрепление изученного материала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06.12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Квадратный метр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09.12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Страничка для </w:t>
            </w:r>
            <w:proofErr w:type="gramStart"/>
            <w:r w:rsidRPr="004C3B4B">
              <w:t>любознательных</w:t>
            </w:r>
            <w:proofErr w:type="gramEnd"/>
            <w:r w:rsidRPr="004C3B4B">
              <w:t xml:space="preserve">. 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Что узнали. Чему научились. 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55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45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13.12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Что узнали. Чему научились.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16.12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Умножение на 1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17.12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Умножение на 0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19.12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Умножение и деление с числами 1 и 0. Деление нуля на число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49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20.12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  <w:r w:rsidRPr="004C3B4B">
              <w:t>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lastRenderedPageBreak/>
              <w:t>60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23.12</w:t>
            </w:r>
          </w:p>
        </w:tc>
        <w:tc>
          <w:tcPr>
            <w:tcW w:w="0" w:type="auto"/>
          </w:tcPr>
          <w:p w:rsidR="009E2191" w:rsidRPr="004C3B4B" w:rsidRDefault="009E2191" w:rsidP="007100BE"/>
        </w:tc>
        <w:tc>
          <w:tcPr>
            <w:tcW w:w="0" w:type="auto"/>
          </w:tcPr>
          <w:p w:rsidR="009E2191" w:rsidRPr="004C3B4B" w:rsidRDefault="009E2191" w:rsidP="007100BE">
            <w:r w:rsidRPr="004C3B4B">
              <w:t>Доли.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61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24.12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Окружность. Круг.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62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09.01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Диаметр круга. Решение задач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63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Единицы времени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64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Страничка для </w:t>
            </w:r>
            <w:proofErr w:type="gramStart"/>
            <w:r w:rsidRPr="004C3B4B">
              <w:t>любознательных</w:t>
            </w:r>
            <w:proofErr w:type="gramEnd"/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  <w:gridSpan w:val="5"/>
          </w:tcPr>
          <w:p w:rsidR="009E2191" w:rsidRPr="004C3B4B" w:rsidRDefault="009E2191" w:rsidP="007100BE">
            <w:pPr>
              <w:jc w:val="center"/>
            </w:pPr>
            <w:r w:rsidRPr="004C3B4B">
              <w:rPr>
                <w:b/>
              </w:rPr>
              <w:t xml:space="preserve">Числа от 1 до 100. </w:t>
            </w:r>
            <w:proofErr w:type="spellStart"/>
            <w:r w:rsidRPr="004C3B4B">
              <w:rPr>
                <w:b/>
              </w:rPr>
              <w:t>Внетабличное</w:t>
            </w:r>
            <w:proofErr w:type="spellEnd"/>
            <w:r w:rsidRPr="004C3B4B">
              <w:rPr>
                <w:b/>
              </w:rPr>
              <w:t xml:space="preserve"> умножение и деление-</w:t>
            </w:r>
            <w:r>
              <w:rPr>
                <w:b/>
              </w:rPr>
              <w:t xml:space="preserve">29 </w:t>
            </w:r>
            <w:r w:rsidRPr="004C3B4B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65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14.01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Умножение и деление круглых чисел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66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16.01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Деление вида 80:20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67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17.01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Умножение суммы на число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68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20.01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Умножение суммы на число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69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21.01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Умножение двузначного числа </w:t>
            </w:r>
            <w:proofErr w:type="gramStart"/>
            <w:r w:rsidRPr="004C3B4B">
              <w:t>на</w:t>
            </w:r>
            <w:proofErr w:type="gramEnd"/>
            <w:r w:rsidRPr="004C3B4B">
              <w:t xml:space="preserve"> однозначное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23.01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Умножение двузначного числа </w:t>
            </w:r>
            <w:proofErr w:type="gramStart"/>
            <w:r w:rsidRPr="004C3B4B">
              <w:t>на</w:t>
            </w:r>
            <w:proofErr w:type="gramEnd"/>
            <w:r w:rsidRPr="004C3B4B">
              <w:t xml:space="preserve"> однозначное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24.01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27.01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Деление суммы на число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28.01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Деление суммы на число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30.01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Деление двузначного числа </w:t>
            </w:r>
            <w:proofErr w:type="gramStart"/>
            <w:r w:rsidRPr="004C3B4B">
              <w:t>на</w:t>
            </w:r>
            <w:proofErr w:type="gramEnd"/>
            <w:r w:rsidRPr="004C3B4B">
              <w:t xml:space="preserve"> однозначное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31.01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Делимое. Делитель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03.02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Проверка деления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04.02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Случаи деления вида 87:29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06.02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Проверка умножения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07.02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уравнений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80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Решение уравнений. 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81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82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83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14.02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1A6911" w:rsidRDefault="009E2191" w:rsidP="007100BE">
            <w:pPr>
              <w:jc w:val="both"/>
              <w:rPr>
                <w:b/>
              </w:rPr>
            </w:pPr>
            <w:r w:rsidRPr="001A6911">
              <w:rPr>
                <w:b/>
              </w:rPr>
              <w:t>Контрольная работа</w:t>
            </w:r>
            <w:r>
              <w:rPr>
                <w:b/>
              </w:rPr>
              <w:t xml:space="preserve"> </w:t>
            </w:r>
            <w:r w:rsidRPr="001A6911">
              <w:rPr>
                <w:b/>
              </w:rPr>
              <w:t>№4 по теме «Решение уравнений»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84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17.02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 xml:space="preserve">Анализ ошибок, допущенных в контрольной работе. </w:t>
            </w:r>
            <w:r w:rsidRPr="004C3B4B">
              <w:t>Деление с остатком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85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18.02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Деление с остатком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lastRenderedPageBreak/>
              <w:t>86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20.02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Деление с остатком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87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21.02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Деление с остатком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88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24.02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Решение задач на деление с остатком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89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25.02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Случаи деления, когда делитель больше делимого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27.02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Проверка деления с остатком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91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28.02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Что узнали. Чему научились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02.03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Наши проекты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03.03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612AB1" w:rsidRDefault="009E2191" w:rsidP="007100BE">
            <w:pPr>
              <w:jc w:val="both"/>
              <w:rPr>
                <w:b/>
              </w:rPr>
            </w:pPr>
            <w:r w:rsidRPr="00612AB1">
              <w:rPr>
                <w:b/>
              </w:rPr>
              <w:t>Контрольная работа №5 по теме « Деление с остатком»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  <w:gridSpan w:val="5"/>
          </w:tcPr>
          <w:p w:rsidR="009E2191" w:rsidRPr="004C3B4B" w:rsidRDefault="009E2191" w:rsidP="007100BE">
            <w:pPr>
              <w:jc w:val="center"/>
            </w:pPr>
            <w:r w:rsidRPr="004C3B4B">
              <w:rPr>
                <w:b/>
              </w:rPr>
              <w:t>Числа от 1 до 1000. Нумерация – 13 ч.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05.03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 xml:space="preserve">Анализ ошибок, допущенных в контрольной работе. </w:t>
            </w:r>
            <w:r w:rsidRPr="004C3B4B">
              <w:t>Тысяча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06.03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Образование и название трёхзначных чисел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09.03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Запись трёхзначных чисел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Письменная нумерация в пределах 1000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Увеличение, уменьшение чисел в 10 раз, в 100 раз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Представление трёхзначных чисел в виде суммы разрядных слагаемых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16.03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Письменная нумерация в пределах 1000. Приёмы устных вычислений.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17.03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Сравнение трёхзначных чисел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19.03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Письменная нумерация в пределах 1000. Проверочная работа.</w:t>
            </w:r>
          </w:p>
        </w:tc>
      </w:tr>
      <w:tr w:rsidR="009E2191" w:rsidRPr="004C3B4B" w:rsidTr="007100BE">
        <w:trPr>
          <w:trHeight w:val="507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20.03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Единицы массы. Грамм</w:t>
            </w:r>
          </w:p>
        </w:tc>
      </w:tr>
      <w:tr w:rsidR="009E2191" w:rsidRPr="004C3B4B" w:rsidTr="007100BE">
        <w:trPr>
          <w:trHeight w:val="507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104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30.03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Закрепление изученного</w:t>
            </w:r>
            <w:r>
              <w:t xml:space="preserve"> материала</w:t>
            </w:r>
          </w:p>
        </w:tc>
      </w:tr>
      <w:tr w:rsidR="009E2191" w:rsidRPr="004C3B4B" w:rsidTr="007100BE">
        <w:trPr>
          <w:trHeight w:val="507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105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31.03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Закрепление изученного</w:t>
            </w:r>
            <w:r>
              <w:t xml:space="preserve"> материала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106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02.04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633555" w:rsidRDefault="009E2191" w:rsidP="007100BE">
            <w:pPr>
              <w:jc w:val="both"/>
              <w:rPr>
                <w:b/>
              </w:rPr>
            </w:pPr>
            <w:r w:rsidRPr="00633555">
              <w:rPr>
                <w:b/>
              </w:rPr>
              <w:t>Контрольная работа №6 по теме «Нумерация в пределах 1000»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  <w:gridSpan w:val="5"/>
          </w:tcPr>
          <w:p w:rsidR="009E2191" w:rsidRPr="004C3B4B" w:rsidRDefault="009E2191" w:rsidP="007100BE">
            <w:pPr>
              <w:jc w:val="center"/>
            </w:pPr>
            <w:r w:rsidRPr="004C3B4B">
              <w:rPr>
                <w:b/>
              </w:rPr>
              <w:t>Числа от 1 до 1000. Сложение и вычитание -12 ч.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03.04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 xml:space="preserve">Анализ ошибок, допущенных в контрольной работе. </w:t>
            </w:r>
            <w:r w:rsidRPr="004C3B4B">
              <w:t>Приёмы устных вычислений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06.04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Приёмы устных вычислений вида 450+30, 620-200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lastRenderedPageBreak/>
              <w:t>109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07.04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Приёмы устных вычислений вида 470+80, 560-90</w:t>
            </w:r>
          </w:p>
        </w:tc>
      </w:tr>
      <w:tr w:rsidR="009E2191" w:rsidRPr="004C3B4B" w:rsidTr="007100BE">
        <w:trPr>
          <w:trHeight w:val="268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09.04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Приёмы </w:t>
            </w:r>
            <w:proofErr w:type="gramStart"/>
            <w:r w:rsidRPr="004C3B4B">
              <w:t>устных</w:t>
            </w:r>
            <w:proofErr w:type="gramEnd"/>
            <w:r w:rsidRPr="004C3B4B">
              <w:t xml:space="preserve"> вычисление вида 260+310, 670-140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Приёмы письменных вычислений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Алгоритм сложения трёхзначных чисел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14.04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Алгоритм вычитания трёхзначных чисел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16.04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Виды треугольников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17.04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Закрепление изученного</w:t>
            </w:r>
            <w:r>
              <w:t xml:space="preserve"> материала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20.04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Что узнали. Чему научились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117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21.04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Что узнали. Чему научились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23.04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633555" w:rsidRDefault="009E2191" w:rsidP="007100BE">
            <w:pPr>
              <w:jc w:val="both"/>
              <w:rPr>
                <w:b/>
              </w:rPr>
            </w:pPr>
            <w:r w:rsidRPr="00633555">
              <w:rPr>
                <w:b/>
              </w:rPr>
              <w:t>Контрольная работа №7 по теме « Сложение и вычитание в пределах 1000»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  <w:gridSpan w:val="5"/>
          </w:tcPr>
          <w:p w:rsidR="009E2191" w:rsidRPr="004C3B4B" w:rsidRDefault="009E2191" w:rsidP="007100BE">
            <w:pPr>
              <w:jc w:val="center"/>
            </w:pPr>
            <w:r w:rsidRPr="004C3B4B">
              <w:rPr>
                <w:b/>
              </w:rPr>
              <w:t xml:space="preserve">Числа от 1 </w:t>
            </w:r>
            <w:r>
              <w:rPr>
                <w:b/>
              </w:rPr>
              <w:t>до 1000. Умножение и деление- 5</w:t>
            </w:r>
            <w:r w:rsidRPr="004C3B4B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24.04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 xml:space="preserve">Анализ ошибок, допущенных в контрольной работе. </w:t>
            </w:r>
            <w:r w:rsidRPr="004C3B4B">
              <w:t>Приёмы устных вычислений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27.04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Приёмы устных вычислений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28.04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Приёмы устных вычислений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30.04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Виды треугольников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04.05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Закрепление изученного</w:t>
            </w:r>
            <w:r>
              <w:t xml:space="preserve"> материала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  <w:gridSpan w:val="5"/>
          </w:tcPr>
          <w:p w:rsidR="009E2191" w:rsidRPr="00633555" w:rsidRDefault="009E2191" w:rsidP="007100BE">
            <w:pPr>
              <w:jc w:val="center"/>
              <w:rPr>
                <w:b/>
              </w:rPr>
            </w:pPr>
            <w:r w:rsidRPr="00633555">
              <w:rPr>
                <w:b/>
              </w:rPr>
              <w:t>Приемы письменных вычислений – 13 ч.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05.05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Приёмы письменного умножения в пределах 1000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07.05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Алгоритм письменного умножения трёхзначного числа на </w:t>
            </w:r>
            <w:proofErr w:type="gramStart"/>
            <w:r w:rsidRPr="004C3B4B">
              <w:t>однозначное</w:t>
            </w:r>
            <w:proofErr w:type="gramEnd"/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08.05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Закрепление изученного</w:t>
            </w:r>
            <w:r>
              <w:t xml:space="preserve"> материала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127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11.05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Закрепление изученного</w:t>
            </w:r>
            <w:r>
              <w:t xml:space="preserve"> материала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Приёмы письменного деления в пределах 1000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14.05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 xml:space="preserve">Алгоритм деления трёхзначного числа на </w:t>
            </w:r>
            <w:proofErr w:type="gramStart"/>
            <w:r w:rsidRPr="004C3B4B">
              <w:t>однозначное</w:t>
            </w:r>
            <w:proofErr w:type="gramEnd"/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15.05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Проверка деления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18.05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Закрепление изученного</w:t>
            </w:r>
            <w:r>
              <w:t xml:space="preserve">  материала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19.05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Закрепление изученного</w:t>
            </w:r>
            <w:r>
              <w:t xml:space="preserve"> материала. Знакомство с </w:t>
            </w:r>
            <w:r>
              <w:lastRenderedPageBreak/>
              <w:t>калькулятором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lastRenderedPageBreak/>
              <w:t>133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21.05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Закрепление изученного</w:t>
            </w:r>
            <w:r>
              <w:t xml:space="preserve"> материала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134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22.05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29590D" w:rsidRDefault="009E2191" w:rsidP="007100BE">
            <w:pPr>
              <w:jc w:val="both"/>
              <w:rPr>
                <w:b/>
              </w:rPr>
            </w:pPr>
            <w:r w:rsidRPr="0029590D">
              <w:rPr>
                <w:b/>
              </w:rPr>
              <w:t>Итоговая контрольная работа №8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25.05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 xml:space="preserve">Анализ ошибок, допущенных в контрольной работе. </w:t>
            </w: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  <w:r w:rsidRPr="004C3B4B">
              <w:t xml:space="preserve">. </w:t>
            </w:r>
          </w:p>
        </w:tc>
      </w:tr>
      <w:tr w:rsidR="009E2191" w:rsidRPr="004C3B4B" w:rsidTr="007100BE">
        <w:trPr>
          <w:trHeight w:val="345"/>
        </w:trPr>
        <w:tc>
          <w:tcPr>
            <w:tcW w:w="0" w:type="auto"/>
          </w:tcPr>
          <w:p w:rsidR="009E2191" w:rsidRDefault="009E2191" w:rsidP="007100BE">
            <w:pPr>
              <w:jc w:val="both"/>
            </w:pPr>
            <w:r>
              <w:t>136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>
              <w:t>25.05</w:t>
            </w: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</w:p>
        </w:tc>
        <w:tc>
          <w:tcPr>
            <w:tcW w:w="0" w:type="auto"/>
          </w:tcPr>
          <w:p w:rsidR="009E2191" w:rsidRPr="004C3B4B" w:rsidRDefault="009E2191" w:rsidP="007100BE">
            <w:pPr>
              <w:jc w:val="both"/>
            </w:pPr>
            <w:r w:rsidRPr="004C3B4B">
              <w:t>Обобщающий урок. Игра «По океану математики»</w:t>
            </w:r>
          </w:p>
        </w:tc>
      </w:tr>
    </w:tbl>
    <w:p w:rsidR="009E2191" w:rsidRPr="004C3B4B" w:rsidRDefault="009E2191" w:rsidP="009E2191">
      <w:pPr>
        <w:jc w:val="center"/>
      </w:pPr>
    </w:p>
    <w:p w:rsidR="009E2191" w:rsidRPr="004C3B4B" w:rsidRDefault="009E2191" w:rsidP="009E2191">
      <w:pPr>
        <w:jc w:val="center"/>
      </w:pPr>
    </w:p>
    <w:p w:rsidR="009E2191" w:rsidRDefault="009E2191" w:rsidP="007561B5">
      <w:pPr>
        <w:pStyle w:val="a9"/>
        <w:jc w:val="center"/>
        <w:rPr>
          <w:b/>
          <w:sz w:val="28"/>
          <w:szCs w:val="28"/>
        </w:rPr>
      </w:pPr>
    </w:p>
    <w:p w:rsidR="009E2191" w:rsidRDefault="009E2191" w:rsidP="007561B5">
      <w:pPr>
        <w:pStyle w:val="a9"/>
        <w:jc w:val="center"/>
        <w:rPr>
          <w:b/>
          <w:sz w:val="28"/>
          <w:szCs w:val="28"/>
        </w:rPr>
      </w:pPr>
    </w:p>
    <w:p w:rsidR="007561B5" w:rsidRPr="000B4865" w:rsidRDefault="007561B5" w:rsidP="000B4865">
      <w:pPr>
        <w:tabs>
          <w:tab w:val="left" w:pos="5812"/>
        </w:tabs>
      </w:pPr>
      <w:r>
        <w:t xml:space="preserve">                             </w:t>
      </w:r>
      <w:r w:rsidR="000B4865">
        <w:t xml:space="preserve">                 </w:t>
      </w:r>
      <w:r>
        <w:t xml:space="preserve">  </w:t>
      </w:r>
      <w:r w:rsidR="00E23A45">
        <w:rPr>
          <w:rFonts w:ascii="Times New Roman" w:hAnsi="Times New Roman" w:cs="Times New Roman"/>
          <w:b/>
          <w:sz w:val="28"/>
          <w:szCs w:val="28"/>
        </w:rPr>
        <w:t xml:space="preserve">Тематическое  планирование, </w:t>
      </w:r>
      <w:r w:rsidR="002B7D07">
        <w:rPr>
          <w:rFonts w:ascii="Times New Roman" w:hAnsi="Times New Roman" w:cs="Times New Roman"/>
          <w:b/>
          <w:sz w:val="28"/>
          <w:szCs w:val="28"/>
        </w:rPr>
        <w:t>4</w:t>
      </w:r>
      <w:r w:rsidR="002B7D07" w:rsidRPr="007F66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2"/>
        <w:gridCol w:w="3669"/>
        <w:gridCol w:w="1346"/>
        <w:gridCol w:w="1417"/>
        <w:gridCol w:w="1418"/>
        <w:gridCol w:w="1418"/>
      </w:tblGrid>
      <w:tr w:rsidR="007561B5" w:rsidRPr="007561B5" w:rsidTr="00094DCE">
        <w:tc>
          <w:tcPr>
            <w:tcW w:w="622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9" w:type="dxa"/>
          </w:tcPr>
          <w:p w:rsidR="007561B5" w:rsidRPr="007561B5" w:rsidRDefault="007561B5" w:rsidP="00094DCE">
            <w:pPr>
              <w:tabs>
                <w:tab w:val="left" w:pos="5812"/>
              </w:tabs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346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 </w:t>
            </w: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7561B5" w:rsidRPr="007561B5" w:rsidTr="00094DCE">
        <w:trPr>
          <w:trHeight w:val="375"/>
        </w:trPr>
        <w:tc>
          <w:tcPr>
            <w:tcW w:w="622" w:type="dxa"/>
          </w:tcPr>
          <w:p w:rsidR="007561B5" w:rsidRPr="007561B5" w:rsidRDefault="007561B5" w:rsidP="0009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7561B5" w:rsidRPr="007561B5" w:rsidRDefault="007561B5" w:rsidP="00094DCE">
            <w:pPr>
              <w:spacing w:after="127" w:line="7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 до 1000</w:t>
            </w:r>
          </w:p>
        </w:tc>
        <w:tc>
          <w:tcPr>
            <w:tcW w:w="1346" w:type="dxa"/>
          </w:tcPr>
          <w:p w:rsidR="007561B5" w:rsidRPr="007561B5" w:rsidRDefault="007561B5" w:rsidP="00094DCE">
            <w:pPr>
              <w:spacing w:after="127" w:line="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ч.</w:t>
            </w:r>
          </w:p>
        </w:tc>
        <w:tc>
          <w:tcPr>
            <w:tcW w:w="1417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RPr="007561B5" w:rsidTr="00094DCE">
        <w:tc>
          <w:tcPr>
            <w:tcW w:w="622" w:type="dxa"/>
          </w:tcPr>
          <w:p w:rsidR="007561B5" w:rsidRPr="007561B5" w:rsidRDefault="007561B5" w:rsidP="0009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7561B5" w:rsidRPr="007561B5" w:rsidRDefault="007561B5" w:rsidP="00094DCE">
            <w:pPr>
              <w:spacing w:after="127" w:line="7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Числа, которые больше 1000. Нумерация</w:t>
            </w:r>
          </w:p>
        </w:tc>
        <w:tc>
          <w:tcPr>
            <w:tcW w:w="1346" w:type="dxa"/>
          </w:tcPr>
          <w:p w:rsidR="007561B5" w:rsidRPr="007561B5" w:rsidRDefault="007561B5" w:rsidP="00094DCE">
            <w:pPr>
              <w:spacing w:after="127" w:line="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ч.</w:t>
            </w:r>
          </w:p>
        </w:tc>
        <w:tc>
          <w:tcPr>
            <w:tcW w:w="1417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1B5" w:rsidRPr="007561B5" w:rsidTr="00094DCE">
        <w:tc>
          <w:tcPr>
            <w:tcW w:w="622" w:type="dxa"/>
          </w:tcPr>
          <w:p w:rsidR="007561B5" w:rsidRPr="007561B5" w:rsidRDefault="007561B5" w:rsidP="0009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69" w:type="dxa"/>
          </w:tcPr>
          <w:p w:rsidR="007561B5" w:rsidRPr="007561B5" w:rsidRDefault="007561B5" w:rsidP="00094DCE">
            <w:pPr>
              <w:spacing w:after="127" w:line="7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Величины</w:t>
            </w:r>
          </w:p>
        </w:tc>
        <w:tc>
          <w:tcPr>
            <w:tcW w:w="1346" w:type="dxa"/>
          </w:tcPr>
          <w:p w:rsidR="007561B5" w:rsidRPr="007561B5" w:rsidRDefault="007561B5" w:rsidP="00094DCE">
            <w:pPr>
              <w:spacing w:after="127" w:line="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ч.</w:t>
            </w:r>
          </w:p>
        </w:tc>
        <w:tc>
          <w:tcPr>
            <w:tcW w:w="1417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RPr="007561B5" w:rsidTr="00094DCE">
        <w:tc>
          <w:tcPr>
            <w:tcW w:w="622" w:type="dxa"/>
          </w:tcPr>
          <w:p w:rsidR="007561B5" w:rsidRPr="007561B5" w:rsidRDefault="007561B5" w:rsidP="0009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9" w:type="dxa"/>
          </w:tcPr>
          <w:p w:rsidR="007561B5" w:rsidRPr="007561B5" w:rsidRDefault="007561B5" w:rsidP="00094DCE">
            <w:pPr>
              <w:spacing w:after="127" w:line="7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</w:t>
            </w:r>
          </w:p>
        </w:tc>
        <w:tc>
          <w:tcPr>
            <w:tcW w:w="1346" w:type="dxa"/>
          </w:tcPr>
          <w:p w:rsidR="007561B5" w:rsidRPr="007561B5" w:rsidRDefault="007561B5" w:rsidP="00094DCE">
            <w:pPr>
              <w:spacing w:after="127" w:line="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ч.</w:t>
            </w:r>
          </w:p>
        </w:tc>
        <w:tc>
          <w:tcPr>
            <w:tcW w:w="1417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RPr="007561B5" w:rsidTr="00094DCE">
        <w:tc>
          <w:tcPr>
            <w:tcW w:w="622" w:type="dxa"/>
          </w:tcPr>
          <w:p w:rsidR="007561B5" w:rsidRPr="007561B5" w:rsidRDefault="007561B5" w:rsidP="0009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69" w:type="dxa"/>
          </w:tcPr>
          <w:p w:rsidR="007561B5" w:rsidRPr="007561B5" w:rsidRDefault="007561B5" w:rsidP="00094DCE">
            <w:pPr>
              <w:spacing w:after="127" w:line="7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</w:t>
            </w:r>
          </w:p>
        </w:tc>
        <w:tc>
          <w:tcPr>
            <w:tcW w:w="1346" w:type="dxa"/>
          </w:tcPr>
          <w:p w:rsidR="007561B5" w:rsidRPr="007561B5" w:rsidRDefault="007561B5" w:rsidP="00094DCE">
            <w:pPr>
              <w:spacing w:after="127" w:line="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ч.</w:t>
            </w:r>
          </w:p>
        </w:tc>
        <w:tc>
          <w:tcPr>
            <w:tcW w:w="1417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1B5" w:rsidRPr="007561B5" w:rsidTr="00094DCE">
        <w:trPr>
          <w:trHeight w:val="1080"/>
        </w:trPr>
        <w:tc>
          <w:tcPr>
            <w:tcW w:w="622" w:type="dxa"/>
            <w:tcBorders>
              <w:bottom w:val="single" w:sz="4" w:space="0" w:color="auto"/>
            </w:tcBorders>
          </w:tcPr>
          <w:p w:rsidR="007561B5" w:rsidRPr="007561B5" w:rsidRDefault="007561B5" w:rsidP="0009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561B5" w:rsidRPr="007561B5" w:rsidRDefault="007561B5" w:rsidP="00094DCE">
            <w:pPr>
              <w:spacing w:after="127" w:line="7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и трехзначное число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561B5" w:rsidRPr="007561B5" w:rsidRDefault="007561B5" w:rsidP="00094DCE">
            <w:pPr>
              <w:spacing w:after="127" w:line="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RPr="007561B5" w:rsidTr="00094DCE">
        <w:trPr>
          <w:trHeight w:val="717"/>
        </w:trPr>
        <w:tc>
          <w:tcPr>
            <w:tcW w:w="622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spacing w:after="127" w:line="7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5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spacing w:after="127" w:line="75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B5" w:rsidRPr="007561B5" w:rsidTr="00094DCE">
        <w:trPr>
          <w:trHeight w:val="717"/>
        </w:trPr>
        <w:tc>
          <w:tcPr>
            <w:tcW w:w="622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spacing w:after="127" w:line="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spacing w:after="127" w:line="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 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61B5" w:rsidRPr="007561B5" w:rsidRDefault="007561B5" w:rsidP="00094DC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61B5" w:rsidRPr="007561B5" w:rsidRDefault="007561B5" w:rsidP="00E23A45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5E" w:rsidRPr="001E75A9" w:rsidRDefault="0043015E" w:rsidP="0043015E">
      <w:pPr>
        <w:rPr>
          <w:rFonts w:ascii="Times New Roman" w:hAnsi="Times New Roman" w:cs="Times New Roman"/>
          <w:sz w:val="28"/>
          <w:szCs w:val="28"/>
        </w:rPr>
      </w:pPr>
    </w:p>
    <w:p w:rsidR="0043015E" w:rsidRPr="000A01F1" w:rsidRDefault="0043015E" w:rsidP="001332E4">
      <w:pPr>
        <w:pStyle w:val="a9"/>
        <w:jc w:val="center"/>
        <w:rPr>
          <w:b/>
          <w:sz w:val="28"/>
          <w:szCs w:val="28"/>
        </w:rPr>
      </w:pPr>
    </w:p>
    <w:p w:rsidR="007561B5" w:rsidRPr="00E22505" w:rsidRDefault="007561B5" w:rsidP="007561B5">
      <w:pPr>
        <w:pStyle w:val="ParagraphStyle"/>
        <w:rPr>
          <w:rFonts w:ascii="Times New Roman" w:hAnsi="Times New Roman" w:cs="Times New Roman"/>
          <w:iCs/>
        </w:rPr>
      </w:pPr>
      <w:r w:rsidRPr="00E22505">
        <w:rPr>
          <w:rFonts w:ascii="Times New Roman" w:hAnsi="Times New Roman" w:cs="Times New Roman"/>
          <w:iCs/>
        </w:rPr>
        <w:t xml:space="preserve">СОГЛАСОВАНО                                                            </w:t>
      </w:r>
      <w:r w:rsidR="00AD0BB7">
        <w:rPr>
          <w:rFonts w:ascii="Times New Roman" w:hAnsi="Times New Roman" w:cs="Times New Roman"/>
          <w:iCs/>
        </w:rPr>
        <w:t xml:space="preserve">                       </w:t>
      </w:r>
      <w:proofErr w:type="spellStart"/>
      <w:proofErr w:type="gramStart"/>
      <w:r w:rsidRPr="00E22505">
        <w:rPr>
          <w:rFonts w:ascii="Times New Roman" w:hAnsi="Times New Roman" w:cs="Times New Roman"/>
          <w:iCs/>
        </w:rPr>
        <w:t>СОГЛАСОВАНО</w:t>
      </w:r>
      <w:proofErr w:type="spellEnd"/>
      <w:proofErr w:type="gramEnd"/>
    </w:p>
    <w:p w:rsidR="007561B5" w:rsidRPr="00E22505" w:rsidRDefault="007561B5" w:rsidP="007561B5">
      <w:pPr>
        <w:pStyle w:val="ParagraphStyle"/>
        <w:rPr>
          <w:rFonts w:ascii="Times New Roman" w:hAnsi="Times New Roman" w:cs="Times New Roman"/>
          <w:iCs/>
        </w:rPr>
      </w:pPr>
      <w:r w:rsidRPr="00E22505">
        <w:rPr>
          <w:rFonts w:ascii="Times New Roman" w:hAnsi="Times New Roman" w:cs="Times New Roman"/>
          <w:iCs/>
        </w:rPr>
        <w:t xml:space="preserve">протокол заседания                                   </w:t>
      </w:r>
      <w:r w:rsidR="00AD0BB7">
        <w:rPr>
          <w:rFonts w:ascii="Times New Roman" w:hAnsi="Times New Roman" w:cs="Times New Roman"/>
          <w:iCs/>
        </w:rPr>
        <w:t xml:space="preserve">                          </w:t>
      </w:r>
      <w:r>
        <w:rPr>
          <w:rFonts w:ascii="Times New Roman" w:hAnsi="Times New Roman" w:cs="Times New Roman"/>
          <w:iCs/>
        </w:rPr>
        <w:t xml:space="preserve"> заместитель директора </w:t>
      </w:r>
      <w:r w:rsidR="00AD0BB7">
        <w:rPr>
          <w:rFonts w:ascii="Times New Roman" w:hAnsi="Times New Roman" w:cs="Times New Roman"/>
          <w:iCs/>
        </w:rPr>
        <w:t xml:space="preserve"> УВР          </w:t>
      </w:r>
      <w:r w:rsidRPr="00E22505">
        <w:rPr>
          <w:rFonts w:ascii="Times New Roman" w:hAnsi="Times New Roman" w:cs="Times New Roman"/>
          <w:iCs/>
        </w:rPr>
        <w:t xml:space="preserve">методического совета                                                                  </w:t>
      </w:r>
    </w:p>
    <w:p w:rsidR="007561B5" w:rsidRPr="00E22505" w:rsidRDefault="007561B5" w:rsidP="007561B5">
      <w:pPr>
        <w:pStyle w:val="ParagraphStyle"/>
        <w:rPr>
          <w:rFonts w:ascii="Times New Roman" w:hAnsi="Times New Roman" w:cs="Times New Roman"/>
          <w:iCs/>
        </w:rPr>
      </w:pPr>
      <w:r w:rsidRPr="00E22505">
        <w:rPr>
          <w:rFonts w:ascii="Times New Roman" w:hAnsi="Times New Roman" w:cs="Times New Roman"/>
          <w:iCs/>
        </w:rPr>
        <w:t xml:space="preserve">МБОУ Краснодонецкой СОШ                                                                                                         </w:t>
      </w:r>
    </w:p>
    <w:p w:rsidR="007561B5" w:rsidRPr="00E22505" w:rsidRDefault="007561B5" w:rsidP="007561B5">
      <w:pPr>
        <w:pStyle w:val="ParagraphStyl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от 29.08.2019</w:t>
      </w:r>
      <w:r w:rsidRPr="00E22505">
        <w:rPr>
          <w:rFonts w:ascii="Times New Roman" w:hAnsi="Times New Roman" w:cs="Times New Roman"/>
          <w:iCs/>
        </w:rPr>
        <w:t xml:space="preserve"> года №1                                                                  </w:t>
      </w:r>
    </w:p>
    <w:p w:rsidR="007561B5" w:rsidRPr="00E22505" w:rsidRDefault="007561B5" w:rsidP="007561B5">
      <w:pPr>
        <w:pStyle w:val="ParagraphStyle"/>
        <w:rPr>
          <w:rFonts w:ascii="Times New Roman" w:hAnsi="Times New Roman" w:cs="Times New Roman"/>
          <w:iCs/>
        </w:rPr>
      </w:pPr>
      <w:r w:rsidRPr="00E22505">
        <w:rPr>
          <w:rFonts w:ascii="Times New Roman" w:hAnsi="Times New Roman" w:cs="Times New Roman"/>
          <w:iCs/>
        </w:rPr>
        <w:t xml:space="preserve">______________ С.В. </w:t>
      </w:r>
      <w:proofErr w:type="spellStart"/>
      <w:r w:rsidRPr="00E22505">
        <w:rPr>
          <w:rFonts w:ascii="Times New Roman" w:hAnsi="Times New Roman" w:cs="Times New Roman"/>
          <w:iCs/>
        </w:rPr>
        <w:t>Дерезина</w:t>
      </w:r>
      <w:proofErr w:type="spellEnd"/>
      <w:r w:rsidRPr="00E22505">
        <w:rPr>
          <w:rFonts w:ascii="Times New Roman" w:hAnsi="Times New Roman" w:cs="Times New Roman"/>
          <w:iCs/>
        </w:rPr>
        <w:t xml:space="preserve">                                              ____________</w:t>
      </w:r>
      <w:r>
        <w:rPr>
          <w:rFonts w:ascii="Times New Roman" w:hAnsi="Times New Roman" w:cs="Times New Roman"/>
          <w:iCs/>
        </w:rPr>
        <w:t>___  С.П</w:t>
      </w:r>
      <w:r w:rsidRPr="00E22505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Шевченко</w:t>
      </w:r>
    </w:p>
    <w:p w:rsidR="007561B5" w:rsidRDefault="007561B5" w:rsidP="007561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2505">
        <w:rPr>
          <w:rFonts w:ascii="Times New Roman" w:hAnsi="Times New Roman" w:cs="Times New Roman"/>
          <w:iCs/>
        </w:rPr>
        <w:t>руководитель  МС                                                                                                            подпись</w:t>
      </w:r>
    </w:p>
    <w:p w:rsidR="007561B5" w:rsidRDefault="007561B5" w:rsidP="001332E4">
      <w:pPr>
        <w:pStyle w:val="ParagraphStyle"/>
        <w:rPr>
          <w:rFonts w:ascii="Times New Roman" w:hAnsi="Times New Roman" w:cs="Times New Roman"/>
          <w:iCs/>
        </w:rPr>
      </w:pPr>
    </w:p>
    <w:p w:rsidR="007561B5" w:rsidRDefault="007561B5" w:rsidP="001332E4">
      <w:pPr>
        <w:pStyle w:val="ParagraphStyle"/>
        <w:rPr>
          <w:rFonts w:ascii="Times New Roman" w:hAnsi="Times New Roman" w:cs="Times New Roman"/>
          <w:iCs/>
        </w:rPr>
      </w:pPr>
    </w:p>
    <w:p w:rsidR="007561B5" w:rsidRDefault="007561B5" w:rsidP="001332E4">
      <w:pPr>
        <w:pStyle w:val="ParagraphStyle"/>
        <w:rPr>
          <w:rFonts w:ascii="Times New Roman" w:hAnsi="Times New Roman" w:cs="Times New Roman"/>
          <w:iCs/>
        </w:rPr>
      </w:pPr>
    </w:p>
    <w:p w:rsidR="007561B5" w:rsidRDefault="007561B5" w:rsidP="001332E4">
      <w:pPr>
        <w:pStyle w:val="ParagraphStyle"/>
        <w:rPr>
          <w:rFonts w:ascii="Times New Roman" w:hAnsi="Times New Roman" w:cs="Times New Roman"/>
          <w:iCs/>
        </w:rPr>
      </w:pPr>
    </w:p>
    <w:p w:rsidR="007561B5" w:rsidRDefault="007561B5" w:rsidP="001332E4">
      <w:pPr>
        <w:pStyle w:val="ParagraphStyle"/>
        <w:rPr>
          <w:rFonts w:ascii="Times New Roman" w:hAnsi="Times New Roman" w:cs="Times New Roman"/>
          <w:iCs/>
        </w:rPr>
      </w:pPr>
    </w:p>
    <w:sectPr w:rsidR="007561B5" w:rsidSect="001332E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C2"/>
    <w:rsid w:val="0000371D"/>
    <w:rsid w:val="0002243D"/>
    <w:rsid w:val="000460C2"/>
    <w:rsid w:val="00094DCE"/>
    <w:rsid w:val="00094F65"/>
    <w:rsid w:val="000A01F1"/>
    <w:rsid w:val="000B4865"/>
    <w:rsid w:val="000E60F2"/>
    <w:rsid w:val="000F4558"/>
    <w:rsid w:val="00114D84"/>
    <w:rsid w:val="00117600"/>
    <w:rsid w:val="001332E4"/>
    <w:rsid w:val="00151484"/>
    <w:rsid w:val="001524D2"/>
    <w:rsid w:val="00163502"/>
    <w:rsid w:val="0019164E"/>
    <w:rsid w:val="001C3C83"/>
    <w:rsid w:val="001D16CB"/>
    <w:rsid w:val="001E54B0"/>
    <w:rsid w:val="001F4A37"/>
    <w:rsid w:val="00210F00"/>
    <w:rsid w:val="002202D3"/>
    <w:rsid w:val="00266607"/>
    <w:rsid w:val="0027191D"/>
    <w:rsid w:val="0029481C"/>
    <w:rsid w:val="00296A5E"/>
    <w:rsid w:val="002B71A1"/>
    <w:rsid w:val="002B7D07"/>
    <w:rsid w:val="002C0EDC"/>
    <w:rsid w:val="00310B9B"/>
    <w:rsid w:val="00313944"/>
    <w:rsid w:val="003204FE"/>
    <w:rsid w:val="00331D78"/>
    <w:rsid w:val="00334D86"/>
    <w:rsid w:val="003350DE"/>
    <w:rsid w:val="00341521"/>
    <w:rsid w:val="0036123D"/>
    <w:rsid w:val="00364838"/>
    <w:rsid w:val="003A4F16"/>
    <w:rsid w:val="003B3D26"/>
    <w:rsid w:val="003B4B85"/>
    <w:rsid w:val="003F4648"/>
    <w:rsid w:val="0043015E"/>
    <w:rsid w:val="00432433"/>
    <w:rsid w:val="00455AA8"/>
    <w:rsid w:val="00473305"/>
    <w:rsid w:val="004D48E0"/>
    <w:rsid w:val="004D6224"/>
    <w:rsid w:val="0053764E"/>
    <w:rsid w:val="00543281"/>
    <w:rsid w:val="005A349F"/>
    <w:rsid w:val="005E7B3E"/>
    <w:rsid w:val="005F1184"/>
    <w:rsid w:val="00603742"/>
    <w:rsid w:val="00631764"/>
    <w:rsid w:val="006619E3"/>
    <w:rsid w:val="00674C8C"/>
    <w:rsid w:val="006759E2"/>
    <w:rsid w:val="006863E1"/>
    <w:rsid w:val="00691A5E"/>
    <w:rsid w:val="006D7739"/>
    <w:rsid w:val="006E2A27"/>
    <w:rsid w:val="006F0658"/>
    <w:rsid w:val="00734715"/>
    <w:rsid w:val="007561B5"/>
    <w:rsid w:val="00783D27"/>
    <w:rsid w:val="007A224F"/>
    <w:rsid w:val="007C0631"/>
    <w:rsid w:val="007C7BA2"/>
    <w:rsid w:val="007D679C"/>
    <w:rsid w:val="00876FA6"/>
    <w:rsid w:val="008A35C6"/>
    <w:rsid w:val="008C3AB4"/>
    <w:rsid w:val="008C4A46"/>
    <w:rsid w:val="008E71F2"/>
    <w:rsid w:val="00903956"/>
    <w:rsid w:val="00974E42"/>
    <w:rsid w:val="009944D2"/>
    <w:rsid w:val="009A6069"/>
    <w:rsid w:val="009C6410"/>
    <w:rsid w:val="009C6583"/>
    <w:rsid w:val="009E2191"/>
    <w:rsid w:val="009E28B0"/>
    <w:rsid w:val="009E7D31"/>
    <w:rsid w:val="00A22900"/>
    <w:rsid w:val="00A408D3"/>
    <w:rsid w:val="00A630BA"/>
    <w:rsid w:val="00AA3B49"/>
    <w:rsid w:val="00AB7E35"/>
    <w:rsid w:val="00AD0BB7"/>
    <w:rsid w:val="00AD5D12"/>
    <w:rsid w:val="00B4032D"/>
    <w:rsid w:val="00B509B4"/>
    <w:rsid w:val="00B543E8"/>
    <w:rsid w:val="00B54A1D"/>
    <w:rsid w:val="00B930FC"/>
    <w:rsid w:val="00C77FD1"/>
    <w:rsid w:val="00CA49DC"/>
    <w:rsid w:val="00CB189C"/>
    <w:rsid w:val="00CC2630"/>
    <w:rsid w:val="00CE623E"/>
    <w:rsid w:val="00D12B5B"/>
    <w:rsid w:val="00D3748A"/>
    <w:rsid w:val="00D57824"/>
    <w:rsid w:val="00D95FE7"/>
    <w:rsid w:val="00DA68C7"/>
    <w:rsid w:val="00DC3775"/>
    <w:rsid w:val="00DC679D"/>
    <w:rsid w:val="00DF1282"/>
    <w:rsid w:val="00DF6CC8"/>
    <w:rsid w:val="00E23A45"/>
    <w:rsid w:val="00E30415"/>
    <w:rsid w:val="00EA2694"/>
    <w:rsid w:val="00EB4F3C"/>
    <w:rsid w:val="00EB655D"/>
    <w:rsid w:val="00EC33B0"/>
    <w:rsid w:val="00EF6B6A"/>
    <w:rsid w:val="00F34B0E"/>
    <w:rsid w:val="00F40876"/>
    <w:rsid w:val="00FB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C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B4B8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4B8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B4B85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B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3B4B8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next w:val="a"/>
    <w:link w:val="a4"/>
    <w:qFormat/>
    <w:rsid w:val="003B4B8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B4B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B4B8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3B4B8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6317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31764"/>
  </w:style>
  <w:style w:type="paragraph" w:styleId="a9">
    <w:name w:val="No Spacing"/>
    <w:uiPriority w:val="1"/>
    <w:qFormat/>
    <w:rsid w:val="003B4B85"/>
    <w:rPr>
      <w:sz w:val="24"/>
      <w:szCs w:val="24"/>
    </w:rPr>
  </w:style>
  <w:style w:type="paragraph" w:styleId="aa">
    <w:name w:val="List Paragraph"/>
    <w:basedOn w:val="a"/>
    <w:qFormat/>
    <w:rsid w:val="00DA6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4B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b">
    <w:name w:val="Subtle Emphasis"/>
    <w:basedOn w:val="a0"/>
    <w:uiPriority w:val="19"/>
    <w:qFormat/>
    <w:rsid w:val="003B4B85"/>
    <w:rPr>
      <w:i/>
      <w:iCs/>
      <w:color w:val="808080" w:themeColor="text1" w:themeTint="7F"/>
    </w:rPr>
  </w:style>
  <w:style w:type="character" w:customStyle="1" w:styleId="Zag11">
    <w:name w:val="Zag_11"/>
    <w:rsid w:val="000460C2"/>
  </w:style>
  <w:style w:type="paragraph" w:customStyle="1" w:styleId="ac">
    <w:name w:val="Основной"/>
    <w:basedOn w:val="a"/>
    <w:link w:val="ad"/>
    <w:rsid w:val="00EF6B6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EF6B6A"/>
    <w:pPr>
      <w:ind w:firstLine="244"/>
    </w:pPr>
  </w:style>
  <w:style w:type="paragraph" w:customStyle="1" w:styleId="4">
    <w:name w:val="Заг 4"/>
    <w:basedOn w:val="a"/>
    <w:rsid w:val="00EF6B6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d">
    <w:name w:val="Основной Знак"/>
    <w:link w:val="ac"/>
    <w:rsid w:val="00EF6B6A"/>
    <w:rPr>
      <w:rFonts w:ascii="NewtonCSanPin" w:hAnsi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EF6B6A"/>
    <w:rPr>
      <w:rFonts w:ascii="NewtonCSanPin" w:hAnsi="NewtonCSanPin"/>
      <w:color w:val="000000"/>
      <w:sz w:val="21"/>
      <w:szCs w:val="21"/>
    </w:rPr>
  </w:style>
  <w:style w:type="paragraph" w:customStyle="1" w:styleId="af0">
    <w:name w:val="Курсив"/>
    <w:basedOn w:val="ac"/>
    <w:rsid w:val="00CC263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C2630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CC263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4">
    <w:name w:val="Style4"/>
    <w:basedOn w:val="a"/>
    <w:rsid w:val="007A224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7A224F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CA49D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semiHidden/>
    <w:unhideWhenUsed/>
    <w:rsid w:val="00DF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43015E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15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8">
    <w:name w:val="c8"/>
    <w:basedOn w:val="a"/>
    <w:rsid w:val="006E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E2A27"/>
  </w:style>
  <w:style w:type="character" w:customStyle="1" w:styleId="c29">
    <w:name w:val="c29"/>
    <w:basedOn w:val="a0"/>
    <w:rsid w:val="006E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7056</Words>
  <Characters>40223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schoo</cp:lastModifiedBy>
  <cp:revision>2</cp:revision>
  <cp:lastPrinted>2019-09-18T09:02:00Z</cp:lastPrinted>
  <dcterms:created xsi:type="dcterms:W3CDTF">2020-02-14T11:18:00Z</dcterms:created>
  <dcterms:modified xsi:type="dcterms:W3CDTF">2020-02-14T11:18:00Z</dcterms:modified>
</cp:coreProperties>
</file>