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A1" w:rsidRDefault="009A16A1" w:rsidP="00955697">
      <w:pPr>
        <w:spacing w:after="0" w:line="240" w:lineRule="auto"/>
        <w:ind w:firstLine="709"/>
        <w:jc w:val="center"/>
        <w:rPr>
          <w:rFonts w:ascii="Tahoma" w:eastAsia="Times New Roman" w:hAnsi="Tahoma" w:cs="Tahoma"/>
          <w:color w:val="000000"/>
          <w:spacing w:val="12"/>
          <w:sz w:val="28"/>
          <w:szCs w:val="28"/>
          <w:lang w:eastAsia="ru-RU"/>
        </w:rPr>
      </w:pPr>
    </w:p>
    <w:p w:rsidR="009A16A1" w:rsidRPr="006E5B70" w:rsidRDefault="009A16A1" w:rsidP="009556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bookmarkStart w:id="0" w:name="_GoBack"/>
      <w:r w:rsidRPr="006E5B7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Муниципальное дошкольное образовательное учреждение «Детский сад № 20» </w:t>
      </w:r>
      <w:proofErr w:type="spellStart"/>
      <w:r w:rsidRPr="006E5B7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г</w:t>
      </w:r>
      <w:proofErr w:type="gramStart"/>
      <w:r w:rsidRPr="006E5B7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.Г</w:t>
      </w:r>
      <w:proofErr w:type="gramEnd"/>
      <w:r w:rsidRPr="006E5B7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ая</w:t>
      </w:r>
      <w:proofErr w:type="spellEnd"/>
      <w:r w:rsidRPr="006E5B7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Оренбургской области</w:t>
      </w:r>
    </w:p>
    <w:bookmarkEnd w:id="0"/>
    <w:p w:rsidR="009A16A1" w:rsidRDefault="009A16A1" w:rsidP="0095569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pacing w:val="12"/>
          <w:sz w:val="28"/>
          <w:szCs w:val="28"/>
          <w:lang w:eastAsia="ru-RU"/>
        </w:rPr>
      </w:pPr>
    </w:p>
    <w:p w:rsidR="009A16A1" w:rsidRDefault="009A16A1" w:rsidP="0095569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pacing w:val="12"/>
          <w:sz w:val="28"/>
          <w:szCs w:val="28"/>
          <w:lang w:eastAsia="ru-RU"/>
        </w:rPr>
      </w:pPr>
    </w:p>
    <w:p w:rsidR="009A16A1" w:rsidRDefault="009A16A1" w:rsidP="0095569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4FAF06" wp14:editId="5EFA6F44">
            <wp:extent cx="4762500" cy="3171825"/>
            <wp:effectExtent l="0" t="0" r="0" b="9525"/>
            <wp:docPr id="1" name="Рисунок 1" descr="https://satoris.ru/wp-content/uploads/2016/09/09ac26f5ee3ac2f3b8242c2c47403f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toris.ru/wp-content/uploads/2016/09/09ac26f5ee3ac2f3b8242c2c47403f6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6A1" w:rsidRDefault="009A16A1" w:rsidP="0095569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pacing w:val="12"/>
          <w:sz w:val="28"/>
          <w:szCs w:val="28"/>
          <w:lang w:eastAsia="ru-RU"/>
        </w:rPr>
      </w:pPr>
    </w:p>
    <w:p w:rsidR="009A16A1" w:rsidRDefault="009A16A1" w:rsidP="0095569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pacing w:val="12"/>
          <w:sz w:val="28"/>
          <w:szCs w:val="28"/>
          <w:lang w:eastAsia="ru-RU"/>
        </w:rPr>
      </w:pPr>
    </w:p>
    <w:p w:rsidR="009A16A1" w:rsidRDefault="009A16A1" w:rsidP="0095569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pacing w:val="12"/>
          <w:sz w:val="28"/>
          <w:szCs w:val="28"/>
          <w:lang w:eastAsia="ru-RU"/>
        </w:rPr>
      </w:pPr>
    </w:p>
    <w:p w:rsidR="009A16A1" w:rsidRDefault="009A16A1" w:rsidP="0095569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pacing w:val="12"/>
          <w:sz w:val="28"/>
          <w:szCs w:val="28"/>
          <w:lang w:eastAsia="ru-RU"/>
        </w:rPr>
      </w:pPr>
    </w:p>
    <w:p w:rsidR="009A16A1" w:rsidRDefault="006E5B70" w:rsidP="006E5B70">
      <w:pPr>
        <w:pStyle w:val="1"/>
        <w:shd w:val="clear" w:color="auto" w:fill="D99594" w:themeFill="accent2" w:themeFillTint="99"/>
        <w:spacing w:before="0" w:line="240" w:lineRule="auto"/>
        <w:ind w:firstLine="709"/>
        <w:jc w:val="center"/>
        <w:rPr>
          <w:rFonts w:ascii="Roboto" w:hAnsi="Roboto"/>
          <w:b w:val="0"/>
          <w:bCs w:val="0"/>
          <w:caps/>
          <w:color w:val="FFFFFF"/>
          <w:spacing w:val="12"/>
          <w:sz w:val="63"/>
          <w:szCs w:val="63"/>
        </w:rPr>
      </w:pPr>
      <w:r>
        <w:rPr>
          <w:rFonts w:ascii="Roboto" w:hAnsi="Roboto"/>
          <w:b w:val="0"/>
          <w:bCs w:val="0"/>
          <w:caps/>
          <w:color w:val="FFFFFF"/>
          <w:spacing w:val="12"/>
          <w:sz w:val="63"/>
          <w:szCs w:val="63"/>
        </w:rPr>
        <w:t xml:space="preserve">Картотека игр на </w:t>
      </w:r>
      <w:r w:rsidR="009A16A1">
        <w:rPr>
          <w:rFonts w:ascii="Roboto" w:hAnsi="Roboto"/>
          <w:b w:val="0"/>
          <w:bCs w:val="0"/>
          <w:caps/>
          <w:color w:val="FFFFFF"/>
          <w:spacing w:val="12"/>
          <w:sz w:val="63"/>
          <w:szCs w:val="63"/>
        </w:rPr>
        <w:t xml:space="preserve">РАЗВИТИЕ МЕЛКОЙ МОТОРИКИ У ДЕТЕЙ </w:t>
      </w:r>
      <w:r w:rsidR="009A16A1">
        <w:rPr>
          <w:rFonts w:ascii="Roboto" w:hAnsi="Roboto"/>
          <w:b w:val="0"/>
          <w:bCs w:val="0"/>
          <w:caps/>
          <w:color w:val="FFFFFF"/>
          <w:spacing w:val="12"/>
          <w:sz w:val="63"/>
          <w:szCs w:val="63"/>
        </w:rPr>
        <w:t xml:space="preserve">старшего </w:t>
      </w:r>
      <w:r w:rsidR="009A16A1">
        <w:rPr>
          <w:rFonts w:ascii="Roboto" w:hAnsi="Roboto"/>
          <w:b w:val="0"/>
          <w:bCs w:val="0"/>
          <w:caps/>
          <w:color w:val="FFFFFF"/>
          <w:spacing w:val="12"/>
          <w:sz w:val="63"/>
          <w:szCs w:val="63"/>
        </w:rPr>
        <w:t>ДОШКОЛЬНОГО ВОЗРАСТА</w:t>
      </w:r>
    </w:p>
    <w:p w:rsidR="009A16A1" w:rsidRDefault="009A16A1" w:rsidP="0095569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pacing w:val="12"/>
          <w:sz w:val="28"/>
          <w:szCs w:val="28"/>
          <w:lang w:eastAsia="ru-RU"/>
        </w:rPr>
      </w:pPr>
    </w:p>
    <w:p w:rsidR="009A16A1" w:rsidRDefault="009A16A1" w:rsidP="0095569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pacing w:val="12"/>
          <w:sz w:val="28"/>
          <w:szCs w:val="28"/>
          <w:lang w:eastAsia="ru-RU"/>
        </w:rPr>
      </w:pPr>
    </w:p>
    <w:p w:rsidR="009A16A1" w:rsidRPr="0074609D" w:rsidRDefault="009A16A1" w:rsidP="009556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7460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Педагог-психолог</w:t>
      </w:r>
    </w:p>
    <w:p w:rsidR="009A16A1" w:rsidRPr="0074609D" w:rsidRDefault="009A16A1" w:rsidP="009556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proofErr w:type="spellStart"/>
      <w:r w:rsidRPr="007460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Ширинских</w:t>
      </w:r>
      <w:proofErr w:type="spellEnd"/>
      <w:r w:rsidRPr="007460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Надежда Вадимовна</w:t>
      </w:r>
    </w:p>
    <w:p w:rsidR="009A16A1" w:rsidRPr="0074609D" w:rsidRDefault="009A16A1" w:rsidP="00955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</w:p>
    <w:p w:rsidR="009A16A1" w:rsidRPr="0074609D" w:rsidRDefault="009A16A1" w:rsidP="00955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</w:p>
    <w:p w:rsidR="009A16A1" w:rsidRDefault="009A16A1" w:rsidP="0095569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pacing w:val="12"/>
          <w:sz w:val="28"/>
          <w:szCs w:val="28"/>
          <w:lang w:eastAsia="ru-RU"/>
        </w:rPr>
      </w:pPr>
    </w:p>
    <w:p w:rsidR="0074609D" w:rsidRDefault="0074609D" w:rsidP="0095569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pacing w:val="12"/>
          <w:sz w:val="28"/>
          <w:szCs w:val="28"/>
          <w:lang w:eastAsia="ru-RU"/>
        </w:rPr>
      </w:pPr>
    </w:p>
    <w:p w:rsidR="009A16A1" w:rsidRPr="0074609D" w:rsidRDefault="009A16A1" w:rsidP="009556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7460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2020г.</w:t>
      </w:r>
    </w:p>
    <w:p w:rsidR="009A16A1" w:rsidRPr="00955697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6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Родителей всегда волнует вопрос, как обеспечить полноценное развитие ребенка и как правильно подготовить его к школе. Учеными доказано, что развитие руки находится в тесной связи с развитием речи и мышления ребенка. </w:t>
      </w:r>
    </w:p>
    <w:p w:rsidR="009A16A1" w:rsidRPr="00955697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697">
        <w:rPr>
          <w:rFonts w:ascii="Times New Roman" w:hAnsi="Times New Roman" w:cs="Times New Roman"/>
          <w:sz w:val="28"/>
          <w:szCs w:val="28"/>
          <w:lang w:eastAsia="ru-RU"/>
        </w:rPr>
        <w:t>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Учителя отмечают, что первоклассники часто испытывают серьезные трудности с овладением навыков письма. Письмо – это сложный навык, включающий выполнение тонких координированных движений руки. Техника письма требует слаженной работы мышц кисти и всей руку, а также хорошо развитого зрительного восприятия и произвольного внимания.</w:t>
      </w:r>
    </w:p>
    <w:p w:rsidR="009A16A1" w:rsidRPr="00955697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697">
        <w:rPr>
          <w:rFonts w:ascii="Times New Roman" w:hAnsi="Times New Roman" w:cs="Times New Roman"/>
          <w:sz w:val="28"/>
          <w:szCs w:val="28"/>
          <w:lang w:eastAsia="ru-RU"/>
        </w:rPr>
        <w:t>В дошкольном возрасте важна именно подготовка к письму, а не обучение ему. И подготовка должна начинаться задолго до поступления в школу.</w:t>
      </w:r>
    </w:p>
    <w:p w:rsidR="009A16A1" w:rsidRPr="00955697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697">
        <w:rPr>
          <w:rFonts w:ascii="Times New Roman" w:hAnsi="Times New Roman" w:cs="Times New Roman"/>
          <w:sz w:val="28"/>
          <w:szCs w:val="28"/>
          <w:lang w:eastAsia="ru-RU"/>
        </w:rPr>
        <w:t>Родители,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ребенка, во-вторых, готовят к овладению навыков письма, что в будущем поможет избежать многих проблем школьного обучения.</w:t>
      </w:r>
    </w:p>
    <w:p w:rsidR="00955697" w:rsidRPr="00955697" w:rsidRDefault="00955697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697">
        <w:rPr>
          <w:rFonts w:ascii="Times New Roman" w:hAnsi="Times New Roman" w:cs="Times New Roman"/>
          <w:sz w:val="28"/>
          <w:szCs w:val="28"/>
          <w:lang w:eastAsia="ru-RU"/>
        </w:rPr>
        <w:t>Игры и упражнения на развитие мелкой моторики пальцев рук, способствуют улучшению у детей внимания, памяти, слухового и зрительного восприятия. Когда ребёнок играет, он становится более самостоятельным и уверенным в себе, у него формируется игровая и учебно-практическая деятельность, воспитывается усидчивость.</w:t>
      </w:r>
    </w:p>
    <w:p w:rsidR="00955697" w:rsidRPr="00955697" w:rsidRDefault="00955697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697">
        <w:rPr>
          <w:rFonts w:ascii="Times New Roman" w:hAnsi="Times New Roman" w:cs="Times New Roman"/>
          <w:sz w:val="28"/>
          <w:szCs w:val="28"/>
          <w:lang w:eastAsia="ru-RU"/>
        </w:rPr>
        <w:t xml:space="preserve">Для развития моторики рук создано много специальных игрушек. Это мозаики и всевозможные конструкторы, шнуровки и </w:t>
      </w:r>
      <w:proofErr w:type="spellStart"/>
      <w:r w:rsidRPr="00955697">
        <w:rPr>
          <w:rFonts w:ascii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955697">
        <w:rPr>
          <w:rFonts w:ascii="Times New Roman" w:hAnsi="Times New Roman" w:cs="Times New Roman"/>
          <w:sz w:val="28"/>
          <w:szCs w:val="28"/>
          <w:lang w:eastAsia="ru-RU"/>
        </w:rPr>
        <w:t>, специальные лабиринты, фигурки - вкладыши, пирамидки и аппликации.</w:t>
      </w:r>
    </w:p>
    <w:p w:rsidR="00955697" w:rsidRPr="00955697" w:rsidRDefault="00955697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697">
        <w:rPr>
          <w:rFonts w:ascii="Times New Roman" w:hAnsi="Times New Roman" w:cs="Times New Roman"/>
          <w:sz w:val="28"/>
          <w:szCs w:val="28"/>
          <w:lang w:eastAsia="ru-RU"/>
        </w:rPr>
        <w:t>  Но, кроме игрушек, выпускаемых промышленно, в современной педагогике большой популярностью пользуются пособия для развития моторики рук, сделанные своими руками, в которых используются различные подручные средства и бытовые предметы.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sz w:val="28"/>
          <w:szCs w:val="28"/>
          <w:lang w:eastAsia="ru-RU"/>
        </w:rPr>
        <w:t>Вашему вниманию предлагаются игры и упражнения, в которые можно играть с ребенком дома.</w:t>
      </w:r>
    </w:p>
    <w:p w:rsidR="001F6C51" w:rsidRDefault="001F6C5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74609D" w:rsidRDefault="0074609D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74609D" w:rsidRDefault="0074609D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74609D" w:rsidRDefault="0074609D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74609D" w:rsidRDefault="0074609D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74609D" w:rsidRDefault="0074609D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74609D" w:rsidRDefault="0074609D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74609D" w:rsidRDefault="0074609D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74609D" w:rsidRDefault="0074609D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74609D" w:rsidRDefault="0074609D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  <w:lastRenderedPageBreak/>
        <w:t>ИГРЫ С ПЛАСТИЛИНОМ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sz w:val="28"/>
          <w:szCs w:val="28"/>
          <w:lang w:eastAsia="ru-RU"/>
        </w:rPr>
        <w:t>Пластилин дает уникальные возможности проводить интересные игры с пользой для общего развития ребенка. Покажите ему все чудеса пластилинового мира, заинтересуйте его, и вы удивитесь, как быстро детские пальчики начнут создавать сначала неуклюжие, а потом все более сложные фигурки.</w:t>
      </w:r>
      <w:r w:rsidRPr="00210D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</w:t>
      </w:r>
      <w:r w:rsidRPr="00210DEA">
        <w:rPr>
          <w:rFonts w:ascii="Times New Roman" w:hAnsi="Times New Roman" w:cs="Times New Roman"/>
          <w:sz w:val="28"/>
          <w:szCs w:val="28"/>
          <w:shd w:val="clear" w:color="auto" w:fill="F6F6F6"/>
        </w:rPr>
        <w:t>ож</w:t>
      </w:r>
      <w:r w:rsidRPr="00210DEA">
        <w:rPr>
          <w:rFonts w:ascii="Times New Roman" w:hAnsi="Times New Roman" w:cs="Times New Roman"/>
          <w:sz w:val="28"/>
          <w:szCs w:val="28"/>
          <w:shd w:val="clear" w:color="auto" w:fill="F6F6F6"/>
        </w:rPr>
        <w:t>но</w:t>
      </w:r>
      <w:r w:rsidRPr="00210D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сделать картины – мо</w:t>
      </w:r>
      <w:r w:rsidRPr="00210D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заики на пластилине. А еще </w:t>
      </w:r>
      <w:r w:rsidRPr="00210D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помочь герою игры – например, сделать «синюю речку» (размазать пластилин по полосе картона) и построить мост через речку (вдавить в пластилин камушки). А потом по этому мостику пройдут игрушки и поблагодарят малыша за помощь.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b/>
          <w:bCs/>
          <w:color w:val="365F91"/>
          <w:sz w:val="28"/>
          <w:szCs w:val="28"/>
          <w:lang w:eastAsia="ru-RU"/>
        </w:rPr>
        <w:t>* Мнем и отщипываем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b/>
          <w:bCs/>
          <w:color w:val="365F91"/>
          <w:sz w:val="28"/>
          <w:szCs w:val="28"/>
          <w:lang w:eastAsia="ru-RU"/>
        </w:rPr>
        <w:t>* Надавливаем и размазываем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b/>
          <w:bCs/>
          <w:color w:val="365F91"/>
          <w:sz w:val="28"/>
          <w:szCs w:val="28"/>
          <w:lang w:eastAsia="ru-RU"/>
        </w:rPr>
        <w:t>* Скатываем шарики, раскатываем колбаски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b/>
          <w:bCs/>
          <w:color w:val="365F91"/>
          <w:sz w:val="28"/>
          <w:szCs w:val="28"/>
          <w:lang w:eastAsia="ru-RU"/>
        </w:rPr>
        <w:t>* Режем на кусочки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b/>
          <w:bCs/>
          <w:color w:val="365F91"/>
          <w:sz w:val="28"/>
          <w:szCs w:val="28"/>
          <w:lang w:eastAsia="ru-RU"/>
        </w:rPr>
        <w:t>* Лепим картинки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b/>
          <w:bCs/>
          <w:color w:val="365F91"/>
          <w:sz w:val="28"/>
          <w:szCs w:val="28"/>
          <w:lang w:eastAsia="ru-RU"/>
        </w:rPr>
        <w:t>* Готовим обед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b/>
          <w:bCs/>
          <w:color w:val="365F91"/>
          <w:sz w:val="28"/>
          <w:szCs w:val="28"/>
          <w:lang w:eastAsia="ru-RU"/>
        </w:rPr>
        <w:t>* Вдавливаем крупу, бусинки в пластилин </w:t>
      </w:r>
    </w:p>
    <w:p w:rsidR="001F6C51" w:rsidRDefault="001F6C5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9A16A1" w:rsidRPr="00955697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955697"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  <w:t>РИСОВАНИЕ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>(лучшие краски для начинающего художника-гуашь)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sz w:val="28"/>
          <w:szCs w:val="28"/>
          <w:lang w:eastAsia="ru-RU"/>
        </w:rPr>
        <w:t>И не обязательно рисовать только карандашом или кистью на бумаге или картоне. Можно рисовать на снегу и песке, на запотевшем окне и асфальте. Рисование пальцами — прекрасная тренировка мелкой моторики ребенка, полезно рисовать ладонью, ватными палочками, делать отпечатки кусочком ваты, скомканной бумаги, штампы, печати.</w:t>
      </w:r>
    </w:p>
    <w:p w:rsidR="001F6C51" w:rsidRDefault="001F6C5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9A16A1" w:rsidRPr="00955697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955697"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  <w:t>ИГРЫ С БУМАГОЙ</w:t>
      </w:r>
    </w:p>
    <w:p w:rsidR="009A16A1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sz w:val="28"/>
          <w:szCs w:val="28"/>
          <w:lang w:eastAsia="ru-RU"/>
        </w:rPr>
        <w:t>Бумагу можно рвать, мять, а затем разглаживать ладонью, научите ребенка скатывать из кусочка салфетки шарики, разрезать ножницами. Можно познакомить ребенка, как делается обрывная аппликация. Эти игры и упражнения помогут ребенку узнать, как обычная бумага превращается в красивые аппликации и забавные объемные игрушки.</w:t>
      </w:r>
    </w:p>
    <w:p w:rsidR="00210DEA" w:rsidRPr="00210DEA" w:rsidRDefault="00210DEA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 </w:t>
      </w:r>
      <w:r w:rsidRPr="00210DEA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Разворачивание завернутого в бумагу предмета </w:t>
      </w:r>
      <w:proofErr w:type="gramStart"/>
      <w:r w:rsidRPr="00210DEA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–с</w:t>
      </w:r>
      <w:proofErr w:type="gramEnd"/>
      <w:r w:rsidRPr="00210DEA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юрприза – «что там?</w:t>
      </w:r>
      <w:r w:rsidRPr="00210DEA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»</w:t>
      </w:r>
      <w:r w:rsidRPr="00210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0DEA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Когда малыш развернет бумагу и найдет подарок, поиграет с ним, заверните его снова – спрячьте в другую бумагу. И снова попытайтесь найти. Научите малыша заворачивать – прятать предмет от старшей сестры или брата, папы, бабушки. Пусть они порадуются, когда развернут его сюрприз.</w:t>
      </w:r>
    </w:p>
    <w:p w:rsidR="009A16A1" w:rsidRDefault="00210DEA" w:rsidP="00955697">
      <w:pPr>
        <w:spacing w:after="0" w:line="240" w:lineRule="auto"/>
        <w:ind w:firstLine="709"/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955697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Важные советы:</w:t>
      </w:r>
      <w:r w:rsidRPr="009556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697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* Предлагая малышу бумагу для этого упражнения, Вы всегда должны ему показать, откуда можно взять бумагу. И должны сами всегда брать бумагу для данной игры только из этой коробки. Иначе малыш поймет, что можно рвать все, что находится вокруг и порвет книжки или еще что-то нужное. Для этого упражнения – всегда свое место.</w:t>
      </w:r>
      <w:r w:rsidRPr="009556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697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* Не давайте рвать старые книги и журналы. Любой игрой мы воспитываем отношение к жизни. А это пример недопустимого обращения с книгой. </w:t>
      </w:r>
      <w:r w:rsidRPr="00955697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lastRenderedPageBreak/>
        <w:t>Кроме того, типографская краска вовсе не полезна для маленьких детей.</w:t>
      </w:r>
      <w:r w:rsidRPr="009556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697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* Можно давать для этого упражнения старые рулоны обоев.</w:t>
      </w:r>
      <w:r w:rsidRPr="009556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6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6C51"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  <w:t>и</w:t>
      </w:r>
      <w:r w:rsidR="009A16A1" w:rsidRPr="00955697"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  <w:t>ГРЫ С ПРИЩЕПКАМИ</w:t>
      </w:r>
    </w:p>
    <w:p w:rsidR="001F6C51" w:rsidRPr="001F6C51" w:rsidRDefault="001F6C51" w:rsidP="001F6C51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1F6C51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использовать игры с прищепками для развития у детей творческого воображения, логического мышления, закрепления цвета, счёта.</w:t>
      </w:r>
      <w:r w:rsidRPr="001F6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6C51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Выполняя пальчиками различные упражнения, ребёнок достигает хорошего развития мелкой моторики рук. Кисти рук приобретают хорошую подвижность, гибкость, исчезает скованность движений.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 Надевание прищепок определенного цвета на плоский цветной картон (солнышко, ежик</w:t>
      </w:r>
      <w:r w:rsidR="001F6C51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, подсолнух, рыбка</w:t>
      </w: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) </w:t>
      </w:r>
    </w:p>
    <w:p w:rsidR="009A16A1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65F91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 Повесим белье</w:t>
      </w:r>
    </w:p>
    <w:p w:rsidR="001F6C51" w:rsidRPr="00210DEA" w:rsidRDefault="001F6C5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 Соотнести количество  прищепок с цифрой, счет</w:t>
      </w:r>
    </w:p>
    <w:p w:rsidR="009A16A1" w:rsidRPr="001F6C51" w:rsidRDefault="009A16A1" w:rsidP="001F6C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868686"/>
          <w:sz w:val="28"/>
          <w:szCs w:val="28"/>
          <w:lang w:eastAsia="ru-RU"/>
        </w:rPr>
        <w:t> </w:t>
      </w: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 </w:t>
      </w:r>
    </w:p>
    <w:p w:rsidR="009A16A1" w:rsidRPr="001F6C51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1F6C51"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  <w:t>ИГРЫ С ВОДОЙ</w:t>
      </w:r>
    </w:p>
    <w:p w:rsidR="001F6C51" w:rsidRPr="001F6C51" w:rsidRDefault="001F6C5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1F6C51">
        <w:rPr>
          <w:rFonts w:ascii="Times New Roman" w:hAnsi="Times New Roman" w:cs="Times New Roman"/>
          <w:sz w:val="28"/>
          <w:szCs w:val="28"/>
          <w:shd w:val="clear" w:color="auto" w:fill="FFFFFF"/>
        </w:rPr>
        <w:t>Вода очищает, успокаивает. А уж бурных, положительных эмоций от контакта с водой просто не передать.</w:t>
      </w:r>
      <w:r w:rsidRPr="001F6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Pr="001F6C51">
        <w:rPr>
          <w:rFonts w:ascii="Times New Roman" w:hAnsi="Times New Roman" w:cs="Times New Roman"/>
          <w:sz w:val="28"/>
          <w:szCs w:val="28"/>
          <w:shd w:val="clear" w:color="auto" w:fill="FFFFFF"/>
        </w:rPr>
        <w:t>акие игры развивают не только мелкую моторику малыша, что благотворно сказывается на общем развитии, но и совершенствуют тактильные ощущения.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 Шлепанье ладошками по поверхности воды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 Поролоновая губка (во время купания покажите ребенку, как пропитать губку водой и отжать) </w:t>
      </w:r>
    </w:p>
    <w:p w:rsidR="009A16A1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65F91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 Набирание и переливание воды в емкости </w:t>
      </w:r>
    </w:p>
    <w:p w:rsidR="009A16A1" w:rsidRPr="001F6C51" w:rsidRDefault="001F6C51" w:rsidP="001F6C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color w:val="868686"/>
          <w:sz w:val="28"/>
          <w:szCs w:val="28"/>
          <w:lang w:eastAsia="ru-RU"/>
        </w:rPr>
        <w:t xml:space="preserve"> </w:t>
      </w:r>
      <w:r w:rsidRPr="001F6C51">
        <w:rPr>
          <w:rStyle w:val="a4"/>
          <w:rFonts w:ascii="Times New Roman" w:hAnsi="Times New Roman" w:cs="Times New Roman"/>
          <w:b w:val="0"/>
          <w:color w:val="4F81BD" w:themeColor="accent1"/>
          <w:sz w:val="28"/>
          <w:szCs w:val="28"/>
          <w:shd w:val="clear" w:color="auto" w:fill="FFFFFF"/>
        </w:rPr>
        <w:t>Вылови предметы из воды</w:t>
      </w:r>
    </w:p>
    <w:p w:rsidR="001F6C51" w:rsidRDefault="001F6C5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6A5DCB" w:rsidRPr="00955697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955697"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  <w:t xml:space="preserve">ИГРЫ С </w:t>
      </w:r>
      <w:r w:rsidR="006A5DCB" w:rsidRPr="00955697"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  <w:t>застежками</w:t>
      </w:r>
    </w:p>
    <w:p w:rsidR="006A5DCB" w:rsidRPr="006A5DCB" w:rsidRDefault="006A5DCB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222222"/>
          <w:sz w:val="28"/>
          <w:szCs w:val="28"/>
          <w:lang w:eastAsia="ru-RU"/>
        </w:rPr>
      </w:pPr>
      <w:r w:rsidRPr="006A5DCB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Хотя чаще всего в современных семьях задача овладения малышами разных видов застежек решается с помощью развивающей книжки или коврика, но это всего лишь первый этап. Дальше малыш тренируется делать это в жизни, в быту.</w:t>
      </w:r>
    </w:p>
    <w:p w:rsidR="006A5DCB" w:rsidRPr="006A5DCB" w:rsidRDefault="006A5DCB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DCB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На одежде малыша должны быть разные застежки – пуговицы разной формы и размера, кнопки. Нужно учитывать, что гораздо проще застегнуть застежку на коврике или другом человеке, чем на себе.</w:t>
      </w:r>
      <w:r w:rsidRPr="006A5D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5DCB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Ситуация, когда у ребенка на одежде и обуви в течение всего дошкольного возраста только липучки, приводит к тому, что даже второклассники в 8-9 лет не в состоянии одеться сами, если на одежде другой вид застежки, и даже не могут зашнуровать шнурки, переодеваясь на физкультуре! А ведь несамостоятельность ребенка и зависимость от взрослого прямо влияет и на его дальнейшее поведение и успешность в жизни.</w:t>
      </w:r>
    </w:p>
    <w:p w:rsidR="009A16A1" w:rsidRPr="006A5DCB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6A5DCB">
        <w:rPr>
          <w:rFonts w:ascii="Times New Roman" w:hAnsi="Times New Roman" w:cs="Times New Roman"/>
          <w:color w:val="4F81BD" w:themeColor="accent1"/>
          <w:sz w:val="28"/>
          <w:szCs w:val="28"/>
          <w:lang w:eastAsia="ru-RU"/>
        </w:rPr>
        <w:t>* Перетирание пуговиц между ладонями</w:t>
      </w:r>
    </w:p>
    <w:p w:rsidR="009A16A1" w:rsidRPr="006A5DCB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6A5DCB">
        <w:rPr>
          <w:rFonts w:ascii="Times New Roman" w:hAnsi="Times New Roman" w:cs="Times New Roman"/>
          <w:color w:val="4F81BD" w:themeColor="accent1"/>
          <w:sz w:val="28"/>
          <w:szCs w:val="28"/>
          <w:lang w:eastAsia="ru-RU"/>
        </w:rPr>
        <w:t>* Пересыпание пуговиц из ладошки в ладошку</w:t>
      </w:r>
    </w:p>
    <w:p w:rsidR="009A16A1" w:rsidRPr="006A5DCB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6A5DCB">
        <w:rPr>
          <w:rFonts w:ascii="Times New Roman" w:hAnsi="Times New Roman" w:cs="Times New Roman"/>
          <w:color w:val="4F81BD" w:themeColor="accent1"/>
          <w:sz w:val="28"/>
          <w:szCs w:val="28"/>
          <w:lang w:eastAsia="ru-RU"/>
        </w:rPr>
        <w:t>* Найди пуговицу определенного цвета и размера</w:t>
      </w:r>
    </w:p>
    <w:p w:rsidR="006A5DCB" w:rsidRPr="006A5DCB" w:rsidRDefault="006A5DCB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6F6F6"/>
        </w:rPr>
      </w:pPr>
      <w:r w:rsidRPr="006A5DCB">
        <w:rPr>
          <w:rFonts w:ascii="Times New Roman" w:hAnsi="Times New Roman" w:cs="Times New Roman"/>
          <w:color w:val="4F81BD" w:themeColor="accent1"/>
          <w:sz w:val="28"/>
          <w:szCs w:val="28"/>
          <w:lang w:eastAsia="ru-RU"/>
        </w:rPr>
        <w:t xml:space="preserve">* </w:t>
      </w:r>
      <w:r w:rsidRPr="006A5DCB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6F6F6"/>
        </w:rPr>
        <w:t>Развязывать и завязывать у</w:t>
      </w:r>
      <w:r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6F6F6"/>
        </w:rPr>
        <w:t>зелки, бантики</w:t>
      </w:r>
      <w:r w:rsidRPr="006A5DCB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6F6F6"/>
        </w:rPr>
        <w:t xml:space="preserve"> </w:t>
      </w:r>
    </w:p>
    <w:p w:rsidR="006A5DCB" w:rsidRPr="006A5DCB" w:rsidRDefault="006A5DCB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6F6F6"/>
        </w:rPr>
      </w:pPr>
      <w:r w:rsidRPr="006A5DCB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6F6F6"/>
        </w:rPr>
        <w:t>*</w:t>
      </w:r>
      <w:r w:rsidRPr="006A5DCB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6F6F6"/>
        </w:rPr>
        <w:t xml:space="preserve"> </w:t>
      </w:r>
      <w:r w:rsidRPr="006A5DCB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6F6F6"/>
        </w:rPr>
        <w:t>П</w:t>
      </w:r>
      <w:r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6F6F6"/>
        </w:rPr>
        <w:t>лести косички</w:t>
      </w:r>
    </w:p>
    <w:p w:rsidR="006A5DCB" w:rsidRPr="006A5DCB" w:rsidRDefault="006A5DCB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6F6F6"/>
        </w:rPr>
      </w:pPr>
      <w:r w:rsidRPr="006A5DCB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6F6F6"/>
        </w:rPr>
        <w:t>*</w:t>
      </w:r>
      <w:r w:rsidRPr="006A5DCB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6F6F6"/>
        </w:rPr>
        <w:t xml:space="preserve"> </w:t>
      </w:r>
      <w:r w:rsidRPr="006A5DCB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6F6F6"/>
        </w:rPr>
        <w:t>Расстегивать и застегивать липучки, пу</w:t>
      </w:r>
      <w:r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6F6F6"/>
        </w:rPr>
        <w:t>говицы, кнопки, крючки, молнии</w:t>
      </w:r>
    </w:p>
    <w:p w:rsidR="009A16A1" w:rsidRPr="006A5DCB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</w:p>
    <w:p w:rsidR="009A16A1" w:rsidRPr="00955697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955697"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  <w:t>ИГРЫ С КРУПАМИ</w:t>
      </w:r>
    </w:p>
    <w:p w:rsidR="00955697" w:rsidRPr="00955697" w:rsidRDefault="00955697" w:rsidP="0095569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5569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крупами помогают: - совершенствовать сенсорное познание предметов и веществ; - развитию чувственного восприятия; - развитию фантазии и воображения.</w:t>
      </w:r>
    </w:p>
    <w:p w:rsidR="00955697" w:rsidRPr="00955697" w:rsidRDefault="00955697" w:rsidP="0095569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5697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Вот почему так полезно играть с крупами. Для таких игр подойдет любая крупа, имеющаяся в доме: фасоль, горох, гречка, пшено, рис, манка, а также макароны и соль.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 Прячем ручки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 Пересыпаем крупу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 Дождь, град из крупы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 Покормим птичек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 Разложи по тарелочкам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 Спрячь игрушку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 Найди игрушку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 Отгадай, какая крупа в мешочке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 «Сухой бассейн» из гороха и фасоли 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 Катание крупы между большим и указательным пальцами 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 Придавливание крупы поочередно всеми пальцами обеих рук к столу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 Сделаем бусы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 Собери по форме, цвету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 Необычная картинка</w:t>
      </w:r>
    </w:p>
    <w:p w:rsidR="00955697" w:rsidRDefault="00955697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9A16A1" w:rsidRPr="00955697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955697">
        <w:rPr>
          <w:rFonts w:ascii="Times New Roman" w:hAnsi="Times New Roman" w:cs="Times New Roman"/>
          <w:b/>
          <w:caps/>
          <w:color w:val="FF0000"/>
          <w:sz w:val="28"/>
          <w:szCs w:val="28"/>
          <w:lang w:eastAsia="ru-RU"/>
        </w:rPr>
        <w:t>ИГРЫ С ТЕСТОМ</w:t>
      </w:r>
    </w:p>
    <w:p w:rsidR="009A16A1" w:rsidRPr="008A2717" w:rsidRDefault="008A2717" w:rsidP="008A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717">
        <w:rPr>
          <w:rFonts w:ascii="Times New Roman" w:hAnsi="Times New Roman" w:cs="Times New Roman"/>
          <w:sz w:val="28"/>
          <w:szCs w:val="28"/>
        </w:rPr>
        <w:t>Тесто доступный, дешевый и легкий в использовании материал. Его можно заготовить впрок и хранить в холодильнике несколько дней. Тесту можно придать разные цвета, добавляя краски в воду при замешивании или раскрасить уже готовое высохшее изделие. После обжига или сушки такие изделия затвердевают, они могут долго храниться, с ними можно играть или подарить сувениры своим родным и близким людям</w:t>
      </w:r>
      <w:proofErr w:type="gramStart"/>
      <w:r w:rsidRPr="008A2717">
        <w:rPr>
          <w:rFonts w:ascii="Times New Roman" w:hAnsi="Times New Roman" w:cs="Times New Roman"/>
          <w:sz w:val="28"/>
          <w:szCs w:val="28"/>
        </w:rPr>
        <w:t>.</w:t>
      </w:r>
      <w:r w:rsidR="009A16A1" w:rsidRPr="008A27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 Лепка простых фигур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 xml:space="preserve">* Лепим </w:t>
      </w:r>
      <w:proofErr w:type="gramStart"/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оладушки</w:t>
      </w:r>
      <w:proofErr w:type="gramEnd"/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 Спрячь игрушку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 </w:t>
      </w:r>
      <w:proofErr w:type="spellStart"/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Отщипывание</w:t>
      </w:r>
      <w:proofErr w:type="spellEnd"/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 xml:space="preserve"> небольших кусочков теста</w:t>
      </w:r>
    </w:p>
    <w:p w:rsidR="009A16A1" w:rsidRPr="00210DEA" w:rsidRDefault="009A16A1" w:rsidP="00955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68686"/>
          <w:sz w:val="28"/>
          <w:szCs w:val="28"/>
          <w:lang w:eastAsia="ru-RU"/>
        </w:rPr>
      </w:pPr>
      <w:r w:rsidRPr="00210DEA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* Скатаем колобок, раскатаем колбаску</w:t>
      </w:r>
    </w:p>
    <w:p w:rsidR="0074609D" w:rsidRDefault="0074609D" w:rsidP="0095569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36"/>
          <w:szCs w:val="36"/>
          <w:shd w:val="clear" w:color="auto" w:fill="FFFFFF"/>
        </w:rPr>
      </w:pPr>
    </w:p>
    <w:p w:rsidR="0074609D" w:rsidRDefault="0074609D" w:rsidP="0095569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36"/>
          <w:szCs w:val="36"/>
          <w:shd w:val="clear" w:color="auto" w:fill="FFFFFF"/>
        </w:rPr>
      </w:pPr>
    </w:p>
    <w:p w:rsidR="00434766" w:rsidRPr="00955697" w:rsidRDefault="00955697" w:rsidP="0095569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55697">
        <w:rPr>
          <w:rFonts w:ascii="Times New Roman" w:hAnsi="Times New Roman" w:cs="Times New Roman"/>
          <w:i/>
          <w:color w:val="FF0000"/>
          <w:sz w:val="36"/>
          <w:szCs w:val="36"/>
          <w:shd w:val="clear" w:color="auto" w:fill="FFFFFF"/>
        </w:rPr>
        <w:t>Самое ценное, что мы можем дать нашим детям – это внимание! Поэтому играйте, занимайтесь, фантазируйте и проводите время с вашими детьми с пользой.</w:t>
      </w:r>
    </w:p>
    <w:sectPr w:rsidR="00434766" w:rsidRPr="00955697" w:rsidSect="007460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A1"/>
    <w:rsid w:val="001F6C51"/>
    <w:rsid w:val="00210DEA"/>
    <w:rsid w:val="00434766"/>
    <w:rsid w:val="006A5DCB"/>
    <w:rsid w:val="006E5B70"/>
    <w:rsid w:val="0074609D"/>
    <w:rsid w:val="008A2717"/>
    <w:rsid w:val="00955697"/>
    <w:rsid w:val="009A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1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A1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16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6A1"/>
    <w:rPr>
      <w:b/>
      <w:bCs/>
    </w:rPr>
  </w:style>
  <w:style w:type="paragraph" w:customStyle="1" w:styleId="fs-14">
    <w:name w:val="fs-14"/>
    <w:basedOn w:val="a"/>
    <w:rsid w:val="009A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6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1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1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A1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16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6A1"/>
    <w:rPr>
      <w:b/>
      <w:bCs/>
    </w:rPr>
  </w:style>
  <w:style w:type="paragraph" w:customStyle="1" w:styleId="fs-14">
    <w:name w:val="fs-14"/>
    <w:basedOn w:val="a"/>
    <w:rsid w:val="009A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6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1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7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9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0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4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7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5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8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4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9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1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6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6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0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54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42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4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69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7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15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50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0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E841-BC4C-487B-BDF1-743F6E12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2020-11-13T03:38:00Z</dcterms:created>
  <dcterms:modified xsi:type="dcterms:W3CDTF">2020-11-13T04:45:00Z</dcterms:modified>
</cp:coreProperties>
</file>