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2C" w:rsidRPr="00EF5866" w:rsidRDefault="00A4402C" w:rsidP="00A4402C">
      <w:pPr>
        <w:pStyle w:val="western"/>
        <w:shd w:val="clear" w:color="auto" w:fill="FFFFFF"/>
        <w:spacing w:before="0" w:beforeAutospacing="0" w:after="150" w:afterAutospacing="0"/>
        <w:jc w:val="center"/>
        <w:rPr>
          <w:b/>
          <w:color w:val="000000"/>
          <w:sz w:val="32"/>
          <w:szCs w:val="32"/>
        </w:rPr>
      </w:pPr>
      <w:r w:rsidRPr="00EF5866">
        <w:rPr>
          <w:b/>
          <w:color w:val="000000"/>
          <w:sz w:val="32"/>
          <w:szCs w:val="32"/>
        </w:rPr>
        <w:t>Воспитательный потенциал уроков русского языка и литературы в процессе освоения новых стандартов</w:t>
      </w:r>
    </w:p>
    <w:p w:rsidR="00953051" w:rsidRPr="00A4402C" w:rsidRDefault="00953051" w:rsidP="00A4402C">
      <w:pPr>
        <w:pStyle w:val="western"/>
        <w:shd w:val="clear" w:color="auto" w:fill="FFFFFF"/>
        <w:spacing w:before="0" w:beforeAutospacing="0" w:after="150" w:afterAutospacing="0"/>
        <w:jc w:val="center"/>
        <w:rPr>
          <w:color w:val="000000"/>
          <w:sz w:val="28"/>
          <w:szCs w:val="28"/>
        </w:rPr>
      </w:pPr>
    </w:p>
    <w:p w:rsidR="00B71985" w:rsidRPr="00465627" w:rsidRDefault="00B71985" w:rsidP="00EF5866">
      <w:pPr>
        <w:pStyle w:val="a3"/>
        <w:spacing w:before="0" w:beforeAutospacing="0" w:after="0" w:afterAutospacing="0" w:line="360" w:lineRule="auto"/>
        <w:rPr>
          <w:color w:val="000000"/>
          <w:sz w:val="28"/>
          <w:szCs w:val="28"/>
        </w:rPr>
      </w:pPr>
      <w:r w:rsidRPr="00465627">
        <w:rPr>
          <w:color w:val="000000"/>
          <w:sz w:val="28"/>
          <w:szCs w:val="28"/>
        </w:rPr>
        <w:t xml:space="preserve">Хочешь наукой воспитать ученика – люби </w:t>
      </w:r>
      <w:proofErr w:type="gramStart"/>
      <w:r w:rsidRPr="00465627">
        <w:rPr>
          <w:color w:val="000000"/>
          <w:sz w:val="28"/>
          <w:szCs w:val="28"/>
        </w:rPr>
        <w:t>свою</w:t>
      </w:r>
      <w:proofErr w:type="gramEnd"/>
    </w:p>
    <w:p w:rsidR="00B71985" w:rsidRPr="00465627" w:rsidRDefault="00B71985" w:rsidP="00EF5866">
      <w:pPr>
        <w:pStyle w:val="a3"/>
        <w:spacing w:before="0" w:beforeAutospacing="0" w:after="0" w:afterAutospacing="0" w:line="360" w:lineRule="auto"/>
        <w:rPr>
          <w:color w:val="000000"/>
          <w:sz w:val="28"/>
          <w:szCs w:val="28"/>
        </w:rPr>
      </w:pPr>
      <w:r w:rsidRPr="00465627">
        <w:rPr>
          <w:color w:val="000000"/>
          <w:sz w:val="28"/>
          <w:szCs w:val="28"/>
        </w:rPr>
        <w:t>науку и знай её, и ученики полюбят науку, и ты</w:t>
      </w:r>
    </w:p>
    <w:p w:rsidR="00B71985" w:rsidRPr="00465627" w:rsidRDefault="00953051" w:rsidP="00EF5866">
      <w:pPr>
        <w:spacing w:line="360" w:lineRule="auto"/>
        <w:rPr>
          <w:rFonts w:ascii="Times New Roman" w:hAnsi="Times New Roman" w:cs="Times New Roman"/>
          <w:sz w:val="28"/>
          <w:szCs w:val="28"/>
        </w:rPr>
      </w:pPr>
      <w:r w:rsidRPr="00465627">
        <w:rPr>
          <w:rFonts w:ascii="Times New Roman" w:hAnsi="Times New Roman" w:cs="Times New Roman"/>
          <w:sz w:val="28"/>
          <w:szCs w:val="28"/>
        </w:rPr>
        <w:t>воспитаешь их.</w:t>
      </w:r>
    </w:p>
    <w:p w:rsidR="00B71985" w:rsidRPr="00465627" w:rsidRDefault="00B71985" w:rsidP="00953051">
      <w:pPr>
        <w:rPr>
          <w:rFonts w:ascii="Times New Roman" w:hAnsi="Times New Roman" w:cs="Times New Roman"/>
          <w:sz w:val="28"/>
          <w:szCs w:val="28"/>
        </w:rPr>
      </w:pPr>
      <w:r w:rsidRPr="00465627">
        <w:rPr>
          <w:rFonts w:ascii="Times New Roman" w:hAnsi="Times New Roman" w:cs="Times New Roman"/>
          <w:sz w:val="28"/>
          <w:szCs w:val="28"/>
        </w:rPr>
        <w:t>Л.Н.Толстой</w:t>
      </w:r>
    </w:p>
    <w:p w:rsidR="00A4402C" w:rsidRPr="00953051" w:rsidRDefault="00953051" w:rsidP="00EF5866">
      <w:pPr>
        <w:pStyle w:val="c5"/>
        <w:shd w:val="clear" w:color="auto" w:fill="FFFFFF"/>
        <w:spacing w:before="0" w:beforeAutospacing="0" w:after="0" w:afterAutospacing="0" w:line="360" w:lineRule="auto"/>
        <w:ind w:firstLine="708"/>
        <w:jc w:val="both"/>
        <w:rPr>
          <w:rFonts w:ascii="Calibri" w:hAnsi="Calibri"/>
          <w:sz w:val="22"/>
          <w:szCs w:val="22"/>
        </w:rPr>
      </w:pPr>
      <w:bookmarkStart w:id="0" w:name="_GoBack"/>
      <w:r w:rsidRPr="00953051">
        <w:rPr>
          <w:rStyle w:val="c0"/>
          <w:sz w:val="28"/>
          <w:szCs w:val="28"/>
        </w:rPr>
        <w:t>Сегодня наше государство переживает период кардинальной перестройки во всех областях жизни. В том числе и в области образования. Перемены в российском образовании привели к переосмыслению социальных функций системы образования, выдвинули воспитание как одну из важнейших стратегических задач общества и школы.   </w:t>
      </w:r>
    </w:p>
    <w:p w:rsidR="00B71985" w:rsidRDefault="00A4402C" w:rsidP="00EF5866">
      <w:pPr>
        <w:pStyle w:val="c5"/>
        <w:shd w:val="clear" w:color="auto" w:fill="FFFFFF"/>
        <w:spacing w:before="0" w:beforeAutospacing="0" w:after="0" w:afterAutospacing="0" w:line="360" w:lineRule="auto"/>
        <w:ind w:firstLine="708"/>
        <w:jc w:val="both"/>
        <w:rPr>
          <w:color w:val="000000"/>
          <w:sz w:val="28"/>
          <w:szCs w:val="28"/>
        </w:rPr>
      </w:pPr>
      <w:r w:rsidRPr="00A4402C">
        <w:rPr>
          <w:color w:val="000000"/>
          <w:sz w:val="28"/>
          <w:szCs w:val="28"/>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 Дополняя друг друга, обучение и воспитание служат единой цели: целостному развитию личности школьника</w:t>
      </w:r>
      <w:r w:rsidR="00953051">
        <w:rPr>
          <w:color w:val="000000"/>
          <w:sz w:val="28"/>
          <w:szCs w:val="28"/>
        </w:rPr>
        <w:t>.</w:t>
      </w:r>
    </w:p>
    <w:p w:rsidR="00953051" w:rsidRDefault="00A4402C" w:rsidP="00EF5866">
      <w:pPr>
        <w:pStyle w:val="c5"/>
        <w:shd w:val="clear" w:color="auto" w:fill="FFFFFF"/>
        <w:spacing w:before="0" w:beforeAutospacing="0" w:after="0" w:afterAutospacing="0" w:line="360" w:lineRule="auto"/>
        <w:ind w:firstLine="708"/>
        <w:jc w:val="both"/>
        <w:rPr>
          <w:rFonts w:ascii="Calibri" w:hAnsi="Calibri"/>
          <w:color w:val="000000"/>
          <w:sz w:val="22"/>
          <w:szCs w:val="22"/>
        </w:rPr>
      </w:pPr>
      <w:r w:rsidRPr="00A4402C">
        <w:rPr>
          <w:color w:val="000000"/>
          <w:sz w:val="28"/>
          <w:szCs w:val="28"/>
        </w:rPr>
        <w:t xml:space="preserve">По-настоящему развивающее обучение не может не быть не воспитывающим. Доказано, что классные часы, внеклассные мероприятия, общение с подростками на переменах составляют не более 3% времени общения учащихся с педагогом. Поэтому воспитательная работа должна проводиться главным образом на уроке. </w:t>
      </w:r>
      <w:r w:rsidR="00953051" w:rsidRPr="00953051">
        <w:rPr>
          <w:rStyle w:val="c0"/>
          <w:sz w:val="28"/>
          <w:szCs w:val="28"/>
        </w:rPr>
        <w:t>Важнейшим условием достижения нового качества образования является совершенствование урока - основной организационной формы учебно-воспитательного процесса в школе.</w:t>
      </w:r>
      <w:r w:rsidR="00953051" w:rsidRPr="00953051">
        <w:rPr>
          <w:rStyle w:val="c0"/>
          <w:b/>
          <w:bCs/>
          <w:sz w:val="28"/>
          <w:szCs w:val="28"/>
          <w:shd w:val="clear" w:color="auto" w:fill="FFFFFF"/>
        </w:rPr>
        <w:t> </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lastRenderedPageBreak/>
        <w:t>Урок обладает уникальными возможностями влиять на становление очень многих качеств личности учащихся.</w:t>
      </w:r>
    </w:p>
    <w:p w:rsidR="00A4402C" w:rsidRPr="00A4402C" w:rsidRDefault="00A4402C" w:rsidP="00EF5866">
      <w:pPr>
        <w:pStyle w:val="western"/>
        <w:shd w:val="clear" w:color="auto" w:fill="FFFFFF"/>
        <w:spacing w:before="0" w:beforeAutospacing="0" w:after="0" w:afterAutospacing="0" w:line="360" w:lineRule="auto"/>
        <w:jc w:val="both"/>
        <w:rPr>
          <w:color w:val="000000"/>
          <w:sz w:val="28"/>
          <w:szCs w:val="28"/>
        </w:rPr>
      </w:pPr>
      <w:r w:rsidRPr="00A4402C">
        <w:rPr>
          <w:color w:val="000000"/>
          <w:sz w:val="28"/>
          <w:szCs w:val="28"/>
        </w:rPr>
        <w:t>А что мы наблюдаем сегодня, глядя на современного школьника? Бедность словаря, ограниченность и шаблонность используемых в речи конструкций, употребление однозначных слов, отсутствие навыков логического анализа, ограниченность кругозора – вот далеко не полный перечень проблем нынешнего ученика. На исправление этого и нацелен воспитательный потенциал уроков русского языка и литературы.</w:t>
      </w:r>
    </w:p>
    <w:p w:rsidR="00A4402C" w:rsidRPr="00A4402C" w:rsidRDefault="00A4402C" w:rsidP="00EF5866">
      <w:pPr>
        <w:pStyle w:val="western"/>
        <w:shd w:val="clear" w:color="auto" w:fill="FFFFFF"/>
        <w:spacing w:before="0" w:beforeAutospacing="0" w:after="0" w:afterAutospacing="0" w:line="360" w:lineRule="auto"/>
        <w:jc w:val="both"/>
        <w:rPr>
          <w:color w:val="000000"/>
          <w:sz w:val="28"/>
          <w:szCs w:val="28"/>
        </w:rPr>
      </w:pPr>
      <w:r w:rsidRPr="00A4402C">
        <w:rPr>
          <w:color w:val="000000"/>
          <w:sz w:val="28"/>
          <w:szCs w:val="28"/>
        </w:rPr>
        <w:t xml:space="preserve">Безусловно, урок по любому учебному предмету должен решать как образовательные, так и воспитательные задачи. Но все же наиболее полно этому способствуют предметы русского языка и литературы. Они ненавязчиво и порой незаметно позволяют на каждом уроке уделять внимание вопросам духовно-нравственного воспитания </w:t>
      </w:r>
      <w:r w:rsidR="00465627">
        <w:rPr>
          <w:color w:val="000000"/>
          <w:sz w:val="28"/>
          <w:szCs w:val="28"/>
        </w:rPr>
        <w:t>ребёнка</w:t>
      </w:r>
      <w:r w:rsidRPr="00A4402C">
        <w:rPr>
          <w:color w:val="000000"/>
          <w:sz w:val="28"/>
          <w:szCs w:val="28"/>
        </w:rPr>
        <w:t>.</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Работая по новым стандартам, я стараюсь делать акцент на личностное развитие ученика, чтобы он получил предметное образование, познал что-то новое, организовал самого себя, приобрёл коммуникативные умения и навыки.</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 xml:space="preserve">Одним из результатов моей работы </w:t>
      </w:r>
      <w:r w:rsidR="00761685">
        <w:rPr>
          <w:color w:val="000000"/>
          <w:sz w:val="28"/>
          <w:szCs w:val="28"/>
        </w:rPr>
        <w:t xml:space="preserve"> по </w:t>
      </w:r>
      <w:r w:rsidRPr="00A4402C">
        <w:rPr>
          <w:color w:val="000000"/>
          <w:sz w:val="28"/>
          <w:szCs w:val="28"/>
        </w:rPr>
        <w:t>требовани</w:t>
      </w:r>
      <w:r w:rsidR="00761685">
        <w:rPr>
          <w:color w:val="000000"/>
          <w:sz w:val="28"/>
          <w:szCs w:val="28"/>
        </w:rPr>
        <w:t>я</w:t>
      </w:r>
      <w:r w:rsidRPr="00A4402C">
        <w:rPr>
          <w:color w:val="000000"/>
          <w:sz w:val="28"/>
          <w:szCs w:val="28"/>
        </w:rPr>
        <w:t>м ФГОС является составление технологической карты уроков. Это своеобразный сценарий, который помогает выстроить урок так, что виден весь его воспитательный потенциал, он вырисовывается незаметно по мере составления карты.</w:t>
      </w:r>
    </w:p>
    <w:p w:rsidR="00B25A66" w:rsidRPr="00465627" w:rsidRDefault="00A4402C" w:rsidP="00EF5866">
      <w:pPr>
        <w:pStyle w:val="c2"/>
        <w:shd w:val="clear" w:color="auto" w:fill="FFFFFF"/>
        <w:spacing w:before="0" w:beforeAutospacing="0" w:after="0" w:afterAutospacing="0" w:line="360" w:lineRule="auto"/>
        <w:ind w:firstLine="708"/>
        <w:jc w:val="both"/>
        <w:rPr>
          <w:rFonts w:ascii="Calibri" w:hAnsi="Calibri"/>
          <w:sz w:val="22"/>
          <w:szCs w:val="22"/>
        </w:rPr>
      </w:pPr>
      <w:r w:rsidRPr="00A4402C">
        <w:rPr>
          <w:color w:val="000000"/>
          <w:sz w:val="28"/>
          <w:szCs w:val="28"/>
        </w:rPr>
        <w:t>Я заметила, что четко продуманные этапы урока с первых минут организуют обучающихся на работу, учат слушать и воспитывают надежду быть услышанными</w:t>
      </w:r>
      <w:proofErr w:type="gramStart"/>
      <w:r w:rsidRPr="00A4402C">
        <w:rPr>
          <w:color w:val="000000"/>
          <w:sz w:val="28"/>
          <w:szCs w:val="28"/>
        </w:rPr>
        <w:t>.</w:t>
      </w:r>
      <w:r w:rsidR="00B25A66" w:rsidRPr="00465627">
        <w:rPr>
          <w:sz w:val="28"/>
          <w:szCs w:val="28"/>
        </w:rPr>
        <w:t>П</w:t>
      </w:r>
      <w:proofErr w:type="gramEnd"/>
      <w:r w:rsidR="00B25A66" w:rsidRPr="00465627">
        <w:rPr>
          <w:sz w:val="28"/>
          <w:szCs w:val="28"/>
        </w:rPr>
        <w:t xml:space="preserve">оэтому </w:t>
      </w:r>
      <w:r w:rsidR="00B25A66" w:rsidRPr="00465627">
        <w:rPr>
          <w:rStyle w:val="c0"/>
          <w:sz w:val="28"/>
          <w:szCs w:val="28"/>
        </w:rPr>
        <w:t xml:space="preserve">при составлении плана урока </w:t>
      </w:r>
      <w:r w:rsidR="00465627" w:rsidRPr="00465627">
        <w:rPr>
          <w:rStyle w:val="c0"/>
          <w:sz w:val="28"/>
          <w:szCs w:val="28"/>
        </w:rPr>
        <w:t xml:space="preserve">считаю </w:t>
      </w:r>
      <w:r w:rsidR="00B25A66" w:rsidRPr="00465627">
        <w:rPr>
          <w:rStyle w:val="c0"/>
          <w:sz w:val="28"/>
          <w:szCs w:val="28"/>
        </w:rPr>
        <w:t>важн</w:t>
      </w:r>
      <w:r w:rsidR="00465627" w:rsidRPr="00465627">
        <w:rPr>
          <w:rStyle w:val="c0"/>
          <w:sz w:val="28"/>
          <w:szCs w:val="28"/>
        </w:rPr>
        <w:t>ым</w:t>
      </w:r>
      <w:r w:rsidR="00B25A66" w:rsidRPr="00465627">
        <w:rPr>
          <w:rStyle w:val="c0"/>
          <w:sz w:val="28"/>
          <w:szCs w:val="28"/>
        </w:rPr>
        <w:t xml:space="preserve"> продумывать виды деятельности ученика на каждом этапе урока в связи с поставленными воспитательными задачами, </w:t>
      </w:r>
      <w:r w:rsidR="00465627" w:rsidRPr="00465627">
        <w:rPr>
          <w:rStyle w:val="c0"/>
          <w:sz w:val="28"/>
          <w:szCs w:val="28"/>
        </w:rPr>
        <w:t>то есть,</w:t>
      </w:r>
      <w:r w:rsidR="00B25A66" w:rsidRPr="00465627">
        <w:rPr>
          <w:rStyle w:val="c0"/>
          <w:sz w:val="28"/>
          <w:szCs w:val="28"/>
        </w:rPr>
        <w:t xml:space="preserve"> через какие виды деятельности, формы работы может быть достигнута поставленная цель.</w:t>
      </w:r>
    </w:p>
    <w:p w:rsidR="00B25A66" w:rsidRPr="00465627" w:rsidRDefault="00B25A66" w:rsidP="00EF5866">
      <w:pPr>
        <w:pStyle w:val="c5"/>
        <w:shd w:val="clear" w:color="auto" w:fill="FFFFFF"/>
        <w:spacing w:before="0" w:beforeAutospacing="0" w:after="0" w:afterAutospacing="0" w:line="360" w:lineRule="auto"/>
        <w:ind w:firstLine="708"/>
        <w:jc w:val="both"/>
        <w:rPr>
          <w:rFonts w:ascii="Calibri" w:hAnsi="Calibri"/>
          <w:sz w:val="22"/>
          <w:szCs w:val="22"/>
        </w:rPr>
      </w:pPr>
      <w:r w:rsidRPr="00465627">
        <w:rPr>
          <w:rStyle w:val="c0"/>
          <w:sz w:val="28"/>
          <w:szCs w:val="28"/>
        </w:rPr>
        <w:t xml:space="preserve">На уроке можно достичь желаемого в воспитательной области только через эмоции. Учителю порой нет необходимости количественно проверять, </w:t>
      </w:r>
      <w:r w:rsidRPr="00465627">
        <w:rPr>
          <w:rStyle w:val="c0"/>
          <w:sz w:val="28"/>
          <w:szCs w:val="28"/>
        </w:rPr>
        <w:lastRenderedPageBreak/>
        <w:t>насколько он достиг воспитательной цели. Если во время урока учитель видит пустые глаза учеников, значит, урок проходит зря. «Не активностью поднятых рук, а активностью глаз определяю эффективность урока» - писал Е.Н. Ильин.</w:t>
      </w:r>
    </w:p>
    <w:p w:rsidR="00B25A66" w:rsidRPr="00465627" w:rsidRDefault="00B25A66" w:rsidP="00EF5866">
      <w:pPr>
        <w:pStyle w:val="c2"/>
        <w:shd w:val="clear" w:color="auto" w:fill="FFFFFF"/>
        <w:spacing w:before="0" w:beforeAutospacing="0" w:after="0" w:afterAutospacing="0" w:line="360" w:lineRule="auto"/>
        <w:ind w:firstLine="708"/>
        <w:jc w:val="both"/>
        <w:rPr>
          <w:rFonts w:ascii="Calibri" w:hAnsi="Calibri"/>
          <w:sz w:val="22"/>
          <w:szCs w:val="22"/>
        </w:rPr>
      </w:pPr>
      <w:r w:rsidRPr="00465627">
        <w:rPr>
          <w:rStyle w:val="c0"/>
          <w:sz w:val="28"/>
          <w:szCs w:val="28"/>
        </w:rPr>
        <w:t>Не всякое содержание учебного занятия позволяет воспитывать, а лишь то, которое через вызов эмоций и субъективных переживаний затрагивает мотивационную сферу психики учащихся.</w:t>
      </w:r>
    </w:p>
    <w:p w:rsidR="00B25A66" w:rsidRPr="00465627" w:rsidRDefault="00B25A66" w:rsidP="00EF5866">
      <w:pPr>
        <w:pStyle w:val="c5"/>
        <w:shd w:val="clear" w:color="auto" w:fill="FFFFFF"/>
        <w:spacing w:before="0" w:beforeAutospacing="0" w:after="0" w:afterAutospacing="0" w:line="360" w:lineRule="auto"/>
        <w:ind w:firstLine="708"/>
        <w:jc w:val="both"/>
        <w:rPr>
          <w:rFonts w:ascii="Calibri" w:hAnsi="Calibri"/>
          <w:sz w:val="22"/>
          <w:szCs w:val="22"/>
        </w:rPr>
      </w:pPr>
      <w:r w:rsidRPr="00465627">
        <w:rPr>
          <w:rStyle w:val="c0"/>
          <w:sz w:val="28"/>
          <w:szCs w:val="28"/>
        </w:rPr>
        <w:t>Есть учебные предметы, содержание которых не поддается формализации и стандартизации. Примерами могут быть уроки русского языка и литературы.</w:t>
      </w:r>
    </w:p>
    <w:p w:rsidR="00B25A66" w:rsidRPr="00465627" w:rsidRDefault="00B25A66" w:rsidP="00EF5866">
      <w:pPr>
        <w:pStyle w:val="c2"/>
        <w:shd w:val="clear" w:color="auto" w:fill="FFFFFF"/>
        <w:spacing w:before="0" w:beforeAutospacing="0" w:after="0" w:afterAutospacing="0" w:line="360" w:lineRule="auto"/>
        <w:ind w:firstLine="708"/>
        <w:jc w:val="both"/>
        <w:rPr>
          <w:rFonts w:ascii="Calibri" w:hAnsi="Calibri"/>
          <w:sz w:val="22"/>
          <w:szCs w:val="22"/>
        </w:rPr>
      </w:pPr>
      <w:r w:rsidRPr="00465627">
        <w:rPr>
          <w:rStyle w:val="c0"/>
          <w:b/>
          <w:bCs/>
          <w:sz w:val="28"/>
          <w:szCs w:val="28"/>
          <w:shd w:val="clear" w:color="auto" w:fill="FFFFFF"/>
        </w:rPr>
        <w:t>   </w:t>
      </w:r>
      <w:r w:rsidRPr="00465627">
        <w:rPr>
          <w:rStyle w:val="c0"/>
          <w:sz w:val="28"/>
          <w:szCs w:val="28"/>
        </w:rPr>
        <w:t>Уроки русского языка (как и любого другого предмета) призваны решать задачи обучения, определённые государственной программой, и задачи воспитания личности подрастающего поколения в неразрывном единстве.</w:t>
      </w:r>
    </w:p>
    <w:p w:rsidR="00B25A66" w:rsidRPr="00465627" w:rsidRDefault="00B25A66" w:rsidP="00EF5866">
      <w:pPr>
        <w:pStyle w:val="c2"/>
        <w:shd w:val="clear" w:color="auto" w:fill="FFFFFF"/>
        <w:spacing w:before="0" w:beforeAutospacing="0" w:after="0" w:afterAutospacing="0" w:line="360" w:lineRule="auto"/>
        <w:ind w:firstLine="708"/>
        <w:jc w:val="both"/>
        <w:rPr>
          <w:rFonts w:ascii="Calibri" w:hAnsi="Calibri"/>
          <w:sz w:val="22"/>
          <w:szCs w:val="22"/>
        </w:rPr>
      </w:pPr>
      <w:r w:rsidRPr="00465627">
        <w:rPr>
          <w:rStyle w:val="c0"/>
          <w:sz w:val="28"/>
          <w:szCs w:val="28"/>
        </w:rPr>
        <w:t xml:space="preserve">Образование призвано не просто научить ребёнка правильно писать гласные и согласные в </w:t>
      </w:r>
      <w:proofErr w:type="gramStart"/>
      <w:r w:rsidRPr="00465627">
        <w:rPr>
          <w:rStyle w:val="c0"/>
          <w:sz w:val="28"/>
          <w:szCs w:val="28"/>
        </w:rPr>
        <w:t>корне слова</w:t>
      </w:r>
      <w:proofErr w:type="gramEnd"/>
      <w:r w:rsidRPr="00465627">
        <w:rPr>
          <w:rStyle w:val="c0"/>
          <w:sz w:val="28"/>
          <w:szCs w:val="28"/>
        </w:rPr>
        <w:t xml:space="preserve">, </w:t>
      </w:r>
      <w:r w:rsidR="00EF5866">
        <w:rPr>
          <w:rStyle w:val="c0"/>
          <w:sz w:val="28"/>
          <w:szCs w:val="28"/>
        </w:rPr>
        <w:t>правильно рас</w:t>
      </w:r>
      <w:r w:rsidRPr="00465627">
        <w:rPr>
          <w:rStyle w:val="c0"/>
          <w:sz w:val="28"/>
          <w:szCs w:val="28"/>
        </w:rPr>
        <w:t>ставить знаки препинания в сложных предложениях, но и привить ученику любовь к родному языку как национальному достоянию и как средству, обеспечивающему процесс развития личности.</w:t>
      </w:r>
    </w:p>
    <w:p w:rsidR="00B25A66" w:rsidRPr="00465627" w:rsidRDefault="00B25A66" w:rsidP="00EF5866">
      <w:pPr>
        <w:pStyle w:val="c5"/>
        <w:shd w:val="clear" w:color="auto" w:fill="FFFFFF"/>
        <w:spacing w:before="0" w:beforeAutospacing="0" w:after="0" w:afterAutospacing="0" w:line="360" w:lineRule="auto"/>
        <w:ind w:firstLine="708"/>
        <w:jc w:val="both"/>
        <w:rPr>
          <w:rFonts w:ascii="Calibri" w:hAnsi="Calibri"/>
          <w:sz w:val="22"/>
          <w:szCs w:val="22"/>
        </w:rPr>
      </w:pPr>
      <w:r w:rsidRPr="00465627">
        <w:rPr>
          <w:rStyle w:val="c0"/>
          <w:sz w:val="28"/>
          <w:szCs w:val="28"/>
        </w:rPr>
        <w:t> Поэтому воспитание нравственных качеств на уроках русского языка путем использования художественного текста – это не дань моде, а жизненная необходимость. Ведь общество нуждается в людях воспитанных, думающих, со всемерно развитым мышлением, творцах, новаторах.</w:t>
      </w:r>
    </w:p>
    <w:p w:rsidR="00A4402C" w:rsidRPr="00465627" w:rsidRDefault="00B25A66" w:rsidP="00EF5866">
      <w:pPr>
        <w:pStyle w:val="c5"/>
        <w:shd w:val="clear" w:color="auto" w:fill="FFFFFF"/>
        <w:spacing w:before="0" w:beforeAutospacing="0" w:after="0" w:afterAutospacing="0" w:line="360" w:lineRule="auto"/>
        <w:ind w:firstLine="708"/>
        <w:jc w:val="both"/>
        <w:rPr>
          <w:rFonts w:ascii="Calibri" w:hAnsi="Calibri"/>
          <w:sz w:val="22"/>
          <w:szCs w:val="22"/>
        </w:rPr>
      </w:pPr>
      <w:r w:rsidRPr="00465627">
        <w:rPr>
          <w:rStyle w:val="c0"/>
          <w:sz w:val="28"/>
          <w:szCs w:val="28"/>
        </w:rPr>
        <w:t>Обладая огромной силой воздействия, художественный те</w:t>
      </w:r>
      <w:proofErr w:type="gramStart"/>
      <w:r w:rsidRPr="00465627">
        <w:rPr>
          <w:rStyle w:val="c0"/>
          <w:sz w:val="28"/>
          <w:szCs w:val="28"/>
        </w:rPr>
        <w:t>кст сп</w:t>
      </w:r>
      <w:proofErr w:type="gramEnd"/>
      <w:r w:rsidRPr="00465627">
        <w:rPr>
          <w:rStyle w:val="c0"/>
          <w:sz w:val="28"/>
          <w:szCs w:val="28"/>
        </w:rPr>
        <w:t xml:space="preserve">особствует формированию духовного сознания, представлений о добре и зле, о месте и назначении человека в окружающем мире, развивает высокие чувства. Именно это заставляет находить для каждого урока тот текстовый материал, содержание которого поможет нам в формировании гражданственности, личных качеств ученика. </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lastRenderedPageBreak/>
        <w:t>На уроках важен психологический климат, который проявляется в эмоциональном настрое педагога и учащихся. Поэтому организационный момент я начинаю часто с приёма графической рефлексии. Этот приём воспитывает у учащихся самоопределение, умение планировать своё сотрудничество с одноклассниками и учителем.</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На этапе мотивации часто предлагаю ученикам работу с небольшим стихотворением или текстом. Анализ текста воспитывает художественное восприятие окружающего мира, и в то же время работа с данным материалом позволяет плавно перейти к изучению новой темы. Требования, предъявляемые к текстам, - их компактность и художественная образцовость.</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На этапе актуализации знаний я стараюсь создать условия для возникновения у ученика внутренней потребности включения в учебную деятельность. В связи с этим предлагаю проблемные задания в виде загадок, пословиц, сказок, афоризмов, притч, которые обладают огромным воспитательным потенциалом при условии их тщательного подбора и учёта возрастных и психологических особенностей класса.</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При изучении новой темы мною часто даётся задание исследовательского характера, работа над ним осуществляется в парах, что опять-таки является неотъемлемой частью воспитательного процесса на уроке.</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При получении новых знаний обучающиеся  имеют возможность  сами, без участия учителя, выявить новое, а затем помочь друг другу применить новые знания на практике.</w:t>
      </w:r>
    </w:p>
    <w:p w:rsidR="00A4402C" w:rsidRPr="00A4402C" w:rsidRDefault="00EF5866" w:rsidP="00EF5866">
      <w:pPr>
        <w:pStyle w:val="western"/>
        <w:shd w:val="clear" w:color="auto" w:fill="FFFFFF"/>
        <w:spacing w:before="240" w:beforeAutospacing="0" w:after="0" w:afterAutospacing="0" w:line="360" w:lineRule="auto"/>
        <w:jc w:val="both"/>
        <w:rPr>
          <w:color w:val="000000"/>
          <w:sz w:val="28"/>
          <w:szCs w:val="28"/>
        </w:rPr>
      </w:pPr>
      <w:r>
        <w:rPr>
          <w:color w:val="000000"/>
          <w:sz w:val="28"/>
          <w:szCs w:val="28"/>
        </w:rPr>
        <w:t xml:space="preserve">     Я использую своего рода</w:t>
      </w:r>
      <w:r w:rsidR="00A4402C" w:rsidRPr="00A4402C">
        <w:rPr>
          <w:color w:val="000000"/>
          <w:sz w:val="28"/>
          <w:szCs w:val="28"/>
        </w:rPr>
        <w:t xml:space="preserve"> мини</w:t>
      </w:r>
      <w:r>
        <w:rPr>
          <w:color w:val="000000"/>
          <w:sz w:val="28"/>
          <w:szCs w:val="28"/>
        </w:rPr>
        <w:t>-исследование</w:t>
      </w:r>
      <w:r w:rsidR="00A4402C" w:rsidRPr="00A4402C">
        <w:rPr>
          <w:color w:val="000000"/>
          <w:sz w:val="28"/>
          <w:szCs w:val="28"/>
        </w:rPr>
        <w:t>. Если материал сложный, ученик может использовать схему построения рассуждения, подсказку – опору из слов, помогающих выстроить логику мыслей.</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Хорошо, если результаты полностью совпадают с содержанием параграфа.</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lastRenderedPageBreak/>
        <w:t>Это вселяет в детей уверенность, укореняет мысль – «Я могу!». Это и есть воспитание личности, понимающей, что происходит, осознающей ответственность за сказанное и сделанное на уроке.</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На этапе рефлексии ученики не только учатся подводить итоги и контролировать себя, но и осознавать свою значимость в процессе проделанной работы. Успех рождает желание проявить творчество, предложить помощь, поработать в группе.</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 xml:space="preserve">Если в полном объёме проанализировать технологическую карту на предмет воспитательного потенциала урока, то можно заметить, что весь урок направлен не только на образование ученика, но и на его разностороннее воспитание. Это осуществляется не только посредством личностных УУД, но и предметных и </w:t>
      </w:r>
      <w:proofErr w:type="spellStart"/>
      <w:r w:rsidRPr="00A4402C">
        <w:rPr>
          <w:color w:val="000000"/>
          <w:sz w:val="28"/>
          <w:szCs w:val="28"/>
        </w:rPr>
        <w:t>метапредметных</w:t>
      </w:r>
      <w:proofErr w:type="spellEnd"/>
      <w:r w:rsidRPr="00A4402C">
        <w:rPr>
          <w:color w:val="000000"/>
          <w:sz w:val="28"/>
          <w:szCs w:val="28"/>
        </w:rPr>
        <w:t xml:space="preserve"> (таких как планирование сотрудничества, анализ своей деятельности и деятельности одноклассников, самооценка, коррекция, развитие самостоятельности и </w:t>
      </w:r>
      <w:proofErr w:type="spellStart"/>
      <w:proofErr w:type="gramStart"/>
      <w:r w:rsidRPr="00A4402C">
        <w:rPr>
          <w:color w:val="000000"/>
          <w:sz w:val="28"/>
          <w:szCs w:val="28"/>
        </w:rPr>
        <w:t>др</w:t>
      </w:r>
      <w:proofErr w:type="spellEnd"/>
      <w:proofErr w:type="gramEnd"/>
      <w:r w:rsidRPr="00A4402C">
        <w:rPr>
          <w:color w:val="000000"/>
          <w:sz w:val="28"/>
          <w:szCs w:val="28"/>
        </w:rPr>
        <w:t>).</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Уроки литературы всегда были и остаются местом, где можно использовать различные виды творческой деятельности, дающей возможность каждому ребенку по-своему и самому познавать мир, максимально раскрыть свой интеллектуальный, творческий потенциал, свои умственные способности, духовные возможности.</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Так, в 5 классе после прочтения художественного произведения наряду с другими заданиями предлагаю нарисовать картины природы, изобразить героев произведения, места происходящих событий</w:t>
      </w:r>
      <w:proofErr w:type="gramStart"/>
      <w:r w:rsidRPr="00A4402C">
        <w:rPr>
          <w:color w:val="000000"/>
          <w:sz w:val="28"/>
          <w:szCs w:val="28"/>
        </w:rPr>
        <w:t>.</w:t>
      </w:r>
      <w:r w:rsidR="00B25A66">
        <w:rPr>
          <w:color w:val="000000"/>
          <w:sz w:val="28"/>
          <w:szCs w:val="28"/>
        </w:rPr>
        <w:t>Д</w:t>
      </w:r>
      <w:proofErr w:type="gramEnd"/>
      <w:r w:rsidRPr="00A4402C">
        <w:rPr>
          <w:color w:val="000000"/>
          <w:sz w:val="28"/>
          <w:szCs w:val="28"/>
        </w:rPr>
        <w:t xml:space="preserve">ети </w:t>
      </w:r>
      <w:r w:rsidR="00B25A66">
        <w:rPr>
          <w:color w:val="000000"/>
          <w:sz w:val="28"/>
          <w:szCs w:val="28"/>
        </w:rPr>
        <w:t xml:space="preserve"> с удовольствием выполняют это задание и </w:t>
      </w:r>
      <w:r w:rsidRPr="00A4402C">
        <w:rPr>
          <w:color w:val="000000"/>
          <w:sz w:val="28"/>
          <w:szCs w:val="28"/>
        </w:rPr>
        <w:t>рисуют охотно.</w:t>
      </w:r>
      <w:r w:rsidR="00B25A66">
        <w:rPr>
          <w:color w:val="000000"/>
          <w:sz w:val="28"/>
          <w:szCs w:val="28"/>
        </w:rPr>
        <w:t>Итогом служит</w:t>
      </w:r>
      <w:r w:rsidRPr="00A4402C">
        <w:rPr>
          <w:color w:val="000000"/>
          <w:sz w:val="28"/>
          <w:szCs w:val="28"/>
        </w:rPr>
        <w:t>: выставка работ, созданных детьми, возможность высказать свое мнение по повод</w:t>
      </w:r>
      <w:r w:rsidR="00EF5866">
        <w:rPr>
          <w:color w:val="000000"/>
          <w:sz w:val="28"/>
          <w:szCs w:val="28"/>
        </w:rPr>
        <w:t>у написанного или изображенного и , конечно же, отметка.</w:t>
      </w:r>
      <w:r w:rsidRPr="00A4402C">
        <w:rPr>
          <w:color w:val="000000"/>
          <w:sz w:val="28"/>
          <w:szCs w:val="28"/>
        </w:rPr>
        <w:t xml:space="preserve"> Главная задача - сформировать у учащихся умение выделить из прочитанного произведения интересные детали и передать их в рисунке, показать в цвете, выражая свои эмоции.</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lastRenderedPageBreak/>
        <w:t xml:space="preserve">Привлечение театрализованных сцен на уроках литературы является одним из важных аспектов реализации </w:t>
      </w:r>
      <w:proofErr w:type="spellStart"/>
      <w:r w:rsidRPr="00A4402C">
        <w:rPr>
          <w:color w:val="000000"/>
          <w:sz w:val="28"/>
          <w:szCs w:val="28"/>
        </w:rPr>
        <w:t>межпредметных</w:t>
      </w:r>
      <w:proofErr w:type="spellEnd"/>
      <w:r w:rsidRPr="00A4402C">
        <w:rPr>
          <w:color w:val="000000"/>
          <w:sz w:val="28"/>
          <w:szCs w:val="28"/>
        </w:rPr>
        <w:t xml:space="preserve"> связей, которые способствуют формированию мировоззрения учащихся, их эстетическому развитию. Подготовка инсценировок требует времени, но результат того стоит. </w:t>
      </w:r>
      <w:r w:rsidR="00B25A66">
        <w:rPr>
          <w:color w:val="000000"/>
          <w:sz w:val="28"/>
          <w:szCs w:val="28"/>
        </w:rPr>
        <w:t xml:space="preserve">Учащиеся с удовольствием работают в группах, выполняя  творческое задание учителя. </w:t>
      </w:r>
      <w:r w:rsidRPr="00A4402C">
        <w:rPr>
          <w:color w:val="000000"/>
          <w:sz w:val="28"/>
          <w:szCs w:val="28"/>
        </w:rPr>
        <w:t>Осуществляются принципы педагогики сотрудничества, подготовка к ним позволяет вывести ребят на новый уровень осмысления прочитанного: через творчество увидеть нравственные, духовные, эстетические аспекты произведения.</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В своей деятельности для решения гражданственного, духовно</w:t>
      </w:r>
      <w:r w:rsidRPr="00A4402C">
        <w:rPr>
          <w:color w:val="000000"/>
          <w:sz w:val="28"/>
          <w:szCs w:val="28"/>
        </w:rPr>
        <w:softHyphen/>
        <w:t>-нравственного воспитания на уроках литературы я провожу уроки- исследования, беседы, дискуссии, позволяющие рассуждать о настоящих человеческих ценностях: о долге, о чести, об ответственности за свои поступки, о величайшей силе любви, о семье. Такие уроки развивают самостоятельность суждений, готовят учащихся к реальной жизни, где неизменно сталкиваются характеры, где надо уметь быстро отличать реальные и мнимые ценности, хорошие и плохие поступки и действия.</w:t>
      </w:r>
    </w:p>
    <w:p w:rsidR="00A4402C" w:rsidRPr="00A4402C" w:rsidRDefault="00A4402C" w:rsidP="00EF5866">
      <w:pPr>
        <w:pStyle w:val="western"/>
        <w:shd w:val="clear" w:color="auto" w:fill="FFFFFF"/>
        <w:spacing w:before="0" w:beforeAutospacing="0" w:after="0" w:afterAutospacing="0" w:line="360" w:lineRule="auto"/>
        <w:jc w:val="both"/>
        <w:rPr>
          <w:color w:val="000000"/>
          <w:sz w:val="28"/>
          <w:szCs w:val="28"/>
        </w:rPr>
      </w:pPr>
      <w:r w:rsidRPr="00A4402C">
        <w:rPr>
          <w:color w:val="000000"/>
          <w:sz w:val="28"/>
          <w:szCs w:val="28"/>
        </w:rPr>
        <w:t>Также практикую на своих уроках сочинения-миниатюры, сочинения- рассуждения о нравственных понятиях: совести, милосердии, сострадании, благородстве, чести и человеческом достоинстве.</w:t>
      </w:r>
    </w:p>
    <w:p w:rsidR="00A4402C" w:rsidRPr="00A4402C" w:rsidRDefault="00A4402C" w:rsidP="00EF5866">
      <w:pPr>
        <w:pStyle w:val="western"/>
        <w:shd w:val="clear" w:color="auto" w:fill="FFFFFF"/>
        <w:spacing w:before="0" w:beforeAutospacing="0" w:after="0" w:afterAutospacing="0" w:line="360" w:lineRule="auto"/>
        <w:jc w:val="both"/>
        <w:rPr>
          <w:color w:val="000000"/>
          <w:sz w:val="28"/>
          <w:szCs w:val="28"/>
        </w:rPr>
      </w:pPr>
      <w:r w:rsidRPr="00A4402C">
        <w:rPr>
          <w:color w:val="000000"/>
          <w:sz w:val="28"/>
          <w:szCs w:val="28"/>
        </w:rPr>
        <w:t>Нельзя забывать и о роли неосознанного воспитания, когда педагог воспитывает каждый день своим примером, своим отношением к ребятам, коллегам.</w:t>
      </w:r>
    </w:p>
    <w:p w:rsidR="00A4402C" w:rsidRPr="00A4402C" w:rsidRDefault="00A4402C" w:rsidP="00EF5866">
      <w:pPr>
        <w:pStyle w:val="western"/>
        <w:shd w:val="clear" w:color="auto" w:fill="FFFFFF"/>
        <w:spacing w:before="240" w:beforeAutospacing="0" w:after="0" w:afterAutospacing="0" w:line="360" w:lineRule="auto"/>
        <w:jc w:val="both"/>
        <w:rPr>
          <w:color w:val="000000"/>
          <w:sz w:val="28"/>
          <w:szCs w:val="28"/>
        </w:rPr>
      </w:pPr>
      <w:r w:rsidRPr="00A4402C">
        <w:rPr>
          <w:color w:val="000000"/>
          <w:sz w:val="28"/>
          <w:szCs w:val="28"/>
        </w:rPr>
        <w:t xml:space="preserve">Самый главный воспитательный момент урока – вызвать эмоциональный всплеск в душах ребят. Для этого я привлекаю такие средства воздействия, как музыка и живопись (репродукции, портреты). Это способствует активизации процессов образования и нравственного воспитания. Большую помощь оказывают новейшие технологии: использование компьютера и мультимедийного проектора, проектная деятельность, презентации и тесты. </w:t>
      </w:r>
      <w:r w:rsidRPr="00A4402C">
        <w:rPr>
          <w:color w:val="000000"/>
          <w:sz w:val="28"/>
          <w:szCs w:val="28"/>
        </w:rPr>
        <w:lastRenderedPageBreak/>
        <w:t>Все это оживляет учебный процесс и позволяет добиться успехов в работе. Современный урок  несет детям гораздо больше информации. Он делает учеников свободными в своем выборе. Это воспитывает гражданина – личность, способную к   самовоспитанию, саморазвитию, самоопределению, самореализации</w:t>
      </w:r>
    </w:p>
    <w:p w:rsidR="00465627" w:rsidRDefault="00A4402C" w:rsidP="00EF5866">
      <w:pPr>
        <w:pStyle w:val="c12"/>
        <w:shd w:val="clear" w:color="auto" w:fill="FFFFFF"/>
        <w:spacing w:before="0" w:beforeAutospacing="0" w:after="0" w:afterAutospacing="0" w:line="360" w:lineRule="auto"/>
        <w:jc w:val="both"/>
        <w:rPr>
          <w:color w:val="1F497D"/>
          <w:sz w:val="28"/>
          <w:szCs w:val="28"/>
        </w:rPr>
      </w:pPr>
      <w:r w:rsidRPr="00A4402C">
        <w:rPr>
          <w:color w:val="000000"/>
          <w:sz w:val="28"/>
          <w:szCs w:val="28"/>
        </w:rPr>
        <w:t xml:space="preserve">Разные классы, разные дети… Мы вместе учимся, открывая для себя что-то новое. Главное – вступить в диалог, ведь именно через него происходит культурное, нравственное и духовное воспитание </w:t>
      </w:r>
      <w:r w:rsidR="00EF5866" w:rsidRPr="00A4402C">
        <w:rPr>
          <w:color w:val="000000"/>
          <w:sz w:val="28"/>
          <w:szCs w:val="28"/>
        </w:rPr>
        <w:t>учащихся,</w:t>
      </w:r>
      <w:r w:rsidRPr="00A4402C">
        <w:rPr>
          <w:color w:val="000000"/>
          <w:sz w:val="28"/>
          <w:szCs w:val="28"/>
        </w:rPr>
        <w:t xml:space="preserve"> да и самого учителя.</w:t>
      </w:r>
    </w:p>
    <w:p w:rsidR="00465627" w:rsidRPr="00465627" w:rsidRDefault="00465627" w:rsidP="00EF5866">
      <w:pPr>
        <w:pStyle w:val="c12"/>
        <w:shd w:val="clear" w:color="auto" w:fill="FFFFFF"/>
        <w:spacing w:before="0" w:beforeAutospacing="0" w:after="0" w:afterAutospacing="0" w:line="360" w:lineRule="auto"/>
        <w:jc w:val="both"/>
        <w:rPr>
          <w:rFonts w:ascii="Calibri" w:hAnsi="Calibri"/>
          <w:sz w:val="22"/>
          <w:szCs w:val="22"/>
        </w:rPr>
      </w:pPr>
      <w:r w:rsidRPr="00465627">
        <w:rPr>
          <w:sz w:val="28"/>
          <w:szCs w:val="28"/>
        </w:rPr>
        <w:t xml:space="preserve">Таким образом, подводя итог вышесказанному, ещё раз хочу подчеркнуть, что </w:t>
      </w:r>
      <w:r w:rsidRPr="00465627">
        <w:rPr>
          <w:rStyle w:val="c0"/>
          <w:sz w:val="28"/>
          <w:szCs w:val="28"/>
        </w:rPr>
        <w:t xml:space="preserve">современный урок должен способствовать личностному росту ученика, помогает ощутить себя субъектом деятельности, способным к </w:t>
      </w:r>
      <w:proofErr w:type="spellStart"/>
      <w:r w:rsidRPr="00465627">
        <w:rPr>
          <w:rStyle w:val="c0"/>
          <w:sz w:val="28"/>
          <w:szCs w:val="28"/>
        </w:rPr>
        <w:t>самореорганизации</w:t>
      </w:r>
      <w:proofErr w:type="spellEnd"/>
      <w:r w:rsidRPr="00465627">
        <w:rPr>
          <w:rStyle w:val="c0"/>
          <w:sz w:val="28"/>
          <w:szCs w:val="28"/>
        </w:rPr>
        <w:t xml:space="preserve"> и саморазвитию. В ходе урока необходимо дать возможность каждому ученику обрести себя, создать возможности для творческого роста и развития, обеспечить успех в усвоении учебного материала. Каждый урок – ступенька в развитии творческого потенциала школьника, его самопознании, самовоспитании и саморазвитии.</w:t>
      </w:r>
    </w:p>
    <w:p w:rsidR="00A4402C" w:rsidRPr="00465627" w:rsidRDefault="00A4402C" w:rsidP="00EF5866">
      <w:pPr>
        <w:pStyle w:val="western"/>
        <w:shd w:val="clear" w:color="auto" w:fill="FFFFFF"/>
        <w:spacing w:before="240" w:beforeAutospacing="0" w:after="0" w:afterAutospacing="0" w:line="360" w:lineRule="auto"/>
        <w:jc w:val="both"/>
        <w:rPr>
          <w:sz w:val="28"/>
          <w:szCs w:val="28"/>
        </w:rPr>
      </w:pPr>
    </w:p>
    <w:p w:rsidR="002166BF" w:rsidRPr="00A4402C" w:rsidRDefault="00495C4C" w:rsidP="00EF5866">
      <w:pPr>
        <w:spacing w:before="240" w:after="0" w:line="360" w:lineRule="auto"/>
        <w:jc w:val="both"/>
        <w:rPr>
          <w:rFonts w:ascii="Times New Roman" w:hAnsi="Times New Roman" w:cs="Times New Roman"/>
          <w:sz w:val="28"/>
          <w:szCs w:val="28"/>
        </w:rPr>
      </w:pPr>
    </w:p>
    <w:p w:rsidR="00A4402C" w:rsidRDefault="00A4402C" w:rsidP="00EF5866">
      <w:pPr>
        <w:spacing w:before="240" w:after="0" w:line="360" w:lineRule="auto"/>
        <w:jc w:val="both"/>
        <w:rPr>
          <w:rFonts w:ascii="Times New Roman" w:hAnsi="Times New Roman" w:cs="Times New Roman"/>
          <w:sz w:val="28"/>
          <w:szCs w:val="28"/>
        </w:rPr>
      </w:pPr>
    </w:p>
    <w:p w:rsidR="00761685" w:rsidRDefault="00761685" w:rsidP="00EF5866">
      <w:pPr>
        <w:spacing w:before="240" w:after="0" w:line="360" w:lineRule="auto"/>
        <w:jc w:val="both"/>
        <w:rPr>
          <w:rFonts w:ascii="Times New Roman" w:hAnsi="Times New Roman" w:cs="Times New Roman"/>
          <w:sz w:val="28"/>
          <w:szCs w:val="28"/>
        </w:rPr>
      </w:pPr>
    </w:p>
    <w:bookmarkEnd w:id="0"/>
    <w:p w:rsidR="00761685" w:rsidRPr="00A4402C" w:rsidRDefault="00761685" w:rsidP="00EF5866">
      <w:pPr>
        <w:spacing w:before="240" w:after="0" w:line="360" w:lineRule="auto"/>
        <w:jc w:val="both"/>
        <w:rPr>
          <w:rFonts w:ascii="Times New Roman" w:hAnsi="Times New Roman" w:cs="Times New Roman"/>
          <w:sz w:val="28"/>
          <w:szCs w:val="28"/>
        </w:rPr>
      </w:pPr>
    </w:p>
    <w:sectPr w:rsidR="00761685" w:rsidRPr="00A4402C" w:rsidSect="00321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A4402C"/>
    <w:rsid w:val="00321641"/>
    <w:rsid w:val="00465627"/>
    <w:rsid w:val="00495C4C"/>
    <w:rsid w:val="00761685"/>
    <w:rsid w:val="00953051"/>
    <w:rsid w:val="00A4402C"/>
    <w:rsid w:val="00B25A66"/>
    <w:rsid w:val="00B37ECC"/>
    <w:rsid w:val="00B71985"/>
    <w:rsid w:val="00DC7CDD"/>
    <w:rsid w:val="00EF5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44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1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53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3051"/>
  </w:style>
  <w:style w:type="paragraph" w:customStyle="1" w:styleId="c2">
    <w:name w:val="c2"/>
    <w:basedOn w:val="a"/>
    <w:rsid w:val="00761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44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1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53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3051"/>
  </w:style>
  <w:style w:type="paragraph" w:customStyle="1" w:styleId="c2">
    <w:name w:val="c2"/>
    <w:basedOn w:val="a"/>
    <w:rsid w:val="00761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8361213">
      <w:bodyDiv w:val="1"/>
      <w:marLeft w:val="0"/>
      <w:marRight w:val="0"/>
      <w:marTop w:val="0"/>
      <w:marBottom w:val="0"/>
      <w:divBdr>
        <w:top w:val="none" w:sz="0" w:space="0" w:color="auto"/>
        <w:left w:val="none" w:sz="0" w:space="0" w:color="auto"/>
        <w:bottom w:val="none" w:sz="0" w:space="0" w:color="auto"/>
        <w:right w:val="none" w:sz="0" w:space="0" w:color="auto"/>
      </w:divBdr>
    </w:div>
    <w:div w:id="1005278116">
      <w:bodyDiv w:val="1"/>
      <w:marLeft w:val="0"/>
      <w:marRight w:val="0"/>
      <w:marTop w:val="0"/>
      <w:marBottom w:val="0"/>
      <w:divBdr>
        <w:top w:val="none" w:sz="0" w:space="0" w:color="auto"/>
        <w:left w:val="none" w:sz="0" w:space="0" w:color="auto"/>
        <w:bottom w:val="none" w:sz="0" w:space="0" w:color="auto"/>
        <w:right w:val="none" w:sz="0" w:space="0" w:color="auto"/>
      </w:divBdr>
    </w:div>
    <w:div w:id="1009528121">
      <w:bodyDiv w:val="1"/>
      <w:marLeft w:val="0"/>
      <w:marRight w:val="0"/>
      <w:marTop w:val="0"/>
      <w:marBottom w:val="0"/>
      <w:divBdr>
        <w:top w:val="none" w:sz="0" w:space="0" w:color="auto"/>
        <w:left w:val="none" w:sz="0" w:space="0" w:color="auto"/>
        <w:bottom w:val="none" w:sz="0" w:space="0" w:color="auto"/>
        <w:right w:val="none" w:sz="0" w:space="0" w:color="auto"/>
      </w:divBdr>
    </w:div>
    <w:div w:id="1106004027">
      <w:bodyDiv w:val="1"/>
      <w:marLeft w:val="0"/>
      <w:marRight w:val="0"/>
      <w:marTop w:val="0"/>
      <w:marBottom w:val="0"/>
      <w:divBdr>
        <w:top w:val="none" w:sz="0" w:space="0" w:color="auto"/>
        <w:left w:val="none" w:sz="0" w:space="0" w:color="auto"/>
        <w:bottom w:val="none" w:sz="0" w:space="0" w:color="auto"/>
        <w:right w:val="none" w:sz="0" w:space="0" w:color="auto"/>
      </w:divBdr>
    </w:div>
    <w:div w:id="1537616181">
      <w:bodyDiv w:val="1"/>
      <w:marLeft w:val="0"/>
      <w:marRight w:val="0"/>
      <w:marTop w:val="0"/>
      <w:marBottom w:val="0"/>
      <w:divBdr>
        <w:top w:val="none" w:sz="0" w:space="0" w:color="auto"/>
        <w:left w:val="none" w:sz="0" w:space="0" w:color="auto"/>
        <w:bottom w:val="none" w:sz="0" w:space="0" w:color="auto"/>
        <w:right w:val="none" w:sz="0" w:space="0" w:color="auto"/>
      </w:divBdr>
    </w:div>
    <w:div w:id="1662611689">
      <w:bodyDiv w:val="1"/>
      <w:marLeft w:val="0"/>
      <w:marRight w:val="0"/>
      <w:marTop w:val="0"/>
      <w:marBottom w:val="0"/>
      <w:divBdr>
        <w:top w:val="none" w:sz="0" w:space="0" w:color="auto"/>
        <w:left w:val="none" w:sz="0" w:space="0" w:color="auto"/>
        <w:bottom w:val="none" w:sz="0" w:space="0" w:color="auto"/>
        <w:right w:val="none" w:sz="0" w:space="0" w:color="auto"/>
      </w:divBdr>
    </w:div>
    <w:div w:id="19260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697E-F557-4B30-BF42-96014504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Администратор</cp:lastModifiedBy>
  <cp:revision>2</cp:revision>
  <dcterms:created xsi:type="dcterms:W3CDTF">2020-12-03T12:48:00Z</dcterms:created>
  <dcterms:modified xsi:type="dcterms:W3CDTF">2020-12-03T12:48:00Z</dcterms:modified>
</cp:coreProperties>
</file>