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27" w:rsidRDefault="00206727" w:rsidP="003817CB">
      <w:pPr>
        <w:pStyle w:val="a3"/>
        <w:spacing w:before="0" w:beforeAutospacing="0" w:after="0" w:afterAutospacing="0"/>
        <w:ind w:firstLine="709"/>
        <w:contextualSpacing/>
        <w:jc w:val="center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Социальная адаптация школьников средствами </w:t>
      </w:r>
      <w:r w:rsidRPr="00206727">
        <w:rPr>
          <w:b/>
          <w:bCs/>
          <w:color w:val="000000"/>
          <w:sz w:val="28"/>
          <w:szCs w:val="28"/>
        </w:rPr>
        <w:t>туристско-краеведческой деятельности</w:t>
      </w:r>
    </w:p>
    <w:p w:rsidR="00206727" w:rsidRDefault="00206727" w:rsidP="003817C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</w:p>
    <w:p w:rsidR="00206727" w:rsidRDefault="00206727" w:rsidP="003817CB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0569F4">
        <w:rPr>
          <w:color w:val="000000"/>
          <w:sz w:val="28"/>
          <w:szCs w:val="28"/>
        </w:rPr>
        <w:t xml:space="preserve">Туристско-краеведческая деятельность на современном этапе развития российского социума показала себя действенным профилактическим средством девиантного поведения подрастающего поколения. Стремление к самовыражению через </w:t>
      </w:r>
      <w:r w:rsidR="000569F4">
        <w:rPr>
          <w:color w:val="000000"/>
          <w:sz w:val="28"/>
          <w:szCs w:val="28"/>
        </w:rPr>
        <w:t>экстрим</w:t>
      </w:r>
      <w:r w:rsidRPr="000569F4">
        <w:rPr>
          <w:color w:val="000000"/>
          <w:sz w:val="28"/>
          <w:szCs w:val="28"/>
        </w:rPr>
        <w:t>, мечта о настоящем друге, охота к перемене мест – все это свойственно  подростковому возрасту и успешно</w:t>
      </w:r>
      <w:r>
        <w:rPr>
          <w:color w:val="000000"/>
          <w:sz w:val="28"/>
          <w:szCs w:val="28"/>
        </w:rPr>
        <w:t xml:space="preserve"> реализуется в активных занятиях туризмом.</w:t>
      </w:r>
    </w:p>
    <w:p w:rsidR="00DE4C53" w:rsidRDefault="003817CB" w:rsidP="003817C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 открывается ребенку во всем многообразии только в том случае, если ему предоставляется возможность самому на основе своих знаний, своего житейского опыта принимать решения и нести за них ответственность [</w:t>
      </w:r>
      <w:r w:rsidR="000569F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].</w:t>
      </w:r>
      <w:r w:rsidR="00DE4C53">
        <w:rPr>
          <w:color w:val="000000"/>
          <w:sz w:val="28"/>
          <w:szCs w:val="28"/>
        </w:rPr>
        <w:t xml:space="preserve"> Право решать - обязывающее право. Каждое решение влечет за собой ответственность, принимающий решение понимает, что всегда есть вероятность ошибки. И человек приучается к самоконтролю, к взвешенности, к проверке идей практикой. </w:t>
      </w:r>
    </w:p>
    <w:p w:rsidR="00D30385" w:rsidRDefault="00DE4C53" w:rsidP="003817CB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>Даже элементарная о</w:t>
      </w:r>
      <w:r w:rsidR="00D30385">
        <w:rPr>
          <w:color w:val="000000"/>
          <w:sz w:val="28"/>
          <w:szCs w:val="28"/>
        </w:rPr>
        <w:t xml:space="preserve">рганизационно-хозяйственная деятельность туристов </w:t>
      </w:r>
      <w:r w:rsidR="0008443D">
        <w:rPr>
          <w:color w:val="000000"/>
          <w:sz w:val="28"/>
          <w:szCs w:val="28"/>
        </w:rPr>
        <w:t xml:space="preserve">в процессе походной подготовки </w:t>
      </w:r>
      <w:r w:rsidR="00D30385">
        <w:rPr>
          <w:color w:val="000000"/>
          <w:sz w:val="28"/>
          <w:szCs w:val="28"/>
        </w:rPr>
        <w:t xml:space="preserve"> содержит в себе огромный педагогический потенциал </w:t>
      </w:r>
      <w:r>
        <w:rPr>
          <w:color w:val="000000"/>
          <w:sz w:val="28"/>
          <w:szCs w:val="28"/>
        </w:rPr>
        <w:t xml:space="preserve">не только </w:t>
      </w:r>
      <w:r w:rsidR="00D30385">
        <w:rPr>
          <w:color w:val="000000"/>
          <w:sz w:val="28"/>
          <w:szCs w:val="28"/>
        </w:rPr>
        <w:t xml:space="preserve">в привитии трудовых навыков, </w:t>
      </w:r>
      <w:r>
        <w:rPr>
          <w:color w:val="000000"/>
          <w:sz w:val="28"/>
          <w:szCs w:val="28"/>
        </w:rPr>
        <w:t xml:space="preserve">но и </w:t>
      </w:r>
      <w:r w:rsidR="00D30385">
        <w:rPr>
          <w:color w:val="000000"/>
          <w:sz w:val="28"/>
          <w:szCs w:val="28"/>
        </w:rPr>
        <w:t xml:space="preserve">в социальной адаптации. При правильной организации работы каждый член коллектива отвечает за определенный участок жизнеобеспечения группы и выполнения экспедиционного задания, при этом практически каждый имеет и свои ежедневные «дежурные» обязанности. Таким образом, каждый участник похода находится в сложной системе ответственных отношений. </w:t>
      </w:r>
    </w:p>
    <w:p w:rsidR="00D30385" w:rsidRDefault="00D30385" w:rsidP="003817C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в многодневном походе группа уходит далеко от обжитых мест, приходит понимание, что теперь можно надеяться только на себя и на своих спутников. Это сознание роднит ребят, учит ценить дружбу, взаимовыручку, воспитывает ответственность, осторожность, осмотрительность и бережливость. Детскую беззаботность как рукой снимает, рождается серьезное отношение к жизни, к друзьям. </w:t>
      </w:r>
    </w:p>
    <w:p w:rsidR="000569F4" w:rsidRDefault="000569F4" w:rsidP="000569F4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lastRenderedPageBreak/>
        <w:t xml:space="preserve">Именно туристский поход позволяет поставить </w:t>
      </w:r>
      <w:r w:rsidR="0008443D">
        <w:rPr>
          <w:color w:val="000000"/>
          <w:sz w:val="28"/>
          <w:szCs w:val="28"/>
        </w:rPr>
        <w:t xml:space="preserve">подростка </w:t>
      </w:r>
      <w:r>
        <w:rPr>
          <w:color w:val="000000"/>
          <w:sz w:val="28"/>
          <w:szCs w:val="28"/>
        </w:rPr>
        <w:t>в уникальные, с точки зрения воспитания, условия, когда абстрактные идеи норм общежития приобретают весьма конкретную жестко обусловленную реальность. В условиях туристского похода, особенно многодневного, деятельность каждого члена туристской группы тесно переплетена и взаимообусловлена деятельностью, поступками других членов группы и группы в целом. Подросток учится соотносить свои поступки, удовлетворение потребностей с благополучием своих товарищей. Так понимание элементарных общечеловеческих правил взаимозависимости людей из области абстрактных знаний перемещается в область конкретных поступков [1].</w:t>
      </w:r>
    </w:p>
    <w:p w:rsidR="003817CB" w:rsidRDefault="003817CB" w:rsidP="003817CB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>Таким образом, в процессе туристско-краеведческой деятельности расширяется сфера общения, происходит накопление положительного опыта поведения, создаются благоприятные условия для формирования качеств личности</w:t>
      </w:r>
      <w:r w:rsidRPr="003817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приобретения навыков социального взаимодействия. </w:t>
      </w:r>
    </w:p>
    <w:p w:rsidR="00D30385" w:rsidRDefault="00D30385" w:rsidP="003817CB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Список используемых источников </w:t>
      </w:r>
    </w:p>
    <w:p w:rsidR="00D30385" w:rsidRDefault="00D30385" w:rsidP="000569F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Константинов Ю.С., Золотарева И.С. Состояние, проблемы и перспективы детско-юношеского и социального туризма // Материалы международной научно-практической конференции «Роль и задачи массового туристско-краеведческого движения в воспитании и оздоровлении населения», Москва. 2013. </w:t>
      </w:r>
      <w:r w:rsidR="007F606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 30.</w:t>
      </w:r>
    </w:p>
    <w:p w:rsidR="000569F4" w:rsidRPr="000569F4" w:rsidRDefault="000569F4" w:rsidP="000569F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 P.P. Структура подготовки специалистов по спортивно-оздоровительному туризму // Теория и</w:t>
      </w:r>
      <w:r w:rsidR="007F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физической культуры. 2013. </w:t>
      </w:r>
      <w:r w:rsidRPr="0005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№7.</w:t>
      </w:r>
    </w:p>
    <w:p w:rsidR="00A3323C" w:rsidRDefault="00A3323C" w:rsidP="000569F4">
      <w:pPr>
        <w:spacing w:after="0" w:line="360" w:lineRule="auto"/>
        <w:ind w:firstLine="709"/>
        <w:contextualSpacing/>
        <w:jc w:val="both"/>
      </w:pPr>
    </w:p>
    <w:sectPr w:rsidR="00A3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2CD"/>
    <w:multiLevelType w:val="hybridMultilevel"/>
    <w:tmpl w:val="4A72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853277"/>
    <w:multiLevelType w:val="multilevel"/>
    <w:tmpl w:val="865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F6"/>
    <w:rsid w:val="000569F4"/>
    <w:rsid w:val="0008443D"/>
    <w:rsid w:val="00206727"/>
    <w:rsid w:val="002A106A"/>
    <w:rsid w:val="003817CB"/>
    <w:rsid w:val="003846F6"/>
    <w:rsid w:val="007F6061"/>
    <w:rsid w:val="008413AC"/>
    <w:rsid w:val="00A3323C"/>
    <w:rsid w:val="00D30385"/>
    <w:rsid w:val="00D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Виталий и Мария</cp:lastModifiedBy>
  <cp:revision>7</cp:revision>
  <dcterms:created xsi:type="dcterms:W3CDTF">2017-07-30T20:51:00Z</dcterms:created>
  <dcterms:modified xsi:type="dcterms:W3CDTF">2020-12-20T19:39:00Z</dcterms:modified>
</cp:coreProperties>
</file>