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86" w:rsidRPr="00BF2086" w:rsidRDefault="00BF2086" w:rsidP="00BF2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086">
        <w:rPr>
          <w:rFonts w:ascii="Times New Roman" w:hAnsi="Times New Roman" w:cs="Times New Roman"/>
          <w:sz w:val="28"/>
          <w:szCs w:val="28"/>
        </w:rPr>
        <w:t>Дидактическая игры</w:t>
      </w:r>
      <w:r w:rsidR="001B32BF" w:rsidRPr="00BF2086">
        <w:rPr>
          <w:rFonts w:ascii="Times New Roman" w:hAnsi="Times New Roman" w:cs="Times New Roman"/>
          <w:sz w:val="28"/>
          <w:szCs w:val="28"/>
        </w:rPr>
        <w:t xml:space="preserve"> с применением камушков </w:t>
      </w:r>
      <w:proofErr w:type="spellStart"/>
      <w:r w:rsidR="001B32BF" w:rsidRPr="00BF2086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1B32BF" w:rsidRPr="00BF2086">
        <w:rPr>
          <w:rFonts w:ascii="Times New Roman" w:hAnsi="Times New Roman" w:cs="Times New Roman"/>
          <w:sz w:val="28"/>
          <w:szCs w:val="28"/>
        </w:rPr>
        <w:t xml:space="preserve"> «Радужная дорожка»</w:t>
      </w:r>
    </w:p>
    <w:p w:rsidR="00BF2086" w:rsidRDefault="001B32BF" w:rsidP="00BF20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086">
        <w:rPr>
          <w:rFonts w:ascii="Times New Roman" w:hAnsi="Times New Roman" w:cs="Times New Roman"/>
          <w:sz w:val="28"/>
          <w:szCs w:val="28"/>
        </w:rPr>
        <w:t xml:space="preserve"> В статье автор знакомит читателей с нетрадиционным методом обучения и воспитания детей. Ключевые слова: игра, камешек, ребёнок. У каждого педагога есть своя «Педагогическая копилка игр и игрушек». Это наиболее любимые игры и приёмы, которые мы используем в своей работе. Сегодня я хочу поделиться с Вами одним из моих новых методов работы с детьми—камешками </w:t>
      </w:r>
      <w:proofErr w:type="spellStart"/>
      <w:r w:rsidRPr="00BF2086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BF2086">
        <w:rPr>
          <w:rFonts w:ascii="Times New Roman" w:hAnsi="Times New Roman" w:cs="Times New Roman"/>
          <w:sz w:val="28"/>
          <w:szCs w:val="28"/>
        </w:rPr>
        <w:t xml:space="preserve">. Именно этот глубинный внутренний интерес детей к предметам подобного типа подсказал мне идею ввести в практику работы блестящие камешки — </w:t>
      </w:r>
      <w:proofErr w:type="spellStart"/>
      <w:r w:rsidRPr="00BF2086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BF20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086" w:rsidRDefault="001B32BF" w:rsidP="00BF20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086">
        <w:rPr>
          <w:rFonts w:ascii="Times New Roman" w:hAnsi="Times New Roman" w:cs="Times New Roman"/>
          <w:sz w:val="28"/>
          <w:szCs w:val="28"/>
        </w:rPr>
        <w:t xml:space="preserve">Применение камешков </w:t>
      </w:r>
      <w:proofErr w:type="spellStart"/>
      <w:r w:rsidRPr="00BF2086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BF2086">
        <w:rPr>
          <w:rFonts w:ascii="Times New Roman" w:hAnsi="Times New Roman" w:cs="Times New Roman"/>
          <w:sz w:val="28"/>
          <w:szCs w:val="28"/>
        </w:rPr>
        <w:t xml:space="preserve"> — это нетрадиционный способ обучения, особый дидактический материал, идущий от потребностей ребенка. Сама суть </w:t>
      </w:r>
      <w:proofErr w:type="spellStart"/>
      <w:r w:rsidRPr="00BF2086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BF2086">
        <w:rPr>
          <w:rFonts w:ascii="Times New Roman" w:hAnsi="Times New Roman" w:cs="Times New Roman"/>
          <w:sz w:val="28"/>
          <w:szCs w:val="28"/>
        </w:rPr>
        <w:t xml:space="preserve"> побуждает активность и интерес ребенка. Заставляет возвращаться к материалу и получать чувственное и интеллектуальное удовольствие от работы. Давайте познакомимся с камешками, с этим прекрасным, и в тоже время простым и доступным материалом. Это универсальное пособие представляет собой готовые наборы стеклянных камешков разного цвета и различные задания с ними. Можно с уверенностью предположить, что игра в </w:t>
      </w:r>
      <w:proofErr w:type="spellStart"/>
      <w:r w:rsidRPr="00BF2086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BF2086">
        <w:rPr>
          <w:rFonts w:ascii="Times New Roman" w:hAnsi="Times New Roman" w:cs="Times New Roman"/>
          <w:sz w:val="28"/>
          <w:szCs w:val="28"/>
        </w:rPr>
        <w:t xml:space="preserve"> ведет свою историю от времен нашего пещерного предка, играющих в свободное время мелкой галькой или шариками из глины. Изделия в виде шариков были обнаружены в различных археологических зонах всего мира. </w:t>
      </w:r>
      <w:proofErr w:type="spellStart"/>
      <w:r w:rsidRPr="00BF2086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BF2086">
        <w:rPr>
          <w:rFonts w:ascii="Times New Roman" w:hAnsi="Times New Roman" w:cs="Times New Roman"/>
          <w:sz w:val="28"/>
          <w:szCs w:val="28"/>
        </w:rPr>
        <w:t xml:space="preserve"> делались из кремня, камня и обожженной глины. Шарики из глины, предназначенные для игры, были найдены в пирамидах Египта и на местах древних городов Ацтеков. Приблизительно двести лет назад западный мир впервые познакомился с китайскими керамическими шариками. О появлении в обиходе фарфоровых шариков рассказывается в самой первой книге о </w:t>
      </w:r>
      <w:proofErr w:type="spellStart"/>
      <w:r w:rsidRPr="00BF2086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BF2086">
        <w:rPr>
          <w:rFonts w:ascii="Times New Roman" w:hAnsi="Times New Roman" w:cs="Times New Roman"/>
          <w:sz w:val="28"/>
          <w:szCs w:val="28"/>
        </w:rPr>
        <w:t xml:space="preserve">, изданной в 1815 году в Англии. Камешки имеют разнообразные оттенки и цвета, форму и размер. Прозрачные и полупрозрачные, большие и маленькие, матовые и блестящие. К ним так и хочется прикоснуться, подержать в руках, загадать желание, взять себе, на счастье. Они притягивают и завораживают не только детей, но и взрослых. Но главное их предназначение это веселые, полезные и простые игры. Процесс обучения детей не может проводиться без игры. Тактильные ощущения, мелкая моторика, мыслительные операции развиваются в детской игре. </w:t>
      </w:r>
    </w:p>
    <w:p w:rsidR="00BF2086" w:rsidRDefault="001B32BF" w:rsidP="00BF20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086">
        <w:rPr>
          <w:rFonts w:ascii="Times New Roman" w:hAnsi="Times New Roman" w:cs="Times New Roman"/>
          <w:sz w:val="28"/>
          <w:szCs w:val="28"/>
        </w:rPr>
        <w:t xml:space="preserve">Работа с ребенком должна быть игровой, динамичной, эмоционально приятной, неутомительной и разнообразной. В своей работе с детьми я стараюсь искать что-то особенное, нетрадиционное. Одним из таких приемов является специально организованная деятельность с использованием интересных камешков, которые называются </w:t>
      </w:r>
      <w:proofErr w:type="spellStart"/>
      <w:r w:rsidRPr="00BF2086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BF2086">
        <w:rPr>
          <w:rFonts w:ascii="Times New Roman" w:hAnsi="Times New Roman" w:cs="Times New Roman"/>
          <w:sz w:val="28"/>
          <w:szCs w:val="28"/>
        </w:rPr>
        <w:t>. Этим я увлеклась, играя со своим ребенком дома. Идеи приходят во время игры. Есть игры, которые я придумала сама и с большим удовольствием их использую. Одной из таких является игра «Радужная дорожка».</w:t>
      </w:r>
    </w:p>
    <w:p w:rsidR="00BF2086" w:rsidRDefault="001B32BF" w:rsidP="00BF20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086">
        <w:rPr>
          <w:rFonts w:ascii="Times New Roman" w:hAnsi="Times New Roman" w:cs="Times New Roman"/>
          <w:sz w:val="28"/>
          <w:szCs w:val="28"/>
        </w:rPr>
        <w:t xml:space="preserve"> Для игры я взяла: – камешки </w:t>
      </w:r>
      <w:proofErr w:type="spellStart"/>
      <w:r w:rsidRPr="00BF2086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BF2086">
        <w:rPr>
          <w:rFonts w:ascii="Times New Roman" w:hAnsi="Times New Roman" w:cs="Times New Roman"/>
          <w:sz w:val="28"/>
          <w:szCs w:val="28"/>
        </w:rPr>
        <w:t xml:space="preserve">; – цветную бумагу; – картон; – ножницы; – клей. </w:t>
      </w:r>
    </w:p>
    <w:p w:rsidR="00BF2086" w:rsidRDefault="001B32BF" w:rsidP="00BF20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086">
        <w:rPr>
          <w:rFonts w:ascii="Times New Roman" w:hAnsi="Times New Roman" w:cs="Times New Roman"/>
          <w:sz w:val="28"/>
          <w:szCs w:val="28"/>
        </w:rPr>
        <w:lastRenderedPageBreak/>
        <w:t xml:space="preserve">Ход работы: Вырезала из картона полоску размером 42*10 см и приклеила на него 7 разноцветных прямоугольника размером 10*6, соответствующих цветовому спектру. Перед тем как начнете игру с ребенком необходимо соблюдать следующие рекомендации: – Проводить игры в присутствии взрослых, и даже если вы доверяете своему ребенку в этом вопросе, объясните несколько раз, что камешки </w:t>
      </w:r>
      <w:proofErr w:type="spellStart"/>
      <w:r w:rsidRPr="00BF2086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BF2086">
        <w:rPr>
          <w:rFonts w:ascii="Times New Roman" w:hAnsi="Times New Roman" w:cs="Times New Roman"/>
          <w:sz w:val="28"/>
          <w:szCs w:val="28"/>
        </w:rPr>
        <w:t xml:space="preserve"> не съедобные, не вкусны и нельзя </w:t>
      </w:r>
      <w:proofErr w:type="gramStart"/>
      <w:r w:rsidRPr="00BF2086">
        <w:rPr>
          <w:rFonts w:ascii="Times New Roman" w:hAnsi="Times New Roman" w:cs="Times New Roman"/>
          <w:sz w:val="28"/>
          <w:szCs w:val="28"/>
        </w:rPr>
        <w:t>тянуть</w:t>
      </w:r>
      <w:proofErr w:type="gramEnd"/>
      <w:r w:rsidRPr="00BF2086">
        <w:rPr>
          <w:rFonts w:ascii="Times New Roman" w:hAnsi="Times New Roman" w:cs="Times New Roman"/>
          <w:sz w:val="28"/>
          <w:szCs w:val="28"/>
        </w:rPr>
        <w:t xml:space="preserve"> их в рот. – Нужно соблюдать осторожность при игре, так как камешки хрупкие. – Соблюдать гигиену рук. – Не оставляйте наборы в доступном месте, если у Вас есть еще более маленькие дети. Предложенные задания предназначены для детей от 3-х лет и до 7 летнего возраста. Все упражнения могут варьироваться в зависимости от возраста ребенка, его заинтересованности в игре</w:t>
      </w:r>
      <w:r w:rsidR="00BF2086">
        <w:rPr>
          <w:rFonts w:ascii="Times New Roman" w:hAnsi="Times New Roman" w:cs="Times New Roman"/>
          <w:sz w:val="28"/>
          <w:szCs w:val="28"/>
        </w:rPr>
        <w:t xml:space="preserve">. Как играем: </w:t>
      </w:r>
      <w:r w:rsidRPr="00BF2086">
        <w:rPr>
          <w:rFonts w:ascii="Times New Roman" w:hAnsi="Times New Roman" w:cs="Times New Roman"/>
          <w:sz w:val="28"/>
          <w:szCs w:val="28"/>
        </w:rPr>
        <w:t>«Путешествуем по волшебной дорожке»</w:t>
      </w:r>
      <w:r w:rsidR="00BF2086">
        <w:rPr>
          <w:rFonts w:ascii="Times New Roman" w:hAnsi="Times New Roman" w:cs="Times New Roman"/>
          <w:sz w:val="28"/>
          <w:szCs w:val="28"/>
        </w:rPr>
        <w:t>.</w:t>
      </w:r>
      <w:r w:rsidRPr="00BF2086">
        <w:rPr>
          <w:rFonts w:ascii="Times New Roman" w:hAnsi="Times New Roman" w:cs="Times New Roman"/>
          <w:sz w:val="28"/>
          <w:szCs w:val="28"/>
        </w:rPr>
        <w:t xml:space="preserve"> Целью является развитие умения различать цвета, называть их, находить цвет по образцу и по словесному обозначению развитие зрительного внимания, памяти, мелкой моторики рук. Возрастная группа: вторая младшая, средняя. </w:t>
      </w:r>
    </w:p>
    <w:p w:rsidR="00EA66D9" w:rsidRPr="00BF2086" w:rsidRDefault="001B32BF" w:rsidP="00BF20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086">
        <w:rPr>
          <w:rFonts w:ascii="Times New Roman" w:hAnsi="Times New Roman" w:cs="Times New Roman"/>
          <w:sz w:val="28"/>
          <w:szCs w:val="28"/>
        </w:rPr>
        <w:t xml:space="preserve">Ход игры: Вариант 1. Попросить ребенка взять прозрачный камешек, положить на дорожку и двигать по цветным прямоугольникам, называя цвета, обратить внимание ребенка, на то, что камешек приобретает цвет </w:t>
      </w:r>
      <w:proofErr w:type="gramStart"/>
      <w:r w:rsidRPr="00BF2086">
        <w:rPr>
          <w:rFonts w:ascii="Times New Roman" w:hAnsi="Times New Roman" w:cs="Times New Roman"/>
          <w:sz w:val="28"/>
          <w:szCs w:val="28"/>
        </w:rPr>
        <w:t>прямоугольника</w:t>
      </w:r>
      <w:proofErr w:type="gramEnd"/>
      <w:r w:rsidRPr="00BF2086">
        <w:rPr>
          <w:rFonts w:ascii="Times New Roman" w:hAnsi="Times New Roman" w:cs="Times New Roman"/>
          <w:sz w:val="28"/>
          <w:szCs w:val="28"/>
        </w:rPr>
        <w:t xml:space="preserve"> на котором он находится (волшебство). Вариант 2. Ребёнок достаёт из мешочка камешек любого цвета и соотносит цвет с прямоугольником на дорожке, таким </w:t>
      </w:r>
      <w:proofErr w:type="gramStart"/>
      <w:r w:rsidRPr="00BF208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F2086">
        <w:rPr>
          <w:rFonts w:ascii="Times New Roman" w:hAnsi="Times New Roman" w:cs="Times New Roman"/>
          <w:sz w:val="28"/>
          <w:szCs w:val="28"/>
        </w:rPr>
        <w:t xml:space="preserve"> мы изучаем и закрепляем знания основных цветов. Вариант3. Ребёнок достаёт из мешочка камешек любого цвета и соотносит цвет с прямоугольником на дорожке, учась при этом правильно согласовывать слово-предмет и слово-признак. Например, – Синий камешек на синем прямоугольнике — синее небо, море, незабудки и т.д. – Жёлтый камешек на желтом прямоугольнике — жёлтое солнце, жёлтый подсолнух, жёлтая груша и т.д. 2 игра «</w:t>
      </w:r>
      <w:proofErr w:type="spellStart"/>
      <w:r w:rsidRPr="00BF2086">
        <w:rPr>
          <w:rFonts w:ascii="Times New Roman" w:hAnsi="Times New Roman" w:cs="Times New Roman"/>
          <w:sz w:val="28"/>
          <w:szCs w:val="28"/>
        </w:rPr>
        <w:t>Сочиняшки</w:t>
      </w:r>
      <w:proofErr w:type="spellEnd"/>
      <w:r w:rsidR="00BF2086">
        <w:rPr>
          <w:rFonts w:ascii="Times New Roman" w:hAnsi="Times New Roman" w:cs="Times New Roman"/>
          <w:sz w:val="28"/>
          <w:szCs w:val="28"/>
        </w:rPr>
        <w:t xml:space="preserve"> </w:t>
      </w:r>
      <w:r w:rsidRPr="00BF2086">
        <w:rPr>
          <w:rFonts w:ascii="Times New Roman" w:hAnsi="Times New Roman" w:cs="Times New Roman"/>
          <w:sz w:val="28"/>
          <w:szCs w:val="28"/>
        </w:rPr>
        <w:t>-</w:t>
      </w:r>
      <w:r w:rsidR="00BF2086">
        <w:rPr>
          <w:rFonts w:ascii="Times New Roman" w:hAnsi="Times New Roman" w:cs="Times New Roman"/>
          <w:sz w:val="28"/>
          <w:szCs w:val="28"/>
        </w:rPr>
        <w:t xml:space="preserve"> </w:t>
      </w:r>
      <w:r w:rsidRPr="00BF2086">
        <w:rPr>
          <w:rFonts w:ascii="Times New Roman" w:hAnsi="Times New Roman" w:cs="Times New Roman"/>
          <w:sz w:val="28"/>
          <w:szCs w:val="28"/>
        </w:rPr>
        <w:t>выдумщицы»</w:t>
      </w:r>
      <w:r w:rsidR="00BF2086">
        <w:rPr>
          <w:rFonts w:ascii="Times New Roman" w:hAnsi="Times New Roman" w:cs="Times New Roman"/>
          <w:sz w:val="28"/>
          <w:szCs w:val="28"/>
        </w:rPr>
        <w:t>.</w:t>
      </w:r>
      <w:r w:rsidRPr="00BF2086">
        <w:rPr>
          <w:rFonts w:ascii="Times New Roman" w:hAnsi="Times New Roman" w:cs="Times New Roman"/>
          <w:sz w:val="28"/>
          <w:szCs w:val="28"/>
        </w:rPr>
        <w:t xml:space="preserve"> Цель этой </w:t>
      </w:r>
      <w:proofErr w:type="spellStart"/>
      <w:proofErr w:type="gramStart"/>
      <w:r w:rsidRPr="00BF2086">
        <w:rPr>
          <w:rFonts w:ascii="Times New Roman" w:hAnsi="Times New Roman" w:cs="Times New Roman"/>
          <w:sz w:val="28"/>
          <w:szCs w:val="28"/>
        </w:rPr>
        <w:t>игры-формирование</w:t>
      </w:r>
      <w:proofErr w:type="spellEnd"/>
      <w:proofErr w:type="gramEnd"/>
      <w:r w:rsidRPr="00BF2086">
        <w:rPr>
          <w:rFonts w:ascii="Times New Roman" w:hAnsi="Times New Roman" w:cs="Times New Roman"/>
          <w:sz w:val="28"/>
          <w:szCs w:val="28"/>
        </w:rPr>
        <w:t xml:space="preserve"> представлений о построении связного предложения. Развитие грамматического строя речи (словоизменение и словообразование, согласование) обогащение словарного запаса слов, развитие фантазии ребенка. Возрастная группа: старшая, подготовительная группы. Ход игры Ребенок выбирает любой камешек и, следуя по </w:t>
      </w:r>
      <w:proofErr w:type="gramStart"/>
      <w:r w:rsidRPr="00BF2086">
        <w:rPr>
          <w:rFonts w:ascii="Times New Roman" w:hAnsi="Times New Roman" w:cs="Times New Roman"/>
          <w:sz w:val="28"/>
          <w:szCs w:val="28"/>
        </w:rPr>
        <w:t>дорожке</w:t>
      </w:r>
      <w:proofErr w:type="gramEnd"/>
      <w:r w:rsidRPr="00BF2086">
        <w:rPr>
          <w:rFonts w:ascii="Times New Roman" w:hAnsi="Times New Roman" w:cs="Times New Roman"/>
          <w:sz w:val="28"/>
          <w:szCs w:val="28"/>
        </w:rPr>
        <w:t xml:space="preserve"> описывает свой путь. Рассказ может быть таким: «В одно прекрасное утро красный камешек проснулся, надел оранжевую рубашку, вышел на улицу, где светило желтое солнышко, камешек прилег на зеленую травку и смотрел на голубые облака, когда камешку надоело лежать на травке он направился к синей речке, на берегу которой стояла фиолетовая лодочка</w:t>
      </w:r>
      <w:proofErr w:type="gramStart"/>
      <w:r w:rsidRPr="00BF2086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BF2086">
        <w:rPr>
          <w:rFonts w:ascii="Times New Roman" w:hAnsi="Times New Roman" w:cs="Times New Roman"/>
          <w:sz w:val="28"/>
          <w:szCs w:val="28"/>
        </w:rPr>
        <w:t xml:space="preserve"> младшей и средней группе можно подбирать предметы по цветам камешков и просто называть слова: желтое — солнышко, красный — шарик, синий флажок, зеленый листик. </w:t>
      </w:r>
    </w:p>
    <w:p w:rsidR="00B267CA" w:rsidRPr="00BF2086" w:rsidRDefault="00B267CA" w:rsidP="00BF20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камешков </w:t>
      </w:r>
      <w:proofErr w:type="spell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образовательной деятельности воспитателя во второй младшей группе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Шарики </w:t>
      </w:r>
      <w:proofErr w:type="spell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потомки глиняных шариков, которыми играли древние люди многие тысячи лет назад. </w:t>
      </w:r>
      <w:proofErr w:type="spell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 переводе означает </w:t>
      </w:r>
      <w:r w:rsidRPr="00BF20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«мраморный»</w:t>
      </w: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Шарики </w:t>
      </w:r>
      <w:proofErr w:type="spell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Марблс</w:t>
      </w:r>
      <w:proofErr w:type="spellEnd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берут свое начало от развлечений древних римлян и греков. Они объединяют в себе морскую волну, звездную пыль, янтарь и каплю воды.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</w:t>
      </w:r>
      <w:proofErr w:type="spell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делаются из силикатного песка, золы и соды, которые расплавляются в печи. С помощью специальных красителей стеклу придают самые р</w:t>
      </w:r>
      <w:r w:rsid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азнообразные расцветки. Шарики </w:t>
      </w:r>
      <w:proofErr w:type="spellStart"/>
      <w:r w:rsid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арблс</w:t>
      </w:r>
      <w:proofErr w:type="spellEnd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красивые, гладкие, прозрачные, разных форм и расцветок, очень приятны на ощупь. Так эстетическая привлекательность </w:t>
      </w:r>
      <w:proofErr w:type="spell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усилила интерес к этой игре у современных детей, в противовес новейшим, высокотехнологичным игрушкам. Игры с шариками </w:t>
      </w:r>
      <w:proofErr w:type="spell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физическое и умственное развитие ребенка.</w:t>
      </w:r>
    </w:p>
    <w:p w:rsidR="00B267CA" w:rsidRPr="00BF2086" w:rsidRDefault="00B267CA" w:rsidP="00242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жизнь ребенка – игра. И потому процесс обучения ребенка не может проходить без неё. Тактильные ощущения, мелкая моторика, мыслительные операции развиваются в детской игре. Движения пальцев рук стимулируют деятельность ЦНС и ускоряют развитие речи ребенка. Постоянная стимуляция зон коры головного мозга, отвечающих за мелкую моторику, - необходимый элемент в системе логопедического воздействия.</w:t>
      </w:r>
    </w:p>
    <w:p w:rsidR="00B267CA" w:rsidRPr="00BF2086" w:rsidRDefault="00B267CA" w:rsidP="00242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камушков "</w:t>
      </w:r>
      <w:proofErr w:type="spell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это один из нетрадиционных приемов обучения, интересный для детей.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ребёнок раскрепощается, получает эмоциональный заряд, обучается различным навыкам. Навык красивой, правильной, грамотной речи легче формировать в игровых ситуациях. Играя с камешками </w:t>
      </w:r>
      <w:proofErr w:type="spell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детей, развивается память, мышление, речь, внимание, воображение.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развитие.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"Знакомство"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привлечение внимания ребенка к тактильному объекту.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емкость с камушками "</w:t>
      </w:r>
      <w:proofErr w:type="spell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 педагог обращает внимание на камушки и предлагает </w:t>
      </w:r>
      <w:proofErr w:type="gram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перебирать</w:t>
      </w:r>
      <w:proofErr w:type="gramEnd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камушки руками.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Выкладывать их из емкости, двигать в ней руками по очереди и одновременно. </w:t>
      </w:r>
      <w:proofErr w:type="gram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педагог знакомит с текстурой - стеклянные, гладкие; качеством - хрупкое, прозрачное; цветом - красный, синий, зеленый,..</w:t>
      </w:r>
      <w:proofErr w:type="gramEnd"/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дается время для самостоятельного манипулирования.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"Найдем предмет" или "Угадай-ка"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развитие тактильных ощущений; развитие умения выбирать предметы, отличающиеся от камушков "</w:t>
      </w:r>
      <w:proofErr w:type="spell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(Например: небольшой строительный материал, </w:t>
      </w:r>
      <w:proofErr w:type="spellStart"/>
      <w:proofErr w:type="gram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киндер-игрушки</w:t>
      </w:r>
      <w:proofErr w:type="spellEnd"/>
      <w:proofErr w:type="gramEnd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емкость глубокая, камушки "</w:t>
      </w:r>
      <w:proofErr w:type="spell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игрушки из киндер-сюрпризов.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 педагог предлагает найти игрушки, спрятанные в камушках с открытыми глазами, сначала одной, затем другой рукой. Усложнение: поиск игрушек закрытыми глазами, определить что это.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"Змейка"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учить складывать камушки, прикладывая один к другому; развитие мелкой моторики рук.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камушки "</w:t>
      </w:r>
      <w:proofErr w:type="spell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Для детей с низкой моторной ловкость: специально заготовленные камушки на липучке.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 Педагог предлагает выложить длинную змейку так, чтобы все камушки лежали друг за другом без промежутка. Можно использовать разные цвета.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Усложнение: Педагог предлагает выложить змейку, используя один цвет, два цвета чередуя их, используя количественный показатель (Возьми 5 камушков одного цвета и 4 камушка другого цвета).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"</w:t>
      </w:r>
      <w:r w:rsidRPr="00BF20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Помоги</w:t>
      </w: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развитие умения различать цвета, находить цвет по образцу и по словесному обозначению; стимулирование зрительно-поисковой деятельности. Усвоение названий цветов. Развитие мелкой моторики рук.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камушки "</w:t>
      </w:r>
      <w:proofErr w:type="spell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карточки с эталонами цвета, емкости для раскладывания (количество зависит от количества используемых цветов).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 Педагог обращает внимание, что все камушки разных цветов перемешались. Необходимо рассортировать их по цветам.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Предъявляется эталон цвета и предлагается отсортировать сначала предъявленный цвет. Дети называют цвет - зеленый и отбирают, и складывают в свои баночки только зеленые камушки. При повторении упражнения количество предъявляемых цветов увеличивается.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Усложнение: Цвет не предъявляется карточкой, а называется словом.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"</w:t>
      </w:r>
      <w:r w:rsidRPr="00BF20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Выложи по заданию</w:t>
      </w: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развитие умения различать цвета, называть их, развитие зрительного внимания, памяти, мелкой моторики рук.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карточки с заданиями.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 Педагог предлагает разложить камушки накладывая их на образец </w:t>
      </w:r>
      <w:proofErr w:type="gram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арточку, на которой нанесен рисунок.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Усложнение: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Выкладывание камушков, ориентируясь на образец на свободном пространстве.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Запомнить узор на карточке и выложить по памяти.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 для детей с низкой моторной ловкостью применяется шершавая поверхность для выкладывания и специально заготовленные камушки с липучкой на одной стороне.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"</w:t>
      </w:r>
      <w:r w:rsidRPr="00BF20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Графический диктант</w:t>
      </w: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учить ориентироваться на плоскости. Профилактика оптико-пространственных нарушений. Развитие мелкой моторики рук.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плоскость (лист бумаги, шершавая поверхность) разлинованная на квадраты (3*3; 4*4), камушки "</w:t>
      </w:r>
      <w:proofErr w:type="spell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 Педагог дает устные задания типа: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 красный камушек в центр листа. Синий - в левый верхний угол, зеленый - в правый верхний угол, синий - </w:t>
      </w:r>
      <w:proofErr w:type="gram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правый нижний; зеленый - в левый нижний. Проверку задания можно выполнить через предъявление эталона к заданию и через устный контроль педагогом.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эталон разложенных камушков на плоскости, ребенку необходимо повторить рисунок.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интересной и плодотворной работы с детьми по речевому развитию было создано дидактическое пособие </w:t>
      </w:r>
      <w:r w:rsidRPr="00BF20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«Повтори»</w:t>
      </w: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пространственных представлений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r w:rsidRPr="00BF20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Повтори</w:t>
      </w: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у детей познавательного интереса, интеллектуальное развитие детей.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формируется ориентировка на листе и в пространстве;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детей с разными видами сенсорных эталонов;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сравнивать предметы по основным свойствам (цвету, форме, размеру);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сложные координированные движения рук и моторику пальцев;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память, восприятие, внимание и логическое мышление у детей;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фантазию и творческое мышление у детей.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</w:t>
      </w: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пластмассовое игровое поле (формочка для льда и контейнер), карточка с образцом игрового поля, камешки </w:t>
      </w:r>
      <w:proofErr w:type="spell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Задания: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1. Воспитатель выкладывает с помощью камешков образец дорожки (фигуры, узора), при этом используются камешки разной формы, размера и цвета. Образец фигуры (дорожек) выкладывается на карточке. Ребёнок должен повторить образец на пластмассовом игровом поле.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2. Педагог дает устные задания типа: Положите синий камушек — в левый верхний угол, зеленый — в правый верхний угол, синий — </w:t>
      </w:r>
      <w:proofErr w:type="gram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правый нижний; зеленый — в левый нижний. Проверку задания можно выполнить через предъявление эталона к заданию и через устный контроль педагогом. Педагог предлагает эталон разложенных камушков на плоскости, ребенку необходимо повторить рисунок.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3. Можно предложить ребёнку самому придумать узор, фигуру и выложить на игровом поле, используя камешки разной формы, размера и цвета.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тактильных ощущений.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«Золушка».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Разбери по цвету.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общей емкости большого объема находятся цветные камешки одной формы, но разных цветов, необходимо разобрать в меньшие емкости камешки по цветам.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 Разбери по форме.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же, как и </w:t>
      </w:r>
      <w:proofErr w:type="gram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предыдущая</w:t>
      </w:r>
      <w:proofErr w:type="gramEnd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камешки разной формы – квадратные, круглые.</w:t>
      </w:r>
    </w:p>
    <w:p w:rsidR="00B267CA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В). Разбери по размеру.</w:t>
      </w:r>
    </w:p>
    <w:p w:rsidR="00BF2086" w:rsidRPr="00BF2086" w:rsidRDefault="00B267CA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же, как и предыдущие, только камешки разных размеров – большие и маленькие. Усложнение: поиск игрушек закрытыми глазами, определить что это.</w:t>
      </w:r>
      <w:r w:rsidR="00BF2086"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счета.</w:t>
      </w:r>
    </w:p>
    <w:p w:rsidR="00B267CA" w:rsidRDefault="00B267CA" w:rsidP="00BF2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шариков </w:t>
      </w:r>
      <w:proofErr w:type="spell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обогащается речь, развивается внимание и мышление, и творческое воображение. Дети становятся уверенными в себе и обогащаются положительными эмоциями. </w:t>
      </w:r>
      <w:proofErr w:type="gramStart"/>
      <w:r w:rsidRP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игры способствуют повышению речевой активности детей и могут быть использованы как на под групповых, индивидуальных занятиях, так и в свободной деятельности детей</w:t>
      </w:r>
      <w:r w:rsidR="00B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BF2086" w:rsidRPr="00BF2086" w:rsidRDefault="00BF2086" w:rsidP="00B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7CA" w:rsidRPr="00BF2086" w:rsidRDefault="00B267CA" w:rsidP="00BF2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67CA" w:rsidRPr="00BF2086" w:rsidSect="00B267CA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2BF"/>
    <w:rsid w:val="001B32BF"/>
    <w:rsid w:val="002424D9"/>
    <w:rsid w:val="00764550"/>
    <w:rsid w:val="008B3541"/>
    <w:rsid w:val="00B267CA"/>
    <w:rsid w:val="00BF2086"/>
    <w:rsid w:val="00EA66D9"/>
    <w:rsid w:val="00FF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D9"/>
  </w:style>
  <w:style w:type="paragraph" w:styleId="2">
    <w:name w:val="heading 2"/>
    <w:basedOn w:val="a"/>
    <w:link w:val="20"/>
    <w:uiPriority w:val="9"/>
    <w:qFormat/>
    <w:rsid w:val="00B26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67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1971</Words>
  <Characters>11235</Characters>
  <Application>Microsoft Office Word</Application>
  <DocSecurity>0</DocSecurity>
  <Lines>93</Lines>
  <Paragraphs>26</Paragraphs>
  <ScaleCrop>false</ScaleCrop>
  <Company/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Матвеевы</dc:creator>
  <cp:lastModifiedBy>Матвеевы</cp:lastModifiedBy>
  <cp:revision>4</cp:revision>
  <dcterms:created xsi:type="dcterms:W3CDTF">2021-01-05T11:15:00Z</dcterms:created>
  <dcterms:modified xsi:type="dcterms:W3CDTF">2021-01-05T11:55:00Z</dcterms:modified>
</cp:coreProperties>
</file>