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0FF" w:rsidRDefault="001160FF" w:rsidP="00BF2C59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1160FF">
        <w:rPr>
          <w:rStyle w:val="c2"/>
          <w:b/>
          <w:bCs/>
          <w:color w:val="000000"/>
          <w:sz w:val="28"/>
          <w:szCs w:val="28"/>
        </w:rPr>
        <w:t>ВНЕУРОЧНАЯ ДЕЯТЕЛЬНОСТЬ ОБУЧАЮЩИХСЯ С ОГРАНИЧЕННЫМИ ВОЗМОЖНОСТЯМИ ЗДОРОВЬЯ</w:t>
      </w:r>
    </w:p>
    <w:p w:rsidR="00BF2C59" w:rsidRPr="001160FF" w:rsidRDefault="00BF2C59" w:rsidP="00BF2C59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>Детям с ограниченными возможностями здоровья сложно адаптироваться в новой обстановке, затем пойти в какое-либо учебное заведение, найти работу, да и просто выйти в самостоятельную жизнь. Поэтому школа несёт большую ответственность за обучение, а самое главное за воспитание таких детей. Их необходимо поддерживать, направлять, давать возможность проявлять свои лучшие качества, это возможно путём вовлечения их в активную внеурочную деятельность.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>Одной из приоритетных задач обучения детей с ограниченными возможностями здоровья (далее ОВЗ) является создание условий для успешной социализации. Реализация данной задачи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2"/>
          <w:b/>
          <w:bCs/>
          <w:color w:val="000000"/>
          <w:sz w:val="28"/>
          <w:szCs w:val="28"/>
        </w:rPr>
        <w:t>Цель и задачи внеурочной деятельности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160FF">
        <w:rPr>
          <w:rStyle w:val="c2"/>
          <w:b/>
          <w:bCs/>
          <w:color w:val="000000"/>
          <w:sz w:val="28"/>
          <w:szCs w:val="28"/>
        </w:rPr>
        <w:t>обучающихся</w:t>
      </w:r>
      <w:proofErr w:type="gramEnd"/>
      <w:r w:rsidRPr="001160FF">
        <w:rPr>
          <w:rStyle w:val="c2"/>
          <w:b/>
          <w:bCs/>
          <w:color w:val="000000"/>
          <w:sz w:val="28"/>
          <w:szCs w:val="28"/>
        </w:rPr>
        <w:t xml:space="preserve"> с ограниченными возможностями здоровья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1160FF">
        <w:rPr>
          <w:rStyle w:val="c3"/>
          <w:color w:val="000000"/>
          <w:sz w:val="28"/>
          <w:szCs w:val="28"/>
        </w:rPr>
        <w:t>Внеурочная деятельность в аспекте федеральных государственных образовательных стандартов общего образования понимается как образовательная деятельность, осуществляемая в формах, отличных от классно-урочной, и направленная на достижение планируемых результатов освоения обучающимися основных образовательных программ общего образования.</w:t>
      </w:r>
      <w:proofErr w:type="gramEnd"/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>В научно-методической литературе внеурочная деятельность рассматривается как проявляемая вне уроков активность детей, обусловленная в основном их интересами и потребностями, направленная на познание и преобразование себя и окружающей действительности, играющая при правильной организации важную роль в развитии учащихся и формировании ученического коллектива.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>Как отмечают Д. В. Григорьев, П. В. Степанов, внеурочная деятельность обучающихся объединяет все виды деятельности школьников (кроме учебной деятельности на уроке), в которых возможно и целесообразно решение задач их воспитания и социализации.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2"/>
          <w:b/>
          <w:bCs/>
          <w:color w:val="000000"/>
          <w:sz w:val="28"/>
          <w:szCs w:val="28"/>
        </w:rPr>
        <w:t>Целью </w:t>
      </w:r>
      <w:r w:rsidRPr="001160FF">
        <w:rPr>
          <w:rStyle w:val="c3"/>
          <w:color w:val="000000"/>
          <w:sz w:val="28"/>
          <w:szCs w:val="28"/>
        </w:rPr>
        <w:t>внеурочной деятельности является содействие интеллектуальному, духовно-нравственному, социальному и физическому развитию обучающихся, создание условий для приобретения обучающимися с ограниченными возможностями здоровья позитивного социального опыта в образовательном учреждении и за его пределами, проявления инициативы, самостоятельности, ответственности, применения полученных знаний и умений в реальных жизненных ситуациях.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1160FF">
        <w:rPr>
          <w:rStyle w:val="c3"/>
          <w:color w:val="000000"/>
          <w:sz w:val="28"/>
          <w:szCs w:val="28"/>
        </w:rPr>
        <w:t>В соответствии с содержанием нормативных правовых документов в  качестве </w:t>
      </w:r>
      <w:r w:rsidRPr="001160FF">
        <w:rPr>
          <w:rStyle w:val="apple-converted-space"/>
          <w:color w:val="000000"/>
          <w:sz w:val="28"/>
          <w:szCs w:val="28"/>
        </w:rPr>
        <w:t> </w:t>
      </w:r>
      <w:r w:rsidRPr="001160FF">
        <w:rPr>
          <w:rStyle w:val="c2"/>
          <w:b/>
          <w:bCs/>
          <w:color w:val="000000"/>
          <w:sz w:val="28"/>
          <w:szCs w:val="28"/>
        </w:rPr>
        <w:t>задач</w:t>
      </w:r>
      <w:r w:rsidRPr="001160FF">
        <w:rPr>
          <w:rStyle w:val="c3"/>
          <w:color w:val="000000"/>
          <w:sz w:val="28"/>
          <w:szCs w:val="28"/>
        </w:rPr>
        <w:t>  внеурочной деятельности можно представить следующие:</w:t>
      </w:r>
      <w:proofErr w:type="gramEnd"/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 xml:space="preserve">-обеспечение условий для благоприятной адаптации обучающихся с ограниченными возможностями здоровья в образовательном учреждении; </w:t>
      </w:r>
      <w:proofErr w:type="gramStart"/>
      <w:r w:rsidRPr="001160FF">
        <w:rPr>
          <w:rStyle w:val="c3"/>
          <w:color w:val="000000"/>
          <w:sz w:val="28"/>
          <w:szCs w:val="28"/>
        </w:rPr>
        <w:t>-о</w:t>
      </w:r>
      <w:proofErr w:type="gramEnd"/>
      <w:r w:rsidRPr="001160FF">
        <w:rPr>
          <w:rStyle w:val="c3"/>
          <w:color w:val="000000"/>
          <w:sz w:val="28"/>
          <w:szCs w:val="28"/>
        </w:rPr>
        <w:t xml:space="preserve">беспечение условий достижения обучающимися планируемых результатов освоения основных образовательных программ общего образования; -оптимизация условий для общего развития, коррекции и компенсации </w:t>
      </w:r>
      <w:r w:rsidRPr="001160FF">
        <w:rPr>
          <w:rStyle w:val="c3"/>
          <w:color w:val="000000"/>
          <w:sz w:val="28"/>
          <w:szCs w:val="28"/>
        </w:rPr>
        <w:lastRenderedPageBreak/>
        <w:t>нарушений в развитии у обучающихся с ограниченными возможностями здоровья;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 xml:space="preserve">-создание условий для закрепления и практического использования знаний и умений, приобретенных </w:t>
      </w:r>
      <w:proofErr w:type="gramStart"/>
      <w:r w:rsidRPr="001160FF">
        <w:rPr>
          <w:rStyle w:val="c3"/>
          <w:color w:val="000000"/>
          <w:sz w:val="28"/>
          <w:szCs w:val="28"/>
        </w:rPr>
        <w:t>обучающимися</w:t>
      </w:r>
      <w:proofErr w:type="gramEnd"/>
      <w:r w:rsidRPr="001160FF">
        <w:rPr>
          <w:rStyle w:val="c3"/>
          <w:color w:val="000000"/>
          <w:sz w:val="28"/>
          <w:szCs w:val="28"/>
        </w:rPr>
        <w:t xml:space="preserve"> в урочной деятельности;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 xml:space="preserve">-создание условий для выявления и реализации интересов, склонностей и способностей обучающихся с ограниченными возможностями здоровья; </w:t>
      </w:r>
      <w:proofErr w:type="gramStart"/>
      <w:r w:rsidRPr="001160FF">
        <w:rPr>
          <w:rStyle w:val="c3"/>
          <w:color w:val="000000"/>
          <w:sz w:val="28"/>
          <w:szCs w:val="28"/>
        </w:rPr>
        <w:t>-р</w:t>
      </w:r>
      <w:proofErr w:type="gramEnd"/>
      <w:r w:rsidRPr="001160FF">
        <w:rPr>
          <w:rStyle w:val="c3"/>
          <w:color w:val="000000"/>
          <w:sz w:val="28"/>
          <w:szCs w:val="28"/>
        </w:rPr>
        <w:t>азвитие опыта творческой деятельности обучающихся с ограниченными возможностями здоровья во взаимодействии со сверстниками и взрослыми, а также в разновозрастной детской среде;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>-развитие опыта неформального общения обучающихся с ограниченными возможностями здоровья с учетом расширения рамок взаимодействия с социумом.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2"/>
          <w:b/>
          <w:bCs/>
          <w:color w:val="000000"/>
          <w:sz w:val="28"/>
          <w:szCs w:val="28"/>
        </w:rPr>
        <w:t xml:space="preserve">Принципиальные положения организации внеурочной деятельности </w:t>
      </w:r>
      <w:proofErr w:type="gramStart"/>
      <w:r w:rsidRPr="001160FF">
        <w:rPr>
          <w:rStyle w:val="c2"/>
          <w:b/>
          <w:bCs/>
          <w:color w:val="000000"/>
          <w:sz w:val="28"/>
          <w:szCs w:val="28"/>
        </w:rPr>
        <w:t>обучающихся</w:t>
      </w:r>
      <w:proofErr w:type="gramEnd"/>
      <w:r w:rsidRPr="001160FF">
        <w:rPr>
          <w:rStyle w:val="c2"/>
          <w:b/>
          <w:bCs/>
          <w:color w:val="000000"/>
          <w:sz w:val="28"/>
          <w:szCs w:val="28"/>
        </w:rPr>
        <w:t xml:space="preserve"> с ограниченными возможностями здоровья.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>В качестве основных принципов организации внеурочной деятельности обучающихся с ограниченными возможностями здоровья можно представить следующие: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>-принцип соответствия содержания и организационных форм внеурочной деятельности возрастным особенностям детей и особенностям психофизического развития обучающихся с ограниченными возможностями здоровья;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 xml:space="preserve">-принцип преемственности технологий организации внеурочной деятельности обучающихся с технологиями </w:t>
      </w:r>
      <w:proofErr w:type="spellStart"/>
      <w:r w:rsidRPr="001160FF">
        <w:rPr>
          <w:rStyle w:val="c3"/>
          <w:color w:val="000000"/>
          <w:sz w:val="28"/>
          <w:szCs w:val="28"/>
        </w:rPr>
        <w:t>деятельностного</w:t>
      </w:r>
      <w:proofErr w:type="spellEnd"/>
      <w:r w:rsidRPr="001160FF">
        <w:rPr>
          <w:rStyle w:val="c3"/>
          <w:color w:val="000000"/>
          <w:sz w:val="28"/>
          <w:szCs w:val="28"/>
        </w:rPr>
        <w:t xml:space="preserve"> типа, реализуемыми в урочной деятельности;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 xml:space="preserve">-принцип тематической взаимосвязанности внеурочной и урочной деятельности </w:t>
      </w:r>
      <w:proofErr w:type="gramStart"/>
      <w:r w:rsidRPr="001160FF">
        <w:rPr>
          <w:rStyle w:val="c3"/>
          <w:color w:val="000000"/>
          <w:sz w:val="28"/>
          <w:szCs w:val="28"/>
        </w:rPr>
        <w:t>обучающихся</w:t>
      </w:r>
      <w:proofErr w:type="gramEnd"/>
      <w:r w:rsidRPr="001160FF">
        <w:rPr>
          <w:rStyle w:val="c3"/>
          <w:color w:val="000000"/>
          <w:sz w:val="28"/>
          <w:szCs w:val="28"/>
        </w:rPr>
        <w:t xml:space="preserve"> с ограниченными возможностями здоровья;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>-принцип учета ценностей воспитательной системы образовательного учреждения при проектировании содержания и организационных форм внеурочной деятельности обучающихся с ограниченными возможностями здоровья;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>-принцип опоры на традиции дополнительного образования детей;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>-принцип учета потребностей обучающихся с ограниченными возможностями здоровья, запросов их родителей (законных представителей);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160FF">
        <w:rPr>
          <w:rStyle w:val="c3"/>
          <w:color w:val="000000"/>
          <w:sz w:val="28"/>
          <w:szCs w:val="28"/>
        </w:rPr>
        <w:t>-принцип направленности содержания программ курсов внеурочной деятельности на достижение обучающимися с ограниченными возможностями здоровья планируемых результатов освоения основных образовательных программ общего образования;</w:t>
      </w:r>
      <w:proofErr w:type="gramEnd"/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>-принцип реализации свободного выбора курсов внеурочной деятельности на основе личных интересов и склонностей обучающихся с ограниченными возможностями здоровья;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>-принцип разнообразия направлений и организационных форм внеурочной деятельности;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>-принцип реализации коррекционно-компенсирующей направленности внеурочной деятельности;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160FF">
        <w:rPr>
          <w:rStyle w:val="c3"/>
          <w:color w:val="000000"/>
          <w:sz w:val="28"/>
          <w:szCs w:val="28"/>
        </w:rPr>
        <w:lastRenderedPageBreak/>
        <w:t>-принцип социально-адаптирующей направленности программ внеурочной деятельности для обучающихся с ограниченными возможностями здоровья.</w:t>
      </w:r>
      <w:proofErr w:type="gramEnd"/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160FF">
        <w:rPr>
          <w:rStyle w:val="c3"/>
          <w:color w:val="000000"/>
          <w:sz w:val="28"/>
          <w:szCs w:val="28"/>
        </w:rPr>
        <w:t>Таким образом, помимо решения задач общего развития обучающихся в процессе внеурочной деятельности необходима реализация принципов, обеспечивающих коррекцию и компенсацию психофизических недостатков у обучающихся с ограниченными возможностями здоровья, а также определение профессиональных планов обучающихся и их успешную социальную адаптацию.</w:t>
      </w:r>
      <w:proofErr w:type="gramEnd"/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>Внеурочная деятельность с детьми с ОВЗ выполняет следующие </w:t>
      </w:r>
      <w:r w:rsidRPr="001160FF">
        <w:rPr>
          <w:rStyle w:val="c2"/>
          <w:b/>
          <w:bCs/>
          <w:color w:val="000000"/>
          <w:sz w:val="28"/>
          <w:szCs w:val="28"/>
        </w:rPr>
        <w:t>функции: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2"/>
          <w:b/>
          <w:bCs/>
          <w:color w:val="000000"/>
          <w:sz w:val="28"/>
          <w:szCs w:val="28"/>
        </w:rPr>
        <w:t>-</w:t>
      </w:r>
      <w:proofErr w:type="gramStart"/>
      <w:r w:rsidRPr="001160FF">
        <w:rPr>
          <w:rStyle w:val="c2"/>
          <w:b/>
          <w:bCs/>
          <w:color w:val="000000"/>
          <w:sz w:val="28"/>
          <w:szCs w:val="28"/>
        </w:rPr>
        <w:t>образовательная</w:t>
      </w:r>
      <w:proofErr w:type="gramEnd"/>
      <w:r w:rsidRPr="001160FF">
        <w:rPr>
          <w:rStyle w:val="c3"/>
          <w:color w:val="000000"/>
          <w:sz w:val="28"/>
          <w:szCs w:val="28"/>
        </w:rPr>
        <w:t> - обучение ребенка по дополнительным образовательным программам, получение им новых знаний;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2"/>
          <w:b/>
          <w:bCs/>
          <w:color w:val="000000"/>
          <w:sz w:val="28"/>
          <w:szCs w:val="28"/>
        </w:rPr>
        <w:t>-</w:t>
      </w:r>
      <w:proofErr w:type="gramStart"/>
      <w:r w:rsidRPr="001160FF">
        <w:rPr>
          <w:rStyle w:val="c2"/>
          <w:b/>
          <w:bCs/>
          <w:color w:val="000000"/>
          <w:sz w:val="28"/>
          <w:szCs w:val="28"/>
        </w:rPr>
        <w:t>воспитательная</w:t>
      </w:r>
      <w:proofErr w:type="gramEnd"/>
      <w:r w:rsidRPr="001160FF">
        <w:rPr>
          <w:rStyle w:val="c3"/>
          <w:color w:val="000000"/>
          <w:sz w:val="28"/>
          <w:szCs w:val="28"/>
        </w:rPr>
        <w:t> - обогащение и расширение культурного слоя общеобразовательной организации, формирование культурной среды;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2"/>
          <w:b/>
          <w:bCs/>
          <w:color w:val="000000"/>
          <w:sz w:val="28"/>
          <w:szCs w:val="28"/>
        </w:rPr>
        <w:t>-</w:t>
      </w:r>
      <w:proofErr w:type="spellStart"/>
      <w:r w:rsidRPr="001160FF">
        <w:rPr>
          <w:rStyle w:val="c2"/>
          <w:b/>
          <w:bCs/>
          <w:color w:val="000000"/>
          <w:sz w:val="28"/>
          <w:szCs w:val="28"/>
        </w:rPr>
        <w:t>креативная</w:t>
      </w:r>
      <w:proofErr w:type="spellEnd"/>
      <w:r w:rsidRPr="001160FF">
        <w:rPr>
          <w:rStyle w:val="c3"/>
          <w:color w:val="000000"/>
          <w:sz w:val="28"/>
          <w:szCs w:val="28"/>
        </w:rPr>
        <w:t> - создание гибкой системы для реализации индивидуальных творческих интересов личности;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2"/>
          <w:b/>
          <w:bCs/>
          <w:color w:val="000000"/>
          <w:sz w:val="28"/>
          <w:szCs w:val="28"/>
        </w:rPr>
        <w:t>-</w:t>
      </w:r>
      <w:proofErr w:type="gramStart"/>
      <w:r w:rsidRPr="001160FF">
        <w:rPr>
          <w:rStyle w:val="c2"/>
          <w:b/>
          <w:bCs/>
          <w:color w:val="000000"/>
          <w:sz w:val="28"/>
          <w:szCs w:val="28"/>
        </w:rPr>
        <w:t>компенсационная</w:t>
      </w:r>
      <w:proofErr w:type="gramEnd"/>
      <w:r w:rsidRPr="001160FF">
        <w:rPr>
          <w:rStyle w:val="c3"/>
          <w:color w:val="000000"/>
          <w:sz w:val="28"/>
          <w:szCs w:val="28"/>
        </w:rPr>
        <w:t> - 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освоения содержания общего образования, предоставление ребенку определенных гарантий достижения успеха в избранных им сферах творческой деятельности;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2"/>
          <w:b/>
          <w:bCs/>
          <w:color w:val="000000"/>
          <w:sz w:val="28"/>
          <w:szCs w:val="28"/>
        </w:rPr>
        <w:t>-рекреационная</w:t>
      </w:r>
      <w:r w:rsidRPr="001160FF">
        <w:rPr>
          <w:rStyle w:val="c3"/>
          <w:color w:val="000000"/>
          <w:sz w:val="28"/>
          <w:szCs w:val="28"/>
        </w:rPr>
        <w:t> - организация содержательного досуга, как сферы восстановления психофизических сил ребенка;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2"/>
          <w:b/>
          <w:bCs/>
          <w:color w:val="000000"/>
          <w:sz w:val="28"/>
          <w:szCs w:val="28"/>
        </w:rPr>
        <w:t>-функция социализации</w:t>
      </w:r>
      <w:r w:rsidRPr="001160FF">
        <w:rPr>
          <w:rStyle w:val="c3"/>
          <w:color w:val="000000"/>
          <w:sz w:val="28"/>
          <w:szCs w:val="28"/>
        </w:rPr>
        <w:t> - освоение обучаемым социального опыта, приобретение им навыков воспроизводства социальных связей и личностных качеств, необходимых для жизни в обществе;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2"/>
          <w:b/>
          <w:bCs/>
          <w:color w:val="000000"/>
          <w:sz w:val="28"/>
          <w:szCs w:val="28"/>
        </w:rPr>
        <w:t>-функция самореализации</w:t>
      </w:r>
      <w:r w:rsidRPr="001160FF">
        <w:rPr>
          <w:rStyle w:val="c3"/>
          <w:color w:val="000000"/>
          <w:sz w:val="28"/>
          <w:szCs w:val="28"/>
        </w:rPr>
        <w:t> - самоопределение ребенка в социальной и культурной сферах жизнедеятельности, проживание им ситуаций успеха, личностное саморазвитие;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2"/>
          <w:b/>
          <w:bCs/>
          <w:color w:val="000000"/>
          <w:sz w:val="28"/>
          <w:szCs w:val="28"/>
        </w:rPr>
        <w:t>-</w:t>
      </w:r>
      <w:proofErr w:type="gramStart"/>
      <w:r w:rsidRPr="001160FF">
        <w:rPr>
          <w:rStyle w:val="c2"/>
          <w:b/>
          <w:bCs/>
          <w:color w:val="000000"/>
          <w:sz w:val="28"/>
          <w:szCs w:val="28"/>
        </w:rPr>
        <w:t>контролирующая</w:t>
      </w:r>
      <w:proofErr w:type="gramEnd"/>
      <w:r w:rsidRPr="001160FF">
        <w:rPr>
          <w:rStyle w:val="c3"/>
          <w:color w:val="000000"/>
          <w:sz w:val="28"/>
          <w:szCs w:val="28"/>
        </w:rPr>
        <w:t> – проведение рефлексии, оценивание эффективности деятельности за определенный период времени.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2"/>
          <w:b/>
          <w:bCs/>
          <w:color w:val="000000"/>
          <w:sz w:val="28"/>
          <w:szCs w:val="28"/>
        </w:rPr>
        <w:t>Направления организации внеурочной деятельности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160FF">
        <w:rPr>
          <w:rStyle w:val="c2"/>
          <w:b/>
          <w:bCs/>
          <w:color w:val="000000"/>
          <w:sz w:val="28"/>
          <w:szCs w:val="28"/>
        </w:rPr>
        <w:t>обучающихся</w:t>
      </w:r>
      <w:proofErr w:type="gramEnd"/>
      <w:r w:rsidRPr="001160FF">
        <w:rPr>
          <w:rStyle w:val="c2"/>
          <w:b/>
          <w:bCs/>
          <w:color w:val="000000"/>
          <w:sz w:val="28"/>
          <w:szCs w:val="28"/>
        </w:rPr>
        <w:t xml:space="preserve"> с ограниченными возможностями здоровья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 xml:space="preserve">В качестве основных направлений внеурочной деятельности обучающихся в соответствии с требованиями федеральных государственных образовательных стандартов общего образования определены следующие: духовно-нравственное, общекультурное, </w:t>
      </w:r>
      <w:proofErr w:type="spellStart"/>
      <w:r w:rsidRPr="001160FF">
        <w:rPr>
          <w:rStyle w:val="c3"/>
          <w:color w:val="000000"/>
          <w:sz w:val="28"/>
          <w:szCs w:val="28"/>
        </w:rPr>
        <w:t>общеинтеллектуальное</w:t>
      </w:r>
      <w:proofErr w:type="spellEnd"/>
      <w:r w:rsidRPr="001160FF">
        <w:rPr>
          <w:rStyle w:val="c3"/>
          <w:color w:val="000000"/>
          <w:sz w:val="28"/>
          <w:szCs w:val="28"/>
        </w:rPr>
        <w:t>, социальное и спортивно-оздоровительное (физкультурно-спортивное и оздоровительное).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160FF">
        <w:rPr>
          <w:rStyle w:val="c3"/>
          <w:color w:val="000000"/>
          <w:sz w:val="28"/>
          <w:szCs w:val="28"/>
        </w:rPr>
        <w:t>С целью качественного содержательного наполнения программ курсов внеурочной деятельности для обучающихся с ограниченными возможностями здоровья представим характеристику каждого направления.</w:t>
      </w:r>
      <w:proofErr w:type="gramEnd"/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2"/>
          <w:b/>
          <w:bCs/>
          <w:color w:val="000000"/>
          <w:sz w:val="28"/>
          <w:szCs w:val="28"/>
        </w:rPr>
        <w:t>Духовно-нравственное направление внеурочной деятельности.</w:t>
      </w:r>
      <w:r w:rsidR="0018485A">
        <w:rPr>
          <w:rStyle w:val="c2"/>
          <w:b/>
          <w:bCs/>
          <w:color w:val="000000"/>
          <w:sz w:val="28"/>
          <w:szCs w:val="28"/>
        </w:rPr>
        <w:t xml:space="preserve"> </w:t>
      </w:r>
      <w:proofErr w:type="gramStart"/>
      <w:r w:rsidRPr="001160FF">
        <w:rPr>
          <w:rStyle w:val="c3"/>
          <w:color w:val="000000"/>
          <w:sz w:val="28"/>
          <w:szCs w:val="28"/>
        </w:rPr>
        <w:t xml:space="preserve">Содержание программ в рамках данного направления внеурочной деятельности обеспечивает присвоение обучающимися с ограниченными возможностями здоровья системы ценностей, получение обучающимися </w:t>
      </w:r>
      <w:r w:rsidRPr="001160FF">
        <w:rPr>
          <w:rStyle w:val="c3"/>
          <w:color w:val="000000"/>
          <w:sz w:val="28"/>
          <w:szCs w:val="28"/>
        </w:rPr>
        <w:lastRenderedPageBreak/>
        <w:t xml:space="preserve">опыта определения актуальных для них </w:t>
      </w:r>
      <w:proofErr w:type="spellStart"/>
      <w:r w:rsidRPr="001160FF">
        <w:rPr>
          <w:rStyle w:val="c3"/>
          <w:color w:val="000000"/>
          <w:sz w:val="28"/>
          <w:szCs w:val="28"/>
        </w:rPr>
        <w:t>смысложизненных</w:t>
      </w:r>
      <w:proofErr w:type="spellEnd"/>
      <w:r w:rsidRPr="001160FF">
        <w:rPr>
          <w:rStyle w:val="c3"/>
          <w:color w:val="000000"/>
          <w:sz w:val="28"/>
          <w:szCs w:val="28"/>
        </w:rPr>
        <w:t xml:space="preserve"> и нравственных проблем, приобретение опыта разрешения нравственных проблем на основе морального выбора, опыта индивидуального и совместного </w:t>
      </w:r>
      <w:proofErr w:type="spellStart"/>
      <w:r w:rsidRPr="001160FF">
        <w:rPr>
          <w:rStyle w:val="c3"/>
          <w:color w:val="000000"/>
          <w:sz w:val="28"/>
          <w:szCs w:val="28"/>
        </w:rPr>
        <w:t>смыслопорождения</w:t>
      </w:r>
      <w:proofErr w:type="spellEnd"/>
      <w:r w:rsidRPr="001160FF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1160FF">
        <w:rPr>
          <w:rStyle w:val="c3"/>
          <w:color w:val="000000"/>
          <w:sz w:val="28"/>
          <w:szCs w:val="28"/>
        </w:rPr>
        <w:t>смыслообразования</w:t>
      </w:r>
      <w:proofErr w:type="spellEnd"/>
      <w:r w:rsidRPr="001160FF">
        <w:rPr>
          <w:rStyle w:val="c3"/>
          <w:color w:val="000000"/>
          <w:sz w:val="28"/>
          <w:szCs w:val="28"/>
        </w:rPr>
        <w:t xml:space="preserve"> и </w:t>
      </w:r>
      <w:proofErr w:type="spellStart"/>
      <w:r w:rsidRPr="001160FF">
        <w:rPr>
          <w:rStyle w:val="c3"/>
          <w:color w:val="000000"/>
          <w:sz w:val="28"/>
          <w:szCs w:val="28"/>
        </w:rPr>
        <w:t>смыслостроительства</w:t>
      </w:r>
      <w:proofErr w:type="spellEnd"/>
      <w:r w:rsidRPr="001160FF">
        <w:rPr>
          <w:rStyle w:val="c3"/>
          <w:color w:val="000000"/>
          <w:sz w:val="28"/>
          <w:szCs w:val="28"/>
        </w:rPr>
        <w:t>.</w:t>
      </w:r>
      <w:proofErr w:type="gramEnd"/>
      <w:r w:rsidRPr="001160FF">
        <w:rPr>
          <w:rStyle w:val="c3"/>
          <w:color w:val="000000"/>
          <w:sz w:val="28"/>
          <w:szCs w:val="28"/>
        </w:rPr>
        <w:t xml:space="preserve"> Помимо этого содержание программ должно обеспечивать возможности для приобретения </w:t>
      </w:r>
      <w:proofErr w:type="gramStart"/>
      <w:r w:rsidRPr="001160FF">
        <w:rPr>
          <w:rStyle w:val="c3"/>
          <w:color w:val="000000"/>
          <w:sz w:val="28"/>
          <w:szCs w:val="28"/>
        </w:rPr>
        <w:t>обучающимися</w:t>
      </w:r>
      <w:proofErr w:type="gramEnd"/>
      <w:r w:rsidRPr="001160FF">
        <w:rPr>
          <w:rStyle w:val="c3"/>
          <w:color w:val="000000"/>
          <w:sz w:val="28"/>
          <w:szCs w:val="28"/>
        </w:rPr>
        <w:t xml:space="preserve"> опыта определения и реализации собственных ценностных приоритетов в искусстве, духовно-практической деятельности (творчество, помощь людям, благотворительность, добровольчество, </w:t>
      </w:r>
      <w:proofErr w:type="spellStart"/>
      <w:r w:rsidRPr="001160FF">
        <w:rPr>
          <w:rStyle w:val="c3"/>
          <w:color w:val="000000"/>
          <w:sz w:val="28"/>
          <w:szCs w:val="28"/>
        </w:rPr>
        <w:t>волонтерство</w:t>
      </w:r>
      <w:proofErr w:type="spellEnd"/>
      <w:r w:rsidRPr="001160FF">
        <w:rPr>
          <w:rStyle w:val="c3"/>
          <w:color w:val="000000"/>
          <w:sz w:val="28"/>
          <w:szCs w:val="28"/>
        </w:rPr>
        <w:t xml:space="preserve"> и др.).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 xml:space="preserve">Духовно-нравственное направление внеурочной деятельности </w:t>
      </w:r>
      <w:proofErr w:type="gramStart"/>
      <w:r w:rsidRPr="001160FF">
        <w:rPr>
          <w:rStyle w:val="c3"/>
          <w:color w:val="000000"/>
          <w:sz w:val="28"/>
          <w:szCs w:val="28"/>
        </w:rPr>
        <w:t>обучающихся</w:t>
      </w:r>
      <w:proofErr w:type="gramEnd"/>
      <w:r w:rsidRPr="001160FF">
        <w:rPr>
          <w:rStyle w:val="c3"/>
          <w:color w:val="000000"/>
          <w:sz w:val="28"/>
          <w:szCs w:val="28"/>
        </w:rPr>
        <w:t xml:space="preserve"> с ограниченными возможностями здоровья может быть представлено следующими программами: «Дорогами добра», «Духовное богатство России», «Музыка и движение», «Театральная азбука» и другие.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160FF">
        <w:rPr>
          <w:rStyle w:val="c2"/>
          <w:b/>
          <w:bCs/>
          <w:color w:val="000000"/>
          <w:sz w:val="28"/>
          <w:szCs w:val="28"/>
        </w:rPr>
        <w:t>Общекультурное направление внеурочной деятельности</w:t>
      </w:r>
      <w:r w:rsidR="0018485A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1160FF">
        <w:rPr>
          <w:rStyle w:val="c3"/>
          <w:color w:val="000000"/>
          <w:sz w:val="28"/>
          <w:szCs w:val="28"/>
        </w:rPr>
        <w:t xml:space="preserve">предполагает формирование у обучающихся с ограниченными возможностями здоровья способностей к ориентировке в пространстве культуры (общечеловеческая культура, национальная культура, семейные традиции, народные традиции и др.), а также предполагает освоение обучающимися этических норм, эстетических эталонов и др. Программы внеурочной деятельности по данному направлению имеют своей целью развитие у обучающихся умений организации деятельности в бытовой и </w:t>
      </w:r>
      <w:proofErr w:type="spellStart"/>
      <w:r w:rsidRPr="001160FF">
        <w:rPr>
          <w:rStyle w:val="c3"/>
          <w:color w:val="000000"/>
          <w:sz w:val="28"/>
          <w:szCs w:val="28"/>
        </w:rPr>
        <w:t>культурно-досуговой</w:t>
      </w:r>
      <w:proofErr w:type="spellEnd"/>
      <w:r w:rsidRPr="001160FF">
        <w:rPr>
          <w:rStyle w:val="c3"/>
          <w:color w:val="000000"/>
          <w:sz w:val="28"/>
          <w:szCs w:val="28"/>
        </w:rPr>
        <w:t xml:space="preserve"> сферах, умений</w:t>
      </w:r>
      <w:proofErr w:type="gramEnd"/>
      <w:r w:rsidRPr="001160FF">
        <w:rPr>
          <w:rStyle w:val="c3"/>
          <w:color w:val="000000"/>
          <w:sz w:val="28"/>
          <w:szCs w:val="28"/>
        </w:rPr>
        <w:t xml:space="preserve"> </w:t>
      </w:r>
      <w:proofErr w:type="gramStart"/>
      <w:r w:rsidRPr="001160FF">
        <w:rPr>
          <w:rStyle w:val="c3"/>
          <w:color w:val="000000"/>
          <w:sz w:val="28"/>
          <w:szCs w:val="28"/>
        </w:rPr>
        <w:t>строить</w:t>
      </w:r>
      <w:proofErr w:type="gramEnd"/>
      <w:r w:rsidRPr="001160FF">
        <w:rPr>
          <w:rStyle w:val="c3"/>
          <w:color w:val="000000"/>
          <w:sz w:val="28"/>
          <w:szCs w:val="28"/>
        </w:rPr>
        <w:t xml:space="preserve"> межличностные отношения, овладение навыками культурного общения. </w:t>
      </w:r>
      <w:proofErr w:type="gramStart"/>
      <w:r w:rsidRPr="001160FF">
        <w:rPr>
          <w:rStyle w:val="c3"/>
          <w:color w:val="000000"/>
          <w:sz w:val="28"/>
          <w:szCs w:val="28"/>
        </w:rPr>
        <w:t>Не менее значимо в рамках реализации данного направления освоение обучающимися знаний в области общечеловеческой культуры, традиций, формирование у обучающихся с ограниченными возможностями здоровья практически их применять в системе социальных отношений, а также создание условий для приобретения обучающимися опыта деятельности в области освоения культурного пространства.</w:t>
      </w:r>
      <w:proofErr w:type="gramEnd"/>
      <w:r w:rsidRPr="001160FF">
        <w:rPr>
          <w:rStyle w:val="c3"/>
          <w:color w:val="000000"/>
          <w:sz w:val="28"/>
          <w:szCs w:val="28"/>
        </w:rPr>
        <w:t xml:space="preserve"> Общекультурное направление внеурочной </w:t>
      </w:r>
      <w:proofErr w:type="gramStart"/>
      <w:r w:rsidRPr="001160FF">
        <w:rPr>
          <w:rStyle w:val="c3"/>
          <w:color w:val="000000"/>
          <w:sz w:val="28"/>
          <w:szCs w:val="28"/>
        </w:rPr>
        <w:t>деятельности</w:t>
      </w:r>
      <w:proofErr w:type="gramEnd"/>
      <w:r w:rsidRPr="001160FF">
        <w:rPr>
          <w:rStyle w:val="c3"/>
          <w:color w:val="000000"/>
          <w:sz w:val="28"/>
          <w:szCs w:val="28"/>
        </w:rPr>
        <w:t xml:space="preserve"> возможно реализовать посредством разработки программ следующей тематики: «Азбука этикета», «Школьный этикет», «Великие изобретатели», «Мир профессий» и другие.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1160FF">
        <w:rPr>
          <w:rStyle w:val="c2"/>
          <w:b/>
          <w:bCs/>
          <w:color w:val="000000"/>
          <w:sz w:val="28"/>
          <w:szCs w:val="28"/>
        </w:rPr>
        <w:t>Общеинтеллектуальное</w:t>
      </w:r>
      <w:proofErr w:type="spellEnd"/>
      <w:r w:rsidRPr="001160FF">
        <w:rPr>
          <w:rStyle w:val="c2"/>
          <w:b/>
          <w:bCs/>
          <w:color w:val="000000"/>
          <w:sz w:val="28"/>
          <w:szCs w:val="28"/>
        </w:rPr>
        <w:t xml:space="preserve"> направление внеурочной деятельности</w:t>
      </w:r>
      <w:r w:rsidR="00B23890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1160FF">
        <w:rPr>
          <w:rStyle w:val="c3"/>
          <w:color w:val="000000"/>
          <w:sz w:val="28"/>
          <w:szCs w:val="28"/>
        </w:rPr>
        <w:t>предполагает формирование у обучающихся интеллектуальных умений, связанных с выбором стратегии решения познавательных задач, анализом ситуаций, сопоставлением различных данных, формирование у обучающихся с ограниченными возможностями здоровья способностей наблюдать, сравнивать, обобщать, устанавливать закономерности, строить и проверять гипотезы, формирование пространственных представлений, пространственного воображения, умений рассуждать.</w:t>
      </w:r>
      <w:proofErr w:type="gramEnd"/>
      <w:r w:rsidRPr="001160FF">
        <w:rPr>
          <w:rStyle w:val="c3"/>
          <w:color w:val="000000"/>
          <w:sz w:val="28"/>
          <w:szCs w:val="28"/>
        </w:rPr>
        <w:t xml:space="preserve"> Не менее важной является стимулирование познавательной активности </w:t>
      </w:r>
      <w:proofErr w:type="gramStart"/>
      <w:r w:rsidRPr="001160FF">
        <w:rPr>
          <w:rStyle w:val="c3"/>
          <w:color w:val="000000"/>
          <w:sz w:val="28"/>
          <w:szCs w:val="28"/>
        </w:rPr>
        <w:t>обучающихся</w:t>
      </w:r>
      <w:proofErr w:type="gramEnd"/>
      <w:r w:rsidRPr="001160FF">
        <w:rPr>
          <w:rStyle w:val="c3"/>
          <w:color w:val="000000"/>
          <w:sz w:val="28"/>
          <w:szCs w:val="28"/>
        </w:rPr>
        <w:t xml:space="preserve"> с ограниченными возможностями здоровья. </w:t>
      </w:r>
      <w:proofErr w:type="gramStart"/>
      <w:r w:rsidRPr="001160FF">
        <w:rPr>
          <w:rStyle w:val="c3"/>
          <w:color w:val="000000"/>
          <w:sz w:val="28"/>
          <w:szCs w:val="28"/>
        </w:rPr>
        <w:t xml:space="preserve">В рамках </w:t>
      </w:r>
      <w:proofErr w:type="spellStart"/>
      <w:r w:rsidRPr="001160FF">
        <w:rPr>
          <w:rStyle w:val="c3"/>
          <w:color w:val="000000"/>
          <w:sz w:val="28"/>
          <w:szCs w:val="28"/>
        </w:rPr>
        <w:t>общеинтеллектуального</w:t>
      </w:r>
      <w:proofErr w:type="spellEnd"/>
      <w:r w:rsidRPr="001160FF">
        <w:rPr>
          <w:rStyle w:val="c3"/>
          <w:color w:val="000000"/>
          <w:sz w:val="28"/>
          <w:szCs w:val="28"/>
        </w:rPr>
        <w:t xml:space="preserve"> направления внеурочной деятельности могут быть подготовлены такие программы, как «Клуб почемучек», «Хочу все знать», «Юный исследователь», «За страницами учебника математики», «Интеллектуальные </w:t>
      </w:r>
      <w:r w:rsidRPr="001160FF">
        <w:rPr>
          <w:rStyle w:val="c3"/>
          <w:color w:val="000000"/>
          <w:sz w:val="28"/>
          <w:szCs w:val="28"/>
        </w:rPr>
        <w:lastRenderedPageBreak/>
        <w:t>игры», клуб «Эрудит», клуб «Юный исследователь», «Волшебные звуки», «Экономика вокруг нас», «Занимательная информатика», «Математика вокруг нас», научное общество учащихся «Первые шаги моего исследования» и другие.</w:t>
      </w:r>
      <w:proofErr w:type="gramEnd"/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 xml:space="preserve">В рамках данного направления учитель может разрабатывать и реализовывать пропедевтические программы, предваряющие изучение таких предметов, как физика, химия и других. Важно обратить внимание на разработку программ внеурочной деятельности в рамках </w:t>
      </w:r>
      <w:proofErr w:type="spellStart"/>
      <w:r w:rsidRPr="001160FF">
        <w:rPr>
          <w:rStyle w:val="c3"/>
          <w:color w:val="000000"/>
          <w:sz w:val="28"/>
          <w:szCs w:val="28"/>
        </w:rPr>
        <w:t>общеинтеллектуального</w:t>
      </w:r>
      <w:proofErr w:type="spellEnd"/>
      <w:r w:rsidRPr="001160FF">
        <w:rPr>
          <w:rStyle w:val="c3"/>
          <w:color w:val="000000"/>
          <w:sz w:val="28"/>
          <w:szCs w:val="28"/>
        </w:rPr>
        <w:t xml:space="preserve"> направления учителями-логопедами, учителями - дефектологами, педагогами-психологами. </w:t>
      </w:r>
      <w:proofErr w:type="gramStart"/>
      <w:r w:rsidRPr="001160FF">
        <w:rPr>
          <w:rStyle w:val="c3"/>
          <w:color w:val="000000"/>
          <w:sz w:val="28"/>
          <w:szCs w:val="28"/>
        </w:rPr>
        <w:t>Программы внеурочной деятельности, реализуемые данными специалистами, направлены на достижение планируемых результатов коррекционной работы с обучающимися с ограниченными возможностями здоровья, планируемых результатов формирования у обучающихся личностных, познавательных, регулятивных и коммуникативных универсальных учебных действий.</w:t>
      </w:r>
      <w:proofErr w:type="gramEnd"/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2"/>
          <w:b/>
          <w:bCs/>
          <w:color w:val="000000"/>
          <w:sz w:val="28"/>
          <w:szCs w:val="28"/>
        </w:rPr>
        <w:t>Социальное направление внеурочной деятельности</w:t>
      </w:r>
      <w:r w:rsidRPr="001160FF">
        <w:rPr>
          <w:rStyle w:val="c3"/>
          <w:color w:val="000000"/>
          <w:sz w:val="28"/>
          <w:szCs w:val="28"/>
        </w:rPr>
        <w:t> предполагает направленность на развитие у обучающихся с ограниченными возможностями здоровья навыков общения со сверстниками и в разновозрастной детской среде,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 xml:space="preserve">включение обучающихся в процессы преобразования окружающей среды, присвоение и отработку ими различных социальных ролей, приобщение к ценностям гражданственности, социальной солидарности, развитие умений принимать групповые нормы. Реализация программу курсов внеурочной деятельности в рамках социального направления будет направлена на обеспечение условий интеграции обучающихся с ограниченными возможностями здоровья в общество. </w:t>
      </w:r>
      <w:proofErr w:type="gramStart"/>
      <w:r w:rsidRPr="001160FF">
        <w:rPr>
          <w:rStyle w:val="c3"/>
          <w:color w:val="000000"/>
          <w:sz w:val="28"/>
          <w:szCs w:val="28"/>
        </w:rPr>
        <w:t>В рамках социального направления могут быть представлены такие программы, как «Народы мира», «Детская риторика», «Человек среди людей», «Они прославили наш город», «Наш героический город», «История и культура Урала», «Азбука права», клуб «Лидер», «Мы и окружающий мир», игра-путешествие «Мой родной город» и многие другие.</w:t>
      </w:r>
      <w:proofErr w:type="gramEnd"/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160FF">
        <w:rPr>
          <w:rStyle w:val="c2"/>
          <w:b/>
          <w:bCs/>
          <w:color w:val="000000"/>
          <w:sz w:val="28"/>
          <w:szCs w:val="28"/>
        </w:rPr>
        <w:t>Спортивно-оздоровительное (физкультурно-спортивное и оздоровительное)</w:t>
      </w:r>
      <w:r w:rsidRPr="001160FF">
        <w:rPr>
          <w:rStyle w:val="c3"/>
          <w:color w:val="000000"/>
          <w:sz w:val="28"/>
          <w:szCs w:val="28"/>
        </w:rPr>
        <w:t xml:space="preserve"> направление внеурочной деятельности предполагает приобщение обучающихся с ограниченными возможностями здоровья к ценностям здорового образа жизни, формирование у них мотивов и потребностей в бережном отношении к собственному здоровью, создание условий для сохранения и укрепления здоровья обучающихся, формирование умений использовать средства физической культуры и спорта в организации здорового образа жизни и </w:t>
      </w:r>
      <w:proofErr w:type="spellStart"/>
      <w:r w:rsidRPr="001160FF">
        <w:rPr>
          <w:rStyle w:val="c3"/>
          <w:color w:val="000000"/>
          <w:sz w:val="28"/>
          <w:szCs w:val="28"/>
        </w:rPr>
        <w:t>досуговой</w:t>
      </w:r>
      <w:proofErr w:type="spellEnd"/>
      <w:r w:rsidRPr="001160FF">
        <w:rPr>
          <w:rStyle w:val="c3"/>
          <w:color w:val="000000"/>
          <w:sz w:val="28"/>
          <w:szCs w:val="28"/>
        </w:rPr>
        <w:t xml:space="preserve"> деятельности, а также включение обучающихся в</w:t>
      </w:r>
      <w:proofErr w:type="gramEnd"/>
      <w:r w:rsidRPr="001160FF">
        <w:rPr>
          <w:rStyle w:val="c3"/>
          <w:color w:val="000000"/>
          <w:sz w:val="28"/>
          <w:szCs w:val="28"/>
        </w:rPr>
        <w:t xml:space="preserve"> спортивно-зрелищные мероприятия (турниры, марафоны, спортивные праздники, встречи с выдающимися спортсменами и др.). Спортивно-оздоровительное направление может быть представлено такими программами внеурочной деятельности, как «Азбука здоровья», «Юные олимпийцы», «Ритмика», подвижные игры « Академия досуга» и другими.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2"/>
          <w:b/>
          <w:bCs/>
          <w:color w:val="000000"/>
          <w:sz w:val="28"/>
          <w:szCs w:val="28"/>
        </w:rPr>
        <w:lastRenderedPageBreak/>
        <w:t>Планируемые результаты внеурочной деятельности</w:t>
      </w:r>
      <w:r w:rsidR="0018485A">
        <w:rPr>
          <w:color w:val="000000"/>
          <w:sz w:val="28"/>
          <w:szCs w:val="28"/>
        </w:rPr>
        <w:t xml:space="preserve"> </w:t>
      </w:r>
      <w:proofErr w:type="gramStart"/>
      <w:r w:rsidRPr="001160FF">
        <w:rPr>
          <w:rStyle w:val="c2"/>
          <w:b/>
          <w:bCs/>
          <w:color w:val="000000"/>
          <w:sz w:val="28"/>
          <w:szCs w:val="28"/>
        </w:rPr>
        <w:t>обучающихся</w:t>
      </w:r>
      <w:proofErr w:type="gramEnd"/>
      <w:r w:rsidRPr="001160FF">
        <w:rPr>
          <w:rStyle w:val="c2"/>
          <w:b/>
          <w:bCs/>
          <w:color w:val="000000"/>
          <w:sz w:val="28"/>
          <w:szCs w:val="28"/>
        </w:rPr>
        <w:t xml:space="preserve"> с ограниченными возможностями здоровья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>При моделировании системы внеурочной деятельности в образовательном учреждении и проектировании программ курсов внеурочной деятельности обучающихся и непосредственной организации внеурочной деятельности необходимо иметь четкое представление о планируемых результатах внеурочной деятельности.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>В процессе определения планируемых результатов внеурочной деятельности возможна реализация одного из подходов, которые представлены ниже.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2"/>
          <w:b/>
          <w:bCs/>
          <w:color w:val="000000"/>
          <w:sz w:val="28"/>
          <w:szCs w:val="28"/>
        </w:rPr>
        <w:t>Первый подход </w:t>
      </w:r>
      <w:r w:rsidRPr="001160FF">
        <w:rPr>
          <w:rStyle w:val="c3"/>
          <w:color w:val="000000"/>
          <w:sz w:val="28"/>
          <w:szCs w:val="28"/>
        </w:rPr>
        <w:t xml:space="preserve">состоит в определении планируемых результатов внеурочной деятельности исходя из личностных и </w:t>
      </w:r>
      <w:proofErr w:type="spellStart"/>
      <w:r w:rsidRPr="001160FF">
        <w:rPr>
          <w:rStyle w:val="c3"/>
          <w:color w:val="000000"/>
          <w:sz w:val="28"/>
          <w:szCs w:val="28"/>
        </w:rPr>
        <w:t>метапредметных</w:t>
      </w:r>
      <w:proofErr w:type="spellEnd"/>
      <w:r w:rsidRPr="001160FF">
        <w:rPr>
          <w:rStyle w:val="c3"/>
          <w:color w:val="000000"/>
          <w:sz w:val="28"/>
          <w:szCs w:val="28"/>
        </w:rPr>
        <w:t xml:space="preserve"> результатов освоения </w:t>
      </w:r>
      <w:proofErr w:type="gramStart"/>
      <w:r w:rsidRPr="001160FF">
        <w:rPr>
          <w:rStyle w:val="c3"/>
          <w:color w:val="000000"/>
          <w:sz w:val="28"/>
          <w:szCs w:val="28"/>
        </w:rPr>
        <w:t>обучающимися</w:t>
      </w:r>
      <w:proofErr w:type="gramEnd"/>
      <w:r w:rsidRPr="001160FF">
        <w:rPr>
          <w:rStyle w:val="c3"/>
          <w:color w:val="000000"/>
          <w:sz w:val="28"/>
          <w:szCs w:val="28"/>
        </w:rPr>
        <w:t xml:space="preserve"> основных образовательных программ общего образования. Требования к личностным и </w:t>
      </w:r>
      <w:proofErr w:type="spellStart"/>
      <w:r w:rsidRPr="001160FF">
        <w:rPr>
          <w:rStyle w:val="c3"/>
          <w:color w:val="000000"/>
          <w:sz w:val="28"/>
          <w:szCs w:val="28"/>
        </w:rPr>
        <w:t>метапредметным</w:t>
      </w:r>
      <w:proofErr w:type="spellEnd"/>
      <w:r w:rsidRPr="001160FF">
        <w:rPr>
          <w:rStyle w:val="c3"/>
          <w:color w:val="000000"/>
          <w:sz w:val="28"/>
          <w:szCs w:val="28"/>
        </w:rPr>
        <w:t xml:space="preserve"> результатам обучающихся, освоивших основные образовательные программы начального и основного общего образования, определены в федеральных государственных образовательных </w:t>
      </w:r>
      <w:proofErr w:type="gramStart"/>
      <w:r w:rsidRPr="001160FF">
        <w:rPr>
          <w:rStyle w:val="c3"/>
          <w:color w:val="000000"/>
          <w:sz w:val="28"/>
          <w:szCs w:val="28"/>
        </w:rPr>
        <w:t>стандартах</w:t>
      </w:r>
      <w:proofErr w:type="gramEnd"/>
      <w:r w:rsidRPr="001160FF">
        <w:rPr>
          <w:rStyle w:val="c3"/>
          <w:color w:val="000000"/>
          <w:sz w:val="28"/>
          <w:szCs w:val="28"/>
        </w:rPr>
        <w:t xml:space="preserve"> общего образования.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160FF">
        <w:rPr>
          <w:rStyle w:val="c3"/>
          <w:color w:val="000000"/>
          <w:sz w:val="28"/>
          <w:szCs w:val="28"/>
        </w:rPr>
        <w:t xml:space="preserve">При определении личностных и </w:t>
      </w:r>
      <w:proofErr w:type="spellStart"/>
      <w:r w:rsidRPr="001160FF">
        <w:rPr>
          <w:rStyle w:val="c3"/>
          <w:color w:val="000000"/>
          <w:sz w:val="28"/>
          <w:szCs w:val="28"/>
        </w:rPr>
        <w:t>метапредметных</w:t>
      </w:r>
      <w:proofErr w:type="spellEnd"/>
      <w:r w:rsidRPr="001160FF">
        <w:rPr>
          <w:rStyle w:val="c3"/>
          <w:color w:val="000000"/>
          <w:sz w:val="28"/>
          <w:szCs w:val="28"/>
        </w:rPr>
        <w:t xml:space="preserve"> результатов программ внеурочной деятельности следует принимать во внимание такой раздел основной образовательной программы образовательного учреждения, как планируемые результаты освоения обучающимися с ограниченными возможностями здоровья основных образовательных программ начального и основного общего образования.</w:t>
      </w:r>
      <w:proofErr w:type="gramEnd"/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 xml:space="preserve">Личностные результаты включают </w:t>
      </w:r>
      <w:proofErr w:type="spellStart"/>
      <w:r w:rsidRPr="001160FF">
        <w:rPr>
          <w:rStyle w:val="c3"/>
          <w:color w:val="000000"/>
          <w:sz w:val="28"/>
          <w:szCs w:val="28"/>
        </w:rPr>
        <w:t>сформированность</w:t>
      </w:r>
      <w:proofErr w:type="spellEnd"/>
      <w:r w:rsidRPr="001160FF">
        <w:rPr>
          <w:rStyle w:val="c3"/>
          <w:color w:val="000000"/>
          <w:sz w:val="28"/>
          <w:szCs w:val="28"/>
        </w:rPr>
        <w:t xml:space="preserve"> у обучающихся мотивации к обучению и познанию, </w:t>
      </w:r>
      <w:proofErr w:type="spellStart"/>
      <w:r w:rsidRPr="001160FF">
        <w:rPr>
          <w:rStyle w:val="c3"/>
          <w:color w:val="000000"/>
          <w:sz w:val="28"/>
          <w:szCs w:val="28"/>
        </w:rPr>
        <w:t>сформированность</w:t>
      </w:r>
      <w:proofErr w:type="spellEnd"/>
      <w:r w:rsidRPr="001160FF">
        <w:rPr>
          <w:rStyle w:val="c3"/>
          <w:color w:val="000000"/>
          <w:sz w:val="28"/>
          <w:szCs w:val="28"/>
        </w:rPr>
        <w:t xml:space="preserve"> социально значимых личностных качеств, основ гражданской идентичности, </w:t>
      </w:r>
      <w:proofErr w:type="spellStart"/>
      <w:r w:rsidRPr="001160FF">
        <w:rPr>
          <w:rStyle w:val="c3"/>
          <w:color w:val="000000"/>
          <w:sz w:val="28"/>
          <w:szCs w:val="28"/>
        </w:rPr>
        <w:t>сформированность</w:t>
      </w:r>
      <w:proofErr w:type="spellEnd"/>
      <w:r w:rsidRPr="001160FF">
        <w:rPr>
          <w:rStyle w:val="c3"/>
          <w:color w:val="000000"/>
          <w:sz w:val="28"/>
          <w:szCs w:val="28"/>
        </w:rPr>
        <w:t xml:space="preserve"> ценностно-смысловых установок и навыков нормативного поведения.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160FF">
        <w:rPr>
          <w:rStyle w:val="c3"/>
          <w:color w:val="000000"/>
          <w:sz w:val="28"/>
          <w:szCs w:val="28"/>
        </w:rPr>
        <w:t>Метапредметные</w:t>
      </w:r>
      <w:proofErr w:type="spellEnd"/>
      <w:r w:rsidRPr="001160FF">
        <w:rPr>
          <w:rStyle w:val="c3"/>
          <w:color w:val="000000"/>
          <w:sz w:val="28"/>
          <w:szCs w:val="28"/>
        </w:rPr>
        <w:t xml:space="preserve"> результаты включают </w:t>
      </w:r>
      <w:proofErr w:type="spellStart"/>
      <w:r w:rsidRPr="001160FF">
        <w:rPr>
          <w:rStyle w:val="c3"/>
          <w:color w:val="000000"/>
          <w:sz w:val="28"/>
          <w:szCs w:val="28"/>
        </w:rPr>
        <w:t>сформированность</w:t>
      </w:r>
      <w:proofErr w:type="spellEnd"/>
      <w:r w:rsidRPr="001160FF">
        <w:rPr>
          <w:rStyle w:val="c3"/>
          <w:color w:val="000000"/>
          <w:sz w:val="28"/>
          <w:szCs w:val="28"/>
        </w:rPr>
        <w:t xml:space="preserve"> у обучающихся познавательных, регулятивных и коммуникативных универсальных учебных действий, обеспечивающих возможность их самостоятельного применения в учебной и познавательной деятельности, социальной практике.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>Рассмотрим некоторые примеры определения планируемых результатов внеурочной деятельности обучающихся в соответствии с первым подходом.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>Личностные результаты освоения обучающимися программы курса внеурочной деятельности могут быть представлены следующим образом. Учащиеся, освоившие программу курса внеурочной деятельности: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>-понимают и принимают общечеловеческие ценности жизни, здоровья, справедливости, уважения человеческого достоинства, милосердия и др.;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>-умеют следовать в поведении установленным правилам;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>-осознают роль знаний в жизни человека;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>-владеют этикой взаимоотношений «ученик – учитель», «ученик – ученик»;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>-проявляют интерес к историко-культурному прошлому своей страны, малой Родины.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160FF">
        <w:rPr>
          <w:rStyle w:val="c3"/>
          <w:color w:val="000000"/>
          <w:sz w:val="28"/>
          <w:szCs w:val="28"/>
        </w:rPr>
        <w:lastRenderedPageBreak/>
        <w:t>Метапредметные</w:t>
      </w:r>
      <w:proofErr w:type="spellEnd"/>
      <w:r w:rsidRPr="001160FF">
        <w:rPr>
          <w:rStyle w:val="c3"/>
          <w:color w:val="000000"/>
          <w:sz w:val="28"/>
          <w:szCs w:val="28"/>
        </w:rPr>
        <w:t xml:space="preserve"> результаты освоения обучающимися программы курса внеурочной </w:t>
      </w:r>
      <w:proofErr w:type="gramStart"/>
      <w:r w:rsidRPr="001160FF">
        <w:rPr>
          <w:rStyle w:val="c3"/>
          <w:color w:val="000000"/>
          <w:sz w:val="28"/>
          <w:szCs w:val="28"/>
        </w:rPr>
        <w:t>деятельности</w:t>
      </w:r>
      <w:proofErr w:type="gramEnd"/>
      <w:r w:rsidRPr="001160FF">
        <w:rPr>
          <w:rStyle w:val="c3"/>
          <w:color w:val="000000"/>
          <w:sz w:val="28"/>
          <w:szCs w:val="28"/>
        </w:rPr>
        <w:t xml:space="preserve"> возможно сформулировать следующим образом. Учащиеся, освоившие программу курса внеурочной деятельности: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>-умеют определить проблему;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 xml:space="preserve">-умеют формулировать вопросы для </w:t>
      </w:r>
      <w:proofErr w:type="gramStart"/>
      <w:r w:rsidRPr="001160FF">
        <w:rPr>
          <w:rStyle w:val="c3"/>
          <w:color w:val="000000"/>
          <w:sz w:val="28"/>
          <w:szCs w:val="28"/>
        </w:rPr>
        <w:t>решения проблемной ситуации</w:t>
      </w:r>
      <w:proofErr w:type="gramEnd"/>
      <w:r w:rsidRPr="001160FF">
        <w:rPr>
          <w:rStyle w:val="c3"/>
          <w:color w:val="000000"/>
          <w:sz w:val="28"/>
          <w:szCs w:val="28"/>
        </w:rPr>
        <w:t>;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>-умеют выдвигать элементарные гипотезы;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>-умеют наблюдать, классифицировать, формулировать выводы;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>-умеют структурировать материал с помощью взрослого;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>-умеют готовить тексты собственных докладов с помощью взрослых;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>-умеют аргументировано защищать свои идеи с помощью взрослого;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>-умеют распределять обязанности в процессе работы в парах, группах;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>-умеют инициировать взаимодействие со сверстниками и</w:t>
      </w:r>
      <w:r w:rsidR="0018485A">
        <w:rPr>
          <w:rStyle w:val="c3"/>
          <w:color w:val="000000"/>
          <w:sz w:val="28"/>
          <w:szCs w:val="28"/>
        </w:rPr>
        <w:t xml:space="preserve"> взрослыми в процессе </w:t>
      </w:r>
      <w:proofErr w:type="spellStart"/>
      <w:r w:rsidR="0018485A">
        <w:rPr>
          <w:rStyle w:val="c3"/>
          <w:color w:val="000000"/>
          <w:sz w:val="28"/>
          <w:szCs w:val="28"/>
        </w:rPr>
        <w:t>поиска</w:t>
      </w:r>
      <w:proofErr w:type="gramStart"/>
      <w:r w:rsidR="0018485A">
        <w:rPr>
          <w:rStyle w:val="c3"/>
          <w:color w:val="000000"/>
          <w:sz w:val="28"/>
          <w:szCs w:val="28"/>
        </w:rPr>
        <w:t>,</w:t>
      </w:r>
      <w:r w:rsidRPr="001160FF">
        <w:rPr>
          <w:rStyle w:val="c3"/>
          <w:color w:val="000000"/>
          <w:sz w:val="28"/>
          <w:szCs w:val="28"/>
        </w:rPr>
        <w:t>р</w:t>
      </w:r>
      <w:proofErr w:type="gramEnd"/>
      <w:r w:rsidRPr="001160FF">
        <w:rPr>
          <w:rStyle w:val="c3"/>
          <w:color w:val="000000"/>
          <w:sz w:val="28"/>
          <w:szCs w:val="28"/>
        </w:rPr>
        <w:t>ешения</w:t>
      </w:r>
      <w:proofErr w:type="spellEnd"/>
      <w:r w:rsidRPr="001160FF">
        <w:rPr>
          <w:rStyle w:val="c3"/>
          <w:color w:val="000000"/>
          <w:sz w:val="28"/>
          <w:szCs w:val="28"/>
        </w:rPr>
        <w:t xml:space="preserve"> проблемной ситуации.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2"/>
          <w:b/>
          <w:bCs/>
          <w:color w:val="000000"/>
          <w:sz w:val="28"/>
          <w:szCs w:val="28"/>
        </w:rPr>
        <w:t>Второй подход</w:t>
      </w:r>
      <w:r w:rsidRPr="001160FF">
        <w:rPr>
          <w:rStyle w:val="c3"/>
          <w:color w:val="000000"/>
          <w:sz w:val="28"/>
          <w:szCs w:val="28"/>
        </w:rPr>
        <w:t> к определению планируемых результатов внеурочной деятельности обучающихся заключается в заимствовании подхода к планируемым результатам духовно-нравственного развития и воспитания обучающихся.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>Воспитательный результат – духовно-нравственные приобретения, которые получил обучающийся вследствие участия в той или иной деятельности (например, приобрел, участвуя в каком-либо мероприятии, некое знание о себе и окружающих, опыт самостоятельного действия, пережил и прочувствовал нечто как ценность).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>Воспитательные результаты внеурочной деятельности классифицируют по трем уровням.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2"/>
          <w:b/>
          <w:bCs/>
          <w:color w:val="000000"/>
          <w:sz w:val="28"/>
          <w:szCs w:val="28"/>
        </w:rPr>
        <w:t>Первый уровень результатов</w:t>
      </w:r>
      <w:r w:rsidRPr="001160FF">
        <w:rPr>
          <w:rStyle w:val="c3"/>
          <w:color w:val="000000"/>
          <w:sz w:val="28"/>
          <w:szCs w:val="28"/>
        </w:rPr>
        <w:t xml:space="preserve"> внеурочной деятельности – приобретение </w:t>
      </w:r>
      <w:proofErr w:type="gramStart"/>
      <w:r w:rsidRPr="001160FF">
        <w:rPr>
          <w:rStyle w:val="c3"/>
          <w:color w:val="000000"/>
          <w:sz w:val="28"/>
          <w:szCs w:val="28"/>
        </w:rPr>
        <w:t>обучающимися</w:t>
      </w:r>
      <w:proofErr w:type="gramEnd"/>
      <w:r w:rsidRPr="001160FF">
        <w:rPr>
          <w:rStyle w:val="c3"/>
          <w:color w:val="000000"/>
          <w:sz w:val="28"/>
          <w:szCs w:val="28"/>
        </w:rPr>
        <w:t xml:space="preserve"> знаний об общественном устройстве, о социально одобряемых и неодобряемых формах поведения в обществе и т.д. Для достижения данного уровня результатов внеурочной деятельности особую значимость имеет взаимодействие обучающихся с ограниченными возможностями здоровья </w:t>
      </w:r>
      <w:proofErr w:type="gramStart"/>
      <w:r w:rsidRPr="001160FF">
        <w:rPr>
          <w:rStyle w:val="c3"/>
          <w:color w:val="000000"/>
          <w:sz w:val="28"/>
          <w:szCs w:val="28"/>
        </w:rPr>
        <w:t>со</w:t>
      </w:r>
      <w:proofErr w:type="gramEnd"/>
      <w:r w:rsidRPr="001160FF">
        <w:rPr>
          <w:rStyle w:val="c3"/>
          <w:color w:val="000000"/>
          <w:sz w:val="28"/>
          <w:szCs w:val="28"/>
        </w:rPr>
        <w:t xml:space="preserve"> взрослыми как носителями социального опыта.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2"/>
          <w:b/>
          <w:bCs/>
          <w:color w:val="000000"/>
          <w:sz w:val="28"/>
          <w:szCs w:val="28"/>
        </w:rPr>
        <w:t>Второй уровень результатов</w:t>
      </w:r>
      <w:r w:rsidRPr="001160FF">
        <w:rPr>
          <w:rStyle w:val="c3"/>
          <w:color w:val="000000"/>
          <w:sz w:val="28"/>
          <w:szCs w:val="28"/>
        </w:rPr>
        <w:t xml:space="preserve"> – приобретение </w:t>
      </w:r>
      <w:proofErr w:type="gramStart"/>
      <w:r w:rsidRPr="001160FF">
        <w:rPr>
          <w:rStyle w:val="c3"/>
          <w:color w:val="000000"/>
          <w:sz w:val="28"/>
          <w:szCs w:val="28"/>
        </w:rPr>
        <w:t>обучающимися</w:t>
      </w:r>
      <w:proofErr w:type="gramEnd"/>
      <w:r w:rsidRPr="001160FF">
        <w:rPr>
          <w:rStyle w:val="c3"/>
          <w:color w:val="000000"/>
          <w:sz w:val="28"/>
          <w:szCs w:val="28"/>
        </w:rPr>
        <w:t xml:space="preserve"> опыта переживания и позитивного отношения к базовым национальным ценностям.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>Особое значение для достижения данного уровня результатов имеет взаимодействие обучающихся с ограниченными возможностями здоровья в близкой социальной среде, дружественной ребенку, в которой дети получают практическое подтверждение приобретенных социальных знаний, начинает их ценить либо отвергать.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2"/>
          <w:b/>
          <w:bCs/>
          <w:color w:val="000000"/>
          <w:sz w:val="28"/>
          <w:szCs w:val="28"/>
        </w:rPr>
        <w:t>Третий уровень результатов</w:t>
      </w:r>
      <w:r w:rsidRPr="001160FF">
        <w:rPr>
          <w:rStyle w:val="c3"/>
          <w:color w:val="000000"/>
          <w:sz w:val="28"/>
          <w:szCs w:val="28"/>
        </w:rPr>
        <w:t xml:space="preserve"> внеурочной деятельности – приобретение обучающимися опыта самостоятельного общественного действия за пределами дружественной </w:t>
      </w:r>
      <w:proofErr w:type="gramStart"/>
      <w:r w:rsidRPr="001160FF">
        <w:rPr>
          <w:rStyle w:val="c3"/>
          <w:color w:val="000000"/>
          <w:sz w:val="28"/>
          <w:szCs w:val="28"/>
        </w:rPr>
        <w:t>обучающимся</w:t>
      </w:r>
      <w:proofErr w:type="gramEnd"/>
      <w:r w:rsidRPr="001160FF">
        <w:rPr>
          <w:rStyle w:val="c3"/>
          <w:color w:val="000000"/>
          <w:sz w:val="28"/>
          <w:szCs w:val="28"/>
        </w:rPr>
        <w:t xml:space="preserve"> среды образовательного учреждения, в самостоятельном действии в открытом социуме.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 xml:space="preserve">Как отмечают Д. В. Григорьев и П. В. Степанов, при организации внеурочной деятельности обучающихся младшего школьного возраста необходимо учитывать, что поступив в первый класс, дети особенно восприимчивы к новому знанию, стремятся понять новую социальную реальность. Педагогам </w:t>
      </w:r>
      <w:r w:rsidRPr="001160FF">
        <w:rPr>
          <w:rStyle w:val="c3"/>
          <w:color w:val="000000"/>
          <w:sz w:val="28"/>
          <w:szCs w:val="28"/>
        </w:rPr>
        <w:lastRenderedPageBreak/>
        <w:t xml:space="preserve">следует учитывать эту особенность в процессе организации внеурочной деятельности, ориентируя программы курсов внеурочной деятельности на достижение </w:t>
      </w:r>
      <w:proofErr w:type="gramStart"/>
      <w:r w:rsidRPr="001160FF">
        <w:rPr>
          <w:rStyle w:val="c3"/>
          <w:color w:val="000000"/>
          <w:sz w:val="28"/>
          <w:szCs w:val="28"/>
        </w:rPr>
        <w:t>обучающимися</w:t>
      </w:r>
      <w:proofErr w:type="gramEnd"/>
      <w:r w:rsidRPr="001160FF">
        <w:rPr>
          <w:rStyle w:val="c3"/>
          <w:color w:val="000000"/>
          <w:sz w:val="28"/>
          <w:szCs w:val="28"/>
        </w:rPr>
        <w:t xml:space="preserve"> первого уровня результатов.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>Во втором и третьем классах, как правило, набирает силу процесс развития детского коллектива, происходит активизация межличностного взаимодействия обучающихся друг с другом. Данная ситуация развития младших школьников создает благоприятные условия для достижения в процессе внеурочной деятельности второго уровня воспитательных результатов.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>К поступлению обучающихся в четвертый класс необходимо создание условий выхода обучающихся в пространство реального общественного действия. Тем самым в процессе внеурочной деятельности осуществляется достижение третьего уровня воспитательных результатов.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 xml:space="preserve">В процессе организации внеурочной деятельности обучающихся, осваивающих основную образовательную программу основного общего образования, целесообразно ориентироваться на создание условий для достижения </w:t>
      </w:r>
      <w:proofErr w:type="gramStart"/>
      <w:r w:rsidRPr="001160FF">
        <w:rPr>
          <w:rStyle w:val="c3"/>
          <w:color w:val="000000"/>
          <w:sz w:val="28"/>
          <w:szCs w:val="28"/>
        </w:rPr>
        <w:t>обучающимися</w:t>
      </w:r>
      <w:proofErr w:type="gramEnd"/>
      <w:r w:rsidRPr="001160FF">
        <w:rPr>
          <w:rStyle w:val="c3"/>
          <w:color w:val="000000"/>
          <w:sz w:val="28"/>
          <w:szCs w:val="28"/>
        </w:rPr>
        <w:t xml:space="preserve"> второго и третьего уровня результатов.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>Приведем примеры определения результатов внеурочной деятельности обучающихся в соответствии со вторым подходом.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2"/>
          <w:b/>
          <w:bCs/>
          <w:color w:val="000000"/>
          <w:sz w:val="28"/>
          <w:szCs w:val="28"/>
        </w:rPr>
        <w:t>Первый уровень результатов внеурочной деятельности</w:t>
      </w:r>
      <w:r w:rsidRPr="001160FF">
        <w:rPr>
          <w:rStyle w:val="c3"/>
          <w:color w:val="000000"/>
          <w:sz w:val="28"/>
          <w:szCs w:val="28"/>
        </w:rPr>
        <w:t>. Учащиеся, освоившие программу курса внеурочной деятельности: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>-имеют представления о настоящем мужчине как умном, решительном, смелом, благородном человеке, о женщине как о добром, внимательном к людям, любящим детей и умеющем прощать человеке;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>-имеют представления о настоящем сыне и дочери как готовых помочь старшим в работе по дому, умеющих держать данное слово, заботящихся о своей семье, оберегающих покой членов семьи;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>-знают этические нормы взаимоотношений в семье;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>-знают символику Российской Федерации;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>-знают значимые страницы истории страны, примеры исполнения гражданского и патриотического долга, традиции и культурное достояние своего края;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>-обладают начальными представлениями о правах и обязанностях человека, гражданина, семьянина, товарища.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2"/>
          <w:b/>
          <w:bCs/>
          <w:color w:val="000000"/>
          <w:sz w:val="28"/>
          <w:szCs w:val="28"/>
        </w:rPr>
        <w:t>Второй уровень результатов внеурочной деятельности.</w:t>
      </w:r>
      <w:r w:rsidRPr="001160FF">
        <w:rPr>
          <w:rStyle w:val="c3"/>
          <w:color w:val="000000"/>
          <w:sz w:val="28"/>
          <w:szCs w:val="28"/>
        </w:rPr>
        <w:t> Учащиеся, освоившие программу курса внеурочной деятельности: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>-принимают общечеловеческие ценности жизни, здоровья, справедливости, уважения человеческого достоинства, милосердия и др.;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>-осознают роль знаний в жизни человека;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>-проявляют интерес к жизненным проблемам других людей, умеют сочувствовать людям, находящимся в трудной жизненной ситуации;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>-проявляют интерес к историко-культурному прошлому своей страны, малой Родины;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>-проявляют бережное отношение к природе.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2"/>
          <w:b/>
          <w:bCs/>
          <w:color w:val="000000"/>
          <w:sz w:val="28"/>
          <w:szCs w:val="28"/>
        </w:rPr>
        <w:lastRenderedPageBreak/>
        <w:t>Третий уровень результатов внеурочной деятельности. </w:t>
      </w:r>
      <w:r w:rsidRPr="001160FF">
        <w:rPr>
          <w:rStyle w:val="c3"/>
          <w:color w:val="000000"/>
          <w:sz w:val="28"/>
          <w:szCs w:val="28"/>
        </w:rPr>
        <w:t>Учащиеся, освоившие программу курса внеурочной деятельности: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>-соблюдают этические нормы взаимоотношений в семье;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>-следуют в поведении правилам;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 xml:space="preserve">-имеют опыт ролевого взаимодействия, реализации гражданской и патриотической позиции, взаимодействия с людьми различного возраста; имеют </w:t>
      </w:r>
      <w:proofErr w:type="gramStart"/>
      <w:r w:rsidRPr="001160FF">
        <w:rPr>
          <w:rStyle w:val="c3"/>
          <w:color w:val="000000"/>
          <w:sz w:val="28"/>
          <w:szCs w:val="28"/>
        </w:rPr>
        <w:t>-о</w:t>
      </w:r>
      <w:proofErr w:type="gramEnd"/>
      <w:r w:rsidRPr="001160FF">
        <w:rPr>
          <w:rStyle w:val="c3"/>
          <w:color w:val="000000"/>
          <w:sz w:val="28"/>
          <w:szCs w:val="28"/>
        </w:rPr>
        <w:t>пыт участия в экологических инициативах, проектах, в природоохранной деятельности в школе и за ее пределами.</w:t>
      </w:r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160FF">
        <w:rPr>
          <w:rStyle w:val="c3"/>
          <w:color w:val="000000"/>
          <w:sz w:val="28"/>
          <w:szCs w:val="28"/>
        </w:rPr>
        <w:t xml:space="preserve">Опыт проектирования программ внеурочной деятельности для обучающихся с ограниченными возможностями здоровья в рамках реализации дополнительных профессиональных образовательных программ для педагогов показывает, что оптимальным является определение планируемых результатов внеурочной деятельности с учетом личностных и </w:t>
      </w:r>
      <w:proofErr w:type="spellStart"/>
      <w:r w:rsidRPr="001160FF">
        <w:rPr>
          <w:rStyle w:val="c3"/>
          <w:color w:val="000000"/>
          <w:sz w:val="28"/>
          <w:szCs w:val="28"/>
        </w:rPr>
        <w:t>метапредметных</w:t>
      </w:r>
      <w:proofErr w:type="spellEnd"/>
      <w:r w:rsidRPr="001160FF">
        <w:rPr>
          <w:rStyle w:val="c3"/>
          <w:color w:val="000000"/>
          <w:sz w:val="28"/>
          <w:szCs w:val="28"/>
        </w:rPr>
        <w:t xml:space="preserve"> результатов.</w:t>
      </w:r>
      <w:proofErr w:type="gramEnd"/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 xml:space="preserve">Участие детей с ОВЗ во внеурочной деятельности положительно влияет на развитие и формирование универсальных учебных действий (УУД). Прежде всего, это касается </w:t>
      </w:r>
      <w:proofErr w:type="gramStart"/>
      <w:r w:rsidRPr="001160FF">
        <w:rPr>
          <w:rStyle w:val="c3"/>
          <w:color w:val="000000"/>
          <w:sz w:val="28"/>
          <w:szCs w:val="28"/>
        </w:rPr>
        <w:t>таких</w:t>
      </w:r>
      <w:proofErr w:type="gramEnd"/>
      <w:r w:rsidRPr="001160FF">
        <w:rPr>
          <w:rStyle w:val="c3"/>
          <w:color w:val="000000"/>
          <w:sz w:val="28"/>
          <w:szCs w:val="28"/>
        </w:rPr>
        <w:t xml:space="preserve"> УУД как коммуникативные и регулятивные. </w:t>
      </w:r>
      <w:proofErr w:type="gramStart"/>
      <w:r w:rsidRPr="001160FF">
        <w:rPr>
          <w:rStyle w:val="c3"/>
          <w:color w:val="000000"/>
          <w:sz w:val="28"/>
          <w:szCs w:val="28"/>
        </w:rPr>
        <w:t>Формирование коммуникативных универсальных учебных действий позволяет ребенку с ОВЗ развивать социальную компетентность, формировать продуктивные формы взаимодействия с социумом путем учета позиции других людей, партнера по общению или деятельности; умения слушать и вступать в диалог, участвовать в коллективном обсуждении проблем, успешно интегрироваться в группу сверстников и строить продуктивное взаимодействие и сотрудничество с субъектами общения.</w:t>
      </w:r>
      <w:proofErr w:type="gramEnd"/>
    </w:p>
    <w:p w:rsidR="001160FF" w:rsidRPr="001160FF" w:rsidRDefault="001160FF" w:rsidP="001160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>Формирование регулятивных универсальных учебных действий обеспечивают ребенку с ОВЗ развитие произвольного поведения, направленного на организацию своей учебной деятельности.</w:t>
      </w:r>
    </w:p>
    <w:p w:rsidR="001160FF" w:rsidRPr="001160FF" w:rsidRDefault="001160FF" w:rsidP="00FB3E0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60FF">
        <w:rPr>
          <w:rStyle w:val="c3"/>
          <w:color w:val="000000"/>
          <w:sz w:val="28"/>
          <w:szCs w:val="28"/>
        </w:rPr>
        <w:t>Таким образом, внеурочная деятельность детей с ОВЗ должна быть направлена на развитие индивидуальности, личной культуры, коммуникативных способностей, формирование социальной компетенции, адаптацию в обществе</w:t>
      </w:r>
    </w:p>
    <w:p w:rsidR="00075C51" w:rsidRPr="001160FF" w:rsidRDefault="00075C51" w:rsidP="001160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5C51" w:rsidRPr="001160FF" w:rsidSect="000C6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60FF"/>
    <w:rsid w:val="00075C51"/>
    <w:rsid w:val="000C60D5"/>
    <w:rsid w:val="001160FF"/>
    <w:rsid w:val="0018485A"/>
    <w:rsid w:val="00B23890"/>
    <w:rsid w:val="00BF2C59"/>
    <w:rsid w:val="00FB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16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160FF"/>
  </w:style>
  <w:style w:type="paragraph" w:customStyle="1" w:styleId="c0">
    <w:name w:val="c0"/>
    <w:basedOn w:val="a"/>
    <w:rsid w:val="00116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160FF"/>
  </w:style>
  <w:style w:type="character" w:customStyle="1" w:styleId="apple-converted-space">
    <w:name w:val="apple-converted-space"/>
    <w:basedOn w:val="a0"/>
    <w:rsid w:val="001160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3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3396</Words>
  <Characters>19360</Characters>
  <Application>Microsoft Office Word</Application>
  <DocSecurity>0</DocSecurity>
  <Lines>161</Lines>
  <Paragraphs>45</Paragraphs>
  <ScaleCrop>false</ScaleCrop>
  <Company/>
  <LinksUpToDate>false</LinksUpToDate>
  <CharactersWithSpaces>22711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895677</cp:lastModifiedBy>
  <cp:revision>7</cp:revision>
  <cp:lastPrinted>2017-05-20T04:42:00Z</cp:lastPrinted>
  <dcterms:created xsi:type="dcterms:W3CDTF">2017-05-20T04:41:00Z</dcterms:created>
  <dcterms:modified xsi:type="dcterms:W3CDTF">2019-11-20T18:50:00Z</dcterms:modified>
</cp:coreProperties>
</file>