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52" w:rsidRPr="00A95F52" w:rsidRDefault="00A95F52" w:rsidP="00A95F52">
      <w:pPr>
        <w:pStyle w:val="1"/>
        <w:spacing w:before="0" w:after="240"/>
        <w:textAlignment w:val="baseline"/>
        <w:rPr>
          <w:color w:val="000000"/>
          <w:sz w:val="39"/>
          <w:szCs w:val="39"/>
        </w:rPr>
      </w:pPr>
      <w:proofErr w:type="spellStart"/>
      <w:r>
        <w:rPr>
          <w:color w:val="000000"/>
          <w:sz w:val="39"/>
          <w:szCs w:val="39"/>
        </w:rPr>
        <w:t>Куклотерапия</w:t>
      </w:r>
      <w:proofErr w:type="spellEnd"/>
      <w:r>
        <w:rPr>
          <w:color w:val="000000"/>
          <w:sz w:val="39"/>
          <w:szCs w:val="39"/>
        </w:rPr>
        <w:t xml:space="preserve"> в качестве психологической помощи ребенку</w:t>
      </w:r>
    </w:p>
    <w:p w:rsidR="00D15785" w:rsidRDefault="00A95F52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Куклотерапия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— форма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психокоррекции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которую можно использовать для детей от года, а также для дошкольников, младших и средних школьников. Практически до подросткового возраста некоторые приёмы и основы этой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арт-терапевтической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позитивной методики могут применяться с неизменным успехом.</w:t>
      </w:r>
    </w:p>
    <w:p w:rsidR="00A95F52" w:rsidRDefault="00A95F52" w:rsidP="00A95F52">
      <w:pPr>
        <w:pStyle w:val="a3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Взаимодействие с куклами позволяет ребёнку лучше понимать собственное место в этом мире, легче выражать свои эмоции в словах. Детям не всегда бывает просто рассказать о том, что их тревожит и волнует, о том, чего они боятся напрямую. Куда проще бывает перенести свои страхи, обиды, тревоги и другие сильные деструктивные эмоции на что-то неодушевлённое — на лист бумаги (при рисовании), на фигурку (при лепке), на кукол, разыгрывая спектакль в специальном кукольном театре.</w:t>
      </w:r>
    </w:p>
    <w:p w:rsidR="00A95F52" w:rsidRDefault="00A95F52" w:rsidP="00A95F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Этот 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метод признан во всём мире, как один из самых эффективных методов психологической помощи детям</w:t>
      </w:r>
      <w:r>
        <w:rPr>
          <w:rFonts w:ascii="Arial" w:hAnsi="Arial" w:cs="Arial"/>
          <w:color w:val="000000"/>
          <w:sz w:val="23"/>
          <w:szCs w:val="23"/>
        </w:rPr>
        <w:t>, который позволяет улучшить их социальную адаптацию, разрешать внутренние и внешние конфликты. Малыш может с помощью кукол при помощи взрослых, знакомых с основами методики, разыграть любую ситуацию, которая, так или иначе, его волнует, травмирует.</w:t>
      </w:r>
    </w:p>
    <w:p w:rsidR="00A95F52" w:rsidRDefault="00A95F52" w:rsidP="00A95F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Разные специалисты относят метод к разным областям психологических разделов знаний: к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</w:rPr>
        <w:t>психодраме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</w:rPr>
        <w:t>игротерапии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. Чаще её считают одним из видов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</w:rPr>
        <w:t>арт-терапии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либо, вообще, выделяют в отдельный вид.</w:t>
      </w:r>
    </w:p>
    <w:p w:rsidR="00A95F52" w:rsidRPr="00A95F52" w:rsidRDefault="00A95F52" w:rsidP="00A95F52">
      <w:pPr>
        <w:shd w:val="clear" w:color="auto" w:fill="FFFFFF"/>
        <w:spacing w:before="225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95F5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Виды и методы</w:t>
      </w:r>
    </w:p>
    <w:p w:rsidR="00A95F52" w:rsidRPr="00A95F52" w:rsidRDefault="00A95F52" w:rsidP="00A95F52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Куклотерапия</w:t>
      </w:r>
      <w:proofErr w:type="spellEnd"/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бывает индивидуальной и групповой. В первом случае занятие проводится с одним ребёнком, во втором — с группой детей. Далее, классификация подразумевает отличия по функциям.</w:t>
      </w:r>
    </w:p>
    <w:p w:rsidR="00A95F52" w:rsidRPr="00A95F52" w:rsidRDefault="00A95F52" w:rsidP="00A95F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95F5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Куклотерапия</w:t>
      </w:r>
      <w:proofErr w:type="spellEnd"/>
      <w:r w:rsidRPr="00A95F5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бывает:</w:t>
      </w:r>
    </w:p>
    <w:p w:rsidR="00A95F52" w:rsidRPr="00A95F52" w:rsidRDefault="00A95F52" w:rsidP="00A95F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F5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коммуникативной </w:t>
      </w:r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направленной на улучшение способностей к общению, налаживание отношений между детьми в коллективе, налаживание отношений между взрослым и ребёнком;</w:t>
      </w:r>
    </w:p>
    <w:p w:rsidR="00A95F52" w:rsidRPr="00A95F52" w:rsidRDefault="00A95F52" w:rsidP="00A95F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95F5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релаксационной</w:t>
      </w:r>
      <w:proofErr w:type="gramEnd"/>
      <w:r w:rsidRPr="00A95F5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направленной на устранение психологических блоков, страхов, эмоционального напряжения ребёнка;</w:t>
      </w:r>
    </w:p>
    <w:p w:rsidR="00A95F52" w:rsidRPr="00A95F52" w:rsidRDefault="00A95F52" w:rsidP="00A95F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95F5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педагогической</w:t>
      </w:r>
      <w:proofErr w:type="gramEnd"/>
      <w:r w:rsidRPr="00A95F5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обучающей новым знаниям, навыкам, способствующей расширению кругозора малыша;</w:t>
      </w:r>
    </w:p>
    <w:p w:rsidR="00A95F52" w:rsidRPr="00A95F52" w:rsidRDefault="00A95F52" w:rsidP="00A95F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95F5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коррекционной </w:t>
      </w:r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направленной на коррекцию поведенческих проблем, а также проблем с речью (используется как вспомогательная методика в логопедии) и психическим развитием;</w:t>
      </w:r>
      <w:proofErr w:type="gramEnd"/>
    </w:p>
    <w:p w:rsidR="00A95F52" w:rsidRPr="00A95F52" w:rsidRDefault="00A95F52" w:rsidP="00A95F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F5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развивающей </w:t>
      </w:r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направленной на </w:t>
      </w:r>
      <w:hyperlink r:id="rId5" w:history="1">
        <w:r w:rsidRPr="00A95F52">
          <w:rPr>
            <w:rFonts w:ascii="Arial" w:eastAsia="Times New Roman" w:hAnsi="Arial" w:cs="Arial"/>
            <w:sz w:val="23"/>
            <w:lang w:eastAsia="ru-RU"/>
          </w:rPr>
          <w:t>развитие памяти</w:t>
        </w:r>
      </w:hyperlink>
      <w:r w:rsidRPr="00A95F52">
        <w:rPr>
          <w:rFonts w:ascii="Arial" w:eastAsia="Times New Roman" w:hAnsi="Arial" w:cs="Arial"/>
          <w:sz w:val="23"/>
          <w:szCs w:val="23"/>
          <w:lang w:eastAsia="ru-RU"/>
        </w:rPr>
        <w:t>,</w:t>
      </w:r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внимания, моторики, речи.</w:t>
      </w:r>
    </w:p>
    <w:p w:rsidR="00A95F52" w:rsidRPr="00A95F52" w:rsidRDefault="00A95F52" w:rsidP="00A95F52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</w:pPr>
      <w:r w:rsidRPr="00A95F52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В подавляющем большинстве случаев в рамках одного занятия сочетают несколько методик. Так, при аутизме ребёнку </w:t>
      </w:r>
      <w:proofErr w:type="gramStart"/>
      <w:r w:rsidRPr="00A95F52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показана</w:t>
      </w:r>
      <w:proofErr w:type="gramEnd"/>
      <w:r w:rsidRPr="00A95F52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коммуникативная, педагогическая и коррекционная </w:t>
      </w:r>
      <w:proofErr w:type="spellStart"/>
      <w:r w:rsidRPr="00A95F52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куклотерапия</w:t>
      </w:r>
      <w:proofErr w:type="spellEnd"/>
      <w:r w:rsidRPr="00A95F52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, а при </w:t>
      </w:r>
      <w:proofErr w:type="spellStart"/>
      <w:r w:rsidRPr="00A95F52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гиперактивности</w:t>
      </w:r>
      <w:proofErr w:type="spellEnd"/>
      <w:r w:rsidRPr="00A95F52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и дефиците внимания — сочетание обучающей и коррекционной методик</w:t>
      </w:r>
    </w:p>
    <w:p w:rsidR="00A95F52" w:rsidRPr="00A95F52" w:rsidRDefault="00A95F52" w:rsidP="00A95F52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первый взгляд, кукла не может решить серьёзных проблем, но это только на первый взгляд. Взаимодействие ребёнка с куклой, которую он отождествляет с чем-то важным для себя, а часто — именно с самим собой, помогает диагностировать многие проблемы детского возраста, включая психологические и даже психиатрические проблемы.</w:t>
      </w:r>
    </w:p>
    <w:p w:rsidR="00A95F52" w:rsidRPr="00A95F52" w:rsidRDefault="00A95F52" w:rsidP="00A95F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A95F52">
        <w:rPr>
          <w:rFonts w:ascii="Arial" w:eastAsia="Times New Roman" w:hAnsi="Arial" w:cs="Arial"/>
          <w:color w:val="000000"/>
          <w:sz w:val="2"/>
          <w:szCs w:val="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A95F52" w:rsidRPr="00A95F52" w:rsidRDefault="00A95F52" w:rsidP="00A95F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 построенное</w:t>
      </w:r>
      <w:r w:rsidRPr="00A95F5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занятие позволяет научить ребёнка выражать свои эмоции</w:t>
      </w:r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рассказывать о том, что его тревожит, что очень важно для стеснительных и замкнутых ребят, малышей с коммуникативными проблемами, с расстройством </w:t>
      </w:r>
      <w:proofErr w:type="spellStart"/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аутистического</w:t>
      </w:r>
      <w:proofErr w:type="spellEnd"/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спектра; для детей, которые перенесли серьёзный стресс, трагедию, насилие, получили психологическую травму. </w:t>
      </w:r>
      <w:proofErr w:type="spellStart"/>
      <w:r w:rsidRPr="00A95F5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Куклотерапия</w:t>
      </w:r>
      <w:proofErr w:type="spellEnd"/>
      <w:r w:rsidRPr="00A95F5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полезна для адаптации ребёнка к новым условиям</w:t>
      </w:r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началось посещение садика, семья переехала на новое место жительства, мама и папа разводятся и т.д. Упражнения в сопровождении родителей и детей помогут наладить контакт первых со вторыми, если он нарушен.</w:t>
      </w:r>
    </w:p>
    <w:p w:rsidR="00A95F52" w:rsidRPr="00A95F52" w:rsidRDefault="00A95F52" w:rsidP="00A95F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Сочетание логопедических занятий с нетрадиционными технологиями, к которым относят </w:t>
      </w:r>
      <w:proofErr w:type="spellStart"/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куклотерапию</w:t>
      </w:r>
      <w:proofErr w:type="spellEnd"/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r w:rsidRPr="00A95F5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даёт отличные результаты при коррекции речи</w:t>
      </w:r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при алалии, заикании и других проблемах речевого развития. Непослушные дети, невротики и истеричные малыши с помощью кукольного театра получают возможность взглянуть на своё поведение со стороны, что является эффективной формой коррекции поведения.</w:t>
      </w:r>
    </w:p>
    <w:p w:rsidR="00A95F52" w:rsidRPr="00A95F52" w:rsidRDefault="00A95F52" w:rsidP="00A95F52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</w:pPr>
      <w:r w:rsidRPr="00A95F52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Куклы могут «рассказать» и «объяснить» то, к чему дети не прислушиваются, если им говорят об этом в быту: о необходимости мыть руки, чистить зубы, убирать постель и т. д. В исполнении кукол даже простые истины становятся более понятными и доходчивыми.</w:t>
      </w:r>
    </w:p>
    <w:p w:rsidR="00A95F52" w:rsidRPr="00A95F52" w:rsidRDefault="00A95F52" w:rsidP="00A95F52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2"/>
          <w:szCs w:val="2"/>
          <w:lang w:val="en-US" w:eastAsia="ru-RU"/>
        </w:rPr>
      </w:pPr>
      <w:r w:rsidRPr="00A95F52">
        <w:rPr>
          <w:rFonts w:ascii="Arial" w:eastAsia="Times New Roman" w:hAnsi="Arial" w:cs="Arial"/>
          <w:color w:val="000000"/>
          <w:sz w:val="2"/>
          <w:szCs w:val="2"/>
          <w:lang w:eastAsia="ru-RU"/>
        </w:rPr>
        <w:pict>
          <v:shape id="_x0000_i1026" type="#_x0000_t75" alt="" style="width:24pt;height:24pt"/>
        </w:pict>
      </w:r>
    </w:p>
    <w:p w:rsidR="00A95F52" w:rsidRPr="00A95F52" w:rsidRDefault="00A95F52" w:rsidP="00A95F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Если родители обращаются со своим ребёнком к специалисту-психологу, </w:t>
      </w:r>
      <w:proofErr w:type="spellStart"/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куклотерапевту</w:t>
      </w:r>
      <w:proofErr w:type="spellEnd"/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то у него в кабинете обычно есть множество разнообразных кукол, ребёнок может выбрать любые. Но в домашних условиях оптимальным считается такая организация занятий, при которой</w:t>
      </w:r>
      <w:r w:rsidRPr="00A95F5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ребёнок делает куклу сам или с помощью взрослых</w:t>
      </w:r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Понятно, что такой метод не подойдёт для совсем маленьких детей, но уже с полутора лет чадо может принимать самое активное участие в создании кукол для очередного лечебного сеанса. Поэтому на первом этапе нужно сделать кукол.</w:t>
      </w:r>
    </w:p>
    <w:p w:rsidR="00A95F52" w:rsidRPr="00A95F52" w:rsidRDefault="00A95F52" w:rsidP="00A95F52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</w:pPr>
      <w:r w:rsidRPr="00A95F52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Нет большой разницы, из чего они будут изготовлены, будут ли они красивыми или нет: важно, чтобы ребёнку они нравились, чтобы он идентифицировал их с самим собой. Для этого взрослым нужно пояснять в процессе создания, что «глазки у куклы похожи на твои, сын» или «смотри, у неё волосы получились совсем как у тебя!».</w:t>
      </w:r>
    </w:p>
    <w:p w:rsidR="00A95F52" w:rsidRPr="00A95F52" w:rsidRDefault="00A95F52" w:rsidP="00A95F52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Можно добавить кукле один из </w:t>
      </w:r>
      <w:proofErr w:type="gramStart"/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привычных ребёнку</w:t>
      </w:r>
      <w:proofErr w:type="gramEnd"/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аксессуаров: резинку для волос, его носовой платок, игрушечное колечко или что-то иное из детских «сокровищ».</w:t>
      </w:r>
    </w:p>
    <w:p w:rsidR="00A95F52" w:rsidRPr="00A95F52" w:rsidRDefault="00A95F52" w:rsidP="00A95F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Создание куклы — важный этап для начала терапии. </w:t>
      </w:r>
      <w:r w:rsidRPr="00A95F5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Пока она делается, важно расспрашивать малыша, почему он нарисовал ей такое лицо, почему у неё именно такие волосы, одежда</w:t>
      </w:r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gramStart"/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proofErr w:type="gramEnd"/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даст ответы на первичный вопрос — </w:t>
      </w:r>
      <w:proofErr w:type="gramStart"/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каково</w:t>
      </w:r>
      <w:proofErr w:type="gramEnd"/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исходное психологическое состояние малыша. После того как кукла будет готова, ребёнок должен научиться ею управлять: покажите ему, на что она способна, как она двигается, как говорит, пусть малыш попробует продемонстрировать это сам.</w:t>
      </w:r>
    </w:p>
    <w:p w:rsidR="00A95F52" w:rsidRPr="00A95F52" w:rsidRDefault="00A95F52" w:rsidP="00A95F52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2"/>
          <w:szCs w:val="2"/>
          <w:lang w:val="en-US" w:eastAsia="ru-RU"/>
        </w:rPr>
      </w:pPr>
      <w:r w:rsidRPr="00A95F52">
        <w:rPr>
          <w:rFonts w:ascii="Arial" w:eastAsia="Times New Roman" w:hAnsi="Arial" w:cs="Arial"/>
          <w:color w:val="000000"/>
          <w:sz w:val="2"/>
          <w:szCs w:val="2"/>
          <w:lang w:eastAsia="ru-RU"/>
        </w:rPr>
        <w:pict>
          <v:shape id="_x0000_i1027" type="#_x0000_t75" alt="" style="width:24pt;height:24pt"/>
        </w:pict>
      </w:r>
    </w:p>
    <w:p w:rsidR="00A95F52" w:rsidRPr="00A95F52" w:rsidRDefault="00A95F52" w:rsidP="00A95F52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Далее, идёт самый трудный этап — этап её «оживления», кукле нужно дать имя, вместе с малышом придумать, кто она, где живёт и чем занимается, какой у неё характер. После этого можно смело придумывать разные сценки для домашних спектаклей.</w:t>
      </w:r>
    </w:p>
    <w:p w:rsidR="00A95F52" w:rsidRDefault="00A95F52" w:rsidP="00A95F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A95F52" w:rsidRDefault="00A95F52" w:rsidP="00A95F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A95F52" w:rsidRPr="00A95F52" w:rsidRDefault="00A95F52" w:rsidP="00A95F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F5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Вот несколько подсказок — шаблонов, которые помогут в той или иной ситуации.</w:t>
      </w:r>
    </w:p>
    <w:p w:rsidR="00A95F52" w:rsidRPr="00A95F52" w:rsidRDefault="00A95F52" w:rsidP="00A95F5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F5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Разговор по душам</w:t>
      </w:r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Ребёнок может по вашему заданию, рассказать кукле, как прошёл его день, что нового и интересного, а также неприятного случилось в садике или школе. Можно взять интервью у куклы. Пусть малыш сам придумает, кем она при этом будет: артистом, врачом, космонавтом или кем-то ещё, сам задаёт ей вопросы и сам придумывает на них ответы.</w:t>
      </w:r>
    </w:p>
    <w:p w:rsidR="00A95F52" w:rsidRPr="00A95F52" w:rsidRDefault="00A95F52" w:rsidP="00A95F5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F5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Монологи</w:t>
      </w:r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Задача ребёнка — от имени куклы изложить в форме монолога её жизнь, её прожитый день и переживания.</w:t>
      </w:r>
    </w:p>
    <w:p w:rsidR="00A95F52" w:rsidRPr="00A95F52" w:rsidRDefault="00A95F52" w:rsidP="00A95F5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F5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Сказка с главным действующим героем</w:t>
      </w:r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Попросите ребёнка придумать сказку, в которой главный персонаж — ваша кукла. Можно задействовать в ней и других кукол. Следите, какие эмоции и поведение закладывает в главного персонажа маленький кукловод.</w:t>
      </w:r>
    </w:p>
    <w:p w:rsidR="00A95F52" w:rsidRPr="00A95F52" w:rsidRDefault="00A95F52" w:rsidP="00A95F5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F5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Кукла-наставник</w:t>
      </w:r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Разыграйте перед малышом сценку, в которой кукла обучается </w:t>
      </w:r>
      <w:proofErr w:type="gramStart"/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важному</w:t>
      </w:r>
      <w:proofErr w:type="gramEnd"/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читать, говорить проблемный звук, который не получается у самого малыша, чистить зубы или мыть руки после прогулки.</w:t>
      </w:r>
    </w:p>
    <w:p w:rsidR="00A95F52" w:rsidRPr="00A95F52" w:rsidRDefault="00A95F52" w:rsidP="00A95F5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F5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Социальные навыки</w:t>
      </w:r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Сюда входят «взрослые» проявления в поведении малыша: лечение куклы, обучение её чему-либо, кормление или уход.</w:t>
      </w:r>
    </w:p>
    <w:p w:rsidR="00A95F52" w:rsidRPr="00A95F52" w:rsidRDefault="00A95F52" w:rsidP="00A95F5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F5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Сложное представление</w:t>
      </w:r>
      <w:r w:rsidRPr="00A95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Репетируйте сказку с участием нескольких взаимодействующих кукол, участвуйте в ней вместе с ребёнком, потом устройте премьерный показ, пригласите домочадцев и друзей. Раздайте пригласительные билеты. После спектакля обязательно устройте разбор и обсуждение, но не ребёнка и его куклы, а поступков и слов разных героев сказки.</w:t>
      </w:r>
    </w:p>
    <w:p w:rsidR="00A95F52" w:rsidRPr="00A95F52" w:rsidRDefault="00A95F52"/>
    <w:sectPr w:rsidR="00A95F52" w:rsidRPr="00A95F52" w:rsidSect="00D1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4DB4"/>
    <w:multiLevelType w:val="multilevel"/>
    <w:tmpl w:val="75BA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4506A5"/>
    <w:multiLevelType w:val="multilevel"/>
    <w:tmpl w:val="1750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F52"/>
    <w:rsid w:val="00A95F52"/>
    <w:rsid w:val="00D1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85"/>
  </w:style>
  <w:style w:type="paragraph" w:styleId="1">
    <w:name w:val="heading 1"/>
    <w:basedOn w:val="a"/>
    <w:next w:val="a"/>
    <w:link w:val="10"/>
    <w:uiPriority w:val="9"/>
    <w:qFormat/>
    <w:rsid w:val="00A95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5F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F5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95F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A95F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5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9416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</w:divsChild>
    </w:div>
    <w:div w:id="1494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5175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</w:divsChild>
    </w:div>
    <w:div w:id="21391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0901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  <w:div w:id="18140546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818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293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82954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  <w:div w:id="17424800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2909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6051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-krohe.ru/razvivayushchie-metodiki/razvitie-pamyati-u-detej-doshkolnogo-vozras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1166</Words>
  <Characters>6651</Characters>
  <Application>Microsoft Office Word</Application>
  <DocSecurity>0</DocSecurity>
  <Lines>55</Lines>
  <Paragraphs>15</Paragraphs>
  <ScaleCrop>false</ScaleCrop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2021-01-18T18:37:00Z</dcterms:created>
  <dcterms:modified xsi:type="dcterms:W3CDTF">2021-01-18T18:41:00Z</dcterms:modified>
</cp:coreProperties>
</file>