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C9" w:rsidRDefault="004079C9" w:rsidP="009F1DEA">
      <w:pPr>
        <w:pStyle w:val="a3"/>
        <w:shd w:val="clear" w:color="auto" w:fill="FFFFFF"/>
        <w:tabs>
          <w:tab w:val="left" w:pos="9356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079C9" w:rsidRDefault="004079C9" w:rsidP="004079C9">
      <w:pPr>
        <w:pStyle w:val="a3"/>
        <w:shd w:val="clear" w:color="auto" w:fill="FFFFFF"/>
        <w:tabs>
          <w:tab w:val="left" w:pos="9356"/>
        </w:tabs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Взаимодействие педагога и семьи воспитанника.</w:t>
      </w:r>
    </w:p>
    <w:p w:rsidR="004079C9" w:rsidRDefault="004079C9" w:rsidP="004079C9">
      <w:pPr>
        <w:pStyle w:val="a3"/>
        <w:shd w:val="clear" w:color="auto" w:fill="FFFFFF"/>
        <w:tabs>
          <w:tab w:val="left" w:pos="9356"/>
        </w:tabs>
        <w:spacing w:before="0" w:beforeAutospacing="0" w:after="0" w:afterAutospacing="0"/>
        <w:ind w:firstLine="709"/>
        <w:jc w:val="center"/>
        <w:rPr>
          <w:color w:val="000000" w:themeColor="text1"/>
        </w:rPr>
      </w:pPr>
      <w:r w:rsidRPr="004079C9">
        <w:rPr>
          <w:color w:val="000000" w:themeColor="text1"/>
        </w:rPr>
        <w:t xml:space="preserve">МБДОУ </w:t>
      </w:r>
      <w:r>
        <w:rPr>
          <w:color w:val="000000" w:themeColor="text1"/>
        </w:rPr>
        <w:t xml:space="preserve">детский сад </w:t>
      </w:r>
      <w:r w:rsidRPr="004079C9">
        <w:rPr>
          <w:color w:val="000000" w:themeColor="text1"/>
        </w:rPr>
        <w:t>№54</w:t>
      </w:r>
      <w:r w:rsidR="009F1DEA">
        <w:rPr>
          <w:color w:val="000000" w:themeColor="text1"/>
        </w:rPr>
        <w:t xml:space="preserve"> г. Армавир 2021 г. </w:t>
      </w:r>
    </w:p>
    <w:p w:rsidR="000200CC" w:rsidRPr="006E1F07" w:rsidRDefault="000200CC" w:rsidP="007749AB">
      <w:pPr>
        <w:pStyle w:val="a3"/>
        <w:shd w:val="clear" w:color="auto" w:fill="FFFFFF"/>
        <w:tabs>
          <w:tab w:val="left" w:pos="9356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E1F07">
        <w:rPr>
          <w:color w:val="000000" w:themeColor="text1"/>
        </w:rPr>
        <w:t>Концепция модернизации российского образования в настоящий период подчеркивает исключительную роль семьи в решении задач воспитания.</w:t>
      </w:r>
    </w:p>
    <w:p w:rsidR="000200CC" w:rsidRPr="006E1F07" w:rsidRDefault="000200CC" w:rsidP="007749AB">
      <w:pPr>
        <w:pStyle w:val="a3"/>
        <w:shd w:val="clear" w:color="auto" w:fill="FFFFFF"/>
        <w:tabs>
          <w:tab w:val="left" w:pos="8364"/>
          <w:tab w:val="left" w:pos="8789"/>
          <w:tab w:val="left" w:pos="9356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E1F07">
        <w:rPr>
          <w:color w:val="000000" w:themeColor="text1"/>
        </w:rPr>
        <w:t>В законе Российской Федерации «Об образовании» говорится «Родители являются первыми педагогами. Они обязаны заложить основы физического, интеллектуального и нравственного развития личности ребенка уже в младенческом возрасте».</w:t>
      </w:r>
    </w:p>
    <w:p w:rsidR="000200CC" w:rsidRPr="006E1F07" w:rsidRDefault="000200CC" w:rsidP="007749AB">
      <w:pPr>
        <w:pStyle w:val="a3"/>
        <w:shd w:val="clear" w:color="auto" w:fill="FFFFFF"/>
        <w:tabs>
          <w:tab w:val="left" w:pos="8364"/>
          <w:tab w:val="left" w:pos="8789"/>
          <w:tab w:val="left" w:pos="9356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E1F07">
        <w:rPr>
          <w:color w:val="000000" w:themeColor="text1"/>
        </w:rPr>
        <w:t>Понятие «воспитание» рассматривается сегодня с разных позиций, даются разнообразные определения воспитательной компетенции, у каждого автора есть свое видение. Тем не менее, в Российской культуре и педагогике смысл воспитания всегда был связан с духовным ростом и становлением человека, нравственным формированием и развитием личности</w:t>
      </w:r>
      <w:r w:rsidR="0057793A" w:rsidRPr="006E1F07">
        <w:rPr>
          <w:color w:val="000000" w:themeColor="text1"/>
        </w:rPr>
        <w:t>.</w:t>
      </w:r>
    </w:p>
    <w:p w:rsidR="0057793A" w:rsidRPr="006E1F07" w:rsidRDefault="0057793A" w:rsidP="007749AB">
      <w:pPr>
        <w:pStyle w:val="a3"/>
        <w:shd w:val="clear" w:color="auto" w:fill="FFFFFF"/>
        <w:tabs>
          <w:tab w:val="left" w:pos="7655"/>
          <w:tab w:val="left" w:pos="8364"/>
          <w:tab w:val="left" w:pos="8789"/>
        </w:tabs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6E1F07">
        <w:rPr>
          <w:color w:val="000000" w:themeColor="text1"/>
          <w:shd w:val="clear" w:color="auto" w:fill="FFFFFF"/>
        </w:rPr>
        <w:t xml:space="preserve">Задача воспитателя – помочь родителям осознать свою </w:t>
      </w:r>
      <w:proofErr w:type="spellStart"/>
      <w:r w:rsidRPr="006E1F07">
        <w:rPr>
          <w:color w:val="000000" w:themeColor="text1"/>
          <w:shd w:val="clear" w:color="auto" w:fill="FFFFFF"/>
        </w:rPr>
        <w:t>родительско</w:t>
      </w:r>
      <w:proofErr w:type="spellEnd"/>
      <w:r w:rsidR="009F1DEA">
        <w:rPr>
          <w:color w:val="000000" w:themeColor="text1"/>
          <w:shd w:val="clear" w:color="auto" w:fill="FFFFFF"/>
        </w:rPr>
        <w:t xml:space="preserve"> </w:t>
      </w:r>
      <w:r w:rsidRPr="006E1F07">
        <w:rPr>
          <w:color w:val="000000" w:themeColor="text1"/>
          <w:shd w:val="clear" w:color="auto" w:fill="FFFFFF"/>
        </w:rPr>
        <w:t>-</w:t>
      </w:r>
      <w:r w:rsidR="009F1DEA">
        <w:rPr>
          <w:color w:val="000000" w:themeColor="text1"/>
          <w:shd w:val="clear" w:color="auto" w:fill="FFFFFF"/>
        </w:rPr>
        <w:t xml:space="preserve"> </w:t>
      </w:r>
      <w:r w:rsidRPr="006E1F07">
        <w:rPr>
          <w:color w:val="000000" w:themeColor="text1"/>
          <w:shd w:val="clear" w:color="auto" w:fill="FFFFFF"/>
        </w:rPr>
        <w:t>воспитательную миссию, как величайшую ответственность за будущее ребенка. Важно и то, что воспитание дошкольников в семье – это единый неразрывный процесс.</w:t>
      </w:r>
    </w:p>
    <w:p w:rsidR="0057793A" w:rsidRPr="006E1F07" w:rsidRDefault="0057793A" w:rsidP="007749AB">
      <w:pPr>
        <w:pStyle w:val="a3"/>
        <w:shd w:val="clear" w:color="auto" w:fill="FFFFFF"/>
        <w:tabs>
          <w:tab w:val="left" w:pos="7655"/>
          <w:tab w:val="left" w:pos="8364"/>
          <w:tab w:val="left" w:pos="8789"/>
          <w:tab w:val="left" w:pos="9497"/>
        </w:tabs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6E1F07">
        <w:rPr>
          <w:color w:val="000000" w:themeColor="text1"/>
          <w:shd w:val="clear" w:color="auto" w:fill="FFFFFF"/>
        </w:rPr>
        <w:t>Сотрудничество воспитателя, детей и родителей реализуется в различных формах совместной деятельности.</w:t>
      </w:r>
    </w:p>
    <w:p w:rsidR="0057793A" w:rsidRPr="006E1F07" w:rsidRDefault="00CB7F40" w:rsidP="007749AB">
      <w:pPr>
        <w:pStyle w:val="a3"/>
        <w:shd w:val="clear" w:color="auto" w:fill="FFFFFF"/>
        <w:tabs>
          <w:tab w:val="left" w:pos="7655"/>
          <w:tab w:val="left" w:pos="8364"/>
          <w:tab w:val="left" w:pos="8789"/>
          <w:tab w:val="left" w:pos="9497"/>
        </w:tabs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6E1F07">
        <w:rPr>
          <w:color w:val="000000" w:themeColor="text1"/>
          <w:shd w:val="clear" w:color="auto" w:fill="FFFFFF"/>
        </w:rPr>
        <w:t xml:space="preserve">Работу с родителями </w:t>
      </w:r>
      <w:r w:rsidR="0057793A" w:rsidRPr="006E1F07">
        <w:rPr>
          <w:color w:val="000000" w:themeColor="text1"/>
          <w:shd w:val="clear" w:color="auto" w:fill="FFFFFF"/>
        </w:rPr>
        <w:t>я стара</w:t>
      </w:r>
      <w:r w:rsidR="007749AB">
        <w:rPr>
          <w:color w:val="000000" w:themeColor="text1"/>
          <w:shd w:val="clear" w:color="auto" w:fill="FFFFFF"/>
        </w:rPr>
        <w:t xml:space="preserve">юсь строить через коллективную, </w:t>
      </w:r>
      <w:r w:rsidR="0057793A" w:rsidRPr="006E1F07">
        <w:rPr>
          <w:color w:val="000000" w:themeColor="text1"/>
          <w:shd w:val="clear" w:color="auto" w:fill="FFFFFF"/>
        </w:rPr>
        <w:t>групповую и индивидуальную формы взаимодействия. Например, обсуждение какой-либо проблемы воспитания на родительском собрании можно продолжить при индивидуальных встречах с родителями, а также на консультациях.</w:t>
      </w:r>
    </w:p>
    <w:p w:rsidR="0057793A" w:rsidRDefault="0057793A" w:rsidP="007749AB">
      <w:pPr>
        <w:pStyle w:val="a3"/>
        <w:shd w:val="clear" w:color="auto" w:fill="FFFFFF"/>
        <w:tabs>
          <w:tab w:val="left" w:pos="7655"/>
          <w:tab w:val="left" w:pos="8364"/>
          <w:tab w:val="left" w:pos="8789"/>
          <w:tab w:val="left" w:pos="9497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E1F07">
        <w:rPr>
          <w:color w:val="000000" w:themeColor="text1"/>
          <w:shd w:val="clear" w:color="auto" w:fill="FFFFFF"/>
        </w:rPr>
        <w:t>Начиная работать с семьями воспитанников, я обсуждаю правила общения, которыми буду руководствоваться в работе с родителями</w:t>
      </w:r>
      <w:r w:rsidRPr="006E1F07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3343AB" w:rsidRDefault="003343AB" w:rsidP="007749AB">
      <w:pPr>
        <w:pStyle w:val="a3"/>
        <w:shd w:val="clear" w:color="auto" w:fill="FFFFFF"/>
        <w:tabs>
          <w:tab w:val="left" w:pos="7655"/>
          <w:tab w:val="left" w:pos="8364"/>
          <w:tab w:val="left" w:pos="8789"/>
          <w:tab w:val="left" w:pos="9497"/>
        </w:tabs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3343AB">
        <w:rPr>
          <w:color w:val="000000"/>
          <w:shd w:val="clear" w:color="auto" w:fill="FFFFFF"/>
        </w:rPr>
        <w:t>Взаимодействие педагогов с родителями  воспитанников - одно из самых сложных и важных направлений деятельности дошкольного учреждения. Оно должно ориентироваться на потребности и запросы семей дошкольников</w:t>
      </w:r>
      <w:r w:rsidR="007A45D3">
        <w:rPr>
          <w:color w:val="000000"/>
          <w:shd w:val="clear" w:color="auto" w:fill="FFFFFF"/>
        </w:rPr>
        <w:t>.</w:t>
      </w:r>
      <w:r w:rsidRPr="003343AB">
        <w:rPr>
          <w:color w:val="000000"/>
          <w:shd w:val="clear" w:color="auto" w:fill="FFFFFF"/>
        </w:rPr>
        <w:t xml:space="preserve"> Необходимо стремиться к тому, чтобы родители стали активными участниками, а не пассивными наблюдателями педагогического процесса. Включение  членов семей воспитанников в деятельность дошкольного учреждения должно подразумевать разнообразные подходы, следует использовать различные формы взаимодействия, которые можно разделить </w:t>
      </w:r>
      <w:proofErr w:type="gramStart"/>
      <w:r w:rsidRPr="003343AB">
        <w:rPr>
          <w:color w:val="000000"/>
          <w:shd w:val="clear" w:color="auto" w:fill="FFFFFF"/>
        </w:rPr>
        <w:t>на</w:t>
      </w:r>
      <w:proofErr w:type="gramEnd"/>
      <w:r w:rsidRPr="003343AB">
        <w:rPr>
          <w:color w:val="000000"/>
          <w:shd w:val="clear" w:color="auto" w:fill="FFFFFF"/>
        </w:rPr>
        <w:t xml:space="preserve"> традиционные и нетрадиционные.</w:t>
      </w:r>
    </w:p>
    <w:p w:rsidR="007A45D3" w:rsidRPr="007A45D3" w:rsidRDefault="007A45D3" w:rsidP="007749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 формы взаимодействия детского сада с семьями воспитанников:</w:t>
      </w:r>
    </w:p>
    <w:p w:rsidR="007A45D3" w:rsidRDefault="007A45D3" w:rsidP="00774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4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 – наглядные (материалы на стендах, папки-передвижки, рекомендации, выставки детских работ, фотовыставки);</w:t>
      </w:r>
      <w:proofErr w:type="gramEnd"/>
    </w:p>
    <w:p w:rsidR="007A45D3" w:rsidRPr="007A45D3" w:rsidRDefault="007A45D3" w:rsidP="00774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коллективные (родительские собрания, конференции, круглые столы, тематические консультации).</w:t>
      </w:r>
    </w:p>
    <w:p w:rsidR="007A45D3" w:rsidRDefault="007A45D3" w:rsidP="007749AB">
      <w:pPr>
        <w:pStyle w:val="c3"/>
        <w:tabs>
          <w:tab w:val="left" w:pos="7655"/>
        </w:tabs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7A45D3">
        <w:rPr>
          <w:color w:val="000000"/>
          <w:shd w:val="clear" w:color="auto" w:fill="FFFFFF"/>
        </w:rPr>
        <w:t>- индивидуальные (беседы, консультации);</w:t>
      </w:r>
    </w:p>
    <w:p w:rsidR="007A45D3" w:rsidRDefault="007A45D3" w:rsidP="00774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Нетрадиционные формы взаимодействия можно разделить на следующие группы:</w:t>
      </w:r>
    </w:p>
    <w:p w:rsidR="007A45D3" w:rsidRPr="007A45D3" w:rsidRDefault="007A45D3" w:rsidP="007749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наглядно-информационные (информационные проспекты, дни открытых дверей, просмотры занятий, режимных моментов, выпуск  газеты).</w:t>
      </w:r>
    </w:p>
    <w:p w:rsidR="007A45D3" w:rsidRPr="007A45D3" w:rsidRDefault="007A45D3" w:rsidP="007749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информационно-аналитические (анкетирование, опрос, почтовый ящик, социальный паспорт семьи);</w:t>
      </w:r>
    </w:p>
    <w:p w:rsidR="007A45D3" w:rsidRPr="007A45D3" w:rsidRDefault="007A45D3" w:rsidP="007749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A4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</w:t>
      </w:r>
      <w:proofErr w:type="gramEnd"/>
      <w:r w:rsidRPr="007A4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(семинар-практикум, родительский клуб, педагогическая  гостиная, </w:t>
      </w:r>
      <w:proofErr w:type="spellStart"/>
      <w:r w:rsidRPr="007A4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брейн-ринг</w:t>
      </w:r>
      <w:proofErr w:type="spellEnd"/>
      <w:r w:rsidRPr="007A4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A45D3" w:rsidRDefault="007A45D3" w:rsidP="00774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A4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досуговые</w:t>
      </w:r>
      <w:proofErr w:type="spellEnd"/>
      <w:r w:rsidRPr="007A4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(совместные досуги, праздники,  выставки, экскурсии, ярмарки, школа молодого родителя)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45D3" w:rsidRPr="007A45D3" w:rsidRDefault="007A45D3" w:rsidP="007749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Бытует мнение, что сейчас родителей  ничем не удивишь. Но как показывает практика, отношение семей дошкольников к мероприятиям зависит от постановки воспитательно-образовательной работы в детском саду, от желания работников дошкольного учреждения заниматься педагогическим просвещением родителей.</w:t>
      </w:r>
    </w:p>
    <w:p w:rsidR="007A45D3" w:rsidRPr="007A45D3" w:rsidRDefault="007A45D3" w:rsidP="007749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же в свою очередь, могут значительно разнообразить жизнь детей в дошкольном учреждении, внести свой вклад в образовательную работу. Так, одни  родители с удовольствием организуют экскурсию, поход в ближайший лес, парк, на речку, другие помогут в оснащении педагогического процесса, третьи – что-то расскажут интересное </w:t>
      </w:r>
      <w:r w:rsidRPr="007A4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детям, чему-то научат их. От участия родителей в работе дошкольного учреждения выигрывают все субъекты педагогического процесса. И прежде всего дети.</w:t>
      </w:r>
    </w:p>
    <w:p w:rsidR="007A45D3" w:rsidRDefault="007A45D3" w:rsidP="00774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в процессе такого общения имеют возможность лучше узнать семьи, понять сильные и слабые стороны домашнего воспитания, определить характер и меру своей помощи, а иногда и поучиться у родителей.</w:t>
      </w:r>
    </w:p>
    <w:p w:rsidR="00602A39" w:rsidRDefault="00602A39" w:rsidP="00774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Хочу вам предоставить одну из </w:t>
      </w:r>
      <w:r w:rsidR="00774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нетрадиционных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 проведение викторины на тему « У каждой семьи свои традиции»</w:t>
      </w:r>
      <w:r w:rsidR="00DA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обогатить педагогические знания родителей воспитанников.</w:t>
      </w:r>
    </w:p>
    <w:p w:rsidR="0040632B" w:rsidRPr="0040632B" w:rsidRDefault="007A45D3" w:rsidP="007749AB">
      <w:pPr>
        <w:pStyle w:val="c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/>
        </w:rPr>
        <w:t xml:space="preserve">              </w:t>
      </w:r>
      <w:r w:rsidR="00CB7F40">
        <w:rPr>
          <w:color w:val="000000"/>
        </w:rPr>
        <w:t>Н</w:t>
      </w:r>
      <w:r w:rsidR="00220A09" w:rsidRPr="0040632B">
        <w:rPr>
          <w:color w:val="000000"/>
        </w:rPr>
        <w:t xml:space="preserve">ародная мудрость </w:t>
      </w:r>
      <w:r w:rsidR="00652848" w:rsidRPr="0040632B">
        <w:rPr>
          <w:color w:val="000000" w:themeColor="text1"/>
        </w:rPr>
        <w:t xml:space="preserve"> гласит:</w:t>
      </w:r>
    </w:p>
    <w:p w:rsidR="00652848" w:rsidRPr="0040632B" w:rsidRDefault="00652848" w:rsidP="00774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40632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Три несчастья есть у человека: смерть, старость и проблемные</w:t>
      </w:r>
      <w:r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0632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дети»</w:t>
      </w:r>
      <w:r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Старость неотвратима. Смерть неумолима. Перед этими несчастьями никто не может закрыть двери своего дома. А вот плохих детей не бывает их </w:t>
      </w:r>
      <w:proofErr w:type="gramStart"/>
      <w:r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судьба</w:t>
      </w:r>
      <w:proofErr w:type="gramEnd"/>
      <w:r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gramStart"/>
      <w:r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какими</w:t>
      </w:r>
      <w:proofErr w:type="gramEnd"/>
      <w:r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они </w:t>
      </w:r>
      <w:r w:rsidR="00CB7F40"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вырастут,</w:t>
      </w:r>
      <w:r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зависит только от нас.</w:t>
      </w:r>
    </w:p>
    <w:p w:rsidR="00652848" w:rsidRPr="0040632B" w:rsidRDefault="00652848" w:rsidP="00774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Воспитывая ребёнка, все члены семьи надеются вырастить достойного человека. Каждый хочет гордиться своим ребёнком. Вот мы сегодня и поделимся секретами воспитания детей в ваших сем</w:t>
      </w:r>
      <w:r w:rsidR="0040632B"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ьях. В каждой семье свои традиции</w:t>
      </w:r>
      <w:r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свои </w:t>
      </w:r>
      <w:r w:rsidR="0040632B"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</w:t>
      </w:r>
      <w:r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20A09" w:rsidRPr="0040632B" w:rsidRDefault="006705E4" w:rsidP="009C682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 нашу встречу хочу начать с разминки.</w:t>
      </w:r>
    </w:p>
    <w:p w:rsidR="00220A09" w:rsidRPr="006705E4" w:rsidRDefault="00220A09" w:rsidP="006705E4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705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«Продолжи пословицу»</w:t>
      </w:r>
    </w:p>
    <w:p w:rsidR="00652848" w:rsidRPr="0040632B" w:rsidRDefault="00652848" w:rsidP="009C682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давних пор о доме семье всегда го</w:t>
      </w:r>
      <w:r w:rsidR="00220A09"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ворили с любовью и уважением, </w:t>
      </w:r>
      <w:r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нас дошли пословицы и поговорки</w:t>
      </w:r>
      <w:r w:rsidR="00220A09"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40632B" w:rsidRPr="0040632B" w:rsidRDefault="0040632B" w:rsidP="009C682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Семья это… (семь я)</w:t>
      </w:r>
    </w:p>
    <w:p w:rsidR="0040632B" w:rsidRPr="0040632B" w:rsidRDefault="0040632B" w:rsidP="009C682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 согревает не печь… (а любовь и согласие)</w:t>
      </w:r>
    </w:p>
    <w:p w:rsidR="0040632B" w:rsidRPr="0040632B" w:rsidRDefault="0040632B" w:rsidP="009C682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 человека добрее… (отца и матери)</w:t>
      </w:r>
    </w:p>
    <w:p w:rsidR="0040632B" w:rsidRPr="0040632B" w:rsidRDefault="0040632B" w:rsidP="009C682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Дерево держится корнями….. (а человек семьей)</w:t>
      </w:r>
    </w:p>
    <w:p w:rsidR="0040632B" w:rsidRPr="0040632B" w:rsidRDefault="0040632B" w:rsidP="009C682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родителям… (не судьи)</w:t>
      </w:r>
    </w:p>
    <w:p w:rsidR="0040632B" w:rsidRPr="0040632B" w:rsidRDefault="0040632B" w:rsidP="009C682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семье разлад… (так и дому не рад)</w:t>
      </w:r>
    </w:p>
    <w:p w:rsidR="0040632B" w:rsidRPr="0040632B" w:rsidRDefault="0040632B" w:rsidP="009C682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Везде хорошо… (но дома лучше)</w:t>
      </w:r>
    </w:p>
    <w:p w:rsidR="0040632B" w:rsidRPr="0040632B" w:rsidRDefault="0040632B" w:rsidP="009C682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прилежном доме густо…. (а в ленивом доме пусто)</w:t>
      </w:r>
    </w:p>
    <w:p w:rsidR="0040632B" w:rsidRPr="0040632B" w:rsidRDefault="0040632B" w:rsidP="009C682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Вся семья вместе…. (так и душа на месте)</w:t>
      </w:r>
    </w:p>
    <w:p w:rsidR="00652848" w:rsidRPr="0040632B" w:rsidRDefault="00652848" w:rsidP="009C682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гостях хорошо….. (а дома лучше.)</w:t>
      </w:r>
    </w:p>
    <w:p w:rsidR="00652848" w:rsidRPr="0040632B" w:rsidRDefault="00652848" w:rsidP="006705E4">
      <w:pPr>
        <w:pStyle w:val="a6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63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 «Вопрос – ответ».</w:t>
      </w:r>
    </w:p>
    <w:p w:rsidR="00652848" w:rsidRPr="0040632B" w:rsidRDefault="00652848" w:rsidP="009C682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Предлагаем родителям цветок – ромашку. Родители по желанию отрывают лепесток, читают вопрос, и мы вместе обсуждаем ответ.</w:t>
      </w:r>
    </w:p>
    <w:p w:rsidR="00652848" w:rsidRPr="0040632B" w:rsidRDefault="00652848" w:rsidP="00602A39">
      <w:pPr>
        <w:pStyle w:val="a6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063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Праздники</w:t>
      </w:r>
    </w:p>
    <w:p w:rsidR="00220A09" w:rsidRPr="0040632B" w:rsidRDefault="00220A09" w:rsidP="009C682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Первый лепесток</w:t>
      </w:r>
    </w:p>
    <w:p w:rsidR="0040632B" w:rsidRPr="006705E4" w:rsidRDefault="0040632B" w:rsidP="006705E4">
      <w:pPr>
        <w:pStyle w:val="a6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0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Можно ли посадить за один праздничный стол </w:t>
      </w:r>
      <w:proofErr w:type="gramStart"/>
      <w:r w:rsidRPr="00670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670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взрослыми детей? В каких случаях да, нет?</w:t>
      </w:r>
    </w:p>
    <w:p w:rsidR="0040632B" w:rsidRPr="006705E4" w:rsidRDefault="0040632B" w:rsidP="006705E4">
      <w:pPr>
        <w:pStyle w:val="a6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0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вы думаете, нужно ли оформлять квартиру или комнату к празднику? Что это дает ребенку?</w:t>
      </w:r>
    </w:p>
    <w:p w:rsidR="00CB7F40" w:rsidRPr="006705E4" w:rsidRDefault="0040632B" w:rsidP="006705E4">
      <w:pPr>
        <w:pStyle w:val="a6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0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приглашены в гости. О каких правилах и в какой форме напомните ребенку?</w:t>
      </w:r>
    </w:p>
    <w:p w:rsidR="0040632B" w:rsidRPr="006705E4" w:rsidRDefault="0040632B" w:rsidP="006705E4">
      <w:pPr>
        <w:pStyle w:val="a6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0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ждете гостей, друзей вашего ребёнка. О чем напомните ему до прихода гостей?</w:t>
      </w:r>
    </w:p>
    <w:p w:rsidR="0040632B" w:rsidRPr="006705E4" w:rsidRDefault="0040632B" w:rsidP="006705E4">
      <w:pPr>
        <w:pStyle w:val="a6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0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Вы устраиваете детские праздники в своей семье?</w:t>
      </w:r>
    </w:p>
    <w:p w:rsidR="00652848" w:rsidRPr="006705E4" w:rsidRDefault="00652848" w:rsidP="006705E4">
      <w:pPr>
        <w:pStyle w:val="a6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0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вы считаете, нужны ли праздники для детей в семье?</w:t>
      </w:r>
    </w:p>
    <w:p w:rsidR="00652848" w:rsidRPr="006705E4" w:rsidRDefault="00652848" w:rsidP="006705E4">
      <w:pPr>
        <w:pStyle w:val="a6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0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Могут ли помочь праздники в воспитании у ребенка положительных черт характера?</w:t>
      </w:r>
    </w:p>
    <w:p w:rsidR="00220A09" w:rsidRPr="0040632B" w:rsidRDefault="0040632B" w:rsidP="009C682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0A09"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Второй лепесток</w:t>
      </w:r>
    </w:p>
    <w:p w:rsidR="00CB7F40" w:rsidRPr="00CB7F40" w:rsidRDefault="00CB7F40" w:rsidP="009C682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7F4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  2.  </w:t>
      </w:r>
      <w:r w:rsidR="00652848" w:rsidRPr="00CB7F4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Семейные архивы</w:t>
      </w:r>
      <w:r w:rsidR="00652848" w:rsidRPr="00CB7F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:</w:t>
      </w:r>
      <w:r w:rsidRPr="00CB7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B7F40" w:rsidRPr="00CB7F40" w:rsidRDefault="00CB7F40" w:rsidP="006705E4">
      <w:pPr>
        <w:pStyle w:val="a6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7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Есть ли в вашем доме семейный альбом?</w:t>
      </w:r>
    </w:p>
    <w:p w:rsidR="00CB7F40" w:rsidRPr="00CB7F40" w:rsidRDefault="00CB7F40" w:rsidP="006705E4">
      <w:pPr>
        <w:pStyle w:val="a6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7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Расскажите, как вы храните историю семейного рода?</w:t>
      </w:r>
    </w:p>
    <w:p w:rsidR="00CB7F40" w:rsidRPr="00CB7F40" w:rsidRDefault="00CB7F40" w:rsidP="006705E4">
      <w:pPr>
        <w:pStyle w:val="a6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7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Почётные грамоты дедов.</w:t>
      </w:r>
    </w:p>
    <w:p w:rsidR="00CB7F40" w:rsidRDefault="00CB7F40" w:rsidP="006705E4">
      <w:pPr>
        <w:pStyle w:val="a6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7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Медали.</w:t>
      </w:r>
    </w:p>
    <w:p w:rsidR="006705E4" w:rsidRDefault="006705E4" w:rsidP="009C682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703072" w:rsidRPr="00CB7F40" w:rsidRDefault="00703072" w:rsidP="009C682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7F4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Третий лепесток</w:t>
      </w:r>
    </w:p>
    <w:p w:rsidR="00652848" w:rsidRPr="0040632B" w:rsidRDefault="006705E4" w:rsidP="009C682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   </w:t>
      </w:r>
      <w:r w:rsidR="00652848" w:rsidRPr="004063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Семейный отдых на природе</w:t>
      </w:r>
    </w:p>
    <w:p w:rsidR="00DA3F2E" w:rsidRDefault="00652848" w:rsidP="00DA3F2E">
      <w:pPr>
        <w:pStyle w:val="a6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0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Есть ли у вас традиция выезжать с семьёй на природу? Расскажите.</w:t>
      </w:r>
    </w:p>
    <w:p w:rsidR="00703072" w:rsidRPr="00DA3F2E" w:rsidRDefault="00703072" w:rsidP="00DA3F2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3F2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Четвертый лепесток</w:t>
      </w:r>
    </w:p>
    <w:p w:rsidR="00652848" w:rsidRPr="006705E4" w:rsidRDefault="00652848" w:rsidP="006705E4">
      <w:pPr>
        <w:pStyle w:val="a6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705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Посещение театров музеев выставок</w:t>
      </w:r>
    </w:p>
    <w:p w:rsidR="00703072" w:rsidRPr="0040632B" w:rsidRDefault="00703072" w:rsidP="009C682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Пятый лепесток</w:t>
      </w:r>
    </w:p>
    <w:p w:rsidR="00652848" w:rsidRPr="0040632B" w:rsidRDefault="00652848" w:rsidP="009C682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63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Коллекционирование</w:t>
      </w:r>
    </w:p>
    <w:p w:rsidR="00652848" w:rsidRPr="006705E4" w:rsidRDefault="00652848" w:rsidP="006705E4">
      <w:pPr>
        <w:pStyle w:val="a6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0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Одним из условия успешного развития ребёнка является создание красивого и уютного интерьера в семье, удобного для детской деятельности и пробуждающего эстетические чувства</w:t>
      </w:r>
      <w:r w:rsidR="00670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52848" w:rsidRPr="006705E4" w:rsidRDefault="00652848" w:rsidP="006705E4">
      <w:pPr>
        <w:pStyle w:val="a6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0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посещения природоведческого музея с ребёнком хорошо бы начать собирать какие-либо коллекции у себя дома. Для этого необходимо выделить в комнате небольшое пространство, «уголок», полочку. Важно, чтобы </w:t>
      </w:r>
      <w:proofErr w:type="gramStart"/>
      <w:r w:rsidRPr="00670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там</w:t>
      </w:r>
      <w:proofErr w:type="gramEnd"/>
      <w:r w:rsidRPr="00670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ребёнка была возможность хранить личные вещи, «предметы красоты», материалы для рисования, лепки, аппликации. Всё это будет стимулировать эстетические интересы и творческую деятельность детей.</w:t>
      </w:r>
    </w:p>
    <w:p w:rsidR="00652848" w:rsidRPr="006705E4" w:rsidRDefault="00652848" w:rsidP="006705E4">
      <w:pPr>
        <w:pStyle w:val="a6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0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Вместе с ребёнком необходимо обсудить, коллекции каких предметов он хотел бы собирать (рисунки, открытки, картинки, мелкие игрушки животных, камушки, ракушки, шишки, семена и плоды растений).</w:t>
      </w:r>
    </w:p>
    <w:p w:rsidR="00652848" w:rsidRPr="006705E4" w:rsidRDefault="00652848" w:rsidP="006705E4">
      <w:pPr>
        <w:pStyle w:val="a6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0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Возникающий после экскурсии в музей интерес к собирательству «предметов красоты и природы» - один из показателей эстетической активности ребёнка. А склонность к собирательству со временем может перерасти в коллекционирование. В результате у ребёнка пробуждается потребность к созидательной деятельности, умение ценить красивое и уважать труд людей культуры и искусства.</w:t>
      </w:r>
    </w:p>
    <w:p w:rsidR="00652848" w:rsidRPr="006705E4" w:rsidRDefault="00652848" w:rsidP="006705E4">
      <w:pPr>
        <w:pStyle w:val="a6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0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всегда с удовольствием делятся своими впечатлениями и переживаниями, своими открытиями. В гости к ребёнку хорошо приглашать его друзей, с которыми он может поделиться своими знаниями и</w:t>
      </w:r>
    </w:p>
    <w:p w:rsidR="00652848" w:rsidRPr="006705E4" w:rsidRDefault="007C1D9C" w:rsidP="006705E4">
      <w:pPr>
        <w:pStyle w:val="a6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0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652848" w:rsidRPr="00670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ткрытиями, которым он может рассказать о том, что видел в музее, показать, что сделал он после посещения музея (рисунок, аппликацию, лепку, какие прочитал книги, отгадал загадки, выучил стихи).</w:t>
      </w:r>
    </w:p>
    <w:p w:rsidR="00703072" w:rsidRPr="0040632B" w:rsidRDefault="00703072" w:rsidP="009C682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Шестой лепесток</w:t>
      </w:r>
    </w:p>
    <w:p w:rsidR="00652848" w:rsidRPr="0040632B" w:rsidRDefault="00652848" w:rsidP="009C682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63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Игры с ребёнком</w:t>
      </w:r>
    </w:p>
    <w:p w:rsidR="00652848" w:rsidRPr="006705E4" w:rsidRDefault="00652848" w:rsidP="006705E4">
      <w:pPr>
        <w:pStyle w:val="a6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0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какие игры с ребёнком вы играете дома?</w:t>
      </w:r>
    </w:p>
    <w:p w:rsidR="00703072" w:rsidRPr="0040632B" w:rsidRDefault="00652848" w:rsidP="006705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Праздники для ребенка – это хорошая семейная традиция. Загадки, викторины, познавательные игры – развивают ум ребёнка. В доме праздник – нужно подготовить подарки, украсить комнату, всё вымыть, вычистить – так входит труд в жизнь ребёнка. А когда мы поем, рисуем, читаем стихи, танцуем, гримируемся, слушаем музыку – разве не воспитываем мы своих детей эстетически?</w:t>
      </w:r>
    </w:p>
    <w:p w:rsidR="00652848" w:rsidRPr="006705E4" w:rsidRDefault="00652848" w:rsidP="006705E4">
      <w:pPr>
        <w:pStyle w:val="a6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05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Свое выступление закончу стихотворением о семье</w:t>
      </w:r>
    </w:p>
    <w:p w:rsidR="0040632B" w:rsidRDefault="00652848" w:rsidP="006705E4">
      <w:pPr>
        <w:spacing w:after="0" w:line="240" w:lineRule="auto"/>
        <w:ind w:left="708" w:firstLine="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жалейте время для детей,</w:t>
      </w:r>
      <w:r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</w:t>
      </w:r>
      <w:r w:rsidR="00670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зглядите взрослых в них людей,</w:t>
      </w:r>
      <w:r w:rsidR="00670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</w:t>
      </w:r>
      <w:r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ерестаньте ссориться и злиться,</w:t>
      </w:r>
      <w:r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Попытайтесь</w:t>
      </w:r>
      <w:r w:rsidR="007C1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</w:t>
      </w:r>
      <w:r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ними подружиться.</w:t>
      </w:r>
      <w:r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Постарайтесь их не упрекать,</w:t>
      </w:r>
      <w:r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Научитесь слушать, понимать.</w:t>
      </w:r>
      <w:r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Обогрейте их своим теплом,</w:t>
      </w:r>
      <w:r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Крепостью для них пусть станет дом.</w:t>
      </w:r>
      <w:r w:rsidRPr="00406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063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Создавайте свои семейные традиции и бережно храните их! А будут ли, это веселые домашние спектакли, особое новогоднее блюдо, или «ваша» семейная песня, исполняемая за праздничным столом или под елкой, не столь важно. Главное, чтобы через много- много лет уже повзрослевший ребенок с радостью и затаенной грустью вспоминал семейный Новый год и хотел в собственной семье возродить традиции родительского дома.</w:t>
      </w:r>
    </w:p>
    <w:p w:rsidR="00602A39" w:rsidRPr="003343AB" w:rsidRDefault="00602A39" w:rsidP="006705E4">
      <w:pPr>
        <w:spacing w:after="0" w:line="240" w:lineRule="auto"/>
        <w:ind w:left="708" w:firstLine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конце мероприятия родителям раздаются памятки «Советы доброго родителя»</w:t>
      </w:r>
    </w:p>
    <w:p w:rsidR="007C1D9C" w:rsidRPr="007C1D9C" w:rsidRDefault="007C1D9C" w:rsidP="009C682E">
      <w:pPr>
        <w:pStyle w:val="a3"/>
        <w:shd w:val="clear" w:color="auto" w:fill="FFFFFF"/>
        <w:spacing w:before="0" w:beforeAutospacing="0" w:after="0" w:afterAutospacing="0"/>
        <w:ind w:firstLine="709"/>
      </w:pPr>
      <w:r w:rsidRPr="007C1D9C">
        <w:lastRenderedPageBreak/>
        <w:t xml:space="preserve">Взаимодействие ДОУ и семьи, </w:t>
      </w:r>
      <w:proofErr w:type="gramStart"/>
      <w:r w:rsidRPr="007C1D9C">
        <w:t>по-моему</w:t>
      </w:r>
      <w:proofErr w:type="gramEnd"/>
      <w:r w:rsidRPr="007C1D9C">
        <w:t xml:space="preserve"> мнению, должно способствовать развитию современного детского сада с одной стороны, а с другой – означать поворот общества к нуждам семьи.</w:t>
      </w:r>
    </w:p>
    <w:p w:rsidR="007C1D9C" w:rsidRPr="007C1D9C" w:rsidRDefault="007C1D9C" w:rsidP="009C682E">
      <w:pPr>
        <w:pStyle w:val="a3"/>
        <w:shd w:val="clear" w:color="auto" w:fill="FFFFFF"/>
        <w:spacing w:before="0" w:beforeAutospacing="0" w:after="0" w:afterAutospacing="0"/>
        <w:ind w:firstLine="709"/>
      </w:pPr>
      <w:r w:rsidRPr="007C1D9C">
        <w:t>Мы, воспитатели, прекрасно понимаем, что родители доверили нам самое дорогое сокровище – своих детей, и наша обязанность – оправдать это доверие, а это возможно только при тесном сотрудничестве, общности дел, взаимопонимании всех сторон, к чему мы и стремимся.</w:t>
      </w:r>
    </w:p>
    <w:p w:rsidR="007C1D9C" w:rsidRPr="007C1D9C" w:rsidRDefault="007C1D9C" w:rsidP="009C682E">
      <w:pPr>
        <w:pStyle w:val="a3"/>
        <w:shd w:val="clear" w:color="auto" w:fill="FFFFFF"/>
        <w:spacing w:before="0" w:beforeAutospacing="0" w:after="0" w:afterAutospacing="0"/>
        <w:ind w:firstLine="709"/>
      </w:pPr>
      <w:r w:rsidRPr="007C1D9C">
        <w:t>«Наша миссия – оберегать детское сердце от горечи, бед и страданий» (В. А. Сухомлинский)</w:t>
      </w:r>
      <w:proofErr w:type="gramStart"/>
      <w:r w:rsidRPr="007C1D9C">
        <w:t xml:space="preserve"> .</w:t>
      </w:r>
      <w:proofErr w:type="gramEnd"/>
    </w:p>
    <w:p w:rsidR="007C1D9C" w:rsidRPr="007C1D9C" w:rsidRDefault="007C1D9C" w:rsidP="009C682E">
      <w:pPr>
        <w:pStyle w:val="a3"/>
        <w:shd w:val="clear" w:color="auto" w:fill="FFFFFF"/>
        <w:spacing w:before="0" w:beforeAutospacing="0" w:after="0" w:afterAutospacing="0"/>
        <w:ind w:firstLine="709"/>
      </w:pPr>
      <w:r w:rsidRPr="007C1D9C">
        <w:t>Только равноправное творческое взаимодействие образовательного учреждения с семьями воспитанников является залогом полноценного развития ребенка.</w:t>
      </w:r>
    </w:p>
    <w:p w:rsidR="007C1D9C" w:rsidRPr="007C1D9C" w:rsidRDefault="007C1D9C" w:rsidP="009C682E">
      <w:pPr>
        <w:pStyle w:val="a3"/>
        <w:shd w:val="clear" w:color="auto" w:fill="FFFFFF"/>
        <w:spacing w:before="0" w:beforeAutospacing="0" w:after="0" w:afterAutospacing="0"/>
        <w:ind w:firstLine="709"/>
      </w:pPr>
      <w:r w:rsidRPr="007C1D9C">
        <w:t>Библиографический список.</w:t>
      </w:r>
    </w:p>
    <w:p w:rsidR="007C1D9C" w:rsidRPr="007C1D9C" w:rsidRDefault="007C1D9C" w:rsidP="009C682E">
      <w:pPr>
        <w:pStyle w:val="a3"/>
        <w:shd w:val="clear" w:color="auto" w:fill="FFFFFF"/>
        <w:spacing w:before="0" w:beforeAutospacing="0" w:after="0" w:afterAutospacing="0"/>
        <w:ind w:firstLine="709"/>
      </w:pPr>
      <w:r w:rsidRPr="007C1D9C">
        <w:t xml:space="preserve">1. </w:t>
      </w:r>
      <w:proofErr w:type="spellStart"/>
      <w:r w:rsidR="006E1F07" w:rsidRPr="007C1D9C">
        <w:t>Кэмпбелл</w:t>
      </w:r>
      <w:proofErr w:type="spellEnd"/>
      <w:r w:rsidR="006E1F07" w:rsidRPr="007C1D9C">
        <w:t xml:space="preserve"> Р. Как на самом деле любить детей. – М., 1990</w:t>
      </w:r>
    </w:p>
    <w:p w:rsidR="006E1F07" w:rsidRDefault="007C1D9C" w:rsidP="009C682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C1D9C">
        <w:rPr>
          <w:rFonts w:ascii="Times New Roman" w:hAnsi="Times New Roman" w:cs="Times New Roman"/>
        </w:rPr>
        <w:t>2.</w:t>
      </w:r>
      <w:r w:rsidR="006E1F07" w:rsidRPr="006E1F07">
        <w:rPr>
          <w:rFonts w:ascii="Times New Roman" w:hAnsi="Times New Roman" w:cs="Times New Roman"/>
        </w:rPr>
        <w:t xml:space="preserve"> </w:t>
      </w:r>
      <w:r w:rsidR="006E1F07" w:rsidRPr="007C1D9C">
        <w:rPr>
          <w:rFonts w:ascii="Times New Roman" w:hAnsi="Times New Roman" w:cs="Times New Roman"/>
        </w:rPr>
        <w:t xml:space="preserve">Воспитание сознательной дисциплины и культуры поведения / под ред. И. С. </w:t>
      </w:r>
      <w:proofErr w:type="spellStart"/>
      <w:r w:rsidR="006E1F07" w:rsidRPr="007C1D9C">
        <w:rPr>
          <w:rFonts w:ascii="Times New Roman" w:hAnsi="Times New Roman" w:cs="Times New Roman"/>
        </w:rPr>
        <w:t>Марьенко</w:t>
      </w:r>
      <w:proofErr w:type="spellEnd"/>
      <w:r w:rsidR="006E1F07" w:rsidRPr="007C1D9C">
        <w:rPr>
          <w:rFonts w:ascii="Times New Roman" w:hAnsi="Times New Roman" w:cs="Times New Roman"/>
        </w:rPr>
        <w:t>. – М., 1992.</w:t>
      </w:r>
    </w:p>
    <w:p w:rsidR="006E1F07" w:rsidRPr="006E1F07" w:rsidRDefault="006E1F07" w:rsidP="009C6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 w:rsidRPr="006E1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Петрущенко</w:t>
      </w:r>
      <w:proofErr w:type="spellEnd"/>
      <w:r w:rsidRPr="006E1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1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Н.А.,Зенченко</w:t>
      </w:r>
      <w:proofErr w:type="spellEnd"/>
      <w:r w:rsidRPr="006E1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Н.Е.  Детский сад и семья – взаимодействие и сотрудничество. /Воспитатель ДОУ, 2009, №9.</w:t>
      </w:r>
    </w:p>
    <w:p w:rsidR="006E1F07" w:rsidRPr="007C1D9C" w:rsidRDefault="006E1F07" w:rsidP="009C6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C1D9C" w:rsidRPr="007C1D9C" w:rsidRDefault="007C1D9C" w:rsidP="009C682E">
      <w:pPr>
        <w:pStyle w:val="a3"/>
        <w:shd w:val="clear" w:color="auto" w:fill="FFFFFF"/>
        <w:spacing w:before="0" w:beforeAutospacing="0" w:after="0" w:afterAutospacing="0"/>
        <w:ind w:firstLine="709"/>
      </w:pPr>
    </w:p>
    <w:p w:rsidR="006E1F07" w:rsidRPr="007C1D9C" w:rsidRDefault="006E1F07" w:rsidP="009C6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E1F07" w:rsidRPr="007C1D9C" w:rsidSect="009F1DEA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582A"/>
    <w:multiLevelType w:val="hybridMultilevel"/>
    <w:tmpl w:val="0A34E43C"/>
    <w:lvl w:ilvl="0" w:tplc="F2847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D01778"/>
    <w:multiLevelType w:val="hybridMultilevel"/>
    <w:tmpl w:val="10F009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92D96"/>
    <w:multiLevelType w:val="hybridMultilevel"/>
    <w:tmpl w:val="7778BD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E5B6F"/>
    <w:multiLevelType w:val="hybridMultilevel"/>
    <w:tmpl w:val="D3CC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87906"/>
    <w:multiLevelType w:val="multilevel"/>
    <w:tmpl w:val="7522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4216FB"/>
    <w:multiLevelType w:val="hybridMultilevel"/>
    <w:tmpl w:val="283499DA"/>
    <w:lvl w:ilvl="0" w:tplc="DE76E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991C81"/>
    <w:multiLevelType w:val="hybridMultilevel"/>
    <w:tmpl w:val="7D081B54"/>
    <w:lvl w:ilvl="0" w:tplc="BD366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A1C07"/>
    <w:multiLevelType w:val="hybridMultilevel"/>
    <w:tmpl w:val="D444D61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EA73F4"/>
    <w:multiLevelType w:val="hybridMultilevel"/>
    <w:tmpl w:val="3CAAD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6D4E16"/>
    <w:multiLevelType w:val="hybridMultilevel"/>
    <w:tmpl w:val="DFF6807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6B004C"/>
    <w:multiLevelType w:val="hybridMultilevel"/>
    <w:tmpl w:val="4A761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C2E9A"/>
    <w:multiLevelType w:val="multilevel"/>
    <w:tmpl w:val="B128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BE2F53"/>
    <w:multiLevelType w:val="hybridMultilevel"/>
    <w:tmpl w:val="638EB7C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3E6606F"/>
    <w:multiLevelType w:val="multilevel"/>
    <w:tmpl w:val="9778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525133"/>
    <w:multiLevelType w:val="hybridMultilevel"/>
    <w:tmpl w:val="20E448A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D5884"/>
    <w:multiLevelType w:val="hybridMultilevel"/>
    <w:tmpl w:val="252EC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7C5D94"/>
    <w:multiLevelType w:val="hybridMultilevel"/>
    <w:tmpl w:val="8F02DD94"/>
    <w:lvl w:ilvl="0" w:tplc="811CA54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DBD679E"/>
    <w:multiLevelType w:val="multilevel"/>
    <w:tmpl w:val="B93A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6B068A"/>
    <w:multiLevelType w:val="multilevel"/>
    <w:tmpl w:val="223A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AEC21C0"/>
    <w:multiLevelType w:val="multilevel"/>
    <w:tmpl w:val="DF4E3A9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0">
    <w:nsid w:val="412850A8"/>
    <w:multiLevelType w:val="multilevel"/>
    <w:tmpl w:val="E712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3E78AE"/>
    <w:multiLevelType w:val="hybridMultilevel"/>
    <w:tmpl w:val="925EC5C4"/>
    <w:lvl w:ilvl="0" w:tplc="204A139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26E460B"/>
    <w:multiLevelType w:val="multilevel"/>
    <w:tmpl w:val="4892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C91D42"/>
    <w:multiLevelType w:val="hybridMultilevel"/>
    <w:tmpl w:val="4CD29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7E06A2"/>
    <w:multiLevelType w:val="multilevel"/>
    <w:tmpl w:val="30B8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F2C0A34"/>
    <w:multiLevelType w:val="hybridMultilevel"/>
    <w:tmpl w:val="2D743112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6">
    <w:nsid w:val="507C64A2"/>
    <w:multiLevelType w:val="hybridMultilevel"/>
    <w:tmpl w:val="D1AC59B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7313FDD"/>
    <w:multiLevelType w:val="hybridMultilevel"/>
    <w:tmpl w:val="954E796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593331C2"/>
    <w:multiLevelType w:val="hybridMultilevel"/>
    <w:tmpl w:val="27881278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9">
    <w:nsid w:val="5CA91A03"/>
    <w:multiLevelType w:val="hybridMultilevel"/>
    <w:tmpl w:val="37263FA6"/>
    <w:lvl w:ilvl="0" w:tplc="F41EDD4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0E33C7"/>
    <w:multiLevelType w:val="multilevel"/>
    <w:tmpl w:val="16F6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5FA59C9"/>
    <w:multiLevelType w:val="hybridMultilevel"/>
    <w:tmpl w:val="91002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7D5491"/>
    <w:multiLevelType w:val="multilevel"/>
    <w:tmpl w:val="1A0A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E43469"/>
    <w:multiLevelType w:val="multilevel"/>
    <w:tmpl w:val="A49C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23"/>
  </w:num>
  <w:num w:numId="3">
    <w:abstractNumId w:val="8"/>
  </w:num>
  <w:num w:numId="4">
    <w:abstractNumId w:val="15"/>
  </w:num>
  <w:num w:numId="5">
    <w:abstractNumId w:val="17"/>
  </w:num>
  <w:num w:numId="6">
    <w:abstractNumId w:val="19"/>
  </w:num>
  <w:num w:numId="7">
    <w:abstractNumId w:val="4"/>
  </w:num>
  <w:num w:numId="8">
    <w:abstractNumId w:val="11"/>
  </w:num>
  <w:num w:numId="9">
    <w:abstractNumId w:val="13"/>
  </w:num>
  <w:num w:numId="10">
    <w:abstractNumId w:val="32"/>
  </w:num>
  <w:num w:numId="11">
    <w:abstractNumId w:val="20"/>
  </w:num>
  <w:num w:numId="12">
    <w:abstractNumId w:val="18"/>
  </w:num>
  <w:num w:numId="13">
    <w:abstractNumId w:val="33"/>
  </w:num>
  <w:num w:numId="14">
    <w:abstractNumId w:val="30"/>
  </w:num>
  <w:num w:numId="15">
    <w:abstractNumId w:val="24"/>
  </w:num>
  <w:num w:numId="16">
    <w:abstractNumId w:val="14"/>
  </w:num>
  <w:num w:numId="17">
    <w:abstractNumId w:val="6"/>
  </w:num>
  <w:num w:numId="18">
    <w:abstractNumId w:val="10"/>
  </w:num>
  <w:num w:numId="19">
    <w:abstractNumId w:val="25"/>
  </w:num>
  <w:num w:numId="20">
    <w:abstractNumId w:val="28"/>
  </w:num>
  <w:num w:numId="21">
    <w:abstractNumId w:val="27"/>
  </w:num>
  <w:num w:numId="22">
    <w:abstractNumId w:val="3"/>
  </w:num>
  <w:num w:numId="23">
    <w:abstractNumId w:val="31"/>
  </w:num>
  <w:num w:numId="24">
    <w:abstractNumId w:val="16"/>
  </w:num>
  <w:num w:numId="25">
    <w:abstractNumId w:val="5"/>
  </w:num>
  <w:num w:numId="26">
    <w:abstractNumId w:val="29"/>
  </w:num>
  <w:num w:numId="27">
    <w:abstractNumId w:val="21"/>
  </w:num>
  <w:num w:numId="28">
    <w:abstractNumId w:val="26"/>
  </w:num>
  <w:num w:numId="29">
    <w:abstractNumId w:val="7"/>
  </w:num>
  <w:num w:numId="30">
    <w:abstractNumId w:val="9"/>
  </w:num>
  <w:num w:numId="31">
    <w:abstractNumId w:val="1"/>
  </w:num>
  <w:num w:numId="32">
    <w:abstractNumId w:val="12"/>
  </w:num>
  <w:num w:numId="33">
    <w:abstractNumId w:val="2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669"/>
    <w:rsid w:val="000146AF"/>
    <w:rsid w:val="000200CC"/>
    <w:rsid w:val="00067007"/>
    <w:rsid w:val="000B0247"/>
    <w:rsid w:val="000D5E86"/>
    <w:rsid w:val="00131231"/>
    <w:rsid w:val="001B46C3"/>
    <w:rsid w:val="001F30B9"/>
    <w:rsid w:val="00220A09"/>
    <w:rsid w:val="00252A62"/>
    <w:rsid w:val="002C0E86"/>
    <w:rsid w:val="003343AB"/>
    <w:rsid w:val="00373669"/>
    <w:rsid w:val="003B0714"/>
    <w:rsid w:val="0040632B"/>
    <w:rsid w:val="004079C9"/>
    <w:rsid w:val="005075CD"/>
    <w:rsid w:val="0057793A"/>
    <w:rsid w:val="00583137"/>
    <w:rsid w:val="00602A39"/>
    <w:rsid w:val="00652848"/>
    <w:rsid w:val="00655AE6"/>
    <w:rsid w:val="00664352"/>
    <w:rsid w:val="006705E4"/>
    <w:rsid w:val="0067194D"/>
    <w:rsid w:val="006B4F44"/>
    <w:rsid w:val="006E1F07"/>
    <w:rsid w:val="00703072"/>
    <w:rsid w:val="007749AB"/>
    <w:rsid w:val="007A45D3"/>
    <w:rsid w:val="007C0CDE"/>
    <w:rsid w:val="007C1D9C"/>
    <w:rsid w:val="00824202"/>
    <w:rsid w:val="00897909"/>
    <w:rsid w:val="00917686"/>
    <w:rsid w:val="00950236"/>
    <w:rsid w:val="00962C8C"/>
    <w:rsid w:val="009C682E"/>
    <w:rsid w:val="009F1DEA"/>
    <w:rsid w:val="00A50F5F"/>
    <w:rsid w:val="00A864A8"/>
    <w:rsid w:val="00AD0EEF"/>
    <w:rsid w:val="00BA7095"/>
    <w:rsid w:val="00BD1792"/>
    <w:rsid w:val="00BE338A"/>
    <w:rsid w:val="00C46EF5"/>
    <w:rsid w:val="00C62508"/>
    <w:rsid w:val="00CB7F40"/>
    <w:rsid w:val="00CD1FA5"/>
    <w:rsid w:val="00D15C33"/>
    <w:rsid w:val="00DA3F2E"/>
    <w:rsid w:val="00E564FB"/>
    <w:rsid w:val="00EB788F"/>
    <w:rsid w:val="00FC7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52"/>
  </w:style>
  <w:style w:type="paragraph" w:styleId="1">
    <w:name w:val="heading 1"/>
    <w:basedOn w:val="a"/>
    <w:link w:val="10"/>
    <w:uiPriority w:val="9"/>
    <w:qFormat/>
    <w:rsid w:val="003736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6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7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3669"/>
    <w:rPr>
      <w:b/>
      <w:bCs/>
    </w:rPr>
  </w:style>
  <w:style w:type="character" w:customStyle="1" w:styleId="apple-converted-space">
    <w:name w:val="apple-converted-space"/>
    <w:basedOn w:val="a0"/>
    <w:rsid w:val="00373669"/>
  </w:style>
  <w:style w:type="character" w:styleId="a5">
    <w:name w:val="Emphasis"/>
    <w:basedOn w:val="a0"/>
    <w:uiPriority w:val="20"/>
    <w:qFormat/>
    <w:rsid w:val="00373669"/>
    <w:rPr>
      <w:i/>
      <w:iCs/>
    </w:rPr>
  </w:style>
  <w:style w:type="paragraph" w:styleId="a6">
    <w:name w:val="List Paragraph"/>
    <w:basedOn w:val="a"/>
    <w:uiPriority w:val="34"/>
    <w:qFormat/>
    <w:rsid w:val="00950236"/>
    <w:pPr>
      <w:ind w:left="720"/>
      <w:contextualSpacing/>
    </w:pPr>
  </w:style>
  <w:style w:type="paragraph" w:styleId="a7">
    <w:name w:val="No Spacing"/>
    <w:uiPriority w:val="1"/>
    <w:qFormat/>
    <w:rsid w:val="000146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">
    <w:name w:val="w"/>
    <w:basedOn w:val="a0"/>
    <w:rsid w:val="00962C8C"/>
  </w:style>
  <w:style w:type="paragraph" w:customStyle="1" w:styleId="c3">
    <w:name w:val="c3"/>
    <w:basedOn w:val="a"/>
    <w:rsid w:val="0065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2848"/>
  </w:style>
  <w:style w:type="character" w:customStyle="1" w:styleId="c10">
    <w:name w:val="c10"/>
    <w:basedOn w:val="a0"/>
    <w:rsid w:val="00652848"/>
  </w:style>
  <w:style w:type="character" w:customStyle="1" w:styleId="c1">
    <w:name w:val="c1"/>
    <w:basedOn w:val="a0"/>
    <w:rsid w:val="007A45D3"/>
  </w:style>
  <w:style w:type="table" w:styleId="a8">
    <w:name w:val="Table Grid"/>
    <w:basedOn w:val="a1"/>
    <w:uiPriority w:val="59"/>
    <w:rsid w:val="00DA3F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6DE6D-9D9D-44D7-96DD-FB789988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Матвеевы</cp:lastModifiedBy>
  <cp:revision>2</cp:revision>
  <cp:lastPrinted>2015-02-28T17:42:00Z</cp:lastPrinted>
  <dcterms:created xsi:type="dcterms:W3CDTF">2021-01-31T10:53:00Z</dcterms:created>
  <dcterms:modified xsi:type="dcterms:W3CDTF">2021-01-31T10:53:00Z</dcterms:modified>
</cp:coreProperties>
</file>