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60CC7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both"/>
        <w:rPr>
          <w:rFonts w:ascii="Times New Roman" w:hAnsi="Times New Roman"/>
          <w:b w:val="1"/>
          <w:i w:val="0"/>
          <w:color w:val="000000"/>
          <w:sz w:val="24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color w:val="000000"/>
          <w:sz w:val="24"/>
        </w:rPr>
        <w:t>Историко-правовая квест - игра: «Знание истории и уважение Конституции своей страны - первый шаг на пути к правовому государству»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>Описание: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данная разработка для проведения квест-игры для обучающихся 9 классов.</w:t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Цели и задачи: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br w:type="textWrapping"/>
        <w:t>- Закрепление знаний, полученных на уроках обществознания, через решение практических задач, повторение основных определений и терминов в курсе обществознание;</w:t>
        <w:br w:type="textWrapping"/>
        <w:t>- Формирование у учащихся основ правовой культуры и воспитания гражданской ответственности;</w:t>
        <w:br w:type="textWrapping"/>
        <w:t>- Интеллектуальное развитие учащихся посредством изучения основного закона государства, развитие творческих способностей;</w:t>
        <w:br w:type="textWrapping"/>
        <w:t>- развитие у учащихся навыков работы с источниками;</w:t>
        <w:br w:type="textWrapping"/>
        <w:t>анализа и синтеза изученного материала; классификации; определения причинно-следственных связей; применения знаний в аналогичной ситуации;</w:t>
        <w:br w:type="textWrapping"/>
        <w:t>обобщения; проведения межпредметных (межкурсовых) связей;</w:t>
        <w:br w:type="textWrapping"/>
        <w:t>- Стимулирование развития правовой и политической молодёжи путём игровых технологий;</w:t>
        <w:br w:type="textWrapping"/>
        <w:t>- Воспитание патриотизма и гражданственности.</w:t>
        <w:br w:type="textWrapping"/>
        <w:t>- развитие правовой культуры, патриотизма и гражданского самосознания, стимулирование исследовательской деятельности учащихся.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both"/>
        <w:rPr>
          <w:rFonts w:ascii="Times New Roman" w:hAnsi="Times New Roman"/>
          <w:b w:val="1"/>
          <w:i w:val="0"/>
          <w:color w:val="833713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833713"/>
          <w:sz w:val="24"/>
          <w:shd w:val="clear" w:fill="FFFFFF"/>
        </w:rPr>
        <w:t>Ход игры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4"/>
          <w:shd w:val="clear" w:fill="FFFFFF"/>
        </w:rPr>
        <w:t>«Полагаться на законы и к тому же понимать их положения – только так можно добиться согласия». Сюнь-Цзы (313-238 г. до н.э.), китайский философ.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br w:type="textWrapping"/>
        <w:t>- Музыкальная заставка «С чего начинается Родина»</w:t>
        <w:br w:type="textWrapping"/>
        <w:t>Ребята по жребию делятся на команды, капитаны получают маршрутные листы. Каждая команда перемещается в поисках необходимой станции. Каждая станция – для кого – то из участников - это новое открытие в области истории или права. Умение логически мыслить, анализировать, работать в команде помогало ребятам достичь успеха. Заработанные баллы фиксировались на импровизированном ключе, которым по окончании нужно было открыть сундук с последним заданием. В каждом из трех сундуков оказалась часть пазла! Из фрагментов нужно было собрать фото Президента РФ В. В. Путина. Для этого команды должны были догадаться объединиться.</w:t>
        <w:br w:type="textWrapping"/>
      </w: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Задание 1.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Приветствие.</w:t>
        <w:br w:type="textWrapping"/>
        <w:t>Необходимо разбиться на команды и придумать: название, девиз команды в соответствие с темой правовой игры.</w:t>
        <w:br w:type="textWrapping"/>
        <w:t>Проходит представление команд.</w:t>
        <w:br w:type="textWrapping"/>
        <w:br w:type="textWrapping"/>
      </w: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Задание 2.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Правовая пиктограмма</w:t>
        <w:br w:type="textWrapping"/>
        <w:t>Пиктограммы – это рисуночное письмо, в котором зашифровано какое-то послание. Участники каждой команды должны зашифровать 1 любую статью конституции на выбор. - 4 мин.</w:t>
        <w:br w:type="textWrapping"/>
        <w:t>Меняются заданиями, и каждой команде будет дана 1 минута, чтобы угадать, о какой статье, зашифрованной в этих рисунках, идёт речь.</w:t>
        <w:br w:type="textWrapping"/>
        <w:t>Музыкальная заставка «С чего начинается Родина»</w:t>
        <w:br w:type="textWrapping"/>
        <w:br w:type="textWrapping"/>
      </w: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Задание 3.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блиц-опрос</w:t>
        <w:br w:type="textWrapping"/>
        <w:t>(Каждой команде по 10 вопросов, за правильный ответ 1 балл)</w:t>
        <w:br w:type="textWrapping"/>
        <w:t>Вопросы для 1-й команды:</w:t>
        <w:br w:type="textWrapping"/>
        <w:t>1.Когда была принята действующая конституция РФ? (12 декабря 1993г.).</w:t>
        <w:br w:type="textWrapping"/>
        <w:t>2.В какой форме принята действующая Конституция? (всенародное голосование).</w:t>
        <w:br w:type="textWrapping"/>
        <w:t>3.Как правильно называется наше государство? (Российская Федерация - Россия, наименования равнозначны).</w:t>
        <w:br w:type="textWrapping"/>
        <w:t>4.Как называется вводная часть Конституции РФ? (преамбула).</w:t>
        <w:br w:type="textWrapping"/>
        <w:t>5.Форма правления в России? (республика).</w:t>
        <w:br w:type="textWrapping"/>
        <w:t>6.Что Конституция РФ признаёт высшей ценностью? (человека, его права и свободы).</w:t>
        <w:br w:type="textWrapping"/>
        <w:t>7.Кого Конституция прямо обязывает защищать права и свободы человека?</w:t>
        <w:br w:type="textWrapping"/>
        <w:t>(государство, законы России, президента России)</w:t>
        <w:br w:type="textWrapping"/>
        <w:t>8.Источник власти в РФ? (многонациональный народ).</w:t>
        <w:br w:type="textWrapping"/>
        <w:t>9.Народ осуществляет власть непосредственно в форме… (референдума и свободных выборов).</w:t>
        <w:br w:type="textWrapping"/>
        <w:t>10. Как иначе называется республика, край, города федерального значения, автономная область и автономный округ? (субъекты РФ).</w:t>
        <w:br w:type="textWrapping"/>
        <w:br w:type="textWrapping"/>
        <w:t>Вопросы для 2-й команды:</w:t>
        <w:br w:type="textWrapping"/>
        <w:t>1.Сколько автономных областей насчитывается в России? (одна) Назовите? (Еврейская автономная область).</w:t>
        <w:br w:type="textWrapping"/>
        <w:t>2.Форма государственного устройства России? (федерация).</w:t>
        <w:br w:type="textWrapping"/>
        <w:t>3.Устойчивая правовая связь человека с государством? (гражданство).</w:t>
        <w:br w:type="textWrapping"/>
        <w:t>4. Кто может лишить россиянина его гражданства? (никто)</w:t>
        <w:br w:type="textWrapping"/>
        <w:t>5.Кто может ввести в России внутренние таможенные границы между субъектами РФ? (никто).</w:t>
        <w:br w:type="textWrapping"/>
        <w:t>6. Самостоятельность и взаимоконтроль законодательной, исполнительной и судебной властей реализует принцип ... (разделения властей).</w:t>
        <w:br w:type="textWrapping"/>
        <w:t>7.Какие названные в тексте Конституция органы народовластия не входят в систему государственных органов власти? (органы местного самоуправления).</w:t>
        <w:br w:type="textWrapping"/>
        <w:t>8.Главенствующая религия в Российской Федерации? (быть не может).</w:t>
        <w:br w:type="textWrapping"/>
        <w:t>9.Где изложены основы конституционного строя Российской Федерации? (в главе первой).</w:t>
        <w:br w:type="textWrapping"/>
        <w:t>10.С какого возраста наступает полная дееспособность гражданина Российской Федерации? (с 18 лет).</w:t>
        <w:br w:type="textWrapping"/>
        <w:br w:type="textWrapping"/>
        <w:t>Вопросы для 3-й команды:</w:t>
        <w:br w:type="textWrapping"/>
        <w:t>1.Государственный язык в Российской Федерации? (русский)</w:t>
        <w:br w:type="textWrapping"/>
        <w:t>2.Государственные символы Российской Федерации? (флаг, герб, гимн, столица).</w:t>
        <w:br w:type="textWrapping"/>
        <w:t>3. Кто назначает судей Российской Федерации? (Президент по согласованию с субъектами Федерации).</w:t>
        <w:br w:type="textWrapping"/>
        <w:t>4.Срок необходимого проживания на территории России, необходимый для избрания Президентом Российской Федерации? (10 лет).</w:t>
        <w:br w:type="textWrapping"/>
        <w:t>5.Сколько депутатских мест в Государственной Думе? (450).</w:t>
        <w:br w:type="textWrapping"/>
        <w:t>6.Государственная Дума избирается, а Совет Федерации ..., назовите это слово, (формируется).</w:t>
        <w:br w:type="textWrapping"/>
        <w:t>7.Какой государственный орган может выразить недоверие правительству? (Государственная Дума).</w:t>
        <w:br w:type="textWrapping"/>
        <w:t>8. Кто является гарантом Конституции РФ? (Президент).</w:t>
        <w:br w:type="textWrapping"/>
        <w:t>9. Можно ли не находясь в России, но, являясь её гражданином, участвовать в выборах? (Да, обратившись в представительство или посольство РФ).</w:t>
        <w:br w:type="textWrapping"/>
        <w:t xml:space="preserve">10. Может ли быть лишенным гражданства человек, изменивший Родине? (Нет, гражданин РФ не может быть лишен гражданства.)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rPr>
          <w:rFonts w:ascii="Times New Roman" w:hAnsi="Times New Roman"/>
          <w:sz w:val="24"/>
        </w:rPr>
      </w:pPr>
      <w:bookmarkStart w:id="1" w:name="_dx_frag_StartFragment"/>
      <w:bookmarkEnd w:id="1"/>
      <w:r>
        <w:rPr>
          <w:rFonts w:ascii="Times New Roman" w:hAnsi="Times New Roman"/>
          <w:b w:val="1"/>
          <w:i w:val="1"/>
          <w:color w:val="000000"/>
          <w:sz w:val="24"/>
        </w:rPr>
        <w:t>З</w:t>
      </w:r>
      <w:r>
        <w:rPr>
          <w:rFonts w:ascii="Times New Roman" w:hAnsi="Times New Roman"/>
          <w:b w:val="1"/>
          <w:i w:val="1"/>
          <w:color w:val="000000"/>
          <w:sz w:val="24"/>
        </w:rPr>
        <w:t>адание 4.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права и свободы человека и гражданина</w:t>
        <w:br w:type="textWrapping"/>
        <w:t>1часть. «ВСТАВЬ ПРОПУЩЕННОЕ СЛОВО».</w:t>
        <w:br w:type="textWrapping"/>
        <w:t>(команды получают задание вставить пропущенные слова в текст о Конституции Российской Федерации)</w:t>
        <w:br w:type="textWrapping"/>
        <w:t>Российская Федерация – Россия – есть демократическое, федеративное, ___________ государство с ___________ формой правления. Признание, соблюдение и защита _________________ - обязанность государства. Российская Федерация состоит из республик, краёв, городов федерального значения, __________ , __________ - равноправных субъектов РФ. Каждый гражданин России обладает на её территории всеми ___________ и несёт __________ , предусмотренные _________.</w:t>
        <w:br w:type="textWrapping"/>
        <w:t>Правильный ответ: Российская Федерация – Россия – есть демократическое, федеративное, правовое государство с республиканской формой правления. Признание, соблюдение и защита прав и свобод человека и гражданина - обязанность государства. РФ состоит из республик, краёв, городов федерального значения, автономной области, автономных округов - равноправных субъектов РФ. Каждый гражданин РФ обладает на её территории всеми правами и свободами и несёт равные обязанности, предусмотренные Конституцией Российской Федерации.</w:t>
        <w:br w:type="textWrapping"/>
        <w:br w:type="textWrapping"/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Задание 5.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Угадай термин</w:t>
        <w:br w:type="textWrapping"/>
        <w:t>По подсказкам определить о каком термине, встречающемся в Конституции РФ, идёт речь. Итак:</w:t>
        <w:br w:type="textWrapping"/>
        <w:t>1 термин: (конституция)</w:t>
        <w:br w:type="textWrapping"/>
        <w:t>- русские крестьяне считали, что так зовут жену Наполеона Бонапарта,</w:t>
        <w:br w:type="textWrapping"/>
        <w:t>-одно из значений - построение;</w:t>
        <w:br w:type="textWrapping"/>
        <w:t>-в биологии - индивидуальные физиологические и анатомические особенности;</w:t>
        <w:br w:type="textWrapping"/>
        <w:t>-на латинском - установление;</w:t>
        <w:br w:type="textWrapping"/>
        <w:t>-в политике - основной закон государства;</w:t>
        <w:br w:type="textWrapping"/>
        <w:t>2 термин: (государство)</w:t>
        <w:br w:type="textWrapping"/>
        <w:t>-имеет свою структуру;</w:t>
        <w:br w:type="textWrapping"/>
        <w:t>-имеет свои специальные органы для реализации своих полномочий;</w:t>
        <w:br w:type="textWrapping"/>
        <w:t>-появилось в глубокой древности;</w:t>
        <w:br w:type="textWrapping"/>
        <w:t>-из-за спора о том, кто его создал у славян, норманны или сами славяне, Ломоносов подрался с Бауэром и сидел в тюрьме;</w:t>
        <w:br w:type="textWrapping"/>
        <w:t>-оно различается по форме правления, по способу осуществления власти</w:t>
        <w:br w:type="textWrapping"/>
        <w:t>3 термин (республика)</w:t>
        <w:br w:type="textWrapping"/>
        <w:t>-возникла в Древней Греции;</w:t>
        <w:br w:type="textWrapping"/>
        <w:t>-на латыни - общественное дело;</w:t>
        <w:br w:type="textWrapping"/>
        <w:t>-ради неё Робеспьер отправлял на гильотину других и был казнён сам;</w:t>
        <w:br w:type="textWrapping"/>
        <w:t>- это форма правления;</w:t>
        <w:br w:type="textWrapping"/>
        <w:t>-бывает парламентской и президентской;</w:t>
        <w:br w:type="textWrapping"/>
        <w:br w:type="textWrapping"/>
      </w: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Задание 6.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«Изучаем Конституцию».</w:t>
        <w:br w:type="textWrapping"/>
        <w:t>Работа в группах по изучению текста Конституции.</w:t>
        <w:br w:type="textWrapping"/>
        <w:t>- первая группа работает с главой 4 «Президент РФ».</w:t>
        <w:br w:type="textWrapping"/>
        <w:t>Задание: Составить схему «Полномочия Президента».</w:t>
        <w:br w:type="textWrapping"/>
        <w:br w:type="textWrapping"/>
        <w:t>- вторая группа работает с главой 5 «Федеральное собрание».</w:t>
        <w:br w:type="textWrapping"/>
        <w:t>Задание: Заполнить схему «Структура и полномочия Федерального собрания».</w:t>
        <w:br w:type="textWrapping"/>
        <w:br w:type="textWrapping"/>
        <w:t>- третья группа работает с главой 7 «Судебная власть».</w:t>
        <w:br w:type="textWrapping"/>
        <w:t>Задание: Заполнить схему «Суды РФ».</w:t>
        <w:br w:type="textWrapping"/>
        <w:br w:type="textWrapping"/>
      </w: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Задание 7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"Историческое" (на скорость)</w:t>
        <w:br w:type="textWrapping"/>
        <w:t>Можно пользоваться интернетом.</w:t>
        <w:br w:type="textWrapping"/>
        <w:t>Вопрос 1. Эта женщина, сыгравшая значительную роль в истории Древней Руси, при рождении была наречена одним именем, при крещении другим, а мы ее знаем под третьим. Назовите это имя.</w:t>
        <w:br w:type="textWrapping"/>
        <w:t>Ответ: Речь идет о русской княгине, которую мы знаем под варяжским именем Ольга. До за¬мужества она носила имя Предслава, а после принятия христианства — имя Елена.</w:t>
        <w:br w:type="textWrapping"/>
        <w:br w:type="textWrapping"/>
        <w:t>Вопрос 2. Какую фамилию носил Дмитрий Донской?</w:t>
        <w:br w:type="textWrapping"/>
        <w:t>Ответ: У него не было никакой фамилии, т. к. фамилии появились только век спустя.</w:t>
        <w:br w:type="textWrapping"/>
        <w:br w:type="textWrapping"/>
        <w:t>Вопрос 3. В Оружейной палате Кремля хранится мер¬ная икона «Иоанн Лествичник», написанная в 1554 году. Что можно определить по этой иконе?</w:t>
        <w:br w:type="textWrapping"/>
        <w:t>Ответ: Икона написана в честь рождения царевича Ивана, сына Ивана Грозного. Мерной называлась икона, написанная на доске в размер младенца, родившегося в царской семье.</w:t>
        <w:br w:type="textWrapping"/>
        <w:br w:type="textWrapping"/>
        <w:t>Вопрос 4. Что часто делал милосерднейший царь Алексей Михайлович Тишайший такого, за что его сын, суровый царь Петр Алексеевич Великий, брал штраф в размере 5 рублей?</w:t>
        <w:br w:type="textWrapping"/>
        <w:t>Ответ: Алексей Михайлович часто подавал милостыню, тогда как Петр Великий боролся с нищими и с теми, кто им помогал.</w:t>
        <w:br w:type="textWrapping"/>
        <w:br w:type="textWrapping"/>
        <w:t>Вопрос 5. Известно, что реформы Петра I принимались боярами в штыки, а против одного из его указов возмутились боярыни, заботясь о со¬хранении своего статуса знатной и богатой женщины. Как Петр I своим указом огра¬ничил возможность демонстрировать их богатство и знатность?</w:t>
        <w:br w:type="textWrapping"/>
        <w:t>Ответ: Петр I повелел чистить зубы, в то время как прежде зубы чернили, подчеркивая тем самым, что ели много сахара, который из-за своей дороговизны был доступен лишь богатым и знатным.</w:t>
        <w:br w:type="textWrapping"/>
        <w:br w:type="textWrapping"/>
        <w:t>Вопрос 6. При Петре I в Санкт-Петербурге был построен завод по производству "зелья". Улица, на которой он стоял, сейчас называется Большая Зеленина. Заводы, подобные этому, назывались мельницами. Датский посол Юль по поводу русского зелья отмечал: "Вряд ли найдешь в Европе государство, где бы его изготавливали в таком количестве и где бы по качеству и силе это могло бы сравниться со здешним." Смертность на этих заводах была выше, чем на других. Что производили на этих заводах? Ответ: Порох.</w:t>
        <w:br w:type="textWrapping"/>
        <w:br w:type="textWrapping"/>
        <w:t>Вопрос 7. На этой пышной свадьбе можно было увидеть сразу трех русских царей. Жених уже царствовал, а вот двум свидетелям жениха царствование только предстояло, причем одному через 18 лет, а другому через 26 лет. Назовите всех троих царей.</w:t>
        <w:br w:type="textWrapping"/>
        <w:t>Ответ: Иван Грозный, Борис Годунов, Василий Шуйский.</w:t>
        <w:br w:type="textWrapping"/>
        <w:br w:type="textWrapping"/>
        <w:t>Вопрос 8. Американцы называют русских, как правило, Иванами. Мы называем немцев Фрицами и Гансами, французы называют их Михелями. А как древние славяне называли варягов, которые не понимали ни слова по-русски?</w:t>
        <w:br w:type="textWrapping"/>
        <w:t>Ответ: Олухи (от Олафы).</w:t>
        <w:br w:type="textWrapping"/>
        <w:br w:type="textWrapping"/>
        <w:t>Вопрос 9. 27 января 1944 года во время спектакля в Большом театре действие вдруг внезапно прервалось, опустился занавес, зажегся в зале свет, а на авансцену вышел директор театра. После реакции в зале на его сообщение возможность продолжить спектакль появилась только через полчаса. О чем сообщил директор театра?</w:t>
        <w:br w:type="textWrapping"/>
        <w:t>Ответ: О снятии блокады Ленинграда.</w:t>
        <w:br w:type="textWrapping"/>
        <w:br w:type="textWrapping"/>
        <w:t>Вопрос 10. I, I, II, I, VI, I, III, II, I, I, I, II, III... (римские цифры) Закончите последовательность.</w:t>
        <w:br w:type="textWrapping"/>
        <w:t>Ответ: II (Николай II - цифры составляют последовательность номеров российских императоров).</w:t>
        <w:br w:type="textWrapping"/>
        <w:br w:type="textWrapping"/>
        <w:t>Вопрос 11. Самый первый документ о В.И. Ленине (Ульянове) был подписан священником Василием Умовым и дьяконом Вл. Знаменским. О чем этот документ?</w:t>
        <w:br w:type="textWrapping"/>
        <w:t>Ответ: О его рождении</w:t>
        <w:br w:type="textWrapping"/>
        <w:br w:type="textWrapping"/>
        <w:t>Вопрос 12. Ведя за собой римских легионеров, он вну¬шал ужас странам, в которые приходил. В 373 году в Византии он приобрел еще бо¬лее устрашающий вид. В 1497 году он по¬явился в России. Эразм Роттердамский го¬ворил о нем: «Он несет несчастье, бедствие для всех». Кто он?</w:t>
        <w:br w:type="textWrapping"/>
        <w:t>Ответ: Двуглавый орел.</w:t>
        <w:br w:type="textWrapping"/>
        <w:br w:type="textWrapping"/>
      </w: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Конкурс капитанов.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br w:type="textWrapping"/>
        <w:t>Журналистика.</w:t>
        <w:br w:type="textWrapping"/>
        <w:t>Вы журналист ваше задание взять интервью у директора школы какие вопросы вы подготовите для этого диалога.</w:t>
        <w:br w:type="textWrapping"/>
        <w:br w:type="textWrapping"/>
      </w: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Задание 8.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Разгадайте кроссворд</w:t>
        <w:br w:type="textWrapping"/>
        <w:t>ПО ГОРИЗОНТАЛИ:</w:t>
        <w:br w:type="textWrapping"/>
        <w:t>1. Подзаконный акт, издаваемый президентом</w:t>
        <w:br w:type="textWrapping"/>
        <w:t>2. Нормативно правовой акт, издаваемый законодательным органом власти.</w:t>
        <w:br w:type="textWrapping"/>
        <w:t>3. Независимость государства во внешних и верховенство во внутренних делах.</w:t>
        <w:br w:type="textWrapping"/>
        <w:t>4. Влияние на основе закона или традиции, т. е. нефизическое воздействие, оказываемое на других людей в рамках закона.</w:t>
        <w:br w:type="textWrapping"/>
        <w:t>5. Наиболее активная часть класса, объединённая в политическую организацию и выражающая интересы своего класса.</w:t>
        <w:br w:type="textWrapping"/>
        <w:t>6. Глава государства в странах с республиканской формой правления</w:t>
        <w:br w:type="textWrapping"/>
        <w:t>7. Нормативно- правовой акт, издаваемый правительством.</w:t>
        <w:br w:type="textWrapping"/>
        <w:t>8. Вводная часть нормативно- правового договора или нормативно- правового акта.</w:t>
        <w:br w:type="textWrapping"/>
        <w:t>9. Одно из наименований нормативно – правового договора, (часто – международного).</w:t>
        <w:br w:type="textWrapping"/>
        <w:t>11. Одна из форм управления государством</w:t>
        <w:br w:type="textWrapping"/>
        <w:t>10. Устойчивый союз государств, самостоятельных только в пределах компетенций, распределённых между ними и центральной властью федеральной конституцией.</w:t>
        <w:br w:type="textWrapping"/>
        <w:t>ПО ВЕРТИКАЛИ: нормативный акт, имеющий высшую юридическую силу в государстве.</w:t>
        <w:br w:type="textWrapping"/>
        <w:t>Ответы к кроссворду:</w:t>
        <w:br w:type="textWrapping"/>
        <w:t>1.указ</w:t>
        <w:br w:type="textWrapping"/>
        <w:t>2.закон</w:t>
        <w:br w:type="textWrapping"/>
        <w:t>3.суверенитет</w:t>
        <w:br w:type="textWrapping"/>
        <w:t>4.власть</w:t>
        <w:br w:type="textWrapping"/>
        <w:t>5.партия</w:t>
        <w:br w:type="textWrapping"/>
        <w:t>6.президент</w:t>
        <w:br w:type="textWrapping"/>
        <w:t>7.постановление</w:t>
        <w:br w:type="textWrapping"/>
        <w:t>8.преамбула</w:t>
        <w:br w:type="textWrapping"/>
        <w:t>9.конвенция</w:t>
        <w:br w:type="textWrapping"/>
        <w:t>10.федерация</w:t>
        <w:br w:type="textWrapping"/>
        <w:t>11.демократия</w:t>
        <w:br w:type="textWrapping"/>
        <w:t>КОНСТИТУЦИЯ</w:t>
        <w:br w:type="textWrapping"/>
        <w:br w:type="textWrapping"/>
      </w: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Задание 9</w:t>
      </w: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Шифровальное</w:t>
        <w:br w:type="textWrapping"/>
        <w:t>Расшифруйте аббревиатуры, часто встречающиеся в правовых документах внутригосударственного и международного характера:</w:t>
        <w:br w:type="textWrapping"/>
        <w:t>ЕС - Европейский Союз</w:t>
        <w:br w:type="textWrapping"/>
        <w:t>ТК РФ - Трудовой кодекс Российской Федерации</w:t>
        <w:br w:type="textWrapping"/>
        <w:t>СК РФ - Семейный кодекс Российской Федерации</w:t>
        <w:br w:type="textWrapping"/>
        <w:t>СНГ - Содружество независимых государств</w:t>
        <w:br w:type="textWrapping"/>
        <w:t>ГД РФ - Государственная Дума Российской Федерации</w:t>
        <w:br w:type="textWrapping"/>
        <w:t>ВАС РФ - Высший Арбитражный суд Российской Федерации</w:t>
        <w:br w:type="textWrapping"/>
        <w:t>КС РФ - Конституционный суд Российской Федерации</w:t>
        <w:br w:type="textWrapping"/>
        <w:t>ЗАГС - Запись в актах гражданского состояния</w:t>
        <w:br w:type="textWrapping"/>
        <w:t>ООН - Организация Объединенных Наций</w:t>
        <w:br w:type="textWrapping"/>
        <w:t>УК РФ - Уголовный кодекс Российской Федерации</w:t>
        <w:br w:type="textWrapping"/>
      </w: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Задание 10.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Сказочное</w:t>
        <w:br w:type="textWrapping"/>
        <w:t>1.В какой сказке личность во всех отношениях серая осуществляет план убийства двух лиц и лишь благодаря своевременному вмешательству общественности всё кончается благополучно? («Красная Шапочка»)</w:t>
        <w:br w:type="textWrapping"/>
        <w:t>2.В этой сказке Пушкина должностное лицо грубо нарушило принцип «от каждого по способности, каждому - по труду» и присвоило зарплату труженика. Труженик учинил самосуд, причинив должностному лицу тяжкие телесные повреждения, приведшие к смерти. («Сказка о попе и о работнике его Балде»)</w:t>
        <w:br w:type="textWrapping"/>
        <w:t>3.Назовите сказку, в которой лицо с дурной репутацией под вывеской милой и обаятельной личности совершило покушение на семь несовершеннолетних душ, но было разоблачено жестоко наказано. («Волк и семеро козлят»)</w:t>
        <w:br w:type="textWrapping"/>
        <w:t>4.В этой сказке речь идёт о неком спортсмене, который без хорошей физической подготовки отправился на соревнования с препятствиями. Хитрость и выдержка позволили ему подойти к самому финишу. Финал трагичен: герой, нарушив правила техники безопасности, погибает. («Ко-лобок».)</w:t>
        <w:br w:type="textWrapping"/>
        <w:t>5.Назовите сказку, где две невестки царя посягают на имущество третьей, крадут одеяние невесты младшего сына царя и сжигают его. («Царевна-лягушка».)</w:t>
        <w:br w:type="textWrapping"/>
        <w:t xml:space="preserve">6.В этой сказке добрая птица уступила свою собственность двум лицам, пожелавшим разделить её на части, но сумевшим это сделать. В итоге - богатство было случайно уничтожено мелкой серой личностью. («Курочка Ряба».)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