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8B" w:rsidRDefault="00626419" w:rsidP="00941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Внеклассное </w:t>
      </w:r>
      <w:r w:rsidR="009C05B2" w:rsidRPr="00F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метапредметное </w:t>
      </w:r>
      <w:r w:rsidRPr="00F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мероприятие </w:t>
      </w:r>
    </w:p>
    <w:p w:rsidR="000B5D25" w:rsidRPr="00F67D2D" w:rsidRDefault="00626419" w:rsidP="00941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20465" w:rsidRPr="00F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Вклад химии в победу под </w:t>
      </w:r>
      <w:r w:rsidR="009C05B2" w:rsidRPr="00F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20465" w:rsidRPr="00F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Сталинградом</w:t>
      </w:r>
      <w:r w:rsidR="006832C3" w:rsidRPr="00F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8761C" w:rsidRPr="00D8761C" w:rsidRDefault="000B5D25" w:rsidP="00D8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D8761C" w:rsidRPr="00D87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Мирошниченко Тамара Александровна, </w:t>
      </w:r>
    </w:p>
    <w:p w:rsidR="00D8761C" w:rsidRPr="00D8761C" w:rsidRDefault="00D8761C" w:rsidP="00D8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химии </w:t>
      </w:r>
    </w:p>
    <w:p w:rsidR="00D8761C" w:rsidRDefault="00D8761C" w:rsidP="00D87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76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МОУ СШ № 134 «Дарование» г. Волгограда</w:t>
      </w:r>
    </w:p>
    <w:p w:rsidR="00D8761C" w:rsidRDefault="00D8761C" w:rsidP="00D87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D25" w:rsidRPr="00F67D2D" w:rsidRDefault="000B5D25" w:rsidP="00D8761C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про химика сказал: “Мало воевал”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Кто сказал: “ Он мало крови проливал?”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Я в свидетели зову химиков-друзей, –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Тех, кто смело бил врага до последних дней,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Тех, кто грудью защитил Родину мою.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Сколько пройдено дорог, фронтовых путей…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Сколько пролегло на них молодых парней…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Не померкнет никогда память о войне,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Слава химикам живым, павшим – честь вдвойне.</w:t>
      </w:r>
    </w:p>
    <w:p w:rsidR="007A42EF" w:rsidRPr="00F67D2D" w:rsidRDefault="007A42EF" w:rsidP="00F67D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З.И. Барсук</w:t>
      </w:r>
    </w:p>
    <w:p w:rsidR="00EA0B9A" w:rsidRPr="00F67D2D" w:rsidRDefault="007A42EF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F67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неоценимого вклада советских учёных-химиков в победу над фашизмом в Великой Отечественной войне, в Сталинградской битве, показать глубокий патриотизм, героизм людей науки</w:t>
      </w:r>
      <w:r w:rsidR="00EA0B9A"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A0B9A" w:rsidRPr="00F6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B9A" w:rsidRPr="00F67D2D" w:rsidRDefault="00EA0B9A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систематизировать знания учащихся о  веществах, используемых в военные годы. </w:t>
      </w:r>
    </w:p>
    <w:p w:rsidR="007A42EF" w:rsidRPr="00F67D2D" w:rsidRDefault="007A42EF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A42EF" w:rsidRPr="00F67D2D" w:rsidRDefault="007A42EF" w:rsidP="00F67D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учащихся чувство патриотизма, преданности и любви к своей Родине, гордость к Химической Науке, уважительное отношение к ученым-химикам.</w:t>
      </w:r>
    </w:p>
    <w:p w:rsidR="007A42EF" w:rsidRPr="00F67D2D" w:rsidRDefault="007A42EF" w:rsidP="00F67D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чувства гордости за самоотверженный труд учёных в годы войны, показать и подтвердить значение химических знаний для жизни.</w:t>
      </w:r>
    </w:p>
    <w:p w:rsidR="007A42EF" w:rsidRPr="00F67D2D" w:rsidRDefault="007A42EF" w:rsidP="00F67D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патриотизм и героизм людей науки – Химия.</w:t>
      </w:r>
    </w:p>
    <w:p w:rsidR="006832C3" w:rsidRPr="00F67D2D" w:rsidRDefault="006832C3" w:rsidP="00F67D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Звучит песня «Прощание славянки»</w:t>
      </w:r>
    </w:p>
    <w:p w:rsidR="00341661" w:rsidRPr="00F67D2D" w:rsidRDefault="00013D3E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672D74" w:rsidRPr="00F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26419"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Пускай назад история листает</w:t>
      </w:r>
      <w:r w:rsidR="00626419"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Страницы легендарные свои.</w:t>
      </w:r>
      <w:r w:rsidR="00626419"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память</w:t>
      </w:r>
      <w:r w:rsidR="00916B02"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6419"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годы пролетая,</w:t>
      </w:r>
      <w:r w:rsidR="00626419"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Ведет опять в походы и бои.</w:t>
      </w:r>
    </w:p>
    <w:p w:rsidR="00013D3E" w:rsidRPr="00F67D2D" w:rsidRDefault="00013D3E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чтец.</w:t>
      </w: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Поклон земле, суровой и прекрасной, </w:t>
      </w:r>
    </w:p>
    <w:p w:rsidR="00013D3E" w:rsidRPr="00F67D2D" w:rsidRDefault="00013D3E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Что вечно будет людям дорога! </w:t>
      </w:r>
    </w:p>
    <w:p w:rsidR="00013D3E" w:rsidRPr="00F67D2D" w:rsidRDefault="00013D3E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Здесь виден новый город –</w:t>
      </w:r>
      <w:r w:rsidR="00916B02"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светлый,</w:t>
      </w: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ясный,</w:t>
      </w:r>
    </w:p>
    <w:p w:rsidR="00013D3E" w:rsidRPr="00F67D2D" w:rsidRDefault="00013D3E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Степная ширь и Волги берега.</w:t>
      </w:r>
    </w:p>
    <w:p w:rsidR="00013D3E" w:rsidRPr="00F67D2D" w:rsidRDefault="00013D3E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чтец.</w:t>
      </w: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 на земле суровой и прекрасной,</w:t>
      </w:r>
    </w:p>
    <w:p w:rsidR="00013D3E" w:rsidRPr="00F67D2D" w:rsidRDefault="00013D3E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Копнешь песок, а он не желтый весь,</w:t>
      </w:r>
    </w:p>
    <w:p w:rsidR="00013D3E" w:rsidRPr="00F67D2D" w:rsidRDefault="00013D3E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Не золотистый он, а темно-красный,</w:t>
      </w:r>
    </w:p>
    <w:p w:rsidR="00013D3E" w:rsidRPr="00F67D2D" w:rsidRDefault="00013D3E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Как кровь героев</w:t>
      </w:r>
      <w:r w:rsidR="00916B02"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пролитая здесь.</w:t>
      </w:r>
    </w:p>
    <w:p w:rsidR="00916B02" w:rsidRPr="00F67D2D" w:rsidRDefault="00916B02" w:rsidP="00F67D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песня «Священная война»</w:t>
      </w:r>
    </w:p>
    <w:p w:rsidR="00013D3E" w:rsidRPr="00F67D2D" w:rsidRDefault="00916B02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чтец.</w:t>
      </w: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на всех тяжелая война,</w:t>
      </w:r>
    </w:p>
    <w:p w:rsidR="00916B02" w:rsidRPr="00F67D2D" w:rsidRDefault="00916B02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Одна на всех Великая Победа.</w:t>
      </w:r>
    </w:p>
    <w:p w:rsidR="00916B02" w:rsidRPr="00F67D2D" w:rsidRDefault="00916B02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Кто эту боль, сумел испить до дна,</w:t>
      </w:r>
    </w:p>
    <w:p w:rsidR="00916B02" w:rsidRPr="00F67D2D" w:rsidRDefault="00916B02" w:rsidP="00F6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Того преследует, гнетет потеря эта.</w:t>
      </w:r>
    </w:p>
    <w:p w:rsidR="002E08CB" w:rsidRPr="00F67D2D" w:rsidRDefault="00916B02" w:rsidP="00F67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b/>
          <w:sz w:val="24"/>
          <w:szCs w:val="24"/>
        </w:rPr>
        <w:t>4</w:t>
      </w:r>
      <w:r w:rsidR="002E08CB" w:rsidRPr="00F67D2D">
        <w:rPr>
          <w:rFonts w:ascii="Times New Roman" w:hAnsi="Times New Roman" w:cs="Times New Roman"/>
          <w:b/>
          <w:sz w:val="24"/>
          <w:szCs w:val="24"/>
        </w:rPr>
        <w:t xml:space="preserve"> чтец</w:t>
      </w:r>
      <w:r w:rsidR="002E08CB" w:rsidRPr="00F67D2D">
        <w:rPr>
          <w:rFonts w:ascii="Times New Roman" w:hAnsi="Times New Roman" w:cs="Times New Roman"/>
          <w:sz w:val="24"/>
          <w:szCs w:val="24"/>
        </w:rPr>
        <w:t xml:space="preserve">. </w:t>
      </w:r>
      <w:r w:rsidRPr="00F67D2D">
        <w:rPr>
          <w:rFonts w:ascii="Times New Roman" w:hAnsi="Times New Roman" w:cs="Times New Roman"/>
          <w:sz w:val="24"/>
          <w:szCs w:val="24"/>
        </w:rPr>
        <w:t>Никто не знал, когда настанет день,</w:t>
      </w:r>
    </w:p>
    <w:p w:rsidR="00916B02" w:rsidRPr="00F67D2D" w:rsidRDefault="00916B02" w:rsidP="00F67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Тот день расплаты – иродов крушенье.</w:t>
      </w:r>
    </w:p>
    <w:p w:rsidR="00916B02" w:rsidRPr="00F67D2D" w:rsidRDefault="00916B02" w:rsidP="00F67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1CBF" w:rsidRPr="00F67D2D">
        <w:rPr>
          <w:rFonts w:ascii="Times New Roman" w:hAnsi="Times New Roman" w:cs="Times New Roman"/>
          <w:sz w:val="24"/>
          <w:szCs w:val="24"/>
        </w:rPr>
        <w:t>Смертельная падет на лица тень,</w:t>
      </w:r>
    </w:p>
    <w:p w:rsidR="008C1CBF" w:rsidRPr="00F67D2D" w:rsidRDefault="008C1CBF" w:rsidP="00F67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Опустится тяжелый меч отмщенья.</w:t>
      </w:r>
    </w:p>
    <w:p w:rsidR="002E08CB" w:rsidRPr="00F67D2D" w:rsidRDefault="00672D74" w:rsidP="00F67D2D">
      <w:pPr>
        <w:pStyle w:val="a3"/>
        <w:ind w:left="1410" w:hanging="1410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>Учитель</w:t>
      </w:r>
      <w:r w:rsidR="002E08CB" w:rsidRPr="00F67D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CBF"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В какую бы даль не уходили военные годы, мы должны о них помнить. Победа в Великой Отечественной войне была победой народа, и сегодня по праву мы гордимся проявленным мужеством, стойкостью, героизмом, </w:t>
      </w:r>
      <w:r w:rsidR="008C1CBF" w:rsidRPr="00F67D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способностью к самопожертвованию. Она куплена дорогой ценой: убито, умерло от ран, погибло в плену, замучено не менее 27 млн. человек; разрушено 1710 городов, более 70 тыс. сел, около 32 тыс. фабрик. 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>В этом году мы отметили 75 Годовщину Вел</w:t>
      </w:r>
      <w:r w:rsidR="008C1CBF"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икой Победы и 78 лет победы под 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Сталинградом. </w:t>
      </w:r>
      <w:r w:rsidR="002E08CB" w:rsidRPr="00F67D2D">
        <w:rPr>
          <w:rFonts w:ascii="Times New Roman" w:hAnsi="Times New Roman" w:cs="Times New Roman"/>
          <w:sz w:val="24"/>
          <w:szCs w:val="24"/>
        </w:rPr>
        <w:t>В истории Великой Оте</w:t>
      </w:r>
      <w:r w:rsidR="008C1CBF" w:rsidRPr="00F67D2D">
        <w:rPr>
          <w:rFonts w:ascii="Times New Roman" w:hAnsi="Times New Roman" w:cs="Times New Roman"/>
          <w:sz w:val="24"/>
          <w:szCs w:val="24"/>
        </w:rPr>
        <w:t>чест</w:t>
      </w:r>
      <w:r w:rsidR="00581B10" w:rsidRPr="00F67D2D">
        <w:rPr>
          <w:rFonts w:ascii="Times New Roman" w:hAnsi="Times New Roman" w:cs="Times New Roman"/>
          <w:sz w:val="24"/>
          <w:szCs w:val="24"/>
        </w:rPr>
        <w:t>венной войны</w:t>
      </w:r>
      <w:r w:rsidR="008C1CBF" w:rsidRPr="00F67D2D">
        <w:rPr>
          <w:rFonts w:ascii="Times New Roman" w:hAnsi="Times New Roman" w:cs="Times New Roman"/>
          <w:sz w:val="24"/>
          <w:szCs w:val="24"/>
        </w:rPr>
        <w:t xml:space="preserve"> Сталинградское </w:t>
      </w:r>
      <w:r w:rsidR="002E08CB" w:rsidRPr="00F67D2D">
        <w:rPr>
          <w:rFonts w:ascii="Times New Roman" w:hAnsi="Times New Roman" w:cs="Times New Roman"/>
          <w:sz w:val="24"/>
          <w:szCs w:val="24"/>
        </w:rPr>
        <w:t>сражение занимает особое место. С 17 июля 1942 года по 2 февраля 1943 года здесь шли ожесточенные бои, ставшие переломным моментом  Второй мировой…</w:t>
      </w:r>
    </w:p>
    <w:p w:rsidR="002E08CB" w:rsidRPr="00F67D2D" w:rsidRDefault="008C1CBF" w:rsidP="00F67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E08CB" w:rsidRPr="00F67D2D">
        <w:rPr>
          <w:rFonts w:ascii="Times New Roman" w:hAnsi="Times New Roman" w:cs="Times New Roman"/>
          <w:b/>
          <w:sz w:val="24"/>
          <w:szCs w:val="24"/>
        </w:rPr>
        <w:t xml:space="preserve"> чтец.</w:t>
      </w:r>
      <w:r w:rsidR="002E08CB" w:rsidRPr="00F67D2D">
        <w:rPr>
          <w:rFonts w:ascii="Times New Roman" w:hAnsi="Times New Roman" w:cs="Times New Roman"/>
          <w:sz w:val="24"/>
          <w:szCs w:val="24"/>
        </w:rPr>
        <w:t xml:space="preserve"> Сталинград – наша доблесть и наша любовь,</w:t>
      </w:r>
    </w:p>
    <w:p w:rsidR="002E08CB" w:rsidRPr="00F67D2D" w:rsidRDefault="008C1CBF" w:rsidP="00F67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08CB" w:rsidRPr="00F67D2D">
        <w:rPr>
          <w:rFonts w:ascii="Times New Roman" w:hAnsi="Times New Roman" w:cs="Times New Roman"/>
          <w:sz w:val="24"/>
          <w:szCs w:val="24"/>
        </w:rPr>
        <w:t>Волгоград – наша гордость и слава.</w:t>
      </w:r>
    </w:p>
    <w:p w:rsidR="002E08CB" w:rsidRPr="00F67D2D" w:rsidRDefault="008C1CBF" w:rsidP="00F67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08CB" w:rsidRPr="00F67D2D">
        <w:rPr>
          <w:rFonts w:ascii="Times New Roman" w:hAnsi="Times New Roman" w:cs="Times New Roman"/>
          <w:sz w:val="24"/>
          <w:szCs w:val="24"/>
        </w:rPr>
        <w:t>Здесь прославился в битвах советский солдат.</w:t>
      </w:r>
    </w:p>
    <w:p w:rsidR="002E08CB" w:rsidRPr="00F67D2D" w:rsidRDefault="008C1CBF" w:rsidP="00F67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08CB" w:rsidRPr="00F67D2D">
        <w:rPr>
          <w:rFonts w:ascii="Times New Roman" w:hAnsi="Times New Roman" w:cs="Times New Roman"/>
          <w:sz w:val="24"/>
          <w:szCs w:val="24"/>
        </w:rPr>
        <w:t xml:space="preserve"> Здесь победа свой путь начинала.</w:t>
      </w:r>
    </w:p>
    <w:p w:rsidR="008C1CBF" w:rsidRPr="00F67D2D" w:rsidRDefault="008C1CBF" w:rsidP="00F67D2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67D2D">
        <w:rPr>
          <w:rFonts w:ascii="Times New Roman" w:hAnsi="Times New Roman" w:cs="Times New Roman"/>
          <w:b/>
          <w:i/>
          <w:sz w:val="24"/>
          <w:szCs w:val="24"/>
        </w:rPr>
        <w:t>Звучит песня «Солдаты войны»</w:t>
      </w:r>
    </w:p>
    <w:p w:rsidR="00953A2E" w:rsidRPr="00F67D2D" w:rsidRDefault="002E08CB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>Учитель.</w:t>
      </w:r>
      <w:r w:rsidR="006832C3"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D74" w:rsidRPr="00F67D2D">
        <w:rPr>
          <w:rFonts w:ascii="Times New Roman" w:hAnsi="Times New Roman" w:cs="Times New Roman"/>
          <w:sz w:val="24"/>
          <w:szCs w:val="24"/>
        </w:rPr>
        <w:t xml:space="preserve">Сегодня  мы с вами проведем   мероприятие, посвященное </w:t>
      </w:r>
      <w:r w:rsidR="006348A5" w:rsidRPr="00F67D2D">
        <w:rPr>
          <w:rFonts w:ascii="Times New Roman" w:hAnsi="Times New Roman" w:cs="Times New Roman"/>
          <w:sz w:val="24"/>
          <w:szCs w:val="24"/>
        </w:rPr>
        <w:t xml:space="preserve"> развитию химии  в военные годы, поговорим о вкладе химии в Сталинградской битве.</w:t>
      </w:r>
      <w:r w:rsidR="00CE7F12" w:rsidRPr="00F67D2D">
        <w:rPr>
          <w:rFonts w:ascii="Times New Roman" w:hAnsi="Times New Roman" w:cs="Times New Roman"/>
          <w:sz w:val="24"/>
          <w:szCs w:val="24"/>
        </w:rPr>
        <w:t xml:space="preserve"> Успехи химической промышленности во многом определялись деятельностью научно-исследовательских учреждений того времени. Ведущая роль принадлежала химическим институтам АН СССР. В системе химической промышленности насчитывалось 30 научно</w:t>
      </w:r>
      <w:r w:rsidR="004E0526" w:rsidRPr="00F67D2D">
        <w:rPr>
          <w:rFonts w:ascii="Times New Roman" w:hAnsi="Times New Roman" w:cs="Times New Roman"/>
          <w:sz w:val="24"/>
          <w:szCs w:val="24"/>
        </w:rPr>
        <w:t>-исследовательских институтов. В начале</w:t>
      </w:r>
      <w:r w:rsidR="00CE7F12" w:rsidRPr="00F67D2D">
        <w:rPr>
          <w:rFonts w:ascii="Times New Roman" w:hAnsi="Times New Roman" w:cs="Times New Roman"/>
          <w:sz w:val="24"/>
          <w:szCs w:val="24"/>
        </w:rPr>
        <w:t xml:space="preserve"> войны </w:t>
      </w:r>
      <w:r w:rsidR="004E0526" w:rsidRPr="00F67D2D">
        <w:rPr>
          <w:rFonts w:ascii="Times New Roman" w:hAnsi="Times New Roman" w:cs="Times New Roman"/>
          <w:sz w:val="24"/>
          <w:szCs w:val="24"/>
        </w:rPr>
        <w:t>перед химической</w:t>
      </w:r>
      <w:r w:rsidR="00CE7F12" w:rsidRPr="00F67D2D">
        <w:rPr>
          <w:rFonts w:ascii="Times New Roman" w:hAnsi="Times New Roman" w:cs="Times New Roman"/>
          <w:sz w:val="24"/>
          <w:szCs w:val="24"/>
        </w:rPr>
        <w:t xml:space="preserve"> промышленность</w:t>
      </w:r>
      <w:r w:rsidR="004E0526" w:rsidRPr="00F67D2D">
        <w:rPr>
          <w:rFonts w:ascii="Times New Roman" w:hAnsi="Times New Roman" w:cs="Times New Roman"/>
          <w:sz w:val="24"/>
          <w:szCs w:val="24"/>
        </w:rPr>
        <w:t>ю</w:t>
      </w:r>
      <w:r w:rsidR="00CE7F12" w:rsidRPr="00F67D2D">
        <w:rPr>
          <w:rFonts w:ascii="Times New Roman" w:hAnsi="Times New Roman" w:cs="Times New Roman"/>
          <w:sz w:val="24"/>
          <w:szCs w:val="24"/>
        </w:rPr>
        <w:t xml:space="preserve"> </w:t>
      </w:r>
      <w:r w:rsidR="004E0526" w:rsidRPr="00F67D2D">
        <w:rPr>
          <w:rFonts w:ascii="Times New Roman" w:hAnsi="Times New Roman" w:cs="Times New Roman"/>
          <w:sz w:val="24"/>
          <w:szCs w:val="24"/>
        </w:rPr>
        <w:t>была поставлена основная задача</w:t>
      </w:r>
      <w:r w:rsidR="001D3B4F" w:rsidRPr="00F67D2D">
        <w:rPr>
          <w:rFonts w:ascii="Times New Roman" w:hAnsi="Times New Roman" w:cs="Times New Roman"/>
          <w:sz w:val="24"/>
          <w:szCs w:val="24"/>
        </w:rPr>
        <w:t>,</w:t>
      </w:r>
      <w:r w:rsidR="004E0526" w:rsidRPr="00F67D2D">
        <w:rPr>
          <w:rFonts w:ascii="Times New Roman" w:hAnsi="Times New Roman" w:cs="Times New Roman"/>
          <w:sz w:val="24"/>
          <w:szCs w:val="24"/>
        </w:rPr>
        <w:t xml:space="preserve"> </w:t>
      </w:r>
      <w:r w:rsidR="00CE7F12" w:rsidRPr="00F67D2D">
        <w:rPr>
          <w:rFonts w:ascii="Times New Roman" w:hAnsi="Times New Roman" w:cs="Times New Roman"/>
          <w:sz w:val="24"/>
          <w:szCs w:val="24"/>
        </w:rPr>
        <w:t>в кратчайший срок</w:t>
      </w:r>
      <w:r w:rsidR="001D3B4F" w:rsidRPr="00F67D2D">
        <w:rPr>
          <w:rFonts w:ascii="Times New Roman" w:hAnsi="Times New Roman" w:cs="Times New Roman"/>
          <w:sz w:val="24"/>
          <w:szCs w:val="24"/>
        </w:rPr>
        <w:t xml:space="preserve"> разработать необходимую продукцию, связанную</w:t>
      </w:r>
      <w:r w:rsidR="00CE7F12" w:rsidRPr="00F67D2D">
        <w:rPr>
          <w:rFonts w:ascii="Times New Roman" w:hAnsi="Times New Roman" w:cs="Times New Roman"/>
          <w:sz w:val="24"/>
          <w:szCs w:val="24"/>
        </w:rPr>
        <w:t xml:space="preserve"> с требованиями обороны нашей страны, и обеспечить</w:t>
      </w:r>
      <w:r w:rsidR="001D3B4F" w:rsidRPr="00F67D2D">
        <w:rPr>
          <w:rFonts w:ascii="Times New Roman" w:hAnsi="Times New Roman" w:cs="Times New Roman"/>
          <w:sz w:val="24"/>
          <w:szCs w:val="24"/>
        </w:rPr>
        <w:t xml:space="preserve"> ее </w:t>
      </w:r>
      <w:r w:rsidR="00CE7F12" w:rsidRPr="00F67D2D">
        <w:rPr>
          <w:rFonts w:ascii="Times New Roman" w:hAnsi="Times New Roman" w:cs="Times New Roman"/>
          <w:sz w:val="24"/>
          <w:szCs w:val="24"/>
        </w:rPr>
        <w:t xml:space="preserve"> нашу армию.</w:t>
      </w:r>
      <w:r w:rsidR="00953A2E" w:rsidRPr="00F67D2D">
        <w:rPr>
          <w:rFonts w:ascii="Times New Roman" w:hAnsi="Times New Roman" w:cs="Times New Roman"/>
          <w:sz w:val="24"/>
          <w:szCs w:val="24"/>
        </w:rPr>
        <w:t xml:space="preserve"> </w:t>
      </w:r>
      <w:r w:rsidR="001D3B4F" w:rsidRPr="00F67D2D">
        <w:rPr>
          <w:rFonts w:ascii="Times New Roman" w:hAnsi="Times New Roman" w:cs="Times New Roman"/>
          <w:bCs/>
          <w:color w:val="000000"/>
          <w:sz w:val="24"/>
          <w:szCs w:val="24"/>
        </w:rPr>
        <w:t>Первым</w:t>
      </w:r>
      <w:r w:rsidR="001D3B4F" w:rsidRPr="00F67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3B4F" w:rsidRPr="00F67D2D">
        <w:rPr>
          <w:rFonts w:ascii="Times New Roman" w:hAnsi="Times New Roman" w:cs="Times New Roman"/>
          <w:color w:val="000000"/>
          <w:sz w:val="24"/>
          <w:szCs w:val="24"/>
        </w:rPr>
        <w:t>направлением служило создание боеприпасов и других составов специального назначения (зажигательные смеси, топливо для ракетных установок и т.п.).</w:t>
      </w:r>
    </w:p>
    <w:p w:rsidR="006832C3" w:rsidRPr="00F67D2D" w:rsidRDefault="006832C3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b/>
          <w:sz w:val="24"/>
          <w:szCs w:val="24"/>
        </w:rPr>
        <w:t>2</w:t>
      </w:r>
      <w:r w:rsidR="00953A2E" w:rsidRPr="00F67D2D">
        <w:rPr>
          <w:rFonts w:ascii="Times New Roman" w:hAnsi="Times New Roman" w:cs="Times New Roman"/>
          <w:b/>
          <w:sz w:val="24"/>
          <w:szCs w:val="24"/>
        </w:rPr>
        <w:t xml:space="preserve"> чтец.</w:t>
      </w:r>
      <w:r w:rsidR="00953A2E" w:rsidRPr="00F67D2D">
        <w:rPr>
          <w:rFonts w:ascii="Times New Roman" w:hAnsi="Times New Roman" w:cs="Times New Roman"/>
          <w:sz w:val="24"/>
          <w:szCs w:val="24"/>
        </w:rPr>
        <w:t xml:space="preserve"> </w:t>
      </w:r>
      <w:r w:rsidRPr="00F67D2D">
        <w:rPr>
          <w:rFonts w:ascii="Times New Roman" w:hAnsi="Times New Roman" w:cs="Times New Roman"/>
          <w:sz w:val="24"/>
          <w:szCs w:val="24"/>
        </w:rPr>
        <w:t>Рвались к Волге немецкие орды.</w:t>
      </w:r>
    </w:p>
    <w:p w:rsidR="006832C3" w:rsidRPr="00F67D2D" w:rsidRDefault="006832C3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Край родной был пожаром объят,</w:t>
      </w:r>
    </w:p>
    <w:p w:rsidR="004E0526" w:rsidRPr="00F67D2D" w:rsidRDefault="004E052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И у волжских дверей, отбивая зверей.</w:t>
      </w:r>
    </w:p>
    <w:p w:rsidR="004E0526" w:rsidRPr="00F67D2D" w:rsidRDefault="004E052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Грозно встал богатырь Сталинград!</w:t>
      </w:r>
    </w:p>
    <w:p w:rsidR="001D3B4F" w:rsidRPr="00F67D2D" w:rsidRDefault="001D3B4F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b/>
          <w:sz w:val="24"/>
          <w:szCs w:val="24"/>
        </w:rPr>
        <w:t>3 чтец.</w:t>
      </w:r>
      <w:r w:rsidRPr="00F67D2D">
        <w:rPr>
          <w:rFonts w:ascii="Times New Roman" w:hAnsi="Times New Roman" w:cs="Times New Roman"/>
          <w:sz w:val="24"/>
          <w:szCs w:val="24"/>
        </w:rPr>
        <w:t xml:space="preserve"> Сталинград! Сталинград! Вековая громада!</w:t>
      </w:r>
    </w:p>
    <w:p w:rsidR="00750133" w:rsidRPr="00F67D2D" w:rsidRDefault="00750133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Неизбывная гордость народа всего!</w:t>
      </w:r>
    </w:p>
    <w:p w:rsidR="00750133" w:rsidRPr="00F67D2D" w:rsidRDefault="00750133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Нам нельзя и на час оставлять Сталинграда!</w:t>
      </w:r>
    </w:p>
    <w:p w:rsidR="00E264A6" w:rsidRPr="00F67D2D" w:rsidRDefault="00750133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И на миг невозможно оставить его!</w:t>
      </w:r>
    </w:p>
    <w:p w:rsidR="00B92990" w:rsidRPr="00F67D2D" w:rsidRDefault="00E264A6" w:rsidP="00F67D2D">
      <w:pPr>
        <w:pStyle w:val="a5"/>
        <w:ind w:firstLine="709"/>
        <w:jc w:val="both"/>
        <w:rPr>
          <w:sz w:val="24"/>
          <w:szCs w:val="24"/>
        </w:rPr>
      </w:pPr>
      <w:r w:rsidRPr="00F67D2D">
        <w:rPr>
          <w:b/>
          <w:color w:val="000000"/>
          <w:sz w:val="24"/>
          <w:szCs w:val="24"/>
        </w:rPr>
        <w:t>Ученик 8</w:t>
      </w:r>
      <w:r w:rsidR="00953A2E" w:rsidRPr="00F67D2D">
        <w:rPr>
          <w:b/>
          <w:color w:val="000000"/>
          <w:sz w:val="24"/>
          <w:szCs w:val="24"/>
        </w:rPr>
        <w:t xml:space="preserve"> «А»</w:t>
      </w:r>
      <w:r w:rsidR="00F23933" w:rsidRPr="00F67D2D">
        <w:rPr>
          <w:b/>
          <w:color w:val="000000"/>
          <w:sz w:val="24"/>
          <w:szCs w:val="24"/>
        </w:rPr>
        <w:t xml:space="preserve"> </w:t>
      </w:r>
      <w:r w:rsidR="00953A2E" w:rsidRPr="00F67D2D">
        <w:rPr>
          <w:b/>
          <w:color w:val="000000"/>
          <w:sz w:val="24"/>
          <w:szCs w:val="24"/>
        </w:rPr>
        <w:t>класса: (презентация)</w:t>
      </w:r>
      <w:r w:rsidR="00F23933" w:rsidRPr="00F67D2D">
        <w:rPr>
          <w:b/>
          <w:color w:val="000000"/>
          <w:sz w:val="24"/>
          <w:szCs w:val="24"/>
        </w:rPr>
        <w:t>.</w:t>
      </w:r>
      <w:r w:rsidR="00953A2E" w:rsidRPr="00F67D2D">
        <w:rPr>
          <w:color w:val="000000"/>
          <w:sz w:val="24"/>
          <w:szCs w:val="24"/>
        </w:rPr>
        <w:t xml:space="preserve"> В начале войны не хватало обмундирования, продовольствия и боеприпасов. В этот критический период на помощь пришли ученые-энтузиасты: в два дня на одном из военных заводов был налажен выпуск бутылок КС (Качурина–Солодовникова), или просто бутылок с горючей смесью. Эти жидкости представляли собой желто-зеленый или темно-бурый раствор, содержавший сероуглерод, фосфор и серу, имевший низкую температуру кипения, время горения – 2–3 мин,</w:t>
      </w:r>
      <w:r w:rsidRPr="00F67D2D">
        <w:rPr>
          <w:color w:val="000000"/>
          <w:sz w:val="24"/>
          <w:szCs w:val="24"/>
        </w:rPr>
        <w:t xml:space="preserve"> температуру горения – 800–1000</w:t>
      </w:r>
      <w:r w:rsidR="00953A2E" w:rsidRPr="00F67D2D">
        <w:rPr>
          <w:color w:val="000000"/>
          <w:sz w:val="24"/>
          <w:szCs w:val="24"/>
        </w:rPr>
        <w:t xml:space="preserve">°С; обильный белый дым при горении давал еще и ослепляющий эффект. Именно эти жидкости и получили широко известное прозвище «коктейль Молотова». «Боевой счет» бутылок впечатляет: по официальным данным, за годы войны с их помощью советские бойцы уничтожили 2429 танков, самоходных артиллерийских установок и бронемашин, 3736 дзотов и других укрепительных сооружений, 738 автомашин и 65 военных складов. Для увеличения бризантности фугасных авиабомб, мин и других снарядов химики непрерывно работали над повышением мощности взрывчатых веществ, синтезируя в промышленном масштабе ряд новых продуктов. Освоены различные комбинации взрывчатых веществ с отравляющими и дымообразующими. Во время ночных налетов для освещения цели бомбардировщики сбрасывали на парашютах осветительные ракеты. В состав такой ракеты входили порошок магния, спрессованный с особыми составами, и запал из угля, бертолетовой соли и солей кальция. При запуске осветительной ракеты высоко над землей красивым ярким пламенем горел запал; по мере снижения свет постепенно делался более ровным, ярким и белым – это загорался магний. Наконец, когда цель была освещена и видна так же хорошо, как и днем, </w:t>
      </w:r>
      <w:r w:rsidR="00953A2E" w:rsidRPr="00F67D2D">
        <w:rPr>
          <w:color w:val="000000"/>
          <w:sz w:val="24"/>
          <w:szCs w:val="24"/>
        </w:rPr>
        <w:lastRenderedPageBreak/>
        <w:t>летчики начинали прицельное бомбометание</w:t>
      </w:r>
      <w:r w:rsidR="00B92990" w:rsidRPr="00F67D2D">
        <w:rPr>
          <w:color w:val="000000"/>
          <w:sz w:val="24"/>
          <w:szCs w:val="24"/>
        </w:rPr>
        <w:t>.</w:t>
      </w:r>
      <w:r w:rsidR="00B92990" w:rsidRPr="00F67D2D">
        <w:rPr>
          <w:sz w:val="24"/>
          <w:szCs w:val="24"/>
        </w:rPr>
        <w:t xml:space="preserve"> Сталинградский завод химической промышленности (№ 91), находящейся в Кировском районе в 1941-1942 гг., производил основные химические продукты (тролит, хлоргаз), химическое оружие (артхимснаряды, авиахимбомбы, химические мины и ампулы), а также средства противохимической защиты.</w:t>
      </w:r>
    </w:p>
    <w:p w:rsidR="00B92990" w:rsidRPr="00F67D2D" w:rsidRDefault="00B92990" w:rsidP="00F67D2D">
      <w:pPr>
        <w:pStyle w:val="a5"/>
        <w:jc w:val="both"/>
        <w:rPr>
          <w:sz w:val="24"/>
          <w:szCs w:val="24"/>
        </w:rPr>
      </w:pPr>
      <w:r w:rsidRPr="00F67D2D">
        <w:rPr>
          <w:b/>
          <w:sz w:val="24"/>
          <w:szCs w:val="24"/>
        </w:rPr>
        <w:t>4 чтец</w:t>
      </w:r>
      <w:r w:rsidRPr="00F67D2D">
        <w:rPr>
          <w:sz w:val="24"/>
          <w:szCs w:val="24"/>
        </w:rPr>
        <w:t>. От рожденья земля не видала</w:t>
      </w:r>
    </w:p>
    <w:p w:rsidR="00B92990" w:rsidRPr="00F67D2D" w:rsidRDefault="00B92990" w:rsidP="00F67D2D">
      <w:pPr>
        <w:pStyle w:val="a5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  Ни осады, ни битвы такой.</w:t>
      </w:r>
    </w:p>
    <w:p w:rsidR="00B92990" w:rsidRPr="00F67D2D" w:rsidRDefault="00B92990" w:rsidP="00F67D2D">
      <w:pPr>
        <w:pStyle w:val="a5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  Содрогалась земля и краснели поля.</w:t>
      </w:r>
    </w:p>
    <w:p w:rsidR="00B92990" w:rsidRPr="00F67D2D" w:rsidRDefault="00B92990" w:rsidP="00F67D2D">
      <w:pPr>
        <w:pStyle w:val="a5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  Всё пылало над Волгой-рекой.</w:t>
      </w:r>
    </w:p>
    <w:p w:rsidR="00B92990" w:rsidRPr="00F67D2D" w:rsidRDefault="00B92990" w:rsidP="00F67D2D">
      <w:pPr>
        <w:pStyle w:val="a5"/>
        <w:jc w:val="both"/>
        <w:rPr>
          <w:b/>
          <w:i/>
          <w:sz w:val="24"/>
          <w:szCs w:val="24"/>
        </w:rPr>
      </w:pPr>
      <w:r w:rsidRPr="00F67D2D">
        <w:rPr>
          <w:b/>
          <w:i/>
          <w:sz w:val="24"/>
          <w:szCs w:val="24"/>
        </w:rPr>
        <w:t>Звучит песня «Горячий снег»</w:t>
      </w:r>
    </w:p>
    <w:p w:rsidR="00F23933" w:rsidRPr="00F67D2D" w:rsidRDefault="00581B10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Учитель. </w:t>
      </w:r>
      <w:r w:rsidR="00F23933" w:rsidRPr="00F67D2D">
        <w:rPr>
          <w:rFonts w:ascii="Times New Roman" w:hAnsi="Times New Roman" w:cs="Times New Roman"/>
          <w:bCs/>
          <w:color w:val="000000"/>
          <w:sz w:val="24"/>
          <w:szCs w:val="24"/>
        </w:rPr>
        <w:t>Второе</w:t>
      </w:r>
      <w:r w:rsidR="00F23933" w:rsidRPr="00F67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3933" w:rsidRPr="00F67D2D">
        <w:rPr>
          <w:rFonts w:ascii="Times New Roman" w:hAnsi="Times New Roman" w:cs="Times New Roman"/>
          <w:color w:val="000000"/>
          <w:sz w:val="24"/>
          <w:szCs w:val="24"/>
        </w:rPr>
        <w:t>направление - создание специальных пищевых, медицинских и технических препаратов, обеспечивающих решение специфических задач постоянно выдвигаемых в условиях войны.</w:t>
      </w:r>
    </w:p>
    <w:p w:rsidR="00F23933" w:rsidRPr="00F67D2D" w:rsidRDefault="00F23933" w:rsidP="00F67D2D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F1E" w:rsidRPr="00F67D2D">
        <w:rPr>
          <w:rFonts w:ascii="Times New Roman" w:hAnsi="Times New Roman" w:cs="Times New Roman"/>
          <w:b/>
          <w:color w:val="000000"/>
          <w:sz w:val="24"/>
          <w:szCs w:val="24"/>
        </w:rPr>
        <w:t>Ученик 8</w:t>
      </w: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«Б» класса: (презентация).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В первые же годы войны Постовский И. Я. с группой сотрудников в рекордно короткие сроки организовал производство сульфаниламидных препаратов, обладающих противомикробными, антибактериальными свойствами на Свердловском химическом заводе. В это же время для лечения длительно незаживающих ран была предложена комбинация сульфамидных препаратов с бентонитовой глиной – средство, используемое и сегодня в медицине, так называемая «паста Постовского».</w:t>
      </w:r>
    </w:p>
    <w:p w:rsidR="00F23933" w:rsidRPr="00F67D2D" w:rsidRDefault="00F23933" w:rsidP="00F67D2D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Кроме сульфаниламидных препаратов для лечения раненых большую роль сыграли антибиотики. В Советском Союзе впервые пенициллин (бензилпенициллин) был синтезирован ученым-микробиологом Ермольевой З.В. в 1942 г. Она не только первой получила пенициллин, но и активно участвовала в организации промышленного производства и внедрения в медицинскую практику этого антибиотика. </w:t>
      </w:r>
    </w:p>
    <w:p w:rsidR="00F23933" w:rsidRPr="00F67D2D" w:rsidRDefault="00F23933" w:rsidP="00F67D2D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>Благодаря противомикробному действию антибиотиков во время войны и в мирное время были спасены десятки тысяч жизней при таких опасных заболеваниях, как газовая гангрена, столбняк, менингит, септические (гнойные) инфекции.</w:t>
      </w:r>
    </w:p>
    <w:p w:rsidR="00D30009" w:rsidRPr="00F67D2D" w:rsidRDefault="00D30009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>1 чтец.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Большой вклад в обеспечение победы над немецко-фашистскими захватчиками внесли части химической защиты. Они выполняли задачи по химической и биологической разведке, дезактивации, дегазации и дезинфекции вооружения, обмундирования, других материальных средств и местности. </w:t>
      </w:r>
      <w:r w:rsidRPr="00F67D2D">
        <w:rPr>
          <w:rFonts w:ascii="Times New Roman" w:hAnsi="Times New Roman" w:cs="Times New Roman"/>
          <w:sz w:val="24"/>
          <w:szCs w:val="24"/>
        </w:rPr>
        <w:t>Противогазы, средства защиты кожи, индивидуальные противохимические пакеты, разработанные военными химиками, обеспечивали надежную защиту от химического оружия того времени. Были созданы изолирующие противогазы, защитные костюмы, в войска поступили комплекты оборудования и фильтровентиляционные установки для коллективных укрытий, фильтры для очистки воды, комплекты защитных средств животных. Химические войска готовились к выполнению задач по применению минометно-зажигательных средств и нейтральных дымов.</w:t>
      </w:r>
      <w:r w:rsidRPr="00F67D2D">
        <w:rPr>
          <w:rFonts w:ascii="Times New Roman" w:hAnsi="Times New Roman" w:cs="Times New Roman"/>
          <w:sz w:val="24"/>
          <w:szCs w:val="24"/>
        </w:rPr>
        <w:br/>
      </w:r>
      <w:r w:rsidR="00827F1E" w:rsidRPr="00F67D2D">
        <w:rPr>
          <w:rFonts w:ascii="Times New Roman" w:hAnsi="Times New Roman" w:cs="Times New Roman"/>
          <w:b/>
          <w:sz w:val="24"/>
          <w:szCs w:val="24"/>
        </w:rPr>
        <w:t>Ученик 8</w:t>
      </w:r>
      <w:r w:rsidRPr="00F67D2D">
        <w:rPr>
          <w:rFonts w:ascii="Times New Roman" w:hAnsi="Times New Roman" w:cs="Times New Roman"/>
          <w:b/>
          <w:sz w:val="24"/>
          <w:szCs w:val="24"/>
        </w:rPr>
        <w:t xml:space="preserve"> «В» класса: (презентация).</w:t>
      </w:r>
      <w:r w:rsidRPr="00F67D2D">
        <w:rPr>
          <w:rFonts w:ascii="Times New Roman" w:hAnsi="Times New Roman" w:cs="Times New Roman"/>
          <w:sz w:val="24"/>
          <w:szCs w:val="24"/>
        </w:rPr>
        <w:t xml:space="preserve"> Большую роль в создании индивидуальных средств защиты сыграли работы И.В.Петрянова-Соколова и М.М.Дубинина. И.В.Петрянов-Соколов предложил новый метод получения и разработал технологию производства сверхэффективных тонковолокнистых фильтрующих материалов (фильтры Петрянова). Эти материалы широко применяли в средствах индивидуальной защиты органов дыхания от аэрозолей. В годы великой Отечественной войны И.В. Петрянов-Соколов возглавил работы по созданию средств защиты от бактериальных аэрозолей. М.М Дубинин исследовал адсорбцию твердыми телами газов, паров и растворов. Он разработал метод получения высокоэффективных препаратов активированного угля. </w:t>
      </w:r>
      <w:r w:rsidRPr="00F67D2D">
        <w:rPr>
          <w:rFonts w:ascii="Times New Roman" w:hAnsi="Times New Roman" w:cs="Times New Roman"/>
          <w:sz w:val="24"/>
          <w:szCs w:val="24"/>
        </w:rPr>
        <w:br/>
        <w:t xml:space="preserve">Параллельно с оборонными военные-химики решали и гражданские проблемы: был создан ряд лечебных препаратов для терапии поражений, возникающих при воздействии отравляющих веществ; проведено исследование защитных свойств различных материалов и созданы средства защиты для работы с агрессивными веществами на производстве; разрабатывались методы и оборудования для обезвреживания токсичных отходов. 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военные химики осуществляли маскировку дымом боевых действий наших войск и важных тыловых объектов. Одним из первых дымообразующих веществ был белый фосфор. Искусственно созданные дымовые завесы помогли сохрани</w:t>
      </w:r>
      <w:r w:rsidR="00827F1E" w:rsidRPr="00F67D2D">
        <w:rPr>
          <w:rFonts w:ascii="Times New Roman" w:hAnsi="Times New Roman" w:cs="Times New Roman"/>
          <w:color w:val="000000"/>
          <w:sz w:val="24"/>
          <w:szCs w:val="24"/>
        </w:rPr>
        <w:t>ть жизни тысяч советских бойцов.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F1E" w:rsidRPr="00F67D2D">
        <w:rPr>
          <w:rFonts w:ascii="Times New Roman" w:hAnsi="Times New Roman" w:cs="Times New Roman"/>
          <w:sz w:val="24"/>
          <w:szCs w:val="24"/>
        </w:rPr>
        <w:t>Сталинградский завод им. Сакко и Ванцетти, до войны это предприятие производило медицинское оборудование. В 1941 г. завод стал перестраиваться на выпуск 50-миллиметровых ротных миномет</w:t>
      </w:r>
      <w:r w:rsidR="000F4E44" w:rsidRPr="00F67D2D">
        <w:rPr>
          <w:rFonts w:ascii="Times New Roman" w:hAnsi="Times New Roman" w:cs="Times New Roman"/>
          <w:sz w:val="24"/>
          <w:szCs w:val="24"/>
        </w:rPr>
        <w:t>ов, а также мазей-антисептиков, а сандружинницы швейной фабрики имени 8 марта готовили медикаменты для своих дежурств по городу.</w:t>
      </w:r>
    </w:p>
    <w:p w:rsidR="00827F1E" w:rsidRPr="00F67D2D" w:rsidRDefault="00827F1E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b/>
          <w:sz w:val="24"/>
          <w:szCs w:val="24"/>
        </w:rPr>
        <w:t>2 чтец.</w:t>
      </w:r>
      <w:r w:rsidRPr="00F67D2D">
        <w:rPr>
          <w:rFonts w:ascii="Times New Roman" w:hAnsi="Times New Roman" w:cs="Times New Roman"/>
          <w:sz w:val="24"/>
          <w:szCs w:val="24"/>
        </w:rPr>
        <w:t xml:space="preserve"> </w:t>
      </w:r>
      <w:r w:rsidR="00E62616" w:rsidRPr="00F67D2D">
        <w:rPr>
          <w:rFonts w:ascii="Times New Roman" w:hAnsi="Times New Roman" w:cs="Times New Roman"/>
          <w:sz w:val="24"/>
          <w:szCs w:val="24"/>
        </w:rPr>
        <w:t>Здесь враг с сорок первого года</w:t>
      </w:r>
    </w:p>
    <w:p w:rsidR="00E62616" w:rsidRPr="00F67D2D" w:rsidRDefault="00E6261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В жестоком и страшном бою</w:t>
      </w:r>
    </w:p>
    <w:p w:rsidR="00E62616" w:rsidRPr="00F67D2D" w:rsidRDefault="00E6261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Увидел бессмертье народа,</w:t>
      </w:r>
    </w:p>
    <w:p w:rsidR="00E62616" w:rsidRPr="00F67D2D" w:rsidRDefault="00E6261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Увидел погибель свою</w:t>
      </w:r>
    </w:p>
    <w:p w:rsidR="00E62616" w:rsidRPr="00F67D2D" w:rsidRDefault="00E6261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b/>
          <w:sz w:val="24"/>
          <w:szCs w:val="24"/>
        </w:rPr>
        <w:t>3 чтец.</w:t>
      </w:r>
      <w:r w:rsidRPr="00F67D2D">
        <w:rPr>
          <w:rFonts w:ascii="Times New Roman" w:hAnsi="Times New Roman" w:cs="Times New Roman"/>
          <w:sz w:val="24"/>
          <w:szCs w:val="24"/>
        </w:rPr>
        <w:t xml:space="preserve"> Когда бушевали раскаты,</w:t>
      </w:r>
    </w:p>
    <w:p w:rsidR="00E62616" w:rsidRPr="00F67D2D" w:rsidRDefault="00E6261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Сравнявшие город с землей,</w:t>
      </w:r>
    </w:p>
    <w:p w:rsidR="00E62616" w:rsidRPr="00F67D2D" w:rsidRDefault="00E6261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Вставали живые солдаты</w:t>
      </w:r>
    </w:p>
    <w:p w:rsidR="00E62616" w:rsidRPr="00F67D2D" w:rsidRDefault="00E6261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За Родину ринуться в бой.</w:t>
      </w:r>
    </w:p>
    <w:p w:rsidR="00E62616" w:rsidRPr="00F67D2D" w:rsidRDefault="00E6261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b/>
          <w:sz w:val="24"/>
          <w:szCs w:val="24"/>
        </w:rPr>
        <w:t>4 чтец.</w:t>
      </w:r>
      <w:r w:rsidRPr="00F67D2D">
        <w:rPr>
          <w:rFonts w:ascii="Times New Roman" w:hAnsi="Times New Roman" w:cs="Times New Roman"/>
          <w:sz w:val="24"/>
          <w:szCs w:val="24"/>
        </w:rPr>
        <w:t xml:space="preserve"> Город содрогался от снарядов.</w:t>
      </w:r>
    </w:p>
    <w:p w:rsidR="00E62616" w:rsidRPr="00F67D2D" w:rsidRDefault="00E6261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На виду растерянной страны</w:t>
      </w:r>
    </w:p>
    <w:p w:rsidR="00E62616" w:rsidRPr="00F67D2D" w:rsidRDefault="00E6261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Шли навстречу подвигу и см</w:t>
      </w:r>
      <w:r w:rsidR="008F7890" w:rsidRPr="00F67D2D">
        <w:rPr>
          <w:rFonts w:ascii="Times New Roman" w:hAnsi="Times New Roman" w:cs="Times New Roman"/>
          <w:sz w:val="24"/>
          <w:szCs w:val="24"/>
        </w:rPr>
        <w:t>е</w:t>
      </w:r>
      <w:r w:rsidRPr="00F67D2D">
        <w:rPr>
          <w:rFonts w:ascii="Times New Roman" w:hAnsi="Times New Roman" w:cs="Times New Roman"/>
          <w:sz w:val="24"/>
          <w:szCs w:val="24"/>
        </w:rPr>
        <w:t>рти</w:t>
      </w:r>
    </w:p>
    <w:p w:rsidR="00E62616" w:rsidRPr="00F67D2D" w:rsidRDefault="00E62616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Сталинградской стойкости </w:t>
      </w:r>
      <w:r w:rsidR="008F7890" w:rsidRPr="00F67D2D">
        <w:rPr>
          <w:rFonts w:ascii="Times New Roman" w:hAnsi="Times New Roman" w:cs="Times New Roman"/>
          <w:sz w:val="24"/>
          <w:szCs w:val="24"/>
        </w:rPr>
        <w:t>бойцы.</w:t>
      </w:r>
    </w:p>
    <w:p w:rsidR="008F7890" w:rsidRPr="00F67D2D" w:rsidRDefault="008F7890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b/>
          <w:sz w:val="24"/>
          <w:szCs w:val="24"/>
        </w:rPr>
        <w:t>1 чтец</w:t>
      </w:r>
      <w:r w:rsidRPr="00F67D2D">
        <w:rPr>
          <w:rFonts w:ascii="Times New Roman" w:hAnsi="Times New Roman" w:cs="Times New Roman"/>
          <w:sz w:val="24"/>
          <w:szCs w:val="24"/>
        </w:rPr>
        <w:t>. Замирала и стонала Волга</w:t>
      </w:r>
    </w:p>
    <w:p w:rsidR="008F7890" w:rsidRPr="00F67D2D" w:rsidRDefault="008F7890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Прижимаясь к матушке-реке,</w:t>
      </w:r>
    </w:p>
    <w:p w:rsidR="008F7890" w:rsidRPr="00F67D2D" w:rsidRDefault="008F7890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Погибали юные солдаты,</w:t>
      </w:r>
    </w:p>
    <w:p w:rsidR="008F7890" w:rsidRPr="00F67D2D" w:rsidRDefault="008F7890" w:rsidP="00F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 xml:space="preserve">             Чтобы мы ходили по земле.</w:t>
      </w:r>
    </w:p>
    <w:p w:rsidR="008F7890" w:rsidRPr="00F67D2D" w:rsidRDefault="008F7890" w:rsidP="00F67D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D2D">
        <w:rPr>
          <w:rFonts w:ascii="Times New Roman" w:hAnsi="Times New Roman" w:cs="Times New Roman"/>
          <w:b/>
          <w:i/>
          <w:sz w:val="24"/>
          <w:szCs w:val="24"/>
        </w:rPr>
        <w:t>Стихотворение «Бинты»</w:t>
      </w:r>
    </w:p>
    <w:p w:rsidR="008F7890" w:rsidRPr="00F67D2D" w:rsidRDefault="008F7890" w:rsidP="00F67D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D2D">
        <w:rPr>
          <w:rFonts w:ascii="Times New Roman" w:hAnsi="Times New Roman" w:cs="Times New Roman"/>
          <w:b/>
          <w:i/>
          <w:sz w:val="24"/>
          <w:szCs w:val="24"/>
        </w:rPr>
        <w:t>Звучит песня «На всю оставшуюся жизнь»</w:t>
      </w:r>
    </w:p>
    <w:p w:rsidR="003C6148" w:rsidRPr="00F67D2D" w:rsidRDefault="008F7890" w:rsidP="00F67D2D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67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Учитель. </w:t>
      </w:r>
      <w:r w:rsidR="003C6148" w:rsidRPr="00F67D2D">
        <w:rPr>
          <w:rFonts w:ascii="Times New Roman" w:hAnsi="Times New Roman" w:cs="Times New Roman"/>
          <w:bCs/>
          <w:color w:val="000000"/>
          <w:sz w:val="24"/>
          <w:szCs w:val="24"/>
        </w:rPr>
        <w:t>Третьим</w:t>
      </w:r>
      <w:r w:rsidR="003C6148" w:rsidRPr="00F67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6148" w:rsidRPr="00F67D2D">
        <w:rPr>
          <w:rFonts w:ascii="Times New Roman" w:hAnsi="Times New Roman" w:cs="Times New Roman"/>
          <w:color w:val="000000"/>
          <w:sz w:val="24"/>
          <w:szCs w:val="24"/>
        </w:rPr>
        <w:t>важным направлением был поиск новых видов сырья и энергии, а также содействие развитию металлургической, машиностроительной и оборонной промышленности в создании сплавов специального назначения, продуктов органического синтеза спецназначения.</w:t>
      </w:r>
    </w:p>
    <w:p w:rsidR="003C6148" w:rsidRPr="00F67D2D" w:rsidRDefault="003C6148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     </w:t>
      </w:r>
      <w:r w:rsidR="008F7890" w:rsidRPr="00F67D2D">
        <w:rPr>
          <w:rFonts w:ascii="Times New Roman" w:hAnsi="Times New Roman" w:cs="Times New Roman"/>
          <w:b/>
          <w:color w:val="000000"/>
          <w:sz w:val="24"/>
          <w:szCs w:val="24"/>
        </w:rPr>
        <w:t>Ученик 8</w:t>
      </w: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«А» класса: (презентация).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Поистине битвой в тылу можно назвать ту огромную работу, тот трудовой подвиг, который совершили металлурги и химики в годы войны, налаживая производство чугуна и стали, специальных сплавов и других композиционных материалов. Еще в предвоенные годы возникла острая необходимость в создании легких металлосплавов для производства самолетов и некоторых частей корпусов кораблей и подводных лодок. Чистый алюминий, несмотря на легкость не обладал необходимыми для изготовления оболочек самолетов и конструкций кораблей прочностными свойствами – морозостойкостью, коррозийной стойкостью, ударной вязкостью, пластичностью. Многочисленные исследования советских ученых в 1940-е гг. позволили разработать сплавы на основе алюминия с примесями Mg, Мn, Cu, Ti. Таким сплавом, например, является дуралюмин (94% Al, 4% Cu, 0,5% Mg, 0,5% Mn, 0,5% Fe, 0,5% Si). В первых «Катюшах», управляемых ракетных снарядах, использовались сплавы Al–Mn и Al–Мg.</w:t>
      </w:r>
    </w:p>
    <w:p w:rsidR="00510AF1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>2 ч</w:t>
      </w:r>
      <w:r w:rsidR="00510AF1" w:rsidRPr="00F67D2D">
        <w:rPr>
          <w:rFonts w:ascii="Times New Roman" w:hAnsi="Times New Roman" w:cs="Times New Roman"/>
          <w:b/>
          <w:color w:val="000000"/>
          <w:sz w:val="24"/>
          <w:szCs w:val="24"/>
        </w:rPr>
        <w:t>тец</w:t>
      </w: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F689A"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Да, враг силен! Он разъярен,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89A" w:rsidRPr="00F67D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>н ранен,</w:t>
      </w:r>
    </w:p>
    <w:p w:rsidR="0013000A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Он слеп от крови, рвется наугад,-</w:t>
      </w:r>
    </w:p>
    <w:p w:rsidR="0013000A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Как богатырь над волнами в тумане</w:t>
      </w:r>
    </w:p>
    <w:p w:rsidR="0013000A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Стоит в сверканье молний Сталинград!</w:t>
      </w:r>
    </w:p>
    <w:p w:rsidR="0013000A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>3 чтец.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Мы знаем: клятвы говорить не просто.</w:t>
      </w:r>
    </w:p>
    <w:p w:rsidR="0013000A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И если в Сталинград ворвется враг,</w:t>
      </w:r>
    </w:p>
    <w:p w:rsidR="0013000A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Мы разорвем последнюю из простынь</w:t>
      </w:r>
    </w:p>
    <w:p w:rsidR="0013000A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Лишь на бинты, но не на белый флаг!</w:t>
      </w:r>
    </w:p>
    <w:p w:rsidR="0013000A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>4 чтец.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С утра не умолкает канонада.</w:t>
      </w:r>
    </w:p>
    <w:p w:rsidR="0013000A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Так день за днем, так много, много дней.</w:t>
      </w:r>
    </w:p>
    <w:p w:rsidR="0013000A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Враги хотят на месте Сталинграда</w:t>
      </w:r>
    </w:p>
    <w:p w:rsidR="0013000A" w:rsidRPr="00F67D2D" w:rsidRDefault="0013000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Оставить груды пыли и камней.</w:t>
      </w:r>
    </w:p>
    <w:p w:rsidR="003F689A" w:rsidRPr="00F67D2D" w:rsidRDefault="003F689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>1 чтец.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19 ноября 1942 года началось контрнаступление Советских войск под Сталинградом.</w:t>
      </w:r>
    </w:p>
    <w:p w:rsidR="003F689A" w:rsidRPr="00F67D2D" w:rsidRDefault="003F689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На стыке ночи и рассвета</w:t>
      </w:r>
    </w:p>
    <w:p w:rsidR="003F689A" w:rsidRPr="00F67D2D" w:rsidRDefault="003F689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Над нами вспыхнула ракета.</w:t>
      </w:r>
    </w:p>
    <w:p w:rsidR="003F689A" w:rsidRPr="00F67D2D" w:rsidRDefault="003F689A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А след – за </w:t>
      </w:r>
      <w:r w:rsidR="00CA7290" w:rsidRPr="00F67D2D">
        <w:rPr>
          <w:rFonts w:ascii="Times New Roman" w:hAnsi="Times New Roman" w:cs="Times New Roman"/>
          <w:color w:val="000000"/>
          <w:sz w:val="24"/>
          <w:szCs w:val="24"/>
        </w:rPr>
        <w:t>залпом залп из пушек,</w:t>
      </w:r>
    </w:p>
    <w:p w:rsidR="00CA7290" w:rsidRPr="00F67D2D" w:rsidRDefault="00CA7290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Запев, ударили катюши.</w:t>
      </w:r>
    </w:p>
    <w:p w:rsidR="00CA7290" w:rsidRPr="00F67D2D" w:rsidRDefault="00CA7290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b/>
          <w:color w:val="000000"/>
          <w:sz w:val="24"/>
          <w:szCs w:val="24"/>
        </w:rPr>
        <w:t>2 чтец</w:t>
      </w:r>
      <w:r w:rsidRPr="00F67D2D">
        <w:rPr>
          <w:rFonts w:ascii="Times New Roman" w:hAnsi="Times New Roman" w:cs="Times New Roman"/>
          <w:color w:val="000000"/>
          <w:sz w:val="24"/>
          <w:szCs w:val="24"/>
        </w:rPr>
        <w:t>. Как гвардейская «катюша»</w:t>
      </w:r>
    </w:p>
    <w:p w:rsidR="00CA7290" w:rsidRPr="00F67D2D" w:rsidRDefault="00CA7290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Долбанет из края в край – </w:t>
      </w:r>
    </w:p>
    <w:p w:rsidR="00CA7290" w:rsidRPr="00F67D2D" w:rsidRDefault="00CA7290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Улетают «фрицев» души</w:t>
      </w:r>
    </w:p>
    <w:p w:rsidR="00CA7290" w:rsidRPr="00F67D2D" w:rsidRDefault="00CA7290" w:rsidP="00F67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          .без посадки прямо в рай!</w:t>
      </w:r>
    </w:p>
    <w:p w:rsidR="00CA7290" w:rsidRPr="00F67D2D" w:rsidRDefault="00CA7290" w:rsidP="00F67D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55555"/>
          <w:sz w:val="24"/>
          <w:szCs w:val="24"/>
        </w:rPr>
      </w:pPr>
      <w:r w:rsidRPr="00F67D2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51787" w:rsidRPr="00F67D2D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Танец под песню «Тучи в голубом»</w:t>
      </w:r>
    </w:p>
    <w:p w:rsidR="00C61B48" w:rsidRPr="00F67D2D" w:rsidRDefault="008F7890" w:rsidP="00F67D2D">
      <w:pPr>
        <w:pStyle w:val="a5"/>
        <w:ind w:firstLine="709"/>
        <w:jc w:val="both"/>
        <w:rPr>
          <w:sz w:val="24"/>
          <w:szCs w:val="24"/>
        </w:rPr>
      </w:pPr>
      <w:r w:rsidRPr="00F67D2D">
        <w:rPr>
          <w:b/>
          <w:color w:val="000000"/>
          <w:sz w:val="24"/>
          <w:szCs w:val="24"/>
        </w:rPr>
        <w:t>Ученик 8</w:t>
      </w:r>
      <w:r w:rsidR="005A366E" w:rsidRPr="00F67D2D">
        <w:rPr>
          <w:b/>
          <w:color w:val="000000"/>
          <w:sz w:val="24"/>
          <w:szCs w:val="24"/>
        </w:rPr>
        <w:t xml:space="preserve"> «Б» класса: (презентация).</w:t>
      </w:r>
      <w:r w:rsidR="005A366E" w:rsidRPr="00F67D2D">
        <w:rPr>
          <w:color w:val="000000"/>
          <w:sz w:val="24"/>
          <w:szCs w:val="24"/>
        </w:rPr>
        <w:t xml:space="preserve"> Крупным достижением советских ученых было получение в годы войны ценных синтетических полимерных материалов из недефицитного сырья - был разработан метод получения синтетического каучука из не пищевых продуктов. В блокадном Ленинграде Кобеко П.П для замены импортного полиэтилена в механизме системы автоматического наведения зенитных батарей предложил использовать полимер эскапо, получаемый в его лаборатории из натрий-дивинилового каучука. По заданию Наркомата авиационной промышленности В.К.Матвеев и В.В.Голубев разработали синтетические смолы для получения высококачественных лаков и эмалей, использовавшихся для покрытия самолетов. И.Н. Назаров создал карбинольный клей, получивший распространение в Красной Армии взамен механических видов крепления для упрочнения и ускорения изготовления предметов вооружений, боевых механизмов, боеприпасов, для восстановления деталей автомашин, танков, военно - морских кораблей. </w:t>
      </w:r>
      <w:r w:rsidR="00C23F9A" w:rsidRPr="00F67D2D">
        <w:rPr>
          <w:sz w:val="24"/>
          <w:szCs w:val="24"/>
        </w:rPr>
        <w:t>Сталинградская судоверфь уже в условиях войны закончила коренную реконструкцию хозяйственным способом. Часть оборудования была привезена с Харьковского тракторного завода</w:t>
      </w:r>
      <w:r w:rsidR="000F4E44" w:rsidRPr="00F67D2D">
        <w:rPr>
          <w:sz w:val="24"/>
          <w:szCs w:val="24"/>
        </w:rPr>
        <w:t xml:space="preserve">. </w:t>
      </w:r>
      <w:r w:rsidR="00C23F9A" w:rsidRPr="00F67D2D">
        <w:rPr>
          <w:sz w:val="24"/>
          <w:szCs w:val="24"/>
        </w:rPr>
        <w:t xml:space="preserve">4 августа </w:t>
      </w:r>
      <w:smartTag w:uri="urn:schemas-microsoft-com:office:smarttags" w:element="metricconverter">
        <w:smartTagPr>
          <w:attr w:name="ProductID" w:val="1942 г"/>
        </w:smartTagPr>
        <w:r w:rsidR="00C23F9A" w:rsidRPr="00F67D2D">
          <w:rPr>
            <w:sz w:val="24"/>
            <w:szCs w:val="24"/>
          </w:rPr>
          <w:t>1942 г</w:t>
        </w:r>
      </w:smartTag>
      <w:r w:rsidR="00C23F9A" w:rsidRPr="00F67D2D">
        <w:rPr>
          <w:sz w:val="24"/>
          <w:szCs w:val="24"/>
        </w:rPr>
        <w:t>. был принят план строительства боевых и подводных кораблей, бронекатеров, барж. Поскольку, наряду с этим, заводу приходилось изготавливать бронекорпуса для танков Т-34 и са</w:t>
      </w:r>
      <w:r w:rsidR="000F4E44" w:rsidRPr="00F67D2D">
        <w:rPr>
          <w:sz w:val="24"/>
          <w:szCs w:val="24"/>
        </w:rPr>
        <w:t>молетов «Ил-2», танковые башни.</w:t>
      </w:r>
    </w:p>
    <w:p w:rsidR="000675A4" w:rsidRPr="00F67D2D" w:rsidRDefault="005008F0" w:rsidP="00F67D2D">
      <w:pPr>
        <w:pStyle w:val="a5"/>
        <w:ind w:firstLine="709"/>
        <w:jc w:val="both"/>
        <w:rPr>
          <w:sz w:val="24"/>
          <w:szCs w:val="24"/>
        </w:rPr>
      </w:pPr>
      <w:r w:rsidRPr="00F67D2D">
        <w:rPr>
          <w:b/>
          <w:sz w:val="24"/>
          <w:szCs w:val="24"/>
        </w:rPr>
        <w:t>Ученик 8</w:t>
      </w:r>
      <w:r w:rsidR="005A366E" w:rsidRPr="00F67D2D">
        <w:rPr>
          <w:b/>
          <w:sz w:val="24"/>
          <w:szCs w:val="24"/>
        </w:rPr>
        <w:t xml:space="preserve"> «В» класса: (презентация).</w:t>
      </w:r>
      <w:r w:rsidR="005A366E" w:rsidRPr="00F67D2D">
        <w:rPr>
          <w:sz w:val="24"/>
          <w:szCs w:val="24"/>
        </w:rPr>
        <w:t xml:space="preserve"> В</w:t>
      </w:r>
      <w:r w:rsidR="005A366E" w:rsidRPr="00F67D2D">
        <w:rPr>
          <w:color w:val="000000"/>
          <w:sz w:val="24"/>
          <w:szCs w:val="24"/>
        </w:rPr>
        <w:t>ойна потребовала грандиозного количества основных видов стратегического сырья и именно усилиями ученых - химиков была разработана теория металлургических процессов, создана новая металлургическая база на Урале. Выпуск химической продукции к концу войны приблизился к довоенному уровню, а в 1945 г. он достиг 92% от уровня 1940 г. Так, вдвое увеличилась выработка наркозного эфира, в 1,5 раза – новокаина, в 7 раз – хлорэтана, в 5 раз – препаратов висмута. Было налажено производство авиаброни, высококачественных нитролаков</w:t>
      </w:r>
      <w:r w:rsidR="00AD715B" w:rsidRPr="00F67D2D">
        <w:rPr>
          <w:color w:val="000000"/>
          <w:sz w:val="24"/>
          <w:szCs w:val="24"/>
        </w:rPr>
        <w:t xml:space="preserve">, эмалей для военных самолетов. </w:t>
      </w:r>
      <w:r w:rsidR="005A366E" w:rsidRPr="00F67D2D">
        <w:rPr>
          <w:color w:val="000000"/>
          <w:sz w:val="24"/>
          <w:szCs w:val="24"/>
        </w:rPr>
        <w:t>Ученые-химики создавали новые способы производства самых разных материалов, взрывчатых веществ, топливо для реактивных снарядов «катюш», высокооктановые бензины, каучук, материалы для изготовления броневой стали, легкие сплавы для авиации, лекарственные препараты.</w:t>
      </w:r>
      <w:r w:rsidR="000675A4" w:rsidRPr="00F67D2D">
        <w:rPr>
          <w:sz w:val="24"/>
          <w:szCs w:val="24"/>
        </w:rPr>
        <w:t xml:space="preserve"> Основ</w:t>
      </w:r>
      <w:r w:rsidR="00AD715B" w:rsidRPr="00F67D2D">
        <w:rPr>
          <w:sz w:val="24"/>
          <w:szCs w:val="24"/>
        </w:rPr>
        <w:t xml:space="preserve">ными отраслями промышленности </w:t>
      </w:r>
      <w:r w:rsidR="000675A4" w:rsidRPr="00F67D2D">
        <w:rPr>
          <w:sz w:val="24"/>
          <w:szCs w:val="24"/>
        </w:rPr>
        <w:t>Сталинграда в годы Великой Отечественной войны стало танковое, химическое, авиационное, минное производство. Каждая отрасль производства, каждое предприятие получали госзадания. Одним из таких предприятий был Сталинградский тракторный завод</w:t>
      </w:r>
      <w:r w:rsidR="00AD715B" w:rsidRPr="00F67D2D">
        <w:rPr>
          <w:sz w:val="24"/>
          <w:szCs w:val="24"/>
        </w:rPr>
        <w:t xml:space="preserve">, на котором </w:t>
      </w:r>
      <w:r w:rsidR="000675A4" w:rsidRPr="00F67D2D">
        <w:rPr>
          <w:sz w:val="24"/>
          <w:szCs w:val="24"/>
        </w:rPr>
        <w:t>была создана собственная модификация Т-34 с мотором нового типа. Широкое распространение получили задания по выпуску узлов и деталей к нему, внедряло</w:t>
      </w:r>
      <w:r w:rsidR="00AD715B" w:rsidRPr="00F67D2D">
        <w:rPr>
          <w:sz w:val="24"/>
          <w:szCs w:val="24"/>
        </w:rPr>
        <w:t xml:space="preserve">сь многостаночное обслуживание. </w:t>
      </w:r>
      <w:r w:rsidR="000675A4" w:rsidRPr="00F67D2D">
        <w:rPr>
          <w:sz w:val="24"/>
          <w:szCs w:val="24"/>
        </w:rPr>
        <w:t>На заводе также производились авиабомбы, артиллер</w:t>
      </w:r>
      <w:r w:rsidR="00AD715B" w:rsidRPr="00F67D2D">
        <w:rPr>
          <w:sz w:val="24"/>
          <w:szCs w:val="24"/>
        </w:rPr>
        <w:t xml:space="preserve">ийские тягачи, танковые моторы. </w:t>
      </w:r>
      <w:r w:rsidR="000675A4" w:rsidRPr="00F67D2D">
        <w:rPr>
          <w:sz w:val="24"/>
          <w:szCs w:val="24"/>
        </w:rPr>
        <w:t>Несмотря на перестройку предприятий на выпуск военной продукции, производство сельскохозяйственной техники на СТЗ не было ос</w:t>
      </w:r>
      <w:r w:rsidR="00AD715B" w:rsidRPr="00F67D2D">
        <w:rPr>
          <w:sz w:val="24"/>
          <w:szCs w:val="24"/>
        </w:rPr>
        <w:t xml:space="preserve">тановлено. </w:t>
      </w:r>
      <w:r w:rsidR="000675A4" w:rsidRPr="00F67D2D">
        <w:rPr>
          <w:sz w:val="24"/>
          <w:szCs w:val="24"/>
        </w:rPr>
        <w:t>СТЗ превратился в универсальный  завод с массово-поточным производством. Это обстоятельство имело важное значение: оно позволило заводу выпускать танки в дни осады Сталинграда, когда город оказался во вражеском полуокружении.</w:t>
      </w:r>
    </w:p>
    <w:p w:rsidR="00C61B48" w:rsidRPr="00F67D2D" w:rsidRDefault="00C61B48" w:rsidP="00F67D2D">
      <w:pPr>
        <w:pStyle w:val="a5"/>
        <w:jc w:val="both"/>
        <w:rPr>
          <w:b/>
          <w:i/>
          <w:sz w:val="24"/>
          <w:szCs w:val="24"/>
        </w:rPr>
      </w:pPr>
      <w:r w:rsidRPr="00F67D2D">
        <w:rPr>
          <w:b/>
          <w:i/>
          <w:sz w:val="24"/>
          <w:szCs w:val="24"/>
        </w:rPr>
        <w:lastRenderedPageBreak/>
        <w:t>Звучит песня «</w:t>
      </w:r>
      <w:r w:rsidR="001E0CA9" w:rsidRPr="00F67D2D">
        <w:rPr>
          <w:b/>
          <w:i/>
          <w:sz w:val="24"/>
          <w:szCs w:val="24"/>
        </w:rPr>
        <w:t>Нас бьют, мы летаем»</w:t>
      </w:r>
    </w:p>
    <w:p w:rsidR="00C61B48" w:rsidRPr="00F67D2D" w:rsidRDefault="00C61B48" w:rsidP="00F67D2D">
      <w:pPr>
        <w:pStyle w:val="a5"/>
        <w:ind w:firstLine="709"/>
        <w:jc w:val="both"/>
        <w:rPr>
          <w:sz w:val="24"/>
          <w:szCs w:val="24"/>
        </w:rPr>
      </w:pPr>
      <w:r w:rsidRPr="00F67D2D">
        <w:rPr>
          <w:b/>
          <w:sz w:val="24"/>
          <w:szCs w:val="24"/>
        </w:rPr>
        <w:t>3 чтец.</w:t>
      </w:r>
      <w:r w:rsidRPr="00F67D2D">
        <w:rPr>
          <w:sz w:val="24"/>
          <w:szCs w:val="24"/>
        </w:rPr>
        <w:t xml:space="preserve">  Каждая минута наступленья,</w:t>
      </w:r>
    </w:p>
    <w:p w:rsidR="00C61B48" w:rsidRPr="00F67D2D" w:rsidRDefault="00C61B48" w:rsidP="00F67D2D">
      <w:pPr>
        <w:pStyle w:val="a5"/>
        <w:ind w:firstLine="709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  Приближает яростный разгром.</w:t>
      </w:r>
    </w:p>
    <w:p w:rsidR="00C61B48" w:rsidRPr="00F67D2D" w:rsidRDefault="00C61B48" w:rsidP="00F67D2D">
      <w:pPr>
        <w:pStyle w:val="a5"/>
        <w:ind w:firstLine="709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  Забирайте немцев в окруженье,</w:t>
      </w:r>
    </w:p>
    <w:p w:rsidR="00C61B48" w:rsidRPr="00F67D2D" w:rsidRDefault="00C61B48" w:rsidP="00F67D2D">
      <w:pPr>
        <w:pStyle w:val="a5"/>
        <w:ind w:firstLine="709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  С думою о городе родном.</w:t>
      </w:r>
    </w:p>
    <w:p w:rsidR="001E0CA9" w:rsidRPr="00F67D2D" w:rsidRDefault="001E0CA9" w:rsidP="00F67D2D">
      <w:pPr>
        <w:pStyle w:val="a5"/>
        <w:ind w:firstLine="709"/>
        <w:jc w:val="both"/>
        <w:rPr>
          <w:sz w:val="24"/>
          <w:szCs w:val="24"/>
        </w:rPr>
      </w:pPr>
      <w:r w:rsidRPr="00F67D2D">
        <w:rPr>
          <w:b/>
          <w:sz w:val="24"/>
          <w:szCs w:val="24"/>
        </w:rPr>
        <w:t>4 чтец.</w:t>
      </w:r>
      <w:r w:rsidRPr="00F67D2D">
        <w:rPr>
          <w:sz w:val="24"/>
          <w:szCs w:val="24"/>
        </w:rPr>
        <w:t xml:space="preserve"> Знали горе мы, узнаем радость – </w:t>
      </w:r>
    </w:p>
    <w:p w:rsidR="001E0CA9" w:rsidRPr="00F67D2D" w:rsidRDefault="001E0CA9" w:rsidP="00F67D2D">
      <w:pPr>
        <w:pStyle w:val="a5"/>
        <w:ind w:firstLine="709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  Наше счастье видим мы сквозь дым.</w:t>
      </w:r>
    </w:p>
    <w:p w:rsidR="001E0CA9" w:rsidRPr="00F67D2D" w:rsidRDefault="001E0CA9" w:rsidP="00F67D2D">
      <w:pPr>
        <w:pStyle w:val="a5"/>
        <w:ind w:firstLine="709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  Немцев перебьем под Сталинградом,</w:t>
      </w:r>
    </w:p>
    <w:p w:rsidR="001E0CA9" w:rsidRPr="00F67D2D" w:rsidRDefault="001E0CA9" w:rsidP="00F67D2D">
      <w:pPr>
        <w:pStyle w:val="a5"/>
        <w:ind w:firstLine="709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  Город от тисков освободим.</w:t>
      </w:r>
    </w:p>
    <w:p w:rsidR="00782F4E" w:rsidRPr="00F67D2D" w:rsidRDefault="001E0CA9" w:rsidP="00F67D2D">
      <w:pPr>
        <w:pStyle w:val="a5"/>
        <w:jc w:val="both"/>
        <w:rPr>
          <w:sz w:val="24"/>
          <w:szCs w:val="24"/>
        </w:rPr>
      </w:pPr>
      <w:r w:rsidRPr="00F67D2D">
        <w:rPr>
          <w:b/>
          <w:sz w:val="24"/>
          <w:szCs w:val="24"/>
        </w:rPr>
        <w:t>Ученик 8 «В» класса: (презентация).</w:t>
      </w:r>
      <w:r w:rsidRPr="00F67D2D">
        <w:rPr>
          <w:sz w:val="24"/>
          <w:szCs w:val="24"/>
        </w:rPr>
        <w:t xml:space="preserve"> </w:t>
      </w:r>
      <w:r w:rsidR="000675A4" w:rsidRPr="00F67D2D">
        <w:rPr>
          <w:sz w:val="24"/>
          <w:szCs w:val="24"/>
        </w:rPr>
        <w:t xml:space="preserve">Филиал СТЗ - метизный завод осенью </w:t>
      </w:r>
      <w:smartTag w:uri="urn:schemas-microsoft-com:office:smarttags" w:element="metricconverter">
        <w:smartTagPr>
          <w:attr w:name="ProductID" w:val="1941 г"/>
        </w:smartTagPr>
        <w:r w:rsidR="000675A4" w:rsidRPr="00F67D2D">
          <w:rPr>
            <w:sz w:val="24"/>
            <w:szCs w:val="24"/>
          </w:rPr>
          <w:t>1941 г</w:t>
        </w:r>
      </w:smartTag>
      <w:r w:rsidR="000675A4" w:rsidRPr="00F67D2D">
        <w:rPr>
          <w:sz w:val="24"/>
          <w:szCs w:val="24"/>
        </w:rPr>
        <w:t>. получил задания по изготовлению деталей к ру</w:t>
      </w:r>
      <w:r w:rsidR="00AD715B" w:rsidRPr="00F67D2D">
        <w:rPr>
          <w:sz w:val="24"/>
          <w:szCs w:val="24"/>
        </w:rPr>
        <w:t xml:space="preserve">жейно-противотанковым гранатам. </w:t>
      </w:r>
      <w:r w:rsidR="000675A4" w:rsidRPr="00F67D2D">
        <w:rPr>
          <w:sz w:val="24"/>
          <w:szCs w:val="24"/>
        </w:rPr>
        <w:t xml:space="preserve">В годы войны завод обеспечивал метизами танковые заводы. Основная продукция: болты, заклепки, гайки, пальцы трака, пружины амортизаторов аэросаней, пружины для электрозамыкателей для управляемых мин, корпуса 50-мм осколочных мин, взрыватели КТМ-1, 122-мм осколочно-фугасные снаряды. </w:t>
      </w:r>
      <w:r w:rsidR="00C23F9A" w:rsidRPr="00F67D2D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0675A4" w:rsidRPr="00F67D2D">
        <w:rPr>
          <w:sz w:val="24"/>
          <w:szCs w:val="24"/>
        </w:rPr>
        <w:t>После того, как страна лишилась южной металлургии, возросла роль завода «Красный Октябрь» в обеспечении военной промышленности высококачественной сталью, профилями проката, по снабжению авиационной и танковой промышленности.</w:t>
      </w:r>
      <w:r w:rsidR="00C23F9A" w:rsidRPr="00F67D2D">
        <w:rPr>
          <w:sz w:val="24"/>
          <w:szCs w:val="24"/>
        </w:rPr>
        <w:t xml:space="preserve">            </w:t>
      </w:r>
      <w:r w:rsidR="000675A4" w:rsidRPr="00F67D2D">
        <w:rPr>
          <w:sz w:val="24"/>
          <w:szCs w:val="24"/>
        </w:rPr>
        <w:t>Одним из крупных промышленных предприятий, перестроивших свое производство на военный лад</w:t>
      </w:r>
      <w:r w:rsidR="000F4E44" w:rsidRPr="00F67D2D">
        <w:rPr>
          <w:sz w:val="24"/>
          <w:szCs w:val="24"/>
        </w:rPr>
        <w:t>, стал завод № 221 «Баррикады», на котором</w:t>
      </w:r>
      <w:r w:rsidR="00510AF1" w:rsidRPr="00F67D2D">
        <w:rPr>
          <w:sz w:val="24"/>
          <w:szCs w:val="24"/>
        </w:rPr>
        <w:t xml:space="preserve"> наладили</w:t>
      </w:r>
      <w:r w:rsidR="000675A4" w:rsidRPr="00F67D2D">
        <w:rPr>
          <w:sz w:val="24"/>
          <w:szCs w:val="24"/>
        </w:rPr>
        <w:t xml:space="preserve"> выпуск артиллерийского и с</w:t>
      </w:r>
      <w:r w:rsidR="00510AF1" w:rsidRPr="00F67D2D">
        <w:rPr>
          <w:sz w:val="24"/>
          <w:szCs w:val="24"/>
        </w:rPr>
        <w:t>трелкового вооружения, выполняли</w:t>
      </w:r>
      <w:r w:rsidR="000675A4" w:rsidRPr="00F67D2D">
        <w:rPr>
          <w:sz w:val="24"/>
          <w:szCs w:val="24"/>
        </w:rPr>
        <w:t xml:space="preserve"> заказы авиационной промышленности</w:t>
      </w:r>
      <w:r w:rsidR="00C23F9A" w:rsidRPr="00F67D2D">
        <w:rPr>
          <w:sz w:val="24"/>
          <w:szCs w:val="24"/>
        </w:rPr>
        <w:t>.</w:t>
      </w:r>
    </w:p>
    <w:p w:rsidR="000675A4" w:rsidRPr="00F67D2D" w:rsidRDefault="00782F4E" w:rsidP="00F67D2D">
      <w:pPr>
        <w:pStyle w:val="a5"/>
        <w:jc w:val="both"/>
        <w:rPr>
          <w:sz w:val="24"/>
          <w:szCs w:val="24"/>
        </w:rPr>
      </w:pPr>
      <w:r w:rsidRPr="00F67D2D">
        <w:rPr>
          <w:sz w:val="24"/>
          <w:szCs w:val="24"/>
        </w:rPr>
        <w:t>1 чтец. Все</w:t>
      </w:r>
      <w:r w:rsidR="000675A4" w:rsidRPr="00F67D2D">
        <w:rPr>
          <w:sz w:val="24"/>
          <w:szCs w:val="24"/>
        </w:rPr>
        <w:t xml:space="preserve"> </w:t>
      </w:r>
      <w:r w:rsidRPr="00F67D2D">
        <w:rPr>
          <w:sz w:val="24"/>
          <w:szCs w:val="24"/>
        </w:rPr>
        <w:t>смешалось у стен Сталинграда,</w:t>
      </w:r>
    </w:p>
    <w:p w:rsidR="00782F4E" w:rsidRPr="00F67D2D" w:rsidRDefault="00782F4E" w:rsidP="00F67D2D">
      <w:pPr>
        <w:pStyle w:val="a5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 Залпы пушек, зениток пальба.</w:t>
      </w:r>
    </w:p>
    <w:p w:rsidR="00782F4E" w:rsidRPr="00F67D2D" w:rsidRDefault="00782F4E" w:rsidP="00F67D2D">
      <w:pPr>
        <w:pStyle w:val="a5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 Катера, самолетов армада,</w:t>
      </w:r>
    </w:p>
    <w:p w:rsidR="00782F4E" w:rsidRPr="00F67D2D" w:rsidRDefault="00782F4E" w:rsidP="00F67D2D">
      <w:pPr>
        <w:pStyle w:val="a5"/>
        <w:jc w:val="both"/>
        <w:rPr>
          <w:sz w:val="24"/>
          <w:szCs w:val="24"/>
        </w:rPr>
      </w:pPr>
      <w:r w:rsidRPr="00F67D2D">
        <w:rPr>
          <w:sz w:val="24"/>
          <w:szCs w:val="24"/>
        </w:rPr>
        <w:t xml:space="preserve">           Вдовий стон и детишек мольба.</w:t>
      </w:r>
    </w:p>
    <w:p w:rsidR="005A366E" w:rsidRPr="00F67D2D" w:rsidRDefault="00782F4E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b/>
          <w:i/>
          <w:sz w:val="24"/>
          <w:szCs w:val="24"/>
        </w:rPr>
        <w:t>Звучит песня «Две березки</w:t>
      </w:r>
      <w:r w:rsidRPr="00F67D2D">
        <w:rPr>
          <w:color w:val="000000"/>
          <w:sz w:val="24"/>
          <w:szCs w:val="24"/>
        </w:rPr>
        <w:t>»</w:t>
      </w:r>
    </w:p>
    <w:p w:rsidR="00782F4E" w:rsidRPr="00F67D2D" w:rsidRDefault="00782F4E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b/>
          <w:color w:val="000000"/>
          <w:sz w:val="24"/>
          <w:szCs w:val="24"/>
        </w:rPr>
        <w:t>2 чтец.</w:t>
      </w:r>
      <w:r w:rsidRPr="00F67D2D">
        <w:rPr>
          <w:color w:val="000000"/>
          <w:sz w:val="24"/>
          <w:szCs w:val="24"/>
        </w:rPr>
        <w:t xml:space="preserve"> И, ломая хребтину фашизму,</w:t>
      </w:r>
    </w:p>
    <w:p w:rsidR="00782F4E" w:rsidRPr="00F67D2D" w:rsidRDefault="00782F4E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На кровавом снегу полегли…</w:t>
      </w:r>
    </w:p>
    <w:p w:rsidR="00782F4E" w:rsidRPr="00F67D2D" w:rsidRDefault="00782F4E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Всё, во имя Победы и Жизни,</w:t>
      </w:r>
    </w:p>
    <w:p w:rsidR="00782F4E" w:rsidRPr="00F67D2D" w:rsidRDefault="00782F4E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Наши воины</w:t>
      </w:r>
      <w:r w:rsidR="007664E5" w:rsidRPr="00F67D2D">
        <w:rPr>
          <w:color w:val="000000"/>
          <w:sz w:val="24"/>
          <w:szCs w:val="24"/>
        </w:rPr>
        <w:t xml:space="preserve"> сделать смогли!</w:t>
      </w:r>
    </w:p>
    <w:p w:rsidR="007664E5" w:rsidRPr="00F67D2D" w:rsidRDefault="007664E5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b/>
          <w:color w:val="000000"/>
          <w:sz w:val="24"/>
          <w:szCs w:val="24"/>
        </w:rPr>
        <w:t>3 чтец.</w:t>
      </w:r>
      <w:r w:rsidRPr="00F67D2D">
        <w:rPr>
          <w:color w:val="000000"/>
          <w:sz w:val="24"/>
          <w:szCs w:val="24"/>
        </w:rPr>
        <w:t xml:space="preserve"> День за днем Сталинградцы сражались</w:t>
      </w:r>
    </w:p>
    <w:p w:rsidR="007664E5" w:rsidRPr="00F67D2D" w:rsidRDefault="007664E5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В небывалом, кровавом бою.</w:t>
      </w:r>
    </w:p>
    <w:p w:rsidR="007664E5" w:rsidRPr="00F67D2D" w:rsidRDefault="007664E5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В эти грозные дни отстояли они</w:t>
      </w:r>
    </w:p>
    <w:p w:rsidR="007664E5" w:rsidRPr="00F67D2D" w:rsidRDefault="007664E5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И отчизну, и Волгу свою.</w:t>
      </w:r>
    </w:p>
    <w:p w:rsidR="007664E5" w:rsidRPr="00F67D2D" w:rsidRDefault="007664E5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b/>
          <w:color w:val="000000"/>
          <w:sz w:val="24"/>
          <w:szCs w:val="24"/>
        </w:rPr>
        <w:t>4 чтец.</w:t>
      </w:r>
      <w:r w:rsidRPr="00F67D2D">
        <w:rPr>
          <w:color w:val="000000"/>
          <w:sz w:val="24"/>
          <w:szCs w:val="24"/>
        </w:rPr>
        <w:t xml:space="preserve"> И были там не единицы – сотни</w:t>
      </w:r>
    </w:p>
    <w:p w:rsidR="007664E5" w:rsidRPr="00F67D2D" w:rsidRDefault="007664E5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Героев, не жалевших жизнь отдать</w:t>
      </w:r>
    </w:p>
    <w:p w:rsidR="007664E5" w:rsidRPr="00F67D2D" w:rsidRDefault="007664E5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За Сталинград! Их город помнит!</w:t>
      </w:r>
    </w:p>
    <w:p w:rsidR="007664E5" w:rsidRPr="00F67D2D" w:rsidRDefault="007664E5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Забыть – ведь это как предать.</w:t>
      </w:r>
    </w:p>
    <w:p w:rsidR="007664E5" w:rsidRPr="00F67D2D" w:rsidRDefault="007664E5" w:rsidP="00F67D2D">
      <w:pPr>
        <w:pStyle w:val="a5"/>
        <w:jc w:val="both"/>
        <w:rPr>
          <w:b/>
          <w:i/>
          <w:color w:val="000000"/>
          <w:sz w:val="24"/>
          <w:szCs w:val="24"/>
        </w:rPr>
      </w:pPr>
      <w:r w:rsidRPr="00F67D2D">
        <w:rPr>
          <w:b/>
          <w:i/>
          <w:color w:val="000000"/>
          <w:sz w:val="24"/>
          <w:szCs w:val="24"/>
        </w:rPr>
        <w:t>Объявляется минута молчания.</w:t>
      </w:r>
    </w:p>
    <w:p w:rsidR="008B2226" w:rsidRPr="00F67D2D" w:rsidRDefault="008B2226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b/>
          <w:color w:val="000000"/>
          <w:sz w:val="24"/>
          <w:szCs w:val="24"/>
        </w:rPr>
        <w:t xml:space="preserve">Учитель. </w:t>
      </w:r>
      <w:r w:rsidRPr="00F67D2D">
        <w:rPr>
          <w:color w:val="000000"/>
          <w:sz w:val="24"/>
          <w:szCs w:val="24"/>
        </w:rPr>
        <w:t>Где и когда в истории, какой,</w:t>
      </w:r>
    </w:p>
    <w:p w:rsidR="008B2226" w:rsidRPr="00F67D2D" w:rsidRDefault="008B2226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    Каких народов, и какой державы,</w:t>
      </w:r>
    </w:p>
    <w:p w:rsidR="008B2226" w:rsidRPr="00F67D2D" w:rsidRDefault="008B2226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    Гремел такой кровопролитный бой,</w:t>
      </w:r>
    </w:p>
    <w:p w:rsidR="008B2226" w:rsidRPr="00F67D2D" w:rsidRDefault="008B2226" w:rsidP="00F67D2D">
      <w:pPr>
        <w:pStyle w:val="a5"/>
        <w:jc w:val="both"/>
        <w:rPr>
          <w:color w:val="000000"/>
          <w:sz w:val="24"/>
          <w:szCs w:val="24"/>
        </w:rPr>
      </w:pPr>
      <w:r w:rsidRPr="00F67D2D">
        <w:rPr>
          <w:color w:val="000000"/>
          <w:sz w:val="24"/>
          <w:szCs w:val="24"/>
        </w:rPr>
        <w:t xml:space="preserve">                 И кончен был такой победной славой!</w:t>
      </w:r>
    </w:p>
    <w:p w:rsidR="008B2226" w:rsidRPr="00F67D2D" w:rsidRDefault="008B2226" w:rsidP="00F67D2D">
      <w:pPr>
        <w:pStyle w:val="a5"/>
        <w:jc w:val="both"/>
        <w:rPr>
          <w:b/>
          <w:i/>
          <w:sz w:val="24"/>
          <w:szCs w:val="24"/>
        </w:rPr>
      </w:pPr>
      <w:r w:rsidRPr="00F67D2D">
        <w:rPr>
          <w:b/>
          <w:i/>
          <w:color w:val="000000"/>
          <w:sz w:val="24"/>
          <w:szCs w:val="24"/>
        </w:rPr>
        <w:t>Звучит песня «Не забывайте те грозные года»</w:t>
      </w:r>
    </w:p>
    <w:p w:rsidR="005A366E" w:rsidRPr="00F67D2D" w:rsidRDefault="005A366E" w:rsidP="003C4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hAnsi="Times New Roman" w:cs="Times New Roman"/>
          <w:sz w:val="24"/>
          <w:szCs w:val="24"/>
        </w:rPr>
        <w:t>Источники:</w:t>
      </w:r>
    </w:p>
    <w:p w:rsidR="005A366E" w:rsidRPr="00F67D2D" w:rsidRDefault="007B77F8" w:rsidP="003C401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" w:history="1">
        <w:r w:rsidR="005A366E" w:rsidRPr="00F67D2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http://him.1september.ru/2005/02/8.htm</w:t>
        </w:r>
      </w:hyperlink>
      <w:r w:rsidR="009C05B2" w:rsidRPr="00F67D2D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5A366E" w:rsidRPr="00F67D2D" w:rsidRDefault="007B77F8" w:rsidP="003C401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8" w:history="1">
        <w:r w:rsidR="005A366E" w:rsidRPr="00F67D2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http://him.1september.ru/articlef.php?ID=200500606</w:t>
        </w:r>
      </w:hyperlink>
      <w:r w:rsidR="009C05B2" w:rsidRPr="00F67D2D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5A366E" w:rsidRPr="00F67D2D" w:rsidRDefault="007B77F8" w:rsidP="003C401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9" w:history="1">
        <w:r w:rsidR="005A366E" w:rsidRPr="00F67D2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http://pages.marsu.ru/iac/resurs/burkova/himia/vne_urokov/otkr_yrok.html</w:t>
        </w:r>
      </w:hyperlink>
      <w:r w:rsidR="009C05B2" w:rsidRPr="00F67D2D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5A366E" w:rsidRPr="00F67D2D" w:rsidRDefault="007B77F8" w:rsidP="003C401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0" w:history="1">
        <w:r w:rsidR="005A366E" w:rsidRPr="00F67D2D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http://www.openclass.ru/lessons/111970</w:t>
        </w:r>
      </w:hyperlink>
      <w:r w:rsidR="009C05B2" w:rsidRPr="00F67D2D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D30009" w:rsidRPr="00F67D2D" w:rsidRDefault="007B77F8" w:rsidP="003C401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1" w:history="1">
        <w:r w:rsidR="00965C20" w:rsidRPr="00F67D2D">
          <w:rPr>
            <w:rStyle w:val="a4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https://bloknot-volgograd.ru/news/stalingrad-vse-dlya-fronta-vse-dlya-pobedy-967492</w:t>
        </w:r>
      </w:hyperlink>
      <w:r w:rsidR="009C05B2" w:rsidRPr="00F67D2D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="00D30009" w:rsidRPr="00F67D2D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p w:rsidR="009C05B2" w:rsidRPr="00F67D2D" w:rsidRDefault="007B77F8" w:rsidP="003C401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2" w:history="1">
        <w:r w:rsidR="002C772F" w:rsidRPr="00F67D2D">
          <w:rPr>
            <w:rStyle w:val="a4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https://regnum.ru/news/society/2933971.html</w:t>
        </w:r>
      </w:hyperlink>
      <w:r w:rsidR="009C05B2" w:rsidRPr="00F67D2D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="00953A2E" w:rsidRPr="00F67D2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9C05B2" w:rsidRPr="00F67D2D" w:rsidRDefault="009C05B2" w:rsidP="003C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Э.Б. Дмитренко Ученые </w:t>
      </w:r>
      <w:r w:rsidRPr="00F67D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‐</w:t>
      </w: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химики в годы Великой Отечественной войны</w:t>
      </w:r>
    </w:p>
    <w:p w:rsidR="009C05B2" w:rsidRPr="00F67D2D" w:rsidRDefault="009C05B2" w:rsidP="003C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С.Ф.Исянбаева Вклад ученых-химиков в Победу </w:t>
      </w:r>
      <w:hyperlink r:id="rId13" w:tgtFrame="_blank" w:history="1">
        <w:r w:rsidRPr="00F67D2D">
          <w:rPr>
            <w:rStyle w:val="a4"/>
            <w:rFonts w:ascii="Times New Roman" w:eastAsia="Times New Roman" w:hAnsi="Times New Roman" w:cs="Times New Roman"/>
            <w:color w:val="2C7BDE"/>
            <w:sz w:val="24"/>
            <w:szCs w:val="24"/>
            <w:lang w:eastAsia="ru-RU"/>
          </w:rPr>
          <w:t>http://him.1september.ru/article.php</w:t>
        </w:r>
      </w:hyperlink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?ID=200501108;</w:t>
      </w:r>
    </w:p>
    <w:p w:rsidR="009C05B2" w:rsidRPr="00F67D2D" w:rsidRDefault="009C05B2" w:rsidP="003C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 химии «Значение научных открытий учёных-химиков в годы Великой Отечественной Войны» </w:t>
      </w:r>
      <w:hyperlink r:id="rId14" w:history="1">
        <w:r w:rsidRPr="00F67D2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http://www.metod-sgls.ru/scientific_methodical_site/gim/predmets/chemistry/olga_g/great_victory/scientific_discoveries_by_scientists_chemists /</w:t>
        </w:r>
      </w:hyperlink>
      <w:r w:rsidRPr="00F67D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05B2" w:rsidRPr="00F67D2D" w:rsidRDefault="009C05B2" w:rsidP="003C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Антонова Л.С. Вклад химиков в Великую Победу.//Химия в школе. -2006.- №3.-с.73-80;</w:t>
      </w:r>
    </w:p>
    <w:p w:rsidR="009C05B2" w:rsidRPr="00F67D2D" w:rsidRDefault="009C05B2" w:rsidP="003C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Великая Отечественная война </w:t>
      </w:r>
      <w:hyperlink r:id="rId15" w:tgtFrame="_blank" w:history="1">
        <w:r w:rsidRPr="00F67D2D">
          <w:rPr>
            <w:rStyle w:val="a4"/>
            <w:rFonts w:ascii="Times New Roman" w:eastAsia="Times New Roman" w:hAnsi="Times New Roman" w:cs="Times New Roman"/>
            <w:color w:val="2C7BDE"/>
            <w:sz w:val="24"/>
            <w:szCs w:val="24"/>
            <w:lang w:eastAsia="ru-RU"/>
          </w:rPr>
          <w:t>http://www.slideboom.com/presentations/1244552</w:t>
        </w:r>
      </w:hyperlink>
      <w:r w:rsidRPr="00F6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/Химия-и-Великая-Отечественная-война.</w:t>
      </w:r>
    </w:p>
    <w:sectPr w:rsidR="009C05B2" w:rsidRPr="00F67D2D" w:rsidSect="0034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7F8" w:rsidRDefault="007B77F8" w:rsidP="000675A4">
      <w:pPr>
        <w:spacing w:after="0" w:line="240" w:lineRule="auto"/>
      </w:pPr>
      <w:r>
        <w:separator/>
      </w:r>
    </w:p>
  </w:endnote>
  <w:endnote w:type="continuationSeparator" w:id="0">
    <w:p w:rsidR="007B77F8" w:rsidRDefault="007B77F8" w:rsidP="0006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7F8" w:rsidRDefault="007B77F8" w:rsidP="000675A4">
      <w:pPr>
        <w:spacing w:after="0" w:line="240" w:lineRule="auto"/>
      </w:pPr>
      <w:r>
        <w:separator/>
      </w:r>
    </w:p>
  </w:footnote>
  <w:footnote w:type="continuationSeparator" w:id="0">
    <w:p w:rsidR="007B77F8" w:rsidRDefault="007B77F8" w:rsidP="0006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D1EB5"/>
    <w:multiLevelType w:val="multilevel"/>
    <w:tmpl w:val="6898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D5864"/>
    <w:multiLevelType w:val="multilevel"/>
    <w:tmpl w:val="DFB4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19"/>
    <w:rsid w:val="000028AF"/>
    <w:rsid w:val="00013D3E"/>
    <w:rsid w:val="000675A4"/>
    <w:rsid w:val="000B5D25"/>
    <w:rsid w:val="000F4E44"/>
    <w:rsid w:val="001112BA"/>
    <w:rsid w:val="001119C0"/>
    <w:rsid w:val="0013000A"/>
    <w:rsid w:val="00151787"/>
    <w:rsid w:val="00163407"/>
    <w:rsid w:val="001A4D18"/>
    <w:rsid w:val="001D3B4F"/>
    <w:rsid w:val="001E0CA9"/>
    <w:rsid w:val="001E100D"/>
    <w:rsid w:val="001E64DE"/>
    <w:rsid w:val="00214CF5"/>
    <w:rsid w:val="002C772F"/>
    <w:rsid w:val="002E08CB"/>
    <w:rsid w:val="003010E6"/>
    <w:rsid w:val="00341661"/>
    <w:rsid w:val="003C4012"/>
    <w:rsid w:val="003C6148"/>
    <w:rsid w:val="003F689A"/>
    <w:rsid w:val="004B1C2E"/>
    <w:rsid w:val="004E0526"/>
    <w:rsid w:val="005008F0"/>
    <w:rsid w:val="00510AF1"/>
    <w:rsid w:val="00581B10"/>
    <w:rsid w:val="005A366E"/>
    <w:rsid w:val="005C15FB"/>
    <w:rsid w:val="00613C02"/>
    <w:rsid w:val="00620465"/>
    <w:rsid w:val="00626419"/>
    <w:rsid w:val="006348A5"/>
    <w:rsid w:val="006532EC"/>
    <w:rsid w:val="00672D74"/>
    <w:rsid w:val="006832C3"/>
    <w:rsid w:val="00715CD1"/>
    <w:rsid w:val="00750133"/>
    <w:rsid w:val="007664E5"/>
    <w:rsid w:val="00782F4E"/>
    <w:rsid w:val="007A42EF"/>
    <w:rsid w:val="007B77F8"/>
    <w:rsid w:val="00812D43"/>
    <w:rsid w:val="00827F1E"/>
    <w:rsid w:val="00831B48"/>
    <w:rsid w:val="008B2226"/>
    <w:rsid w:val="008C1CBF"/>
    <w:rsid w:val="008D4E43"/>
    <w:rsid w:val="008F7890"/>
    <w:rsid w:val="00916B02"/>
    <w:rsid w:val="00941C8B"/>
    <w:rsid w:val="00952A31"/>
    <w:rsid w:val="00953A2E"/>
    <w:rsid w:val="00960345"/>
    <w:rsid w:val="00965C20"/>
    <w:rsid w:val="009C05B2"/>
    <w:rsid w:val="009F5CEB"/>
    <w:rsid w:val="00AD715B"/>
    <w:rsid w:val="00B92990"/>
    <w:rsid w:val="00C23F9A"/>
    <w:rsid w:val="00C51400"/>
    <w:rsid w:val="00C5654D"/>
    <w:rsid w:val="00C61B48"/>
    <w:rsid w:val="00C623B2"/>
    <w:rsid w:val="00CA7290"/>
    <w:rsid w:val="00CB3960"/>
    <w:rsid w:val="00CD2931"/>
    <w:rsid w:val="00CE7F12"/>
    <w:rsid w:val="00D035BD"/>
    <w:rsid w:val="00D30009"/>
    <w:rsid w:val="00D65385"/>
    <w:rsid w:val="00D83564"/>
    <w:rsid w:val="00D8761C"/>
    <w:rsid w:val="00DC78CC"/>
    <w:rsid w:val="00DE30EF"/>
    <w:rsid w:val="00E264A6"/>
    <w:rsid w:val="00E41547"/>
    <w:rsid w:val="00E46315"/>
    <w:rsid w:val="00E62616"/>
    <w:rsid w:val="00E84523"/>
    <w:rsid w:val="00EA0B9A"/>
    <w:rsid w:val="00F23933"/>
    <w:rsid w:val="00F67D2D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A02799-A28E-4AD5-A220-DCC77C92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8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A366E"/>
    <w:rPr>
      <w:color w:val="0000FF"/>
      <w:u w:val="single"/>
    </w:rPr>
  </w:style>
  <w:style w:type="paragraph" w:styleId="a5">
    <w:name w:val="endnote text"/>
    <w:basedOn w:val="a"/>
    <w:link w:val="a6"/>
    <w:unhideWhenUsed/>
    <w:rsid w:val="00B9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B92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B9299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929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67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67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067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articlef.php?ID=200500606" TargetMode="External"/><Relationship Id="rId13" Type="http://schemas.openxmlformats.org/officeDocument/2006/relationships/hyperlink" Target="http://him.1september.ru/articl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m.1september.ru/2005/02/8.htm" TargetMode="External"/><Relationship Id="rId12" Type="http://schemas.openxmlformats.org/officeDocument/2006/relationships/hyperlink" Target="https://regnum.ru/news/society/293397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knot-volgograd.ru/news/stalingrad-vse-dlya-fronta-vse-dlya-pobedy-9674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lideboom.com/presentations/1244552" TargetMode="External"/><Relationship Id="rId10" Type="http://schemas.openxmlformats.org/officeDocument/2006/relationships/hyperlink" Target="http://www.openclass.ru/lessons/111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ges.marsu.ru/iac/resurs/burkova/himia/vne_urokov/otkr_yrok.html" TargetMode="External"/><Relationship Id="rId14" Type="http://schemas.openxmlformats.org/officeDocument/2006/relationships/hyperlink" Target="http://www.metod-sgls.ru/scientific_methodical_site/gim/predmets/chemistry/olga_g/great_victory/scientific_discoveries_by_scientists_chemists&#16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2021-03-17T06:23:00Z</dcterms:created>
  <dcterms:modified xsi:type="dcterms:W3CDTF">2021-03-17T08:31:00Z</dcterms:modified>
</cp:coreProperties>
</file>