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DB" w:rsidRPr="000D0208" w:rsidRDefault="000D0208" w:rsidP="000D0208">
      <w:pPr>
        <w:spacing w:line="240" w:lineRule="auto"/>
        <w:ind w:right="708"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0D0208">
        <w:rPr>
          <w:rFonts w:ascii="Times New Roman" w:hAnsi="Times New Roman"/>
          <w:b/>
          <w:color w:val="000000"/>
          <w:sz w:val="24"/>
          <w:szCs w:val="24"/>
          <w:u w:val="single"/>
        </w:rPr>
        <w:t>Проекты в воспитательной работе у учителя начальных классов.</w:t>
      </w:r>
    </w:p>
    <w:p w:rsidR="00BB27DB" w:rsidRPr="000D0208" w:rsidRDefault="00BB27DB" w:rsidP="000D0208">
      <w:pPr>
        <w:spacing w:line="240" w:lineRule="auto"/>
        <w:ind w:right="708" w:firstLine="709"/>
        <w:rPr>
          <w:rFonts w:ascii="Times New Roman" w:hAnsi="Times New Roman"/>
          <w:color w:val="000000"/>
          <w:sz w:val="24"/>
          <w:szCs w:val="24"/>
        </w:rPr>
      </w:pPr>
      <w:r w:rsidRPr="000D0208">
        <w:rPr>
          <w:rFonts w:ascii="Times New Roman" w:hAnsi="Times New Roman"/>
          <w:color w:val="000000"/>
          <w:sz w:val="24"/>
          <w:szCs w:val="24"/>
        </w:rPr>
        <w:t>Автор: Горюнова Алла Владимировна</w:t>
      </w:r>
    </w:p>
    <w:p w:rsidR="00BB27DB" w:rsidRPr="000D0208" w:rsidRDefault="00BB27DB" w:rsidP="000D0208">
      <w:pPr>
        <w:spacing w:line="240" w:lineRule="auto"/>
        <w:ind w:right="708" w:firstLine="709"/>
        <w:rPr>
          <w:rFonts w:ascii="Times New Roman" w:hAnsi="Times New Roman"/>
          <w:color w:val="000000"/>
          <w:sz w:val="24"/>
          <w:szCs w:val="24"/>
        </w:rPr>
      </w:pPr>
      <w:r w:rsidRPr="000D0208">
        <w:rPr>
          <w:rFonts w:ascii="Times New Roman" w:hAnsi="Times New Roman"/>
          <w:color w:val="000000"/>
          <w:sz w:val="24"/>
          <w:szCs w:val="24"/>
        </w:rPr>
        <w:t>учитель начальных классов,</w:t>
      </w:r>
      <w:r w:rsidR="000D020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D0208">
        <w:rPr>
          <w:rFonts w:ascii="Times New Roman" w:hAnsi="Times New Roman"/>
          <w:color w:val="000000"/>
          <w:sz w:val="24"/>
          <w:szCs w:val="24"/>
        </w:rPr>
        <w:t>МБОУ СОШ с УИОП № 8 г. Воронеж</w:t>
      </w:r>
    </w:p>
    <w:p w:rsidR="003B0C9C" w:rsidRPr="000D0208" w:rsidRDefault="003B0C9C" w:rsidP="000D0208">
      <w:pPr>
        <w:spacing w:line="240" w:lineRule="auto"/>
        <w:ind w:right="70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0208">
        <w:rPr>
          <w:rFonts w:ascii="Times New Roman" w:hAnsi="Times New Roman"/>
          <w:color w:val="000000"/>
          <w:sz w:val="24"/>
          <w:szCs w:val="24"/>
        </w:rPr>
        <w:t xml:space="preserve">Всё начинается со школы, а в школе всё начинается с учителя.  И какие бы методы, средства и формы работы с детьми не открывали, какое бы оборудование ни привозили в класс, главным, вечным и неизменным в школе </w:t>
      </w:r>
      <w:r w:rsidR="00A711ED" w:rsidRPr="000D0208">
        <w:rPr>
          <w:rFonts w:ascii="Times New Roman" w:hAnsi="Times New Roman"/>
          <w:color w:val="000000"/>
          <w:sz w:val="24"/>
          <w:szCs w:val="24"/>
        </w:rPr>
        <w:t>остаётся учитель</w:t>
      </w:r>
      <w:r w:rsidRPr="000D0208">
        <w:rPr>
          <w:rFonts w:ascii="Times New Roman" w:hAnsi="Times New Roman"/>
          <w:color w:val="000000"/>
          <w:sz w:val="24"/>
          <w:szCs w:val="24"/>
        </w:rPr>
        <w:t xml:space="preserve">, наставник… </w:t>
      </w:r>
    </w:p>
    <w:p w:rsidR="003B0C9C" w:rsidRPr="000D0208" w:rsidRDefault="003B0C9C" w:rsidP="000D0208">
      <w:pPr>
        <w:spacing w:line="240" w:lineRule="auto"/>
        <w:ind w:right="70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0208">
        <w:rPr>
          <w:rFonts w:ascii="Times New Roman" w:hAnsi="Times New Roman"/>
          <w:color w:val="000000"/>
          <w:sz w:val="24"/>
          <w:szCs w:val="24"/>
        </w:rPr>
        <w:t>Родители доверяют мне  самое дорогое, что у них есть – своих детей. Ведь именно от меня – первого учителя зависит, как сложится жизнь ребёнка. Поэтому я всегда стараюсь создавать такую атмосферу в классе, чтобы дети постоянно чувствовали  доброту, заботу, чуткость, внимание, понимание, чтобы школа была для них убежищем от всего злого, что их окружает, чтобы они шли в школу, в наш класс с радостью.</w:t>
      </w:r>
    </w:p>
    <w:p w:rsidR="003B0C9C" w:rsidRPr="000D0208" w:rsidRDefault="003B0C9C" w:rsidP="000D0208">
      <w:pPr>
        <w:spacing w:line="240" w:lineRule="auto"/>
        <w:ind w:right="70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0208">
        <w:rPr>
          <w:rFonts w:ascii="Times New Roman" w:hAnsi="Times New Roman"/>
          <w:color w:val="000000"/>
          <w:sz w:val="24"/>
          <w:szCs w:val="24"/>
        </w:rPr>
        <w:t xml:space="preserve"> «Каждый ребёнок, пришедший в этот мир, - это явление и чудо». По моему мнению, слова замечательного педагога </w:t>
      </w:r>
      <w:proofErr w:type="spellStart"/>
      <w:r w:rsidRPr="000D0208">
        <w:rPr>
          <w:rFonts w:ascii="Times New Roman" w:hAnsi="Times New Roman"/>
          <w:color w:val="000000"/>
          <w:sz w:val="24"/>
          <w:szCs w:val="24"/>
        </w:rPr>
        <w:t>Ш.А.Амонашвили</w:t>
      </w:r>
      <w:proofErr w:type="spellEnd"/>
      <w:r w:rsidRPr="000D0208">
        <w:rPr>
          <w:rFonts w:ascii="Times New Roman" w:hAnsi="Times New Roman"/>
          <w:color w:val="000000"/>
          <w:sz w:val="24"/>
          <w:szCs w:val="24"/>
        </w:rPr>
        <w:t xml:space="preserve"> должны стать лейтмотивом деятельности каждого учителя. </w:t>
      </w:r>
    </w:p>
    <w:p w:rsidR="003B0C9C" w:rsidRPr="000D0208" w:rsidRDefault="003B0C9C" w:rsidP="000D0208">
      <w:pPr>
        <w:spacing w:line="240" w:lineRule="auto"/>
        <w:ind w:right="70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0208">
        <w:rPr>
          <w:rFonts w:ascii="Times New Roman" w:hAnsi="Times New Roman"/>
          <w:color w:val="000000"/>
          <w:sz w:val="24"/>
          <w:szCs w:val="24"/>
        </w:rPr>
        <w:t>Понятия учить и  воспитывать неразрывны, так же  нельзя отделить понятия «учитель» и «классный руководитель», особенно  у нас,  на 1 ступени обучения. Мы учим воспитывая и организуем свою воспитательную деятельность с пользой для детского сердца, души и ума.</w:t>
      </w:r>
    </w:p>
    <w:p w:rsidR="003B0C9C" w:rsidRPr="000D0208" w:rsidRDefault="003B0C9C" w:rsidP="000D0208">
      <w:pPr>
        <w:spacing w:line="240" w:lineRule="auto"/>
        <w:ind w:right="70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0208">
        <w:rPr>
          <w:rFonts w:ascii="Times New Roman" w:hAnsi="Times New Roman"/>
          <w:color w:val="000000"/>
          <w:sz w:val="24"/>
          <w:szCs w:val="24"/>
        </w:rPr>
        <w:t xml:space="preserve">Опыт моей </w:t>
      </w:r>
      <w:r w:rsidR="00A711ED" w:rsidRPr="000D0208">
        <w:rPr>
          <w:rFonts w:ascii="Times New Roman" w:hAnsi="Times New Roman"/>
          <w:color w:val="000000"/>
          <w:sz w:val="24"/>
          <w:szCs w:val="24"/>
        </w:rPr>
        <w:t>работы показывает</w:t>
      </w:r>
      <w:r w:rsidRPr="000D0208">
        <w:rPr>
          <w:rFonts w:ascii="Times New Roman" w:hAnsi="Times New Roman"/>
          <w:color w:val="000000"/>
          <w:sz w:val="24"/>
          <w:szCs w:val="24"/>
        </w:rPr>
        <w:t xml:space="preserve">, что создание системы воспитательной работы в современной школе – это главная задача учителя-воспитателя. Так как вся воспитательная деятельность – это </w:t>
      </w:r>
      <w:r w:rsidR="00A711ED" w:rsidRPr="000D0208">
        <w:rPr>
          <w:rFonts w:ascii="Times New Roman" w:hAnsi="Times New Roman"/>
          <w:color w:val="000000"/>
          <w:sz w:val="24"/>
          <w:szCs w:val="24"/>
        </w:rPr>
        <w:t>целостный, непрерывный</w:t>
      </w:r>
      <w:r w:rsidRPr="000D0208">
        <w:rPr>
          <w:rFonts w:ascii="Times New Roman" w:hAnsi="Times New Roman"/>
          <w:color w:val="000000"/>
          <w:sz w:val="24"/>
          <w:szCs w:val="24"/>
        </w:rPr>
        <w:t xml:space="preserve"> и долгий процесс, в основу которого положены лучшие традиции, инновации, опыт и творчество самого учителя. Моя роль как классного руководителя создавать педагогическое пространство для развития личности </w:t>
      </w:r>
      <w:r w:rsidR="00A711ED" w:rsidRPr="000D0208">
        <w:rPr>
          <w:rFonts w:ascii="Times New Roman" w:hAnsi="Times New Roman"/>
          <w:color w:val="000000"/>
          <w:sz w:val="24"/>
          <w:szCs w:val="24"/>
        </w:rPr>
        <w:t>ребёнка и</w:t>
      </w:r>
      <w:r w:rsidRPr="000D0208">
        <w:rPr>
          <w:rFonts w:ascii="Times New Roman" w:hAnsi="Times New Roman"/>
          <w:color w:val="000000"/>
          <w:sz w:val="24"/>
          <w:szCs w:val="24"/>
        </w:rPr>
        <w:t xml:space="preserve"> для обогащения его внутреннего мира. </w:t>
      </w:r>
    </w:p>
    <w:p w:rsidR="003B0C9C" w:rsidRPr="000D0208" w:rsidRDefault="003B0C9C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hAnsi="Times New Roman"/>
          <w:sz w:val="24"/>
          <w:szCs w:val="24"/>
        </w:rPr>
        <w:t xml:space="preserve">Поэтому организуя свою работу как классный  руководитель, я попыталась представить её в виде </w:t>
      </w:r>
      <w:r w:rsidRPr="000D0208">
        <w:rPr>
          <w:rFonts w:ascii="Times New Roman" w:hAnsi="Times New Roman"/>
          <w:b/>
          <w:sz w:val="24"/>
          <w:szCs w:val="24"/>
        </w:rPr>
        <w:t>долгосрочной программы (проекта)</w:t>
      </w:r>
      <w:r w:rsidRPr="000D0208">
        <w:rPr>
          <w:rFonts w:ascii="Times New Roman" w:hAnsi="Times New Roman"/>
          <w:sz w:val="24"/>
          <w:szCs w:val="24"/>
        </w:rPr>
        <w:t xml:space="preserve"> рассчитанного на все 4 года обучения моих детей в начальной школе.</w:t>
      </w:r>
    </w:p>
    <w:p w:rsidR="003B0C9C" w:rsidRPr="000D0208" w:rsidRDefault="003B0C9C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hAnsi="Times New Roman"/>
          <w:sz w:val="24"/>
          <w:szCs w:val="24"/>
        </w:rPr>
        <w:t>Создавая этот проект я исходила из необходимости решить следующие  проблемы: низкий уровень навыков общения у детей, связанный с  их увлечением различными  компьютерными устройствами, недостаточный уровень социальной адаптации, (не все дети приходят из детского сада), большая занятость родителей, низкий уровень взаимодействия  детей друг с другом, неумение работать в группе,   и понимания того, что никакими разовыми, даже интересными  мероприятиями – решить эти проблемы не удастся.</w:t>
      </w:r>
    </w:p>
    <w:p w:rsidR="003B0C9C" w:rsidRPr="000D0208" w:rsidRDefault="002C591C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hAnsi="Times New Roman"/>
          <w:sz w:val="24"/>
          <w:szCs w:val="24"/>
        </w:rPr>
        <w:t>П</w:t>
      </w:r>
      <w:r w:rsidR="003B0C9C" w:rsidRPr="000D0208">
        <w:rPr>
          <w:rFonts w:ascii="Times New Roman" w:hAnsi="Times New Roman"/>
          <w:sz w:val="24"/>
          <w:szCs w:val="24"/>
        </w:rPr>
        <w:t>риб</w:t>
      </w:r>
      <w:r w:rsidRPr="000D0208">
        <w:rPr>
          <w:rFonts w:ascii="Times New Roman" w:hAnsi="Times New Roman"/>
          <w:sz w:val="24"/>
          <w:szCs w:val="24"/>
        </w:rPr>
        <w:t>лизиться к решению этих проблем можно, е</w:t>
      </w:r>
      <w:r w:rsidR="003B0C9C" w:rsidRPr="000D0208">
        <w:rPr>
          <w:rFonts w:ascii="Times New Roman" w:hAnsi="Times New Roman"/>
          <w:sz w:val="24"/>
          <w:szCs w:val="24"/>
        </w:rPr>
        <w:t>сли спланирую свою воспитательную деятельность на длительный период, а результатом моей  работы станет: социализированные дети, занимающие  активную  деятельностную позицию, духовно развитые, понимающие и чувствующие окружающих.</w:t>
      </w:r>
    </w:p>
    <w:p w:rsidR="00D427F1" w:rsidRPr="000D0208" w:rsidRDefault="003B0C9C" w:rsidP="000D0208">
      <w:pPr>
        <w:pStyle w:val="a3"/>
        <w:spacing w:before="96" w:beforeAutospacing="0" w:after="0" w:afterAutospacing="0"/>
        <w:ind w:right="708" w:firstLine="709"/>
      </w:pPr>
      <w:r w:rsidRPr="000D0208">
        <w:t>Я попыталась и сформулировала цели и задачи своей воспитательной раб</w:t>
      </w:r>
      <w:r w:rsidR="00431B43" w:rsidRPr="000D0208">
        <w:t>оты</w:t>
      </w:r>
      <w:r w:rsidR="00D427F1" w:rsidRPr="000D0208">
        <w:t>.</w:t>
      </w:r>
    </w:p>
    <w:p w:rsidR="00431B43" w:rsidRPr="000D0208" w:rsidRDefault="00431B43" w:rsidP="000D0208">
      <w:pPr>
        <w:pStyle w:val="a3"/>
        <w:spacing w:before="96" w:beforeAutospacing="0" w:after="0" w:afterAutospacing="0"/>
        <w:ind w:right="708" w:firstLine="709"/>
      </w:pPr>
      <w:r w:rsidRPr="000D0208">
        <w:t xml:space="preserve"> </w:t>
      </w:r>
      <w:r w:rsidRPr="000D0208">
        <w:rPr>
          <w:b/>
          <w:bCs/>
          <w:color w:val="FF0000"/>
          <w:kern w:val="24"/>
        </w:rPr>
        <w:t xml:space="preserve">    </w:t>
      </w:r>
      <w:r w:rsidRPr="000D0208">
        <w:rPr>
          <w:b/>
          <w:bCs/>
          <w:color w:val="FF0000"/>
          <w:kern w:val="24"/>
          <w:u w:val="single"/>
        </w:rPr>
        <w:t xml:space="preserve"> </w:t>
      </w:r>
      <w:r w:rsidRPr="000D0208">
        <w:rPr>
          <w:b/>
          <w:bCs/>
          <w:kern w:val="24"/>
          <w:u w:val="single"/>
        </w:rPr>
        <w:t>ЦЕЛЬ:</w:t>
      </w:r>
      <w:r w:rsidRPr="000D0208">
        <w:rPr>
          <w:b/>
          <w:bCs/>
          <w:color w:val="FF0000"/>
          <w:kern w:val="24"/>
          <w:u w:val="single"/>
        </w:rPr>
        <w:t xml:space="preserve">  </w:t>
      </w:r>
      <w:r w:rsidRPr="000D0208">
        <w:rPr>
          <w:color w:val="000000"/>
          <w:kern w:val="24"/>
        </w:rPr>
        <w:t xml:space="preserve">воспитание и развитие свободной, талантливой, физически здоровой личности, обогащённой научными знаниями, готовой к  сознательной трудовой деятельности и нравственному поведению.     </w:t>
      </w:r>
    </w:p>
    <w:p w:rsidR="003B0C9C" w:rsidRPr="000D0208" w:rsidRDefault="00431B43" w:rsidP="000D0208">
      <w:pPr>
        <w:pStyle w:val="a3"/>
        <w:spacing w:before="96" w:beforeAutospacing="0" w:after="0" w:afterAutospacing="0"/>
        <w:ind w:right="708" w:firstLine="709"/>
      </w:pPr>
      <w:r w:rsidRPr="000D0208">
        <w:rPr>
          <w:b/>
          <w:bCs/>
          <w:kern w:val="24"/>
        </w:rPr>
        <w:lastRenderedPageBreak/>
        <w:t xml:space="preserve">      </w:t>
      </w:r>
      <w:r w:rsidRPr="000D0208">
        <w:rPr>
          <w:b/>
          <w:bCs/>
          <w:kern w:val="24"/>
          <w:u w:val="single"/>
        </w:rPr>
        <w:t xml:space="preserve">  ЗАДАЧИ: </w:t>
      </w:r>
      <w:r w:rsidR="00BB27DB" w:rsidRPr="000D0208">
        <w:rPr>
          <w:bCs/>
          <w:kern w:val="24"/>
        </w:rPr>
        <w:t xml:space="preserve"> 1. </w:t>
      </w:r>
      <w:r w:rsidRPr="000D0208">
        <w:rPr>
          <w:color w:val="000000"/>
          <w:kern w:val="24"/>
        </w:rPr>
        <w:t>на основе изучения личности учащихся создать максимальные условия для физического, интеллектуального и нравственного развития детей;</w:t>
      </w:r>
      <w:r w:rsidR="00BB27DB" w:rsidRPr="000D0208">
        <w:rPr>
          <w:color w:val="000000"/>
          <w:kern w:val="24"/>
        </w:rPr>
        <w:t xml:space="preserve"> 2. </w:t>
      </w:r>
      <w:r w:rsidRPr="000D0208">
        <w:rPr>
          <w:color w:val="000000"/>
          <w:kern w:val="24"/>
        </w:rPr>
        <w:t>воспитание гражданской позиции, правовой культуры и ответственности за свои поступки;</w:t>
      </w:r>
      <w:r w:rsidR="00BB27DB" w:rsidRPr="000D0208">
        <w:rPr>
          <w:color w:val="000000"/>
          <w:kern w:val="24"/>
        </w:rPr>
        <w:t xml:space="preserve"> 3. </w:t>
      </w:r>
      <w:r w:rsidRPr="000D0208">
        <w:rPr>
          <w:color w:val="000000"/>
          <w:kern w:val="24"/>
        </w:rPr>
        <w:t>воспитание у детей ценностного отношения к своему здоровью и укрепление здоровья учащихся;</w:t>
      </w:r>
      <w:r w:rsidR="00BB27DB" w:rsidRPr="000D0208">
        <w:rPr>
          <w:color w:val="000000"/>
          <w:kern w:val="24"/>
        </w:rPr>
        <w:t xml:space="preserve"> 4. </w:t>
      </w:r>
      <w:r w:rsidRPr="000D0208">
        <w:rPr>
          <w:color w:val="000000"/>
          <w:kern w:val="24"/>
        </w:rPr>
        <w:t>укрепление связей с семьёй, распознание психолого-педагогических знаний среди родителей.</w:t>
      </w:r>
      <w:r w:rsidR="00BB27DB" w:rsidRPr="000D0208">
        <w:rPr>
          <w:color w:val="000000"/>
          <w:kern w:val="24"/>
        </w:rPr>
        <w:t xml:space="preserve"> 5. </w:t>
      </w:r>
      <w:r w:rsidRPr="000D0208">
        <w:rPr>
          <w:color w:val="000000"/>
          <w:kern w:val="24"/>
        </w:rPr>
        <w:t>прививать любовь к природе.</w:t>
      </w:r>
      <w:r w:rsidR="00BB27DB" w:rsidRPr="000D0208">
        <w:rPr>
          <w:color w:val="000000"/>
          <w:kern w:val="24"/>
        </w:rPr>
        <w:t xml:space="preserve">6. </w:t>
      </w:r>
      <w:r w:rsidRPr="000D0208">
        <w:rPr>
          <w:color w:val="000000"/>
          <w:kern w:val="24"/>
        </w:rPr>
        <w:t>прививать любовь к чтению, бережному отношению к школьному имуществу.</w:t>
      </w:r>
    </w:p>
    <w:p w:rsidR="00431B43" w:rsidRPr="000D0208" w:rsidRDefault="003B0C9C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hAnsi="Times New Roman"/>
          <w:sz w:val="24"/>
          <w:szCs w:val="24"/>
        </w:rPr>
        <w:t xml:space="preserve">Содержательная часть моего проекта </w:t>
      </w:r>
      <w:r w:rsidR="00A711ED" w:rsidRPr="000D0208">
        <w:rPr>
          <w:rFonts w:ascii="Times New Roman" w:hAnsi="Times New Roman"/>
          <w:sz w:val="24"/>
          <w:szCs w:val="24"/>
        </w:rPr>
        <w:t>представляет из</w:t>
      </w:r>
      <w:r w:rsidRPr="000D0208">
        <w:rPr>
          <w:rFonts w:ascii="Times New Roman" w:hAnsi="Times New Roman"/>
          <w:sz w:val="24"/>
          <w:szCs w:val="24"/>
        </w:rPr>
        <w:t xml:space="preserve"> себя спланированные на 4 </w:t>
      </w:r>
      <w:r w:rsidR="00A711ED" w:rsidRPr="000D0208">
        <w:rPr>
          <w:rFonts w:ascii="Times New Roman" w:hAnsi="Times New Roman"/>
          <w:sz w:val="24"/>
          <w:szCs w:val="24"/>
        </w:rPr>
        <w:t>года направления</w:t>
      </w:r>
      <w:r w:rsidRPr="000D0208">
        <w:rPr>
          <w:rFonts w:ascii="Times New Roman" w:hAnsi="Times New Roman"/>
          <w:sz w:val="24"/>
          <w:szCs w:val="24"/>
        </w:rPr>
        <w:t xml:space="preserve"> моей педагогической деятельности  и формы её организации</w:t>
      </w:r>
      <w:r w:rsidR="00431B43" w:rsidRPr="000D0208">
        <w:rPr>
          <w:rFonts w:ascii="Times New Roman" w:hAnsi="Times New Roman"/>
          <w:sz w:val="24"/>
          <w:szCs w:val="24"/>
        </w:rPr>
        <w:t>.</w:t>
      </w:r>
      <w:r w:rsidRPr="000D0208">
        <w:rPr>
          <w:rFonts w:ascii="Times New Roman" w:hAnsi="Times New Roman"/>
          <w:sz w:val="24"/>
          <w:szCs w:val="24"/>
        </w:rPr>
        <w:t xml:space="preserve"> </w:t>
      </w:r>
    </w:p>
    <w:p w:rsidR="003B0C9C" w:rsidRPr="000D0208" w:rsidRDefault="00431B43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eastAsia="Times New Roman" w:hAnsi="Times New Roman"/>
          <w:b/>
          <w:bCs/>
          <w:i/>
          <w:iCs/>
          <w:color w:val="000000"/>
          <w:kern w:val="24"/>
          <w:sz w:val="24"/>
          <w:szCs w:val="24"/>
        </w:rPr>
        <w:t>Направления :</w:t>
      </w:r>
      <w:r w:rsidR="00BB27DB"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воспитание</w:t>
      </w:r>
      <w:r w:rsidR="00BB27DB"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гражданина и патриота России; </w:t>
      </w:r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>формирование  здорово</w:t>
      </w:r>
      <w:r w:rsidR="00BB27DB"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го и безопасного образа жизни; </w:t>
      </w:r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>социально – педагогическ</w:t>
      </w:r>
      <w:r w:rsidR="00BB27DB"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ая поддержка детей и молодёжи; </w:t>
      </w:r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>художественно – эстетичес</w:t>
      </w:r>
      <w:r w:rsidR="00BB27DB"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кое воспитание; </w:t>
      </w:r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духо</w:t>
      </w:r>
      <w:r w:rsidR="00BB27DB"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вно – нравственное воспитание; </w:t>
      </w:r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научн</w:t>
      </w:r>
      <w:r w:rsidR="00BB27DB"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о – познавательное воспитание; трудовое воспитание; экологическое воспитание; </w:t>
      </w:r>
      <w:proofErr w:type="spellStart"/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>туристско</w:t>
      </w:r>
      <w:proofErr w:type="spellEnd"/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– краеве</w:t>
      </w:r>
      <w:r w:rsidR="002C591C"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дческое воспитание</w:t>
      </w:r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      </w:t>
      </w:r>
      <w:r w:rsidR="001B1248"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             </w:t>
      </w:r>
      <w:r w:rsidR="001B1248"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br/>
        <w:t xml:space="preserve">      </w:t>
      </w:r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r w:rsidR="002C591C" w:rsidRPr="000D0208">
        <w:rPr>
          <w:rFonts w:ascii="Times New Roman" w:eastAsia="Times New Roman" w:hAnsi="Times New Roman"/>
          <w:b/>
          <w:bCs/>
          <w:i/>
          <w:iCs/>
          <w:color w:val="000000"/>
          <w:kern w:val="24"/>
          <w:sz w:val="24"/>
          <w:szCs w:val="24"/>
        </w:rPr>
        <w:t>Формы:</w:t>
      </w:r>
      <w:r w:rsidRPr="000D0208">
        <w:rPr>
          <w:rFonts w:ascii="Times New Roman" w:eastAsia="Times New Roman" w:hAnsi="Times New Roman"/>
          <w:b/>
          <w:bCs/>
          <w:i/>
          <w:iCs/>
          <w:color w:val="000000"/>
          <w:kern w:val="24"/>
          <w:sz w:val="24"/>
          <w:szCs w:val="24"/>
        </w:rPr>
        <w:t xml:space="preserve"> </w:t>
      </w:r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>устный журнал, кл</w:t>
      </w:r>
      <w:r w:rsidR="002C591C"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ассный час, беседа, гостиная; </w:t>
      </w:r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диспут, вечер разгаданных и неразгаданных тайн; праздники, посиделки, </w:t>
      </w:r>
      <w:r w:rsidR="002C591C"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народные забавы; </w:t>
      </w:r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КВН; КТД и др.</w:t>
      </w:r>
    </w:p>
    <w:p w:rsidR="003B0C9C" w:rsidRPr="000D0208" w:rsidRDefault="003B0C9C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hAnsi="Times New Roman"/>
          <w:sz w:val="24"/>
          <w:szCs w:val="24"/>
        </w:rPr>
        <w:t xml:space="preserve">При этом я понимала, что традиционными методами  организации образовательного  и воспитательного процесса эта проблема решается неэффективно. Нужны приёмы и методы  обучения и воспитания, адекватные вызовам времени. К числу </w:t>
      </w:r>
      <w:r w:rsidR="00431B43" w:rsidRPr="000D0208">
        <w:rPr>
          <w:rFonts w:ascii="Times New Roman" w:hAnsi="Times New Roman"/>
          <w:sz w:val="24"/>
          <w:szCs w:val="24"/>
        </w:rPr>
        <w:t>таких, на</w:t>
      </w:r>
      <w:r w:rsidRPr="000D0208">
        <w:rPr>
          <w:rFonts w:ascii="Times New Roman" w:hAnsi="Times New Roman"/>
          <w:sz w:val="24"/>
          <w:szCs w:val="24"/>
        </w:rPr>
        <w:t xml:space="preserve"> мой взгляд относится метод проектов и наряду с традиционными я сделала акцент на реализации р</w:t>
      </w:r>
      <w:r w:rsidR="00431B43" w:rsidRPr="000D0208">
        <w:rPr>
          <w:rFonts w:ascii="Times New Roman" w:hAnsi="Times New Roman"/>
          <w:sz w:val="24"/>
          <w:szCs w:val="24"/>
        </w:rPr>
        <w:t>азличного вида проектов.</w:t>
      </w:r>
    </w:p>
    <w:p w:rsidR="00431B43" w:rsidRPr="000D0208" w:rsidRDefault="003B0C9C" w:rsidP="000D0208">
      <w:pPr>
        <w:pStyle w:val="a3"/>
        <w:spacing w:before="86" w:beforeAutospacing="0" w:after="0" w:afterAutospacing="0"/>
        <w:ind w:right="708" w:firstLine="709"/>
        <w:jc w:val="both"/>
      </w:pPr>
      <w:r w:rsidRPr="000D0208">
        <w:rPr>
          <w:b/>
        </w:rPr>
        <w:t>1 проект «Зелёная волна».</w:t>
      </w:r>
      <w:r w:rsidRPr="000D0208">
        <w:t xml:space="preserve">  </w:t>
      </w:r>
      <w:r w:rsidRPr="000D0208">
        <w:rPr>
          <w:b/>
        </w:rPr>
        <w:t>Цель</w:t>
      </w:r>
      <w:r w:rsidRPr="000D0208">
        <w:t xml:space="preserve"> – вооружить младших школьников знаниями  правил дорожного движения, привить навык повседневно использовать данные знания  на практике  и тем самым предупредить  детский травматизм на дорогах нашего города. Для занятий по данному проекту использую  учебно-методический комплект по безопасности дорожного движения компании «РЕНО» с учеб</w:t>
      </w:r>
      <w:r w:rsidR="00431B43" w:rsidRPr="000D0208">
        <w:t>ными тетрадями</w:t>
      </w:r>
      <w:r w:rsidRPr="000D0208">
        <w:t>. Кроме этого практикуются  сле</w:t>
      </w:r>
      <w:r w:rsidR="00431B43" w:rsidRPr="000D0208">
        <w:t>дующие интересные  формы работы.</w:t>
      </w:r>
    </w:p>
    <w:p w:rsidR="00431B43" w:rsidRPr="000D0208" w:rsidRDefault="00431B43" w:rsidP="000D0208">
      <w:pPr>
        <w:pStyle w:val="a3"/>
        <w:spacing w:before="86" w:beforeAutospacing="0" w:after="0" w:afterAutospacing="0"/>
        <w:ind w:right="708" w:firstLine="709"/>
        <w:jc w:val="both"/>
      </w:pPr>
      <w:r w:rsidRPr="000D0208">
        <w:t>М</w:t>
      </w:r>
      <w:r w:rsidR="003B0C9C" w:rsidRPr="000D0208">
        <w:t>инутки безопасности</w:t>
      </w:r>
      <w:r w:rsidRPr="000D0208">
        <w:t>:</w:t>
      </w:r>
      <w:r w:rsidRPr="000D0208">
        <w:rPr>
          <w:bCs/>
          <w:color w:val="000000"/>
          <w:kern w:val="24"/>
        </w:rPr>
        <w:t xml:space="preserve"> </w:t>
      </w:r>
    </w:p>
    <w:p w:rsidR="00431B43" w:rsidRPr="000D0208" w:rsidRDefault="00431B43" w:rsidP="000D0208">
      <w:pPr>
        <w:spacing w:before="86" w:after="0" w:line="240" w:lineRule="auto"/>
        <w:ind w:right="70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208">
        <w:rPr>
          <w:rFonts w:ascii="Times New Roman" w:eastAsia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Вопрос</w:t>
      </w:r>
      <w:r w:rsidRPr="000D0208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. Какая опасность возникает, когда школьник подходит к своему дому?</w:t>
      </w:r>
    </w:p>
    <w:p w:rsidR="00431B43" w:rsidRPr="000D0208" w:rsidRDefault="00431B43" w:rsidP="000D0208">
      <w:pPr>
        <w:spacing w:before="86" w:after="0" w:line="240" w:lineRule="auto"/>
        <w:ind w:right="70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208">
        <w:rPr>
          <w:rFonts w:ascii="Times New Roman" w:eastAsia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Ответ.</w:t>
      </w:r>
      <w:r w:rsidRPr="000D0208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Заметив свой дом, ученик захочет быстрей перейти улицу, чтобы попасть домой, и может не заметить машину, которая в этот момент едет по улице.</w:t>
      </w:r>
    </w:p>
    <w:p w:rsidR="003B0C9C" w:rsidRPr="000D0208" w:rsidRDefault="00651A76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hAnsi="Times New Roman"/>
          <w:sz w:val="24"/>
          <w:szCs w:val="24"/>
        </w:rPr>
        <w:tab/>
      </w:r>
      <w:r w:rsidR="00431B43" w:rsidRPr="000D0208">
        <w:rPr>
          <w:rFonts w:ascii="Times New Roman" w:hAnsi="Times New Roman"/>
          <w:sz w:val="24"/>
          <w:szCs w:val="24"/>
        </w:rPr>
        <w:t>Т</w:t>
      </w:r>
      <w:r w:rsidR="003B0C9C" w:rsidRPr="000D0208">
        <w:rPr>
          <w:rFonts w:ascii="Times New Roman" w:hAnsi="Times New Roman"/>
          <w:sz w:val="24"/>
          <w:szCs w:val="24"/>
        </w:rPr>
        <w:t>ренировка на автодр</w:t>
      </w:r>
      <w:r w:rsidR="00431B43" w:rsidRPr="000D0208">
        <w:rPr>
          <w:rFonts w:ascii="Times New Roman" w:hAnsi="Times New Roman"/>
          <w:sz w:val="24"/>
          <w:szCs w:val="24"/>
        </w:rPr>
        <w:t>оме</w:t>
      </w:r>
      <w:r w:rsidR="003B0C9C" w:rsidRPr="000D0208">
        <w:rPr>
          <w:rFonts w:ascii="Times New Roman" w:hAnsi="Times New Roman"/>
          <w:sz w:val="24"/>
          <w:szCs w:val="24"/>
        </w:rPr>
        <w:t xml:space="preserve">, </w:t>
      </w:r>
      <w:r w:rsidR="00E16DA4" w:rsidRPr="000D0208">
        <w:rPr>
          <w:rFonts w:ascii="Times New Roman" w:hAnsi="Times New Roman"/>
          <w:sz w:val="24"/>
          <w:szCs w:val="24"/>
        </w:rPr>
        <w:t xml:space="preserve">участие в городских соревнованиях </w:t>
      </w:r>
      <w:r w:rsidR="00D358CD" w:rsidRPr="000D0208">
        <w:rPr>
          <w:rFonts w:ascii="Times New Roman" w:hAnsi="Times New Roman"/>
          <w:sz w:val="24"/>
          <w:szCs w:val="24"/>
        </w:rPr>
        <w:t>«Юный пешеход»,</w:t>
      </w:r>
      <w:r w:rsidR="00E16DA4" w:rsidRPr="000D0208">
        <w:rPr>
          <w:rFonts w:ascii="Times New Roman" w:hAnsi="Times New Roman"/>
          <w:sz w:val="24"/>
          <w:szCs w:val="24"/>
        </w:rPr>
        <w:t xml:space="preserve"> </w:t>
      </w:r>
      <w:r w:rsidR="003B0C9C" w:rsidRPr="000D0208">
        <w:rPr>
          <w:rFonts w:ascii="Times New Roman" w:hAnsi="Times New Roman"/>
          <w:sz w:val="24"/>
          <w:szCs w:val="24"/>
        </w:rPr>
        <w:t>конкурсные зада</w:t>
      </w:r>
      <w:r w:rsidR="00431B43" w:rsidRPr="000D0208">
        <w:rPr>
          <w:rFonts w:ascii="Times New Roman" w:hAnsi="Times New Roman"/>
          <w:sz w:val="24"/>
          <w:szCs w:val="24"/>
        </w:rPr>
        <w:t>ния: «Письмо водителю»</w:t>
      </w:r>
      <w:r w:rsidR="003B0C9C" w:rsidRPr="000D0208">
        <w:rPr>
          <w:rFonts w:ascii="Times New Roman" w:hAnsi="Times New Roman"/>
          <w:sz w:val="24"/>
          <w:szCs w:val="24"/>
        </w:rPr>
        <w:t xml:space="preserve">, </w:t>
      </w:r>
      <w:r w:rsidR="00E16DA4" w:rsidRPr="000D0208">
        <w:rPr>
          <w:rFonts w:ascii="Times New Roman" w:hAnsi="Times New Roman"/>
          <w:sz w:val="24"/>
          <w:szCs w:val="24"/>
        </w:rPr>
        <w:t>«В</w:t>
      </w:r>
      <w:r w:rsidR="002C591C" w:rsidRPr="000D0208">
        <w:rPr>
          <w:rFonts w:ascii="Times New Roman" w:hAnsi="Times New Roman"/>
          <w:sz w:val="24"/>
          <w:szCs w:val="24"/>
        </w:rPr>
        <w:t xml:space="preserve">одители мы, обращаемся  к ВАМ!» </w:t>
      </w:r>
      <w:r w:rsidR="00E16DA4" w:rsidRPr="000D0208">
        <w:rPr>
          <w:rFonts w:ascii="Times New Roman" w:hAnsi="Times New Roman"/>
          <w:sz w:val="24"/>
          <w:szCs w:val="24"/>
        </w:rPr>
        <w:t xml:space="preserve"> </w:t>
      </w:r>
      <w:r w:rsidR="002C591C" w:rsidRPr="000D0208">
        <w:rPr>
          <w:rFonts w:ascii="Times New Roman" w:hAnsi="Times New Roman"/>
          <w:sz w:val="24"/>
          <w:szCs w:val="24"/>
        </w:rPr>
        <w:t xml:space="preserve">и др. </w:t>
      </w:r>
      <w:r w:rsidR="00E16DA4" w:rsidRPr="000D0208">
        <w:rPr>
          <w:rFonts w:ascii="Times New Roman" w:hAnsi="Times New Roman"/>
          <w:sz w:val="24"/>
          <w:szCs w:val="24"/>
        </w:rPr>
        <w:t>; просмотр фильмов и мультфильмов  по данной тематике.</w:t>
      </w:r>
    </w:p>
    <w:p w:rsidR="00431B43" w:rsidRPr="000D0208" w:rsidRDefault="003B0C9C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hAnsi="Times New Roman"/>
          <w:b/>
          <w:sz w:val="24"/>
          <w:szCs w:val="24"/>
        </w:rPr>
        <w:t>2  проект «Одарённые дети».</w:t>
      </w:r>
      <w:r w:rsidRPr="000D0208">
        <w:rPr>
          <w:rFonts w:ascii="Times New Roman" w:hAnsi="Times New Roman"/>
          <w:sz w:val="24"/>
          <w:szCs w:val="24"/>
        </w:rPr>
        <w:t xml:space="preserve"> Этот проект существует давно в нашей школе и я принимаю  участие в данном проекте. </w:t>
      </w:r>
      <w:r w:rsidRPr="000D0208">
        <w:rPr>
          <w:rFonts w:ascii="Times New Roman" w:hAnsi="Times New Roman"/>
          <w:b/>
          <w:sz w:val="24"/>
          <w:szCs w:val="24"/>
        </w:rPr>
        <w:t>Цель проекта</w:t>
      </w:r>
      <w:r w:rsidRPr="000D0208">
        <w:rPr>
          <w:rFonts w:ascii="Times New Roman" w:hAnsi="Times New Roman"/>
          <w:sz w:val="24"/>
          <w:szCs w:val="24"/>
        </w:rPr>
        <w:t xml:space="preserve"> </w:t>
      </w:r>
      <w:r w:rsidR="00BD3D2A" w:rsidRPr="000D0208">
        <w:rPr>
          <w:rFonts w:ascii="Times New Roman" w:hAnsi="Times New Roman"/>
          <w:sz w:val="24"/>
          <w:szCs w:val="24"/>
        </w:rPr>
        <w:t>–</w:t>
      </w:r>
      <w:r w:rsidRPr="000D0208">
        <w:rPr>
          <w:rFonts w:ascii="Times New Roman" w:hAnsi="Times New Roman"/>
          <w:sz w:val="24"/>
          <w:szCs w:val="24"/>
        </w:rPr>
        <w:t xml:space="preserve"> </w:t>
      </w:r>
      <w:r w:rsidR="00BD3D2A" w:rsidRPr="000D0208">
        <w:rPr>
          <w:rFonts w:ascii="Times New Roman" w:hAnsi="Times New Roman"/>
          <w:sz w:val="24"/>
          <w:szCs w:val="24"/>
        </w:rPr>
        <w:t xml:space="preserve">создание оптимальной системы выявления и развития способностей учащихся, реализации их творческого потенциала. </w:t>
      </w:r>
      <w:r w:rsidR="00BD3D2A" w:rsidRPr="000D0208">
        <w:rPr>
          <w:rFonts w:ascii="Times New Roman" w:hAnsi="Times New Roman"/>
          <w:b/>
          <w:sz w:val="24"/>
          <w:szCs w:val="24"/>
        </w:rPr>
        <w:t>Задачи:</w:t>
      </w:r>
      <w:r w:rsidR="00BD3D2A" w:rsidRPr="000D0208">
        <w:rPr>
          <w:rFonts w:ascii="Times New Roman" w:hAnsi="Times New Roman"/>
          <w:sz w:val="24"/>
          <w:szCs w:val="24"/>
        </w:rPr>
        <w:t xml:space="preserve"> Создание условий для проявления интеллектуально- творческих способностей обучающихся; развитие   познавательной деятельности  и исследовательских навыков школьников; формирование потребностей в интеллект</w:t>
      </w:r>
      <w:r w:rsidR="00651A76" w:rsidRPr="000D0208">
        <w:rPr>
          <w:rFonts w:ascii="Times New Roman" w:hAnsi="Times New Roman"/>
          <w:sz w:val="24"/>
          <w:szCs w:val="24"/>
        </w:rPr>
        <w:t>уально- творческой деятельности.</w:t>
      </w:r>
      <w:r w:rsidRPr="000D0208">
        <w:rPr>
          <w:rFonts w:ascii="Times New Roman" w:hAnsi="Times New Roman"/>
          <w:sz w:val="24"/>
          <w:szCs w:val="24"/>
        </w:rPr>
        <w:t xml:space="preserve">   </w:t>
      </w:r>
      <w:r w:rsidR="00BD3D2A" w:rsidRPr="000D0208">
        <w:rPr>
          <w:rFonts w:ascii="Times New Roman" w:hAnsi="Times New Roman"/>
          <w:sz w:val="24"/>
          <w:szCs w:val="24"/>
        </w:rPr>
        <w:t>Учащиеся принимают активное участие в    конкурсах, олимпиадах  по различным направлениям.  Результативность  можно увидеть в портфолио детей и в  папке</w:t>
      </w:r>
      <w:r w:rsidR="00431B43" w:rsidRPr="000D0208">
        <w:rPr>
          <w:rFonts w:ascii="Times New Roman" w:hAnsi="Times New Roman"/>
          <w:sz w:val="24"/>
          <w:szCs w:val="24"/>
        </w:rPr>
        <w:t xml:space="preserve"> учителя </w:t>
      </w:r>
      <w:r w:rsidR="00BD3D2A" w:rsidRPr="000D0208">
        <w:rPr>
          <w:rFonts w:ascii="Times New Roman" w:hAnsi="Times New Roman"/>
          <w:sz w:val="24"/>
          <w:szCs w:val="24"/>
        </w:rPr>
        <w:t xml:space="preserve"> -  участие  и результаты</w:t>
      </w:r>
      <w:r w:rsidR="00431B43" w:rsidRPr="000D0208">
        <w:rPr>
          <w:rFonts w:ascii="Times New Roman" w:hAnsi="Times New Roman"/>
          <w:sz w:val="24"/>
          <w:szCs w:val="24"/>
        </w:rPr>
        <w:t>.</w:t>
      </w:r>
    </w:p>
    <w:p w:rsidR="003B0C9C" w:rsidRPr="000D0208" w:rsidRDefault="003B0C9C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hAnsi="Times New Roman"/>
          <w:b/>
          <w:sz w:val="24"/>
          <w:szCs w:val="24"/>
        </w:rPr>
        <w:t>3 проект  «Родной край».</w:t>
      </w:r>
      <w:r w:rsidRPr="000D0208">
        <w:rPr>
          <w:rFonts w:ascii="Times New Roman" w:hAnsi="Times New Roman"/>
          <w:sz w:val="24"/>
          <w:szCs w:val="24"/>
        </w:rPr>
        <w:t xml:space="preserve"> Именно в начальной школе закладываются основы познавательного интереса к изучению города, как окружающего ребенка </w:t>
      </w:r>
      <w:r w:rsidRPr="000D0208">
        <w:rPr>
          <w:rFonts w:ascii="Times New Roman" w:hAnsi="Times New Roman"/>
          <w:sz w:val="24"/>
          <w:szCs w:val="24"/>
        </w:rPr>
        <w:lastRenderedPageBreak/>
        <w:t xml:space="preserve">микромира; создаются условия для формирования нравственных чувств, этики поведения. Краеведческий подход в образовании  и воспитании младших школьников даёт возможность </w:t>
      </w:r>
      <w:proofErr w:type="spellStart"/>
      <w:r w:rsidRPr="000D0208">
        <w:rPr>
          <w:rFonts w:ascii="Times New Roman" w:hAnsi="Times New Roman"/>
          <w:sz w:val="24"/>
          <w:szCs w:val="24"/>
        </w:rPr>
        <w:t>гуманизировать</w:t>
      </w:r>
      <w:proofErr w:type="spellEnd"/>
      <w:r w:rsidRPr="000D0208">
        <w:rPr>
          <w:rFonts w:ascii="Times New Roman" w:hAnsi="Times New Roman"/>
          <w:sz w:val="24"/>
          <w:szCs w:val="24"/>
        </w:rPr>
        <w:t xml:space="preserve"> воспитательный процесс. </w:t>
      </w:r>
      <w:r w:rsidRPr="000D0208">
        <w:rPr>
          <w:rFonts w:ascii="Times New Roman" w:hAnsi="Times New Roman"/>
          <w:sz w:val="24"/>
          <w:szCs w:val="24"/>
        </w:rPr>
        <w:br/>
      </w:r>
      <w:r w:rsidRPr="000D0208">
        <w:rPr>
          <w:rFonts w:ascii="Times New Roman" w:hAnsi="Times New Roman"/>
          <w:sz w:val="24"/>
          <w:szCs w:val="24"/>
          <w:u w:val="single"/>
        </w:rPr>
        <w:t>Объект изучения</w:t>
      </w:r>
      <w:r w:rsidRPr="000D0208">
        <w:rPr>
          <w:rFonts w:ascii="Times New Roman" w:hAnsi="Times New Roman"/>
          <w:sz w:val="24"/>
          <w:szCs w:val="24"/>
        </w:rPr>
        <w:t xml:space="preserve"> - город Воронеж: его социальная, культурная, духовная, а также природная среда. </w:t>
      </w:r>
    </w:p>
    <w:p w:rsidR="00431B43" w:rsidRPr="000D0208" w:rsidRDefault="003B0C9C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hAnsi="Times New Roman"/>
          <w:b/>
          <w:sz w:val="24"/>
          <w:szCs w:val="24"/>
        </w:rPr>
        <w:t>Цель проекта</w:t>
      </w:r>
      <w:r w:rsidRPr="000D0208">
        <w:rPr>
          <w:rFonts w:ascii="Times New Roman" w:hAnsi="Times New Roman"/>
          <w:sz w:val="24"/>
          <w:szCs w:val="24"/>
        </w:rPr>
        <w:t xml:space="preserve"> -  Формирование элементарных знаний, направленных на осознание необходимости изучения краеведения, заботы о крае. Изучение истории города Воронежа, его искусства. Вот несколько этапов, в которых  принимают участие:</w:t>
      </w:r>
      <w:r w:rsidR="002C591C" w:rsidRPr="000D0208">
        <w:rPr>
          <w:rFonts w:ascii="Times New Roman" w:hAnsi="Times New Roman"/>
          <w:sz w:val="24"/>
          <w:szCs w:val="24"/>
        </w:rPr>
        <w:t xml:space="preserve"> </w:t>
      </w:r>
      <w:r w:rsidR="002C591C" w:rsidRPr="000D0208">
        <w:rPr>
          <w:rFonts w:ascii="Times New Roman" w:hAnsi="Times New Roman"/>
          <w:bCs/>
          <w:sz w:val="24"/>
          <w:szCs w:val="24"/>
        </w:rPr>
        <w:t xml:space="preserve">на 1 </w:t>
      </w:r>
      <w:r w:rsidRPr="000D0208">
        <w:rPr>
          <w:rFonts w:ascii="Times New Roman" w:hAnsi="Times New Roman"/>
          <w:bCs/>
          <w:sz w:val="24"/>
          <w:szCs w:val="24"/>
        </w:rPr>
        <w:t>этап</w:t>
      </w:r>
      <w:r w:rsidR="002C591C" w:rsidRPr="000D0208">
        <w:rPr>
          <w:rFonts w:ascii="Times New Roman" w:hAnsi="Times New Roman"/>
          <w:bCs/>
          <w:sz w:val="24"/>
          <w:szCs w:val="24"/>
        </w:rPr>
        <w:t>е</w:t>
      </w:r>
      <w:r w:rsidR="002C591C" w:rsidRPr="000D0208">
        <w:rPr>
          <w:rFonts w:ascii="Times New Roman" w:hAnsi="Times New Roman"/>
          <w:sz w:val="24"/>
          <w:szCs w:val="24"/>
        </w:rPr>
        <w:t xml:space="preserve"> учащиеся </w:t>
      </w:r>
      <w:r w:rsidRPr="000D0208">
        <w:rPr>
          <w:rFonts w:ascii="Times New Roman" w:hAnsi="Times New Roman"/>
          <w:sz w:val="24"/>
          <w:szCs w:val="24"/>
        </w:rPr>
        <w:t xml:space="preserve"> </w:t>
      </w:r>
      <w:r w:rsidR="002C591C" w:rsidRPr="000D0208">
        <w:rPr>
          <w:rFonts w:ascii="Times New Roman" w:hAnsi="Times New Roman"/>
          <w:bCs/>
          <w:sz w:val="24"/>
          <w:szCs w:val="24"/>
        </w:rPr>
        <w:t>составляют  кроссворд</w:t>
      </w:r>
      <w:r w:rsidRPr="000D0208">
        <w:rPr>
          <w:rFonts w:ascii="Times New Roman" w:hAnsi="Times New Roman"/>
          <w:bCs/>
          <w:sz w:val="24"/>
          <w:szCs w:val="24"/>
        </w:rPr>
        <w:t xml:space="preserve"> с фамилиями известных людей Воронежа и Воронежской</w:t>
      </w:r>
      <w:r w:rsidR="00431B43" w:rsidRPr="000D0208">
        <w:rPr>
          <w:rFonts w:ascii="Times New Roman" w:hAnsi="Times New Roman"/>
          <w:bCs/>
          <w:sz w:val="24"/>
          <w:szCs w:val="24"/>
        </w:rPr>
        <w:t xml:space="preserve"> области.</w:t>
      </w:r>
      <w:r w:rsidR="002C591C" w:rsidRPr="000D0208">
        <w:rPr>
          <w:rFonts w:ascii="Times New Roman" w:hAnsi="Times New Roman"/>
          <w:sz w:val="24"/>
          <w:szCs w:val="24"/>
        </w:rPr>
        <w:t xml:space="preserve"> </w:t>
      </w:r>
      <w:r w:rsidR="002C591C" w:rsidRPr="000D0208">
        <w:rPr>
          <w:rFonts w:ascii="Times New Roman" w:hAnsi="Times New Roman"/>
          <w:bCs/>
          <w:sz w:val="24"/>
          <w:szCs w:val="24"/>
        </w:rPr>
        <w:t xml:space="preserve">На </w:t>
      </w:r>
      <w:r w:rsidRPr="000D0208">
        <w:rPr>
          <w:rFonts w:ascii="Times New Roman" w:hAnsi="Times New Roman"/>
          <w:bCs/>
          <w:sz w:val="24"/>
          <w:szCs w:val="24"/>
        </w:rPr>
        <w:t>2 этап</w:t>
      </w:r>
      <w:r w:rsidR="002C591C" w:rsidRPr="000D0208">
        <w:rPr>
          <w:rFonts w:ascii="Times New Roman" w:hAnsi="Times New Roman"/>
          <w:bCs/>
          <w:sz w:val="24"/>
          <w:szCs w:val="24"/>
        </w:rPr>
        <w:t xml:space="preserve">е </w:t>
      </w:r>
      <w:r w:rsidR="00BB27DB" w:rsidRPr="000D0208">
        <w:rPr>
          <w:rFonts w:ascii="Times New Roman" w:hAnsi="Times New Roman"/>
          <w:bCs/>
          <w:sz w:val="24"/>
          <w:szCs w:val="24"/>
        </w:rPr>
        <w:t xml:space="preserve">- </w:t>
      </w:r>
      <w:r w:rsidRPr="000D0208">
        <w:rPr>
          <w:rFonts w:ascii="Times New Roman" w:hAnsi="Times New Roman"/>
          <w:sz w:val="24"/>
          <w:szCs w:val="24"/>
        </w:rPr>
        <w:t xml:space="preserve"> </w:t>
      </w:r>
      <w:r w:rsidR="00BB27DB" w:rsidRPr="000D0208">
        <w:rPr>
          <w:rFonts w:ascii="Times New Roman" w:hAnsi="Times New Roman"/>
          <w:bCs/>
          <w:sz w:val="24"/>
          <w:szCs w:val="24"/>
        </w:rPr>
        <w:t xml:space="preserve">презентация  учащихся в парах </w:t>
      </w:r>
      <w:r w:rsidR="00431B43" w:rsidRPr="000D0208">
        <w:rPr>
          <w:rFonts w:ascii="Times New Roman" w:hAnsi="Times New Roman"/>
          <w:bCs/>
          <w:sz w:val="24"/>
          <w:szCs w:val="24"/>
        </w:rPr>
        <w:t xml:space="preserve">«Виртуальная экскурсия по </w:t>
      </w:r>
      <w:r w:rsidRPr="000D0208">
        <w:rPr>
          <w:rFonts w:ascii="Times New Roman" w:hAnsi="Times New Roman"/>
          <w:bCs/>
          <w:sz w:val="24"/>
          <w:szCs w:val="24"/>
        </w:rPr>
        <w:t>достопримечательнос</w:t>
      </w:r>
      <w:r w:rsidR="00BB27DB" w:rsidRPr="000D0208">
        <w:rPr>
          <w:rFonts w:ascii="Times New Roman" w:hAnsi="Times New Roman"/>
          <w:bCs/>
          <w:sz w:val="24"/>
          <w:szCs w:val="24"/>
        </w:rPr>
        <w:t xml:space="preserve">тям Воронежа». На 3 этапе- </w:t>
      </w:r>
      <w:r w:rsidRPr="000D0208">
        <w:rPr>
          <w:rFonts w:ascii="Times New Roman" w:hAnsi="Times New Roman"/>
          <w:sz w:val="24"/>
          <w:szCs w:val="24"/>
        </w:rPr>
        <w:t xml:space="preserve"> </w:t>
      </w:r>
      <w:r w:rsidR="00BB27DB" w:rsidRPr="000D0208">
        <w:rPr>
          <w:rFonts w:ascii="Times New Roman" w:hAnsi="Times New Roman"/>
          <w:bCs/>
          <w:sz w:val="24"/>
          <w:szCs w:val="24"/>
        </w:rPr>
        <w:t>в</w:t>
      </w:r>
      <w:r w:rsidRPr="000D0208">
        <w:rPr>
          <w:rFonts w:ascii="Times New Roman" w:hAnsi="Times New Roman"/>
          <w:bCs/>
          <w:sz w:val="24"/>
          <w:szCs w:val="24"/>
        </w:rPr>
        <w:t>икто</w:t>
      </w:r>
      <w:r w:rsidR="00BD3D2A" w:rsidRPr="000D0208">
        <w:rPr>
          <w:rFonts w:ascii="Times New Roman" w:hAnsi="Times New Roman"/>
          <w:bCs/>
          <w:sz w:val="24"/>
          <w:szCs w:val="24"/>
        </w:rPr>
        <w:t>рина  « Мой любимый  Воронеж»</w:t>
      </w:r>
      <w:r w:rsidR="00431B43" w:rsidRPr="000D0208">
        <w:rPr>
          <w:rFonts w:ascii="Times New Roman" w:hAnsi="Times New Roman"/>
          <w:bCs/>
          <w:sz w:val="24"/>
          <w:szCs w:val="24"/>
        </w:rPr>
        <w:t>.</w:t>
      </w:r>
    </w:p>
    <w:p w:rsidR="003B0C9C" w:rsidRPr="000D0208" w:rsidRDefault="00431B43" w:rsidP="000D0208">
      <w:pPr>
        <w:spacing w:line="240" w:lineRule="auto"/>
        <w:ind w:right="708" w:firstLine="709"/>
        <w:rPr>
          <w:rFonts w:ascii="Times New Roman" w:hAnsi="Times New Roman"/>
          <w:bCs/>
          <w:sz w:val="24"/>
          <w:szCs w:val="24"/>
        </w:rPr>
      </w:pPr>
      <w:r w:rsidRPr="000D0208">
        <w:rPr>
          <w:rFonts w:ascii="Times New Roman" w:hAnsi="Times New Roman"/>
          <w:bCs/>
          <w:sz w:val="24"/>
          <w:szCs w:val="24"/>
        </w:rPr>
        <w:t xml:space="preserve">В рамках данного проекта принимаем активное </w:t>
      </w:r>
      <w:r w:rsidR="003B0C9C" w:rsidRPr="000D0208">
        <w:rPr>
          <w:rFonts w:ascii="Times New Roman" w:hAnsi="Times New Roman"/>
          <w:bCs/>
          <w:sz w:val="24"/>
          <w:szCs w:val="24"/>
        </w:rPr>
        <w:t xml:space="preserve"> </w:t>
      </w:r>
      <w:r w:rsidR="00BD3D2A" w:rsidRPr="000D0208">
        <w:rPr>
          <w:rFonts w:ascii="Times New Roman" w:hAnsi="Times New Roman"/>
          <w:bCs/>
          <w:sz w:val="24"/>
          <w:szCs w:val="24"/>
        </w:rPr>
        <w:t xml:space="preserve"> участие в  мероприятиях  по данному направлению</w:t>
      </w:r>
      <w:r w:rsidR="00D358CD" w:rsidRPr="000D0208">
        <w:rPr>
          <w:rFonts w:ascii="Times New Roman" w:hAnsi="Times New Roman"/>
          <w:bCs/>
          <w:sz w:val="24"/>
          <w:szCs w:val="24"/>
        </w:rPr>
        <w:t xml:space="preserve">. Одно из них </w:t>
      </w:r>
      <w:r w:rsidR="00BD3D2A" w:rsidRPr="000D0208">
        <w:rPr>
          <w:rFonts w:ascii="Times New Roman" w:hAnsi="Times New Roman"/>
          <w:bCs/>
          <w:sz w:val="24"/>
          <w:szCs w:val="24"/>
        </w:rPr>
        <w:t xml:space="preserve"> «Символы России и  Воронежского края</w:t>
      </w:r>
      <w:r w:rsidRPr="000D0208">
        <w:rPr>
          <w:rFonts w:ascii="Times New Roman" w:hAnsi="Times New Roman"/>
          <w:bCs/>
          <w:sz w:val="24"/>
          <w:szCs w:val="24"/>
        </w:rPr>
        <w:t xml:space="preserve"> (ежегодное), </w:t>
      </w:r>
      <w:r w:rsidR="00CE2645" w:rsidRPr="000D0208">
        <w:rPr>
          <w:rFonts w:ascii="Times New Roman" w:hAnsi="Times New Roman"/>
          <w:bCs/>
          <w:sz w:val="24"/>
          <w:szCs w:val="24"/>
        </w:rPr>
        <w:t>викторины разных уровней (Международный, всероссийский и другие)</w:t>
      </w:r>
    </w:p>
    <w:p w:rsidR="003B0C9C" w:rsidRPr="000D0208" w:rsidRDefault="003B0C9C" w:rsidP="000D0208">
      <w:pPr>
        <w:spacing w:line="240" w:lineRule="auto"/>
        <w:ind w:right="708" w:firstLine="709"/>
        <w:rPr>
          <w:rFonts w:ascii="Times New Roman" w:hAnsi="Times New Roman"/>
          <w:bCs/>
          <w:sz w:val="24"/>
          <w:szCs w:val="24"/>
        </w:rPr>
      </w:pPr>
      <w:r w:rsidRPr="000D0208">
        <w:rPr>
          <w:rFonts w:ascii="Times New Roman" w:hAnsi="Times New Roman"/>
          <w:b/>
          <w:bCs/>
          <w:sz w:val="24"/>
          <w:szCs w:val="24"/>
        </w:rPr>
        <w:t>4 проект  « Успешное чтение»,</w:t>
      </w:r>
      <w:r w:rsidRPr="000D0208">
        <w:rPr>
          <w:rFonts w:ascii="Times New Roman" w:hAnsi="Times New Roman"/>
          <w:bCs/>
          <w:sz w:val="24"/>
          <w:szCs w:val="24"/>
        </w:rPr>
        <w:t xml:space="preserve"> который в большей  степени позволяет  приобщить детей к чтению, воспитывать гражданские чувства, эффективно использовать разработанные новые игровые форматы, опирающие на читательский опыт школьников. </w:t>
      </w:r>
      <w:proofErr w:type="spellStart"/>
      <w:r w:rsidRPr="000D0208">
        <w:rPr>
          <w:rFonts w:ascii="Times New Roman" w:hAnsi="Times New Roman"/>
          <w:bCs/>
          <w:sz w:val="24"/>
          <w:szCs w:val="24"/>
        </w:rPr>
        <w:t>Инновационность</w:t>
      </w:r>
      <w:proofErr w:type="spellEnd"/>
      <w:r w:rsidRPr="000D0208">
        <w:rPr>
          <w:rFonts w:ascii="Times New Roman" w:hAnsi="Times New Roman"/>
          <w:bCs/>
          <w:sz w:val="24"/>
          <w:szCs w:val="24"/>
        </w:rPr>
        <w:t xml:space="preserve">  данного проекта состоит в том, что с одной стороны, опирается на классическую практику  воспитания читателя в школе, возрождает  хрестоматийные методики такого воспитания; с другой стороны, используя современные   возможности в области распространения информации и учитывая новейшие требования к результатам школьного обучения, представляет эффективную  и привлекательную для школьников  модель популяризации чтения.</w:t>
      </w:r>
    </w:p>
    <w:p w:rsidR="00CE2645" w:rsidRPr="000D0208" w:rsidRDefault="003B0C9C" w:rsidP="000D0208">
      <w:pPr>
        <w:spacing w:line="240" w:lineRule="auto"/>
        <w:ind w:right="708" w:firstLine="709"/>
        <w:rPr>
          <w:rFonts w:ascii="Times New Roman" w:hAnsi="Times New Roman"/>
          <w:bCs/>
          <w:sz w:val="24"/>
          <w:szCs w:val="24"/>
        </w:rPr>
      </w:pPr>
      <w:r w:rsidRPr="000D0208">
        <w:rPr>
          <w:rFonts w:ascii="Times New Roman" w:hAnsi="Times New Roman"/>
          <w:bCs/>
          <w:sz w:val="24"/>
          <w:szCs w:val="24"/>
        </w:rPr>
        <w:t>Проект   имеет инвариантную   и</w:t>
      </w:r>
      <w:r w:rsidR="001B1248" w:rsidRPr="000D0208">
        <w:rPr>
          <w:rFonts w:ascii="Times New Roman" w:hAnsi="Times New Roman"/>
          <w:bCs/>
          <w:sz w:val="24"/>
          <w:szCs w:val="24"/>
        </w:rPr>
        <w:t xml:space="preserve"> </w:t>
      </w:r>
      <w:r w:rsidRPr="000D0208">
        <w:rPr>
          <w:rFonts w:ascii="Times New Roman" w:hAnsi="Times New Roman"/>
          <w:bCs/>
          <w:sz w:val="24"/>
          <w:szCs w:val="24"/>
        </w:rPr>
        <w:t xml:space="preserve"> вариативную часть. Инвариантная часть реализуется как обязательная на всех ступенях обучения. Вариативная часть  предоставляет возможность выбрать виды работ (проекты)  с учётом интересов и запросов школьников, уровня их читательской культуры, особенностью класса и др. </w:t>
      </w:r>
    </w:p>
    <w:p w:rsidR="00A711ED" w:rsidRPr="000D0208" w:rsidRDefault="00A711ED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hAnsi="Times New Roman"/>
          <w:sz w:val="24"/>
          <w:szCs w:val="24"/>
        </w:rPr>
        <w:t xml:space="preserve">Вот несколько проектов </w:t>
      </w:r>
      <w:r w:rsidR="003B0C9C" w:rsidRPr="000D0208">
        <w:rPr>
          <w:rFonts w:ascii="Times New Roman" w:hAnsi="Times New Roman"/>
          <w:sz w:val="24"/>
          <w:szCs w:val="24"/>
        </w:rPr>
        <w:t xml:space="preserve">  инвариантной части</w:t>
      </w:r>
      <w:r w:rsidRPr="000D0208">
        <w:rPr>
          <w:rFonts w:ascii="Times New Roman" w:hAnsi="Times New Roman"/>
          <w:sz w:val="24"/>
          <w:szCs w:val="24"/>
        </w:rPr>
        <w:t xml:space="preserve">, в которых </w:t>
      </w:r>
      <w:r w:rsidR="003B0C9C" w:rsidRPr="000D0208">
        <w:rPr>
          <w:rFonts w:ascii="Times New Roman" w:hAnsi="Times New Roman"/>
          <w:sz w:val="24"/>
          <w:szCs w:val="24"/>
        </w:rPr>
        <w:t xml:space="preserve">   я участвую со своим классом</w:t>
      </w:r>
      <w:r w:rsidR="00D30343" w:rsidRPr="000D0208">
        <w:rPr>
          <w:rFonts w:ascii="Times New Roman" w:hAnsi="Times New Roman"/>
          <w:sz w:val="24"/>
          <w:szCs w:val="24"/>
        </w:rPr>
        <w:t>:</w:t>
      </w:r>
      <w:r w:rsidR="001B1248" w:rsidRPr="000D0208">
        <w:rPr>
          <w:rFonts w:ascii="Times New Roman" w:hAnsi="Times New Roman"/>
          <w:sz w:val="24"/>
          <w:szCs w:val="24"/>
        </w:rPr>
        <w:t xml:space="preserve"> </w:t>
      </w:r>
      <w:r w:rsidR="003B0C9C" w:rsidRPr="000D0208">
        <w:rPr>
          <w:rFonts w:ascii="Times New Roman" w:hAnsi="Times New Roman"/>
          <w:sz w:val="24"/>
          <w:szCs w:val="24"/>
        </w:rPr>
        <w:t>«Любимые страницы», «Чтение с увлечением», «Памятные даты», «Книга – юбиляр».</w:t>
      </w:r>
    </w:p>
    <w:p w:rsidR="00A711ED" w:rsidRPr="000D0208" w:rsidRDefault="00BB27DB" w:rsidP="000D0208">
      <w:pPr>
        <w:spacing w:line="240" w:lineRule="auto"/>
        <w:ind w:right="708" w:firstLine="708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hAnsi="Times New Roman"/>
          <w:sz w:val="24"/>
          <w:szCs w:val="24"/>
        </w:rPr>
        <w:t xml:space="preserve"> Проекты</w:t>
      </w:r>
      <w:r w:rsidR="00651A76" w:rsidRPr="000D0208">
        <w:rPr>
          <w:rFonts w:ascii="Times New Roman" w:hAnsi="Times New Roman"/>
          <w:sz w:val="24"/>
          <w:szCs w:val="24"/>
        </w:rPr>
        <w:t xml:space="preserve"> вариативной части.</w:t>
      </w:r>
      <w:r w:rsidR="003B0C9C" w:rsidRPr="000D0208">
        <w:rPr>
          <w:rFonts w:ascii="Times New Roman" w:hAnsi="Times New Roman"/>
          <w:sz w:val="24"/>
          <w:szCs w:val="24"/>
        </w:rPr>
        <w:t xml:space="preserve"> </w:t>
      </w:r>
    </w:p>
    <w:p w:rsidR="00A711ED" w:rsidRPr="000D0208" w:rsidRDefault="003B0C9C" w:rsidP="000D0208">
      <w:pPr>
        <w:pStyle w:val="a3"/>
        <w:spacing w:before="96" w:beforeAutospacing="0" w:after="0" w:afterAutospacing="0"/>
        <w:ind w:right="708" w:firstLine="709"/>
        <w:rPr>
          <w:b/>
          <w:u w:val="single"/>
        </w:rPr>
      </w:pPr>
      <w:r w:rsidRPr="000D0208">
        <w:rPr>
          <w:b/>
          <w:u w:val="single"/>
        </w:rPr>
        <w:t xml:space="preserve">«Хорошее время читать» </w:t>
      </w:r>
    </w:p>
    <w:p w:rsidR="00A711ED" w:rsidRPr="000D0208" w:rsidRDefault="00A711ED" w:rsidP="000D0208">
      <w:pPr>
        <w:pStyle w:val="a3"/>
        <w:spacing w:before="96" w:beforeAutospacing="0" w:after="0" w:afterAutospacing="0"/>
        <w:ind w:right="708" w:firstLine="709"/>
      </w:pPr>
      <w:r w:rsidRPr="000D0208">
        <w:rPr>
          <w:b/>
          <w:bCs/>
          <w:color w:val="000000"/>
          <w:kern w:val="24"/>
          <w:u w:val="single"/>
        </w:rPr>
        <w:t xml:space="preserve">Цель:  </w:t>
      </w:r>
      <w:r w:rsidRPr="000D0208">
        <w:rPr>
          <w:color w:val="000000"/>
          <w:kern w:val="24"/>
        </w:rPr>
        <w:t>повышение престижности чтения среди младших школьников</w:t>
      </w:r>
    </w:p>
    <w:p w:rsidR="00A711ED" w:rsidRPr="000D0208" w:rsidRDefault="00A711ED" w:rsidP="000D0208">
      <w:pPr>
        <w:spacing w:before="96" w:after="0" w:line="240" w:lineRule="auto"/>
        <w:ind w:right="708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208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 xml:space="preserve">Задачи:  </w:t>
      </w:r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формирование литературного вкуса; освоение навыков рефлексивного чтения(выполнение заданий по тексту);создание привлекательного имиджа читающего сверстника в глазах товарищей.</w:t>
      </w:r>
    </w:p>
    <w:p w:rsidR="003B0C9C" w:rsidRPr="000D0208" w:rsidRDefault="00A711ED" w:rsidP="000D0208">
      <w:pPr>
        <w:spacing w:before="96" w:after="0" w:line="240" w:lineRule="auto"/>
        <w:ind w:right="708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Детям  предлагается список из 10 книг и перечень заданий. Участник  может присоединиться в любое время. Руководитель готовит «бук», который выдаёт  в обмен за выполненное задание по прочитанной книге.  В конце – выставка и награждение.</w:t>
      </w:r>
      <w:r w:rsidR="00BB27DB" w:rsidRPr="000D02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208">
        <w:rPr>
          <w:rFonts w:ascii="Times New Roman" w:hAnsi="Times New Roman"/>
          <w:sz w:val="24"/>
          <w:szCs w:val="24"/>
        </w:rPr>
        <w:t>М</w:t>
      </w:r>
      <w:r w:rsidR="003B0C9C" w:rsidRPr="000D0208">
        <w:rPr>
          <w:rFonts w:ascii="Times New Roman" w:hAnsi="Times New Roman"/>
          <w:sz w:val="24"/>
          <w:szCs w:val="24"/>
        </w:rPr>
        <w:t>етодическим сопровождением  является «П</w:t>
      </w:r>
      <w:r w:rsidRPr="000D0208">
        <w:rPr>
          <w:rFonts w:ascii="Times New Roman" w:hAnsi="Times New Roman"/>
          <w:sz w:val="24"/>
          <w:szCs w:val="24"/>
        </w:rPr>
        <w:t>ортфель читателя»</w:t>
      </w:r>
      <w:r w:rsidR="003B0C9C" w:rsidRPr="000D0208">
        <w:rPr>
          <w:rFonts w:ascii="Times New Roman" w:hAnsi="Times New Roman"/>
          <w:sz w:val="24"/>
          <w:szCs w:val="24"/>
        </w:rPr>
        <w:t xml:space="preserve">, который содержит разные задания для работы с текстами прочитанных произведений: рисунок, создание кроссворда, написание отзыва или аннотации о прочитанном. За каждый вид работы участник получает жетон –«БУК». Заработные жетоны становятся позитивным подкрепляющим стимулом, элементом соревнования.  В конце проекта все участники получают поощрительные призы, а  </w:t>
      </w:r>
      <w:r w:rsidR="003B0C9C" w:rsidRPr="000D0208">
        <w:rPr>
          <w:rFonts w:ascii="Times New Roman" w:hAnsi="Times New Roman"/>
          <w:sz w:val="24"/>
          <w:szCs w:val="24"/>
        </w:rPr>
        <w:lastRenderedPageBreak/>
        <w:t>у кого наибольшее количество буков  - присуждается звание «самый читающий ребёнок».</w:t>
      </w:r>
    </w:p>
    <w:p w:rsidR="00A711ED" w:rsidRPr="000D0208" w:rsidRDefault="003B0C9C" w:rsidP="000D0208">
      <w:pPr>
        <w:spacing w:line="240" w:lineRule="auto"/>
        <w:ind w:right="708" w:firstLine="709"/>
        <w:rPr>
          <w:rFonts w:ascii="Times New Roman" w:hAnsi="Times New Roman"/>
          <w:b/>
          <w:sz w:val="24"/>
          <w:szCs w:val="24"/>
        </w:rPr>
      </w:pPr>
      <w:r w:rsidRPr="000D0208">
        <w:rPr>
          <w:rFonts w:ascii="Times New Roman" w:hAnsi="Times New Roman"/>
          <w:b/>
          <w:sz w:val="24"/>
          <w:szCs w:val="24"/>
          <w:u w:val="single"/>
        </w:rPr>
        <w:t>«По городу с книгой»</w:t>
      </w:r>
      <w:r w:rsidRPr="000D0208">
        <w:rPr>
          <w:rFonts w:ascii="Times New Roman" w:hAnsi="Times New Roman"/>
          <w:b/>
          <w:sz w:val="24"/>
          <w:szCs w:val="24"/>
        </w:rPr>
        <w:t xml:space="preserve"> </w:t>
      </w:r>
    </w:p>
    <w:p w:rsidR="00A711ED" w:rsidRPr="000D0208" w:rsidRDefault="00A711ED" w:rsidP="000D0208">
      <w:pPr>
        <w:spacing w:before="86" w:after="0" w:line="240" w:lineRule="auto"/>
        <w:ind w:right="708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Направлен на популяризацию детского чтения, развитие познавательного интереса школьников через экскурсионную работу, связанную с «литературными объектами» Воронежа. Способствует  воспитанию уважительного отношения к городским достопримечательностям, формирует целостную картину культуры.</w:t>
      </w:r>
    </w:p>
    <w:p w:rsidR="00A711ED" w:rsidRPr="000D0208" w:rsidRDefault="00A711ED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hAnsi="Times New Roman"/>
          <w:sz w:val="24"/>
          <w:szCs w:val="24"/>
        </w:rPr>
        <w:t>В</w:t>
      </w:r>
      <w:r w:rsidR="003B0C9C" w:rsidRPr="000D0208">
        <w:rPr>
          <w:rFonts w:ascii="Times New Roman" w:hAnsi="Times New Roman"/>
          <w:sz w:val="24"/>
          <w:szCs w:val="24"/>
        </w:rPr>
        <w:t xml:space="preserve"> рамках данного проекта  проходят экскурсии в различные библиотеки, встречи с писателями города, просмотр спектаклей не только воронежских   </w:t>
      </w:r>
      <w:r w:rsidR="00D358CD" w:rsidRPr="000D0208">
        <w:rPr>
          <w:rFonts w:ascii="Times New Roman" w:hAnsi="Times New Roman"/>
          <w:sz w:val="24"/>
          <w:szCs w:val="24"/>
        </w:rPr>
        <w:t>коллективов, но и  театральных коллективов</w:t>
      </w:r>
      <w:r w:rsidR="003B0C9C" w:rsidRPr="000D0208">
        <w:rPr>
          <w:rFonts w:ascii="Times New Roman" w:hAnsi="Times New Roman"/>
          <w:sz w:val="24"/>
          <w:szCs w:val="24"/>
        </w:rPr>
        <w:t xml:space="preserve"> других город</w:t>
      </w:r>
      <w:r w:rsidRPr="000D0208">
        <w:rPr>
          <w:rFonts w:ascii="Times New Roman" w:hAnsi="Times New Roman"/>
          <w:sz w:val="24"/>
          <w:szCs w:val="24"/>
        </w:rPr>
        <w:t>ов</w:t>
      </w:r>
      <w:r w:rsidR="003B0C9C" w:rsidRPr="000D0208">
        <w:rPr>
          <w:rFonts w:ascii="Times New Roman" w:hAnsi="Times New Roman"/>
          <w:sz w:val="24"/>
          <w:szCs w:val="24"/>
        </w:rPr>
        <w:t xml:space="preserve">. Посещение театров детьми и родителями. </w:t>
      </w:r>
    </w:p>
    <w:p w:rsidR="00A711ED" w:rsidRPr="000D0208" w:rsidRDefault="003B0C9C" w:rsidP="000D0208">
      <w:pPr>
        <w:pStyle w:val="a3"/>
        <w:spacing w:before="115" w:beforeAutospacing="0" w:after="0" w:afterAutospacing="0"/>
        <w:ind w:right="708" w:firstLine="709"/>
        <w:rPr>
          <w:b/>
          <w:u w:val="single"/>
        </w:rPr>
      </w:pPr>
      <w:r w:rsidRPr="000D0208">
        <w:rPr>
          <w:b/>
          <w:u w:val="single"/>
        </w:rPr>
        <w:t xml:space="preserve">«Художественное слово» </w:t>
      </w:r>
    </w:p>
    <w:p w:rsidR="00A711ED" w:rsidRPr="000D0208" w:rsidRDefault="00A711ED" w:rsidP="000D0208">
      <w:pPr>
        <w:pStyle w:val="a3"/>
        <w:spacing w:before="115" w:beforeAutospacing="0" w:after="0" w:afterAutospacing="0"/>
        <w:ind w:right="708" w:firstLine="709"/>
      </w:pPr>
      <w:r w:rsidRPr="000D0208">
        <w:rPr>
          <w:color w:val="000000"/>
          <w:kern w:val="24"/>
        </w:rPr>
        <w:t>Направлен на формирование эстетических чувств школьников, овладение навыками смыслового чтения, творческого осмысления прочитанного.</w:t>
      </w:r>
    </w:p>
    <w:p w:rsidR="003B0C9C" w:rsidRPr="000D0208" w:rsidRDefault="00A711ED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hAnsi="Times New Roman"/>
          <w:sz w:val="24"/>
          <w:szCs w:val="24"/>
        </w:rPr>
        <w:t>В</w:t>
      </w:r>
      <w:r w:rsidR="003B0C9C" w:rsidRPr="000D0208">
        <w:rPr>
          <w:rFonts w:ascii="Times New Roman" w:hAnsi="Times New Roman"/>
          <w:sz w:val="24"/>
          <w:szCs w:val="24"/>
        </w:rPr>
        <w:t>ыступление на различных конкурсах чтецов, реклама прочитанной книги,  выступление по авторам – юбилярам и их произведениям  среди учащихся своей параллели и других классах</w:t>
      </w:r>
      <w:r w:rsidR="00D358CD" w:rsidRPr="000D0208">
        <w:rPr>
          <w:rFonts w:ascii="Times New Roman" w:hAnsi="Times New Roman"/>
          <w:sz w:val="24"/>
          <w:szCs w:val="24"/>
        </w:rPr>
        <w:t>, участие в городском конкурсе «Лучшая  детская книга под судейством детского жюри»</w:t>
      </w:r>
      <w:r w:rsidRPr="000D0208">
        <w:rPr>
          <w:rFonts w:ascii="Times New Roman" w:hAnsi="Times New Roman"/>
          <w:sz w:val="24"/>
          <w:szCs w:val="24"/>
        </w:rPr>
        <w:t xml:space="preserve"> (участвуем уже не первый год)</w:t>
      </w:r>
      <w:r w:rsidR="003B0C9C" w:rsidRPr="000D0208">
        <w:rPr>
          <w:rFonts w:ascii="Times New Roman" w:hAnsi="Times New Roman"/>
          <w:sz w:val="24"/>
          <w:szCs w:val="24"/>
        </w:rPr>
        <w:t>.</w:t>
      </w:r>
    </w:p>
    <w:p w:rsidR="00A711ED" w:rsidRPr="000D0208" w:rsidRDefault="003B0C9C" w:rsidP="000D0208">
      <w:pPr>
        <w:spacing w:line="240" w:lineRule="auto"/>
        <w:ind w:right="708" w:firstLine="709"/>
        <w:rPr>
          <w:rFonts w:ascii="Times New Roman" w:hAnsi="Times New Roman"/>
          <w:b/>
          <w:sz w:val="24"/>
          <w:szCs w:val="24"/>
          <w:u w:val="single"/>
        </w:rPr>
      </w:pPr>
      <w:r w:rsidRPr="000D0208">
        <w:rPr>
          <w:rFonts w:ascii="Times New Roman" w:hAnsi="Times New Roman"/>
          <w:b/>
          <w:sz w:val="24"/>
          <w:szCs w:val="24"/>
          <w:u w:val="single"/>
        </w:rPr>
        <w:t>«</w:t>
      </w:r>
      <w:proofErr w:type="spellStart"/>
      <w:r w:rsidRPr="000D0208">
        <w:rPr>
          <w:rFonts w:ascii="Times New Roman" w:hAnsi="Times New Roman"/>
          <w:b/>
          <w:sz w:val="24"/>
          <w:szCs w:val="24"/>
          <w:u w:val="single"/>
          <w:lang w:val="en-US"/>
        </w:rPr>
        <w:t>Reard</w:t>
      </w:r>
      <w:proofErr w:type="spellEnd"/>
      <w:r w:rsidRPr="000D0208">
        <w:rPr>
          <w:rFonts w:ascii="Times New Roman" w:hAnsi="Times New Roman"/>
          <w:b/>
          <w:sz w:val="24"/>
          <w:szCs w:val="24"/>
          <w:u w:val="single"/>
        </w:rPr>
        <w:t xml:space="preserve"> &amp; </w:t>
      </w:r>
      <w:r w:rsidRPr="000D0208">
        <w:rPr>
          <w:rFonts w:ascii="Times New Roman" w:hAnsi="Times New Roman"/>
          <w:b/>
          <w:sz w:val="24"/>
          <w:szCs w:val="24"/>
          <w:u w:val="single"/>
          <w:lang w:val="en-US"/>
        </w:rPr>
        <w:t>art</w:t>
      </w:r>
      <w:r w:rsidRPr="000D0208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</w:p>
    <w:p w:rsidR="00A711ED" w:rsidRPr="000D0208" w:rsidRDefault="00A711ED" w:rsidP="000D0208">
      <w:pPr>
        <w:spacing w:before="115" w:after="0" w:line="240" w:lineRule="auto"/>
        <w:ind w:right="708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20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Направлен на творческую самореализацию школьников, родителей, педагогов, способных увидеть и запечатлеть художественный образ чтения.</w:t>
      </w:r>
    </w:p>
    <w:p w:rsidR="003B0C9C" w:rsidRPr="000D0208" w:rsidRDefault="00A711ED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hAnsi="Times New Roman"/>
          <w:sz w:val="24"/>
          <w:szCs w:val="24"/>
        </w:rPr>
        <w:t>У</w:t>
      </w:r>
      <w:r w:rsidR="003B0C9C" w:rsidRPr="000D0208">
        <w:rPr>
          <w:rFonts w:ascii="Times New Roman" w:hAnsi="Times New Roman"/>
          <w:sz w:val="24"/>
          <w:szCs w:val="24"/>
        </w:rPr>
        <w:t>частие в конкурсе рисунков</w:t>
      </w:r>
      <w:r w:rsidR="00D358CD" w:rsidRPr="000D0208">
        <w:rPr>
          <w:rFonts w:ascii="Times New Roman" w:hAnsi="Times New Roman"/>
          <w:sz w:val="24"/>
          <w:szCs w:val="24"/>
        </w:rPr>
        <w:t xml:space="preserve"> по книгам юбилярам и  писателям  юбиляров</w:t>
      </w:r>
      <w:r w:rsidR="003B0C9C" w:rsidRPr="000D0208">
        <w:rPr>
          <w:rFonts w:ascii="Times New Roman" w:hAnsi="Times New Roman"/>
          <w:sz w:val="24"/>
          <w:szCs w:val="24"/>
        </w:rPr>
        <w:t>, фотографий</w:t>
      </w:r>
      <w:r w:rsidR="00D358CD" w:rsidRPr="000D0208">
        <w:rPr>
          <w:rFonts w:ascii="Times New Roman" w:hAnsi="Times New Roman"/>
          <w:sz w:val="24"/>
          <w:szCs w:val="24"/>
        </w:rPr>
        <w:t xml:space="preserve">  «Я -  литературный герой»</w:t>
      </w:r>
      <w:r w:rsidR="003B0C9C" w:rsidRPr="000D0208">
        <w:rPr>
          <w:rFonts w:ascii="Times New Roman" w:hAnsi="Times New Roman"/>
          <w:sz w:val="24"/>
          <w:szCs w:val="24"/>
        </w:rPr>
        <w:t xml:space="preserve">. </w:t>
      </w:r>
    </w:p>
    <w:p w:rsidR="00D358CD" w:rsidRPr="000D0208" w:rsidRDefault="00D358CD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hAnsi="Times New Roman"/>
          <w:sz w:val="24"/>
          <w:szCs w:val="24"/>
        </w:rPr>
        <w:t>Я остановилась на наиболее крупных проектах, но есть краткосрочные по другим направлениям.</w:t>
      </w:r>
    </w:p>
    <w:p w:rsidR="003B0C9C" w:rsidRPr="000D0208" w:rsidRDefault="003B0C9C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  <w:r w:rsidRPr="000D0208">
        <w:rPr>
          <w:rFonts w:ascii="Times New Roman" w:hAnsi="Times New Roman"/>
          <w:sz w:val="24"/>
          <w:szCs w:val="24"/>
        </w:rPr>
        <w:t xml:space="preserve">Все начинается со школы, а в  школе все начинается с учителя. Счастливого ребёнка может воспитать  только счастливый педагог. Успешного ребёнка – успешный.  </w:t>
      </w:r>
      <w:r w:rsidR="001B1248" w:rsidRPr="000D0208">
        <w:rPr>
          <w:rFonts w:ascii="Times New Roman" w:hAnsi="Times New Roman"/>
          <w:sz w:val="24"/>
          <w:szCs w:val="24"/>
        </w:rPr>
        <w:t xml:space="preserve">Желаю </w:t>
      </w:r>
      <w:r w:rsidRPr="000D0208">
        <w:rPr>
          <w:rFonts w:ascii="Times New Roman" w:hAnsi="Times New Roman"/>
          <w:sz w:val="24"/>
          <w:szCs w:val="24"/>
        </w:rPr>
        <w:t xml:space="preserve"> </w:t>
      </w:r>
      <w:r w:rsidR="00651A76" w:rsidRPr="000D0208">
        <w:rPr>
          <w:rFonts w:ascii="Times New Roman" w:hAnsi="Times New Roman"/>
          <w:sz w:val="24"/>
          <w:szCs w:val="24"/>
        </w:rPr>
        <w:t>быть счастливыми</w:t>
      </w:r>
      <w:r w:rsidRPr="000D0208">
        <w:rPr>
          <w:rFonts w:ascii="Times New Roman" w:hAnsi="Times New Roman"/>
          <w:sz w:val="24"/>
          <w:szCs w:val="24"/>
        </w:rPr>
        <w:t xml:space="preserve"> людьми и успешными педагогами. </w:t>
      </w:r>
    </w:p>
    <w:p w:rsidR="003B0C9C" w:rsidRPr="000D0208" w:rsidRDefault="003B0C9C" w:rsidP="000D0208">
      <w:pPr>
        <w:spacing w:line="240" w:lineRule="auto"/>
        <w:ind w:right="708" w:firstLine="709"/>
        <w:rPr>
          <w:rFonts w:ascii="Times New Roman" w:hAnsi="Times New Roman"/>
          <w:sz w:val="24"/>
          <w:szCs w:val="24"/>
        </w:rPr>
      </w:pPr>
    </w:p>
    <w:p w:rsidR="000D0208" w:rsidRPr="004C0B29" w:rsidRDefault="000D0208" w:rsidP="004C0B29">
      <w:pPr>
        <w:pStyle w:val="a6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C0B29">
        <w:rPr>
          <w:rFonts w:ascii="Times New Roman" w:hAnsi="Times New Roman"/>
          <w:sz w:val="24"/>
          <w:szCs w:val="24"/>
          <w:u w:val="single"/>
        </w:rPr>
        <w:t>Список использованных источников и литературы</w:t>
      </w:r>
      <w:r w:rsidR="004C0B29">
        <w:rPr>
          <w:rFonts w:ascii="Times New Roman" w:hAnsi="Times New Roman"/>
          <w:sz w:val="24"/>
          <w:szCs w:val="24"/>
          <w:u w:val="single"/>
        </w:rPr>
        <w:t>:</w:t>
      </w:r>
    </w:p>
    <w:p w:rsidR="000D0208" w:rsidRPr="004C0B29" w:rsidRDefault="000D0208" w:rsidP="004C0B29">
      <w:pPr>
        <w:pStyle w:val="a6"/>
        <w:rPr>
          <w:rFonts w:ascii="Times New Roman" w:hAnsi="Times New Roman"/>
          <w:sz w:val="24"/>
          <w:szCs w:val="24"/>
        </w:rPr>
      </w:pPr>
      <w:r w:rsidRPr="004C0B29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4C0B29">
        <w:rPr>
          <w:rFonts w:ascii="Times New Roman" w:hAnsi="Times New Roman"/>
          <w:sz w:val="24"/>
          <w:szCs w:val="24"/>
        </w:rPr>
        <w:t>Караковский</w:t>
      </w:r>
      <w:proofErr w:type="spellEnd"/>
      <w:r w:rsidRPr="004C0B29">
        <w:rPr>
          <w:rFonts w:ascii="Times New Roman" w:hAnsi="Times New Roman"/>
          <w:sz w:val="24"/>
          <w:szCs w:val="24"/>
        </w:rPr>
        <w:t xml:space="preserve">,  В.А. Воспитательная система школы: проблема управления. Очерки прагматической теории </w:t>
      </w:r>
      <w:r w:rsidRPr="004C0B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[Текст] </w:t>
      </w:r>
      <w:r w:rsidRPr="004C0B29">
        <w:rPr>
          <w:rFonts w:ascii="Times New Roman" w:hAnsi="Times New Roman"/>
          <w:sz w:val="24"/>
          <w:szCs w:val="24"/>
        </w:rPr>
        <w:t xml:space="preserve">/ В.А. </w:t>
      </w:r>
      <w:proofErr w:type="spellStart"/>
      <w:r w:rsidRPr="004C0B29">
        <w:rPr>
          <w:rFonts w:ascii="Times New Roman" w:hAnsi="Times New Roman"/>
          <w:sz w:val="24"/>
          <w:szCs w:val="24"/>
        </w:rPr>
        <w:t>Караковский</w:t>
      </w:r>
      <w:proofErr w:type="spellEnd"/>
      <w:r w:rsidRPr="004C0B29">
        <w:rPr>
          <w:rFonts w:ascii="Times New Roman" w:hAnsi="Times New Roman"/>
          <w:sz w:val="24"/>
          <w:szCs w:val="24"/>
        </w:rPr>
        <w:t>,  Л.И. Новикова, Н.Л. Селиванова, Е.И. Соколова. – М., 1997.</w:t>
      </w:r>
    </w:p>
    <w:p w:rsidR="000D0208" w:rsidRPr="004C0B29" w:rsidRDefault="000D0208" w:rsidP="004C0B29">
      <w:pPr>
        <w:pStyle w:val="a6"/>
        <w:rPr>
          <w:rFonts w:ascii="Times New Roman" w:hAnsi="Times New Roman"/>
          <w:sz w:val="24"/>
          <w:szCs w:val="24"/>
        </w:rPr>
      </w:pPr>
      <w:r w:rsidRPr="004C0B29">
        <w:rPr>
          <w:rFonts w:ascii="Times New Roman" w:hAnsi="Times New Roman"/>
          <w:sz w:val="24"/>
          <w:szCs w:val="24"/>
        </w:rPr>
        <w:t xml:space="preserve">2. Федеральный государственный образовательный стандарт общего образования. Основные положения  </w:t>
      </w:r>
      <w:r w:rsidRPr="004C0B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[Электронный ресурс]: - Режим доступа: </w:t>
      </w:r>
      <w:r w:rsidRPr="004C0B29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4C0B29">
          <w:rPr>
            <w:rStyle w:val="a5"/>
            <w:rFonts w:ascii="Times New Roman" w:hAnsi="Times New Roman"/>
            <w:color w:val="0000FF"/>
            <w:sz w:val="24"/>
            <w:szCs w:val="24"/>
          </w:rPr>
          <w:t>http://standart.edu.ru/catalog.aspx?CatalogId=730</w:t>
        </w:r>
      </w:hyperlink>
    </w:p>
    <w:p w:rsidR="000D0208" w:rsidRPr="004C0B29" w:rsidRDefault="000D0208" w:rsidP="004C0B29">
      <w:pPr>
        <w:pStyle w:val="a6"/>
        <w:rPr>
          <w:rFonts w:ascii="Times New Roman" w:hAnsi="Times New Roman"/>
          <w:sz w:val="24"/>
          <w:szCs w:val="24"/>
        </w:rPr>
      </w:pPr>
      <w:r w:rsidRPr="004C0B29">
        <w:rPr>
          <w:rFonts w:ascii="Times New Roman" w:hAnsi="Times New Roman"/>
          <w:sz w:val="24"/>
          <w:szCs w:val="24"/>
        </w:rPr>
        <w:t xml:space="preserve">3. Глоссарий ФГОС </w:t>
      </w:r>
      <w:r w:rsidRPr="004C0B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[Электронный ресурс]: - Режим доступа: </w:t>
      </w:r>
      <w:r w:rsidRPr="004C0B2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4C0B29">
          <w:rPr>
            <w:rStyle w:val="a5"/>
            <w:rFonts w:ascii="Times New Roman" w:hAnsi="Times New Roman"/>
            <w:color w:val="0000FF"/>
            <w:sz w:val="24"/>
            <w:szCs w:val="24"/>
          </w:rPr>
          <w:t>http://standart.edu.ru/catalog.aspx?CatalogId=230</w:t>
        </w:r>
      </w:hyperlink>
    </w:p>
    <w:p w:rsidR="000D0208" w:rsidRPr="004C0B29" w:rsidRDefault="004C0B29" w:rsidP="004C0B2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D0208" w:rsidRPr="004C0B29">
        <w:rPr>
          <w:rFonts w:ascii="Times New Roman" w:hAnsi="Times New Roman"/>
          <w:sz w:val="24"/>
          <w:szCs w:val="24"/>
        </w:rPr>
        <w:t xml:space="preserve">. Концепция духовно-нравственного развития и воспитания личности гражданина России </w:t>
      </w:r>
      <w:r w:rsidR="000D0208" w:rsidRPr="004C0B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[Электронный ресурс]: - Режим доступа: </w:t>
      </w:r>
      <w:r w:rsidR="000D0208" w:rsidRPr="004C0B2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D0208" w:rsidRPr="004C0B29">
          <w:rPr>
            <w:rStyle w:val="a5"/>
            <w:rFonts w:ascii="Times New Roman" w:hAnsi="Times New Roman"/>
            <w:color w:val="0000FF"/>
            <w:sz w:val="24"/>
            <w:szCs w:val="24"/>
          </w:rPr>
          <w:t>http://standart.edu.ru/catalog.aspx?CatalogId=985</w:t>
        </w:r>
      </w:hyperlink>
    </w:p>
    <w:p w:rsidR="000D0208" w:rsidRPr="004C0B29" w:rsidRDefault="004C0B29" w:rsidP="004C0B2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D0208" w:rsidRPr="004C0B29">
        <w:rPr>
          <w:rFonts w:ascii="Times New Roman" w:hAnsi="Times New Roman"/>
          <w:sz w:val="24"/>
          <w:szCs w:val="24"/>
        </w:rPr>
        <w:t xml:space="preserve">Примерная программа воспитания и социализации обучающихся </w:t>
      </w:r>
      <w:r w:rsidR="000D0208" w:rsidRPr="004C0B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[Электронный ресурс]: - Режим доступа: </w:t>
      </w:r>
      <w:hyperlink r:id="rId8" w:history="1">
        <w:r w:rsidR="000D0208" w:rsidRPr="004C0B29">
          <w:rPr>
            <w:rStyle w:val="a5"/>
            <w:rFonts w:ascii="Times New Roman" w:hAnsi="Times New Roman"/>
            <w:color w:val="0000FF"/>
            <w:sz w:val="24"/>
            <w:szCs w:val="24"/>
          </w:rPr>
          <w:t>http://standart.edu.ru/catalog.aspx?CatalogId=958</w:t>
        </w:r>
      </w:hyperlink>
    </w:p>
    <w:p w:rsidR="000D0208" w:rsidRPr="004C0B29" w:rsidRDefault="000D0208" w:rsidP="004C0B29">
      <w:pPr>
        <w:pStyle w:val="a6"/>
        <w:rPr>
          <w:rFonts w:ascii="Times New Roman" w:hAnsi="Times New Roman"/>
          <w:sz w:val="24"/>
          <w:szCs w:val="24"/>
        </w:rPr>
      </w:pPr>
    </w:p>
    <w:p w:rsidR="003B0C9C" w:rsidRPr="004C0B29" w:rsidRDefault="003B0C9C" w:rsidP="004C0B29">
      <w:pPr>
        <w:pStyle w:val="a6"/>
        <w:rPr>
          <w:rFonts w:ascii="Times New Roman" w:hAnsi="Times New Roman"/>
          <w:sz w:val="24"/>
          <w:szCs w:val="24"/>
        </w:rPr>
      </w:pPr>
    </w:p>
    <w:sectPr w:rsidR="003B0C9C" w:rsidRPr="004C0B29" w:rsidSect="001B12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7DB"/>
    <w:multiLevelType w:val="hybridMultilevel"/>
    <w:tmpl w:val="905CB6C0"/>
    <w:lvl w:ilvl="0" w:tplc="8C38E22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 w15:restartNumberingAfterBreak="0">
    <w:nsid w:val="32866B6D"/>
    <w:multiLevelType w:val="hybridMultilevel"/>
    <w:tmpl w:val="08BA4908"/>
    <w:lvl w:ilvl="0" w:tplc="268050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88FD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7208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A87E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2BA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459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2F97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38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807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B3229"/>
    <w:multiLevelType w:val="hybridMultilevel"/>
    <w:tmpl w:val="32F40CD8"/>
    <w:lvl w:ilvl="0" w:tplc="2F72B82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6DC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C33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8F2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E87C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0D4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895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7A07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851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61476"/>
    <w:multiLevelType w:val="hybridMultilevel"/>
    <w:tmpl w:val="9050BC52"/>
    <w:lvl w:ilvl="0" w:tplc="3A1EED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672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210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46B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87C3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A85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29B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A51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8E02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86BE5"/>
    <w:multiLevelType w:val="hybridMultilevel"/>
    <w:tmpl w:val="18D856A8"/>
    <w:lvl w:ilvl="0" w:tplc="C1FEB8CE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F1C5FFA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32A7EF4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F6961E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3309CCC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C2867CA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74628A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2E0A886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560EA0E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6E6A5C"/>
    <w:multiLevelType w:val="hybridMultilevel"/>
    <w:tmpl w:val="BDA4D6AC"/>
    <w:lvl w:ilvl="0" w:tplc="2C484E5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 w15:restartNumberingAfterBreak="0">
    <w:nsid w:val="6471172A"/>
    <w:multiLevelType w:val="hybridMultilevel"/>
    <w:tmpl w:val="91225742"/>
    <w:lvl w:ilvl="0" w:tplc="DD3859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E74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65D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89A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A0B2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3C91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65C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2EB1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60F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E383D"/>
    <w:multiLevelType w:val="hybridMultilevel"/>
    <w:tmpl w:val="91223104"/>
    <w:lvl w:ilvl="0" w:tplc="BF9E95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F6501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9D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6FF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C7F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C7C8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453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087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C05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189E"/>
    <w:multiLevelType w:val="hybridMultilevel"/>
    <w:tmpl w:val="111E0D92"/>
    <w:lvl w:ilvl="0" w:tplc="F3EA05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461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002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EDF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A68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7835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C24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E64F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AA9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DA"/>
    <w:rsid w:val="00055DD1"/>
    <w:rsid w:val="000801D3"/>
    <w:rsid w:val="000B056C"/>
    <w:rsid w:val="000C4721"/>
    <w:rsid w:val="000D0208"/>
    <w:rsid w:val="00157981"/>
    <w:rsid w:val="001641BF"/>
    <w:rsid w:val="001B1248"/>
    <w:rsid w:val="002578DC"/>
    <w:rsid w:val="002C591C"/>
    <w:rsid w:val="003B0C9C"/>
    <w:rsid w:val="00407DAB"/>
    <w:rsid w:val="00417383"/>
    <w:rsid w:val="00431B43"/>
    <w:rsid w:val="0047248C"/>
    <w:rsid w:val="00495727"/>
    <w:rsid w:val="004C0B29"/>
    <w:rsid w:val="004E2350"/>
    <w:rsid w:val="00504BDA"/>
    <w:rsid w:val="00546765"/>
    <w:rsid w:val="00586CFE"/>
    <w:rsid w:val="006115F9"/>
    <w:rsid w:val="00641E7E"/>
    <w:rsid w:val="00651A76"/>
    <w:rsid w:val="006F52E7"/>
    <w:rsid w:val="006F7E3B"/>
    <w:rsid w:val="00834203"/>
    <w:rsid w:val="00A711ED"/>
    <w:rsid w:val="00AE6132"/>
    <w:rsid w:val="00B33579"/>
    <w:rsid w:val="00BB27DB"/>
    <w:rsid w:val="00BC265E"/>
    <w:rsid w:val="00BD3D2A"/>
    <w:rsid w:val="00C53A09"/>
    <w:rsid w:val="00C93161"/>
    <w:rsid w:val="00C94C8D"/>
    <w:rsid w:val="00CA407D"/>
    <w:rsid w:val="00CD3A6D"/>
    <w:rsid w:val="00CE2645"/>
    <w:rsid w:val="00D30343"/>
    <w:rsid w:val="00D358CD"/>
    <w:rsid w:val="00D427F1"/>
    <w:rsid w:val="00E16DA4"/>
    <w:rsid w:val="00E701FB"/>
    <w:rsid w:val="00EE3E11"/>
    <w:rsid w:val="00F027DE"/>
    <w:rsid w:val="00FF7C00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EA6B44-77E3-40DD-B8F2-8FC961CF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DA"/>
    <w:pPr>
      <w:spacing w:after="200" w:line="276" w:lineRule="auto"/>
    </w:pPr>
    <w:rPr>
      <w:sz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B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0208"/>
    <w:rPr>
      <w:color w:val="0000FF" w:themeColor="hyperlink"/>
      <w:u w:val="single"/>
    </w:rPr>
  </w:style>
  <w:style w:type="paragraph" w:styleId="a6">
    <w:name w:val="No Spacing"/>
    <w:uiPriority w:val="1"/>
    <w:qFormat/>
    <w:rsid w:val="004C0B29"/>
    <w:rPr>
      <w:sz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83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9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t.edu.ru/catalog.aspx?CatalogId=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catalog.aspx?CatalogId=230" TargetMode="External"/><Relationship Id="rId5" Type="http://schemas.openxmlformats.org/officeDocument/2006/relationships/hyperlink" Target="http://standart.edu.ru/catalog.aspx?CatalogId=7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с УИОП №8</Company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cp:lastPrinted>2015-12-07T10:56:00Z</cp:lastPrinted>
  <dcterms:created xsi:type="dcterms:W3CDTF">2021-03-19T09:04:00Z</dcterms:created>
  <dcterms:modified xsi:type="dcterms:W3CDTF">2021-03-19T09:04:00Z</dcterms:modified>
</cp:coreProperties>
</file>