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FD" w:rsidRDefault="0059377A" w:rsidP="007711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СМИ как компонент формирования</w:t>
      </w:r>
      <w:bookmarkStart w:id="0" w:name="_GoBack"/>
      <w:bookmarkEnd w:id="0"/>
      <w:r w:rsidR="00CC02FD">
        <w:rPr>
          <w:sz w:val="28"/>
          <w:szCs w:val="28"/>
        </w:rPr>
        <w:t xml:space="preserve"> отношения к иноязычной культуре у школьников старших клас</w:t>
      </w:r>
      <w:r w:rsidR="00844C0F">
        <w:rPr>
          <w:sz w:val="28"/>
          <w:szCs w:val="28"/>
        </w:rPr>
        <w:t>сов на уроках английского языка</w:t>
      </w:r>
    </w:p>
    <w:p w:rsidR="003866BB" w:rsidRDefault="003866BB" w:rsidP="007711C6">
      <w:pPr>
        <w:spacing w:line="360" w:lineRule="auto"/>
        <w:jc w:val="center"/>
        <w:rPr>
          <w:sz w:val="28"/>
          <w:szCs w:val="28"/>
        </w:rPr>
      </w:pPr>
    </w:p>
    <w:p w:rsidR="003866BB" w:rsidRDefault="003866BB" w:rsidP="007711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О.В.Сафонова</w:t>
      </w:r>
    </w:p>
    <w:p w:rsidR="003866BB" w:rsidRDefault="003866BB" w:rsidP="007711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</w:t>
      </w:r>
      <w:r w:rsidR="0059377A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с УИОП №8</w:t>
      </w:r>
    </w:p>
    <w:p w:rsidR="00CC02FD" w:rsidRDefault="00CC02FD" w:rsidP="007711C6">
      <w:pPr>
        <w:spacing w:line="360" w:lineRule="auto"/>
        <w:jc w:val="center"/>
        <w:rPr>
          <w:sz w:val="28"/>
          <w:szCs w:val="28"/>
        </w:rPr>
      </w:pPr>
    </w:p>
    <w:p w:rsidR="00CC02FD" w:rsidRPr="00C51D7D" w:rsidRDefault="00CC02FD" w:rsidP="00F4544B">
      <w:pPr>
        <w:spacing w:line="360" w:lineRule="auto"/>
        <w:ind w:firstLine="708"/>
        <w:jc w:val="both"/>
      </w:pPr>
      <w:r>
        <w:t>Одной из главных задач изучения иностранного языка в современной школе является приобщение школьников к культуре, традициям и реалиям страны изучаемого языка. В современных условиях межкультурной коммуникации происходит невиданное смешение народов, языков культур. Данное обстоятельство, с одной стороны, делает процесс взаимодействия представителей разн</w:t>
      </w:r>
      <w:r w:rsidR="00C51D7D">
        <w:t xml:space="preserve">ых стран чрезвычайно интересным </w:t>
      </w:r>
      <w:r>
        <w:t xml:space="preserve">и </w:t>
      </w:r>
      <w:proofErr w:type="spellStart"/>
      <w:r>
        <w:t>взаимообогащающим</w:t>
      </w:r>
      <w:proofErr w:type="spellEnd"/>
      <w:r>
        <w:t xml:space="preserve">, а с другой стороны, создаёт </w:t>
      </w:r>
      <w:r w:rsidR="00C51D7D">
        <w:t xml:space="preserve">ряд трудностей для эффективного общения. Последние обусловливают возникновение разнообразных проблем, которые описаны в современной методике преподавания иностранного языка в качестве основных образовательных и воспитательных </w:t>
      </w:r>
      <w:proofErr w:type="gramStart"/>
      <w:r w:rsidR="00C51D7D">
        <w:t>задач</w:t>
      </w:r>
      <w:proofErr w:type="gramEnd"/>
      <w:r w:rsidR="00C51D7D">
        <w:t xml:space="preserve"> а именно</w:t>
      </w:r>
      <w:r w:rsidR="00C51D7D" w:rsidRPr="00C51D7D">
        <w:t>:</w:t>
      </w:r>
    </w:p>
    <w:p w:rsidR="00C51D7D" w:rsidRDefault="00C51D7D" w:rsidP="00F4544B">
      <w:pPr>
        <w:spacing w:line="360" w:lineRule="auto"/>
        <w:ind w:firstLine="708"/>
        <w:jc w:val="both"/>
      </w:pPr>
      <w:r w:rsidRPr="00C51D7D">
        <w:t>1.</w:t>
      </w:r>
      <w:r>
        <w:t>Формирование отношения к иной культуре.</w:t>
      </w:r>
    </w:p>
    <w:p w:rsidR="00C51D7D" w:rsidRDefault="00C51D7D" w:rsidP="00F4544B">
      <w:pPr>
        <w:spacing w:line="360" w:lineRule="auto"/>
        <w:ind w:firstLine="708"/>
        <w:jc w:val="both"/>
      </w:pPr>
      <w:r>
        <w:t>2. Воспитание терпимости и уважения к другому образу жизни,</w:t>
      </w:r>
      <w:r w:rsidR="003866BB">
        <w:t xml:space="preserve"> </w:t>
      </w:r>
      <w:r>
        <w:t>непривычной для нас системе ценностей.</w:t>
      </w:r>
    </w:p>
    <w:p w:rsidR="00C51D7D" w:rsidRDefault="00C51D7D" w:rsidP="00F4544B">
      <w:pPr>
        <w:spacing w:line="360" w:lineRule="auto"/>
        <w:ind w:firstLine="708"/>
        <w:jc w:val="both"/>
      </w:pPr>
      <w:r>
        <w:t>3. Преодоление ложных стереотипов, представлений о культуре другой страны и представителей.</w:t>
      </w:r>
    </w:p>
    <w:p w:rsidR="00C51D7D" w:rsidRDefault="00C51D7D" w:rsidP="00F4544B">
      <w:pPr>
        <w:spacing w:line="360" w:lineRule="auto"/>
        <w:ind w:firstLine="708"/>
        <w:jc w:val="both"/>
      </w:pPr>
      <w:r>
        <w:t>4. Развитие умения обращаться к собственному миру для объяснения чужого.</w:t>
      </w:r>
    </w:p>
    <w:p w:rsidR="00C51D7D" w:rsidRDefault="00C51D7D" w:rsidP="00F4544B">
      <w:pPr>
        <w:spacing w:line="360" w:lineRule="auto"/>
        <w:ind w:firstLine="708"/>
        <w:jc w:val="both"/>
      </w:pPr>
      <w:r>
        <w:t>5. Осознание значимости своей самобытной культуры (С.Г. Тер-Минасова).</w:t>
      </w:r>
    </w:p>
    <w:p w:rsidR="00C51D7D" w:rsidRPr="00C51D7D" w:rsidRDefault="00C51D7D" w:rsidP="00F4544B">
      <w:pPr>
        <w:spacing w:line="360" w:lineRule="auto"/>
        <w:ind w:firstLine="708"/>
        <w:jc w:val="both"/>
      </w:pPr>
      <w:r>
        <w:t>Одним из путей решения указанных выше задач является использование материалов зарубежных СМИ в учебном процессе при формировании у учащихся социокультурной компетенции. Обучающие возможности текстов массовой информации огромны. Они обусловлены следующими факторами</w:t>
      </w:r>
      <w:r w:rsidRPr="00C51D7D">
        <w:t>:</w:t>
      </w:r>
    </w:p>
    <w:p w:rsidR="00C51D7D" w:rsidRPr="00CB59C8" w:rsidRDefault="00C51D7D" w:rsidP="00F4544B">
      <w:pPr>
        <w:spacing w:line="360" w:lineRule="auto"/>
        <w:ind w:firstLine="708"/>
        <w:jc w:val="both"/>
      </w:pPr>
      <w:r>
        <w:t>а)</w:t>
      </w:r>
      <w:r w:rsidR="003866BB">
        <w:t xml:space="preserve"> </w:t>
      </w:r>
      <w:r>
        <w:t>тексты СМИ</w:t>
      </w:r>
      <w:r w:rsidR="002C5254">
        <w:t xml:space="preserve"> </w:t>
      </w:r>
      <w:r>
        <w:t>-</w:t>
      </w:r>
      <w:r w:rsidR="002C5254">
        <w:t xml:space="preserve"> </w:t>
      </w:r>
      <w:r w:rsidR="003B3117">
        <w:t>это богатейший тезаурус</w:t>
      </w:r>
      <w:r w:rsidR="00CB59C8">
        <w:t>, отражающий все нюансы и движения языковой нормы</w:t>
      </w:r>
      <w:r w:rsidR="00CB59C8" w:rsidRPr="00CB59C8">
        <w:t>;</w:t>
      </w:r>
    </w:p>
    <w:p w:rsidR="00CB59C8" w:rsidRPr="00CB59C8" w:rsidRDefault="00CB59C8" w:rsidP="00F4544B">
      <w:pPr>
        <w:spacing w:line="360" w:lineRule="auto"/>
        <w:ind w:firstLine="708"/>
        <w:jc w:val="both"/>
      </w:pPr>
      <w:r>
        <w:t>б)</w:t>
      </w:r>
      <w:r w:rsidRPr="00CB59C8">
        <w:t xml:space="preserve"> </w:t>
      </w:r>
      <w:r>
        <w:t>они являются неиссякаемым живым источником социокультурной информации о стране изучаемого языка</w:t>
      </w:r>
      <w:r w:rsidRPr="00CB59C8">
        <w:t>;</w:t>
      </w:r>
    </w:p>
    <w:p w:rsidR="00CB59C8" w:rsidRDefault="00CB59C8" w:rsidP="00F4544B">
      <w:pPr>
        <w:spacing w:line="360" w:lineRule="auto"/>
        <w:ind w:firstLine="708"/>
        <w:jc w:val="both"/>
      </w:pPr>
      <w:r>
        <w:t>в)</w:t>
      </w:r>
      <w:r w:rsidR="003866BB">
        <w:t xml:space="preserve"> </w:t>
      </w:r>
      <w:r>
        <w:t>материал медиа текстов позволяет решать широкий круг методических задач</w:t>
      </w:r>
      <w:r w:rsidRPr="00CB59C8">
        <w:t>:</w:t>
      </w:r>
      <w:r w:rsidR="003866BB">
        <w:t xml:space="preserve"> </w:t>
      </w:r>
      <w:r>
        <w:t>от закрепления лексики до свободного высказывания.</w:t>
      </w:r>
    </w:p>
    <w:p w:rsidR="00CB59C8" w:rsidRDefault="00CB59C8" w:rsidP="00F4544B">
      <w:pPr>
        <w:spacing w:line="360" w:lineRule="auto"/>
        <w:ind w:firstLine="708"/>
        <w:jc w:val="both"/>
      </w:pPr>
      <w:r>
        <w:t xml:space="preserve">Представляя собой прекрасный образец современного </w:t>
      </w:r>
      <w:proofErr w:type="spellStart"/>
      <w:r>
        <w:t>речеупотребления</w:t>
      </w:r>
      <w:proofErr w:type="spellEnd"/>
      <w:r>
        <w:t xml:space="preserve">, тексты массовой информации входят в состав </w:t>
      </w:r>
      <w:r w:rsidR="0059377A">
        <w:t>многих пособий и учебников</w:t>
      </w:r>
      <w:r>
        <w:t xml:space="preserve"> по английскому языку.</w:t>
      </w:r>
    </w:p>
    <w:p w:rsidR="00CB59C8" w:rsidRPr="00CB59C8" w:rsidRDefault="00CB59C8" w:rsidP="00F4544B">
      <w:pPr>
        <w:spacing w:line="360" w:lineRule="auto"/>
        <w:ind w:firstLine="708"/>
        <w:jc w:val="both"/>
      </w:pPr>
      <w:r>
        <w:lastRenderedPageBreak/>
        <w:t>Анализ данных текстов для методических целей требует рассмотрения следующих вопросов</w:t>
      </w:r>
      <w:r w:rsidRPr="00CB59C8">
        <w:t>:</w:t>
      </w:r>
    </w:p>
    <w:p w:rsidR="00CB59C8" w:rsidRPr="00CB59C8" w:rsidRDefault="00CB59C8" w:rsidP="00F4544B">
      <w:pPr>
        <w:spacing w:line="360" w:lineRule="auto"/>
        <w:ind w:firstLine="708"/>
        <w:jc w:val="both"/>
      </w:pPr>
      <w:r w:rsidRPr="00CB59C8">
        <w:t>-</w:t>
      </w:r>
      <w:r>
        <w:t>тексты массовой информации как компонент современной культуры</w:t>
      </w:r>
      <w:r w:rsidRPr="00CB59C8">
        <w:t>;</w:t>
      </w:r>
    </w:p>
    <w:p w:rsidR="00CB59C8" w:rsidRPr="00CB59C8" w:rsidRDefault="00CB59C8" w:rsidP="00F4544B">
      <w:pPr>
        <w:spacing w:line="360" w:lineRule="auto"/>
        <w:ind w:firstLine="708"/>
        <w:jc w:val="both"/>
      </w:pPr>
      <w:r w:rsidRPr="00CB59C8">
        <w:t>-</w:t>
      </w:r>
      <w:r>
        <w:t>национально-культурные особенности организации информационного пространства</w:t>
      </w:r>
      <w:r w:rsidRPr="00CB59C8">
        <w:t>;</w:t>
      </w:r>
    </w:p>
    <w:p w:rsidR="00CB59C8" w:rsidRPr="00CB59C8" w:rsidRDefault="00CB59C8" w:rsidP="00F4544B">
      <w:pPr>
        <w:spacing w:line="360" w:lineRule="auto"/>
        <w:ind w:firstLine="708"/>
        <w:jc w:val="both"/>
      </w:pPr>
      <w:r w:rsidRPr="00CB59C8">
        <w:t>-</w:t>
      </w:r>
      <w:r>
        <w:t>тексты массовой информации в свете взаимодействия культур</w:t>
      </w:r>
      <w:r w:rsidRPr="00CB59C8">
        <w:t>;</w:t>
      </w:r>
      <w:r>
        <w:t xml:space="preserve"> последствия влияния иноязычной культуры на уровне содержания, формата и языка</w:t>
      </w:r>
      <w:r w:rsidRPr="00CB59C8">
        <w:t>;</w:t>
      </w:r>
    </w:p>
    <w:p w:rsidR="00CB59C8" w:rsidRDefault="00CB59C8" w:rsidP="00F4544B">
      <w:pPr>
        <w:spacing w:line="360" w:lineRule="auto"/>
        <w:ind w:firstLine="708"/>
        <w:jc w:val="both"/>
      </w:pPr>
      <w:r w:rsidRPr="00CB59C8">
        <w:t>-</w:t>
      </w:r>
      <w:r>
        <w:rPr>
          <w:lang w:val="en-US"/>
        </w:rPr>
        <w:t>c</w:t>
      </w:r>
      <w:proofErr w:type="spellStart"/>
      <w:r>
        <w:t>оздание</w:t>
      </w:r>
      <w:proofErr w:type="spellEnd"/>
      <w:r>
        <w:t xml:space="preserve"> образов и стереотипов в материалах СМИ</w:t>
      </w:r>
      <w:r w:rsidR="003866BB">
        <w:t xml:space="preserve"> </w:t>
      </w:r>
      <w:proofErr w:type="gramStart"/>
      <w:r>
        <w:t>( С.Г.</w:t>
      </w:r>
      <w:proofErr w:type="gramEnd"/>
      <w:r>
        <w:t xml:space="preserve"> Тер-Минасова, Т.Г.</w:t>
      </w:r>
      <w:r w:rsidR="003866BB">
        <w:t xml:space="preserve"> </w:t>
      </w:r>
      <w:proofErr w:type="spellStart"/>
      <w:r>
        <w:t>Добросклонская</w:t>
      </w:r>
      <w:proofErr w:type="spellEnd"/>
      <w:r>
        <w:t xml:space="preserve">, </w:t>
      </w:r>
      <w:proofErr w:type="spellStart"/>
      <w:r>
        <w:t>А.Н.Богомолов</w:t>
      </w:r>
      <w:proofErr w:type="spellEnd"/>
      <w:r>
        <w:t>).</w:t>
      </w:r>
    </w:p>
    <w:p w:rsidR="00CB59C8" w:rsidRDefault="001F0C03" w:rsidP="00F4544B">
      <w:pPr>
        <w:spacing w:line="360" w:lineRule="auto"/>
        <w:ind w:firstLine="708"/>
        <w:jc w:val="both"/>
      </w:pPr>
      <w:r>
        <w:t>Масс-медиа отражают события окружающей действительности, все многообразие современного мира, являются ключевым фактором в создании современной картины мира. Они непосредственно влияют на общее развитие и формирование мировоззрения личности.</w:t>
      </w:r>
    </w:p>
    <w:p w:rsidR="001F0C03" w:rsidRDefault="001F0C03" w:rsidP="00F4544B">
      <w:pPr>
        <w:spacing w:line="360" w:lineRule="auto"/>
        <w:ind w:firstLine="708"/>
        <w:jc w:val="both"/>
      </w:pPr>
      <w:r>
        <w:t>Итак, одним из путей обновления содержания обучения иностранному языку может являться использование современных материалов СМИ (пресса,</w:t>
      </w:r>
      <w:r w:rsidR="003866BB">
        <w:t xml:space="preserve"> </w:t>
      </w:r>
      <w:r>
        <w:t>телевидение, Интернет) в учебном процессе. Качественное изменение учебно-методического обеспечения предполагает</w:t>
      </w:r>
      <w:r w:rsidRPr="003866BB">
        <w:t>:</w:t>
      </w:r>
    </w:p>
    <w:p w:rsidR="001F0C03" w:rsidRPr="001F0C03" w:rsidRDefault="001F0C03" w:rsidP="00F4544B">
      <w:pPr>
        <w:spacing w:line="360" w:lineRule="auto"/>
        <w:ind w:firstLine="708"/>
        <w:jc w:val="both"/>
      </w:pPr>
      <w:r>
        <w:t>-глубокий анализ потребностей общества,</w:t>
      </w:r>
      <w:r w:rsidR="003866BB">
        <w:t xml:space="preserve"> </w:t>
      </w:r>
      <w:r>
        <w:t>личности, системы образования</w:t>
      </w:r>
      <w:r w:rsidRPr="001F0C03">
        <w:t>;</w:t>
      </w:r>
    </w:p>
    <w:p w:rsidR="001F0C03" w:rsidRPr="001F0C03" w:rsidRDefault="001F0C03" w:rsidP="00F4544B">
      <w:pPr>
        <w:spacing w:line="360" w:lineRule="auto"/>
        <w:ind w:firstLine="708"/>
        <w:jc w:val="both"/>
      </w:pPr>
      <w:r w:rsidRPr="001F0C03">
        <w:t>-</w:t>
      </w:r>
      <w:r w:rsidR="002C5254">
        <w:t>уточнение целей и формулировок</w:t>
      </w:r>
      <w:r>
        <w:t xml:space="preserve"> конкретных задач обучения</w:t>
      </w:r>
      <w:r w:rsidRPr="001F0C03">
        <w:t>;</w:t>
      </w:r>
    </w:p>
    <w:p w:rsidR="001F0C03" w:rsidRPr="001F0C03" w:rsidRDefault="001F0C03" w:rsidP="00F4544B">
      <w:pPr>
        <w:spacing w:line="360" w:lineRule="auto"/>
        <w:ind w:firstLine="708"/>
        <w:jc w:val="both"/>
      </w:pPr>
      <w:r w:rsidRPr="001F0C03">
        <w:t>-</w:t>
      </w:r>
      <w:r>
        <w:t>разработку новых принципов отбора учебного материала</w:t>
      </w:r>
      <w:r w:rsidRPr="001F0C03">
        <w:t>;</w:t>
      </w:r>
    </w:p>
    <w:p w:rsidR="001F0C03" w:rsidRPr="001F0C03" w:rsidRDefault="001F0C03" w:rsidP="00F4544B">
      <w:pPr>
        <w:spacing w:line="360" w:lineRule="auto"/>
        <w:ind w:firstLine="708"/>
        <w:jc w:val="both"/>
      </w:pPr>
      <w:r w:rsidRPr="001F0C03">
        <w:t>-</w:t>
      </w:r>
      <w:r>
        <w:t>создание новых профильно-ориентир</w:t>
      </w:r>
      <w:r w:rsidR="002C5254">
        <w:t>о</w:t>
      </w:r>
      <w:r>
        <w:t>ванных форм организации учебного процесса</w:t>
      </w:r>
      <w:r w:rsidRPr="001F0C03">
        <w:t>;</w:t>
      </w:r>
    </w:p>
    <w:p w:rsidR="001F0C03" w:rsidRPr="001F0C03" w:rsidRDefault="001F0C03" w:rsidP="00F4544B">
      <w:pPr>
        <w:spacing w:line="360" w:lineRule="auto"/>
        <w:ind w:firstLine="708"/>
        <w:jc w:val="both"/>
      </w:pPr>
      <w:r>
        <w:t>-перераспределение ролей между преподавателями и обучаемыми</w:t>
      </w:r>
      <w:r w:rsidRPr="001F0C03">
        <w:t>;</w:t>
      </w:r>
    </w:p>
    <w:p w:rsidR="001F0C03" w:rsidRDefault="001F0C03" w:rsidP="00F4544B">
      <w:pPr>
        <w:spacing w:line="360" w:lineRule="auto"/>
        <w:ind w:firstLine="708"/>
        <w:jc w:val="both"/>
      </w:pPr>
      <w:r w:rsidRPr="001F0C03">
        <w:t>-</w:t>
      </w:r>
      <w:r>
        <w:t xml:space="preserve">внедрение современных подходов к определению формата и содержанию контроля, ориентированных не столько на проверку полученных знаний, сколько на уровень </w:t>
      </w:r>
      <w:proofErr w:type="spellStart"/>
      <w:r>
        <w:t>сформированности</w:t>
      </w:r>
      <w:proofErr w:type="spellEnd"/>
      <w:r>
        <w:t xml:space="preserve"> интегративных</w:t>
      </w:r>
      <w:r w:rsidR="003866BB">
        <w:t xml:space="preserve"> </w:t>
      </w:r>
      <w:r>
        <w:t>умений и базовых компетенций</w:t>
      </w:r>
      <w:r w:rsidRPr="001F0C03">
        <w:t>.</w:t>
      </w:r>
    </w:p>
    <w:p w:rsidR="001F0C03" w:rsidRPr="001F0C03" w:rsidRDefault="001F0C03" w:rsidP="00F4544B">
      <w:pPr>
        <w:spacing w:line="360" w:lineRule="auto"/>
        <w:ind w:firstLine="708"/>
        <w:jc w:val="both"/>
      </w:pPr>
      <w:r>
        <w:t>Использование в учебном процессе иноязычных материалов СМИ будет способствовать успешному формиро</w:t>
      </w:r>
      <w:r w:rsidR="003866BB">
        <w:t xml:space="preserve">ванию у школьников </w:t>
      </w:r>
      <w:proofErr w:type="spellStart"/>
      <w:r w:rsidR="003866BB">
        <w:t>социо</w:t>
      </w:r>
      <w:proofErr w:type="spellEnd"/>
      <w:r w:rsidR="003866BB">
        <w:t xml:space="preserve">-культурной, профессионально-коммуникативной, </w:t>
      </w:r>
      <w:proofErr w:type="spellStart"/>
      <w:r w:rsidR="003866BB">
        <w:t>деятельностной</w:t>
      </w:r>
      <w:proofErr w:type="spellEnd"/>
      <w:r w:rsidR="003866BB">
        <w:t xml:space="preserve"> и развивающей компетенций               </w:t>
      </w:r>
      <w:proofErr w:type="gramStart"/>
      <w:r w:rsidR="003866BB">
        <w:t xml:space="preserve">   (</w:t>
      </w:r>
      <w:proofErr w:type="gramEnd"/>
      <w:r w:rsidR="003866BB">
        <w:t xml:space="preserve"> </w:t>
      </w:r>
      <w:proofErr w:type="spellStart"/>
      <w:r w:rsidR="003866BB">
        <w:t>Р.П.Мильруд</w:t>
      </w:r>
      <w:proofErr w:type="spellEnd"/>
      <w:r w:rsidR="003866BB">
        <w:t>) и более полной реализации гуманистического потенциала языкового образования.</w:t>
      </w:r>
    </w:p>
    <w:p w:rsidR="00CC02FD" w:rsidRPr="00CC02FD" w:rsidRDefault="00CC02FD" w:rsidP="00F4544B">
      <w:pPr>
        <w:spacing w:line="360" w:lineRule="auto"/>
        <w:jc w:val="both"/>
      </w:pPr>
      <w:r>
        <w:rPr>
          <w:sz w:val="28"/>
          <w:szCs w:val="28"/>
        </w:rPr>
        <w:tab/>
      </w:r>
    </w:p>
    <w:sectPr w:rsidR="00CC02FD" w:rsidRPr="00CC02FD" w:rsidSect="005937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02FD"/>
    <w:rsid w:val="001F0C03"/>
    <w:rsid w:val="002C5254"/>
    <w:rsid w:val="003866BB"/>
    <w:rsid w:val="003B3117"/>
    <w:rsid w:val="0059377A"/>
    <w:rsid w:val="00625C7B"/>
    <w:rsid w:val="007711C6"/>
    <w:rsid w:val="007A2A2E"/>
    <w:rsid w:val="00844C0F"/>
    <w:rsid w:val="008D370D"/>
    <w:rsid w:val="00C51D7D"/>
    <w:rsid w:val="00CB59C8"/>
    <w:rsid w:val="00CC02FD"/>
    <w:rsid w:val="00F4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0D972A-21F4-4759-8FE8-35367876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 и влияние материалов СМИ на формирование отношения к иноязычной культуре у школьников старших классов на уроках английского языка</vt:lpstr>
    </vt:vector>
  </TitlesOfParts>
  <Company>NhT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 и влияние материалов СМИ на формирование отношения к иноязычной культуре у школьников старших классов на уроках английского языка</dc:title>
  <dc:creator>Ольга</dc:creator>
  <cp:lastModifiedBy>-</cp:lastModifiedBy>
  <cp:revision>4</cp:revision>
  <cp:lastPrinted>2012-02-20T04:15:00Z</cp:lastPrinted>
  <dcterms:created xsi:type="dcterms:W3CDTF">2012-06-12T14:38:00Z</dcterms:created>
  <dcterms:modified xsi:type="dcterms:W3CDTF">2021-04-19T14:56:00Z</dcterms:modified>
</cp:coreProperties>
</file>