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F5" w:rsidRDefault="00503AF5" w:rsidP="00503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 Дошкольное Образовательное Учреждение «Детский сад №27»</w:t>
      </w:r>
    </w:p>
    <w:p w:rsidR="00503AF5" w:rsidRDefault="00503AF5" w:rsidP="00503AF5">
      <w:pPr>
        <w:rPr>
          <w:b/>
          <w:i/>
          <w:sz w:val="28"/>
          <w:szCs w:val="28"/>
        </w:rPr>
      </w:pPr>
    </w:p>
    <w:p w:rsidR="00503AF5" w:rsidRDefault="00503AF5" w:rsidP="00503AF5">
      <w:pPr>
        <w:rPr>
          <w:sz w:val="28"/>
          <w:szCs w:val="28"/>
        </w:rPr>
      </w:pPr>
    </w:p>
    <w:p w:rsidR="00503AF5" w:rsidRDefault="00503AF5" w:rsidP="00503AF5">
      <w:pPr>
        <w:rPr>
          <w:sz w:val="28"/>
          <w:szCs w:val="28"/>
        </w:rPr>
      </w:pPr>
    </w:p>
    <w:p w:rsidR="00503AF5" w:rsidRDefault="00503AF5" w:rsidP="00503AF5">
      <w:pPr>
        <w:rPr>
          <w:sz w:val="28"/>
          <w:szCs w:val="28"/>
        </w:rPr>
      </w:pPr>
    </w:p>
    <w:p w:rsidR="00503AF5" w:rsidRDefault="00503AF5" w:rsidP="00503AF5">
      <w:pPr>
        <w:rPr>
          <w:sz w:val="28"/>
          <w:szCs w:val="28"/>
        </w:rPr>
      </w:pPr>
    </w:p>
    <w:p w:rsidR="00503AF5" w:rsidRDefault="00503AF5" w:rsidP="00503A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коррекционного занятия</w:t>
      </w:r>
    </w:p>
    <w:p w:rsidR="00503AF5" w:rsidRDefault="00503AF5" w:rsidP="00503A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лексической теме: «Весна» </w:t>
      </w:r>
    </w:p>
    <w:p w:rsidR="00503AF5" w:rsidRDefault="00503AF5" w:rsidP="00503A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средней группы с ТНР</w:t>
      </w:r>
    </w:p>
    <w:p w:rsidR="00503AF5" w:rsidRDefault="00503AF5" w:rsidP="00503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AF5" w:rsidRDefault="00503AF5" w:rsidP="00503AF5">
      <w:pPr>
        <w:jc w:val="center"/>
        <w:rPr>
          <w:sz w:val="28"/>
          <w:szCs w:val="28"/>
        </w:rPr>
      </w:pPr>
    </w:p>
    <w:p w:rsidR="00503AF5" w:rsidRDefault="00503AF5" w:rsidP="00503AF5">
      <w:pPr>
        <w:jc w:val="center"/>
        <w:rPr>
          <w:sz w:val="28"/>
          <w:szCs w:val="28"/>
        </w:rPr>
      </w:pPr>
    </w:p>
    <w:p w:rsidR="00503AF5" w:rsidRDefault="00503AF5" w:rsidP="00503AF5">
      <w:pPr>
        <w:jc w:val="center"/>
        <w:rPr>
          <w:sz w:val="28"/>
          <w:szCs w:val="28"/>
        </w:rPr>
      </w:pPr>
    </w:p>
    <w:p w:rsidR="00503AF5" w:rsidRDefault="00503AF5" w:rsidP="00503AF5">
      <w:pPr>
        <w:jc w:val="center"/>
        <w:rPr>
          <w:sz w:val="28"/>
          <w:szCs w:val="28"/>
        </w:rPr>
      </w:pPr>
    </w:p>
    <w:p w:rsidR="00503AF5" w:rsidRDefault="00503AF5" w:rsidP="00503AF5">
      <w:pPr>
        <w:jc w:val="center"/>
        <w:rPr>
          <w:sz w:val="28"/>
          <w:szCs w:val="28"/>
        </w:rPr>
      </w:pPr>
    </w:p>
    <w:p w:rsidR="00503AF5" w:rsidRDefault="00503AF5" w:rsidP="00503AF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Подготовил инструктор по Ф.К.</w:t>
      </w:r>
    </w:p>
    <w:p w:rsidR="00503AF5" w:rsidRDefault="00503AF5" w:rsidP="00503AF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Орехова Ирина Николаевна.</w:t>
      </w:r>
    </w:p>
    <w:p w:rsidR="00503AF5" w:rsidRDefault="00503AF5" w:rsidP="00503AF5">
      <w:pPr>
        <w:rPr>
          <w:i/>
          <w:sz w:val="28"/>
          <w:szCs w:val="28"/>
        </w:rPr>
      </w:pPr>
    </w:p>
    <w:p w:rsidR="00503AF5" w:rsidRDefault="00503AF5" w:rsidP="00503AF5">
      <w:pPr>
        <w:rPr>
          <w:i/>
          <w:sz w:val="28"/>
          <w:szCs w:val="28"/>
        </w:rPr>
      </w:pPr>
    </w:p>
    <w:p w:rsidR="00503AF5" w:rsidRDefault="00503AF5" w:rsidP="00503AF5">
      <w:pPr>
        <w:rPr>
          <w:i/>
          <w:sz w:val="28"/>
          <w:szCs w:val="28"/>
        </w:rPr>
      </w:pPr>
    </w:p>
    <w:p w:rsidR="00503AF5" w:rsidRDefault="00503AF5" w:rsidP="00503AF5">
      <w:pPr>
        <w:rPr>
          <w:i/>
          <w:sz w:val="28"/>
          <w:szCs w:val="28"/>
        </w:rPr>
      </w:pPr>
    </w:p>
    <w:p w:rsidR="00503AF5" w:rsidRDefault="00503AF5" w:rsidP="00503AF5">
      <w:pPr>
        <w:rPr>
          <w:i/>
          <w:sz w:val="28"/>
          <w:szCs w:val="28"/>
        </w:rPr>
      </w:pPr>
    </w:p>
    <w:p w:rsidR="00503AF5" w:rsidRDefault="00503AF5" w:rsidP="00503AF5">
      <w:pPr>
        <w:rPr>
          <w:i/>
          <w:sz w:val="28"/>
          <w:szCs w:val="28"/>
        </w:rPr>
      </w:pPr>
    </w:p>
    <w:p w:rsidR="00503AF5" w:rsidRDefault="00503AF5" w:rsidP="00503A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«Весеннее пробуждение природы»</w:t>
      </w:r>
    </w:p>
    <w:p w:rsidR="00503AF5" w:rsidRDefault="00503AF5" w:rsidP="00503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И.Ф.К.: Отшумела злая вьюга.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Стала ночь короче дня.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Тёплый ветер дует с юга.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Капли падают, звеня.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Солнце, землю нагревая,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Гонит с нашей речки лёд.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Тает баба снеговая.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ручьями слёзы льёт. 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И.Ф.К.: Дети, о каком времени года идёт речь?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И.Ф.К.: Ребята, к нам в гости пришёл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(показывает игрушку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Он приглашает нас посмотреть, что же происходит весной в лесу. Там сейчас многое изменилось. Но в лесу необходимо соблюдать свои правила поведения. Старайтесь передвигаться в лесу по тропинкам. Люди говорят: «Один человек оставляет в лесу след, сто человек – тропу, а тысяча – пустыню!» Не топчи зря лесные полянки. Ты в гостях у лесных обитателей.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путь.</w:t>
      </w:r>
    </w:p>
    <w:p w:rsidR="00503AF5" w:rsidRDefault="00503AF5" w:rsidP="00503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чтобы не повредить молодые веточки деревьев</w:t>
      </w:r>
    </w:p>
    <w:p w:rsidR="00503AF5" w:rsidRDefault="00503AF5" w:rsidP="00503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приставным шагом в сторону -  через лужи</w:t>
      </w:r>
    </w:p>
    <w:p w:rsidR="00503AF5" w:rsidRDefault="00503AF5" w:rsidP="00503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высоким подниманием бедра – переходим через болотце</w:t>
      </w:r>
    </w:p>
    <w:p w:rsidR="00503AF5" w:rsidRDefault="00503AF5" w:rsidP="00503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носках в медленном темпе – дышим лесным воздухом</w:t>
      </w:r>
    </w:p>
    <w:p w:rsidR="00503AF5" w:rsidRDefault="00503AF5" w:rsidP="00503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 – идём осторожно, чтобы не топтать первые цветочки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мелодия с пением птиц…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И.Ф.К. (голосом Лесовика): Ребята, слышите пение? Это птицы возвращаются в родные края. Первыми прилетают грачи. В природе с их прилётом считается, что пришла весна. Сейчас вы потренируетесь вместе с птицами, а я отправлюсь встречать грачей...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ОРУ «Птицы»</w:t>
      </w:r>
    </w:p>
    <w:p w:rsidR="00503AF5" w:rsidRDefault="00503AF5" w:rsidP="00503AF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основная стойка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 - согнуть в колене правую ногу, руки поднять плавно в стороны (крылья)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4 -  тоже с другой ноги (повторить 6-8 раз)</w:t>
      </w:r>
    </w:p>
    <w:p w:rsidR="00503AF5" w:rsidRDefault="00503AF5" w:rsidP="00503AF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«Свиристели» И.П.: ноги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</w:t>
      </w:r>
      <w:proofErr w:type="spellEnd"/>
      <w:r>
        <w:rPr>
          <w:rFonts w:ascii="Times New Roman" w:hAnsi="Times New Roman" w:cs="Times New Roman"/>
          <w:sz w:val="28"/>
          <w:szCs w:val="28"/>
        </w:rPr>
        <w:t>., руки над головой, кисти «веером» (хохолок у свиристели)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– наклон вперёд, прогнуть спину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– И.П.</w:t>
      </w:r>
    </w:p>
    <w:p w:rsidR="00503AF5" w:rsidRDefault="00503AF5" w:rsidP="00503AF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«Дятел» И.П.: сед на полу, ноги вытянуты вперёд, руки вверх.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1 - 2 – наклон вперёд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6 – коснуться два раза носом до колен и произнести: «Тук-тук» (дятел)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И.П.</w:t>
      </w:r>
    </w:p>
    <w:p w:rsidR="00503AF5" w:rsidRDefault="00503AF5" w:rsidP="00503AF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«Лебедь» И.П. – сед на пятках, руки внизу.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 - отвести назад правую прямую ногу, руки поднять в стороны («лебедь»)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– тоже с другой ноги</w:t>
      </w:r>
    </w:p>
    <w:p w:rsidR="00503AF5" w:rsidRDefault="00503AF5" w:rsidP="00503AF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«Воробушки» И.П. – стойка ноги вместе, руки на пояс.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– 8 – прыжки на двух ногах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4 – прыжки на правой ноге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8 – прыжки на левой ноге</w:t>
      </w:r>
    </w:p>
    <w:p w:rsidR="00503AF5" w:rsidRDefault="00503AF5" w:rsidP="00503AF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«Птенчики» - дети выполняют ходьбу на месте с восстановлением дыхания, кисти прижаты к плечам (маленькие крылышки)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«Птенец»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крылышками машет, (скрещенные кисти рук)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летит к себе в гнездо.   (скрещенные кисти рук поднимают вверх и                            раскрывают в пригоршню)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Птенчикам своим расскажет,    («клювики»)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она взяла зерно.                  (шевелят пальчиками, рассыпают зерно)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Лесовик приглашает детей попрыгать с кочки на кочку. (Дети выполняют прыжки из обруча в обруч)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«День и ночь»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игра на восстановление дыхания 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«Дождик» (следить за дикцией)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– раз, капля – два,     (поочерёдно сомкнуть большой и      указательный палец правой руки, затем левой – «капельки»)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медленно сперва:                         (повторить тоже)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– кап, кап, кап.                           (одновременно 3 раза сомкнуть большие и указательные пальцы на обеих руках – «капельки»)  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капли поспевать                     (поочерёдно сомкнуть большой и      указательный палец правой руки, затем левой – «капельки»)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Капля каплю догонять                              (повторить тоже)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кап…                         (поочерёдно сомкнуть большой и      указательный палец правой руки, затем левой – «капельки»)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И.Ф.К.: Раз, два, три, четыре, пять –    Дети маршируют по кругу…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ходили в лес гулять.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Столько видели деревьев,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их всех не сосчитать!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берёза, и сосна – 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Всех согрела нас весна.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Стали листики пускать,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Дружно солнышко встречать!    Дети поднимают руки вверх и машут             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солнышку.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И.Ф.К.: Ребята, вот и побывали мы с вами в весеннем лесу, посмотрели,  какие изменения происходят после зимы. Вернёмся сюда летом.</w:t>
      </w: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AF5" w:rsidRDefault="00503AF5" w:rsidP="0050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AF5" w:rsidRDefault="00503AF5" w:rsidP="00503AF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3E1B" w:rsidRDefault="008B3E1B"/>
    <w:sectPr w:rsidR="008B3E1B" w:rsidSect="0050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9F3"/>
    <w:multiLevelType w:val="hybridMultilevel"/>
    <w:tmpl w:val="F5C2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6647C"/>
    <w:multiLevelType w:val="hybridMultilevel"/>
    <w:tmpl w:val="878A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AF5"/>
    <w:rsid w:val="00503AF5"/>
    <w:rsid w:val="008B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AF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2021-04-21T23:57:00Z</dcterms:created>
  <dcterms:modified xsi:type="dcterms:W3CDTF">2021-04-21T23:59:00Z</dcterms:modified>
</cp:coreProperties>
</file>