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Дефис между частями слова в наречиях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Цели урока</w:t>
      </w:r>
      <w:r w:rsidRPr="002C6DCF">
        <w:rPr>
          <w:color w:val="000000"/>
        </w:rPr>
        <w:t>: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• </w:t>
      </w:r>
      <w:r w:rsidRPr="002C6DCF">
        <w:rPr>
          <w:b/>
          <w:bCs/>
          <w:color w:val="000000"/>
        </w:rPr>
        <w:t>познавательные</w:t>
      </w:r>
      <w:proofErr w:type="gramStart"/>
      <w:r w:rsidRPr="002C6DCF">
        <w:rPr>
          <w:b/>
          <w:bCs/>
          <w:color w:val="000000"/>
        </w:rPr>
        <w:t> </w:t>
      </w:r>
      <w:r w:rsidRPr="002C6DCF">
        <w:rPr>
          <w:color w:val="000000"/>
        </w:rPr>
        <w:t>:</w:t>
      </w:r>
      <w:proofErr w:type="gramEnd"/>
      <w:r w:rsidRPr="002C6DCF">
        <w:rPr>
          <w:color w:val="000000"/>
        </w:rPr>
        <w:t xml:space="preserve"> повторение написания прилагательных, местоимений с дефисом; знакомство учащихся с условиями написания дефиса между частями слова в наречиях; • </w:t>
      </w:r>
      <w:r w:rsidRPr="002C6DCF">
        <w:rPr>
          <w:b/>
          <w:bCs/>
          <w:color w:val="000000"/>
        </w:rPr>
        <w:t>коммуникативные:</w:t>
      </w:r>
      <w:r w:rsidRPr="002C6DCF">
        <w:rPr>
          <w:color w:val="000000"/>
        </w:rPr>
        <w:t> развитие умения логически излагать свои мысли, используя литературный язык; развитие умения аргументировать, доказывать; развитие речи - конструирование предложений по схемам.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C6DCF">
        <w:rPr>
          <w:color w:val="000000"/>
        </w:rPr>
        <w:t>• </w:t>
      </w:r>
      <w:r w:rsidRPr="002C6DCF">
        <w:rPr>
          <w:b/>
          <w:bCs/>
          <w:color w:val="000000"/>
        </w:rPr>
        <w:t>личностные</w:t>
      </w:r>
      <w:r w:rsidRPr="002C6DCF">
        <w:rPr>
          <w:color w:val="000000"/>
        </w:rPr>
        <w:t>: воспитание любви к русскому языку, воспитание сознательной дисциплины, формирование навыков контроля и самоконтроля, познавательной деятельности в коллективе и сотрудничества в решении поисковых задач.</w:t>
      </w:r>
      <w:proofErr w:type="gramEnd"/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Тип урока – урок объяснения нового материала.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Оборудование: компьютер, мультимедийный проектор, презентация, тесты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Методы:</w:t>
      </w:r>
      <w:r w:rsidRPr="002C6DCF">
        <w:rPr>
          <w:color w:val="000000"/>
        </w:rPr>
        <w:t> частично-поисковый, словесно-наглядный, проблемный при открытии нового материала.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Приёмы</w:t>
      </w:r>
      <w:r w:rsidRPr="002C6DCF">
        <w:rPr>
          <w:color w:val="000000"/>
        </w:rPr>
        <w:t>: работа с учебником, таблицей, карточками, самостоятельная работа, самоконтроль.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Формы</w:t>
      </w:r>
      <w:r w:rsidRPr="002C6DCF">
        <w:rPr>
          <w:color w:val="000000"/>
        </w:rPr>
        <w:t>: индивидуальная, фронтальная, групповая, дифференцированная.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Ход урока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I. Организационный момент. Эмоциональный настрой.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Учитель: Добрый день! Улыбнитесь друг другу! У вас хорошее настроение? Я надеюсь, оно останется с вами до конца урока. Садитесь за парты, настраивайтесь на работу.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 xml:space="preserve">Мы с вами изучаем очень интересную часть речи. </w:t>
      </w:r>
      <w:proofErr w:type="gramStart"/>
      <w:r w:rsidRPr="002C6DCF">
        <w:rPr>
          <w:color w:val="000000"/>
        </w:rPr>
        <w:t>Какую?</w:t>
      </w:r>
      <w:proofErr w:type="gramEnd"/>
      <w:r w:rsidRPr="002C6DCF">
        <w:rPr>
          <w:color w:val="000000"/>
        </w:rPr>
        <w:t xml:space="preserve"> (Это наречие). (Слайд № 1)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Наш язык и скромен и богат,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В каждом слове скрыт чудесный клад.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Слово «высоко» произнеси –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И представишь сразу неба синь.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Вспомните наречие «светло» –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И увидишь: солнышко взошло.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Если скажешь ты «темно»,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Сразу вечер поглядит в окно,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Если скажешь «ароматно» ты.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Сразу вспомнишь ландыша цветы.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lastRenderedPageBreak/>
        <w:t>Ну, а если скажешь ты «красиво»,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Пред тобою – сразу вся Россия.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Эпиграфом нашего урока будут слова М. Горького: «Русский язык необыкновенно богат наречиями, которые делают нашу речь точной, образной и выразительной». Надеюсь, на сегодняшнем уроке мы убедимся в этом.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ΙΙ. Актуализация опорных знаний.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Учитель: Давайте вспомним все, что мы знаем о наречии, для этого выполним небольшое задание. Я буду зачитывать утверждение, если вы согласны с данным утверждением, то поставьте цифру 1, если не согласны – поставьте 0 (аргументируйте свой выбор). В итоге у вас должен получиться набор цифр, так называемый код (слайд №2)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1. Наречие – самостоятельная часть речи? (да).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2. Наречие обозначает предмет? (нет: наречие обозначает признак действия).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3. В предложении наречие обычно является обстоятельством? (да).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 xml:space="preserve">4. </w:t>
      </w:r>
      <w:proofErr w:type="gramStart"/>
      <w:r w:rsidRPr="002C6DCF">
        <w:rPr>
          <w:color w:val="000000"/>
        </w:rPr>
        <w:t>Наречие отвечает на вопросы: какой, какая, какие? (нет: где, куда, откуда, как).</w:t>
      </w:r>
      <w:proofErr w:type="gramEnd"/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5. Наречие чаще всего относится к глаголу? (да).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6. Наречие изменяемая часть речи? (нет).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7. У наречия есть окончание? (нет).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8. Наречие склоняется? (нет).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9. Наречие имеют 6 разрядов по значению? (Да: образ и способ действия, меры и степени, места, времени, причины, цели).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10. Наречие места отвечает на вопросы когда, как долго? (нет: где, куда, откуда).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Учитель: Давайте проверим, какой код у вас получился (слайд №3). 1010100010.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IΙΙ. Мобилизующий этап.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1.Учитель просит детей в словосочетаниях</w:t>
      </w:r>
      <w:proofErr w:type="gramStart"/>
      <w:r w:rsidRPr="002C6DCF">
        <w:rPr>
          <w:b/>
          <w:bCs/>
          <w:color w:val="000000"/>
        </w:rPr>
        <w:t xml:space="preserve"> ,</w:t>
      </w:r>
      <w:proofErr w:type="gramEnd"/>
      <w:r w:rsidRPr="002C6DCF">
        <w:rPr>
          <w:b/>
          <w:bCs/>
          <w:color w:val="000000"/>
        </w:rPr>
        <w:t xml:space="preserve"> данных на слайде, объяснить слитное, раздельное и дефисное </w:t>
      </w:r>
      <w:proofErr w:type="spellStart"/>
      <w:r w:rsidRPr="002C6DCF">
        <w:rPr>
          <w:b/>
          <w:bCs/>
          <w:color w:val="000000"/>
        </w:rPr>
        <w:t>написаие</w:t>
      </w:r>
      <w:proofErr w:type="spellEnd"/>
      <w:r w:rsidRPr="002C6DCF">
        <w:rPr>
          <w:b/>
          <w:bCs/>
          <w:color w:val="000000"/>
        </w:rPr>
        <w:t xml:space="preserve"> правописание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C6DCF">
        <w:rPr>
          <w:color w:val="000000"/>
        </w:rPr>
        <w:t>Нежно-зелёная листва, сельскохозяйственный техникум, русско-немецкий словарь, северо-восток, удобный диван-кровать, поговорить с кем-либо, встретишь кого-нибудь, кто-то был, кое-кому сказать, идти еле-еле, пришел откуда-то, холодно по-зимнему</w:t>
      </w:r>
      <w:proofErr w:type="gramEnd"/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2. Формулирование учащимися темы и пели урока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C6DCF">
        <w:rPr>
          <w:color w:val="000000"/>
        </w:rPr>
        <w:t>Правописание</w:t>
      </w:r>
      <w:proofErr w:type="gramEnd"/>
      <w:r w:rsidRPr="002C6DCF">
        <w:rPr>
          <w:color w:val="000000"/>
        </w:rPr>
        <w:t xml:space="preserve"> каких слов вам не удается или сложно объяснить? Скажите, к какой части речи относят</w:t>
      </w:r>
      <w:r w:rsidRPr="002C6DCF">
        <w:rPr>
          <w:color w:val="000000"/>
        </w:rPr>
        <w:softHyphen/>
        <w:t>ся эти слова.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i/>
          <w:iCs/>
          <w:color w:val="000000"/>
        </w:rPr>
        <w:t>Незнакомая орфограмма находится в словах </w:t>
      </w:r>
      <w:r w:rsidRPr="002C6DCF">
        <w:rPr>
          <w:color w:val="000000"/>
        </w:rPr>
        <w:t>еле-еле, откуда-то, по-зимнему.</w:t>
      </w:r>
      <w:r w:rsidRPr="002C6DCF">
        <w:rPr>
          <w:b/>
          <w:bCs/>
          <w:i/>
          <w:iCs/>
          <w:color w:val="000000"/>
        </w:rPr>
        <w:t> Это наречия.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Учитель.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C6DCF">
        <w:rPr>
          <w:b/>
          <w:bCs/>
          <w:color w:val="000000"/>
        </w:rPr>
        <w:t>У-</w:t>
      </w:r>
      <w:proofErr w:type="gramEnd"/>
      <w:r w:rsidRPr="002C6DCF">
        <w:rPr>
          <w:b/>
          <w:bCs/>
          <w:color w:val="000000"/>
        </w:rPr>
        <w:t> </w:t>
      </w:r>
      <w:r w:rsidRPr="002C6DCF">
        <w:rPr>
          <w:color w:val="000000"/>
        </w:rPr>
        <w:t>Скажите, как бы вы записали эти наречия?.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i/>
          <w:iCs/>
          <w:color w:val="000000"/>
        </w:rPr>
        <w:t>Д</w:t>
      </w:r>
      <w:r w:rsidRPr="002C6DCF">
        <w:rPr>
          <w:i/>
          <w:iCs/>
          <w:color w:val="000000"/>
        </w:rPr>
        <w:t>-Между частями слова в этих наречиях поставлен дефис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Сформулируйте тему сегодняш</w:t>
      </w:r>
      <w:r w:rsidRPr="002C6DCF">
        <w:rPr>
          <w:b/>
          <w:bCs/>
          <w:color w:val="000000"/>
        </w:rPr>
        <w:softHyphen/>
        <w:t>него урока.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i/>
          <w:iCs/>
          <w:color w:val="000000"/>
        </w:rPr>
        <w:t>Тема сего</w:t>
      </w:r>
      <w:r w:rsidRPr="002C6DCF">
        <w:rPr>
          <w:b/>
          <w:bCs/>
          <w:i/>
          <w:iCs/>
          <w:color w:val="000000"/>
        </w:rPr>
        <w:softHyphen/>
        <w:t>дняшнего урока: Дефис между частями слова в наречиях.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i/>
          <w:iCs/>
          <w:color w:val="000000"/>
        </w:rPr>
        <w:t xml:space="preserve">Возникает </w:t>
      </w:r>
      <w:proofErr w:type="gramStart"/>
      <w:r w:rsidRPr="002C6DCF">
        <w:rPr>
          <w:b/>
          <w:bCs/>
          <w:i/>
          <w:iCs/>
          <w:color w:val="000000"/>
        </w:rPr>
        <w:t>проблема</w:t>
      </w:r>
      <w:proofErr w:type="gramEnd"/>
      <w:r w:rsidRPr="002C6DCF">
        <w:rPr>
          <w:i/>
          <w:iCs/>
          <w:color w:val="000000"/>
        </w:rPr>
        <w:t>: в каких случаях между частями сло</w:t>
      </w:r>
      <w:r w:rsidRPr="002C6DCF">
        <w:rPr>
          <w:i/>
          <w:iCs/>
          <w:color w:val="000000"/>
        </w:rPr>
        <w:softHyphen/>
        <w:t>ва в наречиях надо ставить дефис?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Тему урока учитель записывает на доске.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-Учитель. </w:t>
      </w:r>
      <w:r w:rsidRPr="002C6DCF">
        <w:rPr>
          <w:color w:val="000000"/>
        </w:rPr>
        <w:t>Отталкиваясь от темы, сформулируйте цель урока.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i/>
          <w:iCs/>
          <w:color w:val="000000"/>
        </w:rPr>
        <w:t>-Что сегодня</w:t>
      </w:r>
      <w:r w:rsidRPr="002C6DCF">
        <w:rPr>
          <w:i/>
          <w:iCs/>
          <w:color w:val="000000"/>
        </w:rPr>
        <w:t> мы должны узнать на уроке? Какие цели должны поставить перед собой?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i/>
          <w:iCs/>
          <w:color w:val="000000"/>
        </w:rPr>
        <w:t>-Цель урок</w:t>
      </w:r>
      <w:proofErr w:type="gramStart"/>
      <w:r w:rsidRPr="002C6DCF">
        <w:rPr>
          <w:b/>
          <w:bCs/>
          <w:i/>
          <w:iCs/>
          <w:color w:val="000000"/>
        </w:rPr>
        <w:t>а-</w:t>
      </w:r>
      <w:proofErr w:type="gramEnd"/>
      <w:r w:rsidRPr="002C6DCF">
        <w:rPr>
          <w:b/>
          <w:bCs/>
          <w:i/>
          <w:iCs/>
          <w:color w:val="000000"/>
        </w:rPr>
        <w:t xml:space="preserve"> узнать,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i/>
          <w:iCs/>
          <w:color w:val="000000"/>
        </w:rPr>
        <w:t>А</w:t>
      </w:r>
      <w:proofErr w:type="gramStart"/>
      <w:r w:rsidRPr="002C6DCF">
        <w:rPr>
          <w:i/>
          <w:iCs/>
          <w:color w:val="000000"/>
        </w:rPr>
        <w:t>)к</w:t>
      </w:r>
      <w:proofErr w:type="gramEnd"/>
      <w:r w:rsidRPr="002C6DCF">
        <w:rPr>
          <w:i/>
          <w:iCs/>
          <w:color w:val="000000"/>
        </w:rPr>
        <w:t>огда наречия пишутся через дефис,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i/>
          <w:iCs/>
          <w:color w:val="000000"/>
        </w:rPr>
        <w:t>Б) научиться находить наречия в тексте и писать их правильно</w:t>
      </w:r>
      <w:proofErr w:type="gramStart"/>
      <w:r w:rsidRPr="002C6DCF">
        <w:rPr>
          <w:i/>
          <w:iCs/>
          <w:color w:val="000000"/>
        </w:rPr>
        <w:t xml:space="preserve"> .</w:t>
      </w:r>
      <w:proofErr w:type="gramEnd"/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i/>
          <w:iCs/>
          <w:color w:val="000000"/>
        </w:rPr>
        <w:t>В</w:t>
      </w:r>
      <w:proofErr w:type="gramStart"/>
      <w:r w:rsidRPr="002C6DCF">
        <w:rPr>
          <w:i/>
          <w:iCs/>
          <w:color w:val="000000"/>
        </w:rPr>
        <w:t>)у</w:t>
      </w:r>
      <w:proofErr w:type="gramEnd"/>
      <w:r w:rsidRPr="002C6DCF">
        <w:rPr>
          <w:i/>
          <w:iCs/>
          <w:color w:val="000000"/>
        </w:rPr>
        <w:t>читься правильно применять новое правило на письме.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IV. Этап изучения нового материала. Работа в группах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Учитель.</w:t>
      </w:r>
      <w:r w:rsidRPr="002C6DCF">
        <w:rPr>
          <w:color w:val="000000"/>
        </w:rPr>
        <w:t> Приступим к работе по первой части поставленной вами цели.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Узнаем</w:t>
      </w:r>
      <w:r w:rsidRPr="002C6DCF">
        <w:rPr>
          <w:color w:val="000000"/>
        </w:rPr>
        <w:t>, в каких случаях в наречиях пишется дефис.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Детям предлагается проанализировать состав наречий в упражнении и </w:t>
      </w:r>
      <w:r w:rsidRPr="002C6DCF">
        <w:rPr>
          <w:b/>
          <w:bCs/>
          <w:color w:val="000000"/>
        </w:rPr>
        <w:t>сформулировать самостоятельно случаи выбора дефисного написания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b/>
          <w:bCs/>
          <w:color w:val="000000"/>
        </w:rPr>
        <w:t>Задание. Определите</w:t>
      </w:r>
      <w:proofErr w:type="gramStart"/>
      <w:r w:rsidRPr="002C6DCF">
        <w:rPr>
          <w:b/>
          <w:bCs/>
          <w:color w:val="000000"/>
        </w:rPr>
        <w:t xml:space="preserve"> ,</w:t>
      </w:r>
      <w:proofErr w:type="gramEnd"/>
      <w:r w:rsidRPr="002C6DCF">
        <w:rPr>
          <w:b/>
          <w:bCs/>
          <w:color w:val="000000"/>
        </w:rPr>
        <w:t xml:space="preserve"> при помощи каких морфем образованы данные наречия. Попробуйте объяснить, в каких случаях в наречиях пишется дефис </w:t>
      </w:r>
      <w:r w:rsidRPr="002C6DCF">
        <w:rPr>
          <w:color w:val="000000"/>
        </w:rPr>
        <w:t>(после каких приставок и при одновременном наличии каких суффиксов?)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Кое-где, где-либо, где-то, где-нибудь;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По-новому, по-прежнему; по-дружески;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Во-первых, во-вторых, в-шестых;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t>Чуть-чуть, мало-помалу, крепко-накрепко, еле-еле.</w:t>
      </w:r>
    </w:p>
    <w:p w:rsidR="002C6DCF" w:rsidRPr="002C6DCF" w:rsidRDefault="002C6DCF" w:rsidP="002C6DC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6DCF">
        <w:rPr>
          <w:color w:val="000000"/>
        </w:rPr>
        <w:br/>
      </w:r>
    </w:p>
    <w:p w:rsidR="001C49A7" w:rsidRPr="002C6DCF" w:rsidRDefault="001C49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49A7" w:rsidRPr="002C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CF"/>
    <w:rsid w:val="001200D5"/>
    <w:rsid w:val="001C49A7"/>
    <w:rsid w:val="002C6DCF"/>
    <w:rsid w:val="00E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2021-05-12T17:25:00Z</dcterms:created>
  <dcterms:modified xsi:type="dcterms:W3CDTF">2021-05-12T17:28:00Z</dcterms:modified>
</cp:coreProperties>
</file>