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91A9" w14:textId="06ED16D7" w:rsidR="008F3D7A" w:rsidRDefault="00D6624A" w:rsidP="00561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КЕЙСОВ КАК ТЕХНОЛОГИЯ ПРОФЕССИОНАЛЬНО-ОРИЕНТИРОВАННОГО ОБУЧЕНИЯ СТУДЕНТА</w:t>
      </w:r>
    </w:p>
    <w:p w14:paraId="78A98360" w14:textId="71AC3D1F" w:rsidR="00960FEF" w:rsidRDefault="00561950" w:rsidP="00BA0CB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1950">
        <w:rPr>
          <w:rFonts w:ascii="Times New Roman" w:hAnsi="Times New Roman" w:cs="Times New Roman"/>
          <w:i/>
          <w:sz w:val="24"/>
          <w:szCs w:val="24"/>
        </w:rPr>
        <w:t>Куфтерина М.</w:t>
      </w:r>
      <w:r w:rsidR="00317CB0">
        <w:rPr>
          <w:rFonts w:ascii="Times New Roman" w:hAnsi="Times New Roman" w:cs="Times New Roman"/>
          <w:i/>
          <w:sz w:val="24"/>
          <w:szCs w:val="24"/>
        </w:rPr>
        <w:t>С.</w:t>
      </w:r>
      <w:r w:rsidRPr="005619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0CB2">
        <w:rPr>
          <w:rFonts w:ascii="Times New Roman" w:hAnsi="Times New Roman" w:cs="Times New Roman"/>
          <w:i/>
          <w:sz w:val="24"/>
          <w:szCs w:val="24"/>
        </w:rPr>
        <w:t>преподаватель ГБПОУ «</w:t>
      </w:r>
      <w:proofErr w:type="spellStart"/>
      <w:r w:rsidR="00BA0CB2">
        <w:rPr>
          <w:rFonts w:ascii="Times New Roman" w:hAnsi="Times New Roman" w:cs="Times New Roman"/>
          <w:i/>
          <w:sz w:val="24"/>
          <w:szCs w:val="24"/>
        </w:rPr>
        <w:t>Ейский</w:t>
      </w:r>
      <w:proofErr w:type="spellEnd"/>
      <w:r w:rsidR="00BA0CB2">
        <w:rPr>
          <w:rFonts w:ascii="Times New Roman" w:hAnsi="Times New Roman" w:cs="Times New Roman"/>
          <w:i/>
          <w:sz w:val="24"/>
          <w:szCs w:val="24"/>
        </w:rPr>
        <w:t xml:space="preserve"> медицинский колледж»</w:t>
      </w:r>
      <w:bookmarkStart w:id="0" w:name="_GoBack"/>
      <w:bookmarkEnd w:id="0"/>
    </w:p>
    <w:p w14:paraId="1A21FD60" w14:textId="77777777" w:rsidR="005C3E10" w:rsidRDefault="005C3E10" w:rsidP="0056195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5021D53" w14:textId="77777777" w:rsidR="00D6624A" w:rsidRDefault="00D6624A" w:rsidP="005A1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24A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работе  рассмотрен метод кейсов, различные подходы к интерпретации определения данной технологии. Отмечены особенности процесса его реализации в рамках профессионально-ориентированного подхода к обучению студентов. </w:t>
      </w:r>
    </w:p>
    <w:p w14:paraId="5D2BBDA3" w14:textId="77777777" w:rsidR="00D6624A" w:rsidRPr="00D6624A" w:rsidRDefault="00D6624A" w:rsidP="005A1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24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 кейсов,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профессионально-ориентированное обучение, профессиональные компетенции</w:t>
      </w:r>
    </w:p>
    <w:p w14:paraId="7216F0CD" w14:textId="2CE3CACE" w:rsidR="00B52248" w:rsidRPr="00AB2AE6" w:rsidRDefault="00D6624A" w:rsidP="00D66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A1BB7">
        <w:rPr>
          <w:rFonts w:ascii="Times New Roman" w:hAnsi="Times New Roman" w:cs="Times New Roman"/>
          <w:sz w:val="24"/>
          <w:szCs w:val="24"/>
        </w:rPr>
        <w:t xml:space="preserve">бщество предъявляет высокие требования к выпускникам колледжей, недостаточно просто иметь теоретические знания, уже на момент получения диплома необходимо освоить профессиональные компетенции, уметь применять полученные знания  на практике. В </w:t>
      </w:r>
      <w:proofErr w:type="gramStart"/>
      <w:r w:rsidR="005A1BB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5A1BB7">
        <w:rPr>
          <w:rFonts w:ascii="Times New Roman" w:hAnsi="Times New Roman" w:cs="Times New Roman"/>
          <w:sz w:val="24"/>
          <w:szCs w:val="24"/>
        </w:rPr>
        <w:t xml:space="preserve"> обучения это достигается путем применения </w:t>
      </w:r>
      <w:r w:rsidR="00180B72">
        <w:rPr>
          <w:rFonts w:ascii="Times New Roman" w:hAnsi="Times New Roman" w:cs="Times New Roman"/>
          <w:sz w:val="24"/>
          <w:szCs w:val="24"/>
        </w:rPr>
        <w:t>интерактивных</w:t>
      </w:r>
      <w:r w:rsidR="005A1BB7">
        <w:rPr>
          <w:rFonts w:ascii="Times New Roman" w:hAnsi="Times New Roman" w:cs="Times New Roman"/>
          <w:sz w:val="24"/>
          <w:szCs w:val="24"/>
        </w:rPr>
        <w:t xml:space="preserve"> методов обучения, в частности кейс-технологий. </w:t>
      </w:r>
      <w:r w:rsidR="00180B72">
        <w:rPr>
          <w:rFonts w:ascii="Times New Roman" w:hAnsi="Times New Roman" w:cs="Times New Roman"/>
          <w:sz w:val="24"/>
          <w:szCs w:val="24"/>
        </w:rPr>
        <w:t>Их а</w:t>
      </w:r>
      <w:r w:rsidR="00390386">
        <w:rPr>
          <w:rFonts w:ascii="Times New Roman" w:hAnsi="Times New Roman" w:cs="Times New Roman"/>
          <w:sz w:val="24"/>
          <w:szCs w:val="24"/>
        </w:rPr>
        <w:t>ктуальность обучения обусловлена, прежде всего, направленностью на формирование общих и профессиональных компетенций, которые и определяют качество профессионального образовани</w:t>
      </w:r>
      <w:r w:rsidR="005A1BB7">
        <w:rPr>
          <w:rFonts w:ascii="Times New Roman" w:hAnsi="Times New Roman" w:cs="Times New Roman"/>
          <w:sz w:val="24"/>
          <w:szCs w:val="24"/>
        </w:rPr>
        <w:t xml:space="preserve">я </w:t>
      </w:r>
      <w:r w:rsidR="005A1BB7" w:rsidRPr="005A1B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1BB7" w:rsidRPr="005A1BB7">
        <w:rPr>
          <w:rFonts w:ascii="Times New Roman" w:hAnsi="Times New Roman" w:cs="Times New Roman"/>
          <w:sz w:val="24"/>
          <w:szCs w:val="24"/>
        </w:rPr>
        <w:t>]</w:t>
      </w:r>
      <w:r w:rsidR="00363E5C">
        <w:rPr>
          <w:rFonts w:ascii="Times New Roman" w:hAnsi="Times New Roman" w:cs="Times New Roman"/>
          <w:sz w:val="24"/>
          <w:szCs w:val="24"/>
        </w:rPr>
        <w:t>.</w:t>
      </w:r>
      <w:r w:rsidR="005A1BB7" w:rsidRPr="005A1BB7">
        <w:rPr>
          <w:rFonts w:ascii="Times New Roman" w:hAnsi="Times New Roman" w:cs="Times New Roman"/>
          <w:sz w:val="24"/>
          <w:szCs w:val="24"/>
        </w:rPr>
        <w:t xml:space="preserve"> </w:t>
      </w:r>
      <w:r w:rsidR="005A1BB7">
        <w:rPr>
          <w:rFonts w:ascii="Times New Roman" w:hAnsi="Times New Roman" w:cs="Times New Roman"/>
          <w:sz w:val="24"/>
          <w:szCs w:val="24"/>
        </w:rPr>
        <w:t xml:space="preserve">Однако педагоги не </w:t>
      </w:r>
      <w:r w:rsidR="005A1BB7" w:rsidRPr="00363E5C">
        <w:rPr>
          <w:rFonts w:ascii="Times New Roman" w:hAnsi="Times New Roman" w:cs="Times New Roman"/>
          <w:sz w:val="24"/>
          <w:szCs w:val="24"/>
        </w:rPr>
        <w:t xml:space="preserve">всегда используют данный метод в связи с недостаточным осознанием </w:t>
      </w:r>
      <w:r w:rsidR="00180B72">
        <w:rPr>
          <w:rFonts w:ascii="Times New Roman" w:hAnsi="Times New Roman" w:cs="Times New Roman"/>
          <w:sz w:val="24"/>
          <w:szCs w:val="24"/>
        </w:rPr>
        <w:t>его</w:t>
      </w:r>
      <w:r w:rsidR="005A1BB7" w:rsidRPr="00363E5C">
        <w:rPr>
          <w:rFonts w:ascii="Times New Roman" w:hAnsi="Times New Roman" w:cs="Times New Roman"/>
          <w:sz w:val="24"/>
          <w:szCs w:val="24"/>
        </w:rPr>
        <w:t xml:space="preserve"> сущности и дидактических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AE6">
        <w:rPr>
          <w:rFonts w:ascii="Times New Roman" w:hAnsi="Times New Roman" w:cs="Times New Roman"/>
          <w:sz w:val="24"/>
          <w:szCs w:val="24"/>
        </w:rPr>
        <w:t>Цель данной работы</w:t>
      </w:r>
      <w:r w:rsidR="005A1BB7" w:rsidRPr="005A1BB7">
        <w:rPr>
          <w:rFonts w:ascii="Times New Roman" w:hAnsi="Times New Roman" w:cs="Times New Roman"/>
          <w:sz w:val="24"/>
          <w:szCs w:val="24"/>
        </w:rPr>
        <w:t xml:space="preserve"> </w:t>
      </w:r>
      <w:r w:rsidR="00180B72">
        <w:rPr>
          <w:rFonts w:ascii="Times New Roman" w:hAnsi="Times New Roman" w:cs="Times New Roman"/>
          <w:sz w:val="24"/>
          <w:szCs w:val="24"/>
        </w:rPr>
        <w:t>–</w:t>
      </w:r>
      <w:r w:rsidR="00AB2AE6">
        <w:rPr>
          <w:rFonts w:ascii="Times New Roman" w:hAnsi="Times New Roman" w:cs="Times New Roman"/>
          <w:sz w:val="24"/>
          <w:szCs w:val="24"/>
        </w:rPr>
        <w:t xml:space="preserve"> исследовать метод </w:t>
      </w:r>
      <w:r>
        <w:rPr>
          <w:rFonts w:ascii="Times New Roman" w:hAnsi="Times New Roman" w:cs="Times New Roman"/>
          <w:sz w:val="24"/>
          <w:szCs w:val="24"/>
        </w:rPr>
        <w:t>кейсов</w:t>
      </w:r>
      <w:r w:rsidR="00AB2AE6" w:rsidRPr="00AB2AE6">
        <w:rPr>
          <w:rFonts w:ascii="Times New Roman" w:hAnsi="Times New Roman" w:cs="Times New Roman"/>
          <w:sz w:val="24"/>
          <w:szCs w:val="24"/>
        </w:rPr>
        <w:t xml:space="preserve"> </w:t>
      </w:r>
      <w:r w:rsidR="00AB2AE6">
        <w:rPr>
          <w:rFonts w:ascii="Times New Roman" w:hAnsi="Times New Roman" w:cs="Times New Roman"/>
          <w:sz w:val="24"/>
          <w:szCs w:val="24"/>
        </w:rPr>
        <w:t>как технологию профессионально-ориентированного обучения.</w:t>
      </w:r>
    </w:p>
    <w:p w14:paraId="7520D976" w14:textId="1717FEC0" w:rsidR="005C3E10" w:rsidRPr="005C3E10" w:rsidRDefault="005C3E10" w:rsidP="009859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E10">
        <w:rPr>
          <w:rFonts w:ascii="Times New Roman" w:hAnsi="Times New Roman" w:cs="Times New Roman"/>
          <w:sz w:val="24"/>
          <w:szCs w:val="24"/>
        </w:rPr>
        <w:t>Существу</w:t>
      </w:r>
      <w:r w:rsidR="00960FEF">
        <w:rPr>
          <w:rFonts w:ascii="Times New Roman" w:hAnsi="Times New Roman" w:cs="Times New Roman"/>
          <w:sz w:val="24"/>
          <w:szCs w:val="24"/>
        </w:rPr>
        <w:t>ю</w:t>
      </w:r>
      <w:r w:rsidR="00F26AA4">
        <w:rPr>
          <w:rFonts w:ascii="Times New Roman" w:hAnsi="Times New Roman" w:cs="Times New Roman"/>
          <w:sz w:val="24"/>
          <w:szCs w:val="24"/>
        </w:rPr>
        <w:t xml:space="preserve">т </w:t>
      </w:r>
      <w:r w:rsidR="00960FEF">
        <w:rPr>
          <w:rFonts w:ascii="Times New Roman" w:hAnsi="Times New Roman" w:cs="Times New Roman"/>
          <w:sz w:val="24"/>
          <w:szCs w:val="24"/>
        </w:rPr>
        <w:t xml:space="preserve">разные подходы к определению метода </w:t>
      </w:r>
      <w:r w:rsidR="00D6624A">
        <w:rPr>
          <w:rFonts w:ascii="Times New Roman" w:hAnsi="Times New Roman" w:cs="Times New Roman"/>
          <w:sz w:val="24"/>
          <w:szCs w:val="24"/>
        </w:rPr>
        <w:t>кейсов</w:t>
      </w:r>
      <w:r w:rsidRPr="005C3E10">
        <w:rPr>
          <w:rFonts w:ascii="Times New Roman" w:hAnsi="Times New Roman" w:cs="Times New Roman"/>
          <w:sz w:val="24"/>
          <w:szCs w:val="24"/>
        </w:rPr>
        <w:t>. Л.</w:t>
      </w:r>
      <w:r w:rsidR="0096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E10">
        <w:rPr>
          <w:rFonts w:ascii="Times New Roman" w:hAnsi="Times New Roman" w:cs="Times New Roman"/>
          <w:sz w:val="24"/>
          <w:szCs w:val="24"/>
        </w:rPr>
        <w:t>Покушалова</w:t>
      </w:r>
      <w:proofErr w:type="spellEnd"/>
      <w:r w:rsidR="00317CB0">
        <w:rPr>
          <w:rFonts w:ascii="Times New Roman" w:hAnsi="Times New Roman" w:cs="Times New Roman"/>
          <w:sz w:val="24"/>
          <w:szCs w:val="24"/>
        </w:rPr>
        <w:t xml:space="preserve"> рассматривает метод не просто как методическое нововведение, а как метод активного обучения на основе реальных ситуаций.</w:t>
      </w:r>
      <w:r w:rsidR="00985952">
        <w:rPr>
          <w:rFonts w:ascii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hAnsi="Times New Roman" w:cs="Times New Roman"/>
          <w:sz w:val="24"/>
          <w:szCs w:val="24"/>
        </w:rPr>
        <w:t>О.</w:t>
      </w:r>
      <w:r w:rsidR="00960FEF">
        <w:rPr>
          <w:rFonts w:ascii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hAnsi="Times New Roman" w:cs="Times New Roman"/>
          <w:sz w:val="24"/>
          <w:szCs w:val="24"/>
        </w:rPr>
        <w:t>Гриш</w:t>
      </w:r>
      <w:r w:rsidR="00F26AA4">
        <w:rPr>
          <w:rFonts w:ascii="Times New Roman" w:hAnsi="Times New Roman" w:cs="Times New Roman"/>
          <w:sz w:val="24"/>
          <w:szCs w:val="24"/>
        </w:rPr>
        <w:t xml:space="preserve">акина </w:t>
      </w:r>
      <w:r w:rsidR="00317CB0">
        <w:rPr>
          <w:rFonts w:ascii="Times New Roman" w:hAnsi="Times New Roman" w:cs="Times New Roman"/>
          <w:sz w:val="24"/>
          <w:szCs w:val="24"/>
        </w:rPr>
        <w:t xml:space="preserve">раскрывает </w:t>
      </w:r>
      <w:proofErr w:type="gramStart"/>
      <w:r w:rsidR="00D6624A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="00317CB0">
        <w:rPr>
          <w:rFonts w:ascii="Times New Roman" w:hAnsi="Times New Roman" w:cs="Times New Roman"/>
          <w:sz w:val="24"/>
          <w:szCs w:val="24"/>
        </w:rPr>
        <w:t xml:space="preserve"> как метод анализа конкретных учебных </w:t>
      </w:r>
      <w:r w:rsidRPr="005C3E10">
        <w:rPr>
          <w:rFonts w:ascii="Times New Roman" w:hAnsi="Times New Roman" w:cs="Times New Roman"/>
          <w:sz w:val="24"/>
          <w:szCs w:val="24"/>
        </w:rPr>
        <w:t xml:space="preserve">ситуаций и </w:t>
      </w:r>
      <w:r w:rsidR="00960FEF">
        <w:rPr>
          <w:rFonts w:ascii="Times New Roman" w:hAnsi="Times New Roman" w:cs="Times New Roman"/>
          <w:sz w:val="24"/>
          <w:szCs w:val="24"/>
        </w:rPr>
        <w:t>утверждает</w:t>
      </w:r>
      <w:r w:rsidRPr="005C3E10">
        <w:rPr>
          <w:rFonts w:ascii="Times New Roman" w:hAnsi="Times New Roman" w:cs="Times New Roman"/>
          <w:sz w:val="24"/>
          <w:szCs w:val="24"/>
        </w:rPr>
        <w:t>, что это</w:t>
      </w:r>
      <w:r w:rsidR="00960FEF">
        <w:rPr>
          <w:rFonts w:ascii="Times New Roman" w:hAnsi="Times New Roman" w:cs="Times New Roman"/>
          <w:sz w:val="24"/>
          <w:szCs w:val="24"/>
        </w:rPr>
        <w:t>т метод обучения предназначен</w:t>
      </w:r>
      <w:r w:rsidRPr="005C3E10">
        <w:rPr>
          <w:rFonts w:ascii="Times New Roman" w:hAnsi="Times New Roman" w:cs="Times New Roman"/>
          <w:sz w:val="24"/>
          <w:szCs w:val="24"/>
        </w:rPr>
        <w:t xml:space="preserve"> </w:t>
      </w:r>
      <w:r w:rsidR="00F26AA4">
        <w:rPr>
          <w:rFonts w:ascii="Times New Roman" w:hAnsi="Times New Roman" w:cs="Times New Roman"/>
          <w:sz w:val="24"/>
          <w:szCs w:val="24"/>
        </w:rPr>
        <w:t xml:space="preserve">для </w:t>
      </w:r>
      <w:r w:rsidR="00317CB0">
        <w:rPr>
          <w:rFonts w:ascii="Times New Roman" w:hAnsi="Times New Roman" w:cs="Times New Roman"/>
          <w:sz w:val="24"/>
          <w:szCs w:val="24"/>
        </w:rPr>
        <w:t>совершенствования профессиональных навыков и умений</w:t>
      </w:r>
      <w:r w:rsidRPr="005C3E10">
        <w:rPr>
          <w:rFonts w:ascii="Times New Roman" w:hAnsi="Times New Roman" w:cs="Times New Roman"/>
          <w:sz w:val="24"/>
          <w:szCs w:val="24"/>
        </w:rPr>
        <w:t xml:space="preserve"> [</w:t>
      </w:r>
      <w:r w:rsidR="00F1343E">
        <w:rPr>
          <w:rFonts w:ascii="Times New Roman" w:hAnsi="Times New Roman" w:cs="Times New Roman"/>
          <w:sz w:val="24"/>
          <w:szCs w:val="24"/>
        </w:rPr>
        <w:t>1</w:t>
      </w:r>
      <w:r w:rsidRPr="005C3E10">
        <w:rPr>
          <w:rFonts w:ascii="Times New Roman" w:hAnsi="Times New Roman" w:cs="Times New Roman"/>
          <w:sz w:val="24"/>
          <w:szCs w:val="24"/>
        </w:rPr>
        <w:t>].</w:t>
      </w:r>
    </w:p>
    <w:p w14:paraId="084380C7" w14:textId="54912658" w:rsidR="00F1343E" w:rsidRDefault="00985952" w:rsidP="005C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985952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85952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профессионально-ориентированного обучения студента</w:t>
      </w:r>
      <w:r>
        <w:rPr>
          <w:rFonts w:ascii="Times New Roman" w:hAnsi="Times New Roman" w:cs="Times New Roman"/>
          <w:sz w:val="24"/>
          <w:szCs w:val="24"/>
        </w:rPr>
        <w:t>, данный</w:t>
      </w:r>
      <w:r w:rsidR="00960FEF">
        <w:rPr>
          <w:rFonts w:ascii="Times New Roman" w:hAnsi="Times New Roman" w:cs="Times New Roman"/>
          <w:sz w:val="24"/>
          <w:szCs w:val="24"/>
        </w:rPr>
        <w:t xml:space="preserve"> метод рекомендуется </w:t>
      </w:r>
      <w:r w:rsidR="00D6624A">
        <w:rPr>
          <w:rFonts w:ascii="Times New Roman" w:hAnsi="Times New Roman" w:cs="Times New Roman"/>
          <w:sz w:val="24"/>
          <w:szCs w:val="24"/>
        </w:rPr>
        <w:t>реализовать</w:t>
      </w:r>
      <w:r w:rsidR="00960FEF">
        <w:rPr>
          <w:rFonts w:ascii="Times New Roman" w:hAnsi="Times New Roman" w:cs="Times New Roman"/>
          <w:sz w:val="24"/>
          <w:szCs w:val="24"/>
        </w:rPr>
        <w:t xml:space="preserve"> в несколько </w:t>
      </w:r>
      <w:r w:rsidR="005603A7">
        <w:rPr>
          <w:rFonts w:ascii="Times New Roman" w:hAnsi="Times New Roman" w:cs="Times New Roman"/>
          <w:sz w:val="24"/>
          <w:szCs w:val="24"/>
        </w:rPr>
        <w:t xml:space="preserve">этапов. </w:t>
      </w:r>
      <w:r w:rsidR="00D6624A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D6624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D6624A">
        <w:rPr>
          <w:rFonts w:ascii="Times New Roman" w:hAnsi="Times New Roman" w:cs="Times New Roman"/>
          <w:sz w:val="24"/>
          <w:szCs w:val="24"/>
        </w:rPr>
        <w:t xml:space="preserve"> студента необходимо</w:t>
      </w:r>
      <w:r w:rsidR="00EC436B">
        <w:rPr>
          <w:rFonts w:ascii="Times New Roman" w:hAnsi="Times New Roman" w:cs="Times New Roman"/>
          <w:sz w:val="24"/>
          <w:szCs w:val="24"/>
        </w:rPr>
        <w:t xml:space="preserve"> ввести в курс дела (ознакомить с ситуацией)</w:t>
      </w:r>
      <w:r w:rsidR="00D6624A">
        <w:rPr>
          <w:rFonts w:ascii="Times New Roman" w:hAnsi="Times New Roman" w:cs="Times New Roman"/>
          <w:sz w:val="24"/>
          <w:szCs w:val="24"/>
        </w:rPr>
        <w:t>.</w:t>
      </w:r>
      <w:r w:rsidR="00EC436B">
        <w:rPr>
          <w:rFonts w:ascii="Times New Roman" w:hAnsi="Times New Roman" w:cs="Times New Roman"/>
          <w:sz w:val="24"/>
          <w:szCs w:val="24"/>
        </w:rPr>
        <w:t xml:space="preserve"> </w:t>
      </w:r>
      <w:r w:rsidR="00F1343E" w:rsidRPr="00F1343E">
        <w:rPr>
          <w:rFonts w:ascii="Times New Roman" w:hAnsi="Times New Roman" w:cs="Times New Roman"/>
          <w:sz w:val="24"/>
          <w:szCs w:val="24"/>
        </w:rPr>
        <w:t xml:space="preserve">Далее выделяется основная проблема, и группа ищет пути ее решения. Абсолютно необходимо проанализировать каждый вариант, а затем коллективно принять решение о выборе </w:t>
      </w:r>
      <w:r w:rsidR="008408C4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="008408C4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  <w:r w:rsidR="008408C4">
        <w:rPr>
          <w:rFonts w:ascii="Times New Roman" w:hAnsi="Times New Roman" w:cs="Times New Roman"/>
          <w:sz w:val="24"/>
          <w:szCs w:val="24"/>
        </w:rPr>
        <w:t>, принимая во внимание все исходные данные</w:t>
      </w:r>
      <w:r w:rsidR="00F1343E" w:rsidRPr="00F1343E">
        <w:rPr>
          <w:rFonts w:ascii="Times New Roman" w:hAnsi="Times New Roman" w:cs="Times New Roman"/>
          <w:sz w:val="24"/>
          <w:szCs w:val="24"/>
        </w:rPr>
        <w:t>. С помощью этой последовательности студенты получают возможность полностью погрузиться в проблему и одновременно проявить свои профессиональные навыки. Проводится комплексная работа, открывающая существенные условия для формирования и развития коммуникативной компетентности студентов.</w:t>
      </w:r>
    </w:p>
    <w:p w14:paraId="20AFFDFA" w14:textId="5F78F388" w:rsidR="00363E5C" w:rsidRDefault="00960FEF" w:rsidP="005C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17CB0">
        <w:rPr>
          <w:rFonts w:ascii="Times New Roman" w:hAnsi="Times New Roman" w:cs="Times New Roman"/>
          <w:sz w:val="24"/>
          <w:szCs w:val="24"/>
        </w:rPr>
        <w:t xml:space="preserve">аким образом, на основе </w:t>
      </w:r>
      <w:r w:rsidR="00317CB0" w:rsidRPr="00317CB0">
        <w:rPr>
          <w:rFonts w:ascii="Times New Roman" w:hAnsi="Times New Roman" w:cs="Times New Roman"/>
          <w:sz w:val="24"/>
          <w:szCs w:val="24"/>
        </w:rPr>
        <w:t>исследова</w:t>
      </w:r>
      <w:r w:rsidR="00317CB0">
        <w:rPr>
          <w:rFonts w:ascii="Times New Roman" w:hAnsi="Times New Roman" w:cs="Times New Roman"/>
          <w:sz w:val="24"/>
          <w:szCs w:val="24"/>
        </w:rPr>
        <w:t xml:space="preserve">ния </w:t>
      </w:r>
      <w:r w:rsidR="00317CB0" w:rsidRPr="00317CB0">
        <w:rPr>
          <w:rFonts w:ascii="Times New Roman" w:hAnsi="Times New Roman" w:cs="Times New Roman"/>
          <w:sz w:val="24"/>
          <w:szCs w:val="24"/>
        </w:rPr>
        <w:t>метод</w:t>
      </w:r>
      <w:r w:rsidR="00317CB0">
        <w:rPr>
          <w:rFonts w:ascii="Times New Roman" w:hAnsi="Times New Roman" w:cs="Times New Roman"/>
          <w:sz w:val="24"/>
          <w:szCs w:val="24"/>
        </w:rPr>
        <w:t>а</w:t>
      </w:r>
      <w:r w:rsidR="00317CB0" w:rsidRPr="00317CB0">
        <w:rPr>
          <w:rFonts w:ascii="Times New Roman" w:hAnsi="Times New Roman" w:cs="Times New Roman"/>
          <w:sz w:val="24"/>
          <w:szCs w:val="24"/>
        </w:rPr>
        <w:t xml:space="preserve"> </w:t>
      </w:r>
      <w:r w:rsidR="009D6B07">
        <w:rPr>
          <w:rFonts w:ascii="Times New Roman" w:hAnsi="Times New Roman" w:cs="Times New Roman"/>
          <w:sz w:val="24"/>
          <w:szCs w:val="24"/>
        </w:rPr>
        <w:t>кейсов</w:t>
      </w:r>
      <w:r w:rsidR="00317CB0" w:rsidRPr="00317CB0">
        <w:rPr>
          <w:rFonts w:ascii="Times New Roman" w:hAnsi="Times New Roman" w:cs="Times New Roman"/>
          <w:sz w:val="24"/>
          <w:szCs w:val="24"/>
        </w:rPr>
        <w:t xml:space="preserve"> как технологи</w:t>
      </w:r>
      <w:r w:rsidR="00317CB0">
        <w:rPr>
          <w:rFonts w:ascii="Times New Roman" w:hAnsi="Times New Roman" w:cs="Times New Roman"/>
          <w:sz w:val="24"/>
          <w:szCs w:val="24"/>
        </w:rPr>
        <w:t>и</w:t>
      </w:r>
      <w:r w:rsidR="00317CB0" w:rsidRPr="00317CB0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профессионально-ориентированного обучения студент</w:t>
      </w:r>
      <w:r w:rsidR="009D6B07">
        <w:rPr>
          <w:rFonts w:ascii="Times New Roman" w:hAnsi="Times New Roman" w:cs="Times New Roman"/>
          <w:sz w:val="24"/>
          <w:szCs w:val="24"/>
        </w:rPr>
        <w:t>ов</w:t>
      </w:r>
      <w:r w:rsidR="00317CB0">
        <w:rPr>
          <w:rFonts w:ascii="Times New Roman" w:hAnsi="Times New Roman" w:cs="Times New Roman"/>
          <w:sz w:val="24"/>
          <w:szCs w:val="24"/>
        </w:rPr>
        <w:t xml:space="preserve">, можно сделать вывод, что </w:t>
      </w:r>
      <w:r w:rsidR="009D6B07">
        <w:rPr>
          <w:rFonts w:ascii="Times New Roman" w:hAnsi="Times New Roman" w:cs="Times New Roman"/>
          <w:sz w:val="24"/>
          <w:szCs w:val="24"/>
        </w:rPr>
        <w:t>он</w:t>
      </w:r>
      <w:r w:rsidR="005603A7">
        <w:rPr>
          <w:rFonts w:ascii="Times New Roman" w:hAnsi="Times New Roman" w:cs="Times New Roman"/>
          <w:sz w:val="24"/>
          <w:szCs w:val="24"/>
        </w:rPr>
        <w:t xml:space="preserve"> </w:t>
      </w:r>
      <w:r w:rsidR="005603A7">
        <w:rPr>
          <w:rFonts w:ascii="Times New Roman" w:hAnsi="Times New Roman" w:cs="Times New Roman"/>
          <w:sz w:val="24"/>
          <w:szCs w:val="24"/>
        </w:rPr>
        <w:lastRenderedPageBreak/>
        <w:t>способству</w:t>
      </w:r>
      <w:r w:rsidR="009D6B07">
        <w:rPr>
          <w:rFonts w:ascii="Times New Roman" w:hAnsi="Times New Roman" w:cs="Times New Roman"/>
          <w:sz w:val="24"/>
          <w:szCs w:val="24"/>
        </w:rPr>
        <w:t>е</w:t>
      </w:r>
      <w:r w:rsidR="005603A7">
        <w:rPr>
          <w:rFonts w:ascii="Times New Roman" w:hAnsi="Times New Roman" w:cs="Times New Roman"/>
          <w:sz w:val="24"/>
          <w:szCs w:val="24"/>
        </w:rPr>
        <w:t xml:space="preserve">т развитию </w:t>
      </w:r>
      <w:r w:rsidR="00F26AA4">
        <w:rPr>
          <w:rFonts w:ascii="Times New Roman" w:hAnsi="Times New Roman" w:cs="Times New Roman"/>
          <w:sz w:val="24"/>
          <w:szCs w:val="24"/>
        </w:rPr>
        <w:t xml:space="preserve">необходимых профессиональных </w:t>
      </w:r>
      <w:r w:rsidR="005603A7">
        <w:rPr>
          <w:rFonts w:ascii="Times New Roman" w:hAnsi="Times New Roman" w:cs="Times New Roman"/>
          <w:sz w:val="24"/>
          <w:szCs w:val="24"/>
        </w:rPr>
        <w:t>умени</w:t>
      </w:r>
      <w:r w:rsidR="00F26AA4">
        <w:rPr>
          <w:rFonts w:ascii="Times New Roman" w:hAnsi="Times New Roman" w:cs="Times New Roman"/>
          <w:sz w:val="24"/>
          <w:szCs w:val="24"/>
        </w:rPr>
        <w:t>й</w:t>
      </w:r>
      <w:r w:rsidR="005603A7">
        <w:rPr>
          <w:rFonts w:ascii="Times New Roman" w:hAnsi="Times New Roman" w:cs="Times New Roman"/>
          <w:sz w:val="24"/>
          <w:szCs w:val="24"/>
        </w:rPr>
        <w:t>, позволя</w:t>
      </w:r>
      <w:r w:rsidR="009D6B07">
        <w:rPr>
          <w:rFonts w:ascii="Times New Roman" w:hAnsi="Times New Roman" w:cs="Times New Roman"/>
          <w:sz w:val="24"/>
          <w:szCs w:val="24"/>
        </w:rPr>
        <w:t>е</w:t>
      </w:r>
      <w:r w:rsidR="005603A7">
        <w:rPr>
          <w:rFonts w:ascii="Times New Roman" w:hAnsi="Times New Roman" w:cs="Times New Roman"/>
          <w:sz w:val="24"/>
          <w:szCs w:val="24"/>
        </w:rPr>
        <w:t xml:space="preserve">т </w:t>
      </w:r>
      <w:r w:rsidR="00F26AA4">
        <w:rPr>
          <w:rFonts w:ascii="Times New Roman" w:hAnsi="Times New Roman" w:cs="Times New Roman"/>
          <w:sz w:val="24"/>
          <w:szCs w:val="24"/>
        </w:rPr>
        <w:t xml:space="preserve">четко формулировать и аргументированно </w:t>
      </w:r>
      <w:r w:rsidR="005603A7">
        <w:rPr>
          <w:rFonts w:ascii="Times New Roman" w:hAnsi="Times New Roman" w:cs="Times New Roman"/>
          <w:sz w:val="24"/>
          <w:szCs w:val="24"/>
        </w:rPr>
        <w:t xml:space="preserve">высказывать свою </w:t>
      </w:r>
      <w:r w:rsidR="005C3E10" w:rsidRPr="005C3E10">
        <w:rPr>
          <w:rFonts w:ascii="Times New Roman" w:hAnsi="Times New Roman" w:cs="Times New Roman"/>
          <w:sz w:val="24"/>
          <w:szCs w:val="24"/>
        </w:rPr>
        <w:t>по</w:t>
      </w:r>
      <w:r w:rsidR="005603A7">
        <w:rPr>
          <w:rFonts w:ascii="Times New Roman" w:hAnsi="Times New Roman" w:cs="Times New Roman"/>
          <w:sz w:val="24"/>
          <w:szCs w:val="24"/>
        </w:rPr>
        <w:t xml:space="preserve">зицию, </w:t>
      </w:r>
      <w:r w:rsidR="00AB2AE6">
        <w:rPr>
          <w:rFonts w:ascii="Times New Roman" w:hAnsi="Times New Roman" w:cs="Times New Roman"/>
          <w:sz w:val="24"/>
          <w:szCs w:val="24"/>
        </w:rPr>
        <w:t xml:space="preserve">у студентов появляется возможность  самостоятельного принятия решения в конкретной ситуации, проанализировать принятое решение, коллективно оценить его. </w:t>
      </w:r>
      <w:r w:rsidR="00F1343E" w:rsidRPr="00F1343E">
        <w:rPr>
          <w:rFonts w:ascii="Times New Roman" w:hAnsi="Times New Roman" w:cs="Times New Roman"/>
          <w:sz w:val="24"/>
          <w:szCs w:val="24"/>
        </w:rPr>
        <w:t>В процессе реализации кейс-метода создаются условия, максимально приближенные к будущей профессиональной деятельности, что позволяет студентам получить первоначальный практический опыт. Кроме того, поскольку кейсы обычно отрабатываются в небольших группах, что дает возможность научиться работать в команде, приобрести навык принятия коллективных решений, что также очень важно для будущей профессиональной деятельности выпускника.</w:t>
      </w:r>
    </w:p>
    <w:p w14:paraId="1AAF35B1" w14:textId="77777777" w:rsidR="006D36DF" w:rsidRDefault="006D36DF" w:rsidP="005C3E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6D36DF">
        <w:rPr>
          <w:rFonts w:ascii="Times New Roman" w:hAnsi="Times New Roman" w:cs="Times New Roman"/>
          <w:i/>
          <w:sz w:val="24"/>
          <w:szCs w:val="24"/>
        </w:rPr>
        <w:t>:</w:t>
      </w:r>
    </w:p>
    <w:p w14:paraId="4EAB80EC" w14:textId="77777777" w:rsidR="00F1343E" w:rsidRDefault="00F1343E" w:rsidP="00C451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Гришакина Е.Г. Повышение эффективности экономической подготовки будущего учителя технологии и предпринимательства в университете: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кандидата</w:t>
      </w:r>
      <w:r w:rsidR="0046509F">
        <w:rPr>
          <w:rFonts w:ascii="Times New Roman" w:hAnsi="Times New Roman" w:cs="Times New Roman"/>
          <w:i/>
          <w:sz w:val="24"/>
          <w:szCs w:val="24"/>
        </w:rPr>
        <w:t xml:space="preserve"> педагогических наук: 13.00.08 – Теория </w:t>
      </w:r>
      <w:proofErr w:type="gramStart"/>
      <w:r w:rsidR="0046509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46509F">
        <w:rPr>
          <w:rFonts w:ascii="Times New Roman" w:hAnsi="Times New Roman" w:cs="Times New Roman"/>
          <w:i/>
          <w:sz w:val="24"/>
          <w:szCs w:val="24"/>
        </w:rPr>
        <w:t xml:space="preserve"> методика профессионального образования Магнитогорск. 2006 - 24 с.</w:t>
      </w:r>
    </w:p>
    <w:p w14:paraId="247DAB5D" w14:textId="77777777" w:rsidR="005C3E10" w:rsidRPr="005A0739" w:rsidRDefault="00394EBB" w:rsidP="005A0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Новикова</w:t>
      </w:r>
      <w:r w:rsidRPr="00394E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394EB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94EB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Pr="00394EB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один из методов подготовки студентов к овладению профессиональными компетенциями // Актуальные проблемы начального, дошкольного и специального образования</w:t>
      </w:r>
      <w:r w:rsidR="00C451E4">
        <w:rPr>
          <w:rFonts w:ascii="Times New Roman" w:hAnsi="Times New Roman" w:cs="Times New Roman"/>
          <w:i/>
          <w:sz w:val="24"/>
          <w:szCs w:val="24"/>
        </w:rPr>
        <w:t xml:space="preserve"> в условиях </w:t>
      </w:r>
      <w:proofErr w:type="spellStart"/>
      <w:r w:rsidR="00C451E4">
        <w:rPr>
          <w:rFonts w:ascii="Times New Roman" w:hAnsi="Times New Roman" w:cs="Times New Roman"/>
          <w:i/>
          <w:sz w:val="24"/>
          <w:szCs w:val="24"/>
        </w:rPr>
        <w:t>модерации</w:t>
      </w:r>
      <w:proofErr w:type="spellEnd"/>
      <w:r w:rsidR="00C451E4">
        <w:rPr>
          <w:rFonts w:ascii="Times New Roman" w:hAnsi="Times New Roman" w:cs="Times New Roman"/>
          <w:i/>
          <w:sz w:val="24"/>
          <w:szCs w:val="24"/>
        </w:rPr>
        <w:t xml:space="preserve">: материалы Всероссийской (с международным участием) научно-практической конференции. Коломна </w:t>
      </w:r>
      <w:proofErr w:type="gramStart"/>
      <w:r w:rsidR="00C451E4">
        <w:rPr>
          <w:rFonts w:ascii="Times New Roman" w:hAnsi="Times New Roman" w:cs="Times New Roman"/>
          <w:i/>
          <w:sz w:val="24"/>
          <w:szCs w:val="24"/>
        </w:rPr>
        <w:t>:Г</w:t>
      </w:r>
      <w:proofErr w:type="gramEnd"/>
      <w:r w:rsidR="00C451E4">
        <w:rPr>
          <w:rFonts w:ascii="Times New Roman" w:hAnsi="Times New Roman" w:cs="Times New Roman"/>
          <w:i/>
          <w:sz w:val="24"/>
          <w:szCs w:val="24"/>
        </w:rPr>
        <w:t>осударственный социально-гуманитарный университет. 2016. – С. 160-163.</w:t>
      </w:r>
    </w:p>
    <w:sectPr w:rsidR="005C3E10" w:rsidRPr="005A0739" w:rsidSect="002E58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F2D95" w14:textId="77777777" w:rsidR="00E36E85" w:rsidRDefault="00E36E85" w:rsidP="00F26AA4">
      <w:pPr>
        <w:spacing w:after="0" w:line="240" w:lineRule="auto"/>
      </w:pPr>
      <w:r>
        <w:separator/>
      </w:r>
    </w:p>
  </w:endnote>
  <w:endnote w:type="continuationSeparator" w:id="0">
    <w:p w14:paraId="29B730A9" w14:textId="77777777" w:rsidR="00E36E85" w:rsidRDefault="00E36E85" w:rsidP="00F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CB3F9" w14:textId="77777777" w:rsidR="00E36E85" w:rsidRDefault="00E36E85" w:rsidP="00F26AA4">
      <w:pPr>
        <w:spacing w:after="0" w:line="240" w:lineRule="auto"/>
      </w:pPr>
      <w:r>
        <w:separator/>
      </w:r>
    </w:p>
  </w:footnote>
  <w:footnote w:type="continuationSeparator" w:id="0">
    <w:p w14:paraId="747B426D" w14:textId="77777777" w:rsidR="00E36E85" w:rsidRDefault="00E36E85" w:rsidP="00F2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C46"/>
    <w:multiLevelType w:val="hybridMultilevel"/>
    <w:tmpl w:val="C20CF0E6"/>
    <w:lvl w:ilvl="0" w:tplc="7696D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8C"/>
    <w:rsid w:val="00140B4A"/>
    <w:rsid w:val="00180B72"/>
    <w:rsid w:val="001F49A0"/>
    <w:rsid w:val="002E588C"/>
    <w:rsid w:val="00317CB0"/>
    <w:rsid w:val="003469F0"/>
    <w:rsid w:val="00363E5C"/>
    <w:rsid w:val="00390386"/>
    <w:rsid w:val="00394EBB"/>
    <w:rsid w:val="003B0110"/>
    <w:rsid w:val="0045462E"/>
    <w:rsid w:val="0046509F"/>
    <w:rsid w:val="005603A7"/>
    <w:rsid w:val="00561950"/>
    <w:rsid w:val="005A0739"/>
    <w:rsid w:val="005A1BB7"/>
    <w:rsid w:val="005C3E10"/>
    <w:rsid w:val="0062513E"/>
    <w:rsid w:val="006D36DF"/>
    <w:rsid w:val="006E364B"/>
    <w:rsid w:val="008408C4"/>
    <w:rsid w:val="0092076A"/>
    <w:rsid w:val="00960FEF"/>
    <w:rsid w:val="00985952"/>
    <w:rsid w:val="009D6B07"/>
    <w:rsid w:val="00A25883"/>
    <w:rsid w:val="00A70261"/>
    <w:rsid w:val="00AB2AE6"/>
    <w:rsid w:val="00AD2DF8"/>
    <w:rsid w:val="00B52248"/>
    <w:rsid w:val="00BA0CB2"/>
    <w:rsid w:val="00C451E4"/>
    <w:rsid w:val="00C733D5"/>
    <w:rsid w:val="00C90475"/>
    <w:rsid w:val="00D6624A"/>
    <w:rsid w:val="00E36E85"/>
    <w:rsid w:val="00EC436B"/>
    <w:rsid w:val="00F1343E"/>
    <w:rsid w:val="00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AA4"/>
  </w:style>
  <w:style w:type="paragraph" w:styleId="a6">
    <w:name w:val="footer"/>
    <w:basedOn w:val="a"/>
    <w:link w:val="a7"/>
    <w:uiPriority w:val="99"/>
    <w:unhideWhenUsed/>
    <w:rsid w:val="00F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AA4"/>
  </w:style>
  <w:style w:type="paragraph" w:styleId="a6">
    <w:name w:val="footer"/>
    <w:basedOn w:val="a"/>
    <w:link w:val="a7"/>
    <w:uiPriority w:val="99"/>
    <w:unhideWhenUsed/>
    <w:rsid w:val="00F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3957-160C-4462-840F-27F1A9E9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2021-06-18T09:21:00Z</dcterms:created>
  <dcterms:modified xsi:type="dcterms:W3CDTF">2021-06-18T09:21:00Z</dcterms:modified>
</cp:coreProperties>
</file>