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EA" w:rsidRPr="00EE06EA" w:rsidRDefault="00EE06EA" w:rsidP="00EE06EA">
      <w:pPr>
        <w:shd w:val="clear" w:color="auto" w:fill="FFFFFF"/>
        <w:spacing w:after="0" w:line="240" w:lineRule="auto"/>
        <w:jc w:val="center"/>
        <w:textAlignment w:val="baseline"/>
        <w:outlineLvl w:val="0"/>
        <w:rPr>
          <w:rFonts w:ascii="Times New Roman" w:eastAsia="Times New Roman" w:hAnsi="Times New Roman" w:cs="Times New Roman"/>
          <w:b/>
          <w:bCs/>
          <w:color w:val="333333"/>
          <w:kern w:val="36"/>
          <w:sz w:val="28"/>
          <w:szCs w:val="28"/>
          <w:lang w:eastAsia="ru-RU"/>
        </w:rPr>
      </w:pPr>
      <w:r w:rsidRPr="00EE06EA">
        <w:rPr>
          <w:rFonts w:ascii="Times New Roman" w:eastAsia="Times New Roman" w:hAnsi="Times New Roman" w:cs="Times New Roman"/>
          <w:b/>
          <w:bCs/>
          <w:color w:val="333333"/>
          <w:kern w:val="36"/>
          <w:sz w:val="28"/>
          <w:szCs w:val="28"/>
          <w:lang w:eastAsia="ru-RU"/>
        </w:rPr>
        <w:t>Фразовые глаголы в английском языке</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58240" behindDoc="1" locked="0" layoutInCell="1" allowOverlap="1">
            <wp:simplePos x="0" y="0"/>
            <wp:positionH relativeFrom="column">
              <wp:posOffset>12700</wp:posOffset>
            </wp:positionH>
            <wp:positionV relativeFrom="paragraph">
              <wp:posOffset>55245</wp:posOffset>
            </wp:positionV>
            <wp:extent cx="2286000" cy="1526540"/>
            <wp:effectExtent l="19050" t="0" r="0" b="0"/>
            <wp:wrapTight wrapText="bothSides">
              <wp:wrapPolygon edited="0">
                <wp:start x="-180" y="0"/>
                <wp:lineTo x="-180" y="21295"/>
                <wp:lineTo x="21600" y="21295"/>
                <wp:lineTo x="21600" y="0"/>
                <wp:lineTo x="-180" y="0"/>
              </wp:wrapPolygon>
            </wp:wrapTight>
            <wp:docPr id="1" name="Рисунок 1" descr="Фразовые глаголы в английском язы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разовые глаголы в английском языке"/>
                    <pic:cNvPicPr>
                      <a:picLocks noChangeAspect="1" noChangeArrowheads="1"/>
                    </pic:cNvPicPr>
                  </pic:nvPicPr>
                  <pic:blipFill>
                    <a:blip r:embed="rId5" cstate="print"/>
                    <a:srcRect/>
                    <a:stretch>
                      <a:fillRect/>
                    </a:stretch>
                  </pic:blipFill>
                  <pic:spPr bwMode="auto">
                    <a:xfrm>
                      <a:off x="0" y="0"/>
                      <a:ext cx="2286000" cy="1526540"/>
                    </a:xfrm>
                    <a:prstGeom prst="rect">
                      <a:avLst/>
                    </a:prstGeom>
                    <a:noFill/>
                    <a:ln w="9525">
                      <a:noFill/>
                      <a:miter lim="800000"/>
                      <a:headEnd/>
                      <a:tailEnd/>
                    </a:ln>
                  </pic:spPr>
                </pic:pic>
              </a:graphicData>
            </a:graphic>
          </wp:anchor>
        </w:drawing>
      </w:r>
      <w:r w:rsidRPr="00EE06EA">
        <w:rPr>
          <w:rFonts w:ascii="Times New Roman" w:eastAsia="Times New Roman" w:hAnsi="Times New Roman" w:cs="Times New Roman"/>
          <w:color w:val="333333"/>
          <w:sz w:val="28"/>
          <w:szCs w:val="28"/>
          <w:lang w:eastAsia="ru-RU"/>
        </w:rPr>
        <w:t>Изучение фразовых глаголов – одна из наиболее сложных задач для человека, который желает улучшить собственный уровень владения английским языком. Многие утверждают, будто даже ознакомление со всеми временами английского не кажется им настолько сложным. Цель данной статьи – облегчить этот процесс и поделиться с читателями важной информацией.</w:t>
      </w:r>
    </w:p>
    <w:p w:rsidR="00EE06EA" w:rsidRDefault="00EE06EA" w:rsidP="00EE06EA">
      <w:pPr>
        <w:spacing w:after="0" w:line="240" w:lineRule="auto"/>
        <w:ind w:firstLine="709"/>
        <w:jc w:val="both"/>
        <w:textAlignment w:val="baseline"/>
        <w:rPr>
          <w:rFonts w:ascii="Times New Roman" w:eastAsia="Times New Roman" w:hAnsi="Times New Roman" w:cs="Times New Roman"/>
          <w:b/>
          <w:bCs/>
          <w:color w:val="333333"/>
          <w:sz w:val="28"/>
          <w:szCs w:val="28"/>
          <w:lang w:eastAsia="ru-RU"/>
        </w:rPr>
      </w:pP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Что такое </w:t>
      </w:r>
      <w:r w:rsidRPr="00EE06EA">
        <w:rPr>
          <w:rFonts w:ascii="Times New Roman" w:eastAsia="Times New Roman" w:hAnsi="Times New Roman" w:cs="Times New Roman"/>
          <w:b/>
          <w:bCs/>
          <w:color w:val="333333"/>
          <w:sz w:val="28"/>
          <w:szCs w:val="28"/>
          <w:lang w:eastAsia="ru-RU"/>
        </w:rPr>
        <w:t>фразовый глагол</w:t>
      </w:r>
      <w:r w:rsidRPr="00EE06EA">
        <w:rPr>
          <w:rFonts w:ascii="Times New Roman" w:eastAsia="Times New Roman" w:hAnsi="Times New Roman" w:cs="Times New Roman"/>
          <w:color w:val="333333"/>
          <w:sz w:val="28"/>
          <w:szCs w:val="28"/>
          <w:lang w:eastAsia="ru-RU"/>
        </w:rPr>
        <w:t>? Это может быть сочетание:</w:t>
      </w:r>
    </w:p>
    <w:p w:rsidR="00EE06EA" w:rsidRPr="00EE06EA" w:rsidRDefault="00EE06EA" w:rsidP="00EE06EA">
      <w:pPr>
        <w:numPr>
          <w:ilvl w:val="0"/>
          <w:numId w:val="1"/>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Глагол + предлог.</w:t>
      </w:r>
    </w:p>
    <w:p w:rsidR="00EE06EA" w:rsidRPr="00EE06EA" w:rsidRDefault="00EE06EA" w:rsidP="00EE06EA">
      <w:pPr>
        <w:numPr>
          <w:ilvl w:val="0"/>
          <w:numId w:val="1"/>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Глагол + наречие.</w:t>
      </w:r>
    </w:p>
    <w:p w:rsidR="00EE06EA" w:rsidRPr="00EE06EA" w:rsidRDefault="00EE06EA" w:rsidP="00EE06EA">
      <w:pPr>
        <w:numPr>
          <w:ilvl w:val="0"/>
          <w:numId w:val="1"/>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Глагол + наречие + предлог.</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Фразовый глагол – это цельная семантическая единица, которая является одним членом предложения. Чаще всего значение фразового глагола значительно отличается от перевода основного глагола.</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Почему так важно изучать эти семантические единицы? Фразовые глаголы постоянно используются в разговорной речи, поэтому без них вам будет сложно понимать собеседника или улавливать смысл прочитанного в книге. К тому же, в любом международном тесте вы обязательно встретите фразовые глаголы.</w:t>
      </w:r>
    </w:p>
    <w:p w:rsid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p>
    <w:p w:rsidR="00EE06EA" w:rsidRP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r w:rsidRPr="00EE06EA">
        <w:rPr>
          <w:rFonts w:ascii="Times New Roman" w:eastAsia="Times New Roman" w:hAnsi="Times New Roman" w:cs="Times New Roman"/>
          <w:b/>
          <w:bCs/>
          <w:color w:val="333333"/>
          <w:sz w:val="28"/>
          <w:szCs w:val="28"/>
          <w:lang w:eastAsia="ru-RU"/>
        </w:rPr>
        <w:t>Классификация фразовых глаголов</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 xml:space="preserve">В первую очередь, все фразовые глаголы делятся </w:t>
      </w:r>
      <w:proofErr w:type="gramStart"/>
      <w:r w:rsidRPr="00EE06EA">
        <w:rPr>
          <w:rFonts w:ascii="Times New Roman" w:eastAsia="Times New Roman" w:hAnsi="Times New Roman" w:cs="Times New Roman"/>
          <w:color w:val="333333"/>
          <w:sz w:val="28"/>
          <w:szCs w:val="28"/>
          <w:lang w:eastAsia="ru-RU"/>
        </w:rPr>
        <w:t>на</w:t>
      </w:r>
      <w:proofErr w:type="gramEnd"/>
      <w:r w:rsidRPr="00EE06EA">
        <w:rPr>
          <w:rFonts w:ascii="Times New Roman" w:eastAsia="Times New Roman" w:hAnsi="Times New Roman" w:cs="Times New Roman"/>
          <w:color w:val="333333"/>
          <w:sz w:val="28"/>
          <w:szCs w:val="28"/>
          <w:lang w:eastAsia="ru-RU"/>
        </w:rPr>
        <w:t xml:space="preserve"> переходные и непереходные:</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val="en-US" w:eastAsia="ru-RU"/>
        </w:rPr>
        <w:t xml:space="preserve">1. </w:t>
      </w:r>
      <w:r w:rsidRPr="00EE06EA">
        <w:rPr>
          <w:rFonts w:ascii="Times New Roman" w:eastAsia="Times New Roman" w:hAnsi="Times New Roman" w:cs="Times New Roman"/>
          <w:color w:val="333333"/>
          <w:sz w:val="28"/>
          <w:szCs w:val="28"/>
          <w:lang w:eastAsia="ru-RU"/>
        </w:rPr>
        <w:t>Переходные</w:t>
      </w:r>
      <w:r w:rsidRPr="00EE06EA">
        <w:rPr>
          <w:rFonts w:ascii="Times New Roman" w:eastAsia="Times New Roman" w:hAnsi="Times New Roman" w:cs="Times New Roman"/>
          <w:color w:val="333333"/>
          <w:sz w:val="28"/>
          <w:szCs w:val="28"/>
          <w:lang w:val="en-US" w:eastAsia="ru-RU"/>
        </w:rPr>
        <w:t xml:space="preserve">, </w:t>
      </w:r>
      <w:r w:rsidRPr="00EE06EA">
        <w:rPr>
          <w:rFonts w:ascii="Times New Roman" w:eastAsia="Times New Roman" w:hAnsi="Times New Roman" w:cs="Times New Roman"/>
          <w:color w:val="333333"/>
          <w:sz w:val="28"/>
          <w:szCs w:val="28"/>
          <w:lang w:eastAsia="ru-RU"/>
        </w:rPr>
        <w:t>либо</w:t>
      </w:r>
      <w:r w:rsidRPr="00EE06EA">
        <w:rPr>
          <w:rFonts w:ascii="Times New Roman" w:eastAsia="Times New Roman" w:hAnsi="Times New Roman" w:cs="Times New Roman"/>
          <w:color w:val="333333"/>
          <w:sz w:val="28"/>
          <w:szCs w:val="28"/>
          <w:lang w:val="en-US" w:eastAsia="ru-RU"/>
        </w:rPr>
        <w:t> </w:t>
      </w:r>
      <w:r w:rsidRPr="00EE06EA">
        <w:rPr>
          <w:rFonts w:ascii="Times New Roman" w:eastAsia="Times New Roman" w:hAnsi="Times New Roman" w:cs="Times New Roman"/>
          <w:i/>
          <w:iCs/>
          <w:color w:val="333333"/>
          <w:sz w:val="28"/>
          <w:szCs w:val="28"/>
          <w:lang w:val="en-US" w:eastAsia="ru-RU"/>
        </w:rPr>
        <w:t>transitive phrasal verbs</w:t>
      </w:r>
      <w:r w:rsidRPr="00EE06EA">
        <w:rPr>
          <w:rFonts w:ascii="Times New Roman" w:eastAsia="Times New Roman" w:hAnsi="Times New Roman" w:cs="Times New Roman"/>
          <w:color w:val="333333"/>
          <w:sz w:val="28"/>
          <w:szCs w:val="28"/>
          <w:lang w:val="en-US" w:eastAsia="ru-RU"/>
        </w:rPr>
        <w:t xml:space="preserve">. </w:t>
      </w:r>
      <w:r w:rsidRPr="00EE06EA">
        <w:rPr>
          <w:rFonts w:ascii="Times New Roman" w:eastAsia="Times New Roman" w:hAnsi="Times New Roman" w:cs="Times New Roman"/>
          <w:color w:val="333333"/>
          <w:sz w:val="28"/>
          <w:szCs w:val="28"/>
          <w:lang w:eastAsia="ru-RU"/>
        </w:rPr>
        <w:t>Эти глаголы требуют прямого дополнения:</w:t>
      </w:r>
    </w:p>
    <w:p w:rsidR="00EE06EA" w:rsidRPr="00EE06EA" w:rsidRDefault="00EE06EA" w:rsidP="00EE06EA">
      <w:pPr>
        <w:shd w:val="clear" w:color="auto" w:fill="F5F5F5"/>
        <w:spacing w:after="0" w:line="240" w:lineRule="auto"/>
        <w:ind w:firstLine="709"/>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7E4B19"/>
          <w:sz w:val="28"/>
          <w:szCs w:val="28"/>
          <w:lang w:val="en-US" w:eastAsia="ru-RU"/>
        </w:rPr>
        <w:t>I have </w:t>
      </w:r>
      <w:r w:rsidRPr="00EE06EA">
        <w:rPr>
          <w:rFonts w:ascii="Times New Roman" w:eastAsia="Times New Roman" w:hAnsi="Times New Roman" w:cs="Times New Roman"/>
          <w:b/>
          <w:bCs/>
          <w:color w:val="7E4B19"/>
          <w:sz w:val="28"/>
          <w:szCs w:val="28"/>
          <w:lang w:val="en-US" w:eastAsia="ru-RU"/>
        </w:rPr>
        <w:t>turned down</w:t>
      </w:r>
      <w:r w:rsidRPr="00EE06EA">
        <w:rPr>
          <w:rFonts w:ascii="Times New Roman" w:eastAsia="Times New Roman" w:hAnsi="Times New Roman" w:cs="Times New Roman"/>
          <w:color w:val="7E4B19"/>
          <w:sz w:val="28"/>
          <w:szCs w:val="28"/>
          <w:lang w:val="en-US" w:eastAsia="ru-RU"/>
        </w:rPr>
        <w:t> his proposal.</w:t>
      </w:r>
      <w:r w:rsidRPr="00EE06EA">
        <w:rPr>
          <w:rFonts w:ascii="Times New Roman" w:eastAsia="Times New Roman" w:hAnsi="Times New Roman" w:cs="Times New Roman"/>
          <w:color w:val="333333"/>
          <w:sz w:val="28"/>
          <w:szCs w:val="28"/>
          <w:lang w:val="en-US" w:eastAsia="ru-RU"/>
        </w:rPr>
        <w:br/>
      </w:r>
      <w:r w:rsidRPr="00EE06EA">
        <w:rPr>
          <w:rFonts w:ascii="Times New Roman" w:eastAsia="Times New Roman" w:hAnsi="Times New Roman" w:cs="Times New Roman"/>
          <w:color w:val="888888"/>
          <w:sz w:val="28"/>
          <w:szCs w:val="28"/>
          <w:lang w:eastAsia="ru-RU"/>
        </w:rPr>
        <w:t>Я</w:t>
      </w:r>
      <w:r w:rsidRPr="00EE06EA">
        <w:rPr>
          <w:rFonts w:ascii="Times New Roman" w:eastAsia="Times New Roman" w:hAnsi="Times New Roman" w:cs="Times New Roman"/>
          <w:color w:val="888888"/>
          <w:sz w:val="28"/>
          <w:szCs w:val="28"/>
          <w:lang w:val="en-US" w:eastAsia="ru-RU"/>
        </w:rPr>
        <w:t xml:space="preserve"> </w:t>
      </w:r>
      <w:r w:rsidRPr="00EE06EA">
        <w:rPr>
          <w:rFonts w:ascii="Times New Roman" w:eastAsia="Times New Roman" w:hAnsi="Times New Roman" w:cs="Times New Roman"/>
          <w:color w:val="888888"/>
          <w:sz w:val="28"/>
          <w:szCs w:val="28"/>
          <w:lang w:eastAsia="ru-RU"/>
        </w:rPr>
        <w:t>отвергла</w:t>
      </w:r>
      <w:r w:rsidRPr="00EE06EA">
        <w:rPr>
          <w:rFonts w:ascii="Times New Roman" w:eastAsia="Times New Roman" w:hAnsi="Times New Roman" w:cs="Times New Roman"/>
          <w:color w:val="888888"/>
          <w:sz w:val="28"/>
          <w:szCs w:val="28"/>
          <w:lang w:val="en-US" w:eastAsia="ru-RU"/>
        </w:rPr>
        <w:t xml:space="preserve"> </w:t>
      </w:r>
      <w:r w:rsidRPr="00EE06EA">
        <w:rPr>
          <w:rFonts w:ascii="Times New Roman" w:eastAsia="Times New Roman" w:hAnsi="Times New Roman" w:cs="Times New Roman"/>
          <w:color w:val="888888"/>
          <w:sz w:val="28"/>
          <w:szCs w:val="28"/>
          <w:lang w:eastAsia="ru-RU"/>
        </w:rPr>
        <w:t>его</w:t>
      </w:r>
      <w:r w:rsidRPr="00EE06EA">
        <w:rPr>
          <w:rFonts w:ascii="Times New Roman" w:eastAsia="Times New Roman" w:hAnsi="Times New Roman" w:cs="Times New Roman"/>
          <w:color w:val="888888"/>
          <w:sz w:val="28"/>
          <w:szCs w:val="28"/>
          <w:lang w:val="en-US" w:eastAsia="ru-RU"/>
        </w:rPr>
        <w:t xml:space="preserve"> </w:t>
      </w:r>
      <w:r w:rsidRPr="00EE06EA">
        <w:rPr>
          <w:rFonts w:ascii="Times New Roman" w:eastAsia="Times New Roman" w:hAnsi="Times New Roman" w:cs="Times New Roman"/>
          <w:color w:val="888888"/>
          <w:sz w:val="28"/>
          <w:szCs w:val="28"/>
          <w:lang w:eastAsia="ru-RU"/>
        </w:rPr>
        <w:t>предложение</w:t>
      </w:r>
      <w:r w:rsidRPr="00EE06EA">
        <w:rPr>
          <w:rFonts w:ascii="Times New Roman" w:eastAsia="Times New Roman" w:hAnsi="Times New Roman" w:cs="Times New Roman"/>
          <w:color w:val="888888"/>
          <w:sz w:val="28"/>
          <w:szCs w:val="28"/>
          <w:lang w:val="en-US" w:eastAsia="ru-RU"/>
        </w:rPr>
        <w:t>.</w:t>
      </w:r>
      <w:r w:rsidRPr="00EE06EA">
        <w:rPr>
          <w:rFonts w:ascii="Times New Roman" w:eastAsia="Times New Roman" w:hAnsi="Times New Roman" w:cs="Times New Roman"/>
          <w:color w:val="333333"/>
          <w:sz w:val="28"/>
          <w:szCs w:val="28"/>
          <w:lang w:val="en-US" w:eastAsia="ru-RU"/>
        </w:rPr>
        <w:br/>
      </w:r>
      <w:r w:rsidRPr="00EE06EA">
        <w:rPr>
          <w:rFonts w:ascii="Times New Roman" w:eastAsia="Times New Roman" w:hAnsi="Times New Roman" w:cs="Times New Roman"/>
          <w:color w:val="333333"/>
          <w:sz w:val="28"/>
          <w:szCs w:val="28"/>
          <w:lang w:val="en-US" w:eastAsia="ru-RU"/>
        </w:rPr>
        <w:br/>
      </w:r>
      <w:r w:rsidRPr="00EE06EA">
        <w:rPr>
          <w:rFonts w:ascii="Times New Roman" w:eastAsia="Times New Roman" w:hAnsi="Times New Roman" w:cs="Times New Roman"/>
          <w:color w:val="7E4B19"/>
          <w:sz w:val="28"/>
          <w:szCs w:val="28"/>
          <w:lang w:val="en-US" w:eastAsia="ru-RU"/>
        </w:rPr>
        <w:t>John decided to </w:t>
      </w:r>
      <w:r w:rsidRPr="00EE06EA">
        <w:rPr>
          <w:rFonts w:ascii="Times New Roman" w:eastAsia="Times New Roman" w:hAnsi="Times New Roman" w:cs="Times New Roman"/>
          <w:b/>
          <w:bCs/>
          <w:color w:val="7E4B19"/>
          <w:sz w:val="28"/>
          <w:szCs w:val="28"/>
          <w:lang w:val="en-US" w:eastAsia="ru-RU"/>
        </w:rPr>
        <w:t>put off</w:t>
      </w:r>
      <w:r w:rsidRPr="00EE06EA">
        <w:rPr>
          <w:rFonts w:ascii="Times New Roman" w:eastAsia="Times New Roman" w:hAnsi="Times New Roman" w:cs="Times New Roman"/>
          <w:color w:val="7E4B19"/>
          <w:sz w:val="28"/>
          <w:szCs w:val="28"/>
          <w:lang w:val="en-US" w:eastAsia="ru-RU"/>
        </w:rPr>
        <w:t> his plans.</w:t>
      </w:r>
      <w:r w:rsidRPr="00EE06EA">
        <w:rPr>
          <w:rFonts w:ascii="Times New Roman" w:eastAsia="Times New Roman" w:hAnsi="Times New Roman" w:cs="Times New Roman"/>
          <w:color w:val="333333"/>
          <w:sz w:val="28"/>
          <w:szCs w:val="28"/>
          <w:lang w:val="en-US" w:eastAsia="ru-RU"/>
        </w:rPr>
        <w:br/>
      </w:r>
      <w:r w:rsidRPr="00EE06EA">
        <w:rPr>
          <w:rFonts w:ascii="Times New Roman" w:eastAsia="Times New Roman" w:hAnsi="Times New Roman" w:cs="Times New Roman"/>
          <w:color w:val="888888"/>
          <w:sz w:val="28"/>
          <w:szCs w:val="28"/>
          <w:lang w:eastAsia="ru-RU"/>
        </w:rPr>
        <w:t>Джон решил отложить свои планы.</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2. Непереходные, либо </w:t>
      </w:r>
      <w:proofErr w:type="spellStart"/>
      <w:r w:rsidRPr="00EE06EA">
        <w:rPr>
          <w:rFonts w:ascii="Times New Roman" w:eastAsia="Times New Roman" w:hAnsi="Times New Roman" w:cs="Times New Roman"/>
          <w:i/>
          <w:iCs/>
          <w:color w:val="333333"/>
          <w:sz w:val="28"/>
          <w:szCs w:val="28"/>
          <w:lang w:eastAsia="ru-RU"/>
        </w:rPr>
        <w:t>intransitive</w:t>
      </w:r>
      <w:proofErr w:type="spellEnd"/>
      <w:r w:rsidRPr="00EE06EA">
        <w:rPr>
          <w:rFonts w:ascii="Times New Roman" w:eastAsia="Times New Roman" w:hAnsi="Times New Roman" w:cs="Times New Roman"/>
          <w:i/>
          <w:iCs/>
          <w:color w:val="333333"/>
          <w:sz w:val="28"/>
          <w:szCs w:val="28"/>
          <w:lang w:eastAsia="ru-RU"/>
        </w:rPr>
        <w:t xml:space="preserve"> </w:t>
      </w:r>
      <w:proofErr w:type="spellStart"/>
      <w:r w:rsidRPr="00EE06EA">
        <w:rPr>
          <w:rFonts w:ascii="Times New Roman" w:eastAsia="Times New Roman" w:hAnsi="Times New Roman" w:cs="Times New Roman"/>
          <w:i/>
          <w:iCs/>
          <w:color w:val="333333"/>
          <w:sz w:val="28"/>
          <w:szCs w:val="28"/>
          <w:lang w:eastAsia="ru-RU"/>
        </w:rPr>
        <w:t>phrasal</w:t>
      </w:r>
      <w:proofErr w:type="spellEnd"/>
      <w:r w:rsidRPr="00EE06EA">
        <w:rPr>
          <w:rFonts w:ascii="Times New Roman" w:eastAsia="Times New Roman" w:hAnsi="Times New Roman" w:cs="Times New Roman"/>
          <w:i/>
          <w:iCs/>
          <w:color w:val="333333"/>
          <w:sz w:val="28"/>
          <w:szCs w:val="28"/>
          <w:lang w:eastAsia="ru-RU"/>
        </w:rPr>
        <w:t xml:space="preserve"> </w:t>
      </w:r>
      <w:proofErr w:type="spellStart"/>
      <w:r w:rsidRPr="00EE06EA">
        <w:rPr>
          <w:rFonts w:ascii="Times New Roman" w:eastAsia="Times New Roman" w:hAnsi="Times New Roman" w:cs="Times New Roman"/>
          <w:i/>
          <w:iCs/>
          <w:color w:val="333333"/>
          <w:sz w:val="28"/>
          <w:szCs w:val="28"/>
          <w:lang w:eastAsia="ru-RU"/>
        </w:rPr>
        <w:t>verbs</w:t>
      </w:r>
      <w:proofErr w:type="spellEnd"/>
      <w:r w:rsidRPr="00EE06EA">
        <w:rPr>
          <w:rFonts w:ascii="Times New Roman" w:eastAsia="Times New Roman" w:hAnsi="Times New Roman" w:cs="Times New Roman"/>
          <w:color w:val="333333"/>
          <w:sz w:val="28"/>
          <w:szCs w:val="28"/>
          <w:lang w:eastAsia="ru-RU"/>
        </w:rPr>
        <w:t>. После таких глаголов не требуется прямое дополнение:</w:t>
      </w:r>
    </w:p>
    <w:p w:rsidR="00EE06EA" w:rsidRPr="00EE06EA" w:rsidRDefault="00EE06EA" w:rsidP="00EE06EA">
      <w:pPr>
        <w:shd w:val="clear" w:color="auto" w:fill="F5F5F5"/>
        <w:spacing w:after="0" w:line="240" w:lineRule="auto"/>
        <w:ind w:firstLine="709"/>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7E4B19"/>
          <w:sz w:val="28"/>
          <w:szCs w:val="28"/>
          <w:lang w:val="en-US" w:eastAsia="ru-RU"/>
        </w:rPr>
        <w:t>He goes on foot, because his car has </w:t>
      </w:r>
      <w:r w:rsidRPr="00EE06EA">
        <w:rPr>
          <w:rFonts w:ascii="Times New Roman" w:eastAsia="Times New Roman" w:hAnsi="Times New Roman" w:cs="Times New Roman"/>
          <w:b/>
          <w:bCs/>
          <w:color w:val="7E4B19"/>
          <w:sz w:val="28"/>
          <w:szCs w:val="28"/>
          <w:lang w:val="en-US" w:eastAsia="ru-RU"/>
        </w:rPr>
        <w:t>broken down</w:t>
      </w:r>
      <w:r w:rsidRPr="00EE06EA">
        <w:rPr>
          <w:rFonts w:ascii="Times New Roman" w:eastAsia="Times New Roman" w:hAnsi="Times New Roman" w:cs="Times New Roman"/>
          <w:color w:val="7E4B19"/>
          <w:sz w:val="28"/>
          <w:szCs w:val="28"/>
          <w:lang w:val="en-US" w:eastAsia="ru-RU"/>
        </w:rPr>
        <w:t>.</w:t>
      </w:r>
      <w:r w:rsidRPr="00EE06EA">
        <w:rPr>
          <w:rFonts w:ascii="Times New Roman" w:eastAsia="Times New Roman" w:hAnsi="Times New Roman" w:cs="Times New Roman"/>
          <w:color w:val="333333"/>
          <w:sz w:val="28"/>
          <w:szCs w:val="28"/>
          <w:lang w:val="en-US" w:eastAsia="ru-RU"/>
        </w:rPr>
        <w:br/>
      </w:r>
      <w:r w:rsidRPr="00EE06EA">
        <w:rPr>
          <w:rFonts w:ascii="Times New Roman" w:eastAsia="Times New Roman" w:hAnsi="Times New Roman" w:cs="Times New Roman"/>
          <w:color w:val="888888"/>
          <w:sz w:val="28"/>
          <w:szCs w:val="28"/>
          <w:lang w:eastAsia="ru-RU"/>
        </w:rPr>
        <w:t>Он ходит пешком, так как его машина сломалась.</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Также фразовые глаголы могут быть разделяемыми и неразделяемыми:</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val="en-US" w:eastAsia="ru-RU"/>
        </w:rPr>
        <w:t xml:space="preserve">1. </w:t>
      </w:r>
      <w:r w:rsidRPr="00EE06EA">
        <w:rPr>
          <w:rFonts w:ascii="Times New Roman" w:eastAsia="Times New Roman" w:hAnsi="Times New Roman" w:cs="Times New Roman"/>
          <w:color w:val="333333"/>
          <w:sz w:val="28"/>
          <w:szCs w:val="28"/>
          <w:lang w:eastAsia="ru-RU"/>
        </w:rPr>
        <w:t>Неразделяемые</w:t>
      </w:r>
      <w:r w:rsidRPr="00EE06EA">
        <w:rPr>
          <w:rFonts w:ascii="Times New Roman" w:eastAsia="Times New Roman" w:hAnsi="Times New Roman" w:cs="Times New Roman"/>
          <w:color w:val="333333"/>
          <w:sz w:val="28"/>
          <w:szCs w:val="28"/>
          <w:lang w:val="en-US" w:eastAsia="ru-RU"/>
        </w:rPr>
        <w:t xml:space="preserve">, </w:t>
      </w:r>
      <w:r w:rsidRPr="00EE06EA">
        <w:rPr>
          <w:rFonts w:ascii="Times New Roman" w:eastAsia="Times New Roman" w:hAnsi="Times New Roman" w:cs="Times New Roman"/>
          <w:color w:val="333333"/>
          <w:sz w:val="28"/>
          <w:szCs w:val="28"/>
          <w:lang w:eastAsia="ru-RU"/>
        </w:rPr>
        <w:t>либо</w:t>
      </w:r>
      <w:r w:rsidRPr="00EE06EA">
        <w:rPr>
          <w:rFonts w:ascii="Times New Roman" w:eastAsia="Times New Roman" w:hAnsi="Times New Roman" w:cs="Times New Roman"/>
          <w:color w:val="333333"/>
          <w:sz w:val="28"/>
          <w:szCs w:val="28"/>
          <w:lang w:val="en-US" w:eastAsia="ru-RU"/>
        </w:rPr>
        <w:t> </w:t>
      </w:r>
      <w:r w:rsidRPr="00EE06EA">
        <w:rPr>
          <w:rFonts w:ascii="Times New Roman" w:eastAsia="Times New Roman" w:hAnsi="Times New Roman" w:cs="Times New Roman"/>
          <w:i/>
          <w:iCs/>
          <w:color w:val="333333"/>
          <w:sz w:val="28"/>
          <w:szCs w:val="28"/>
          <w:lang w:val="en-US" w:eastAsia="ru-RU"/>
        </w:rPr>
        <w:t>inseparable phrasal verbs</w:t>
      </w:r>
      <w:r w:rsidRPr="00EE06EA">
        <w:rPr>
          <w:rFonts w:ascii="Times New Roman" w:eastAsia="Times New Roman" w:hAnsi="Times New Roman" w:cs="Times New Roman"/>
          <w:color w:val="333333"/>
          <w:sz w:val="28"/>
          <w:szCs w:val="28"/>
          <w:lang w:val="en-US" w:eastAsia="ru-RU"/>
        </w:rPr>
        <w:t xml:space="preserve">. </w:t>
      </w:r>
      <w:r w:rsidRPr="00EE06EA">
        <w:rPr>
          <w:rFonts w:ascii="Times New Roman" w:eastAsia="Times New Roman" w:hAnsi="Times New Roman" w:cs="Times New Roman"/>
          <w:color w:val="333333"/>
          <w:sz w:val="28"/>
          <w:szCs w:val="28"/>
          <w:lang w:eastAsia="ru-RU"/>
        </w:rPr>
        <w:t>Это все непереходные и некоторые переходные глаголы. Для лучшего понимания рассмотрим пример на фразовом глаголе </w:t>
      </w:r>
      <w:proofErr w:type="spellStart"/>
      <w:r w:rsidRPr="00EE06EA">
        <w:rPr>
          <w:rFonts w:ascii="Times New Roman" w:eastAsia="Times New Roman" w:hAnsi="Times New Roman" w:cs="Times New Roman"/>
          <w:b/>
          <w:bCs/>
          <w:color w:val="333333"/>
          <w:sz w:val="28"/>
          <w:szCs w:val="28"/>
          <w:bdr w:val="none" w:sz="0" w:space="0" w:color="auto" w:frame="1"/>
          <w:lang w:eastAsia="ru-RU"/>
        </w:rPr>
        <w:t>run</w:t>
      </w:r>
      <w:proofErr w:type="spellEnd"/>
      <w:r w:rsidRPr="00EE06EA">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EE06EA">
        <w:rPr>
          <w:rFonts w:ascii="Times New Roman" w:eastAsia="Times New Roman" w:hAnsi="Times New Roman" w:cs="Times New Roman"/>
          <w:b/>
          <w:bCs/>
          <w:color w:val="333333"/>
          <w:sz w:val="28"/>
          <w:szCs w:val="28"/>
          <w:bdr w:val="none" w:sz="0" w:space="0" w:color="auto" w:frame="1"/>
          <w:lang w:eastAsia="ru-RU"/>
        </w:rPr>
        <w:t>into</w:t>
      </w:r>
      <w:proofErr w:type="spellEnd"/>
      <w:r w:rsidRPr="00EE06EA">
        <w:rPr>
          <w:rFonts w:ascii="Times New Roman" w:eastAsia="Times New Roman" w:hAnsi="Times New Roman" w:cs="Times New Roman"/>
          <w:color w:val="333333"/>
          <w:sz w:val="28"/>
          <w:szCs w:val="28"/>
          <w:lang w:eastAsia="ru-RU"/>
        </w:rPr>
        <w:t>:</w:t>
      </w:r>
    </w:p>
    <w:p w:rsidR="00EE06EA" w:rsidRPr="00EE06EA" w:rsidRDefault="00EE06EA" w:rsidP="00EE06EA">
      <w:pPr>
        <w:shd w:val="clear" w:color="auto" w:fill="F5F5F5"/>
        <w:spacing w:after="0" w:line="240" w:lineRule="auto"/>
        <w:ind w:firstLine="709"/>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7E4B19"/>
          <w:sz w:val="28"/>
          <w:szCs w:val="28"/>
          <w:lang w:val="en-US" w:eastAsia="ru-RU"/>
        </w:rPr>
        <w:t>His car </w:t>
      </w:r>
      <w:r w:rsidRPr="00EE06EA">
        <w:rPr>
          <w:rFonts w:ascii="Times New Roman" w:eastAsia="Times New Roman" w:hAnsi="Times New Roman" w:cs="Times New Roman"/>
          <w:b/>
          <w:bCs/>
          <w:color w:val="7E4B19"/>
          <w:sz w:val="28"/>
          <w:szCs w:val="28"/>
          <w:lang w:val="en-US" w:eastAsia="ru-RU"/>
        </w:rPr>
        <w:t>ran into</w:t>
      </w:r>
      <w:r w:rsidRPr="00EE06EA">
        <w:rPr>
          <w:rFonts w:ascii="Times New Roman" w:eastAsia="Times New Roman" w:hAnsi="Times New Roman" w:cs="Times New Roman"/>
          <w:color w:val="7E4B19"/>
          <w:sz w:val="28"/>
          <w:szCs w:val="28"/>
          <w:lang w:val="en-US" w:eastAsia="ru-RU"/>
        </w:rPr>
        <w:t> the tree.</w:t>
      </w:r>
      <w:r w:rsidRPr="00EE06EA">
        <w:rPr>
          <w:rFonts w:ascii="Times New Roman" w:eastAsia="Times New Roman" w:hAnsi="Times New Roman" w:cs="Times New Roman"/>
          <w:color w:val="333333"/>
          <w:sz w:val="28"/>
          <w:szCs w:val="28"/>
          <w:lang w:val="en-US" w:eastAsia="ru-RU"/>
        </w:rPr>
        <w:br/>
      </w:r>
      <w:r w:rsidRPr="00EE06EA">
        <w:rPr>
          <w:rFonts w:ascii="Times New Roman" w:eastAsia="Times New Roman" w:hAnsi="Times New Roman" w:cs="Times New Roman"/>
          <w:color w:val="888888"/>
          <w:sz w:val="28"/>
          <w:szCs w:val="28"/>
          <w:lang w:eastAsia="ru-RU"/>
        </w:rPr>
        <w:t>Его машина столкнулась с деревом.</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lastRenderedPageBreak/>
        <w:t>Мы не можем разделить две части фразового глагола другими словами. То есть, вариант </w:t>
      </w:r>
      <w:proofErr w:type="spellStart"/>
      <w:r w:rsidRPr="00EE06EA">
        <w:rPr>
          <w:rFonts w:ascii="Times New Roman" w:eastAsia="Times New Roman" w:hAnsi="Times New Roman" w:cs="Times New Roman"/>
          <w:color w:val="7E4B19"/>
          <w:sz w:val="28"/>
          <w:szCs w:val="28"/>
          <w:lang w:eastAsia="ru-RU"/>
        </w:rPr>
        <w:t>His</w:t>
      </w:r>
      <w:proofErr w:type="spellEnd"/>
      <w:r w:rsidRPr="00EE06EA">
        <w:rPr>
          <w:rFonts w:ascii="Times New Roman" w:eastAsia="Times New Roman" w:hAnsi="Times New Roman" w:cs="Times New Roman"/>
          <w:color w:val="7E4B19"/>
          <w:sz w:val="28"/>
          <w:szCs w:val="28"/>
          <w:lang w:eastAsia="ru-RU"/>
        </w:rPr>
        <w:t xml:space="preserve"> </w:t>
      </w:r>
      <w:proofErr w:type="spellStart"/>
      <w:r w:rsidRPr="00EE06EA">
        <w:rPr>
          <w:rFonts w:ascii="Times New Roman" w:eastAsia="Times New Roman" w:hAnsi="Times New Roman" w:cs="Times New Roman"/>
          <w:color w:val="7E4B19"/>
          <w:sz w:val="28"/>
          <w:szCs w:val="28"/>
          <w:lang w:eastAsia="ru-RU"/>
        </w:rPr>
        <w:t>car</w:t>
      </w:r>
      <w:proofErr w:type="spellEnd"/>
      <w:r w:rsidRPr="00EE06EA">
        <w:rPr>
          <w:rFonts w:ascii="Times New Roman" w:eastAsia="Times New Roman" w:hAnsi="Times New Roman" w:cs="Times New Roman"/>
          <w:color w:val="7E4B19"/>
          <w:sz w:val="28"/>
          <w:szCs w:val="28"/>
          <w:lang w:eastAsia="ru-RU"/>
        </w:rPr>
        <w:t xml:space="preserve"> </w:t>
      </w:r>
      <w:proofErr w:type="spellStart"/>
      <w:r w:rsidRPr="00EE06EA">
        <w:rPr>
          <w:rFonts w:ascii="Times New Roman" w:eastAsia="Times New Roman" w:hAnsi="Times New Roman" w:cs="Times New Roman"/>
          <w:color w:val="7E4B19"/>
          <w:sz w:val="28"/>
          <w:szCs w:val="28"/>
          <w:lang w:eastAsia="ru-RU"/>
        </w:rPr>
        <w:t>ran</w:t>
      </w:r>
      <w:proofErr w:type="spellEnd"/>
      <w:r w:rsidRPr="00EE06EA">
        <w:rPr>
          <w:rFonts w:ascii="Times New Roman" w:eastAsia="Times New Roman" w:hAnsi="Times New Roman" w:cs="Times New Roman"/>
          <w:color w:val="7E4B19"/>
          <w:sz w:val="28"/>
          <w:szCs w:val="28"/>
          <w:lang w:eastAsia="ru-RU"/>
        </w:rPr>
        <w:t xml:space="preserve"> </w:t>
      </w:r>
      <w:proofErr w:type="spellStart"/>
      <w:r w:rsidRPr="00EE06EA">
        <w:rPr>
          <w:rFonts w:ascii="Times New Roman" w:eastAsia="Times New Roman" w:hAnsi="Times New Roman" w:cs="Times New Roman"/>
          <w:color w:val="7E4B19"/>
          <w:sz w:val="28"/>
          <w:szCs w:val="28"/>
          <w:lang w:eastAsia="ru-RU"/>
        </w:rPr>
        <w:t>the</w:t>
      </w:r>
      <w:proofErr w:type="spellEnd"/>
      <w:r w:rsidRPr="00EE06EA">
        <w:rPr>
          <w:rFonts w:ascii="Times New Roman" w:eastAsia="Times New Roman" w:hAnsi="Times New Roman" w:cs="Times New Roman"/>
          <w:color w:val="7E4B19"/>
          <w:sz w:val="28"/>
          <w:szCs w:val="28"/>
          <w:lang w:eastAsia="ru-RU"/>
        </w:rPr>
        <w:t xml:space="preserve"> </w:t>
      </w:r>
      <w:proofErr w:type="spellStart"/>
      <w:r w:rsidRPr="00EE06EA">
        <w:rPr>
          <w:rFonts w:ascii="Times New Roman" w:eastAsia="Times New Roman" w:hAnsi="Times New Roman" w:cs="Times New Roman"/>
          <w:color w:val="7E4B19"/>
          <w:sz w:val="28"/>
          <w:szCs w:val="28"/>
          <w:lang w:eastAsia="ru-RU"/>
        </w:rPr>
        <w:t>tree</w:t>
      </w:r>
      <w:proofErr w:type="spellEnd"/>
      <w:r w:rsidRPr="00EE06EA">
        <w:rPr>
          <w:rFonts w:ascii="Times New Roman" w:eastAsia="Times New Roman" w:hAnsi="Times New Roman" w:cs="Times New Roman"/>
          <w:color w:val="7E4B19"/>
          <w:sz w:val="28"/>
          <w:szCs w:val="28"/>
          <w:lang w:eastAsia="ru-RU"/>
        </w:rPr>
        <w:t xml:space="preserve"> </w:t>
      </w:r>
      <w:proofErr w:type="spellStart"/>
      <w:r w:rsidRPr="00EE06EA">
        <w:rPr>
          <w:rFonts w:ascii="Times New Roman" w:eastAsia="Times New Roman" w:hAnsi="Times New Roman" w:cs="Times New Roman"/>
          <w:color w:val="7E4B19"/>
          <w:sz w:val="28"/>
          <w:szCs w:val="28"/>
          <w:lang w:eastAsia="ru-RU"/>
        </w:rPr>
        <w:t>into</w:t>
      </w:r>
      <w:proofErr w:type="spellEnd"/>
      <w:r w:rsidRPr="00EE06EA">
        <w:rPr>
          <w:rFonts w:ascii="Times New Roman" w:eastAsia="Times New Roman" w:hAnsi="Times New Roman" w:cs="Times New Roman"/>
          <w:color w:val="333333"/>
          <w:sz w:val="28"/>
          <w:szCs w:val="28"/>
          <w:lang w:eastAsia="ru-RU"/>
        </w:rPr>
        <w:t> является неправильным.</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val="en-US" w:eastAsia="ru-RU"/>
        </w:rPr>
        <w:t xml:space="preserve">2. </w:t>
      </w:r>
      <w:r w:rsidRPr="00EE06EA">
        <w:rPr>
          <w:rFonts w:ascii="Times New Roman" w:eastAsia="Times New Roman" w:hAnsi="Times New Roman" w:cs="Times New Roman"/>
          <w:color w:val="333333"/>
          <w:sz w:val="28"/>
          <w:szCs w:val="28"/>
          <w:lang w:eastAsia="ru-RU"/>
        </w:rPr>
        <w:t>Разделяемые</w:t>
      </w:r>
      <w:r w:rsidRPr="00EE06EA">
        <w:rPr>
          <w:rFonts w:ascii="Times New Roman" w:eastAsia="Times New Roman" w:hAnsi="Times New Roman" w:cs="Times New Roman"/>
          <w:color w:val="333333"/>
          <w:sz w:val="28"/>
          <w:szCs w:val="28"/>
          <w:lang w:val="en-US" w:eastAsia="ru-RU"/>
        </w:rPr>
        <w:t xml:space="preserve">, </w:t>
      </w:r>
      <w:r w:rsidRPr="00EE06EA">
        <w:rPr>
          <w:rFonts w:ascii="Times New Roman" w:eastAsia="Times New Roman" w:hAnsi="Times New Roman" w:cs="Times New Roman"/>
          <w:color w:val="333333"/>
          <w:sz w:val="28"/>
          <w:szCs w:val="28"/>
          <w:lang w:eastAsia="ru-RU"/>
        </w:rPr>
        <w:t>либо</w:t>
      </w:r>
      <w:r w:rsidRPr="00EE06EA">
        <w:rPr>
          <w:rFonts w:ascii="Times New Roman" w:eastAsia="Times New Roman" w:hAnsi="Times New Roman" w:cs="Times New Roman"/>
          <w:color w:val="333333"/>
          <w:sz w:val="28"/>
          <w:szCs w:val="28"/>
          <w:lang w:val="en-US" w:eastAsia="ru-RU"/>
        </w:rPr>
        <w:t> </w:t>
      </w:r>
      <w:r w:rsidRPr="00EE06EA">
        <w:rPr>
          <w:rFonts w:ascii="Times New Roman" w:eastAsia="Times New Roman" w:hAnsi="Times New Roman" w:cs="Times New Roman"/>
          <w:i/>
          <w:iCs/>
          <w:color w:val="333333"/>
          <w:sz w:val="28"/>
          <w:szCs w:val="28"/>
          <w:lang w:val="en-US" w:eastAsia="ru-RU"/>
        </w:rPr>
        <w:t>separable phrasal verbs</w:t>
      </w:r>
      <w:r w:rsidRPr="00EE06EA">
        <w:rPr>
          <w:rFonts w:ascii="Times New Roman" w:eastAsia="Times New Roman" w:hAnsi="Times New Roman" w:cs="Times New Roman"/>
          <w:color w:val="333333"/>
          <w:sz w:val="28"/>
          <w:szCs w:val="28"/>
          <w:lang w:val="en-US" w:eastAsia="ru-RU"/>
        </w:rPr>
        <w:t xml:space="preserve">. </w:t>
      </w:r>
      <w:r w:rsidRPr="00EE06EA">
        <w:rPr>
          <w:rFonts w:ascii="Times New Roman" w:eastAsia="Times New Roman" w:hAnsi="Times New Roman" w:cs="Times New Roman"/>
          <w:color w:val="333333"/>
          <w:sz w:val="28"/>
          <w:szCs w:val="28"/>
          <w:lang w:eastAsia="ru-RU"/>
        </w:rPr>
        <w:t>В случае с такими фразовыми глаголами дополнение может располагаться либо после глагола, либо между его частями:</w:t>
      </w:r>
    </w:p>
    <w:p w:rsidR="00EE06EA" w:rsidRPr="00EE06EA" w:rsidRDefault="00EE06EA" w:rsidP="00EE06EA">
      <w:pPr>
        <w:shd w:val="clear" w:color="auto" w:fill="F5F5F5"/>
        <w:spacing w:after="0" w:line="240" w:lineRule="auto"/>
        <w:ind w:firstLine="709"/>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7E4B19"/>
          <w:sz w:val="28"/>
          <w:szCs w:val="28"/>
          <w:lang w:val="en-US" w:eastAsia="ru-RU"/>
        </w:rPr>
        <w:t>You should </w:t>
      </w:r>
      <w:r w:rsidRPr="00EE06EA">
        <w:rPr>
          <w:rFonts w:ascii="Times New Roman" w:eastAsia="Times New Roman" w:hAnsi="Times New Roman" w:cs="Times New Roman"/>
          <w:b/>
          <w:bCs/>
          <w:color w:val="7E4B19"/>
          <w:sz w:val="28"/>
          <w:szCs w:val="28"/>
          <w:lang w:val="en-US" w:eastAsia="ru-RU"/>
        </w:rPr>
        <w:t>turn off</w:t>
      </w:r>
      <w:r w:rsidRPr="00EE06EA">
        <w:rPr>
          <w:rFonts w:ascii="Times New Roman" w:eastAsia="Times New Roman" w:hAnsi="Times New Roman" w:cs="Times New Roman"/>
          <w:color w:val="7E4B19"/>
          <w:sz w:val="28"/>
          <w:szCs w:val="28"/>
          <w:lang w:val="en-US" w:eastAsia="ru-RU"/>
        </w:rPr>
        <w:t> the music.</w:t>
      </w:r>
      <w:r w:rsidRPr="00EE06EA">
        <w:rPr>
          <w:rFonts w:ascii="Times New Roman" w:eastAsia="Times New Roman" w:hAnsi="Times New Roman" w:cs="Times New Roman"/>
          <w:color w:val="7E4B19"/>
          <w:sz w:val="28"/>
          <w:szCs w:val="28"/>
          <w:bdr w:val="none" w:sz="0" w:space="0" w:color="auto" w:frame="1"/>
          <w:lang w:val="en-US" w:eastAsia="ru-RU"/>
        </w:rPr>
        <w:br/>
      </w:r>
      <w:r w:rsidRPr="00EE06EA">
        <w:rPr>
          <w:rFonts w:ascii="Times New Roman" w:eastAsia="Times New Roman" w:hAnsi="Times New Roman" w:cs="Times New Roman"/>
          <w:color w:val="7E4B19"/>
          <w:sz w:val="28"/>
          <w:szCs w:val="28"/>
          <w:lang w:val="en-US" w:eastAsia="ru-RU"/>
        </w:rPr>
        <w:t>You should </w:t>
      </w:r>
      <w:r w:rsidRPr="00EE06EA">
        <w:rPr>
          <w:rFonts w:ascii="Times New Roman" w:eastAsia="Times New Roman" w:hAnsi="Times New Roman" w:cs="Times New Roman"/>
          <w:b/>
          <w:bCs/>
          <w:color w:val="7E4B19"/>
          <w:sz w:val="28"/>
          <w:szCs w:val="28"/>
          <w:lang w:val="en-US" w:eastAsia="ru-RU"/>
        </w:rPr>
        <w:t>turn</w:t>
      </w:r>
      <w:r w:rsidRPr="00EE06EA">
        <w:rPr>
          <w:rFonts w:ascii="Times New Roman" w:eastAsia="Times New Roman" w:hAnsi="Times New Roman" w:cs="Times New Roman"/>
          <w:color w:val="7E4B19"/>
          <w:sz w:val="28"/>
          <w:szCs w:val="28"/>
          <w:lang w:val="en-US" w:eastAsia="ru-RU"/>
        </w:rPr>
        <w:t> the music </w:t>
      </w:r>
      <w:r w:rsidRPr="00EE06EA">
        <w:rPr>
          <w:rFonts w:ascii="Times New Roman" w:eastAsia="Times New Roman" w:hAnsi="Times New Roman" w:cs="Times New Roman"/>
          <w:b/>
          <w:bCs/>
          <w:color w:val="7E4B19"/>
          <w:sz w:val="28"/>
          <w:szCs w:val="28"/>
          <w:lang w:val="en-US" w:eastAsia="ru-RU"/>
        </w:rPr>
        <w:t>off</w:t>
      </w:r>
      <w:r w:rsidRPr="00EE06EA">
        <w:rPr>
          <w:rFonts w:ascii="Times New Roman" w:eastAsia="Times New Roman" w:hAnsi="Times New Roman" w:cs="Times New Roman"/>
          <w:color w:val="7E4B19"/>
          <w:sz w:val="28"/>
          <w:szCs w:val="28"/>
          <w:lang w:val="en-US" w:eastAsia="ru-RU"/>
        </w:rPr>
        <w:t>.</w:t>
      </w:r>
      <w:r w:rsidRPr="00EE06EA">
        <w:rPr>
          <w:rFonts w:ascii="Times New Roman" w:eastAsia="Times New Roman" w:hAnsi="Times New Roman" w:cs="Times New Roman"/>
          <w:color w:val="333333"/>
          <w:sz w:val="28"/>
          <w:szCs w:val="28"/>
          <w:lang w:val="en-US" w:eastAsia="ru-RU"/>
        </w:rPr>
        <w:br/>
      </w:r>
      <w:r w:rsidRPr="00EE06EA">
        <w:rPr>
          <w:rFonts w:ascii="Times New Roman" w:eastAsia="Times New Roman" w:hAnsi="Times New Roman" w:cs="Times New Roman"/>
          <w:color w:val="888888"/>
          <w:sz w:val="28"/>
          <w:szCs w:val="28"/>
          <w:lang w:eastAsia="ru-RU"/>
        </w:rPr>
        <w:t>Тебе следует выключить музыку.</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Оба указанных варианта являются правильными.</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Внимание! Если дополнение выражено местоимением, то фразовый глагол обязательно разделяется:</w:t>
      </w:r>
    </w:p>
    <w:p w:rsidR="00EE06EA" w:rsidRPr="00EE06EA" w:rsidRDefault="00EE06EA" w:rsidP="00EE06EA">
      <w:pPr>
        <w:shd w:val="clear" w:color="auto" w:fill="F5F5F5"/>
        <w:spacing w:after="0" w:line="240" w:lineRule="auto"/>
        <w:ind w:firstLine="709"/>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7E4B19"/>
          <w:sz w:val="28"/>
          <w:szCs w:val="28"/>
          <w:lang w:val="en-US" w:eastAsia="ru-RU"/>
        </w:rPr>
        <w:t>Mary </w:t>
      </w:r>
      <w:r w:rsidRPr="00EE06EA">
        <w:rPr>
          <w:rFonts w:ascii="Times New Roman" w:eastAsia="Times New Roman" w:hAnsi="Times New Roman" w:cs="Times New Roman"/>
          <w:b/>
          <w:bCs/>
          <w:color w:val="7E4B19"/>
          <w:sz w:val="28"/>
          <w:szCs w:val="28"/>
          <w:lang w:val="en-US" w:eastAsia="ru-RU"/>
        </w:rPr>
        <w:t>took off</w:t>
      </w:r>
      <w:r w:rsidRPr="00EE06EA">
        <w:rPr>
          <w:rFonts w:ascii="Times New Roman" w:eastAsia="Times New Roman" w:hAnsi="Times New Roman" w:cs="Times New Roman"/>
          <w:color w:val="7E4B19"/>
          <w:sz w:val="28"/>
          <w:szCs w:val="28"/>
          <w:lang w:val="en-US" w:eastAsia="ru-RU"/>
        </w:rPr>
        <w:t> her dress.</w:t>
      </w:r>
      <w:r w:rsidRPr="00EE06EA">
        <w:rPr>
          <w:rFonts w:ascii="Times New Roman" w:eastAsia="Times New Roman" w:hAnsi="Times New Roman" w:cs="Times New Roman"/>
          <w:color w:val="333333"/>
          <w:sz w:val="28"/>
          <w:szCs w:val="28"/>
          <w:lang w:val="en-US" w:eastAsia="ru-RU"/>
        </w:rPr>
        <w:br/>
      </w:r>
      <w:r w:rsidRPr="00EE06EA">
        <w:rPr>
          <w:rFonts w:ascii="Times New Roman" w:eastAsia="Times New Roman" w:hAnsi="Times New Roman" w:cs="Times New Roman"/>
          <w:color w:val="888888"/>
          <w:sz w:val="28"/>
          <w:szCs w:val="28"/>
          <w:lang w:eastAsia="ru-RU"/>
        </w:rPr>
        <w:t>Мэри</w:t>
      </w:r>
      <w:r w:rsidRPr="00EE06EA">
        <w:rPr>
          <w:rFonts w:ascii="Times New Roman" w:eastAsia="Times New Roman" w:hAnsi="Times New Roman" w:cs="Times New Roman"/>
          <w:color w:val="888888"/>
          <w:sz w:val="28"/>
          <w:szCs w:val="28"/>
          <w:lang w:val="en-US" w:eastAsia="ru-RU"/>
        </w:rPr>
        <w:t xml:space="preserve"> </w:t>
      </w:r>
      <w:r w:rsidRPr="00EE06EA">
        <w:rPr>
          <w:rFonts w:ascii="Times New Roman" w:eastAsia="Times New Roman" w:hAnsi="Times New Roman" w:cs="Times New Roman"/>
          <w:color w:val="888888"/>
          <w:sz w:val="28"/>
          <w:szCs w:val="28"/>
          <w:lang w:eastAsia="ru-RU"/>
        </w:rPr>
        <w:t>сняла</w:t>
      </w:r>
      <w:r w:rsidRPr="00EE06EA">
        <w:rPr>
          <w:rFonts w:ascii="Times New Roman" w:eastAsia="Times New Roman" w:hAnsi="Times New Roman" w:cs="Times New Roman"/>
          <w:color w:val="888888"/>
          <w:sz w:val="28"/>
          <w:szCs w:val="28"/>
          <w:lang w:val="en-US" w:eastAsia="ru-RU"/>
        </w:rPr>
        <w:t xml:space="preserve"> </w:t>
      </w:r>
      <w:r w:rsidRPr="00EE06EA">
        <w:rPr>
          <w:rFonts w:ascii="Times New Roman" w:eastAsia="Times New Roman" w:hAnsi="Times New Roman" w:cs="Times New Roman"/>
          <w:color w:val="888888"/>
          <w:sz w:val="28"/>
          <w:szCs w:val="28"/>
          <w:lang w:eastAsia="ru-RU"/>
        </w:rPr>
        <w:t>платье</w:t>
      </w:r>
      <w:r w:rsidRPr="00EE06EA">
        <w:rPr>
          <w:rFonts w:ascii="Times New Roman" w:eastAsia="Times New Roman" w:hAnsi="Times New Roman" w:cs="Times New Roman"/>
          <w:color w:val="888888"/>
          <w:sz w:val="28"/>
          <w:szCs w:val="28"/>
          <w:lang w:val="en-US" w:eastAsia="ru-RU"/>
        </w:rPr>
        <w:t>.</w:t>
      </w:r>
      <w:r w:rsidRPr="00EE06EA">
        <w:rPr>
          <w:rFonts w:ascii="Times New Roman" w:eastAsia="Times New Roman" w:hAnsi="Times New Roman" w:cs="Times New Roman"/>
          <w:color w:val="333333"/>
          <w:sz w:val="28"/>
          <w:szCs w:val="28"/>
          <w:lang w:val="en-US" w:eastAsia="ru-RU"/>
        </w:rPr>
        <w:br/>
      </w:r>
      <w:r w:rsidRPr="00EE06EA">
        <w:rPr>
          <w:rFonts w:ascii="Times New Roman" w:eastAsia="Times New Roman" w:hAnsi="Times New Roman" w:cs="Times New Roman"/>
          <w:color w:val="333333"/>
          <w:sz w:val="28"/>
          <w:szCs w:val="28"/>
          <w:lang w:val="en-US" w:eastAsia="ru-RU"/>
        </w:rPr>
        <w:br/>
      </w:r>
      <w:r w:rsidRPr="00EE06EA">
        <w:rPr>
          <w:rFonts w:ascii="Times New Roman" w:eastAsia="Times New Roman" w:hAnsi="Times New Roman" w:cs="Times New Roman"/>
          <w:color w:val="7E4B19"/>
          <w:sz w:val="28"/>
          <w:szCs w:val="28"/>
          <w:lang w:val="en-US" w:eastAsia="ru-RU"/>
        </w:rPr>
        <w:t>Mary </w:t>
      </w:r>
      <w:r w:rsidRPr="00EE06EA">
        <w:rPr>
          <w:rFonts w:ascii="Times New Roman" w:eastAsia="Times New Roman" w:hAnsi="Times New Roman" w:cs="Times New Roman"/>
          <w:b/>
          <w:bCs/>
          <w:color w:val="7E4B19"/>
          <w:sz w:val="28"/>
          <w:szCs w:val="28"/>
          <w:lang w:val="en-US" w:eastAsia="ru-RU"/>
        </w:rPr>
        <w:t>took</w:t>
      </w:r>
      <w:r w:rsidRPr="00EE06EA">
        <w:rPr>
          <w:rFonts w:ascii="Times New Roman" w:eastAsia="Times New Roman" w:hAnsi="Times New Roman" w:cs="Times New Roman"/>
          <w:color w:val="7E4B19"/>
          <w:sz w:val="28"/>
          <w:szCs w:val="28"/>
          <w:lang w:val="en-US" w:eastAsia="ru-RU"/>
        </w:rPr>
        <w:t> it </w:t>
      </w:r>
      <w:r w:rsidRPr="00EE06EA">
        <w:rPr>
          <w:rFonts w:ascii="Times New Roman" w:eastAsia="Times New Roman" w:hAnsi="Times New Roman" w:cs="Times New Roman"/>
          <w:b/>
          <w:bCs/>
          <w:color w:val="7E4B19"/>
          <w:sz w:val="28"/>
          <w:szCs w:val="28"/>
          <w:lang w:val="en-US" w:eastAsia="ru-RU"/>
        </w:rPr>
        <w:t>off</w:t>
      </w:r>
      <w:r w:rsidRPr="00EE06EA">
        <w:rPr>
          <w:rFonts w:ascii="Times New Roman" w:eastAsia="Times New Roman" w:hAnsi="Times New Roman" w:cs="Times New Roman"/>
          <w:color w:val="7E4B19"/>
          <w:sz w:val="28"/>
          <w:szCs w:val="28"/>
          <w:lang w:val="en-US" w:eastAsia="ru-RU"/>
        </w:rPr>
        <w:t>.</w:t>
      </w:r>
      <w:r w:rsidRPr="00EE06EA">
        <w:rPr>
          <w:rFonts w:ascii="Times New Roman" w:eastAsia="Times New Roman" w:hAnsi="Times New Roman" w:cs="Times New Roman"/>
          <w:color w:val="333333"/>
          <w:sz w:val="28"/>
          <w:szCs w:val="28"/>
          <w:lang w:val="en-US" w:eastAsia="ru-RU"/>
        </w:rPr>
        <w:br/>
      </w:r>
      <w:r w:rsidRPr="00EE06EA">
        <w:rPr>
          <w:rFonts w:ascii="Times New Roman" w:eastAsia="Times New Roman" w:hAnsi="Times New Roman" w:cs="Times New Roman"/>
          <w:color w:val="888888"/>
          <w:sz w:val="28"/>
          <w:szCs w:val="28"/>
          <w:lang w:eastAsia="ru-RU"/>
        </w:rPr>
        <w:t>Мэри сняла его.</w:t>
      </w:r>
      <w:r w:rsidRPr="00EE06EA">
        <w:rPr>
          <w:rFonts w:ascii="Times New Roman" w:eastAsia="Times New Roman" w:hAnsi="Times New Roman" w:cs="Times New Roman"/>
          <w:color w:val="333333"/>
          <w:sz w:val="28"/>
          <w:szCs w:val="28"/>
          <w:lang w:eastAsia="ru-RU"/>
        </w:rPr>
        <w:br/>
      </w:r>
      <w:r w:rsidRPr="00EE06EA">
        <w:rPr>
          <w:rFonts w:ascii="Times New Roman" w:eastAsia="Times New Roman" w:hAnsi="Times New Roman" w:cs="Times New Roman"/>
          <w:color w:val="333333"/>
          <w:sz w:val="28"/>
          <w:szCs w:val="28"/>
          <w:lang w:eastAsia="ru-RU"/>
        </w:rPr>
        <w:br/>
      </w:r>
      <w:proofErr w:type="spellStart"/>
      <w:r w:rsidRPr="00EE06EA">
        <w:rPr>
          <w:rFonts w:ascii="Times New Roman" w:eastAsia="Times New Roman" w:hAnsi="Times New Roman" w:cs="Times New Roman"/>
          <w:strike/>
          <w:color w:val="7E4B19"/>
          <w:sz w:val="28"/>
          <w:szCs w:val="28"/>
          <w:lang w:eastAsia="ru-RU"/>
        </w:rPr>
        <w:t>Mary</w:t>
      </w:r>
      <w:proofErr w:type="spellEnd"/>
      <w:r w:rsidRPr="00EE06EA">
        <w:rPr>
          <w:rFonts w:ascii="Times New Roman" w:eastAsia="Times New Roman" w:hAnsi="Times New Roman" w:cs="Times New Roman"/>
          <w:strike/>
          <w:color w:val="7E4B19"/>
          <w:sz w:val="28"/>
          <w:szCs w:val="28"/>
          <w:lang w:eastAsia="ru-RU"/>
        </w:rPr>
        <w:t xml:space="preserve"> </w:t>
      </w:r>
      <w:proofErr w:type="spellStart"/>
      <w:r w:rsidRPr="00EE06EA">
        <w:rPr>
          <w:rFonts w:ascii="Times New Roman" w:eastAsia="Times New Roman" w:hAnsi="Times New Roman" w:cs="Times New Roman"/>
          <w:strike/>
          <w:color w:val="7E4B19"/>
          <w:sz w:val="28"/>
          <w:szCs w:val="28"/>
          <w:lang w:eastAsia="ru-RU"/>
        </w:rPr>
        <w:t>took</w:t>
      </w:r>
      <w:proofErr w:type="spellEnd"/>
      <w:r w:rsidRPr="00EE06EA">
        <w:rPr>
          <w:rFonts w:ascii="Times New Roman" w:eastAsia="Times New Roman" w:hAnsi="Times New Roman" w:cs="Times New Roman"/>
          <w:strike/>
          <w:color w:val="7E4B19"/>
          <w:sz w:val="28"/>
          <w:szCs w:val="28"/>
          <w:lang w:eastAsia="ru-RU"/>
        </w:rPr>
        <w:t xml:space="preserve"> </w:t>
      </w:r>
      <w:proofErr w:type="spellStart"/>
      <w:r w:rsidRPr="00EE06EA">
        <w:rPr>
          <w:rFonts w:ascii="Times New Roman" w:eastAsia="Times New Roman" w:hAnsi="Times New Roman" w:cs="Times New Roman"/>
          <w:strike/>
          <w:color w:val="7E4B19"/>
          <w:sz w:val="28"/>
          <w:szCs w:val="28"/>
          <w:lang w:eastAsia="ru-RU"/>
        </w:rPr>
        <w:t>off</w:t>
      </w:r>
      <w:proofErr w:type="spellEnd"/>
      <w:r w:rsidRPr="00EE06EA">
        <w:rPr>
          <w:rFonts w:ascii="Times New Roman" w:eastAsia="Times New Roman" w:hAnsi="Times New Roman" w:cs="Times New Roman"/>
          <w:strike/>
          <w:color w:val="7E4B19"/>
          <w:sz w:val="28"/>
          <w:szCs w:val="28"/>
          <w:lang w:eastAsia="ru-RU"/>
        </w:rPr>
        <w:t xml:space="preserve"> </w:t>
      </w:r>
      <w:proofErr w:type="spellStart"/>
      <w:r w:rsidRPr="00EE06EA">
        <w:rPr>
          <w:rFonts w:ascii="Times New Roman" w:eastAsia="Times New Roman" w:hAnsi="Times New Roman" w:cs="Times New Roman"/>
          <w:strike/>
          <w:color w:val="7E4B19"/>
          <w:sz w:val="28"/>
          <w:szCs w:val="28"/>
          <w:lang w:eastAsia="ru-RU"/>
        </w:rPr>
        <w:t>it</w:t>
      </w:r>
      <w:proofErr w:type="spellEnd"/>
      <w:r w:rsidRPr="00EE06EA">
        <w:rPr>
          <w:rFonts w:ascii="Times New Roman" w:eastAsia="Times New Roman" w:hAnsi="Times New Roman" w:cs="Times New Roman"/>
          <w:color w:val="333333"/>
          <w:sz w:val="28"/>
          <w:szCs w:val="28"/>
          <w:lang w:eastAsia="ru-RU"/>
        </w:rPr>
        <w:br/>
        <w:t>данный вариант недопустим.</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Из данной информации можно сделать определенный вывод: основные сложности изучения фразовых глаголов связаны не только с объемом материала, но и с невозможностью самостоятельно его классифицировать. Для того чтобы не допускать ошибок в употреблении, нужна регулярная практика. Также стоит помнить о том, что многие фразовые глаголы имеют несколько значений. Например, </w:t>
      </w:r>
      <w:proofErr w:type="spellStart"/>
      <w:r w:rsidRPr="00EE06EA">
        <w:rPr>
          <w:rFonts w:ascii="Times New Roman" w:eastAsia="Times New Roman" w:hAnsi="Times New Roman" w:cs="Times New Roman"/>
          <w:b/>
          <w:bCs/>
          <w:color w:val="333333"/>
          <w:sz w:val="28"/>
          <w:szCs w:val="28"/>
          <w:bdr w:val="none" w:sz="0" w:space="0" w:color="auto" w:frame="1"/>
          <w:lang w:eastAsia="ru-RU"/>
        </w:rPr>
        <w:t>get</w:t>
      </w:r>
      <w:proofErr w:type="spellEnd"/>
      <w:r w:rsidRPr="00EE06EA">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EE06EA">
        <w:rPr>
          <w:rFonts w:ascii="Times New Roman" w:eastAsia="Times New Roman" w:hAnsi="Times New Roman" w:cs="Times New Roman"/>
          <w:b/>
          <w:bCs/>
          <w:color w:val="333333"/>
          <w:sz w:val="28"/>
          <w:szCs w:val="28"/>
          <w:bdr w:val="none" w:sz="0" w:space="0" w:color="auto" w:frame="1"/>
          <w:lang w:eastAsia="ru-RU"/>
        </w:rPr>
        <w:t>off</w:t>
      </w:r>
      <w:proofErr w:type="spellEnd"/>
      <w:r w:rsidRPr="00EE06EA">
        <w:rPr>
          <w:rFonts w:ascii="Times New Roman" w:eastAsia="Times New Roman" w:hAnsi="Times New Roman" w:cs="Times New Roman"/>
          <w:color w:val="333333"/>
          <w:sz w:val="28"/>
          <w:szCs w:val="28"/>
          <w:lang w:eastAsia="ru-RU"/>
        </w:rPr>
        <w:t> переводится, как снимать, сходить, вылезти, отправиться, спастись. Следовательно, нужно быть предельно внимательным.</w:t>
      </w:r>
    </w:p>
    <w:p w:rsid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p>
    <w:p w:rsidR="00EE06EA" w:rsidRP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r w:rsidRPr="00EE06EA">
        <w:rPr>
          <w:rFonts w:ascii="Times New Roman" w:eastAsia="Times New Roman" w:hAnsi="Times New Roman" w:cs="Times New Roman"/>
          <w:b/>
          <w:bCs/>
          <w:color w:val="333333"/>
          <w:sz w:val="28"/>
          <w:szCs w:val="28"/>
          <w:lang w:eastAsia="ru-RU"/>
        </w:rPr>
        <w:t>Можно ли выучить все фразовые глаголы?</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Нет, и это вовсе необязательно. Сегодня в английском языке представлено более 5 000 фразовых глаголов, из них постоянно используется всего несколько сотен. Для того чтобы изучить основные семантические единицы, вам потребуется ознакомиться с наиболее распространенными фразовыми глаголами. Сделать это можно с помощью таблиц из Интернета либо специальных печатных изданий.</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Значение многих фразовых глаголов можно понять интуитивно. Это действительно намного проще, чем зазубривание латыни. Кроме того, во время общения с американцем или чтения книги в оригинале обязательно стоит опираться на контекст. Скорее всего, вы сможете догадаться, о чем идет речь.</w:t>
      </w:r>
    </w:p>
    <w:p w:rsid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p>
    <w:p w:rsidR="00EE06EA" w:rsidRP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r w:rsidRPr="00EE06EA">
        <w:rPr>
          <w:rFonts w:ascii="Times New Roman" w:eastAsia="Times New Roman" w:hAnsi="Times New Roman" w:cs="Times New Roman"/>
          <w:b/>
          <w:bCs/>
          <w:color w:val="333333"/>
          <w:sz w:val="28"/>
          <w:szCs w:val="28"/>
          <w:lang w:eastAsia="ru-RU"/>
        </w:rPr>
        <w:t>Базовые фразовые глаголы</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Приведем краткий список наиболее употребительных семантических единиц:</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Back</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away</w:t>
      </w:r>
      <w:proofErr w:type="spellEnd"/>
      <w:r w:rsidRPr="00EE06EA">
        <w:rPr>
          <w:rFonts w:ascii="Times New Roman" w:eastAsia="Times New Roman" w:hAnsi="Times New Roman" w:cs="Times New Roman"/>
          <w:color w:val="333333"/>
          <w:sz w:val="28"/>
          <w:szCs w:val="28"/>
          <w:lang w:eastAsia="ru-RU"/>
        </w:rPr>
        <w:t xml:space="preserve"> – отступить.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lastRenderedPageBreak/>
        <w:t>Be</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back</w:t>
      </w:r>
      <w:proofErr w:type="spellEnd"/>
      <w:r w:rsidRPr="00EE06EA">
        <w:rPr>
          <w:rFonts w:ascii="Times New Roman" w:eastAsia="Times New Roman" w:hAnsi="Times New Roman" w:cs="Times New Roman"/>
          <w:color w:val="333333"/>
          <w:sz w:val="28"/>
          <w:szCs w:val="28"/>
          <w:lang w:eastAsia="ru-RU"/>
        </w:rPr>
        <w:t xml:space="preserve"> – вернуться.</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Be</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over</w:t>
      </w:r>
      <w:proofErr w:type="spellEnd"/>
      <w:r w:rsidRPr="00EE06EA">
        <w:rPr>
          <w:rFonts w:ascii="Times New Roman" w:eastAsia="Times New Roman" w:hAnsi="Times New Roman" w:cs="Times New Roman"/>
          <w:color w:val="333333"/>
          <w:sz w:val="28"/>
          <w:szCs w:val="28"/>
          <w:lang w:eastAsia="ru-RU"/>
        </w:rPr>
        <w:t xml:space="preserve"> – подойти к концу.</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Be</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up</w:t>
      </w:r>
      <w:proofErr w:type="spellEnd"/>
      <w:r w:rsidRPr="00EE06EA">
        <w:rPr>
          <w:rFonts w:ascii="Times New Roman" w:eastAsia="Times New Roman" w:hAnsi="Times New Roman" w:cs="Times New Roman"/>
          <w:color w:val="333333"/>
          <w:sz w:val="28"/>
          <w:szCs w:val="28"/>
          <w:lang w:eastAsia="ru-RU"/>
        </w:rPr>
        <w:t xml:space="preserve"> – проснуться.</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Break</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out</w:t>
      </w:r>
      <w:proofErr w:type="spellEnd"/>
      <w:r w:rsidRPr="00EE06EA">
        <w:rPr>
          <w:rFonts w:ascii="Times New Roman" w:eastAsia="Times New Roman" w:hAnsi="Times New Roman" w:cs="Times New Roman"/>
          <w:color w:val="333333"/>
          <w:sz w:val="28"/>
          <w:szCs w:val="28"/>
          <w:lang w:eastAsia="ru-RU"/>
        </w:rPr>
        <w:t xml:space="preserve"> – вспыхнуть/вырваться.</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Calm</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down</w:t>
      </w:r>
      <w:proofErr w:type="spellEnd"/>
      <w:r w:rsidRPr="00EE06EA">
        <w:rPr>
          <w:rFonts w:ascii="Times New Roman" w:eastAsia="Times New Roman" w:hAnsi="Times New Roman" w:cs="Times New Roman"/>
          <w:color w:val="333333"/>
          <w:sz w:val="28"/>
          <w:szCs w:val="28"/>
          <w:lang w:eastAsia="ru-RU"/>
        </w:rPr>
        <w:t xml:space="preserve"> – успокоиться.</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Carry</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on</w:t>
      </w:r>
      <w:proofErr w:type="spellEnd"/>
      <w:r w:rsidRPr="00EE06EA">
        <w:rPr>
          <w:rFonts w:ascii="Times New Roman" w:eastAsia="Times New Roman" w:hAnsi="Times New Roman" w:cs="Times New Roman"/>
          <w:color w:val="333333"/>
          <w:sz w:val="28"/>
          <w:szCs w:val="28"/>
          <w:lang w:eastAsia="ru-RU"/>
        </w:rPr>
        <w:t xml:space="preserve"> – продолжить какое-то дело.</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Check</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in</w:t>
      </w:r>
      <w:proofErr w:type="spellEnd"/>
      <w:r w:rsidRPr="00EE06EA">
        <w:rPr>
          <w:rFonts w:ascii="Times New Roman" w:eastAsia="Times New Roman" w:hAnsi="Times New Roman" w:cs="Times New Roman"/>
          <w:color w:val="333333"/>
          <w:sz w:val="28"/>
          <w:szCs w:val="28"/>
          <w:lang w:eastAsia="ru-RU"/>
        </w:rPr>
        <w:t xml:space="preserve"> – зарегистрироваться.</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Come</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in</w:t>
      </w:r>
      <w:proofErr w:type="spellEnd"/>
      <w:r w:rsidRPr="00EE06EA">
        <w:rPr>
          <w:rFonts w:ascii="Times New Roman" w:eastAsia="Times New Roman" w:hAnsi="Times New Roman" w:cs="Times New Roman"/>
          <w:color w:val="333333"/>
          <w:sz w:val="28"/>
          <w:szCs w:val="28"/>
          <w:lang w:eastAsia="ru-RU"/>
        </w:rPr>
        <w:t xml:space="preserve"> – войти, прибыть.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Cut</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off</w:t>
      </w:r>
      <w:proofErr w:type="spellEnd"/>
      <w:r w:rsidRPr="00EE06EA">
        <w:rPr>
          <w:rFonts w:ascii="Times New Roman" w:eastAsia="Times New Roman" w:hAnsi="Times New Roman" w:cs="Times New Roman"/>
          <w:color w:val="333333"/>
          <w:sz w:val="28"/>
          <w:szCs w:val="28"/>
          <w:lang w:eastAsia="ru-RU"/>
        </w:rPr>
        <w:t xml:space="preserve"> – отрезать, прерваться.</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Dream</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up</w:t>
      </w:r>
      <w:proofErr w:type="spellEnd"/>
      <w:r w:rsidRPr="00EE06EA">
        <w:rPr>
          <w:rFonts w:ascii="Times New Roman" w:eastAsia="Times New Roman" w:hAnsi="Times New Roman" w:cs="Times New Roman"/>
          <w:color w:val="333333"/>
          <w:sz w:val="28"/>
          <w:szCs w:val="28"/>
          <w:lang w:eastAsia="ru-RU"/>
        </w:rPr>
        <w:t xml:space="preserve"> – выдумать.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Eat</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out</w:t>
      </w:r>
      <w:proofErr w:type="spellEnd"/>
      <w:r w:rsidRPr="00EE06EA">
        <w:rPr>
          <w:rFonts w:ascii="Times New Roman" w:eastAsia="Times New Roman" w:hAnsi="Times New Roman" w:cs="Times New Roman"/>
          <w:color w:val="333333"/>
          <w:sz w:val="28"/>
          <w:szCs w:val="28"/>
          <w:lang w:eastAsia="ru-RU"/>
        </w:rPr>
        <w:t xml:space="preserve"> – есть вне дома.</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Fall</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down</w:t>
      </w:r>
      <w:proofErr w:type="spellEnd"/>
      <w:r w:rsidRPr="00EE06EA">
        <w:rPr>
          <w:rFonts w:ascii="Times New Roman" w:eastAsia="Times New Roman" w:hAnsi="Times New Roman" w:cs="Times New Roman"/>
          <w:color w:val="333333"/>
          <w:sz w:val="28"/>
          <w:szCs w:val="28"/>
          <w:lang w:eastAsia="ru-RU"/>
        </w:rPr>
        <w:t xml:space="preserve"> – рухнуть.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Find</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out</w:t>
      </w:r>
      <w:proofErr w:type="spellEnd"/>
      <w:r w:rsidRPr="00EE06EA">
        <w:rPr>
          <w:rFonts w:ascii="Times New Roman" w:eastAsia="Times New Roman" w:hAnsi="Times New Roman" w:cs="Times New Roman"/>
          <w:color w:val="333333"/>
          <w:sz w:val="28"/>
          <w:szCs w:val="28"/>
          <w:lang w:eastAsia="ru-RU"/>
        </w:rPr>
        <w:t xml:space="preserve"> – выяснять, узнавать.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Get</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away</w:t>
      </w:r>
      <w:proofErr w:type="spellEnd"/>
      <w:r w:rsidRPr="00EE06EA">
        <w:rPr>
          <w:rFonts w:ascii="Times New Roman" w:eastAsia="Times New Roman" w:hAnsi="Times New Roman" w:cs="Times New Roman"/>
          <w:color w:val="333333"/>
          <w:sz w:val="28"/>
          <w:szCs w:val="28"/>
          <w:lang w:eastAsia="ru-RU"/>
        </w:rPr>
        <w:t xml:space="preserve"> – сбежать.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Give</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up</w:t>
      </w:r>
      <w:proofErr w:type="spellEnd"/>
      <w:r w:rsidRPr="00EE06EA">
        <w:rPr>
          <w:rFonts w:ascii="Times New Roman" w:eastAsia="Times New Roman" w:hAnsi="Times New Roman" w:cs="Times New Roman"/>
          <w:color w:val="333333"/>
          <w:sz w:val="28"/>
          <w:szCs w:val="28"/>
          <w:lang w:eastAsia="ru-RU"/>
        </w:rPr>
        <w:t xml:space="preserve"> – отступить.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Hold</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on</w:t>
      </w:r>
      <w:proofErr w:type="spellEnd"/>
      <w:r w:rsidRPr="00EE06EA">
        <w:rPr>
          <w:rFonts w:ascii="Times New Roman" w:eastAsia="Times New Roman" w:hAnsi="Times New Roman" w:cs="Times New Roman"/>
          <w:color w:val="333333"/>
          <w:sz w:val="28"/>
          <w:szCs w:val="28"/>
          <w:lang w:eastAsia="ru-RU"/>
        </w:rPr>
        <w:t xml:space="preserve"> – держитесь!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Look</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for</w:t>
      </w:r>
      <w:proofErr w:type="spellEnd"/>
      <w:r w:rsidRPr="00EE06EA">
        <w:rPr>
          <w:rFonts w:ascii="Times New Roman" w:eastAsia="Times New Roman" w:hAnsi="Times New Roman" w:cs="Times New Roman"/>
          <w:color w:val="333333"/>
          <w:sz w:val="28"/>
          <w:szCs w:val="28"/>
          <w:lang w:eastAsia="ru-RU"/>
        </w:rPr>
        <w:t xml:space="preserve"> – разыскивать.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Look</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forward</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to</w:t>
      </w:r>
      <w:proofErr w:type="spellEnd"/>
      <w:r w:rsidRPr="00EE06EA">
        <w:rPr>
          <w:rFonts w:ascii="Times New Roman" w:eastAsia="Times New Roman" w:hAnsi="Times New Roman" w:cs="Times New Roman"/>
          <w:color w:val="333333"/>
          <w:sz w:val="28"/>
          <w:szCs w:val="28"/>
          <w:lang w:eastAsia="ru-RU"/>
        </w:rPr>
        <w:t xml:space="preserve"> – ждать.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Move</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on</w:t>
      </w:r>
      <w:proofErr w:type="spellEnd"/>
      <w:r w:rsidRPr="00EE06EA">
        <w:rPr>
          <w:rFonts w:ascii="Times New Roman" w:eastAsia="Times New Roman" w:hAnsi="Times New Roman" w:cs="Times New Roman"/>
          <w:color w:val="333333"/>
          <w:sz w:val="28"/>
          <w:szCs w:val="28"/>
          <w:lang w:eastAsia="ru-RU"/>
        </w:rPr>
        <w:t xml:space="preserve"> – продолжить движение, идти далее.</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Pull</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on</w:t>
      </w:r>
      <w:proofErr w:type="spellEnd"/>
      <w:r w:rsidRPr="00EE06EA">
        <w:rPr>
          <w:rFonts w:ascii="Times New Roman" w:eastAsia="Times New Roman" w:hAnsi="Times New Roman" w:cs="Times New Roman"/>
          <w:color w:val="333333"/>
          <w:sz w:val="28"/>
          <w:szCs w:val="28"/>
          <w:lang w:eastAsia="ru-RU"/>
        </w:rPr>
        <w:t xml:space="preserve"> – надевать.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Run</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away</w:t>
      </w:r>
      <w:proofErr w:type="spellEnd"/>
      <w:r w:rsidRPr="00EE06EA">
        <w:rPr>
          <w:rFonts w:ascii="Times New Roman" w:eastAsia="Times New Roman" w:hAnsi="Times New Roman" w:cs="Times New Roman"/>
          <w:color w:val="333333"/>
          <w:sz w:val="28"/>
          <w:szCs w:val="28"/>
          <w:lang w:eastAsia="ru-RU"/>
        </w:rPr>
        <w:t xml:space="preserve"> – сбегать.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Set</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up</w:t>
      </w:r>
      <w:proofErr w:type="spellEnd"/>
      <w:r w:rsidRPr="00EE06EA">
        <w:rPr>
          <w:rFonts w:ascii="Times New Roman" w:eastAsia="Times New Roman" w:hAnsi="Times New Roman" w:cs="Times New Roman"/>
          <w:color w:val="333333"/>
          <w:sz w:val="28"/>
          <w:szCs w:val="28"/>
          <w:lang w:eastAsia="ru-RU"/>
        </w:rPr>
        <w:t xml:space="preserve"> – устанавливать.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Stand</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up</w:t>
      </w:r>
      <w:proofErr w:type="spellEnd"/>
      <w:r w:rsidRPr="00EE06EA">
        <w:rPr>
          <w:rFonts w:ascii="Times New Roman" w:eastAsia="Times New Roman" w:hAnsi="Times New Roman" w:cs="Times New Roman"/>
          <w:color w:val="333333"/>
          <w:sz w:val="28"/>
          <w:szCs w:val="28"/>
          <w:lang w:eastAsia="ru-RU"/>
        </w:rPr>
        <w:t xml:space="preserve"> – подниматься в положение стоя.</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Switch</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off</w:t>
      </w:r>
      <w:proofErr w:type="spellEnd"/>
      <w:r w:rsidRPr="00EE06EA">
        <w:rPr>
          <w:rFonts w:ascii="Times New Roman" w:eastAsia="Times New Roman" w:hAnsi="Times New Roman" w:cs="Times New Roman"/>
          <w:color w:val="333333"/>
          <w:sz w:val="28"/>
          <w:szCs w:val="28"/>
          <w:lang w:eastAsia="ru-RU"/>
        </w:rPr>
        <w:t>/</w:t>
      </w:r>
      <w:proofErr w:type="spellStart"/>
      <w:r w:rsidRPr="00EE06EA">
        <w:rPr>
          <w:rFonts w:ascii="Times New Roman" w:eastAsia="Times New Roman" w:hAnsi="Times New Roman" w:cs="Times New Roman"/>
          <w:color w:val="333333"/>
          <w:sz w:val="28"/>
          <w:szCs w:val="28"/>
          <w:lang w:eastAsia="ru-RU"/>
        </w:rPr>
        <w:t>on</w:t>
      </w:r>
      <w:proofErr w:type="spellEnd"/>
      <w:r w:rsidRPr="00EE06EA">
        <w:rPr>
          <w:rFonts w:ascii="Times New Roman" w:eastAsia="Times New Roman" w:hAnsi="Times New Roman" w:cs="Times New Roman"/>
          <w:color w:val="333333"/>
          <w:sz w:val="28"/>
          <w:szCs w:val="28"/>
          <w:lang w:eastAsia="ru-RU"/>
        </w:rPr>
        <w:t xml:space="preserve"> – выключать/включать.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Take</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off</w:t>
      </w:r>
      <w:proofErr w:type="spellEnd"/>
      <w:r w:rsidRPr="00EE06EA">
        <w:rPr>
          <w:rFonts w:ascii="Times New Roman" w:eastAsia="Times New Roman" w:hAnsi="Times New Roman" w:cs="Times New Roman"/>
          <w:color w:val="333333"/>
          <w:sz w:val="28"/>
          <w:szCs w:val="28"/>
          <w:lang w:eastAsia="ru-RU"/>
        </w:rPr>
        <w:t xml:space="preserve"> – снимать (одежду), отбывать.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Wake</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up</w:t>
      </w:r>
      <w:proofErr w:type="spellEnd"/>
      <w:r w:rsidRPr="00EE06EA">
        <w:rPr>
          <w:rFonts w:ascii="Times New Roman" w:eastAsia="Times New Roman" w:hAnsi="Times New Roman" w:cs="Times New Roman"/>
          <w:color w:val="333333"/>
          <w:sz w:val="28"/>
          <w:szCs w:val="28"/>
          <w:lang w:eastAsia="ru-RU"/>
        </w:rPr>
        <w:t xml:space="preserve"> – проснуться.</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Watch</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out</w:t>
      </w:r>
      <w:proofErr w:type="spellEnd"/>
      <w:r w:rsidRPr="00EE06EA">
        <w:rPr>
          <w:rFonts w:ascii="Times New Roman" w:eastAsia="Times New Roman" w:hAnsi="Times New Roman" w:cs="Times New Roman"/>
          <w:color w:val="333333"/>
          <w:sz w:val="28"/>
          <w:szCs w:val="28"/>
          <w:lang w:eastAsia="ru-RU"/>
        </w:rPr>
        <w:t xml:space="preserve"> – вести себя осторожно, начеку.</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Work</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up</w:t>
      </w:r>
      <w:proofErr w:type="spellEnd"/>
      <w:r w:rsidRPr="00EE06EA">
        <w:rPr>
          <w:rFonts w:ascii="Times New Roman" w:eastAsia="Times New Roman" w:hAnsi="Times New Roman" w:cs="Times New Roman"/>
          <w:color w:val="333333"/>
          <w:sz w:val="28"/>
          <w:szCs w:val="28"/>
          <w:lang w:eastAsia="ru-RU"/>
        </w:rPr>
        <w:t xml:space="preserve"> – разработать.</w:t>
      </w:r>
    </w:p>
    <w:p w:rsidR="00EE06EA" w:rsidRPr="00EE06EA" w:rsidRDefault="00EE06EA" w:rsidP="00EE06EA">
      <w:pPr>
        <w:numPr>
          <w:ilvl w:val="0"/>
          <w:numId w:val="2"/>
        </w:numPr>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proofErr w:type="spellStart"/>
      <w:r w:rsidRPr="00EE06EA">
        <w:rPr>
          <w:rFonts w:ascii="Times New Roman" w:eastAsia="Times New Roman" w:hAnsi="Times New Roman" w:cs="Times New Roman"/>
          <w:color w:val="333333"/>
          <w:sz w:val="28"/>
          <w:szCs w:val="28"/>
          <w:lang w:eastAsia="ru-RU"/>
        </w:rPr>
        <w:t>Write</w:t>
      </w:r>
      <w:proofErr w:type="spellEnd"/>
      <w:r w:rsidRPr="00EE06EA">
        <w:rPr>
          <w:rFonts w:ascii="Times New Roman" w:eastAsia="Times New Roman" w:hAnsi="Times New Roman" w:cs="Times New Roman"/>
          <w:color w:val="333333"/>
          <w:sz w:val="28"/>
          <w:szCs w:val="28"/>
          <w:lang w:eastAsia="ru-RU"/>
        </w:rPr>
        <w:t xml:space="preserve"> </w:t>
      </w:r>
      <w:proofErr w:type="spellStart"/>
      <w:r w:rsidRPr="00EE06EA">
        <w:rPr>
          <w:rFonts w:ascii="Times New Roman" w:eastAsia="Times New Roman" w:hAnsi="Times New Roman" w:cs="Times New Roman"/>
          <w:color w:val="333333"/>
          <w:sz w:val="28"/>
          <w:szCs w:val="28"/>
          <w:lang w:eastAsia="ru-RU"/>
        </w:rPr>
        <w:t>down</w:t>
      </w:r>
      <w:proofErr w:type="spellEnd"/>
      <w:r w:rsidRPr="00EE06EA">
        <w:rPr>
          <w:rFonts w:ascii="Times New Roman" w:eastAsia="Times New Roman" w:hAnsi="Times New Roman" w:cs="Times New Roman"/>
          <w:color w:val="333333"/>
          <w:sz w:val="28"/>
          <w:szCs w:val="28"/>
          <w:lang w:eastAsia="ru-RU"/>
        </w:rPr>
        <w:t xml:space="preserve"> – записать на бумаге.</w:t>
      </w:r>
    </w:p>
    <w:p w:rsid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p>
    <w:p w:rsidR="00EE06EA" w:rsidRP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r w:rsidRPr="00EE06EA">
        <w:rPr>
          <w:rFonts w:ascii="Times New Roman" w:eastAsia="Times New Roman" w:hAnsi="Times New Roman" w:cs="Times New Roman"/>
          <w:b/>
          <w:bCs/>
          <w:color w:val="333333"/>
          <w:sz w:val="28"/>
          <w:szCs w:val="28"/>
          <w:lang w:eastAsia="ru-RU"/>
        </w:rPr>
        <w:t>Стратегия изучения</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 xml:space="preserve">Ваша задача – не просто зазубрить фразовые глаголы, а научиться изучать их осознанно, с пониманием. Для этого придется уделять данному занятию хотя бы 5 дней в неделю. Если ежедневно вы сможете запомнить хотя бы 7-15 фразовых глаголов, это можно считать успехом. Не стоит пытаться выучить как можно больше семантических единиц за один присест: скорее всего, спустя пару дней вы </w:t>
      </w:r>
      <w:proofErr w:type="gramStart"/>
      <w:r w:rsidRPr="00EE06EA">
        <w:rPr>
          <w:rFonts w:ascii="Times New Roman" w:eastAsia="Times New Roman" w:hAnsi="Times New Roman" w:cs="Times New Roman"/>
          <w:color w:val="333333"/>
          <w:sz w:val="28"/>
          <w:szCs w:val="28"/>
          <w:lang w:eastAsia="ru-RU"/>
        </w:rPr>
        <w:t>напрочь</w:t>
      </w:r>
      <w:proofErr w:type="gramEnd"/>
      <w:r w:rsidRPr="00EE06EA">
        <w:rPr>
          <w:rFonts w:ascii="Times New Roman" w:eastAsia="Times New Roman" w:hAnsi="Times New Roman" w:cs="Times New Roman"/>
          <w:color w:val="333333"/>
          <w:sz w:val="28"/>
          <w:szCs w:val="28"/>
          <w:lang w:eastAsia="ru-RU"/>
        </w:rPr>
        <w:t xml:space="preserve"> забудете как минимум половину из них. Лучше учить понемногу, но регулярно.</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Как именно учить </w:t>
      </w:r>
      <w:hyperlink r:id="rId6" w:history="1">
        <w:r w:rsidRPr="00EE06EA">
          <w:rPr>
            <w:rFonts w:ascii="Times New Roman" w:eastAsia="Times New Roman" w:hAnsi="Times New Roman" w:cs="Times New Roman"/>
            <w:color w:val="066C99"/>
            <w:sz w:val="28"/>
            <w:szCs w:val="28"/>
            <w:lang w:eastAsia="ru-RU"/>
          </w:rPr>
          <w:t>фразовые глаголы</w:t>
        </w:r>
      </w:hyperlink>
      <w:r w:rsidRPr="00EE06EA">
        <w:rPr>
          <w:rFonts w:ascii="Times New Roman" w:eastAsia="Times New Roman" w:hAnsi="Times New Roman" w:cs="Times New Roman"/>
          <w:color w:val="333333"/>
          <w:sz w:val="28"/>
          <w:szCs w:val="28"/>
          <w:lang w:eastAsia="ru-RU"/>
        </w:rPr>
        <w:t>? Многие люди пытаются добиться желаемой цели исключительно с помощью специальных таблиц или словарей. Однако вы можете значительно упростить себе задачу, используя различные учебники. Отдавайте предпочтение британским и американским авторам.</w:t>
      </w:r>
    </w:p>
    <w:p w:rsid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p>
    <w:p w:rsid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p>
    <w:p w:rsidR="00EE06EA" w:rsidRP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r w:rsidRPr="00EE06EA">
        <w:rPr>
          <w:rFonts w:ascii="Times New Roman" w:eastAsia="Times New Roman" w:hAnsi="Times New Roman" w:cs="Times New Roman"/>
          <w:b/>
          <w:bCs/>
          <w:color w:val="333333"/>
          <w:sz w:val="28"/>
          <w:szCs w:val="28"/>
          <w:lang w:eastAsia="ru-RU"/>
        </w:rPr>
        <w:lastRenderedPageBreak/>
        <w:t>Какие книги выбрать?</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Рассмотрим несколько пособий, которые могут быть полезны при изучении фразовых глаголов:</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val="en-US" w:eastAsia="ru-RU"/>
        </w:rPr>
        <w:t>1. </w:t>
      </w:r>
      <w:r w:rsidRPr="00EE06EA">
        <w:rPr>
          <w:rFonts w:ascii="Times New Roman" w:eastAsia="Times New Roman" w:hAnsi="Times New Roman" w:cs="Times New Roman"/>
          <w:b/>
          <w:bCs/>
          <w:color w:val="333333"/>
          <w:sz w:val="28"/>
          <w:szCs w:val="28"/>
          <w:bdr w:val="none" w:sz="0" w:space="0" w:color="auto" w:frame="1"/>
          <w:lang w:val="en-US" w:eastAsia="ru-RU"/>
        </w:rPr>
        <w:t>Really learn 100 phrasal verbs (Oxford University Press)</w:t>
      </w:r>
      <w:r w:rsidRPr="00EE06EA">
        <w:rPr>
          <w:rFonts w:ascii="Times New Roman" w:eastAsia="Times New Roman" w:hAnsi="Times New Roman" w:cs="Times New Roman"/>
          <w:color w:val="333333"/>
          <w:sz w:val="28"/>
          <w:szCs w:val="28"/>
          <w:lang w:val="en-US" w:eastAsia="ru-RU"/>
        </w:rPr>
        <w:t xml:space="preserve">. </w:t>
      </w:r>
      <w:r w:rsidRPr="00EE06EA">
        <w:rPr>
          <w:rFonts w:ascii="Times New Roman" w:eastAsia="Times New Roman" w:hAnsi="Times New Roman" w:cs="Times New Roman"/>
          <w:color w:val="333333"/>
          <w:sz w:val="28"/>
          <w:szCs w:val="28"/>
          <w:lang w:eastAsia="ru-RU"/>
        </w:rPr>
        <w:t>Именно с этого учебника стоит начать изучение фразовых глаголов. Структурированное пособие позволит медленно, но верно выучить наиболее употребительные семантические единицы. Каждому из глаголов посвящена примерно 1 печатная страница. Сначала вам предложат угадать значение глагола на основе пары примеров, потом вы сможете проверить свои догадки. Вы выясните подробную информацию о значении глагола и сможете попрактиковаться. Специальный раздел посвящен отработке знаний по всему материалу учебника. Совет: учите глаголы вразброс, а не по порядку.</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2. </w:t>
      </w:r>
      <w:proofErr w:type="spellStart"/>
      <w:r w:rsidRPr="00EE06EA">
        <w:rPr>
          <w:rFonts w:ascii="Times New Roman" w:eastAsia="Times New Roman" w:hAnsi="Times New Roman" w:cs="Times New Roman"/>
          <w:b/>
          <w:bCs/>
          <w:color w:val="333333"/>
          <w:sz w:val="28"/>
          <w:szCs w:val="28"/>
          <w:bdr w:val="none" w:sz="0" w:space="0" w:color="auto" w:frame="1"/>
          <w:lang w:eastAsia="ru-RU"/>
        </w:rPr>
        <w:t>Longman</w:t>
      </w:r>
      <w:proofErr w:type="spellEnd"/>
      <w:r w:rsidRPr="00EE06EA">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EE06EA">
        <w:rPr>
          <w:rFonts w:ascii="Times New Roman" w:eastAsia="Times New Roman" w:hAnsi="Times New Roman" w:cs="Times New Roman"/>
          <w:b/>
          <w:bCs/>
          <w:color w:val="333333"/>
          <w:sz w:val="28"/>
          <w:szCs w:val="28"/>
          <w:bdr w:val="none" w:sz="0" w:space="0" w:color="auto" w:frame="1"/>
          <w:lang w:eastAsia="ru-RU"/>
        </w:rPr>
        <w:t>Phrasal</w:t>
      </w:r>
      <w:proofErr w:type="spellEnd"/>
      <w:r w:rsidRPr="00EE06EA">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EE06EA">
        <w:rPr>
          <w:rFonts w:ascii="Times New Roman" w:eastAsia="Times New Roman" w:hAnsi="Times New Roman" w:cs="Times New Roman"/>
          <w:b/>
          <w:bCs/>
          <w:color w:val="333333"/>
          <w:sz w:val="28"/>
          <w:szCs w:val="28"/>
          <w:bdr w:val="none" w:sz="0" w:space="0" w:color="auto" w:frame="1"/>
          <w:lang w:eastAsia="ru-RU"/>
        </w:rPr>
        <w:t>Verbs</w:t>
      </w:r>
      <w:proofErr w:type="spellEnd"/>
      <w:r w:rsidRPr="00EE06EA">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EE06EA">
        <w:rPr>
          <w:rFonts w:ascii="Times New Roman" w:eastAsia="Times New Roman" w:hAnsi="Times New Roman" w:cs="Times New Roman"/>
          <w:b/>
          <w:bCs/>
          <w:color w:val="333333"/>
          <w:sz w:val="28"/>
          <w:szCs w:val="28"/>
          <w:bdr w:val="none" w:sz="0" w:space="0" w:color="auto" w:frame="1"/>
          <w:lang w:eastAsia="ru-RU"/>
        </w:rPr>
        <w:t>Dictionary</w:t>
      </w:r>
      <w:proofErr w:type="spellEnd"/>
      <w:r w:rsidRPr="00EE06EA">
        <w:rPr>
          <w:rFonts w:ascii="Times New Roman" w:eastAsia="Times New Roman" w:hAnsi="Times New Roman" w:cs="Times New Roman"/>
          <w:color w:val="333333"/>
          <w:sz w:val="28"/>
          <w:szCs w:val="28"/>
          <w:lang w:eastAsia="ru-RU"/>
        </w:rPr>
        <w:t>. Это усовершенствованный словарь, который включает в себя примерно 5 000 современных фразовых глаголов английского языка. Автор приводит все значения фразовых глаголов. Словарные статьи сопровождаются максимально доступными объяснениями. Также в книге присутствует немало полезных и достаточно простых таблиц.</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val="en-US" w:eastAsia="ru-RU"/>
        </w:rPr>
        <w:t>3. </w:t>
      </w:r>
      <w:r w:rsidRPr="00EE06EA">
        <w:rPr>
          <w:rFonts w:ascii="Times New Roman" w:eastAsia="Times New Roman" w:hAnsi="Times New Roman" w:cs="Times New Roman"/>
          <w:b/>
          <w:bCs/>
          <w:color w:val="333333"/>
          <w:sz w:val="28"/>
          <w:szCs w:val="28"/>
          <w:bdr w:val="none" w:sz="0" w:space="0" w:color="auto" w:frame="1"/>
          <w:lang w:val="en-US" w:eastAsia="ru-RU"/>
        </w:rPr>
        <w:t>English Phrasal Verbs in Use</w:t>
      </w:r>
      <w:r w:rsidRPr="00EE06EA">
        <w:rPr>
          <w:rFonts w:ascii="Times New Roman" w:eastAsia="Times New Roman" w:hAnsi="Times New Roman" w:cs="Times New Roman"/>
          <w:color w:val="333333"/>
          <w:sz w:val="28"/>
          <w:szCs w:val="28"/>
          <w:lang w:val="en-US" w:eastAsia="ru-RU"/>
        </w:rPr>
        <w:t xml:space="preserve">. </w:t>
      </w:r>
      <w:r w:rsidRPr="00EE06EA">
        <w:rPr>
          <w:rFonts w:ascii="Times New Roman" w:eastAsia="Times New Roman" w:hAnsi="Times New Roman" w:cs="Times New Roman"/>
          <w:color w:val="333333"/>
          <w:sz w:val="28"/>
          <w:szCs w:val="28"/>
          <w:lang w:eastAsia="ru-RU"/>
        </w:rPr>
        <w:t>Это великолепное издание для продвинутых студентов. Книга представляет собой отличное теоретическое руководство, снабженное огромным количеством разноплановых упражнений на отработку полученных знаний. Всего в учебнике предлагается 70 разных тем. В конце книги предлагается мини-словарь фразовых глаголов.</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4. </w:t>
      </w:r>
      <w:proofErr w:type="spellStart"/>
      <w:r w:rsidRPr="00EE06EA">
        <w:rPr>
          <w:rFonts w:ascii="Times New Roman" w:eastAsia="Times New Roman" w:hAnsi="Times New Roman" w:cs="Times New Roman"/>
          <w:b/>
          <w:bCs/>
          <w:color w:val="333333"/>
          <w:sz w:val="28"/>
          <w:szCs w:val="28"/>
          <w:bdr w:val="none" w:sz="0" w:space="0" w:color="auto" w:frame="1"/>
          <w:lang w:eastAsia="ru-RU"/>
        </w:rPr>
        <w:t>Phrasal</w:t>
      </w:r>
      <w:proofErr w:type="spellEnd"/>
      <w:r w:rsidRPr="00EE06EA">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EE06EA">
        <w:rPr>
          <w:rFonts w:ascii="Times New Roman" w:eastAsia="Times New Roman" w:hAnsi="Times New Roman" w:cs="Times New Roman"/>
          <w:b/>
          <w:bCs/>
          <w:color w:val="333333"/>
          <w:sz w:val="28"/>
          <w:szCs w:val="28"/>
          <w:bdr w:val="none" w:sz="0" w:space="0" w:color="auto" w:frame="1"/>
          <w:lang w:eastAsia="ru-RU"/>
        </w:rPr>
        <w:t>Verbs</w:t>
      </w:r>
      <w:proofErr w:type="spellEnd"/>
      <w:r w:rsidRPr="00EE06EA">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EE06EA">
        <w:rPr>
          <w:rFonts w:ascii="Times New Roman" w:eastAsia="Times New Roman" w:hAnsi="Times New Roman" w:cs="Times New Roman"/>
          <w:b/>
          <w:bCs/>
          <w:color w:val="333333"/>
          <w:sz w:val="28"/>
          <w:szCs w:val="28"/>
          <w:bdr w:val="none" w:sz="0" w:space="0" w:color="auto" w:frame="1"/>
          <w:lang w:eastAsia="ru-RU"/>
        </w:rPr>
        <w:t>Plus</w:t>
      </w:r>
      <w:proofErr w:type="spellEnd"/>
      <w:r w:rsidRPr="00EE06EA">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EE06EA">
        <w:rPr>
          <w:rFonts w:ascii="Times New Roman" w:eastAsia="Times New Roman" w:hAnsi="Times New Roman" w:cs="Times New Roman"/>
          <w:b/>
          <w:bCs/>
          <w:color w:val="333333"/>
          <w:sz w:val="28"/>
          <w:szCs w:val="28"/>
          <w:bdr w:val="none" w:sz="0" w:space="0" w:color="auto" w:frame="1"/>
          <w:lang w:eastAsia="ru-RU"/>
        </w:rPr>
        <w:t>Macmillan</w:t>
      </w:r>
      <w:proofErr w:type="spellEnd"/>
      <w:r w:rsidRPr="00EE06EA">
        <w:rPr>
          <w:rFonts w:ascii="Times New Roman" w:eastAsia="Times New Roman" w:hAnsi="Times New Roman" w:cs="Times New Roman"/>
          <w:b/>
          <w:bCs/>
          <w:color w:val="333333"/>
          <w:sz w:val="28"/>
          <w:szCs w:val="28"/>
          <w:bdr w:val="none" w:sz="0" w:space="0" w:color="auto" w:frame="1"/>
          <w:lang w:eastAsia="ru-RU"/>
        </w:rPr>
        <w:t>)</w:t>
      </w:r>
      <w:r w:rsidRPr="00EE06EA">
        <w:rPr>
          <w:rFonts w:ascii="Times New Roman" w:eastAsia="Times New Roman" w:hAnsi="Times New Roman" w:cs="Times New Roman"/>
          <w:color w:val="333333"/>
          <w:sz w:val="28"/>
          <w:szCs w:val="28"/>
          <w:lang w:eastAsia="ru-RU"/>
        </w:rPr>
        <w:t>. Это один из новых словарей, в котором подробно описываются грамматические и семантические аспекты употребления фразовых глаголов. При этом автор постоянно сопровождает объяснения примерами. Книга создавалась с учетом современного стиля жизни: приведены глаголы, которые применяются в бизнесе, экономике, интернете и т.д. Веселые комиксы, иллюстрирующие употребительные фразы, делают процесс познания новых глаголов более позитивным.</w:t>
      </w:r>
    </w:p>
    <w:p w:rsidR="00EE06EA" w:rsidRPr="00EE06EA" w:rsidRDefault="00EE06EA" w:rsidP="00EE06EA">
      <w:pPr>
        <w:spacing w:after="0" w:line="240" w:lineRule="auto"/>
        <w:ind w:firstLine="709"/>
        <w:jc w:val="both"/>
        <w:textAlignment w:val="baseline"/>
        <w:outlineLvl w:val="1"/>
        <w:rPr>
          <w:rFonts w:ascii="Times New Roman" w:eastAsia="Times New Roman" w:hAnsi="Times New Roman" w:cs="Times New Roman"/>
          <w:b/>
          <w:bCs/>
          <w:color w:val="333333"/>
          <w:sz w:val="28"/>
          <w:szCs w:val="28"/>
          <w:lang w:eastAsia="ru-RU"/>
        </w:rPr>
      </w:pPr>
      <w:r w:rsidRPr="00EE06EA">
        <w:rPr>
          <w:rFonts w:ascii="Times New Roman" w:eastAsia="Times New Roman" w:hAnsi="Times New Roman" w:cs="Times New Roman"/>
          <w:b/>
          <w:bCs/>
          <w:color w:val="333333"/>
          <w:sz w:val="28"/>
          <w:szCs w:val="28"/>
          <w:lang w:eastAsia="ru-RU"/>
        </w:rPr>
        <w:t>Дополнительные рекомендации</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Так как невостребованная информация быстро забывается, вам стоит несколько пересмотреть свою жизнь. Во-первых, постарайтесь найти время на чтение книг или журналов на английском. Это поможет вам не только закрепить знания, но и научиться понимать значение фразовых глаголов по контексту. Во-вторых, пользуйтесь любой возможностью пообщаться с людьми на английском. В идеале стоит записаться на </w:t>
      </w:r>
      <w:hyperlink r:id="rId7" w:history="1">
        <w:r w:rsidRPr="00EE06EA">
          <w:rPr>
            <w:rFonts w:ascii="Times New Roman" w:eastAsia="Times New Roman" w:hAnsi="Times New Roman" w:cs="Times New Roman"/>
            <w:color w:val="066C99"/>
            <w:sz w:val="28"/>
            <w:szCs w:val="28"/>
            <w:lang w:eastAsia="ru-RU"/>
          </w:rPr>
          <w:t>курсы английского</w:t>
        </w:r>
      </w:hyperlink>
      <w:r w:rsidRPr="00EE06EA">
        <w:rPr>
          <w:rFonts w:ascii="Times New Roman" w:eastAsia="Times New Roman" w:hAnsi="Times New Roman" w:cs="Times New Roman"/>
          <w:color w:val="333333"/>
          <w:sz w:val="28"/>
          <w:szCs w:val="28"/>
          <w:lang w:eastAsia="ru-RU"/>
        </w:rPr>
        <w:t xml:space="preserve"> либо заниматься по </w:t>
      </w:r>
      <w:proofErr w:type="spellStart"/>
      <w:r w:rsidRPr="00EE06EA">
        <w:rPr>
          <w:rFonts w:ascii="Times New Roman" w:eastAsia="Times New Roman" w:hAnsi="Times New Roman" w:cs="Times New Roman"/>
          <w:color w:val="333333"/>
          <w:sz w:val="28"/>
          <w:szCs w:val="28"/>
          <w:lang w:eastAsia="ru-RU"/>
        </w:rPr>
        <w:t>Скайпу</w:t>
      </w:r>
      <w:proofErr w:type="spellEnd"/>
      <w:r w:rsidRPr="00EE06EA">
        <w:rPr>
          <w:rFonts w:ascii="Times New Roman" w:eastAsia="Times New Roman" w:hAnsi="Times New Roman" w:cs="Times New Roman"/>
          <w:color w:val="333333"/>
          <w:sz w:val="28"/>
          <w:szCs w:val="28"/>
          <w:lang w:eastAsia="ru-RU"/>
        </w:rPr>
        <w:t>. Также вы вполне можете отыскать группу по интересам. Главное, чтобы учеба не была для вас утомительной каторгой: стремитесь к разнообразию.</w:t>
      </w:r>
    </w:p>
    <w:p w:rsidR="00EE06EA" w:rsidRPr="00EE06EA" w:rsidRDefault="00EE06EA" w:rsidP="00EE06EA">
      <w:pPr>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EE06EA">
        <w:rPr>
          <w:rFonts w:ascii="Times New Roman" w:eastAsia="Times New Roman" w:hAnsi="Times New Roman" w:cs="Times New Roman"/>
          <w:color w:val="333333"/>
          <w:sz w:val="28"/>
          <w:szCs w:val="28"/>
          <w:lang w:eastAsia="ru-RU"/>
        </w:rPr>
        <w:t xml:space="preserve">В-третьих, будьте организованны. Заранее спланируйте собственные самостоятельные занятия и придерживайтесь графика. Многие решают отказаться от изучения фразовых глаголов, столкнувшись с первыми </w:t>
      </w:r>
      <w:r w:rsidRPr="00EE06EA">
        <w:rPr>
          <w:rFonts w:ascii="Times New Roman" w:eastAsia="Times New Roman" w:hAnsi="Times New Roman" w:cs="Times New Roman"/>
          <w:color w:val="333333"/>
          <w:sz w:val="28"/>
          <w:szCs w:val="28"/>
          <w:lang w:eastAsia="ru-RU"/>
        </w:rPr>
        <w:lastRenderedPageBreak/>
        <w:t>проблемами. Но все не так страшно, как может показаться на первый взгляд. Не забывайте о мотивации!</w:t>
      </w:r>
    </w:p>
    <w:p w:rsidR="00017362" w:rsidRPr="00EE06EA" w:rsidRDefault="00017362" w:rsidP="00EE06EA">
      <w:pPr>
        <w:spacing w:after="0" w:line="240" w:lineRule="auto"/>
        <w:ind w:firstLine="709"/>
        <w:jc w:val="both"/>
        <w:rPr>
          <w:rFonts w:ascii="Times New Roman" w:hAnsi="Times New Roman" w:cs="Times New Roman"/>
          <w:sz w:val="28"/>
          <w:szCs w:val="28"/>
        </w:rPr>
      </w:pPr>
    </w:p>
    <w:sectPr w:rsidR="00017362" w:rsidRPr="00EE06EA" w:rsidSect="00017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B4086"/>
    <w:multiLevelType w:val="multilevel"/>
    <w:tmpl w:val="859E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83753"/>
    <w:multiLevelType w:val="multilevel"/>
    <w:tmpl w:val="5714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06EA"/>
    <w:rsid w:val="00017362"/>
    <w:rsid w:val="005251CA"/>
    <w:rsid w:val="00DF4B15"/>
    <w:rsid w:val="00EB01EC"/>
    <w:rsid w:val="00EE0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62"/>
  </w:style>
  <w:style w:type="paragraph" w:styleId="1">
    <w:name w:val="heading 1"/>
    <w:basedOn w:val="a"/>
    <w:link w:val="10"/>
    <w:uiPriority w:val="9"/>
    <w:qFormat/>
    <w:rsid w:val="00EE0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06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6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06E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06EA"/>
    <w:rPr>
      <w:b/>
      <w:bCs/>
    </w:rPr>
  </w:style>
  <w:style w:type="character" w:customStyle="1" w:styleId="underline">
    <w:name w:val="underline"/>
    <w:basedOn w:val="a0"/>
    <w:rsid w:val="00EE06EA"/>
  </w:style>
  <w:style w:type="character" w:customStyle="1" w:styleId="eng">
    <w:name w:val="eng"/>
    <w:basedOn w:val="a0"/>
    <w:rsid w:val="00EE06EA"/>
  </w:style>
  <w:style w:type="character" w:customStyle="1" w:styleId="rus">
    <w:name w:val="rus"/>
    <w:basedOn w:val="a0"/>
    <w:rsid w:val="00EE06EA"/>
  </w:style>
  <w:style w:type="character" w:styleId="a5">
    <w:name w:val="Hyperlink"/>
    <w:basedOn w:val="a0"/>
    <w:uiPriority w:val="99"/>
    <w:semiHidden/>
    <w:unhideWhenUsed/>
    <w:rsid w:val="00EE06EA"/>
    <w:rPr>
      <w:color w:val="0000FF"/>
      <w:u w:val="single"/>
    </w:rPr>
  </w:style>
  <w:style w:type="paragraph" w:styleId="a6">
    <w:name w:val="Balloon Text"/>
    <w:basedOn w:val="a"/>
    <w:link w:val="a7"/>
    <w:uiPriority w:val="99"/>
    <w:semiHidden/>
    <w:unhideWhenUsed/>
    <w:rsid w:val="00EE06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06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70734">
      <w:bodyDiv w:val="1"/>
      <w:marLeft w:val="0"/>
      <w:marRight w:val="0"/>
      <w:marTop w:val="0"/>
      <w:marBottom w:val="0"/>
      <w:divBdr>
        <w:top w:val="none" w:sz="0" w:space="0" w:color="auto"/>
        <w:left w:val="none" w:sz="0" w:space="0" w:color="auto"/>
        <w:bottom w:val="none" w:sz="0" w:space="0" w:color="auto"/>
        <w:right w:val="none" w:sz="0" w:space="0" w:color="auto"/>
      </w:divBdr>
      <w:divsChild>
        <w:div w:id="912392832">
          <w:marLeft w:val="0"/>
          <w:marRight w:val="0"/>
          <w:marTop w:val="0"/>
          <w:marBottom w:val="0"/>
          <w:divBdr>
            <w:top w:val="none" w:sz="0" w:space="0" w:color="auto"/>
            <w:left w:val="none" w:sz="0" w:space="0" w:color="auto"/>
            <w:bottom w:val="none" w:sz="0" w:space="0" w:color="auto"/>
            <w:right w:val="none" w:sz="0" w:space="0" w:color="auto"/>
          </w:divBdr>
          <w:divsChild>
            <w:div w:id="179855775">
              <w:marLeft w:val="0"/>
              <w:marRight w:val="360"/>
              <w:marTop w:val="72"/>
              <w:marBottom w:val="288"/>
              <w:divBdr>
                <w:top w:val="single" w:sz="6" w:space="0" w:color="EEEEEE"/>
                <w:left w:val="single" w:sz="6" w:space="0" w:color="EEEEEE"/>
                <w:bottom w:val="single" w:sz="6" w:space="0" w:color="EEEEEE"/>
                <w:right w:val="single" w:sz="6" w:space="0" w:color="EEEEEE"/>
              </w:divBdr>
            </w:div>
            <w:div w:id="1275139538">
              <w:marLeft w:val="0"/>
              <w:marRight w:val="0"/>
              <w:marTop w:val="0"/>
              <w:marBottom w:val="384"/>
              <w:divBdr>
                <w:top w:val="none" w:sz="0" w:space="0" w:color="auto"/>
                <w:left w:val="none" w:sz="0" w:space="0" w:color="auto"/>
                <w:bottom w:val="none" w:sz="0" w:space="0" w:color="auto"/>
                <w:right w:val="none" w:sz="0" w:space="0" w:color="auto"/>
              </w:divBdr>
            </w:div>
            <w:div w:id="878779146">
              <w:marLeft w:val="0"/>
              <w:marRight w:val="0"/>
              <w:marTop w:val="0"/>
              <w:marBottom w:val="384"/>
              <w:divBdr>
                <w:top w:val="none" w:sz="0" w:space="0" w:color="auto"/>
                <w:left w:val="none" w:sz="0" w:space="0" w:color="auto"/>
                <w:bottom w:val="none" w:sz="0" w:space="0" w:color="auto"/>
                <w:right w:val="none" w:sz="0" w:space="0" w:color="auto"/>
              </w:divBdr>
            </w:div>
            <w:div w:id="1376850859">
              <w:marLeft w:val="0"/>
              <w:marRight w:val="0"/>
              <w:marTop w:val="0"/>
              <w:marBottom w:val="384"/>
              <w:divBdr>
                <w:top w:val="none" w:sz="0" w:space="0" w:color="auto"/>
                <w:left w:val="none" w:sz="0" w:space="0" w:color="auto"/>
                <w:bottom w:val="none" w:sz="0" w:space="0" w:color="auto"/>
                <w:right w:val="none" w:sz="0" w:space="0" w:color="auto"/>
              </w:divBdr>
            </w:div>
            <w:div w:id="609320752">
              <w:marLeft w:val="0"/>
              <w:marRight w:val="0"/>
              <w:marTop w:val="0"/>
              <w:marBottom w:val="384"/>
              <w:divBdr>
                <w:top w:val="none" w:sz="0" w:space="0" w:color="auto"/>
                <w:left w:val="none" w:sz="0" w:space="0" w:color="auto"/>
                <w:bottom w:val="none" w:sz="0" w:space="0" w:color="auto"/>
                <w:right w:val="none" w:sz="0" w:space="0" w:color="auto"/>
              </w:divBdr>
            </w:div>
            <w:div w:id="2130932038">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ve-english.ru/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ve-english.ru/vocabulary/phrasal-verb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1227</Words>
  <Characters>6997</Characters>
  <Application>Microsoft Office Word</Application>
  <DocSecurity>0</DocSecurity>
  <Lines>58</Lines>
  <Paragraphs>16</Paragraphs>
  <ScaleCrop>false</ScaleCrop>
  <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CR61</dc:creator>
  <cp:lastModifiedBy>CR61</cp:lastModifiedBy>
  <cp:revision>2</cp:revision>
  <dcterms:created xsi:type="dcterms:W3CDTF">2021-06-25T13:26:00Z</dcterms:created>
  <dcterms:modified xsi:type="dcterms:W3CDTF">2021-06-25T13:29:00Z</dcterms:modified>
</cp:coreProperties>
</file>