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DF9" w:rsidRDefault="006D1DF9" w:rsidP="006D1DF9">
      <w:pPr>
        <w:shd w:val="clear" w:color="auto" w:fill="FFFFFF"/>
        <w:spacing w:line="288" w:lineRule="atLeast"/>
        <w:outlineLvl w:val="0"/>
        <w:rPr>
          <w:rFonts w:ascii="Times New Roman" w:eastAsia="Times New Roman" w:hAnsi="Times New Roman" w:cs="Times New Roman"/>
          <w:b/>
          <w:bCs/>
          <w:i/>
          <w:iCs/>
          <w:kern w:val="36"/>
          <w:sz w:val="32"/>
          <w:szCs w:val="32"/>
          <w:lang w:eastAsia="ru-RU"/>
        </w:rPr>
      </w:pPr>
      <w:bookmarkStart w:id="0" w:name="_GoBack"/>
      <w:bookmarkEnd w:id="0"/>
    </w:p>
    <w:p w:rsidR="00C469F8" w:rsidRPr="00C05304" w:rsidRDefault="00C05304" w:rsidP="00C05304">
      <w:pPr>
        <w:shd w:val="clear" w:color="auto" w:fill="FFFFFF"/>
        <w:spacing w:line="288" w:lineRule="atLeast"/>
        <w:jc w:val="center"/>
        <w:outlineLvl w:val="0"/>
        <w:rPr>
          <w:rFonts w:ascii="Times New Roman" w:eastAsia="Times New Roman" w:hAnsi="Times New Roman" w:cs="Times New Roman"/>
          <w:b/>
          <w:bCs/>
          <w:i/>
          <w:iCs/>
          <w:kern w:val="36"/>
          <w:sz w:val="32"/>
          <w:szCs w:val="32"/>
          <w:lang w:eastAsia="ru-RU"/>
        </w:rPr>
      </w:pPr>
      <w:r w:rsidRPr="00C05304">
        <w:rPr>
          <w:rFonts w:ascii="Times New Roman" w:eastAsia="Times New Roman" w:hAnsi="Times New Roman" w:cs="Times New Roman"/>
          <w:b/>
          <w:bCs/>
          <w:i/>
          <w:iCs/>
          <w:kern w:val="36"/>
          <w:sz w:val="32"/>
          <w:szCs w:val="32"/>
          <w:lang w:eastAsia="ru-RU"/>
        </w:rPr>
        <w:t>Муниципальное казенное общеобразовательное учреждение «</w:t>
      </w:r>
      <w:proofErr w:type="spellStart"/>
      <w:r w:rsidRPr="00C05304">
        <w:rPr>
          <w:rFonts w:ascii="Times New Roman" w:eastAsia="Times New Roman" w:hAnsi="Times New Roman" w:cs="Times New Roman"/>
          <w:b/>
          <w:bCs/>
          <w:i/>
          <w:iCs/>
          <w:kern w:val="36"/>
          <w:sz w:val="32"/>
          <w:szCs w:val="32"/>
          <w:lang w:eastAsia="ru-RU"/>
        </w:rPr>
        <w:t>Новочерепетская</w:t>
      </w:r>
      <w:proofErr w:type="spellEnd"/>
      <w:r w:rsidRPr="00C05304">
        <w:rPr>
          <w:rFonts w:ascii="Times New Roman" w:eastAsia="Times New Roman" w:hAnsi="Times New Roman" w:cs="Times New Roman"/>
          <w:b/>
          <w:bCs/>
          <w:i/>
          <w:iCs/>
          <w:kern w:val="36"/>
          <w:sz w:val="32"/>
          <w:szCs w:val="32"/>
          <w:lang w:eastAsia="ru-RU"/>
        </w:rPr>
        <w:t xml:space="preserve"> СОШ ЦО» (дошкольный блок)</w:t>
      </w:r>
    </w:p>
    <w:p w:rsidR="00A135F1" w:rsidRPr="00A135F1" w:rsidRDefault="00A135F1" w:rsidP="00A135F1">
      <w:pPr>
        <w:shd w:val="clear" w:color="auto" w:fill="FFFFFF"/>
        <w:spacing w:line="288" w:lineRule="atLeast"/>
        <w:jc w:val="center"/>
        <w:outlineLvl w:val="0"/>
        <w:rPr>
          <w:rFonts w:ascii="Times New Roman" w:eastAsia="Times New Roman" w:hAnsi="Times New Roman" w:cs="Times New Roman"/>
          <w:bCs/>
          <w:i/>
          <w:iCs/>
          <w:kern w:val="36"/>
          <w:sz w:val="32"/>
          <w:szCs w:val="32"/>
          <w:lang w:eastAsia="ru-RU"/>
        </w:rPr>
      </w:pPr>
    </w:p>
    <w:p w:rsidR="00A135F1" w:rsidRDefault="00A135F1" w:rsidP="00DA2202">
      <w:pPr>
        <w:shd w:val="clear" w:color="auto" w:fill="FFFFFF"/>
        <w:spacing w:line="288" w:lineRule="atLeast"/>
        <w:outlineLvl w:val="0"/>
        <w:rPr>
          <w:rFonts w:ascii="Times New Roman" w:eastAsia="Times New Roman" w:hAnsi="Times New Roman" w:cs="Times New Roman"/>
          <w:bCs/>
          <w:i/>
          <w:iCs/>
          <w:kern w:val="36"/>
          <w:sz w:val="28"/>
          <w:szCs w:val="28"/>
          <w:lang w:eastAsia="ru-RU"/>
        </w:rPr>
      </w:pPr>
    </w:p>
    <w:p w:rsidR="00A135F1" w:rsidRDefault="00A135F1" w:rsidP="00DA2202">
      <w:pPr>
        <w:shd w:val="clear" w:color="auto" w:fill="FFFFFF"/>
        <w:spacing w:line="288" w:lineRule="atLeast"/>
        <w:outlineLvl w:val="0"/>
        <w:rPr>
          <w:rFonts w:ascii="Times New Roman" w:eastAsia="Times New Roman" w:hAnsi="Times New Roman" w:cs="Times New Roman"/>
          <w:bCs/>
          <w:i/>
          <w:iCs/>
          <w:kern w:val="36"/>
          <w:sz w:val="28"/>
          <w:szCs w:val="28"/>
          <w:lang w:eastAsia="ru-RU"/>
        </w:rPr>
      </w:pPr>
    </w:p>
    <w:p w:rsidR="00A135F1" w:rsidRDefault="00A135F1" w:rsidP="00DA2202">
      <w:pPr>
        <w:shd w:val="clear" w:color="auto" w:fill="FFFFFF"/>
        <w:spacing w:line="288" w:lineRule="atLeast"/>
        <w:outlineLvl w:val="0"/>
        <w:rPr>
          <w:rFonts w:ascii="Times New Roman" w:eastAsia="Times New Roman" w:hAnsi="Times New Roman" w:cs="Times New Roman"/>
          <w:bCs/>
          <w:i/>
          <w:iCs/>
          <w:kern w:val="36"/>
          <w:sz w:val="28"/>
          <w:szCs w:val="28"/>
          <w:lang w:eastAsia="ru-RU"/>
        </w:rPr>
      </w:pPr>
    </w:p>
    <w:p w:rsidR="00A135F1" w:rsidRDefault="00A135F1" w:rsidP="00DA2202">
      <w:pPr>
        <w:shd w:val="clear" w:color="auto" w:fill="FFFFFF"/>
        <w:spacing w:line="288" w:lineRule="atLeast"/>
        <w:outlineLvl w:val="0"/>
        <w:rPr>
          <w:rFonts w:ascii="Times New Roman" w:eastAsia="Times New Roman" w:hAnsi="Times New Roman" w:cs="Times New Roman"/>
          <w:bCs/>
          <w:i/>
          <w:iCs/>
          <w:kern w:val="36"/>
          <w:sz w:val="28"/>
          <w:szCs w:val="28"/>
          <w:lang w:eastAsia="ru-RU"/>
        </w:rPr>
      </w:pPr>
    </w:p>
    <w:p w:rsidR="00C05304" w:rsidRPr="00C05304" w:rsidRDefault="00A135F1" w:rsidP="00C05304">
      <w:pPr>
        <w:shd w:val="clear" w:color="auto" w:fill="FFFFFF"/>
        <w:spacing w:after="0" w:line="288" w:lineRule="atLeast"/>
        <w:jc w:val="center"/>
        <w:outlineLvl w:val="0"/>
        <w:rPr>
          <w:rFonts w:ascii="Times New Roman" w:eastAsia="Times New Roman" w:hAnsi="Times New Roman" w:cs="Times New Roman"/>
          <w:b/>
          <w:bCs/>
          <w:i/>
          <w:iCs/>
          <w:kern w:val="36"/>
          <w:sz w:val="48"/>
          <w:szCs w:val="48"/>
          <w:lang w:eastAsia="ru-RU"/>
        </w:rPr>
      </w:pPr>
      <w:r w:rsidRPr="00C05304">
        <w:rPr>
          <w:rFonts w:ascii="Times New Roman" w:eastAsia="Times New Roman" w:hAnsi="Times New Roman" w:cs="Times New Roman"/>
          <w:b/>
          <w:bCs/>
          <w:i/>
          <w:iCs/>
          <w:kern w:val="36"/>
          <w:sz w:val="48"/>
          <w:szCs w:val="48"/>
          <w:lang w:eastAsia="ru-RU"/>
        </w:rPr>
        <w:t xml:space="preserve">Рабочая программа </w:t>
      </w:r>
    </w:p>
    <w:p w:rsidR="00C05304" w:rsidRDefault="00A135F1" w:rsidP="00C05304">
      <w:pPr>
        <w:shd w:val="clear" w:color="auto" w:fill="FFFFFF"/>
        <w:spacing w:after="0" w:line="288" w:lineRule="atLeast"/>
        <w:jc w:val="center"/>
        <w:outlineLvl w:val="0"/>
        <w:rPr>
          <w:rFonts w:ascii="Times New Roman" w:eastAsia="Times New Roman" w:hAnsi="Times New Roman" w:cs="Times New Roman"/>
          <w:b/>
          <w:bCs/>
          <w:i/>
          <w:iCs/>
          <w:kern w:val="36"/>
          <w:sz w:val="48"/>
          <w:szCs w:val="48"/>
          <w:lang w:eastAsia="ru-RU"/>
        </w:rPr>
      </w:pPr>
      <w:r w:rsidRPr="00C05304">
        <w:rPr>
          <w:rFonts w:ascii="Times New Roman" w:eastAsia="Times New Roman" w:hAnsi="Times New Roman" w:cs="Times New Roman"/>
          <w:b/>
          <w:bCs/>
          <w:i/>
          <w:iCs/>
          <w:kern w:val="36"/>
          <w:sz w:val="48"/>
          <w:szCs w:val="48"/>
          <w:lang w:eastAsia="ru-RU"/>
        </w:rPr>
        <w:t>кружк</w:t>
      </w:r>
      <w:r w:rsidR="00C05304">
        <w:rPr>
          <w:rFonts w:ascii="Times New Roman" w:eastAsia="Times New Roman" w:hAnsi="Times New Roman" w:cs="Times New Roman"/>
          <w:b/>
          <w:bCs/>
          <w:i/>
          <w:iCs/>
          <w:kern w:val="36"/>
          <w:sz w:val="48"/>
          <w:szCs w:val="48"/>
          <w:lang w:eastAsia="ru-RU"/>
        </w:rPr>
        <w:t>а «Юный финансист</w:t>
      </w:r>
      <w:r w:rsidRPr="00C05304">
        <w:rPr>
          <w:rFonts w:ascii="Times New Roman" w:eastAsia="Times New Roman" w:hAnsi="Times New Roman" w:cs="Times New Roman"/>
          <w:b/>
          <w:bCs/>
          <w:i/>
          <w:iCs/>
          <w:kern w:val="36"/>
          <w:sz w:val="48"/>
          <w:szCs w:val="48"/>
          <w:lang w:eastAsia="ru-RU"/>
        </w:rPr>
        <w:t>»</w:t>
      </w:r>
    </w:p>
    <w:p w:rsidR="00A135F1" w:rsidRDefault="00A135F1" w:rsidP="00C05304">
      <w:pPr>
        <w:shd w:val="clear" w:color="auto" w:fill="FFFFFF"/>
        <w:spacing w:after="0" w:line="288" w:lineRule="atLeast"/>
        <w:jc w:val="center"/>
        <w:outlineLvl w:val="0"/>
        <w:rPr>
          <w:rFonts w:ascii="Times New Roman" w:eastAsia="Times New Roman" w:hAnsi="Times New Roman" w:cs="Times New Roman"/>
          <w:b/>
          <w:bCs/>
          <w:i/>
          <w:iCs/>
          <w:kern w:val="36"/>
          <w:sz w:val="48"/>
          <w:szCs w:val="48"/>
          <w:lang w:eastAsia="ru-RU"/>
        </w:rPr>
      </w:pPr>
      <w:r w:rsidRPr="00C05304">
        <w:rPr>
          <w:rFonts w:ascii="Times New Roman" w:eastAsia="Times New Roman" w:hAnsi="Times New Roman" w:cs="Times New Roman"/>
          <w:b/>
          <w:bCs/>
          <w:i/>
          <w:iCs/>
          <w:kern w:val="36"/>
          <w:sz w:val="48"/>
          <w:szCs w:val="48"/>
          <w:lang w:eastAsia="ru-RU"/>
        </w:rPr>
        <w:t xml:space="preserve"> для детей старшего дошкольного возраста.</w:t>
      </w:r>
    </w:p>
    <w:p w:rsidR="00C05304" w:rsidRPr="00C05304" w:rsidRDefault="00C05304" w:rsidP="00C05304">
      <w:pPr>
        <w:shd w:val="clear" w:color="auto" w:fill="FFFFFF"/>
        <w:spacing w:after="0" w:line="288" w:lineRule="atLeast"/>
        <w:jc w:val="center"/>
        <w:outlineLvl w:val="0"/>
        <w:rPr>
          <w:rFonts w:ascii="Times New Roman" w:eastAsia="Times New Roman" w:hAnsi="Times New Roman" w:cs="Times New Roman"/>
          <w:b/>
          <w:bCs/>
          <w:i/>
          <w:iCs/>
          <w:kern w:val="36"/>
          <w:sz w:val="48"/>
          <w:szCs w:val="48"/>
          <w:lang w:eastAsia="ru-RU"/>
        </w:rPr>
      </w:pPr>
    </w:p>
    <w:p w:rsidR="00C469F8" w:rsidRDefault="00C05304" w:rsidP="00DA2202">
      <w:pPr>
        <w:shd w:val="clear" w:color="auto" w:fill="FFFFFF"/>
        <w:spacing w:line="288" w:lineRule="atLeast"/>
        <w:outlineLvl w:val="0"/>
        <w:rPr>
          <w:rFonts w:ascii="inherit" w:eastAsia="Times New Roman" w:hAnsi="inherit" w:cs="Arial"/>
          <w:b/>
          <w:bCs/>
          <w:i/>
          <w:iCs/>
          <w:color w:val="B18B40"/>
          <w:kern w:val="36"/>
          <w:sz w:val="48"/>
          <w:szCs w:val="48"/>
          <w:lang w:eastAsia="ru-RU"/>
        </w:rPr>
      </w:pPr>
      <w:r>
        <w:rPr>
          <w:noProof/>
          <w:lang w:eastAsia="ru-RU"/>
        </w:rPr>
        <w:drawing>
          <wp:inline distT="0" distB="0" distL="0" distR="0" wp14:anchorId="010A68D0" wp14:editId="0739ACB7">
            <wp:extent cx="5596265" cy="3726180"/>
            <wp:effectExtent l="0" t="0" r="4445" b="7620"/>
            <wp:docPr id="1" name="Рисунок 1" descr="https://logicplanninggroup.ru/wp-content/uploads/2019/05/Deti-i-den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gicplanninggroup.ru/wp-content/uploads/2019/05/Deti-i-dengi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7899" cy="3727268"/>
                    </a:xfrm>
                    <a:prstGeom prst="rect">
                      <a:avLst/>
                    </a:prstGeom>
                    <a:noFill/>
                    <a:ln>
                      <a:noFill/>
                    </a:ln>
                  </pic:spPr>
                </pic:pic>
              </a:graphicData>
            </a:graphic>
          </wp:inline>
        </w:drawing>
      </w:r>
    </w:p>
    <w:p w:rsidR="00C469F8" w:rsidRDefault="00C469F8" w:rsidP="00DA2202">
      <w:pPr>
        <w:shd w:val="clear" w:color="auto" w:fill="FFFFFF"/>
        <w:spacing w:line="288" w:lineRule="atLeast"/>
        <w:outlineLvl w:val="0"/>
        <w:rPr>
          <w:rFonts w:ascii="inherit" w:eastAsia="Times New Roman" w:hAnsi="inherit" w:cs="Arial"/>
          <w:b/>
          <w:bCs/>
          <w:i/>
          <w:iCs/>
          <w:color w:val="B18B40"/>
          <w:kern w:val="36"/>
          <w:sz w:val="48"/>
          <w:szCs w:val="48"/>
          <w:lang w:eastAsia="ru-RU"/>
        </w:rPr>
      </w:pPr>
    </w:p>
    <w:p w:rsidR="00C469F8" w:rsidRDefault="00C469F8" w:rsidP="00DA2202">
      <w:pPr>
        <w:shd w:val="clear" w:color="auto" w:fill="FFFFFF"/>
        <w:spacing w:line="288" w:lineRule="atLeast"/>
        <w:outlineLvl w:val="0"/>
        <w:rPr>
          <w:rFonts w:ascii="inherit" w:eastAsia="Times New Roman" w:hAnsi="inherit" w:cs="Arial"/>
          <w:b/>
          <w:bCs/>
          <w:i/>
          <w:iCs/>
          <w:color w:val="B18B40"/>
          <w:kern w:val="36"/>
          <w:sz w:val="48"/>
          <w:szCs w:val="48"/>
          <w:lang w:eastAsia="ru-RU"/>
        </w:rPr>
      </w:pPr>
    </w:p>
    <w:p w:rsidR="00C05304" w:rsidRDefault="00C05304" w:rsidP="00DA2202">
      <w:pPr>
        <w:shd w:val="clear" w:color="auto" w:fill="FFFFFF"/>
        <w:spacing w:line="288" w:lineRule="atLeast"/>
        <w:outlineLvl w:val="0"/>
        <w:rPr>
          <w:rFonts w:ascii="inherit" w:eastAsia="Times New Roman" w:hAnsi="inherit" w:cs="Arial"/>
          <w:b/>
          <w:bCs/>
          <w:i/>
          <w:iCs/>
          <w:color w:val="B18B40"/>
          <w:kern w:val="36"/>
          <w:sz w:val="48"/>
          <w:szCs w:val="48"/>
          <w:lang w:eastAsia="ru-RU"/>
        </w:rPr>
      </w:pPr>
    </w:p>
    <w:p w:rsidR="00C469F8" w:rsidRDefault="00C469F8" w:rsidP="00DA2202">
      <w:pPr>
        <w:shd w:val="clear" w:color="auto" w:fill="FFFFFF"/>
        <w:spacing w:line="288" w:lineRule="atLeast"/>
        <w:outlineLvl w:val="0"/>
        <w:rPr>
          <w:rFonts w:ascii="inherit" w:eastAsia="Times New Roman" w:hAnsi="inherit" w:cs="Arial"/>
          <w:b/>
          <w:bCs/>
          <w:i/>
          <w:iCs/>
          <w:color w:val="B18B40"/>
          <w:kern w:val="36"/>
          <w:sz w:val="48"/>
          <w:szCs w:val="48"/>
          <w:lang w:eastAsia="ru-RU"/>
        </w:rPr>
      </w:pPr>
    </w:p>
    <w:p w:rsidR="00DA2202" w:rsidRPr="00DA2202" w:rsidRDefault="00DA2202" w:rsidP="00A135F1">
      <w:pPr>
        <w:shd w:val="clear" w:color="auto" w:fill="FFFFFF"/>
        <w:spacing w:after="0" w:line="360" w:lineRule="atLeast"/>
        <w:jc w:val="both"/>
        <w:rPr>
          <w:rFonts w:ascii="Arial" w:eastAsia="Times New Roman" w:hAnsi="Arial" w:cs="Arial"/>
          <w:color w:val="000000"/>
          <w:sz w:val="24"/>
          <w:szCs w:val="24"/>
          <w:lang w:eastAsia="ru-RU"/>
        </w:rPr>
      </w:pPr>
      <w:r w:rsidRPr="00DA2202">
        <w:rPr>
          <w:rFonts w:ascii="Times New Roman" w:eastAsia="Times New Roman" w:hAnsi="Times New Roman" w:cs="Times New Roman"/>
          <w:b/>
          <w:bCs/>
          <w:color w:val="000000"/>
          <w:sz w:val="28"/>
          <w:szCs w:val="28"/>
          <w:lang w:eastAsia="ru-RU"/>
        </w:rPr>
        <w:t>Финансовая грамотность</w:t>
      </w:r>
      <w:r w:rsidRPr="00DA2202">
        <w:rPr>
          <w:rFonts w:ascii="Times New Roman" w:eastAsia="Times New Roman" w:hAnsi="Times New Roman" w:cs="Times New Roman"/>
          <w:color w:val="000000"/>
          <w:sz w:val="28"/>
          <w:szCs w:val="28"/>
          <w:lang w:eastAsia="ru-RU"/>
        </w:rPr>
        <w:t> – это умение использовать знания и навыки, для принятия правильных решений, связанных с деньгами и тратами.</w:t>
      </w:r>
    </w:p>
    <w:p w:rsidR="00DA2202" w:rsidRPr="00DA2202" w:rsidRDefault="00DA2202" w:rsidP="00DA2202">
      <w:pPr>
        <w:shd w:val="clear" w:color="auto" w:fill="FFFFFF"/>
        <w:spacing w:after="0" w:line="360" w:lineRule="atLeast"/>
        <w:ind w:firstLine="709"/>
        <w:jc w:val="both"/>
        <w:rPr>
          <w:rFonts w:ascii="Arial" w:eastAsia="Times New Roman" w:hAnsi="Arial" w:cs="Arial"/>
          <w:color w:val="000000"/>
          <w:sz w:val="24"/>
          <w:szCs w:val="24"/>
          <w:lang w:eastAsia="ru-RU"/>
        </w:rPr>
      </w:pPr>
      <w:r w:rsidRPr="00DA2202">
        <w:rPr>
          <w:rFonts w:ascii="Times New Roman" w:eastAsia="Times New Roman" w:hAnsi="Times New Roman" w:cs="Times New Roman"/>
          <w:color w:val="000000"/>
          <w:sz w:val="28"/>
          <w:szCs w:val="28"/>
          <w:lang w:eastAsia="ru-RU"/>
        </w:rPr>
        <w:t>Современная жизнь диктует свои стандарты: в условиях рыночной экономики человеку в любом возрасте, чтобы быть успешным, необходимо быть финансово грамотным. Поэтому обучение основам экономических знаний необходимо начинать уже в детском саду, ведь представления о деньгах и их применении начинают формироваться в дошкольном возрасте.</w:t>
      </w:r>
    </w:p>
    <w:p w:rsidR="00DA2202" w:rsidRPr="00DA2202" w:rsidRDefault="00DA2202" w:rsidP="00DA2202">
      <w:pPr>
        <w:shd w:val="clear" w:color="auto" w:fill="FFFFFF"/>
        <w:spacing w:after="0" w:line="360" w:lineRule="atLeast"/>
        <w:ind w:firstLine="709"/>
        <w:jc w:val="both"/>
        <w:rPr>
          <w:rFonts w:ascii="Arial" w:eastAsia="Times New Roman" w:hAnsi="Arial" w:cs="Arial"/>
          <w:color w:val="000000"/>
          <w:sz w:val="24"/>
          <w:szCs w:val="24"/>
          <w:lang w:eastAsia="ru-RU"/>
        </w:rPr>
      </w:pPr>
      <w:r w:rsidRPr="00DA2202">
        <w:rPr>
          <w:rFonts w:ascii="Times New Roman" w:eastAsia="Times New Roman" w:hAnsi="Times New Roman" w:cs="Times New Roman"/>
          <w:color w:val="000000"/>
          <w:sz w:val="28"/>
          <w:szCs w:val="28"/>
          <w:lang w:eastAsia="ru-RU"/>
        </w:rPr>
        <w:t>К сожалению, финансовой грамоте почти не обучают в детских садах.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w:t>
      </w:r>
    </w:p>
    <w:p w:rsidR="00DA2202" w:rsidRPr="00DA2202" w:rsidRDefault="00DA2202" w:rsidP="00DA2202">
      <w:pPr>
        <w:shd w:val="clear" w:color="auto" w:fill="FFFFFF"/>
        <w:spacing w:after="0" w:line="360" w:lineRule="atLeast"/>
        <w:ind w:firstLine="709"/>
        <w:jc w:val="both"/>
        <w:rPr>
          <w:rFonts w:ascii="Arial" w:eastAsia="Times New Roman" w:hAnsi="Arial" w:cs="Arial"/>
          <w:color w:val="000000"/>
          <w:sz w:val="24"/>
          <w:szCs w:val="24"/>
          <w:lang w:eastAsia="ru-RU"/>
        </w:rPr>
      </w:pPr>
      <w:r w:rsidRPr="00DA2202">
        <w:rPr>
          <w:rFonts w:ascii="Times New Roman" w:eastAsia="Times New Roman" w:hAnsi="Times New Roman" w:cs="Times New Roman"/>
          <w:color w:val="000000"/>
          <w:sz w:val="28"/>
          <w:szCs w:val="28"/>
          <w:lang w:eastAsia="ru-RU"/>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w:t>
      </w:r>
    </w:p>
    <w:p w:rsidR="00DA2202" w:rsidRPr="00DA2202" w:rsidRDefault="00DA2202" w:rsidP="00DA2202">
      <w:pPr>
        <w:shd w:val="clear" w:color="auto" w:fill="FFFFFF"/>
        <w:spacing w:after="0" w:line="360" w:lineRule="atLeast"/>
        <w:ind w:firstLine="709"/>
        <w:jc w:val="both"/>
        <w:rPr>
          <w:rFonts w:ascii="Arial" w:eastAsia="Times New Roman" w:hAnsi="Arial" w:cs="Arial"/>
          <w:color w:val="000000"/>
          <w:sz w:val="24"/>
          <w:szCs w:val="24"/>
          <w:lang w:eastAsia="ru-RU"/>
        </w:rPr>
      </w:pPr>
      <w:r w:rsidRPr="00DA2202">
        <w:rPr>
          <w:rFonts w:ascii="Times New Roman" w:eastAsia="Times New Roman" w:hAnsi="Times New Roman" w:cs="Times New Roman"/>
          <w:color w:val="000000"/>
          <w:sz w:val="28"/>
          <w:szCs w:val="28"/>
          <w:lang w:eastAsia="ru-RU"/>
        </w:rPr>
        <w:t>Чем раньше дети узнают о роли денег в частной, семейной и общественной жизни, тем раньше могут быть сформированы полезные финансовые привычки.</w:t>
      </w:r>
    </w:p>
    <w:p w:rsidR="00DA2202" w:rsidRPr="00DA2202" w:rsidRDefault="00DA2202" w:rsidP="00DA2202">
      <w:pPr>
        <w:shd w:val="clear" w:color="auto" w:fill="FFFFFF"/>
        <w:spacing w:after="0" w:line="360" w:lineRule="atLeast"/>
        <w:ind w:firstLine="709"/>
        <w:jc w:val="both"/>
        <w:rPr>
          <w:rFonts w:ascii="Arial" w:eastAsia="Times New Roman" w:hAnsi="Arial" w:cs="Arial"/>
          <w:color w:val="000000"/>
          <w:sz w:val="24"/>
          <w:szCs w:val="24"/>
          <w:lang w:eastAsia="ru-RU"/>
        </w:rPr>
      </w:pPr>
      <w:r w:rsidRPr="00DA2202">
        <w:rPr>
          <w:rFonts w:ascii="Times New Roman" w:eastAsia="Times New Roman" w:hAnsi="Times New Roman" w:cs="Times New Roman"/>
          <w:color w:val="000000"/>
          <w:sz w:val="28"/>
          <w:szCs w:val="28"/>
          <w:lang w:eastAsia="ru-RU"/>
        </w:rPr>
        <w:t>Выбор темы кружка объясняется необходимостью повышения качества образовательного процесса в дошкольном учреждении. Формирование финансовой грамотности у дошкольников способствует развитию мышления, фантазии, кругозора ребенка, развитию речи. Дети приобретают навыки разумного ведения домашнего хозяйства, экономии средств.</w:t>
      </w:r>
    </w:p>
    <w:p w:rsidR="00DA2202" w:rsidRPr="00DA2202" w:rsidRDefault="00DA2202" w:rsidP="00DA2202">
      <w:pPr>
        <w:shd w:val="clear" w:color="auto" w:fill="FFFFFF"/>
        <w:spacing w:after="0" w:line="360" w:lineRule="atLeast"/>
        <w:ind w:firstLine="709"/>
        <w:jc w:val="both"/>
        <w:rPr>
          <w:rFonts w:ascii="Arial" w:eastAsia="Times New Roman" w:hAnsi="Arial" w:cs="Arial"/>
          <w:color w:val="000000"/>
          <w:sz w:val="24"/>
          <w:szCs w:val="24"/>
          <w:lang w:eastAsia="ru-RU"/>
        </w:rPr>
      </w:pPr>
      <w:r w:rsidRPr="00DA2202">
        <w:rPr>
          <w:rFonts w:ascii="Times New Roman" w:eastAsia="Times New Roman" w:hAnsi="Times New Roman" w:cs="Times New Roman"/>
          <w:color w:val="000000"/>
          <w:sz w:val="28"/>
          <w:szCs w:val="28"/>
          <w:lang w:eastAsia="ru-RU"/>
        </w:rPr>
        <w:t>Дети должны знать, что деньги – это ценность, богатство, но им необходимо усвоить, откуда они берутся. Главная идея финансовой грамотности – связь денег с трудом.</w:t>
      </w:r>
    </w:p>
    <w:p w:rsidR="00DA2202" w:rsidRPr="00DA2202" w:rsidRDefault="00DA2202" w:rsidP="00DA2202">
      <w:pPr>
        <w:shd w:val="clear" w:color="auto" w:fill="FFFFFF"/>
        <w:spacing w:after="0" w:line="360" w:lineRule="atLeast"/>
        <w:ind w:firstLine="709"/>
        <w:jc w:val="both"/>
        <w:rPr>
          <w:rFonts w:ascii="Arial" w:eastAsia="Times New Roman" w:hAnsi="Arial" w:cs="Arial"/>
          <w:color w:val="000000"/>
          <w:sz w:val="24"/>
          <w:szCs w:val="24"/>
          <w:lang w:eastAsia="ru-RU"/>
        </w:rPr>
      </w:pPr>
      <w:r w:rsidRPr="00DA2202">
        <w:rPr>
          <w:rFonts w:ascii="Times New Roman" w:eastAsia="Times New Roman" w:hAnsi="Times New Roman" w:cs="Times New Roman"/>
          <w:color w:val="000000"/>
          <w:sz w:val="28"/>
          <w:szCs w:val="28"/>
          <w:lang w:eastAsia="ru-RU"/>
        </w:rPr>
        <w:t>Обучая детей финансовой грамотности, мы помогаем им прояснить для себя связи между работой, заработком, затратами и сбережениями; они раньше поймут цену деньгам и научаться правильно принимать финансовые решения.</w:t>
      </w:r>
    </w:p>
    <w:p w:rsidR="00C05304" w:rsidRDefault="00C05304" w:rsidP="00DA2202">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p>
    <w:p w:rsidR="00DA2202" w:rsidRPr="00DA2202" w:rsidRDefault="00DA2202" w:rsidP="00DA2202">
      <w:pPr>
        <w:shd w:val="clear" w:color="auto" w:fill="FFFFFF"/>
        <w:spacing w:after="0" w:line="360" w:lineRule="atLeast"/>
        <w:ind w:firstLine="709"/>
        <w:jc w:val="both"/>
        <w:rPr>
          <w:rFonts w:ascii="Arial" w:eastAsia="Times New Roman" w:hAnsi="Arial" w:cs="Arial"/>
          <w:color w:val="000000"/>
          <w:sz w:val="24"/>
          <w:szCs w:val="24"/>
          <w:lang w:eastAsia="ru-RU"/>
        </w:rPr>
      </w:pPr>
      <w:r w:rsidRPr="00DA2202">
        <w:rPr>
          <w:rFonts w:ascii="Times New Roman" w:eastAsia="Times New Roman" w:hAnsi="Times New Roman" w:cs="Times New Roman"/>
          <w:color w:val="000000"/>
          <w:sz w:val="28"/>
          <w:szCs w:val="28"/>
          <w:lang w:eastAsia="ru-RU"/>
        </w:rPr>
        <w:t>Поэтому </w:t>
      </w:r>
      <w:r w:rsidRPr="00DA2202">
        <w:rPr>
          <w:rFonts w:ascii="inherit" w:eastAsia="Times New Roman" w:hAnsi="inherit" w:cs="Times New Roman"/>
          <w:b/>
          <w:bCs/>
          <w:color w:val="000000"/>
          <w:sz w:val="28"/>
          <w:szCs w:val="28"/>
          <w:lang w:eastAsia="ru-RU"/>
        </w:rPr>
        <w:t>цель данной программы</w:t>
      </w:r>
      <w:r w:rsidRPr="00DA2202">
        <w:rPr>
          <w:rFonts w:ascii="Times New Roman" w:eastAsia="Times New Roman" w:hAnsi="Times New Roman" w:cs="Times New Roman"/>
          <w:color w:val="000000"/>
          <w:sz w:val="28"/>
          <w:szCs w:val="28"/>
          <w:lang w:eastAsia="ru-RU"/>
        </w:rPr>
        <w:t> – сформировать основы финансовой грамотности у детей старшего дошкольного возраста.</w:t>
      </w:r>
    </w:p>
    <w:p w:rsidR="00C05304" w:rsidRDefault="00C05304" w:rsidP="00DA2202">
      <w:pPr>
        <w:shd w:val="clear" w:color="auto" w:fill="FFFFFF"/>
        <w:spacing w:after="0" w:line="360" w:lineRule="atLeast"/>
        <w:ind w:firstLine="709"/>
        <w:jc w:val="both"/>
        <w:rPr>
          <w:rFonts w:ascii="Times New Roman" w:eastAsia="Times New Roman" w:hAnsi="Times New Roman" w:cs="Times New Roman"/>
          <w:b/>
          <w:bCs/>
          <w:color w:val="000000"/>
          <w:sz w:val="28"/>
          <w:szCs w:val="28"/>
          <w:lang w:eastAsia="ru-RU"/>
        </w:rPr>
      </w:pPr>
    </w:p>
    <w:p w:rsidR="00DA2202" w:rsidRPr="00DA2202" w:rsidRDefault="00DA2202" w:rsidP="00DA2202">
      <w:pPr>
        <w:shd w:val="clear" w:color="auto" w:fill="FFFFFF"/>
        <w:spacing w:after="0" w:line="360" w:lineRule="atLeast"/>
        <w:ind w:firstLine="709"/>
        <w:jc w:val="both"/>
        <w:rPr>
          <w:rFonts w:ascii="Arial" w:eastAsia="Times New Roman" w:hAnsi="Arial" w:cs="Arial"/>
          <w:color w:val="000000"/>
          <w:sz w:val="24"/>
          <w:szCs w:val="24"/>
          <w:lang w:eastAsia="ru-RU"/>
        </w:rPr>
      </w:pPr>
      <w:r w:rsidRPr="00DA2202">
        <w:rPr>
          <w:rFonts w:ascii="Times New Roman" w:eastAsia="Times New Roman" w:hAnsi="Times New Roman" w:cs="Times New Roman"/>
          <w:b/>
          <w:bCs/>
          <w:color w:val="000000"/>
          <w:sz w:val="28"/>
          <w:szCs w:val="28"/>
          <w:lang w:eastAsia="ru-RU"/>
        </w:rPr>
        <w:t>Задачи:</w:t>
      </w:r>
    </w:p>
    <w:p w:rsidR="00DA2202" w:rsidRPr="00DA2202" w:rsidRDefault="00DA2202" w:rsidP="00DA2202">
      <w:pPr>
        <w:shd w:val="clear" w:color="auto" w:fill="FFFFFF"/>
        <w:spacing w:after="0" w:line="360" w:lineRule="atLeast"/>
        <w:ind w:firstLine="709"/>
        <w:jc w:val="both"/>
        <w:rPr>
          <w:rFonts w:ascii="Arial" w:eastAsia="Times New Roman" w:hAnsi="Arial" w:cs="Arial"/>
          <w:color w:val="000000"/>
          <w:sz w:val="24"/>
          <w:szCs w:val="24"/>
          <w:lang w:eastAsia="ru-RU"/>
        </w:rPr>
      </w:pPr>
      <w:r w:rsidRPr="00DA2202">
        <w:rPr>
          <w:rFonts w:ascii="Symbol" w:eastAsia="Times New Roman" w:hAnsi="Symbol" w:cs="Arial"/>
          <w:color w:val="000000"/>
          <w:sz w:val="28"/>
          <w:szCs w:val="28"/>
          <w:lang w:eastAsia="ru-RU"/>
        </w:rPr>
        <w:t></w:t>
      </w:r>
      <w:r w:rsidRPr="00DA2202">
        <w:rPr>
          <w:rFonts w:ascii="Times New Roman" w:eastAsia="Times New Roman" w:hAnsi="Times New Roman" w:cs="Times New Roman"/>
          <w:color w:val="000000"/>
          <w:sz w:val="14"/>
          <w:szCs w:val="14"/>
          <w:lang w:eastAsia="ru-RU"/>
        </w:rPr>
        <w:t>              </w:t>
      </w:r>
      <w:r w:rsidRPr="00DA2202">
        <w:rPr>
          <w:rFonts w:ascii="Times New Roman" w:eastAsia="Times New Roman" w:hAnsi="Times New Roman" w:cs="Times New Roman"/>
          <w:color w:val="000000"/>
          <w:sz w:val="28"/>
          <w:szCs w:val="28"/>
          <w:lang w:eastAsia="ru-RU"/>
        </w:rPr>
        <w:t>сформировать первичные экономические понятия;</w:t>
      </w:r>
    </w:p>
    <w:p w:rsidR="00DA2202" w:rsidRPr="00C05304" w:rsidRDefault="00DA2202" w:rsidP="00C0530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DA2202">
        <w:rPr>
          <w:rFonts w:ascii="Symbol" w:eastAsia="Times New Roman" w:hAnsi="Symbol" w:cs="Arial"/>
          <w:color w:val="000000"/>
          <w:sz w:val="28"/>
          <w:szCs w:val="28"/>
          <w:lang w:eastAsia="ru-RU"/>
        </w:rPr>
        <w:lastRenderedPageBreak/>
        <w:t></w:t>
      </w:r>
      <w:r w:rsidRPr="00DA2202">
        <w:rPr>
          <w:rFonts w:ascii="Times New Roman" w:eastAsia="Times New Roman" w:hAnsi="Times New Roman" w:cs="Times New Roman"/>
          <w:color w:val="000000"/>
          <w:sz w:val="14"/>
          <w:szCs w:val="14"/>
          <w:lang w:eastAsia="ru-RU"/>
        </w:rPr>
        <w:t>              </w:t>
      </w:r>
      <w:r w:rsidRPr="00DA2202">
        <w:rPr>
          <w:rFonts w:ascii="Times New Roman" w:eastAsia="Times New Roman" w:hAnsi="Times New Roman" w:cs="Times New Roman"/>
          <w:color w:val="000000"/>
          <w:sz w:val="28"/>
          <w:szCs w:val="28"/>
          <w:lang w:eastAsia="ru-RU"/>
        </w:rPr>
        <w:t xml:space="preserve">научить </w:t>
      </w:r>
      <w:r w:rsidRPr="00C05304">
        <w:rPr>
          <w:rFonts w:ascii="Times New Roman" w:eastAsia="Times New Roman" w:hAnsi="Times New Roman" w:cs="Times New Roman"/>
          <w:color w:val="000000"/>
          <w:sz w:val="28"/>
          <w:szCs w:val="28"/>
          <w:lang w:eastAsia="ru-RU"/>
        </w:rPr>
        <w:t>детей правильному отношению к деньгам, способам их зарабатывания и разумному их использованию;</w:t>
      </w:r>
    </w:p>
    <w:p w:rsidR="00DA2202" w:rsidRPr="00C05304" w:rsidRDefault="00C05304" w:rsidP="00C0530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00DA2202" w:rsidRPr="00C05304">
        <w:rPr>
          <w:rFonts w:ascii="Times New Roman" w:eastAsia="Times New Roman" w:hAnsi="Times New Roman" w:cs="Times New Roman"/>
          <w:color w:val="000000"/>
          <w:sz w:val="14"/>
          <w:szCs w:val="14"/>
          <w:lang w:eastAsia="ru-RU"/>
        </w:rPr>
        <w:t>     </w:t>
      </w:r>
      <w:r w:rsidR="00DA2202" w:rsidRPr="00C05304">
        <w:rPr>
          <w:rFonts w:ascii="Times New Roman" w:eastAsia="Times New Roman" w:hAnsi="Times New Roman" w:cs="Times New Roman"/>
          <w:color w:val="000000"/>
          <w:sz w:val="28"/>
          <w:szCs w:val="28"/>
          <w:lang w:eastAsia="ru-RU"/>
        </w:rPr>
        <w:t>объяснить взаимосвязь между экономическими и этическими категориями: труд, товар, деньги, цена, стоимость – с одной стороны и нравственными понятиями, такими, как бережливость, честность, экономность, щедрость и т.д.;</w:t>
      </w:r>
    </w:p>
    <w:p w:rsidR="00DA2202" w:rsidRPr="00C05304" w:rsidRDefault="00C05304" w:rsidP="00C05304">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14"/>
          <w:szCs w:val="14"/>
          <w:lang w:eastAsia="ru-RU"/>
        </w:rPr>
        <w:t>   </w:t>
      </w:r>
      <w:r w:rsidR="00DA2202" w:rsidRPr="00C05304">
        <w:rPr>
          <w:rFonts w:ascii="Times New Roman" w:eastAsia="Times New Roman" w:hAnsi="Times New Roman" w:cs="Times New Roman"/>
          <w:color w:val="000000"/>
          <w:sz w:val="14"/>
          <w:szCs w:val="14"/>
          <w:lang w:eastAsia="ru-RU"/>
        </w:rPr>
        <w:t>   </w:t>
      </w:r>
      <w:r w:rsidR="00DA2202" w:rsidRPr="00C05304">
        <w:rPr>
          <w:rFonts w:ascii="Times New Roman" w:eastAsia="Times New Roman" w:hAnsi="Times New Roman" w:cs="Times New Roman"/>
          <w:color w:val="000000"/>
          <w:sz w:val="28"/>
          <w:szCs w:val="28"/>
          <w:lang w:eastAsia="ru-RU"/>
        </w:rPr>
        <w:t>научить детей правильно вести себя в реальных жизненных ситуациях, носящих экономический характер.</w:t>
      </w:r>
    </w:p>
    <w:p w:rsidR="00DA2202" w:rsidRPr="00C05304" w:rsidRDefault="00DA2202" w:rsidP="00C0530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05304">
        <w:rPr>
          <w:rFonts w:ascii="Times New Roman" w:eastAsia="Times New Roman" w:hAnsi="Times New Roman" w:cs="Times New Roman"/>
          <w:b/>
          <w:bCs/>
          <w:color w:val="000000"/>
          <w:sz w:val="28"/>
          <w:szCs w:val="28"/>
          <w:lang w:eastAsia="ru-RU"/>
        </w:rPr>
        <w:t>Формы работы:</w:t>
      </w:r>
      <w:r w:rsidRPr="00C05304">
        <w:rPr>
          <w:rFonts w:ascii="Times New Roman" w:eastAsia="Times New Roman" w:hAnsi="Times New Roman" w:cs="Times New Roman"/>
          <w:color w:val="000000"/>
          <w:sz w:val="28"/>
          <w:szCs w:val="28"/>
          <w:lang w:eastAsia="ru-RU"/>
        </w:rPr>
        <w:t> деловые, сюжетно – ролевые игры, тематические занятия, интерактивные занятия, КВН, экскурсии.</w:t>
      </w:r>
    </w:p>
    <w:p w:rsidR="00DA2202" w:rsidRPr="00C05304" w:rsidRDefault="00DA2202" w:rsidP="00C0530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05304">
        <w:rPr>
          <w:rFonts w:ascii="Times New Roman" w:eastAsia="Times New Roman" w:hAnsi="Times New Roman" w:cs="Times New Roman"/>
          <w:b/>
          <w:bCs/>
          <w:color w:val="000000"/>
          <w:sz w:val="28"/>
          <w:szCs w:val="28"/>
          <w:lang w:eastAsia="ru-RU"/>
        </w:rPr>
        <w:t xml:space="preserve">Сроки реализации </w:t>
      </w:r>
      <w:proofErr w:type="gramStart"/>
      <w:r w:rsidRPr="00C05304">
        <w:rPr>
          <w:rFonts w:ascii="Times New Roman" w:eastAsia="Times New Roman" w:hAnsi="Times New Roman" w:cs="Times New Roman"/>
          <w:b/>
          <w:bCs/>
          <w:color w:val="000000"/>
          <w:sz w:val="28"/>
          <w:szCs w:val="28"/>
          <w:lang w:eastAsia="ru-RU"/>
        </w:rPr>
        <w:t>программы:</w:t>
      </w:r>
      <w:r w:rsidR="00C05304">
        <w:rPr>
          <w:rFonts w:ascii="Times New Roman" w:eastAsia="Times New Roman" w:hAnsi="Times New Roman" w:cs="Times New Roman"/>
          <w:color w:val="000000"/>
          <w:sz w:val="28"/>
          <w:szCs w:val="28"/>
          <w:lang w:eastAsia="ru-RU"/>
        </w:rPr>
        <w:t>  2021</w:t>
      </w:r>
      <w:proofErr w:type="gramEnd"/>
      <w:r w:rsidR="00C05304">
        <w:rPr>
          <w:rFonts w:ascii="Times New Roman" w:eastAsia="Times New Roman" w:hAnsi="Times New Roman" w:cs="Times New Roman"/>
          <w:color w:val="000000"/>
          <w:sz w:val="28"/>
          <w:szCs w:val="28"/>
          <w:lang w:eastAsia="ru-RU"/>
        </w:rPr>
        <w:t xml:space="preserve"> – 2022 уч. год</w:t>
      </w:r>
    </w:p>
    <w:p w:rsidR="00C05304" w:rsidRDefault="00C05304" w:rsidP="00A135F1">
      <w:pPr>
        <w:shd w:val="clear" w:color="auto" w:fill="FFFFFF"/>
        <w:spacing w:after="0" w:line="360" w:lineRule="atLeast"/>
        <w:jc w:val="center"/>
        <w:rPr>
          <w:rFonts w:ascii="Times New Roman" w:eastAsia="Times New Roman" w:hAnsi="Times New Roman" w:cs="Times New Roman"/>
          <w:b/>
          <w:bCs/>
          <w:color w:val="000000"/>
          <w:sz w:val="28"/>
          <w:szCs w:val="28"/>
          <w:lang w:eastAsia="ru-RU"/>
        </w:rPr>
      </w:pPr>
    </w:p>
    <w:p w:rsidR="00C05304" w:rsidRDefault="00C05304" w:rsidP="00A135F1">
      <w:pPr>
        <w:shd w:val="clear" w:color="auto" w:fill="FFFFFF"/>
        <w:spacing w:after="0" w:line="360" w:lineRule="atLeast"/>
        <w:jc w:val="center"/>
        <w:rPr>
          <w:rFonts w:ascii="Times New Roman" w:eastAsia="Times New Roman" w:hAnsi="Times New Roman" w:cs="Times New Roman"/>
          <w:b/>
          <w:bCs/>
          <w:color w:val="000000"/>
          <w:sz w:val="28"/>
          <w:szCs w:val="28"/>
          <w:lang w:eastAsia="ru-RU"/>
        </w:rPr>
      </w:pPr>
    </w:p>
    <w:p w:rsidR="00DA2202" w:rsidRPr="00DA2202" w:rsidRDefault="00DA2202" w:rsidP="00A135F1">
      <w:pPr>
        <w:shd w:val="clear" w:color="auto" w:fill="FFFFFF"/>
        <w:spacing w:after="0" w:line="360" w:lineRule="atLeast"/>
        <w:jc w:val="center"/>
        <w:rPr>
          <w:rFonts w:ascii="Arial" w:eastAsia="Times New Roman" w:hAnsi="Arial" w:cs="Arial"/>
          <w:color w:val="000000"/>
          <w:sz w:val="24"/>
          <w:szCs w:val="24"/>
          <w:lang w:eastAsia="ru-RU"/>
        </w:rPr>
      </w:pPr>
      <w:r w:rsidRPr="00DA2202">
        <w:rPr>
          <w:rFonts w:ascii="Times New Roman" w:eastAsia="Times New Roman" w:hAnsi="Times New Roman" w:cs="Times New Roman"/>
          <w:b/>
          <w:bCs/>
          <w:color w:val="000000"/>
          <w:sz w:val="28"/>
          <w:szCs w:val="28"/>
          <w:lang w:eastAsia="ru-RU"/>
        </w:rPr>
        <w:t>Тематический план кружка «Финансовая азбука»</w:t>
      </w:r>
    </w:p>
    <w:tbl>
      <w:tblPr>
        <w:tblW w:w="0" w:type="auto"/>
        <w:tblCellMar>
          <w:left w:w="0" w:type="dxa"/>
          <w:right w:w="0" w:type="dxa"/>
        </w:tblCellMar>
        <w:tblLook w:val="04A0" w:firstRow="1" w:lastRow="0" w:firstColumn="1" w:lastColumn="0" w:noHBand="0" w:noVBand="1"/>
      </w:tblPr>
      <w:tblGrid>
        <w:gridCol w:w="508"/>
        <w:gridCol w:w="1866"/>
        <w:gridCol w:w="3498"/>
        <w:gridCol w:w="3463"/>
      </w:tblGrid>
      <w:tr w:rsidR="00DA2202" w:rsidRPr="00DA2202" w:rsidTr="00DA2202">
        <w:trPr>
          <w:trHeight w:val="350"/>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r w:rsidRPr="00DA2202">
              <w:rPr>
                <w:rFonts w:ascii="Times New Roman" w:eastAsia="Times New Roman" w:hAnsi="Times New Roman" w:cs="Times New Roman"/>
                <w:b/>
                <w:bCs/>
                <w:sz w:val="26"/>
                <w:szCs w:val="26"/>
                <w:lang w:eastAsia="ru-RU"/>
              </w:rPr>
              <w: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r w:rsidRPr="00DA2202">
              <w:rPr>
                <w:rFonts w:ascii="Times New Roman" w:eastAsia="Times New Roman" w:hAnsi="Times New Roman" w:cs="Times New Roman"/>
                <w:b/>
                <w:bCs/>
                <w:sz w:val="26"/>
                <w:szCs w:val="26"/>
                <w:lang w:eastAsia="ru-RU"/>
              </w:rPr>
              <w:t>Месяц</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r w:rsidRPr="00DA2202">
              <w:rPr>
                <w:rFonts w:ascii="Times New Roman" w:eastAsia="Times New Roman" w:hAnsi="Times New Roman" w:cs="Times New Roman"/>
                <w:b/>
                <w:bCs/>
                <w:sz w:val="26"/>
                <w:szCs w:val="26"/>
                <w:lang w:eastAsia="ru-RU"/>
              </w:rPr>
              <w:t>Тема</w:t>
            </w:r>
          </w:p>
        </w:tc>
        <w:tc>
          <w:tcPr>
            <w:tcW w:w="3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r w:rsidRPr="00DA2202">
              <w:rPr>
                <w:rFonts w:ascii="Times New Roman" w:eastAsia="Times New Roman" w:hAnsi="Times New Roman" w:cs="Times New Roman"/>
                <w:b/>
                <w:bCs/>
                <w:sz w:val="26"/>
                <w:szCs w:val="26"/>
                <w:lang w:eastAsia="ru-RU"/>
              </w:rPr>
              <w:t>Задачи</w:t>
            </w: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1</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ind w:right="113"/>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b/>
                <w:bCs/>
                <w:sz w:val="28"/>
                <w:szCs w:val="28"/>
                <w:lang w:eastAsia="ru-RU"/>
              </w:rPr>
              <w:t>СЕНТЯБРЬ</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«Откуда пришли деньги?»</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Путешествие в прошлое денег</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(занятие исследование)</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Дать представление о денежной единице, деньги – это универсальное и удобное средство обмена, учить понимать назначение денег;</w:t>
            </w:r>
          </w:p>
          <w:p w:rsidR="00DA2202" w:rsidRPr="00DA2202" w:rsidRDefault="00DA2202" w:rsidP="00DA2202">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Познакомить с историей возникновения денег;</w:t>
            </w:r>
          </w:p>
          <w:p w:rsidR="00DA2202" w:rsidRPr="00DA2202" w:rsidRDefault="00DA2202" w:rsidP="00DA2202">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Учить работать с энциклопедиями.</w:t>
            </w: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2</w:t>
            </w:r>
          </w:p>
        </w:tc>
        <w:tc>
          <w:tcPr>
            <w:tcW w:w="0" w:type="auto"/>
            <w:vMerge/>
            <w:tcBorders>
              <w:top w:val="nil"/>
              <w:left w:val="nil"/>
              <w:bottom w:val="single" w:sz="8" w:space="0" w:color="auto"/>
              <w:right w:val="single" w:sz="8" w:space="0" w:color="auto"/>
            </w:tcBorders>
            <w:vAlign w:val="cente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Экспериментирование:</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«Монета, банкнота,</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пластиковая карта»</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Формировать умения в исследовательской деятельности (делать выводы), самостоятельно находить источник;</w:t>
            </w:r>
          </w:p>
          <w:p w:rsidR="00DA2202" w:rsidRPr="00DA2202" w:rsidRDefault="00DA2202" w:rsidP="00DA2202">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Раскрыть сущность понятия «монета», «банкнота», «пластиковая карта» наличные и безналичные деньги.</w:t>
            </w: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3</w:t>
            </w:r>
          </w:p>
        </w:tc>
        <w:tc>
          <w:tcPr>
            <w:tcW w:w="0" w:type="auto"/>
            <w:vMerge/>
            <w:tcBorders>
              <w:top w:val="nil"/>
              <w:left w:val="nil"/>
              <w:bottom w:val="single" w:sz="8" w:space="0" w:color="auto"/>
              <w:right w:val="single" w:sz="8" w:space="0" w:color="auto"/>
            </w:tcBorders>
            <w:vAlign w:val="cente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«Путешествие рубля»</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Деньги явление культуры, их оформление отражение культуры разных стран;</w:t>
            </w:r>
          </w:p>
          <w:p w:rsidR="00DA2202" w:rsidRPr="00DA2202" w:rsidRDefault="00DA2202" w:rsidP="00DA2202">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lastRenderedPageBreak/>
              <w:t>Формирование представлений детей об понятии «валюта», цена, товар.</w:t>
            </w: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lastRenderedPageBreak/>
              <w:t>4</w:t>
            </w:r>
          </w:p>
        </w:tc>
        <w:tc>
          <w:tcPr>
            <w:tcW w:w="0" w:type="auto"/>
            <w:vMerge/>
            <w:tcBorders>
              <w:top w:val="nil"/>
              <w:left w:val="nil"/>
              <w:bottom w:val="single" w:sz="8" w:space="0" w:color="auto"/>
              <w:right w:val="single" w:sz="8" w:space="0" w:color="auto"/>
            </w:tcBorders>
            <w:vAlign w:val="cente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Наши потребности</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«Юные финансисты» или</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занятие – путешествие</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«Наши потребности»</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Дать понятие потребности;</w:t>
            </w:r>
          </w:p>
          <w:p w:rsidR="00DA2202" w:rsidRPr="00DA2202" w:rsidRDefault="00DA2202" w:rsidP="00DA2202">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Уточнить от чего зависят потребности человека;</w:t>
            </w:r>
          </w:p>
          <w:p w:rsidR="00DA2202" w:rsidRPr="00DA2202" w:rsidRDefault="00DA2202" w:rsidP="00DA2202">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Учить решать проблемные ситуации, подвести к пониманию того, что человек не может иметь все, что хочет.</w:t>
            </w: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5</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ind w:right="113"/>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b/>
                <w:bCs/>
                <w:sz w:val="28"/>
                <w:szCs w:val="28"/>
                <w:lang w:eastAsia="ru-RU"/>
              </w:rPr>
              <w:t>ОКТЯБРЬ</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«Приключения Умника и Торопыжки в страну Финансов» (кукольное представление)</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Повторить понятие «потребности человека»;</w:t>
            </w:r>
          </w:p>
          <w:p w:rsidR="00DA2202" w:rsidRPr="00DA2202" w:rsidRDefault="00DA2202" w:rsidP="00DA2202">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Продолжать решать проблемные ситуации;</w:t>
            </w:r>
          </w:p>
          <w:p w:rsidR="00DA2202" w:rsidRPr="00DA2202" w:rsidRDefault="00DA2202" w:rsidP="00DA2202">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Воспитывать социально – личностные качества и ценностные ориентиры.</w:t>
            </w: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6</w:t>
            </w:r>
          </w:p>
        </w:tc>
        <w:tc>
          <w:tcPr>
            <w:tcW w:w="0" w:type="auto"/>
            <w:vMerge/>
            <w:tcBorders>
              <w:top w:val="nil"/>
              <w:left w:val="nil"/>
              <w:bottom w:val="single" w:sz="8" w:space="0" w:color="auto"/>
              <w:right w:val="single" w:sz="8" w:space="0" w:color="auto"/>
            </w:tcBorders>
            <w:vAlign w:val="cente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Интерактивное занятие</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«Как белка училась считать»</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Систематизировать знания детей о разнообразии товаров;</w:t>
            </w:r>
          </w:p>
          <w:p w:rsidR="00DA2202" w:rsidRPr="00DA2202" w:rsidRDefault="00DA2202" w:rsidP="00DA2202">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Познакомить с многообразием потребностей и ограниченными возможностями;</w:t>
            </w:r>
          </w:p>
          <w:p w:rsidR="00DA2202" w:rsidRPr="00DA2202" w:rsidRDefault="00DA2202" w:rsidP="00DA2202">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Научить определять разницу между «хочу» и «надо».</w:t>
            </w: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7</w:t>
            </w:r>
          </w:p>
        </w:tc>
        <w:tc>
          <w:tcPr>
            <w:tcW w:w="0" w:type="auto"/>
            <w:vMerge/>
            <w:tcBorders>
              <w:top w:val="nil"/>
              <w:left w:val="nil"/>
              <w:bottom w:val="single" w:sz="8" w:space="0" w:color="auto"/>
              <w:right w:val="single" w:sz="8" w:space="0" w:color="auto"/>
            </w:tcBorders>
            <w:vAlign w:val="cente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Деловая игра</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«Юные финансисты»</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Воспитывать умение определять и различать потребности человека;</w:t>
            </w:r>
          </w:p>
          <w:p w:rsidR="00DA2202" w:rsidRPr="00DA2202" w:rsidRDefault="00DA2202" w:rsidP="00DA2202">
            <w:pPr>
              <w:numPr>
                <w:ilvl w:val="0"/>
                <w:numId w:val="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Уметь различать товар и не товар, понимать от чего зависит цена товара.</w:t>
            </w: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8</w:t>
            </w:r>
          </w:p>
        </w:tc>
        <w:tc>
          <w:tcPr>
            <w:tcW w:w="0" w:type="auto"/>
            <w:vMerge/>
            <w:tcBorders>
              <w:top w:val="nil"/>
              <w:left w:val="nil"/>
              <w:bottom w:val="single" w:sz="8" w:space="0" w:color="auto"/>
              <w:right w:val="single" w:sz="8" w:space="0" w:color="auto"/>
            </w:tcBorders>
            <w:vAlign w:val="cente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«Как деньги доходят, а потом расходятся»</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Познакомить с составляющими бюджета, с путями экономии бюджета семьи;</w:t>
            </w:r>
          </w:p>
          <w:p w:rsidR="00DA2202" w:rsidRPr="00DA2202" w:rsidRDefault="00DA2202" w:rsidP="00DA2202">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Дать понятия «доходы», «расходы», «зарплата», «пения», «стипендия»;</w:t>
            </w:r>
          </w:p>
          <w:p w:rsidR="00DA2202" w:rsidRPr="00DA2202" w:rsidRDefault="00DA2202" w:rsidP="00DA2202">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lastRenderedPageBreak/>
              <w:t>Воспитывать правильное отношение к деньгам.</w:t>
            </w: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lastRenderedPageBreak/>
              <w:t>9</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ind w:right="113"/>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b/>
                <w:bCs/>
                <w:sz w:val="28"/>
                <w:szCs w:val="28"/>
                <w:lang w:eastAsia="ru-RU"/>
              </w:rPr>
              <w:t>НОЯБРЬ</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«Как правильно беречь деньги?»</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Систематизировать знания детей о способах экономного расходования бюджета;</w:t>
            </w:r>
          </w:p>
          <w:p w:rsidR="00DA2202" w:rsidRPr="00DA2202" w:rsidRDefault="00DA2202" w:rsidP="00DA2202">
            <w:pPr>
              <w:numPr>
                <w:ilvl w:val="0"/>
                <w:numId w:val="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Воспитывать навыки разумного поведения в ситуациях, связанных с деньгами.</w:t>
            </w: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10</w:t>
            </w:r>
          </w:p>
        </w:tc>
        <w:tc>
          <w:tcPr>
            <w:tcW w:w="0" w:type="auto"/>
            <w:vMerge/>
            <w:tcBorders>
              <w:top w:val="nil"/>
              <w:left w:val="nil"/>
              <w:bottom w:val="single" w:sz="8" w:space="0" w:color="auto"/>
              <w:right w:val="single" w:sz="8" w:space="0" w:color="auto"/>
            </w:tcBorders>
            <w:vAlign w:val="cente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«Идем в магазин или как делать покупки с умом»</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Развивать у детей умение устанавливать зависимость между качеством товара, его ценой и спросом на него;</w:t>
            </w:r>
          </w:p>
          <w:p w:rsidR="00DA2202" w:rsidRPr="00DA2202" w:rsidRDefault="00DA2202" w:rsidP="00DA2202">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Дать понятия «товар», «цена», «дороже - дешевле», «потребительская грамотность»;</w:t>
            </w:r>
          </w:p>
          <w:p w:rsidR="00DA2202" w:rsidRPr="00DA2202" w:rsidRDefault="00DA2202" w:rsidP="00DA2202">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Воспитывать уважение к людям, умеющим хорошо трудиться и честно зарабатывать деньги.</w:t>
            </w: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11</w:t>
            </w:r>
          </w:p>
        </w:tc>
        <w:tc>
          <w:tcPr>
            <w:tcW w:w="0" w:type="auto"/>
            <w:vMerge/>
            <w:tcBorders>
              <w:top w:val="nil"/>
              <w:left w:val="nil"/>
              <w:bottom w:val="single" w:sz="8" w:space="0" w:color="auto"/>
              <w:right w:val="single" w:sz="8" w:space="0" w:color="auto"/>
            </w:tcBorders>
            <w:vAlign w:val="cente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Игра с родителями</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«Хоть семи нам еще нет, формируем мы бюджет»</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Закрепление понятия «семейный бюджет»;</w:t>
            </w:r>
          </w:p>
          <w:p w:rsidR="00DA2202" w:rsidRPr="00DA2202" w:rsidRDefault="00DA2202" w:rsidP="00DA2202">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Воспитывать бережливость, расчетливость, смекалку, трудолюбие, осуждать жадность.</w:t>
            </w: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12</w:t>
            </w:r>
          </w:p>
        </w:tc>
        <w:tc>
          <w:tcPr>
            <w:tcW w:w="0" w:type="auto"/>
            <w:vMerge/>
            <w:tcBorders>
              <w:top w:val="nil"/>
              <w:left w:val="nil"/>
              <w:bottom w:val="single" w:sz="8" w:space="0" w:color="auto"/>
              <w:right w:val="single" w:sz="8" w:space="0" w:color="auto"/>
            </w:tcBorders>
            <w:vAlign w:val="cente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Наш город</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«Все профессии важны»</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Дать представление о труде, его видах (сельскохозяйственный, ремесленный, домашний и т.д.);</w:t>
            </w:r>
          </w:p>
          <w:p w:rsidR="00DA2202" w:rsidRPr="00DA2202" w:rsidRDefault="00DA2202" w:rsidP="00DA2202">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Учить выделять последовательность трудовых действий;</w:t>
            </w:r>
          </w:p>
          <w:p w:rsidR="00DA2202" w:rsidRPr="00DA2202" w:rsidRDefault="00DA2202" w:rsidP="00DA2202">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Формировать у детей отчетливое представление о роли труда в жизни общества;</w:t>
            </w:r>
          </w:p>
          <w:p w:rsidR="00DA2202" w:rsidRPr="00DA2202" w:rsidRDefault="00DA2202" w:rsidP="00DA2202">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 xml:space="preserve">Воспитывать уважение к людям, умеющим хорошо </w:t>
            </w:r>
            <w:r w:rsidRPr="00DA2202">
              <w:rPr>
                <w:rFonts w:ascii="Times New Roman" w:eastAsia="Times New Roman" w:hAnsi="Times New Roman" w:cs="Times New Roman"/>
                <w:sz w:val="26"/>
                <w:szCs w:val="26"/>
                <w:lang w:eastAsia="ru-RU"/>
              </w:rPr>
              <w:lastRenderedPageBreak/>
              <w:t>трудиться и честно зарабатывать деньги.</w:t>
            </w: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lastRenderedPageBreak/>
              <w:t>13</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ind w:right="113"/>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b/>
                <w:bCs/>
                <w:sz w:val="28"/>
                <w:szCs w:val="28"/>
                <w:lang w:eastAsia="ru-RU"/>
              </w:rPr>
              <w:t>ДЕКАБРЬ</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Интерактивная игра «Путешествуем по городу»</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1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Познакомить детей </w:t>
            </w:r>
            <w:r w:rsidRPr="00DA2202">
              <w:rPr>
                <w:rFonts w:ascii="inherit" w:eastAsia="Times New Roman" w:hAnsi="inherit" w:cs="Times New Roman"/>
                <w:b/>
                <w:bCs/>
                <w:sz w:val="26"/>
                <w:szCs w:val="26"/>
                <w:lang w:eastAsia="ru-RU"/>
              </w:rPr>
              <w:t>с производством</w:t>
            </w:r>
            <w:r w:rsidRPr="00DA2202">
              <w:rPr>
                <w:rFonts w:ascii="Times New Roman" w:eastAsia="Times New Roman" w:hAnsi="Times New Roman" w:cs="Times New Roman"/>
                <w:sz w:val="26"/>
                <w:szCs w:val="26"/>
                <w:lang w:eastAsia="ru-RU"/>
              </w:rPr>
              <w:t> товаров и услуг (карта города, где дети знакомятся с предприятиями города, которые выпускают разную продукцию и заполняют карту карточками с соответствующими товарами).</w:t>
            </w: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14</w:t>
            </w:r>
          </w:p>
        </w:tc>
        <w:tc>
          <w:tcPr>
            <w:tcW w:w="0" w:type="auto"/>
            <w:vMerge/>
            <w:tcBorders>
              <w:top w:val="nil"/>
              <w:left w:val="nil"/>
              <w:bottom w:val="single" w:sz="8" w:space="0" w:color="auto"/>
              <w:right w:val="single" w:sz="8" w:space="0" w:color="auto"/>
            </w:tcBorders>
            <w:vAlign w:val="cente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Наш город</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«Дом, где живут деньги»</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Дать первоначальные знания о банке (банк принимает деньги на хранение, выдает деньги вкладчикам, предоставляет деньги в долг);</w:t>
            </w:r>
          </w:p>
          <w:p w:rsidR="00DA2202" w:rsidRPr="00DA2202" w:rsidRDefault="00DA2202" w:rsidP="00DA2202">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Знакомство с профессиями: менеджер, кассир, банкир.</w:t>
            </w:r>
          </w:p>
        </w:tc>
      </w:tr>
      <w:tr w:rsidR="00DA2202" w:rsidRPr="00DA2202" w:rsidTr="00DA2202">
        <w:trPr>
          <w:trHeight w:val="74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15</w:t>
            </w:r>
          </w:p>
        </w:tc>
        <w:tc>
          <w:tcPr>
            <w:tcW w:w="0" w:type="auto"/>
            <w:vMerge/>
            <w:tcBorders>
              <w:top w:val="nil"/>
              <w:left w:val="nil"/>
              <w:bottom w:val="single" w:sz="8" w:space="0" w:color="auto"/>
              <w:right w:val="single" w:sz="8" w:space="0" w:color="auto"/>
            </w:tcBorders>
            <w:vAlign w:val="cente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Игра «Свой бизнес»</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(открываем пекарню)</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1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Закрепить представления детей о сущности экономических явлений и понятий;</w:t>
            </w:r>
          </w:p>
          <w:p w:rsidR="00DA2202" w:rsidRPr="00DA2202" w:rsidRDefault="00DA2202" w:rsidP="00DA2202">
            <w:pPr>
              <w:numPr>
                <w:ilvl w:val="0"/>
                <w:numId w:val="1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Формировать экономическое мышление;</w:t>
            </w:r>
          </w:p>
          <w:p w:rsidR="00DA2202" w:rsidRPr="00DA2202" w:rsidRDefault="00DA2202" w:rsidP="00DA2202">
            <w:pPr>
              <w:numPr>
                <w:ilvl w:val="0"/>
                <w:numId w:val="1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 xml:space="preserve">Проводить эксперименты, устанавливать </w:t>
            </w:r>
            <w:proofErr w:type="spellStart"/>
            <w:r w:rsidRPr="00DA2202">
              <w:rPr>
                <w:rFonts w:ascii="Times New Roman" w:eastAsia="Times New Roman" w:hAnsi="Times New Roman" w:cs="Times New Roman"/>
                <w:sz w:val="26"/>
                <w:szCs w:val="26"/>
                <w:lang w:eastAsia="ru-RU"/>
              </w:rPr>
              <w:t>причинно</w:t>
            </w:r>
            <w:proofErr w:type="spellEnd"/>
            <w:r w:rsidRPr="00DA2202">
              <w:rPr>
                <w:rFonts w:ascii="Times New Roman" w:eastAsia="Times New Roman" w:hAnsi="Times New Roman" w:cs="Times New Roman"/>
                <w:sz w:val="26"/>
                <w:szCs w:val="26"/>
                <w:lang w:eastAsia="ru-RU"/>
              </w:rPr>
              <w:t xml:space="preserve"> – следственные связи;</w:t>
            </w:r>
          </w:p>
          <w:p w:rsidR="00DA2202" w:rsidRPr="00DA2202" w:rsidRDefault="00DA2202" w:rsidP="00DA2202">
            <w:pPr>
              <w:numPr>
                <w:ilvl w:val="0"/>
                <w:numId w:val="1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Закрепить экономические знания в практической ситуации.</w:t>
            </w: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16</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ind w:right="113"/>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b/>
                <w:bCs/>
                <w:sz w:val="28"/>
                <w:szCs w:val="28"/>
                <w:lang w:eastAsia="ru-RU"/>
              </w:rPr>
              <w:t>ЯНВАРЬ</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«Кто долго спит,</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тот денег не скопит»</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(финансовая грамота</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в мудрости народной)</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Знакомство с пословицами и поговорками о труде.</w:t>
            </w:r>
          </w:p>
        </w:tc>
      </w:tr>
      <w:tr w:rsidR="00DA2202" w:rsidRPr="00DA2202" w:rsidTr="00DA2202">
        <w:trPr>
          <w:trHeight w:val="130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17</w:t>
            </w:r>
          </w:p>
        </w:tc>
        <w:tc>
          <w:tcPr>
            <w:tcW w:w="0" w:type="auto"/>
            <w:vMerge/>
            <w:tcBorders>
              <w:top w:val="nil"/>
              <w:left w:val="nil"/>
              <w:bottom w:val="single" w:sz="8" w:space="0" w:color="auto"/>
              <w:right w:val="single" w:sz="8" w:space="0" w:color="auto"/>
            </w:tcBorders>
            <w:vAlign w:val="cente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«Сказка ложь, да в ней намек – добрым молодцам урок»</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(финансовая грамота</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в мудрости народной)</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1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Развивать у детей умение подмечать в сказках, простейшие экономические явления;</w:t>
            </w:r>
          </w:p>
          <w:p w:rsidR="00DA2202" w:rsidRPr="00DA2202" w:rsidRDefault="00DA2202" w:rsidP="00DA2202">
            <w:pPr>
              <w:numPr>
                <w:ilvl w:val="0"/>
                <w:numId w:val="1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Давать нравственную оценку поступкам героев.</w:t>
            </w: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18</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ind w:right="113"/>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b/>
                <w:bCs/>
                <w:sz w:val="28"/>
                <w:szCs w:val="28"/>
                <w:lang w:eastAsia="ru-RU"/>
              </w:rPr>
              <w:t>ФЕВРАЛЬ</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«Реклама, как она работает»</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 xml:space="preserve">Дать представление о том, что такое реклама и для чего </w:t>
            </w:r>
            <w:r w:rsidRPr="00DA2202">
              <w:rPr>
                <w:rFonts w:ascii="Times New Roman" w:eastAsia="Times New Roman" w:hAnsi="Times New Roman" w:cs="Times New Roman"/>
                <w:sz w:val="26"/>
                <w:szCs w:val="26"/>
                <w:lang w:eastAsia="ru-RU"/>
              </w:rPr>
              <w:lastRenderedPageBreak/>
              <w:t>она нужна, о вреде и пользе рекламы;</w:t>
            </w:r>
          </w:p>
          <w:p w:rsidR="00DA2202" w:rsidRPr="00DA2202" w:rsidRDefault="00DA2202" w:rsidP="00DA2202">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Научить детей правильно воспринимать рекламу;</w:t>
            </w:r>
          </w:p>
          <w:p w:rsidR="00DA2202" w:rsidRPr="00DA2202" w:rsidRDefault="00DA2202" w:rsidP="00DA2202">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Научить осуществлять процесс рекламирования (создания рекламы).</w:t>
            </w: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lastRenderedPageBreak/>
              <w:t>19</w:t>
            </w:r>
          </w:p>
        </w:tc>
        <w:tc>
          <w:tcPr>
            <w:tcW w:w="0" w:type="auto"/>
            <w:vMerge/>
            <w:tcBorders>
              <w:top w:val="nil"/>
              <w:left w:val="nil"/>
              <w:bottom w:val="single" w:sz="8" w:space="0" w:color="auto"/>
              <w:right w:val="single" w:sz="8" w:space="0" w:color="auto"/>
            </w:tcBorders>
            <w:vAlign w:val="cente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«Копейка рубль бережет»</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1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 xml:space="preserve">Обобщить и систематизировать знания детей о </w:t>
            </w:r>
            <w:proofErr w:type="spellStart"/>
            <w:r w:rsidRPr="00DA2202">
              <w:rPr>
                <w:rFonts w:ascii="Times New Roman" w:eastAsia="Times New Roman" w:hAnsi="Times New Roman" w:cs="Times New Roman"/>
                <w:sz w:val="26"/>
                <w:szCs w:val="26"/>
                <w:lang w:eastAsia="ru-RU"/>
              </w:rPr>
              <w:t>товарно</w:t>
            </w:r>
            <w:proofErr w:type="spellEnd"/>
            <w:r w:rsidRPr="00DA2202">
              <w:rPr>
                <w:rFonts w:ascii="Times New Roman" w:eastAsia="Times New Roman" w:hAnsi="Times New Roman" w:cs="Times New Roman"/>
                <w:sz w:val="26"/>
                <w:szCs w:val="26"/>
                <w:lang w:eastAsia="ru-RU"/>
              </w:rPr>
              <w:t xml:space="preserve"> – денежных отношениях.</w:t>
            </w:r>
          </w:p>
          <w:p w:rsidR="00DA2202" w:rsidRPr="00DA2202" w:rsidRDefault="00DA2202" w:rsidP="00DA2202">
            <w:pPr>
              <w:spacing w:after="0" w:line="240" w:lineRule="auto"/>
              <w:jc w:val="both"/>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4"/>
                <w:szCs w:val="24"/>
                <w:lang w:eastAsia="ru-RU"/>
              </w:rPr>
              <w:t> </w:t>
            </w:r>
          </w:p>
        </w:tc>
      </w:tr>
      <w:tr w:rsidR="00DA2202" w:rsidRPr="00DA2202" w:rsidTr="00DA2202">
        <w:trPr>
          <w:trHeight w:val="836"/>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20</w:t>
            </w:r>
          </w:p>
        </w:tc>
        <w:tc>
          <w:tcPr>
            <w:tcW w:w="0" w:type="auto"/>
            <w:vMerge/>
            <w:tcBorders>
              <w:top w:val="nil"/>
              <w:left w:val="nil"/>
              <w:bottom w:val="single" w:sz="8" w:space="0" w:color="auto"/>
              <w:right w:val="single" w:sz="8" w:space="0" w:color="auto"/>
            </w:tcBorders>
            <w:vAlign w:val="cente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«Экономия тепла, света, воды» (учимся экономить)</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Развить познавательный интерес к вопросам финансовой грамотности и применению знаний на практике;</w:t>
            </w:r>
          </w:p>
          <w:p w:rsidR="00DA2202" w:rsidRPr="00DA2202" w:rsidRDefault="00DA2202" w:rsidP="00DA2202">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Формировать понимание единства человека и природы;</w:t>
            </w:r>
          </w:p>
          <w:p w:rsidR="00DA2202" w:rsidRPr="00DA2202" w:rsidRDefault="00DA2202" w:rsidP="00DA2202">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Дать образное и упрощенное объяснение понятий энергосбережения, электроэнергии, экономного пользования водой, сохранения тепла;</w:t>
            </w:r>
          </w:p>
          <w:p w:rsidR="00DA2202" w:rsidRPr="00DA2202" w:rsidRDefault="00DA2202" w:rsidP="00DA2202">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Формировать у детей потребность в их экономии.</w:t>
            </w: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21</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ind w:right="113"/>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b/>
                <w:bCs/>
                <w:sz w:val="28"/>
                <w:szCs w:val="28"/>
                <w:lang w:eastAsia="ru-RU"/>
              </w:rPr>
              <w:t>МАРТ</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«Производители и ресурсы»</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2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Сформировать у детей представление о разных видах ресурсов, понятии «экономия ресурсов», о производителях товаров и услуг.</w:t>
            </w: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22</w:t>
            </w:r>
          </w:p>
        </w:tc>
        <w:tc>
          <w:tcPr>
            <w:tcW w:w="0" w:type="auto"/>
            <w:vMerge/>
            <w:tcBorders>
              <w:top w:val="nil"/>
              <w:left w:val="nil"/>
              <w:bottom w:val="single" w:sz="8" w:space="0" w:color="auto"/>
              <w:right w:val="single" w:sz="8" w:space="0" w:color="auto"/>
            </w:tcBorders>
            <w:vAlign w:val="cente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«Как сберечь ресурсы Планеты?»</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2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Воспитывать бережное отношение к природным ресурсам планеты.</w:t>
            </w:r>
          </w:p>
          <w:p w:rsidR="00DA2202" w:rsidRPr="00DA2202" w:rsidRDefault="00DA2202" w:rsidP="00DA2202">
            <w:pPr>
              <w:spacing w:after="0" w:line="240" w:lineRule="auto"/>
              <w:jc w:val="both"/>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4"/>
                <w:szCs w:val="24"/>
                <w:lang w:eastAsia="ru-RU"/>
              </w:rPr>
              <w:t> </w:t>
            </w: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23</w:t>
            </w:r>
          </w:p>
        </w:tc>
        <w:tc>
          <w:tcPr>
            <w:tcW w:w="0" w:type="auto"/>
            <w:vMerge/>
            <w:tcBorders>
              <w:top w:val="nil"/>
              <w:left w:val="nil"/>
              <w:bottom w:val="single" w:sz="8" w:space="0" w:color="auto"/>
              <w:right w:val="single" w:sz="8" w:space="0" w:color="auto"/>
            </w:tcBorders>
            <w:vAlign w:val="cente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«Сохранить и приумножить»</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24</w:t>
            </w:r>
          </w:p>
        </w:tc>
        <w:tc>
          <w:tcPr>
            <w:tcW w:w="0" w:type="auto"/>
            <w:vMerge/>
            <w:tcBorders>
              <w:top w:val="nil"/>
              <w:left w:val="nil"/>
              <w:bottom w:val="single" w:sz="8" w:space="0" w:color="auto"/>
              <w:right w:val="single" w:sz="8" w:space="0" w:color="auto"/>
            </w:tcBorders>
            <w:vAlign w:val="cente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Деловая игра</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«Финансовая безопасность»</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2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Знакомить детей с элементарными правилами финансовой безопасности.</w:t>
            </w: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lastRenderedPageBreak/>
              <w:t>25</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ind w:right="113"/>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b/>
                <w:bCs/>
                <w:sz w:val="28"/>
                <w:szCs w:val="28"/>
                <w:lang w:eastAsia="ru-RU"/>
              </w:rPr>
              <w:t>АПРЕЛЬ</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«В долг брать легко,</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да платить тяжело»</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2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Просмотр мультфильма «</w:t>
            </w:r>
            <w:proofErr w:type="spellStart"/>
            <w:r w:rsidRPr="00DA2202">
              <w:rPr>
                <w:rFonts w:ascii="Times New Roman" w:eastAsia="Times New Roman" w:hAnsi="Times New Roman" w:cs="Times New Roman"/>
                <w:sz w:val="26"/>
                <w:szCs w:val="26"/>
                <w:lang w:eastAsia="ru-RU"/>
              </w:rPr>
              <w:t>Смешарики</w:t>
            </w:r>
            <w:proofErr w:type="spellEnd"/>
            <w:r w:rsidRPr="00DA2202">
              <w:rPr>
                <w:rFonts w:ascii="Times New Roman" w:eastAsia="Times New Roman" w:hAnsi="Times New Roman" w:cs="Times New Roman"/>
                <w:sz w:val="26"/>
                <w:szCs w:val="26"/>
                <w:lang w:eastAsia="ru-RU"/>
              </w:rPr>
              <w:t>» (уроки финансовой грамотности «Нюша и платье»).</w:t>
            </w: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26</w:t>
            </w:r>
          </w:p>
        </w:tc>
        <w:tc>
          <w:tcPr>
            <w:tcW w:w="0" w:type="auto"/>
            <w:vMerge/>
            <w:tcBorders>
              <w:top w:val="nil"/>
              <w:left w:val="nil"/>
              <w:bottom w:val="single" w:sz="8" w:space="0" w:color="auto"/>
              <w:right w:val="single" w:sz="8" w:space="0" w:color="auto"/>
            </w:tcBorders>
            <w:vAlign w:val="cente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«Карманные деньги, как ими распорядиться» (обучающая игра)</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27</w:t>
            </w:r>
          </w:p>
        </w:tc>
        <w:tc>
          <w:tcPr>
            <w:tcW w:w="0" w:type="auto"/>
            <w:vMerge/>
            <w:tcBorders>
              <w:top w:val="nil"/>
              <w:left w:val="nil"/>
              <w:bottom w:val="single" w:sz="8" w:space="0" w:color="auto"/>
              <w:right w:val="single" w:sz="8" w:space="0" w:color="auto"/>
            </w:tcBorders>
            <w:vAlign w:val="cente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«Не имей сто рублей,</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а имей сто друзей»</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r>
      <w:tr w:rsidR="00DA2202" w:rsidRPr="00DA2202" w:rsidTr="00DA220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28</w:t>
            </w:r>
          </w:p>
        </w:tc>
        <w:tc>
          <w:tcPr>
            <w:tcW w:w="0" w:type="auto"/>
            <w:vMerge/>
            <w:tcBorders>
              <w:top w:val="nil"/>
              <w:left w:val="nil"/>
              <w:bottom w:val="single" w:sz="8" w:space="0" w:color="auto"/>
              <w:right w:val="single" w:sz="8" w:space="0" w:color="auto"/>
            </w:tcBorders>
            <w:vAlign w:val="cente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Благотворительность</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«Творим добро»</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2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Развивать интерес к знаниям о финансовой грамотности;</w:t>
            </w:r>
          </w:p>
          <w:p w:rsidR="00DA2202" w:rsidRPr="00DA2202" w:rsidRDefault="00DA2202" w:rsidP="00DA2202">
            <w:pPr>
              <w:numPr>
                <w:ilvl w:val="0"/>
                <w:numId w:val="2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Знакомство с понятием «бартер», «благотворительный фонд»;</w:t>
            </w:r>
          </w:p>
          <w:p w:rsidR="00DA2202" w:rsidRPr="00DA2202" w:rsidRDefault="00DA2202" w:rsidP="00DA2202">
            <w:pPr>
              <w:numPr>
                <w:ilvl w:val="0"/>
                <w:numId w:val="2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Дать понятие о благотворительности, и о том, почему она приносит не только добро, но и выгоду.</w:t>
            </w:r>
          </w:p>
        </w:tc>
      </w:tr>
      <w:tr w:rsidR="00DA2202" w:rsidRPr="00DA2202" w:rsidTr="00DA2202">
        <w:trPr>
          <w:trHeight w:val="1268"/>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29</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ind w:right="113"/>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b/>
                <w:bCs/>
                <w:sz w:val="28"/>
                <w:szCs w:val="28"/>
                <w:lang w:eastAsia="ru-RU"/>
              </w:rPr>
              <w:t>МАЙ</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«История о рублике»</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(просмотр и обсуждение</w:t>
            </w:r>
          </w:p>
          <w:p w:rsidR="00DA2202" w:rsidRPr="00DA2202" w:rsidRDefault="00DA2202" w:rsidP="00DA2202">
            <w:pPr>
              <w:spacing w:after="0" w:line="240" w:lineRule="auto"/>
              <w:jc w:val="center"/>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видео – ролика)</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numPr>
                <w:ilvl w:val="0"/>
                <w:numId w:val="2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Закрепление материала.</w:t>
            </w:r>
          </w:p>
        </w:tc>
      </w:tr>
      <w:tr w:rsidR="00DA2202" w:rsidRPr="00DA2202" w:rsidTr="00DA2202">
        <w:trPr>
          <w:trHeight w:val="41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360" w:lineRule="atLeast"/>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30</w:t>
            </w:r>
          </w:p>
        </w:tc>
        <w:tc>
          <w:tcPr>
            <w:tcW w:w="0" w:type="auto"/>
            <w:vMerge/>
            <w:tcBorders>
              <w:top w:val="nil"/>
              <w:left w:val="nil"/>
              <w:bottom w:val="single" w:sz="8" w:space="0" w:color="auto"/>
              <w:right w:val="single" w:sz="8" w:space="0" w:color="auto"/>
            </w:tcBorders>
            <w:vAlign w:val="cente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proofErr w:type="spellStart"/>
            <w:r w:rsidRPr="00DA2202">
              <w:rPr>
                <w:rFonts w:ascii="Times New Roman" w:eastAsia="Times New Roman" w:hAnsi="Times New Roman" w:cs="Times New Roman"/>
                <w:sz w:val="26"/>
                <w:szCs w:val="26"/>
                <w:lang w:eastAsia="ru-RU"/>
              </w:rPr>
              <w:t>Квест</w:t>
            </w:r>
            <w:proofErr w:type="spellEnd"/>
            <w:r w:rsidRPr="00DA2202">
              <w:rPr>
                <w:rFonts w:ascii="Times New Roman" w:eastAsia="Times New Roman" w:hAnsi="Times New Roman" w:cs="Times New Roman"/>
                <w:sz w:val="26"/>
                <w:szCs w:val="26"/>
                <w:lang w:eastAsia="ru-RU"/>
              </w:rPr>
              <w:t xml:space="preserve"> – игра «Финансовая школа»</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DA2202" w:rsidRPr="00DA2202" w:rsidRDefault="00DA2202" w:rsidP="00DA2202">
            <w:pPr>
              <w:spacing w:after="0" w:line="240" w:lineRule="auto"/>
              <w:rPr>
                <w:rFonts w:ascii="Times New Roman" w:eastAsia="Times New Roman" w:hAnsi="Times New Roman" w:cs="Times New Roman"/>
                <w:sz w:val="24"/>
                <w:szCs w:val="24"/>
                <w:lang w:eastAsia="ru-RU"/>
              </w:rPr>
            </w:pPr>
            <w:r w:rsidRPr="00DA2202">
              <w:rPr>
                <w:rFonts w:ascii="Times New Roman" w:eastAsia="Times New Roman" w:hAnsi="Times New Roman" w:cs="Times New Roman"/>
                <w:sz w:val="26"/>
                <w:szCs w:val="26"/>
                <w:lang w:eastAsia="ru-RU"/>
              </w:rPr>
              <w:t>В результате игры дети закрепляют полученные знания мира финансов.</w:t>
            </w:r>
          </w:p>
        </w:tc>
      </w:tr>
    </w:tbl>
    <w:p w:rsidR="00C05304" w:rsidRDefault="00C05304" w:rsidP="00C05304">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C05304" w:rsidRDefault="00C05304" w:rsidP="00C05304">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DA2202" w:rsidRPr="00DA2202" w:rsidRDefault="00DA2202" w:rsidP="00C05304">
      <w:pPr>
        <w:shd w:val="clear" w:color="auto" w:fill="FFFFFF"/>
        <w:spacing w:after="0" w:line="360" w:lineRule="auto"/>
        <w:ind w:firstLine="709"/>
        <w:jc w:val="both"/>
        <w:rPr>
          <w:rFonts w:ascii="Arial" w:eastAsia="Times New Roman" w:hAnsi="Arial" w:cs="Arial"/>
          <w:color w:val="000000"/>
          <w:sz w:val="24"/>
          <w:szCs w:val="24"/>
          <w:lang w:eastAsia="ru-RU"/>
        </w:rPr>
      </w:pPr>
      <w:r w:rsidRPr="00DA2202">
        <w:rPr>
          <w:rFonts w:ascii="Times New Roman" w:eastAsia="Times New Roman" w:hAnsi="Times New Roman" w:cs="Times New Roman"/>
          <w:b/>
          <w:bCs/>
          <w:color w:val="000000"/>
          <w:sz w:val="28"/>
          <w:szCs w:val="28"/>
          <w:lang w:eastAsia="ru-RU"/>
        </w:rPr>
        <w:t>Ожидаемые результаты:</w:t>
      </w:r>
    </w:p>
    <w:p w:rsidR="00DA2202" w:rsidRPr="00DA2202" w:rsidRDefault="00DA2202" w:rsidP="00C05304">
      <w:pPr>
        <w:shd w:val="clear" w:color="auto" w:fill="FFFFFF"/>
        <w:spacing w:after="0" w:line="360" w:lineRule="auto"/>
        <w:ind w:firstLine="709"/>
        <w:jc w:val="both"/>
        <w:rPr>
          <w:rFonts w:ascii="Arial" w:eastAsia="Times New Roman" w:hAnsi="Arial" w:cs="Arial"/>
          <w:color w:val="000000"/>
          <w:sz w:val="24"/>
          <w:szCs w:val="24"/>
          <w:lang w:eastAsia="ru-RU"/>
        </w:rPr>
      </w:pPr>
      <w:r w:rsidRPr="00DA2202">
        <w:rPr>
          <w:rFonts w:ascii="Times New Roman" w:eastAsia="Times New Roman" w:hAnsi="Times New Roman" w:cs="Times New Roman"/>
          <w:color w:val="000000"/>
          <w:sz w:val="28"/>
          <w:szCs w:val="28"/>
          <w:lang w:eastAsia="ru-RU"/>
        </w:rPr>
        <w:t>В конце реализации программы мы планируем сформировать у детей следующие понятия и представления:</w:t>
      </w:r>
    </w:p>
    <w:p w:rsidR="00DA2202" w:rsidRPr="00DA2202" w:rsidRDefault="00DA2202" w:rsidP="00C05304">
      <w:pPr>
        <w:numPr>
          <w:ilvl w:val="0"/>
          <w:numId w:val="27"/>
        </w:numPr>
        <w:shd w:val="clear" w:color="auto" w:fill="FFFFFF"/>
        <w:spacing w:before="100" w:beforeAutospacing="1" w:after="100" w:afterAutospacing="1" w:line="360" w:lineRule="auto"/>
        <w:ind w:left="0"/>
        <w:rPr>
          <w:rFonts w:ascii="Arial" w:eastAsia="Times New Roman" w:hAnsi="Arial" w:cs="Arial"/>
          <w:color w:val="000000"/>
          <w:sz w:val="24"/>
          <w:szCs w:val="24"/>
          <w:lang w:eastAsia="ru-RU"/>
        </w:rPr>
      </w:pPr>
      <w:r w:rsidRPr="00DA2202">
        <w:rPr>
          <w:rFonts w:ascii="Times New Roman" w:eastAsia="Times New Roman" w:hAnsi="Times New Roman" w:cs="Times New Roman"/>
          <w:color w:val="000000"/>
          <w:sz w:val="28"/>
          <w:szCs w:val="28"/>
          <w:lang w:eastAsia="ru-RU"/>
        </w:rPr>
        <w:t>Деньги не появляются сами собой, а зарабатываются.</w:t>
      </w:r>
    </w:p>
    <w:p w:rsidR="00DA2202" w:rsidRPr="00DA2202" w:rsidRDefault="00DA2202" w:rsidP="00C05304">
      <w:pPr>
        <w:numPr>
          <w:ilvl w:val="0"/>
          <w:numId w:val="27"/>
        </w:numPr>
        <w:shd w:val="clear" w:color="auto" w:fill="FFFFFF"/>
        <w:spacing w:before="100" w:beforeAutospacing="1" w:after="100" w:afterAutospacing="1" w:line="360" w:lineRule="auto"/>
        <w:ind w:left="0"/>
        <w:rPr>
          <w:rFonts w:ascii="Arial" w:eastAsia="Times New Roman" w:hAnsi="Arial" w:cs="Arial"/>
          <w:color w:val="000000"/>
          <w:sz w:val="24"/>
          <w:szCs w:val="24"/>
          <w:lang w:eastAsia="ru-RU"/>
        </w:rPr>
      </w:pPr>
      <w:r w:rsidRPr="00DA2202">
        <w:rPr>
          <w:rFonts w:ascii="Times New Roman" w:eastAsia="Times New Roman" w:hAnsi="Times New Roman" w:cs="Times New Roman"/>
          <w:color w:val="000000"/>
          <w:sz w:val="28"/>
          <w:szCs w:val="28"/>
          <w:lang w:eastAsia="ru-RU"/>
        </w:rPr>
        <w:t>Сначала зарабатываем – потом тратим: соответственно, чем больше зарабатываешь и разумнее тратишь, тем больше можешь купить.</w:t>
      </w:r>
    </w:p>
    <w:p w:rsidR="00DA2202" w:rsidRPr="00DA2202" w:rsidRDefault="00DA2202" w:rsidP="00C05304">
      <w:pPr>
        <w:numPr>
          <w:ilvl w:val="0"/>
          <w:numId w:val="27"/>
        </w:numPr>
        <w:shd w:val="clear" w:color="auto" w:fill="FFFFFF"/>
        <w:spacing w:before="100" w:beforeAutospacing="1" w:after="100" w:afterAutospacing="1" w:line="360" w:lineRule="auto"/>
        <w:ind w:left="0"/>
        <w:rPr>
          <w:rFonts w:ascii="Arial" w:eastAsia="Times New Roman" w:hAnsi="Arial" w:cs="Arial"/>
          <w:color w:val="000000"/>
          <w:sz w:val="24"/>
          <w:szCs w:val="24"/>
          <w:lang w:eastAsia="ru-RU"/>
        </w:rPr>
      </w:pPr>
      <w:r w:rsidRPr="00DA2202">
        <w:rPr>
          <w:rFonts w:ascii="Times New Roman" w:eastAsia="Times New Roman" w:hAnsi="Times New Roman" w:cs="Times New Roman"/>
          <w:color w:val="000000"/>
          <w:sz w:val="28"/>
          <w:szCs w:val="28"/>
          <w:lang w:eastAsia="ru-RU"/>
        </w:rPr>
        <w:t>Стоимость товара зависит от его качества, нужности и от того, насколько сложно его произвести (а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w:t>
      </w:r>
    </w:p>
    <w:p w:rsidR="00DA2202" w:rsidRPr="00DA2202" w:rsidRDefault="00DA2202" w:rsidP="00C05304">
      <w:pPr>
        <w:numPr>
          <w:ilvl w:val="0"/>
          <w:numId w:val="27"/>
        </w:numPr>
        <w:shd w:val="clear" w:color="auto" w:fill="FFFFFF"/>
        <w:spacing w:before="100" w:beforeAutospacing="1" w:after="100" w:afterAutospacing="1" w:line="360" w:lineRule="auto"/>
        <w:ind w:left="0"/>
        <w:rPr>
          <w:rFonts w:ascii="Arial" w:eastAsia="Times New Roman" w:hAnsi="Arial" w:cs="Arial"/>
          <w:color w:val="000000"/>
          <w:sz w:val="24"/>
          <w:szCs w:val="24"/>
          <w:lang w:eastAsia="ru-RU"/>
        </w:rPr>
      </w:pPr>
      <w:r w:rsidRPr="00DA2202">
        <w:rPr>
          <w:rFonts w:ascii="Times New Roman" w:eastAsia="Times New Roman" w:hAnsi="Times New Roman" w:cs="Times New Roman"/>
          <w:color w:val="000000"/>
          <w:sz w:val="28"/>
          <w:szCs w:val="28"/>
          <w:lang w:eastAsia="ru-RU"/>
        </w:rPr>
        <w:lastRenderedPageBreak/>
        <w:t>Деньги любят счет (дети должны уметь считать деньги, например, сдачу в магазине, деньги, которые они могут потратить в магазине).</w:t>
      </w:r>
    </w:p>
    <w:p w:rsidR="00DA2202" w:rsidRPr="00DA2202" w:rsidRDefault="00DA2202" w:rsidP="00C05304">
      <w:pPr>
        <w:numPr>
          <w:ilvl w:val="0"/>
          <w:numId w:val="27"/>
        </w:numPr>
        <w:shd w:val="clear" w:color="auto" w:fill="FFFFFF"/>
        <w:spacing w:before="100" w:beforeAutospacing="1" w:after="100" w:afterAutospacing="1" w:line="360" w:lineRule="auto"/>
        <w:ind w:left="0"/>
        <w:rPr>
          <w:rFonts w:ascii="Arial" w:eastAsia="Times New Roman" w:hAnsi="Arial" w:cs="Arial"/>
          <w:color w:val="000000"/>
          <w:sz w:val="24"/>
          <w:szCs w:val="24"/>
          <w:lang w:eastAsia="ru-RU"/>
        </w:rPr>
      </w:pPr>
      <w:r w:rsidRPr="00DA2202">
        <w:rPr>
          <w:rFonts w:ascii="Times New Roman" w:eastAsia="Times New Roman" w:hAnsi="Times New Roman" w:cs="Times New Roman"/>
          <w:color w:val="000000"/>
          <w:sz w:val="28"/>
          <w:szCs w:val="28"/>
          <w:lang w:eastAsia="ru-RU"/>
        </w:rPr>
        <w:t>Финансы нужно планировать</w:t>
      </w:r>
      <w:r w:rsidRPr="00DA2202">
        <w:rPr>
          <w:rFonts w:ascii="inherit" w:eastAsia="Times New Roman" w:hAnsi="inherit" w:cs="Times New Roman"/>
          <w:b/>
          <w:bCs/>
          <w:color w:val="000000"/>
          <w:sz w:val="28"/>
          <w:szCs w:val="28"/>
          <w:lang w:eastAsia="ru-RU"/>
        </w:rPr>
        <w:t> </w:t>
      </w:r>
      <w:r w:rsidRPr="00DA2202">
        <w:rPr>
          <w:rFonts w:ascii="Times New Roman" w:eastAsia="Times New Roman" w:hAnsi="Times New Roman" w:cs="Times New Roman"/>
          <w:color w:val="000000"/>
          <w:sz w:val="28"/>
          <w:szCs w:val="28"/>
          <w:lang w:eastAsia="ru-RU"/>
        </w:rPr>
        <w:t>(приучаем вести учет доходов и расходов в краткосрочном периоде).</w:t>
      </w:r>
    </w:p>
    <w:p w:rsidR="00DA2202" w:rsidRPr="00DA2202" w:rsidRDefault="00DA2202" w:rsidP="00C05304">
      <w:pPr>
        <w:numPr>
          <w:ilvl w:val="0"/>
          <w:numId w:val="27"/>
        </w:numPr>
        <w:shd w:val="clear" w:color="auto" w:fill="FFFFFF"/>
        <w:spacing w:before="100" w:beforeAutospacing="1" w:after="100" w:afterAutospacing="1" w:line="360" w:lineRule="auto"/>
        <w:ind w:left="0"/>
        <w:rPr>
          <w:rFonts w:ascii="Arial" w:eastAsia="Times New Roman" w:hAnsi="Arial" w:cs="Arial"/>
          <w:color w:val="000000"/>
          <w:sz w:val="24"/>
          <w:szCs w:val="24"/>
          <w:lang w:eastAsia="ru-RU"/>
        </w:rPr>
      </w:pPr>
      <w:r w:rsidRPr="00DA2202">
        <w:rPr>
          <w:rFonts w:ascii="Times New Roman" w:eastAsia="Times New Roman" w:hAnsi="Times New Roman" w:cs="Times New Roman"/>
          <w:color w:val="000000"/>
          <w:sz w:val="28"/>
          <w:szCs w:val="28"/>
          <w:lang w:eastAsia="ru-RU"/>
        </w:rPr>
        <w:t>Твои деньги бывают объектом чужого интереса (дети должны знать элементарные правила финансовой безопасности).</w:t>
      </w:r>
    </w:p>
    <w:p w:rsidR="00DA2202" w:rsidRPr="00DA2202" w:rsidRDefault="00DA2202" w:rsidP="00C05304">
      <w:pPr>
        <w:numPr>
          <w:ilvl w:val="0"/>
          <w:numId w:val="27"/>
        </w:numPr>
        <w:shd w:val="clear" w:color="auto" w:fill="FFFFFF"/>
        <w:spacing w:before="100" w:beforeAutospacing="1" w:after="100" w:afterAutospacing="1" w:line="360" w:lineRule="auto"/>
        <w:ind w:left="0"/>
        <w:rPr>
          <w:rFonts w:ascii="Arial" w:eastAsia="Times New Roman" w:hAnsi="Arial" w:cs="Arial"/>
          <w:color w:val="000000"/>
          <w:sz w:val="24"/>
          <w:szCs w:val="24"/>
          <w:lang w:eastAsia="ru-RU"/>
        </w:rPr>
      </w:pPr>
      <w:r w:rsidRPr="00DA2202">
        <w:rPr>
          <w:rFonts w:ascii="Times New Roman" w:eastAsia="Times New Roman" w:hAnsi="Times New Roman" w:cs="Times New Roman"/>
          <w:color w:val="000000"/>
          <w:sz w:val="28"/>
          <w:szCs w:val="28"/>
          <w:lang w:eastAsia="ru-RU"/>
        </w:rPr>
        <w:t>Не все продается и покупается (дети должны понимать, что главные ценности – жизнь, отношения, радость близких людей – за деньги не купишь).</w:t>
      </w:r>
    </w:p>
    <w:p w:rsidR="00DA2202" w:rsidRPr="00DA2202" w:rsidRDefault="00DA2202" w:rsidP="00C05304">
      <w:pPr>
        <w:numPr>
          <w:ilvl w:val="0"/>
          <w:numId w:val="27"/>
        </w:numPr>
        <w:shd w:val="clear" w:color="auto" w:fill="FFFFFF"/>
        <w:spacing w:before="100" w:beforeAutospacing="1" w:after="100" w:afterAutospacing="1" w:line="360" w:lineRule="auto"/>
        <w:ind w:left="0"/>
        <w:rPr>
          <w:rFonts w:ascii="Arial" w:eastAsia="Times New Roman" w:hAnsi="Arial" w:cs="Arial"/>
          <w:color w:val="000000"/>
          <w:sz w:val="24"/>
          <w:szCs w:val="24"/>
          <w:lang w:eastAsia="ru-RU"/>
        </w:rPr>
      </w:pPr>
      <w:r w:rsidRPr="00DA2202">
        <w:rPr>
          <w:rFonts w:ascii="Times New Roman" w:eastAsia="Times New Roman" w:hAnsi="Times New Roman" w:cs="Times New Roman"/>
          <w:color w:val="000000"/>
          <w:sz w:val="28"/>
          <w:szCs w:val="28"/>
          <w:lang w:eastAsia="ru-RU"/>
        </w:rPr>
        <w:t>Финансы – это интересно и увлекательно.</w:t>
      </w:r>
    </w:p>
    <w:p w:rsidR="00DA2202" w:rsidRPr="00DA2202" w:rsidRDefault="00DA2202" w:rsidP="00C05304">
      <w:pPr>
        <w:shd w:val="clear" w:color="auto" w:fill="FFFFFF"/>
        <w:spacing w:after="0" w:line="360" w:lineRule="auto"/>
        <w:ind w:firstLine="709"/>
        <w:jc w:val="both"/>
        <w:rPr>
          <w:rFonts w:ascii="Arial" w:eastAsia="Times New Roman" w:hAnsi="Arial" w:cs="Arial"/>
          <w:color w:val="000000"/>
          <w:sz w:val="24"/>
          <w:szCs w:val="24"/>
          <w:lang w:eastAsia="ru-RU"/>
        </w:rPr>
      </w:pPr>
      <w:r w:rsidRPr="00DA2202">
        <w:rPr>
          <w:rFonts w:ascii="Times New Roman" w:eastAsia="Times New Roman" w:hAnsi="Times New Roman" w:cs="Times New Roman"/>
          <w:color w:val="000000"/>
          <w:sz w:val="28"/>
          <w:szCs w:val="28"/>
          <w:lang w:eastAsia="ru-RU"/>
        </w:rPr>
        <w:t>Ребенок и деньги – это довольно сложный вопрос, но в дошкольном возрасте нужно и можно объяснить ребенку все, так, чтобы он был финансово грамотным.</w:t>
      </w:r>
    </w:p>
    <w:p w:rsidR="00DA2202" w:rsidRPr="00DA2202" w:rsidRDefault="00DA2202" w:rsidP="00C05304">
      <w:pPr>
        <w:shd w:val="clear" w:color="auto" w:fill="FFFFFF"/>
        <w:spacing w:after="0" w:line="360" w:lineRule="auto"/>
        <w:ind w:firstLine="709"/>
        <w:jc w:val="both"/>
        <w:rPr>
          <w:rFonts w:ascii="Arial" w:eastAsia="Times New Roman" w:hAnsi="Arial" w:cs="Arial"/>
          <w:color w:val="000000"/>
          <w:sz w:val="24"/>
          <w:szCs w:val="24"/>
          <w:lang w:eastAsia="ru-RU"/>
        </w:rPr>
      </w:pPr>
      <w:r w:rsidRPr="00DA2202">
        <w:rPr>
          <w:rFonts w:ascii="Times New Roman" w:eastAsia="Times New Roman" w:hAnsi="Times New Roman" w:cs="Times New Roman"/>
          <w:color w:val="000000"/>
          <w:sz w:val="28"/>
          <w:szCs w:val="28"/>
          <w:lang w:eastAsia="ru-RU"/>
        </w:rPr>
        <w:t>На кружке мы даем базовые финансовые знания для формирования у ребенка картины мира финансов, обучаем правильно распоряжаться деньгами. Сюда входят понятия денег и профессий, работы и бизнеса, понятие прибыли и расходов, товаров, услуг и цен, рекламы и различных других процессов, происходящих в финансовом мире.</w:t>
      </w:r>
    </w:p>
    <w:p w:rsidR="0033574C" w:rsidRDefault="0033574C" w:rsidP="00C05304">
      <w:pPr>
        <w:spacing w:line="360" w:lineRule="auto"/>
      </w:pPr>
    </w:p>
    <w:sectPr w:rsidR="00335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6A3"/>
    <w:multiLevelType w:val="multilevel"/>
    <w:tmpl w:val="6EF41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82E9B"/>
    <w:multiLevelType w:val="multilevel"/>
    <w:tmpl w:val="4CF6C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57BC5"/>
    <w:multiLevelType w:val="multilevel"/>
    <w:tmpl w:val="09568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93297"/>
    <w:multiLevelType w:val="multilevel"/>
    <w:tmpl w:val="2F86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7B4F5A"/>
    <w:multiLevelType w:val="multilevel"/>
    <w:tmpl w:val="EE500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C3946"/>
    <w:multiLevelType w:val="multilevel"/>
    <w:tmpl w:val="C76C0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2D6EED"/>
    <w:multiLevelType w:val="multilevel"/>
    <w:tmpl w:val="8D487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FF03EC"/>
    <w:multiLevelType w:val="multilevel"/>
    <w:tmpl w:val="2A229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CA3993"/>
    <w:multiLevelType w:val="multilevel"/>
    <w:tmpl w:val="D4403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C90BC7"/>
    <w:multiLevelType w:val="multilevel"/>
    <w:tmpl w:val="1B701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CC1789"/>
    <w:multiLevelType w:val="multilevel"/>
    <w:tmpl w:val="13C85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0E6702"/>
    <w:multiLevelType w:val="multilevel"/>
    <w:tmpl w:val="E7C4D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6F2462"/>
    <w:multiLevelType w:val="multilevel"/>
    <w:tmpl w:val="D6D4F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5F146E"/>
    <w:multiLevelType w:val="multilevel"/>
    <w:tmpl w:val="C4AA3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E90C33"/>
    <w:multiLevelType w:val="multilevel"/>
    <w:tmpl w:val="78000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F20139"/>
    <w:multiLevelType w:val="multilevel"/>
    <w:tmpl w:val="38F6A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993DDA"/>
    <w:multiLevelType w:val="multilevel"/>
    <w:tmpl w:val="442A5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F17120"/>
    <w:multiLevelType w:val="multilevel"/>
    <w:tmpl w:val="74ECE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2F0204"/>
    <w:multiLevelType w:val="multilevel"/>
    <w:tmpl w:val="FAC2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905865"/>
    <w:multiLevelType w:val="multilevel"/>
    <w:tmpl w:val="DDC45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973FEF"/>
    <w:multiLevelType w:val="multilevel"/>
    <w:tmpl w:val="FCA03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7A1B86"/>
    <w:multiLevelType w:val="multilevel"/>
    <w:tmpl w:val="34D6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AE3CA9"/>
    <w:multiLevelType w:val="multilevel"/>
    <w:tmpl w:val="D150A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C64877"/>
    <w:multiLevelType w:val="multilevel"/>
    <w:tmpl w:val="602E6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B63C0A"/>
    <w:multiLevelType w:val="multilevel"/>
    <w:tmpl w:val="F448E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B01CAE"/>
    <w:multiLevelType w:val="multilevel"/>
    <w:tmpl w:val="D084D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38090F"/>
    <w:multiLevelType w:val="multilevel"/>
    <w:tmpl w:val="79201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0"/>
  </w:num>
  <w:num w:numId="4">
    <w:abstractNumId w:val="26"/>
  </w:num>
  <w:num w:numId="5">
    <w:abstractNumId w:val="25"/>
  </w:num>
  <w:num w:numId="6">
    <w:abstractNumId w:val="2"/>
  </w:num>
  <w:num w:numId="7">
    <w:abstractNumId w:val="19"/>
  </w:num>
  <w:num w:numId="8">
    <w:abstractNumId w:val="10"/>
  </w:num>
  <w:num w:numId="9">
    <w:abstractNumId w:val="16"/>
  </w:num>
  <w:num w:numId="10">
    <w:abstractNumId w:val="13"/>
  </w:num>
  <w:num w:numId="11">
    <w:abstractNumId w:val="20"/>
  </w:num>
  <w:num w:numId="12">
    <w:abstractNumId w:val="18"/>
  </w:num>
  <w:num w:numId="13">
    <w:abstractNumId w:val="12"/>
  </w:num>
  <w:num w:numId="14">
    <w:abstractNumId w:val="22"/>
  </w:num>
  <w:num w:numId="15">
    <w:abstractNumId w:val="5"/>
  </w:num>
  <w:num w:numId="16">
    <w:abstractNumId w:val="24"/>
  </w:num>
  <w:num w:numId="17">
    <w:abstractNumId w:val="8"/>
  </w:num>
  <w:num w:numId="18">
    <w:abstractNumId w:val="1"/>
  </w:num>
  <w:num w:numId="19">
    <w:abstractNumId w:val="21"/>
  </w:num>
  <w:num w:numId="20">
    <w:abstractNumId w:val="14"/>
  </w:num>
  <w:num w:numId="21">
    <w:abstractNumId w:val="17"/>
  </w:num>
  <w:num w:numId="22">
    <w:abstractNumId w:val="4"/>
  </w:num>
  <w:num w:numId="23">
    <w:abstractNumId w:val="7"/>
  </w:num>
  <w:num w:numId="24">
    <w:abstractNumId w:val="6"/>
  </w:num>
  <w:num w:numId="25">
    <w:abstractNumId w:val="11"/>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4C"/>
    <w:rsid w:val="0033574C"/>
    <w:rsid w:val="006A434C"/>
    <w:rsid w:val="006D1DF9"/>
    <w:rsid w:val="00A135F1"/>
    <w:rsid w:val="00C05304"/>
    <w:rsid w:val="00C469F8"/>
    <w:rsid w:val="00CD4241"/>
    <w:rsid w:val="00DA2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1EFB"/>
  <w15:chartTrackingRefBased/>
  <w15:docId w15:val="{104505EB-F1A8-447A-BEA1-4C2A48FF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5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3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0318">
      <w:bodyDiv w:val="1"/>
      <w:marLeft w:val="0"/>
      <w:marRight w:val="0"/>
      <w:marTop w:val="0"/>
      <w:marBottom w:val="0"/>
      <w:divBdr>
        <w:top w:val="none" w:sz="0" w:space="0" w:color="auto"/>
        <w:left w:val="none" w:sz="0" w:space="0" w:color="auto"/>
        <w:bottom w:val="none" w:sz="0" w:space="0" w:color="auto"/>
        <w:right w:val="none" w:sz="0" w:space="0" w:color="auto"/>
      </w:divBdr>
      <w:divsChild>
        <w:div w:id="1870753179">
          <w:marLeft w:val="0"/>
          <w:marRight w:val="0"/>
          <w:marTop w:val="0"/>
          <w:marBottom w:val="360"/>
          <w:divBdr>
            <w:top w:val="none" w:sz="0" w:space="0" w:color="auto"/>
            <w:left w:val="none" w:sz="0" w:space="0" w:color="auto"/>
            <w:bottom w:val="none" w:sz="0" w:space="0" w:color="auto"/>
            <w:right w:val="none" w:sz="0" w:space="0" w:color="auto"/>
          </w:divBdr>
        </w:div>
        <w:div w:id="805657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1531</Words>
  <Characters>8731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марина</cp:lastModifiedBy>
  <cp:revision>9</cp:revision>
  <cp:lastPrinted>2019-09-13T07:21:00Z</cp:lastPrinted>
  <dcterms:created xsi:type="dcterms:W3CDTF">2019-09-10T14:17:00Z</dcterms:created>
  <dcterms:modified xsi:type="dcterms:W3CDTF">2021-08-11T10:19:00Z</dcterms:modified>
</cp:coreProperties>
</file>