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02" w:rsidRPr="000478A9" w:rsidRDefault="00221729">
      <w:pPr>
        <w:pStyle w:val="Standard"/>
        <w:spacing w:after="0"/>
        <w:jc w:val="center"/>
        <w:rPr>
          <w:rFonts w:ascii="Times New Roman" w:hAnsi="Times New Roman" w:cs="Times New Roman"/>
        </w:rPr>
      </w:pPr>
      <w:r w:rsidRPr="000478A9">
        <w:rPr>
          <w:rFonts w:ascii="Times New Roman" w:hAnsi="Times New Roman" w:cs="Times New Roman"/>
          <w:b/>
          <w:color w:val="000000"/>
          <w:sz w:val="20"/>
          <w:szCs w:val="20"/>
        </w:rPr>
        <w:t>Государственное казенное общеобразовательное учреждение</w:t>
      </w:r>
    </w:p>
    <w:p w:rsidR="00097102" w:rsidRPr="000478A9" w:rsidRDefault="00221729">
      <w:pPr>
        <w:pStyle w:val="Standard"/>
        <w:spacing w:after="0"/>
        <w:jc w:val="center"/>
        <w:rPr>
          <w:rFonts w:ascii="Times New Roman" w:hAnsi="Times New Roman" w:cs="Times New Roman"/>
        </w:rPr>
      </w:pPr>
      <w:r w:rsidRPr="000478A9">
        <w:rPr>
          <w:rFonts w:ascii="Times New Roman" w:hAnsi="Times New Roman" w:cs="Times New Roman"/>
          <w:b/>
          <w:color w:val="000000"/>
          <w:sz w:val="20"/>
          <w:szCs w:val="20"/>
        </w:rPr>
        <w:t xml:space="preserve"> «Специальная (коррекционная) общеобразовательная  школа -  интернат № 12»</w:t>
      </w:r>
      <w:r w:rsidRPr="000478A9">
        <w:rPr>
          <w:rFonts w:ascii="Times New Roman" w:hAnsi="Times New Roman" w:cs="Times New Roman"/>
          <w:b/>
          <w:color w:val="000000"/>
          <w:sz w:val="20"/>
          <w:szCs w:val="20"/>
        </w:rPr>
        <w:tab/>
      </w:r>
    </w:p>
    <w:p w:rsidR="00097102" w:rsidRPr="000478A9" w:rsidRDefault="00097102">
      <w:pPr>
        <w:pStyle w:val="Standard"/>
        <w:spacing w:before="75" w:after="0"/>
        <w:jc w:val="center"/>
        <w:rPr>
          <w:rFonts w:ascii="Times New Roman" w:hAnsi="Times New Roman" w:cs="Times New Roman"/>
          <w:b/>
        </w:rPr>
      </w:pPr>
    </w:p>
    <w:tbl>
      <w:tblPr>
        <w:tblW w:w="9735" w:type="dxa"/>
        <w:tblInd w:w="-108" w:type="dxa"/>
        <w:tblLayout w:type="fixed"/>
        <w:tblCellMar>
          <w:left w:w="10" w:type="dxa"/>
          <w:right w:w="10" w:type="dxa"/>
        </w:tblCellMar>
        <w:tblLook w:val="0000" w:firstRow="0" w:lastRow="0" w:firstColumn="0" w:lastColumn="0" w:noHBand="0" w:noVBand="0"/>
      </w:tblPr>
      <w:tblGrid>
        <w:gridCol w:w="3327"/>
        <w:gridCol w:w="3321"/>
        <w:gridCol w:w="3087"/>
      </w:tblGrid>
      <w:tr w:rsidR="00097102" w:rsidRPr="000478A9">
        <w:trPr>
          <w:trHeight w:val="4860"/>
        </w:trPr>
        <w:tc>
          <w:tcPr>
            <w:tcW w:w="3327" w:type="dxa"/>
            <w:tcMar>
              <w:top w:w="0" w:type="dxa"/>
              <w:left w:w="108" w:type="dxa"/>
              <w:bottom w:w="0" w:type="dxa"/>
              <w:right w:w="108" w:type="dxa"/>
            </w:tcMar>
          </w:tcPr>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С О Г Л А С О В А Н О</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заместитель директора</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по УВР</w:t>
            </w: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________________________</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О.В.Смольняковская</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 ___»________2021 г.</w:t>
            </w:r>
          </w:p>
          <w:p w:rsidR="00097102" w:rsidRPr="000478A9" w:rsidRDefault="00097102" w:rsidP="00221729">
            <w:pPr>
              <w:pStyle w:val="Standard"/>
              <w:spacing w:after="0" w:line="240" w:lineRule="auto"/>
              <w:rPr>
                <w:rFonts w:ascii="Times New Roman" w:hAnsi="Times New Roman" w:cs="Times New Roman"/>
                <w:b/>
              </w:rPr>
            </w:pPr>
          </w:p>
        </w:tc>
        <w:tc>
          <w:tcPr>
            <w:tcW w:w="3321" w:type="dxa"/>
            <w:tcMar>
              <w:top w:w="0" w:type="dxa"/>
              <w:left w:w="108" w:type="dxa"/>
              <w:bottom w:w="0" w:type="dxa"/>
              <w:right w:w="108" w:type="dxa"/>
            </w:tcMar>
          </w:tcPr>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221729" w:rsidP="00221729">
            <w:pPr>
              <w:pStyle w:val="Standard"/>
              <w:spacing w:after="0" w:line="240" w:lineRule="auto"/>
              <w:jc w:val="center"/>
              <w:rPr>
                <w:rFonts w:ascii="Times New Roman" w:hAnsi="Times New Roman" w:cs="Times New Roman"/>
              </w:rPr>
            </w:pPr>
            <w:r w:rsidRPr="000478A9">
              <w:rPr>
                <w:rFonts w:ascii="Times New Roman" w:hAnsi="Times New Roman" w:cs="Times New Roman"/>
                <w:b/>
              </w:rPr>
              <w:t>Р А С С М О Т Р Е Н  О</w:t>
            </w:r>
          </w:p>
          <w:p w:rsidR="00097102" w:rsidRPr="000478A9" w:rsidRDefault="00221729" w:rsidP="00221729">
            <w:pPr>
              <w:pStyle w:val="Standard"/>
              <w:spacing w:after="0" w:line="240" w:lineRule="auto"/>
              <w:jc w:val="center"/>
              <w:rPr>
                <w:rFonts w:ascii="Times New Roman" w:hAnsi="Times New Roman" w:cs="Times New Roman"/>
              </w:rPr>
            </w:pPr>
            <w:r w:rsidRPr="000478A9">
              <w:rPr>
                <w:rFonts w:ascii="Times New Roman" w:hAnsi="Times New Roman" w:cs="Times New Roman"/>
                <w:b/>
              </w:rPr>
              <w:t>на заседании методического объединения учителей МОГЦ</w:t>
            </w:r>
          </w:p>
          <w:p w:rsidR="00097102" w:rsidRPr="000478A9" w:rsidRDefault="00221729" w:rsidP="00221729">
            <w:pPr>
              <w:pStyle w:val="Standard"/>
              <w:spacing w:after="0" w:line="240" w:lineRule="auto"/>
              <w:jc w:val="center"/>
              <w:rPr>
                <w:rFonts w:ascii="Times New Roman" w:hAnsi="Times New Roman" w:cs="Times New Roman"/>
              </w:rPr>
            </w:pPr>
            <w:r w:rsidRPr="000478A9">
              <w:rPr>
                <w:rFonts w:ascii="Times New Roman" w:hAnsi="Times New Roman" w:cs="Times New Roman"/>
                <w:b/>
              </w:rPr>
              <w:t>протокол №__</w:t>
            </w:r>
          </w:p>
          <w:p w:rsidR="00097102" w:rsidRPr="000478A9" w:rsidRDefault="00221729" w:rsidP="00221729">
            <w:pPr>
              <w:pStyle w:val="Standard"/>
              <w:spacing w:after="0" w:line="240" w:lineRule="auto"/>
              <w:jc w:val="center"/>
              <w:rPr>
                <w:rFonts w:ascii="Times New Roman" w:hAnsi="Times New Roman" w:cs="Times New Roman"/>
              </w:rPr>
            </w:pPr>
            <w:r w:rsidRPr="000478A9">
              <w:rPr>
                <w:rFonts w:ascii="Times New Roman" w:hAnsi="Times New Roman" w:cs="Times New Roman"/>
                <w:b/>
              </w:rPr>
              <w:t>от «___»________2021 г.</w:t>
            </w: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097102" w:rsidP="00221729">
            <w:pPr>
              <w:pStyle w:val="Standard"/>
              <w:spacing w:after="0" w:line="240" w:lineRule="auto"/>
              <w:jc w:val="center"/>
              <w:rPr>
                <w:rFonts w:ascii="Times New Roman" w:hAnsi="Times New Roman" w:cs="Times New Roman"/>
                <w:b/>
              </w:rPr>
            </w:pPr>
          </w:p>
          <w:p w:rsidR="00097102" w:rsidRPr="000478A9" w:rsidRDefault="00097102" w:rsidP="00221729">
            <w:pPr>
              <w:pStyle w:val="Standard"/>
              <w:spacing w:after="0" w:line="240" w:lineRule="auto"/>
              <w:jc w:val="center"/>
              <w:rPr>
                <w:rFonts w:ascii="Times New Roman" w:hAnsi="Times New Roman" w:cs="Times New Roman"/>
                <w:b/>
              </w:rPr>
            </w:pPr>
          </w:p>
          <w:p w:rsidR="00097102" w:rsidRPr="000478A9" w:rsidRDefault="00097102" w:rsidP="00221729">
            <w:pPr>
              <w:pStyle w:val="Standard"/>
              <w:spacing w:after="0" w:line="240" w:lineRule="auto"/>
              <w:rPr>
                <w:rFonts w:ascii="Times New Roman" w:hAnsi="Times New Roman" w:cs="Times New Roman"/>
                <w:b/>
              </w:rPr>
            </w:pPr>
          </w:p>
          <w:p w:rsidR="00097102" w:rsidRPr="000478A9" w:rsidRDefault="00221729" w:rsidP="00221729">
            <w:pPr>
              <w:pStyle w:val="Standard"/>
              <w:spacing w:after="0" w:line="240" w:lineRule="auto"/>
              <w:jc w:val="center"/>
              <w:rPr>
                <w:rFonts w:ascii="Times New Roman" w:hAnsi="Times New Roman" w:cs="Times New Roman"/>
              </w:rPr>
            </w:pPr>
            <w:r w:rsidRPr="000478A9">
              <w:rPr>
                <w:rFonts w:ascii="Times New Roman" w:hAnsi="Times New Roman" w:cs="Times New Roman"/>
                <w:b/>
              </w:rPr>
              <w:t>Р А С С М О Т Р Е Н  О</w:t>
            </w:r>
          </w:p>
          <w:p w:rsidR="00097102" w:rsidRPr="000478A9" w:rsidRDefault="00221729" w:rsidP="00221729">
            <w:pPr>
              <w:pStyle w:val="Standard"/>
              <w:spacing w:after="0" w:line="240" w:lineRule="auto"/>
              <w:jc w:val="center"/>
              <w:rPr>
                <w:rFonts w:ascii="Times New Roman" w:hAnsi="Times New Roman" w:cs="Times New Roman"/>
              </w:rPr>
            </w:pPr>
            <w:r w:rsidRPr="000478A9">
              <w:rPr>
                <w:rFonts w:ascii="Times New Roman" w:hAnsi="Times New Roman" w:cs="Times New Roman"/>
                <w:b/>
              </w:rPr>
              <w:t>на педагогическом совете</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 xml:space="preserve">          протокол    №___</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rPr>
              <w:t xml:space="preserve">        от «___»_______2021г.</w:t>
            </w:r>
          </w:p>
          <w:p w:rsidR="00097102" w:rsidRPr="000478A9" w:rsidRDefault="00097102" w:rsidP="00221729">
            <w:pPr>
              <w:pStyle w:val="Standard"/>
              <w:spacing w:after="0" w:line="240" w:lineRule="auto"/>
              <w:rPr>
                <w:rFonts w:ascii="Times New Roman" w:eastAsia="Calibri" w:hAnsi="Times New Roman" w:cs="Times New Roman"/>
                <w:b/>
              </w:rPr>
            </w:pPr>
          </w:p>
          <w:p w:rsidR="00097102" w:rsidRPr="000478A9" w:rsidRDefault="00097102" w:rsidP="00221729">
            <w:pPr>
              <w:pStyle w:val="Standard"/>
              <w:spacing w:after="0" w:line="240" w:lineRule="auto"/>
              <w:jc w:val="center"/>
              <w:rPr>
                <w:rFonts w:ascii="Times New Roman" w:hAnsi="Times New Roman" w:cs="Times New Roman"/>
                <w:b/>
              </w:rPr>
            </w:pPr>
          </w:p>
          <w:p w:rsidR="00097102" w:rsidRPr="000478A9" w:rsidRDefault="00097102" w:rsidP="00221729">
            <w:pPr>
              <w:pStyle w:val="Standard"/>
              <w:spacing w:after="0" w:line="240" w:lineRule="auto"/>
              <w:jc w:val="center"/>
              <w:rPr>
                <w:rFonts w:ascii="Times New Roman" w:hAnsi="Times New Roman" w:cs="Times New Roman"/>
                <w:b/>
              </w:rPr>
            </w:pPr>
          </w:p>
        </w:tc>
        <w:tc>
          <w:tcPr>
            <w:tcW w:w="3087" w:type="dxa"/>
            <w:tcMar>
              <w:top w:w="0" w:type="dxa"/>
              <w:left w:w="108" w:type="dxa"/>
              <w:bottom w:w="0" w:type="dxa"/>
              <w:right w:w="108" w:type="dxa"/>
            </w:tcMar>
          </w:tcPr>
          <w:p w:rsidR="00097102" w:rsidRPr="000478A9" w:rsidRDefault="00221729" w:rsidP="00221729">
            <w:pPr>
              <w:pStyle w:val="Standard"/>
              <w:keepNext/>
              <w:spacing w:after="0" w:line="240" w:lineRule="auto"/>
              <w:rPr>
                <w:rFonts w:ascii="Times New Roman" w:hAnsi="Times New Roman" w:cs="Times New Roman"/>
              </w:rPr>
            </w:pPr>
            <w:r w:rsidRPr="000478A9">
              <w:rPr>
                <w:rFonts w:ascii="Times New Roman" w:hAnsi="Times New Roman" w:cs="Times New Roman"/>
                <w:b/>
                <w:bCs/>
              </w:rPr>
              <w:t xml:space="preserve">    </w:t>
            </w:r>
          </w:p>
          <w:p w:rsidR="00097102" w:rsidRPr="000478A9" w:rsidRDefault="00097102" w:rsidP="00221729">
            <w:pPr>
              <w:pStyle w:val="Standard"/>
              <w:keepNext/>
              <w:spacing w:after="0" w:line="240" w:lineRule="auto"/>
              <w:rPr>
                <w:rFonts w:ascii="Times New Roman" w:hAnsi="Times New Roman" w:cs="Times New Roman"/>
                <w:b/>
                <w:bCs/>
              </w:rPr>
            </w:pPr>
          </w:p>
          <w:p w:rsidR="00097102" w:rsidRPr="000478A9" w:rsidRDefault="00097102" w:rsidP="00221729">
            <w:pPr>
              <w:pStyle w:val="Standard"/>
              <w:keepNext/>
              <w:spacing w:after="0" w:line="240" w:lineRule="auto"/>
              <w:rPr>
                <w:rFonts w:ascii="Times New Roman" w:hAnsi="Times New Roman" w:cs="Times New Roman"/>
                <w:b/>
                <w:bCs/>
              </w:rPr>
            </w:pPr>
          </w:p>
          <w:p w:rsidR="00097102" w:rsidRPr="000478A9" w:rsidRDefault="00097102" w:rsidP="00221729">
            <w:pPr>
              <w:pStyle w:val="Standard"/>
              <w:keepNext/>
              <w:spacing w:after="0" w:line="240" w:lineRule="auto"/>
              <w:rPr>
                <w:rFonts w:ascii="Times New Roman" w:hAnsi="Times New Roman" w:cs="Times New Roman"/>
                <w:b/>
                <w:bCs/>
              </w:rPr>
            </w:pPr>
          </w:p>
          <w:p w:rsidR="00097102" w:rsidRPr="000478A9" w:rsidRDefault="00097102" w:rsidP="00221729">
            <w:pPr>
              <w:pStyle w:val="Standard"/>
              <w:keepNext/>
              <w:spacing w:after="0" w:line="240" w:lineRule="auto"/>
              <w:rPr>
                <w:rFonts w:ascii="Times New Roman" w:hAnsi="Times New Roman" w:cs="Times New Roman"/>
                <w:b/>
                <w:bCs/>
              </w:rPr>
            </w:pPr>
          </w:p>
          <w:p w:rsidR="00097102" w:rsidRPr="000478A9" w:rsidRDefault="00221729" w:rsidP="00221729">
            <w:pPr>
              <w:pStyle w:val="Standard"/>
              <w:keepNext/>
              <w:spacing w:after="0" w:line="240" w:lineRule="auto"/>
              <w:rPr>
                <w:rFonts w:ascii="Times New Roman" w:hAnsi="Times New Roman" w:cs="Times New Roman"/>
              </w:rPr>
            </w:pPr>
            <w:r w:rsidRPr="000478A9">
              <w:rPr>
                <w:rFonts w:ascii="Times New Roman" w:hAnsi="Times New Roman" w:cs="Times New Roman"/>
                <w:b/>
                <w:bCs/>
              </w:rPr>
              <w:t>У  Т  В  Е  Р  Ж  Д  Е Н О       Приказ №___</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bCs/>
              </w:rPr>
              <w:t>от «___»__________2021 г.</w:t>
            </w:r>
          </w:p>
          <w:p w:rsidR="00097102" w:rsidRPr="000478A9" w:rsidRDefault="00221729" w:rsidP="00221729">
            <w:pPr>
              <w:pStyle w:val="Standard"/>
              <w:keepNext/>
              <w:spacing w:after="0" w:line="240" w:lineRule="auto"/>
              <w:rPr>
                <w:rFonts w:ascii="Times New Roman" w:hAnsi="Times New Roman" w:cs="Times New Roman"/>
              </w:rPr>
            </w:pPr>
            <w:r w:rsidRPr="000478A9">
              <w:rPr>
                <w:rFonts w:ascii="Times New Roman" w:hAnsi="Times New Roman" w:cs="Times New Roman"/>
                <w:b/>
                <w:bCs/>
              </w:rPr>
              <w:t>директор ГКОУ</w:t>
            </w:r>
          </w:p>
          <w:p w:rsidR="00097102" w:rsidRPr="000478A9" w:rsidRDefault="00221729" w:rsidP="00221729">
            <w:pPr>
              <w:pStyle w:val="Standard"/>
              <w:keepNext/>
              <w:spacing w:after="0" w:line="240" w:lineRule="auto"/>
              <w:rPr>
                <w:rFonts w:ascii="Times New Roman" w:hAnsi="Times New Roman" w:cs="Times New Roman"/>
              </w:rPr>
            </w:pPr>
            <w:r w:rsidRPr="000478A9">
              <w:rPr>
                <w:rFonts w:ascii="Times New Roman" w:hAnsi="Times New Roman" w:cs="Times New Roman"/>
                <w:b/>
                <w:bCs/>
              </w:rPr>
              <w:t>школы-интерната  № 12</w:t>
            </w:r>
          </w:p>
          <w:p w:rsidR="00097102" w:rsidRPr="000478A9" w:rsidRDefault="00097102" w:rsidP="00221729">
            <w:pPr>
              <w:pStyle w:val="Standard"/>
              <w:spacing w:after="0" w:line="240" w:lineRule="auto"/>
              <w:rPr>
                <w:rFonts w:ascii="Times New Roman" w:hAnsi="Times New Roman" w:cs="Times New Roman"/>
                <w:b/>
                <w:bCs/>
              </w:rPr>
            </w:pPr>
          </w:p>
          <w:p w:rsidR="00097102" w:rsidRPr="000478A9" w:rsidRDefault="00221729" w:rsidP="00221729">
            <w:pPr>
              <w:pStyle w:val="Standard"/>
              <w:keepNext/>
              <w:spacing w:after="0" w:line="240" w:lineRule="auto"/>
              <w:rPr>
                <w:rFonts w:ascii="Times New Roman" w:hAnsi="Times New Roman" w:cs="Times New Roman"/>
              </w:rPr>
            </w:pPr>
            <w:r w:rsidRPr="000478A9">
              <w:rPr>
                <w:rFonts w:ascii="Times New Roman" w:hAnsi="Times New Roman" w:cs="Times New Roman"/>
                <w:b/>
                <w:bCs/>
              </w:rPr>
              <w:t>______________________            О.Б. Тихонова</w:t>
            </w:r>
          </w:p>
          <w:p w:rsidR="00097102" w:rsidRPr="000478A9" w:rsidRDefault="00221729" w:rsidP="00221729">
            <w:pPr>
              <w:pStyle w:val="Standard"/>
              <w:spacing w:after="0" w:line="240" w:lineRule="auto"/>
              <w:rPr>
                <w:rFonts w:ascii="Times New Roman" w:hAnsi="Times New Roman" w:cs="Times New Roman"/>
              </w:rPr>
            </w:pPr>
            <w:r w:rsidRPr="000478A9">
              <w:rPr>
                <w:rFonts w:ascii="Times New Roman" w:hAnsi="Times New Roman" w:cs="Times New Roman"/>
                <w:b/>
                <w:bCs/>
              </w:rPr>
              <w:t xml:space="preserve"> «___» __________2021 г.</w:t>
            </w:r>
          </w:p>
          <w:p w:rsidR="00097102" w:rsidRPr="000478A9" w:rsidRDefault="00097102" w:rsidP="00221729">
            <w:pPr>
              <w:pStyle w:val="Standard"/>
              <w:spacing w:after="0" w:line="240" w:lineRule="auto"/>
              <w:rPr>
                <w:rFonts w:ascii="Times New Roman" w:hAnsi="Times New Roman" w:cs="Times New Roman"/>
                <w:b/>
                <w:bCs/>
              </w:rPr>
            </w:pPr>
          </w:p>
          <w:p w:rsidR="00097102" w:rsidRPr="000478A9" w:rsidRDefault="00097102" w:rsidP="00221729">
            <w:pPr>
              <w:pStyle w:val="Standard"/>
              <w:spacing w:after="0" w:line="240" w:lineRule="auto"/>
              <w:rPr>
                <w:rFonts w:ascii="Times New Roman" w:hAnsi="Times New Roman" w:cs="Times New Roman"/>
                <w:b/>
                <w:bCs/>
              </w:rPr>
            </w:pPr>
          </w:p>
        </w:tc>
      </w:tr>
    </w:tbl>
    <w:p w:rsidR="00097102" w:rsidRPr="000478A9" w:rsidRDefault="00097102">
      <w:pPr>
        <w:pStyle w:val="Standard"/>
        <w:spacing w:line="20" w:lineRule="atLeast"/>
        <w:ind w:firstLine="709"/>
        <w:jc w:val="center"/>
        <w:rPr>
          <w:rFonts w:ascii="Times New Roman" w:hAnsi="Times New Roman" w:cs="Times New Roman"/>
          <w:b/>
          <w:sz w:val="28"/>
          <w:szCs w:val="28"/>
        </w:rPr>
      </w:pPr>
    </w:p>
    <w:p w:rsidR="00097102" w:rsidRPr="000478A9" w:rsidRDefault="00221729">
      <w:pPr>
        <w:pStyle w:val="Standard"/>
        <w:spacing w:line="20" w:lineRule="atLeast"/>
        <w:jc w:val="center"/>
        <w:rPr>
          <w:rFonts w:ascii="Times New Roman" w:hAnsi="Times New Roman" w:cs="Times New Roman"/>
        </w:rPr>
      </w:pPr>
      <w:r w:rsidRPr="000478A9">
        <w:rPr>
          <w:rFonts w:ascii="Times New Roman" w:hAnsi="Times New Roman" w:cs="Times New Roman"/>
          <w:b/>
          <w:sz w:val="36"/>
          <w:szCs w:val="36"/>
        </w:rPr>
        <w:t>АДАПТИРОВАННАЯ  РАБОЧАЯ  ПРОГРАММА</w:t>
      </w:r>
    </w:p>
    <w:p w:rsidR="00097102" w:rsidRPr="000478A9" w:rsidRDefault="00221729">
      <w:pPr>
        <w:pStyle w:val="Standard"/>
        <w:spacing w:line="20" w:lineRule="atLeast"/>
        <w:ind w:left="708"/>
        <w:jc w:val="center"/>
        <w:rPr>
          <w:rFonts w:ascii="Times New Roman" w:hAnsi="Times New Roman" w:cs="Times New Roman"/>
        </w:rPr>
      </w:pPr>
      <w:r w:rsidRPr="000478A9">
        <w:rPr>
          <w:rFonts w:ascii="Times New Roman" w:hAnsi="Times New Roman" w:cs="Times New Roman"/>
          <w:b/>
          <w:sz w:val="36"/>
          <w:szCs w:val="36"/>
        </w:rPr>
        <w:t>по русскому языку</w:t>
      </w:r>
    </w:p>
    <w:p w:rsidR="00097102" w:rsidRPr="000478A9" w:rsidRDefault="00221729">
      <w:pPr>
        <w:pStyle w:val="Standard"/>
        <w:spacing w:line="20" w:lineRule="atLeast"/>
        <w:ind w:left="708"/>
        <w:jc w:val="center"/>
        <w:rPr>
          <w:rFonts w:ascii="Times New Roman" w:hAnsi="Times New Roman" w:cs="Times New Roman"/>
        </w:rPr>
      </w:pPr>
      <w:r w:rsidRPr="000478A9">
        <w:rPr>
          <w:rFonts w:ascii="Times New Roman" w:hAnsi="Times New Roman" w:cs="Times New Roman"/>
          <w:b/>
          <w:sz w:val="36"/>
          <w:szCs w:val="36"/>
        </w:rPr>
        <w:t>6 класс</w:t>
      </w:r>
    </w:p>
    <w:p w:rsidR="00097102" w:rsidRPr="000478A9" w:rsidRDefault="00097102">
      <w:pPr>
        <w:pStyle w:val="Standard"/>
        <w:spacing w:line="20" w:lineRule="atLeast"/>
        <w:rPr>
          <w:rFonts w:ascii="Times New Roman" w:hAnsi="Times New Roman" w:cs="Times New Roman"/>
          <w:sz w:val="28"/>
          <w:szCs w:val="28"/>
        </w:rPr>
      </w:pPr>
    </w:p>
    <w:p w:rsidR="00097102" w:rsidRPr="000478A9" w:rsidRDefault="00221729">
      <w:pPr>
        <w:pStyle w:val="Standard"/>
        <w:spacing w:after="0" w:line="20" w:lineRule="atLeast"/>
        <w:rPr>
          <w:rFonts w:ascii="Times New Roman" w:hAnsi="Times New Roman" w:cs="Times New Roman"/>
          <w:sz w:val="20"/>
        </w:rPr>
      </w:pPr>
      <w:r w:rsidRPr="000478A9">
        <w:rPr>
          <w:rFonts w:ascii="Times New Roman" w:hAnsi="Times New Roman" w:cs="Times New Roman"/>
          <w:b/>
          <w:sz w:val="24"/>
          <w:szCs w:val="28"/>
        </w:rPr>
        <w:t>Учитель:</w:t>
      </w:r>
      <w:r w:rsidRPr="000478A9">
        <w:rPr>
          <w:rFonts w:ascii="Times New Roman" w:hAnsi="Times New Roman" w:cs="Times New Roman"/>
          <w:sz w:val="24"/>
          <w:szCs w:val="28"/>
        </w:rPr>
        <w:t xml:space="preserve"> Чернышева Екатерина Николаевна</w:t>
      </w:r>
    </w:p>
    <w:p w:rsidR="00097102" w:rsidRPr="000478A9" w:rsidRDefault="00097102">
      <w:pPr>
        <w:pStyle w:val="Standard"/>
        <w:spacing w:after="0" w:line="20" w:lineRule="atLeast"/>
        <w:rPr>
          <w:rFonts w:ascii="Times New Roman" w:hAnsi="Times New Roman" w:cs="Times New Roman"/>
          <w:sz w:val="20"/>
        </w:rPr>
      </w:pPr>
    </w:p>
    <w:p w:rsidR="00097102" w:rsidRPr="000478A9" w:rsidRDefault="00221729">
      <w:pPr>
        <w:pStyle w:val="Standard"/>
        <w:spacing w:after="0" w:line="20" w:lineRule="atLeast"/>
        <w:rPr>
          <w:rFonts w:ascii="Times New Roman" w:hAnsi="Times New Roman" w:cs="Times New Roman"/>
          <w:sz w:val="20"/>
        </w:rPr>
      </w:pPr>
      <w:r w:rsidRPr="000478A9">
        <w:rPr>
          <w:rFonts w:ascii="Times New Roman" w:hAnsi="Times New Roman" w:cs="Times New Roman"/>
          <w:b/>
          <w:sz w:val="24"/>
          <w:szCs w:val="28"/>
        </w:rPr>
        <w:t xml:space="preserve">Количество учебных часов по программе:  </w:t>
      </w:r>
      <w:r w:rsidRPr="000478A9">
        <w:rPr>
          <w:rFonts w:ascii="Times New Roman" w:hAnsi="Times New Roman" w:cs="Times New Roman"/>
          <w:sz w:val="24"/>
          <w:szCs w:val="28"/>
        </w:rPr>
        <w:t>136 часов</w:t>
      </w:r>
    </w:p>
    <w:p w:rsidR="00097102" w:rsidRPr="000478A9" w:rsidRDefault="00097102">
      <w:pPr>
        <w:pStyle w:val="Standard"/>
        <w:spacing w:after="0" w:line="20" w:lineRule="atLeast"/>
        <w:rPr>
          <w:rFonts w:ascii="Times New Roman" w:hAnsi="Times New Roman" w:cs="Times New Roman"/>
          <w:b/>
          <w:sz w:val="20"/>
        </w:rPr>
      </w:pPr>
    </w:p>
    <w:p w:rsidR="00097102" w:rsidRPr="000478A9" w:rsidRDefault="00221729">
      <w:pPr>
        <w:pStyle w:val="Standard"/>
        <w:spacing w:after="0" w:line="20" w:lineRule="atLeast"/>
        <w:rPr>
          <w:rFonts w:ascii="Times New Roman" w:hAnsi="Times New Roman" w:cs="Times New Roman"/>
          <w:sz w:val="20"/>
        </w:rPr>
      </w:pPr>
      <w:r w:rsidRPr="000478A9">
        <w:rPr>
          <w:rFonts w:ascii="Times New Roman" w:hAnsi="Times New Roman" w:cs="Times New Roman"/>
          <w:b/>
          <w:sz w:val="24"/>
          <w:szCs w:val="28"/>
        </w:rPr>
        <w:t>Количество учебных часов в неделю:</w:t>
      </w:r>
      <w:r w:rsidRPr="000478A9">
        <w:rPr>
          <w:rFonts w:ascii="Times New Roman" w:hAnsi="Times New Roman" w:cs="Times New Roman"/>
          <w:sz w:val="24"/>
          <w:szCs w:val="28"/>
        </w:rPr>
        <w:t xml:space="preserve"> 4 часа</w:t>
      </w:r>
    </w:p>
    <w:p w:rsidR="00097102" w:rsidRDefault="00097102">
      <w:pPr>
        <w:pStyle w:val="Standard"/>
        <w:spacing w:after="0"/>
        <w:rPr>
          <w:rFonts w:ascii="Times New Roman" w:hAnsi="Times New Roman" w:cs="Times New Roman"/>
          <w:sz w:val="24"/>
          <w:szCs w:val="28"/>
        </w:rPr>
      </w:pPr>
    </w:p>
    <w:p w:rsidR="008B61E0" w:rsidRDefault="008B61E0">
      <w:pPr>
        <w:pStyle w:val="Standard"/>
        <w:spacing w:after="0"/>
        <w:rPr>
          <w:rFonts w:ascii="Times New Roman" w:hAnsi="Times New Roman" w:cs="Times New Roman"/>
          <w:sz w:val="24"/>
          <w:szCs w:val="28"/>
        </w:rPr>
      </w:pPr>
    </w:p>
    <w:p w:rsidR="008B61E0" w:rsidRDefault="008B61E0">
      <w:pPr>
        <w:pStyle w:val="Standard"/>
        <w:spacing w:after="0"/>
        <w:rPr>
          <w:rFonts w:ascii="Times New Roman" w:hAnsi="Times New Roman" w:cs="Times New Roman"/>
          <w:sz w:val="24"/>
          <w:szCs w:val="28"/>
        </w:rPr>
      </w:pPr>
    </w:p>
    <w:p w:rsidR="008B61E0" w:rsidRDefault="008B61E0">
      <w:pPr>
        <w:pStyle w:val="Standard"/>
        <w:spacing w:after="0"/>
        <w:rPr>
          <w:rFonts w:ascii="Times New Roman" w:hAnsi="Times New Roman" w:cs="Times New Roman"/>
          <w:sz w:val="24"/>
          <w:szCs w:val="28"/>
        </w:rPr>
      </w:pPr>
    </w:p>
    <w:p w:rsidR="008B61E0" w:rsidRDefault="008B61E0">
      <w:pPr>
        <w:pStyle w:val="Standard"/>
        <w:spacing w:after="0"/>
        <w:rPr>
          <w:rFonts w:ascii="Times New Roman" w:hAnsi="Times New Roman" w:cs="Times New Roman"/>
          <w:sz w:val="24"/>
          <w:szCs w:val="28"/>
        </w:rPr>
      </w:pPr>
    </w:p>
    <w:p w:rsidR="00221729" w:rsidRDefault="00221729" w:rsidP="008B61E0">
      <w:pPr>
        <w:pStyle w:val="Standard"/>
        <w:spacing w:after="0" w:line="240" w:lineRule="auto"/>
        <w:jc w:val="both"/>
        <w:rPr>
          <w:rFonts w:ascii="Times New Roman" w:hAnsi="Times New Roman" w:cs="Times New Roman"/>
          <w:sz w:val="24"/>
          <w:szCs w:val="28"/>
        </w:rPr>
      </w:pPr>
    </w:p>
    <w:p w:rsidR="008B61E0" w:rsidRDefault="008B61E0" w:rsidP="008B61E0">
      <w:pPr>
        <w:pStyle w:val="Standard"/>
        <w:spacing w:after="0" w:line="240" w:lineRule="auto"/>
        <w:jc w:val="both"/>
        <w:rPr>
          <w:rFonts w:ascii="Times New Roman" w:hAnsi="Times New Roman" w:cs="Times New Roman"/>
          <w:sz w:val="24"/>
          <w:szCs w:val="28"/>
        </w:rPr>
      </w:pPr>
    </w:p>
    <w:p w:rsidR="008B61E0" w:rsidRDefault="008B61E0" w:rsidP="008B61E0">
      <w:pPr>
        <w:pStyle w:val="Standard"/>
        <w:spacing w:after="0" w:line="240" w:lineRule="auto"/>
        <w:jc w:val="both"/>
        <w:rPr>
          <w:rFonts w:ascii="Times New Roman" w:hAnsi="Times New Roman" w:cs="Times New Roman"/>
          <w:sz w:val="24"/>
          <w:szCs w:val="28"/>
        </w:rPr>
      </w:pPr>
    </w:p>
    <w:p w:rsidR="008B61E0" w:rsidRDefault="008B61E0" w:rsidP="008B61E0">
      <w:pPr>
        <w:pStyle w:val="Standard"/>
        <w:spacing w:after="0" w:line="240" w:lineRule="auto"/>
        <w:jc w:val="both"/>
        <w:rPr>
          <w:rFonts w:ascii="Times New Roman" w:hAnsi="Times New Roman" w:cs="Times New Roman"/>
          <w:sz w:val="24"/>
          <w:szCs w:val="28"/>
        </w:rPr>
      </w:pPr>
    </w:p>
    <w:p w:rsidR="008B61E0" w:rsidRDefault="008B61E0" w:rsidP="008B61E0">
      <w:pPr>
        <w:pStyle w:val="Standard"/>
        <w:spacing w:after="0" w:line="240" w:lineRule="auto"/>
        <w:jc w:val="both"/>
        <w:rPr>
          <w:rFonts w:ascii="Times New Roman" w:hAnsi="Times New Roman" w:cs="Times New Roman"/>
          <w:sz w:val="24"/>
          <w:szCs w:val="28"/>
        </w:rPr>
      </w:pPr>
    </w:p>
    <w:p w:rsidR="008B61E0" w:rsidRDefault="008B61E0" w:rsidP="008B61E0">
      <w:pPr>
        <w:pStyle w:val="Standard"/>
        <w:spacing w:after="0" w:line="240" w:lineRule="auto"/>
        <w:jc w:val="both"/>
        <w:rPr>
          <w:rFonts w:ascii="Times New Roman" w:hAnsi="Times New Roman" w:cs="Times New Roman"/>
          <w:sz w:val="24"/>
          <w:szCs w:val="28"/>
        </w:rPr>
      </w:pPr>
    </w:p>
    <w:p w:rsidR="008B61E0" w:rsidRDefault="008B61E0" w:rsidP="008B61E0">
      <w:pPr>
        <w:pStyle w:val="Standard"/>
        <w:spacing w:after="0" w:line="240" w:lineRule="auto"/>
        <w:jc w:val="both"/>
        <w:rPr>
          <w:rFonts w:ascii="Times New Roman" w:hAnsi="Times New Roman" w:cs="Times New Roman"/>
          <w:sz w:val="24"/>
          <w:szCs w:val="28"/>
        </w:rPr>
      </w:pPr>
    </w:p>
    <w:p w:rsidR="008B61E0" w:rsidRPr="008B61E0" w:rsidRDefault="008B61E0" w:rsidP="008B61E0">
      <w:pPr>
        <w:pStyle w:val="Standard"/>
        <w:spacing w:after="0" w:line="240" w:lineRule="auto"/>
        <w:jc w:val="both"/>
        <w:rPr>
          <w:rFonts w:ascii="Times New Roman" w:hAnsi="Times New Roman" w:cs="Times New Roman"/>
        </w:rPr>
      </w:pPr>
    </w:p>
    <w:p w:rsidR="00097102" w:rsidRPr="000478A9" w:rsidRDefault="00221729" w:rsidP="00221729">
      <w:pPr>
        <w:pStyle w:val="Standard"/>
        <w:spacing w:after="0"/>
        <w:jc w:val="center"/>
        <w:rPr>
          <w:rFonts w:ascii="Times New Roman" w:hAnsi="Times New Roman" w:cs="Times New Roman"/>
          <w:b/>
          <w:sz w:val="24"/>
          <w:szCs w:val="24"/>
        </w:rPr>
      </w:pPr>
      <w:r w:rsidRPr="000478A9">
        <w:rPr>
          <w:rFonts w:ascii="Times New Roman" w:hAnsi="Times New Roman" w:cs="Times New Roman"/>
          <w:b/>
          <w:sz w:val="24"/>
          <w:szCs w:val="24"/>
        </w:rPr>
        <w:lastRenderedPageBreak/>
        <w:t xml:space="preserve">  Паспорт Программы</w:t>
      </w:r>
    </w:p>
    <w:p w:rsidR="00221729" w:rsidRPr="000478A9" w:rsidRDefault="00221729" w:rsidP="00221729">
      <w:pPr>
        <w:pStyle w:val="Standard"/>
        <w:spacing w:after="0"/>
        <w:jc w:val="center"/>
        <w:rPr>
          <w:rFonts w:ascii="Times New Roman" w:hAnsi="Times New Roman" w:cs="Times New Roman"/>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42"/>
        <w:gridCol w:w="6629"/>
      </w:tblGrid>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jc w:val="center"/>
              <w:rPr>
                <w:rFonts w:ascii="Times New Roman" w:hAnsi="Times New Roman" w:cs="Times New Roman"/>
                <w:sz w:val="24"/>
                <w:szCs w:val="24"/>
              </w:rPr>
            </w:pPr>
            <w:r w:rsidRPr="000478A9">
              <w:rPr>
                <w:rFonts w:ascii="Times New Roman" w:hAnsi="Times New Roman" w:cs="Times New Roman"/>
                <w:sz w:val="24"/>
                <w:szCs w:val="24"/>
              </w:rPr>
              <w:t>Наименование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Адаптированная образовательная программа по русскому языку ФГОС образования обучающихся с интеллектуальными нарушениями ГКОУ школы – интерната №12</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Основания для разработки Программы</w:t>
            </w:r>
          </w:p>
        </w:tc>
        <w:tc>
          <w:tcPr>
            <w:tcW w:w="6628" w:type="dxa"/>
            <w:tcMar>
              <w:top w:w="0" w:type="dxa"/>
              <w:left w:w="108" w:type="dxa"/>
              <w:bottom w:w="0" w:type="dxa"/>
              <w:right w:w="108" w:type="dxa"/>
            </w:tcMar>
          </w:tcPr>
          <w:p w:rsidR="00097102" w:rsidRPr="000478A9" w:rsidRDefault="00221729" w:rsidP="00221729">
            <w:pPr>
              <w:pStyle w:val="a6"/>
              <w:numPr>
                <w:ilvl w:val="0"/>
                <w:numId w:val="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Конституция РФ</w:t>
            </w:r>
          </w:p>
          <w:p w:rsidR="00097102" w:rsidRPr="000478A9" w:rsidRDefault="00221729" w:rsidP="00221729">
            <w:pPr>
              <w:pStyle w:val="a6"/>
              <w:numPr>
                <w:ilvl w:val="0"/>
                <w:numId w:val="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Конвенция о правах ребенка</w:t>
            </w:r>
          </w:p>
          <w:p w:rsidR="00097102" w:rsidRPr="000478A9" w:rsidRDefault="00221729" w:rsidP="00221729">
            <w:pPr>
              <w:pStyle w:val="a6"/>
              <w:numPr>
                <w:ilvl w:val="0"/>
                <w:numId w:val="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Конвенция о правах инвалидов</w:t>
            </w:r>
          </w:p>
          <w:p w:rsidR="00097102" w:rsidRPr="000478A9" w:rsidRDefault="00221729" w:rsidP="00221729">
            <w:pPr>
              <w:pStyle w:val="a6"/>
              <w:numPr>
                <w:ilvl w:val="0"/>
                <w:numId w:val="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Федеральный закон № 273 – ФЗ «Об образовании в Российской Федерации»</w:t>
            </w:r>
          </w:p>
          <w:p w:rsidR="00097102" w:rsidRPr="000478A9" w:rsidRDefault="00221729" w:rsidP="00221729">
            <w:pPr>
              <w:pStyle w:val="a6"/>
              <w:numPr>
                <w:ilvl w:val="0"/>
                <w:numId w:val="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Закон РФ «Об основных гарантиях прав ребенка»</w:t>
            </w:r>
          </w:p>
          <w:p w:rsidR="00097102" w:rsidRPr="000478A9" w:rsidRDefault="00221729" w:rsidP="00221729">
            <w:pPr>
              <w:pStyle w:val="a6"/>
              <w:numPr>
                <w:ilvl w:val="0"/>
                <w:numId w:val="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Национальная образовательная инициатива «Наша новая школа» и др.</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Заказчик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Администрация ГКОУ школы – интерната №12</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Координатор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Администрация ГКОУ школы – интерната №12</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Основной разработчик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Администрация ГКОУ школы – интерната №12</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творческая группа</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Стратегическая цель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Создание в ГКОУ школе – интернате №12 гуманной адаптированной среды для детей с ОВЗ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Стратегические задачи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Обеспечение условий для реализации прав обучающихся с ОВЗ на получение бесплатного образования;</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Организация качественной коррекционно – реабилитационной работы с учащимися с различными формами отклонений в развитии;</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Сохранение и укрепление здоровья обучающихся с ОВЗ на основе совершенствования образовательного процесса;</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Создание благоприятного психолого – педагогического климата для реализации индивидуальных способностей обучающихся с ОВЗ;</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Расширение материальной базы и ресурсного обеспечения школы для организации обучения детей с ОВЗ;</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Совершенствование системы кадрового обеспечения.</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Сроки реализации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2021-2022 учебный год.</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Основные мероприятия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Создание в школе условий, необходимых для получения обучающимися с ОВЗ, в том числе и умственно отсталыми обучающимися академического уровня общеобразовательных и трудовых знаний, умений и навыков, необходимых для успешной адаптации данной категории детей в постшкольном пространстве.</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Качественная организация социально – персональной реабилитации школьников с умственной отсталостью.</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 xml:space="preserve">Формирование у школьников умения строить свою жизнедеятельность в культурных, цивилизованных формах: привитие способности к саморегуляции своей деятельности, </w:t>
            </w:r>
            <w:r w:rsidRPr="000478A9">
              <w:rPr>
                <w:rFonts w:ascii="Times New Roman" w:hAnsi="Times New Roman" w:cs="Times New Roman"/>
                <w:sz w:val="24"/>
                <w:szCs w:val="24"/>
              </w:rPr>
              <w:lastRenderedPageBreak/>
              <w:t>отношений, поведения; привитие доброжелательности. Терпимости, сострадания, сопереживания.</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Создание безопасных условий для обучения и воспитания учащихся.</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Сохранение и укрепление здоровья обучающихся на основе совершенствования образовательного процесса.</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Качественное повышение уровня профессионализма педагогов, работающих с обучающимися с ОВЗ.</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lastRenderedPageBreak/>
              <w:t>Источники финансирования</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Государственный бюджет, внебюджетные средства образовательного учреждения.</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Ожидаемые результаты реализации Программы и показатели социально – экономической эффективности</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Обеспечение высокого уровня качества образования для обучающихся с ОВЗ.</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Достижение высоких показателей коррекционной работы:</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 xml:space="preserve"> - подготовка обучающихся к итоговой аттестации;</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технологии до 50%.</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Обеспечение предметов адаптированной образовательной программы электронными образовательными ресурсами до 50%</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Система организации контроля исполнения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Управление реализацией адаптированной образовательной программы осуществляют администрация школы, Педагогический совет.</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Контроль хода исполнения адаптированной Программы осуществляет зам. директора по УР</w:t>
            </w:r>
          </w:p>
        </w:tc>
      </w:tr>
      <w:tr w:rsidR="00097102" w:rsidRPr="000478A9" w:rsidTr="000478A9">
        <w:tc>
          <w:tcPr>
            <w:tcW w:w="2942"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Постановление об утверждении Программы</w:t>
            </w:r>
          </w:p>
        </w:tc>
        <w:tc>
          <w:tcPr>
            <w:tcW w:w="6628" w:type="dxa"/>
            <w:tcMar>
              <w:top w:w="0" w:type="dxa"/>
              <w:left w:w="108" w:type="dxa"/>
              <w:bottom w:w="0" w:type="dxa"/>
              <w:right w:w="108" w:type="dxa"/>
            </w:tcMar>
          </w:tcPr>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Решение педагогического совета</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Протокол №  ___ от «___» _________ 2021 г.</w:t>
            </w:r>
          </w:p>
        </w:tc>
      </w:tr>
    </w:tbl>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221729" w:rsidRPr="000478A9" w:rsidRDefault="00221729" w:rsidP="00221729">
      <w:pPr>
        <w:pStyle w:val="Standard"/>
        <w:spacing w:after="0" w:line="240" w:lineRule="auto"/>
        <w:jc w:val="both"/>
        <w:rPr>
          <w:rFonts w:ascii="Times New Roman" w:hAnsi="Times New Roman" w:cs="Times New Roman"/>
          <w:sz w:val="24"/>
          <w:szCs w:val="24"/>
        </w:rPr>
      </w:pPr>
    </w:p>
    <w:p w:rsidR="00221729" w:rsidRPr="000478A9" w:rsidRDefault="00221729" w:rsidP="00221729">
      <w:pPr>
        <w:pStyle w:val="Standard"/>
        <w:spacing w:after="0" w:line="240" w:lineRule="auto"/>
        <w:jc w:val="both"/>
        <w:rPr>
          <w:rFonts w:ascii="Times New Roman" w:hAnsi="Times New Roman" w:cs="Times New Roman"/>
          <w:sz w:val="24"/>
          <w:szCs w:val="24"/>
        </w:rPr>
      </w:pPr>
    </w:p>
    <w:p w:rsidR="00221729" w:rsidRPr="000478A9" w:rsidRDefault="00221729" w:rsidP="00221729">
      <w:pPr>
        <w:pStyle w:val="Standard"/>
        <w:spacing w:after="0" w:line="240" w:lineRule="auto"/>
        <w:jc w:val="both"/>
        <w:rPr>
          <w:rFonts w:ascii="Times New Roman" w:hAnsi="Times New Roman" w:cs="Times New Roman"/>
          <w:sz w:val="24"/>
          <w:szCs w:val="24"/>
        </w:rPr>
      </w:pPr>
    </w:p>
    <w:p w:rsidR="00221729" w:rsidRPr="000478A9" w:rsidRDefault="00221729"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 xml:space="preserve">                                                                                                                                                                               </w:t>
      </w:r>
    </w:p>
    <w:p w:rsidR="00097102" w:rsidRPr="000478A9" w:rsidRDefault="00097102" w:rsidP="00221729">
      <w:pPr>
        <w:pStyle w:val="Standard"/>
        <w:spacing w:after="0" w:line="240" w:lineRule="auto"/>
        <w:jc w:val="center"/>
        <w:rPr>
          <w:rFonts w:ascii="Times New Roman" w:hAnsi="Times New Roman" w:cs="Times New Roman"/>
          <w:b/>
          <w:sz w:val="24"/>
          <w:szCs w:val="24"/>
        </w:rPr>
      </w:pPr>
    </w:p>
    <w:p w:rsidR="00097102" w:rsidRDefault="00221729" w:rsidP="00221729">
      <w:pPr>
        <w:pStyle w:val="Standard"/>
        <w:spacing w:after="0" w:line="240" w:lineRule="auto"/>
        <w:jc w:val="center"/>
        <w:rPr>
          <w:rFonts w:ascii="Times New Roman" w:hAnsi="Times New Roman" w:cs="Times New Roman"/>
          <w:b/>
          <w:sz w:val="24"/>
          <w:szCs w:val="24"/>
        </w:rPr>
      </w:pPr>
      <w:r w:rsidRPr="000478A9">
        <w:rPr>
          <w:rFonts w:ascii="Times New Roman" w:hAnsi="Times New Roman" w:cs="Times New Roman"/>
          <w:b/>
          <w:sz w:val="24"/>
          <w:szCs w:val="24"/>
        </w:rPr>
        <w:lastRenderedPageBreak/>
        <w:t xml:space="preserve"> ПОЯСНИТЕЛЬНАЯ   ЗАПИСКА</w:t>
      </w:r>
      <w:r w:rsidRPr="000478A9">
        <w:rPr>
          <w:rFonts w:ascii="Times New Roman" w:hAnsi="Times New Roman" w:cs="Times New Roman"/>
          <w:b/>
          <w:sz w:val="24"/>
          <w:szCs w:val="24"/>
        </w:rPr>
        <w:tab/>
      </w:r>
    </w:p>
    <w:p w:rsidR="008B61E0" w:rsidRPr="000478A9" w:rsidRDefault="008B61E0" w:rsidP="00221729">
      <w:pPr>
        <w:pStyle w:val="Standard"/>
        <w:spacing w:after="0" w:line="240" w:lineRule="auto"/>
        <w:jc w:val="center"/>
        <w:rPr>
          <w:rFonts w:ascii="Times New Roman" w:hAnsi="Times New Roman" w:cs="Times New Roman"/>
          <w:sz w:val="24"/>
          <w:szCs w:val="24"/>
        </w:rPr>
      </w:pPr>
    </w:p>
    <w:p w:rsidR="00097102" w:rsidRPr="000478A9" w:rsidRDefault="00221729" w:rsidP="00221729">
      <w:pPr>
        <w:pStyle w:val="Standard"/>
        <w:spacing w:after="0" w:line="240" w:lineRule="auto"/>
        <w:ind w:firstLine="360"/>
        <w:jc w:val="both"/>
        <w:rPr>
          <w:rFonts w:ascii="Times New Roman" w:hAnsi="Times New Roman" w:cs="Times New Roman"/>
          <w:sz w:val="24"/>
          <w:szCs w:val="24"/>
        </w:rPr>
      </w:pPr>
      <w:r w:rsidRPr="000478A9">
        <w:rPr>
          <w:rFonts w:ascii="Times New Roman" w:hAnsi="Times New Roman" w:cs="Times New Roman"/>
          <w:sz w:val="24"/>
          <w:szCs w:val="24"/>
        </w:rPr>
        <w:t>Адаптированная рабочая программа по учебному предмету «Русский язык» 6 класс ФГОС образования обучающихся с интеллектуальными нарушениями разработана на основании следующих нормативно – правовых документов:</w:t>
      </w:r>
    </w:p>
    <w:p w:rsidR="00221729" w:rsidRPr="000478A9" w:rsidRDefault="00221729" w:rsidP="006D7BC1">
      <w:pPr>
        <w:pStyle w:val="Standard"/>
        <w:numPr>
          <w:ilvl w:val="0"/>
          <w:numId w:val="2"/>
        </w:numPr>
        <w:spacing w:after="0" w:line="240" w:lineRule="auto"/>
        <w:jc w:val="both"/>
        <w:rPr>
          <w:rFonts w:ascii="Times New Roman" w:hAnsi="Times New Roman" w:cs="Times New Roman"/>
          <w:sz w:val="24"/>
          <w:szCs w:val="24"/>
        </w:rPr>
      </w:pPr>
      <w:r w:rsidRPr="000478A9">
        <w:rPr>
          <w:rFonts w:ascii="Times New Roman" w:eastAsia="Times New Roman" w:hAnsi="Times New Roman" w:cs="Times New Roman"/>
          <w:sz w:val="24"/>
          <w:szCs w:val="24"/>
          <w:lang w:eastAsia="ru-RU"/>
        </w:rPr>
        <w:t xml:space="preserve">Федеральный закон "Об образовании в Российской Федерации" от 29.12.2012 N 273-ФЗ </w:t>
      </w:r>
    </w:p>
    <w:p w:rsidR="006D7BC1" w:rsidRPr="006D7BC1" w:rsidRDefault="006D7BC1" w:rsidP="006D7BC1">
      <w:pPr>
        <w:pStyle w:val="Standard"/>
        <w:numPr>
          <w:ilvl w:val="0"/>
          <w:numId w:val="2"/>
        </w:numPr>
        <w:spacing w:after="0" w:line="240" w:lineRule="auto"/>
        <w:jc w:val="both"/>
        <w:rPr>
          <w:rFonts w:ascii="Times New Roman" w:hAnsi="Times New Roman" w:cs="Times New Roman"/>
          <w:sz w:val="24"/>
          <w:szCs w:val="24"/>
        </w:rPr>
      </w:pPr>
      <w:r w:rsidRPr="006D7BC1">
        <w:rPr>
          <w:rFonts w:ascii="Times New Roman" w:hAnsi="Times New Roman" w:cs="Times New Roman"/>
          <w:sz w:val="24"/>
          <w:szCs w:val="24"/>
        </w:rPr>
        <w:t xml:space="preserve">  Приказ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w:t>
      </w:r>
    </w:p>
    <w:p w:rsidR="00097102" w:rsidRPr="000478A9" w:rsidRDefault="00221729" w:rsidP="006D7BC1">
      <w:pPr>
        <w:pStyle w:val="Standard"/>
        <w:numPr>
          <w:ilvl w:val="0"/>
          <w:numId w:val="2"/>
        </w:numPr>
        <w:spacing w:after="0" w:line="240" w:lineRule="auto"/>
        <w:jc w:val="both"/>
        <w:rPr>
          <w:rFonts w:ascii="Times New Roman" w:hAnsi="Times New Roman" w:cs="Times New Roman"/>
          <w:sz w:val="24"/>
          <w:szCs w:val="24"/>
        </w:rPr>
      </w:pPr>
      <w:r w:rsidRPr="000478A9">
        <w:rPr>
          <w:rFonts w:ascii="Times New Roman" w:eastAsia="Times New Roman" w:hAnsi="Times New Roman" w:cs="Times New Roman"/>
          <w:sz w:val="24"/>
          <w:szCs w:val="24"/>
          <w:lang w:eastAsia="ru-RU"/>
        </w:rPr>
        <w:t>Рабочие программы по учебным предметам ФГОС образования обучающихся с интеллектуальными нарушениями. Вариант 1, 5 – 9 классы, под редакцией Э.В. Якубовской, М.И. Шишковой, И.М. Бгажноковой. Издательство М.: «Просвещение», 2021 г.</w:t>
      </w:r>
    </w:p>
    <w:p w:rsidR="00097102" w:rsidRPr="000478A9" w:rsidRDefault="00221729" w:rsidP="006D7BC1">
      <w:pPr>
        <w:pStyle w:val="Standard"/>
        <w:numPr>
          <w:ilvl w:val="0"/>
          <w:numId w:val="2"/>
        </w:numPr>
        <w:spacing w:after="0" w:line="240" w:lineRule="auto"/>
        <w:jc w:val="both"/>
        <w:rPr>
          <w:rFonts w:ascii="Times New Roman" w:hAnsi="Times New Roman" w:cs="Times New Roman"/>
          <w:sz w:val="24"/>
          <w:szCs w:val="24"/>
        </w:rPr>
      </w:pPr>
      <w:r w:rsidRPr="000478A9">
        <w:rPr>
          <w:rFonts w:ascii="Times New Roman" w:eastAsia="Times New Roman" w:hAnsi="Times New Roman" w:cs="Times New Roman"/>
          <w:sz w:val="24"/>
          <w:szCs w:val="24"/>
          <w:lang w:eastAsia="ru-RU"/>
        </w:rPr>
        <w:t>Учебный план ГКОУ школы – интерната № 12.</w:t>
      </w:r>
    </w:p>
    <w:p w:rsidR="00097102" w:rsidRPr="000478A9" w:rsidRDefault="00221729" w:rsidP="006D7BC1">
      <w:pPr>
        <w:pStyle w:val="Standard"/>
        <w:numPr>
          <w:ilvl w:val="0"/>
          <w:numId w:val="2"/>
        </w:numPr>
        <w:spacing w:after="0" w:line="240" w:lineRule="auto"/>
        <w:jc w:val="both"/>
        <w:rPr>
          <w:rFonts w:ascii="Times New Roman" w:hAnsi="Times New Roman" w:cs="Times New Roman"/>
          <w:sz w:val="24"/>
          <w:szCs w:val="24"/>
        </w:rPr>
      </w:pPr>
      <w:r w:rsidRPr="000478A9">
        <w:rPr>
          <w:rFonts w:ascii="Times New Roman" w:eastAsia="Times New Roman" w:hAnsi="Times New Roman" w:cs="Times New Roman"/>
          <w:sz w:val="24"/>
          <w:szCs w:val="24"/>
          <w:lang w:eastAsia="ru-RU"/>
        </w:rPr>
        <w:t>Адаптированная образовательная программа ГКОУ школы – интерната № 12.</w:t>
      </w:r>
    </w:p>
    <w:p w:rsidR="002C2096" w:rsidRPr="000478A9" w:rsidRDefault="002C2096" w:rsidP="00221729">
      <w:pPr>
        <w:pStyle w:val="Standard"/>
        <w:spacing w:after="0" w:line="240" w:lineRule="auto"/>
        <w:ind w:left="-426" w:firstLine="426"/>
        <w:jc w:val="both"/>
        <w:rPr>
          <w:rFonts w:ascii="Times New Roman" w:hAnsi="Times New Roman" w:cs="Times New Roman"/>
          <w:b/>
          <w:sz w:val="24"/>
          <w:szCs w:val="24"/>
        </w:rPr>
      </w:pPr>
    </w:p>
    <w:p w:rsidR="00097102" w:rsidRDefault="00221729" w:rsidP="006D7BC1">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   Программа учитывает особенности познавательной деятельности учащихся,  способствует их умственному развитию.</w:t>
      </w:r>
    </w:p>
    <w:p w:rsidR="002C2096" w:rsidRPr="000478A9" w:rsidRDefault="002C2096" w:rsidP="006D7BC1">
      <w:pPr>
        <w:pStyle w:val="Standard"/>
        <w:spacing w:after="0" w:line="240" w:lineRule="auto"/>
        <w:ind w:left="-426" w:firstLine="426"/>
        <w:jc w:val="both"/>
        <w:rPr>
          <w:rFonts w:ascii="Times New Roman" w:hAnsi="Times New Roman" w:cs="Times New Roman"/>
          <w:sz w:val="24"/>
          <w:szCs w:val="24"/>
        </w:rPr>
      </w:pPr>
    </w:p>
    <w:p w:rsidR="00097102" w:rsidRPr="000478A9" w:rsidRDefault="00221729" w:rsidP="006D7BC1">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ab/>
        <w:t>Цель:</w:t>
      </w:r>
    </w:p>
    <w:p w:rsidR="00097102" w:rsidRPr="000478A9" w:rsidRDefault="00221729" w:rsidP="006D7BC1">
      <w:pPr>
        <w:pStyle w:val="a6"/>
        <w:numPr>
          <w:ilvl w:val="0"/>
          <w:numId w:val="3"/>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Развитие устной и письменной речи учащихся;</w:t>
      </w:r>
    </w:p>
    <w:p w:rsidR="00097102" w:rsidRPr="000478A9" w:rsidRDefault="00221729" w:rsidP="00221729">
      <w:pPr>
        <w:pStyle w:val="a6"/>
        <w:numPr>
          <w:ilvl w:val="0"/>
          <w:numId w:val="3"/>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Овладение  основами грамотного письма;</w:t>
      </w:r>
    </w:p>
    <w:p w:rsidR="002C2096" w:rsidRDefault="00221729" w:rsidP="002C2096">
      <w:pPr>
        <w:pStyle w:val="a6"/>
        <w:numPr>
          <w:ilvl w:val="0"/>
          <w:numId w:val="3"/>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Ознакомление с актуальными деловыми бумагами, что является одним из факторов социально – бытовой ориентированности, залогом более успешной интеграции в общество.</w:t>
      </w:r>
    </w:p>
    <w:p w:rsidR="002C2096" w:rsidRPr="002C2096" w:rsidRDefault="002C2096" w:rsidP="002C2096">
      <w:pPr>
        <w:pStyle w:val="a6"/>
        <w:spacing w:after="0" w:line="240" w:lineRule="auto"/>
        <w:ind w:left="0"/>
        <w:jc w:val="both"/>
        <w:rPr>
          <w:rFonts w:ascii="Times New Roman" w:hAnsi="Times New Roman" w:cs="Times New Roman"/>
          <w:sz w:val="24"/>
          <w:szCs w:val="24"/>
        </w:rPr>
      </w:pPr>
      <w:bookmarkStart w:id="0" w:name="_GoBack"/>
      <w:bookmarkEnd w:id="0"/>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ab/>
        <w:t>Задачи изучения предмета:</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Воспитывать любовь к родному языку, сознательное отношение к нему как духовной ценности и средству общения;</w:t>
      </w:r>
    </w:p>
    <w:p w:rsidR="00097102" w:rsidRPr="000478A9" w:rsidRDefault="00221729" w:rsidP="00221729">
      <w:pPr>
        <w:pStyle w:val="a6"/>
        <w:numPr>
          <w:ilvl w:val="0"/>
          <w:numId w:val="4"/>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повышать способность передавать устную и письменную речь;</w:t>
      </w:r>
    </w:p>
    <w:p w:rsidR="00097102" w:rsidRPr="000478A9" w:rsidRDefault="00221729" w:rsidP="00221729">
      <w:pPr>
        <w:pStyle w:val="a6"/>
        <w:numPr>
          <w:ilvl w:val="0"/>
          <w:numId w:val="4"/>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формировать интерес к самовыражению через творческие работы;</w:t>
      </w:r>
    </w:p>
    <w:p w:rsidR="00097102" w:rsidRPr="000478A9" w:rsidRDefault="00221729" w:rsidP="00221729">
      <w:pPr>
        <w:pStyle w:val="a6"/>
        <w:numPr>
          <w:ilvl w:val="0"/>
          <w:numId w:val="4"/>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овладеть речевой </w:t>
      </w:r>
      <w:r w:rsidR="008B61E0">
        <w:rPr>
          <w:rFonts w:ascii="Times New Roman" w:hAnsi="Times New Roman" w:cs="Times New Roman"/>
          <w:sz w:val="24"/>
          <w:szCs w:val="24"/>
        </w:rPr>
        <w:t>деятельностью в разных её видах</w:t>
      </w:r>
      <w:r w:rsidRPr="000478A9">
        <w:rPr>
          <w:rFonts w:ascii="Times New Roman" w:hAnsi="Times New Roman" w:cs="Times New Roman"/>
          <w:sz w:val="24"/>
          <w:szCs w:val="24"/>
        </w:rPr>
        <w:t>;</w:t>
      </w:r>
    </w:p>
    <w:p w:rsidR="00097102" w:rsidRPr="000478A9" w:rsidRDefault="00221729" w:rsidP="00221729">
      <w:pPr>
        <w:pStyle w:val="a6"/>
        <w:numPr>
          <w:ilvl w:val="0"/>
          <w:numId w:val="4"/>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формировать орфографические и пунктуационные навыки, речевые умения;</w:t>
      </w:r>
    </w:p>
    <w:p w:rsidR="00097102" w:rsidRPr="000478A9" w:rsidRDefault="00221729" w:rsidP="00221729">
      <w:pPr>
        <w:pStyle w:val="a6"/>
        <w:numPr>
          <w:ilvl w:val="0"/>
          <w:numId w:val="4"/>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овладеть навыками правильного письма, обеспечивающих восприятие, воспроизведение и создание высказываний  в устной и письменной форме;</w:t>
      </w:r>
    </w:p>
    <w:p w:rsidR="00097102" w:rsidRPr="000478A9" w:rsidRDefault="00221729" w:rsidP="00221729">
      <w:pPr>
        <w:pStyle w:val="a6"/>
        <w:numPr>
          <w:ilvl w:val="0"/>
          <w:numId w:val="5"/>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обогащать словарный запас, умение пользоваться словарями разных типов;</w:t>
      </w:r>
    </w:p>
    <w:p w:rsidR="00097102" w:rsidRPr="000478A9" w:rsidRDefault="00221729" w:rsidP="00221729">
      <w:pPr>
        <w:pStyle w:val="a6"/>
        <w:numPr>
          <w:ilvl w:val="0"/>
          <w:numId w:val="5"/>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эстетическое, эмоциональное, нравственное развитие личности.</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Принцип коррекционной направленности  обучения является ведущим. Поэтому особое внимание  обращено на коррекцию имеющихся у учащихся специфических нарушений, на коррекцию всей личности в целом.</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  Содержание программы учитывает необходимость следования принципу практической направленности обучения. Это побуждает использовать в обучении тексты упражнений,  интересные и полезные для чтения, специальные уроки посвящены обучению работы с деловыми бумагами. Большое внимание на уроках русского языка уделяется межпредметной связи с уроками чтения. Это способствует:</w:t>
      </w:r>
    </w:p>
    <w:p w:rsidR="00097102" w:rsidRPr="000478A9" w:rsidRDefault="00221729" w:rsidP="00221729">
      <w:pPr>
        <w:pStyle w:val="a6"/>
        <w:numPr>
          <w:ilvl w:val="0"/>
          <w:numId w:val="6"/>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обогащению пассивного и активного словаря;</w:t>
      </w:r>
    </w:p>
    <w:p w:rsidR="00097102" w:rsidRPr="000478A9" w:rsidRDefault="00221729" w:rsidP="00221729">
      <w:pPr>
        <w:pStyle w:val="a6"/>
        <w:numPr>
          <w:ilvl w:val="0"/>
          <w:numId w:val="6"/>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умению объяснить значение некоторых  слов и выражений с помощью  толкового словаря;</w:t>
      </w:r>
    </w:p>
    <w:p w:rsidR="00097102" w:rsidRPr="000478A9" w:rsidRDefault="00EC2B1D" w:rsidP="00221729">
      <w:pPr>
        <w:pStyle w:val="a6"/>
        <w:numPr>
          <w:ilvl w:val="0"/>
          <w:numId w:val="6"/>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выразительному чтению</w:t>
      </w:r>
      <w:r w:rsidR="00221729" w:rsidRPr="000478A9">
        <w:rPr>
          <w:rFonts w:ascii="Times New Roman" w:hAnsi="Times New Roman" w:cs="Times New Roman"/>
          <w:sz w:val="24"/>
          <w:szCs w:val="24"/>
        </w:rPr>
        <w:t xml:space="preserve"> отрывков из литературных  произведений;</w:t>
      </w:r>
    </w:p>
    <w:p w:rsidR="00221729" w:rsidRDefault="00EC2B1D" w:rsidP="00EC2B1D">
      <w:pPr>
        <w:pStyle w:val="a6"/>
        <w:numPr>
          <w:ilvl w:val="0"/>
          <w:numId w:val="6"/>
        </w:numPr>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lastRenderedPageBreak/>
        <w:t>составлению и выразительному</w:t>
      </w:r>
      <w:r w:rsidR="00221729" w:rsidRPr="000478A9">
        <w:rPr>
          <w:rFonts w:ascii="Times New Roman" w:hAnsi="Times New Roman" w:cs="Times New Roman"/>
          <w:sz w:val="24"/>
          <w:szCs w:val="24"/>
        </w:rPr>
        <w:t xml:space="preserve"> чтени</w:t>
      </w:r>
      <w:r w:rsidRPr="000478A9">
        <w:rPr>
          <w:rFonts w:ascii="Times New Roman" w:hAnsi="Times New Roman" w:cs="Times New Roman"/>
          <w:sz w:val="24"/>
          <w:szCs w:val="24"/>
        </w:rPr>
        <w:t>ю</w:t>
      </w:r>
      <w:r w:rsidR="00221729" w:rsidRPr="000478A9">
        <w:rPr>
          <w:rFonts w:ascii="Times New Roman" w:hAnsi="Times New Roman" w:cs="Times New Roman"/>
          <w:sz w:val="24"/>
          <w:szCs w:val="24"/>
        </w:rPr>
        <w:t xml:space="preserve"> диалогов.</w:t>
      </w:r>
    </w:p>
    <w:p w:rsidR="008B61E0" w:rsidRPr="000478A9" w:rsidRDefault="008B61E0" w:rsidP="008B61E0">
      <w:pPr>
        <w:pStyle w:val="a6"/>
        <w:spacing w:after="0" w:line="240" w:lineRule="auto"/>
        <w:ind w:left="0"/>
        <w:jc w:val="both"/>
        <w:rPr>
          <w:rFonts w:ascii="Times New Roman" w:hAnsi="Times New Roman" w:cs="Times New Roman"/>
          <w:sz w:val="24"/>
          <w:szCs w:val="24"/>
        </w:rPr>
      </w:pP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Формы организации образовательного  процесса: урок.</w:t>
      </w:r>
    </w:p>
    <w:p w:rsidR="000478A9"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 xml:space="preserve">Формы обучения: </w:t>
      </w:r>
      <w:r w:rsidRPr="000478A9">
        <w:rPr>
          <w:rFonts w:ascii="Times New Roman" w:hAnsi="Times New Roman" w:cs="Times New Roman"/>
          <w:sz w:val="24"/>
          <w:szCs w:val="24"/>
        </w:rPr>
        <w:t xml:space="preserve">фронтальная, индивидуальная, работа </w:t>
      </w:r>
      <w:r w:rsidR="000478A9" w:rsidRPr="000478A9">
        <w:rPr>
          <w:rFonts w:ascii="Times New Roman" w:hAnsi="Times New Roman" w:cs="Times New Roman"/>
          <w:sz w:val="24"/>
          <w:szCs w:val="24"/>
        </w:rPr>
        <w:t>в парах и группах, коллективная</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работа.</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Методы обучения:</w:t>
      </w:r>
      <w:r w:rsidRPr="000478A9">
        <w:rPr>
          <w:rFonts w:ascii="Times New Roman" w:hAnsi="Times New Roman" w:cs="Times New Roman"/>
          <w:sz w:val="24"/>
          <w:szCs w:val="24"/>
        </w:rPr>
        <w:t xml:space="preserve"> словесные, наглядные, практические.</w:t>
      </w:r>
    </w:p>
    <w:p w:rsidR="00097102" w:rsidRPr="000478A9" w:rsidRDefault="00221729" w:rsidP="000478A9">
      <w:pPr>
        <w:rPr>
          <w:rFonts w:ascii="Times New Roman" w:hAnsi="Times New Roman" w:cs="Times New Roman"/>
        </w:rPr>
      </w:pPr>
      <w:r w:rsidRPr="000478A9">
        <w:rPr>
          <w:rFonts w:ascii="Times New Roman" w:hAnsi="Times New Roman" w:cs="Times New Roman"/>
          <w:b/>
        </w:rPr>
        <w:t>Приёмы обучения:</w:t>
      </w:r>
      <w:r w:rsidRPr="000478A9">
        <w:rPr>
          <w:rFonts w:ascii="Times New Roman" w:hAnsi="Times New Roman" w:cs="Times New Roman"/>
        </w:rPr>
        <w:t xml:space="preserve"> осуществление индивидуального и дифференцированного подхода с учётом возрастных особенностей, уровнем развития, интеллектуальных возможностей.</w:t>
      </w:r>
    </w:p>
    <w:p w:rsidR="00097102" w:rsidRPr="000478A9" w:rsidRDefault="00221729" w:rsidP="000478A9">
      <w:pPr>
        <w:rPr>
          <w:rFonts w:ascii="Times New Roman" w:hAnsi="Times New Roman" w:cs="Times New Roman"/>
        </w:rPr>
      </w:pPr>
      <w:r w:rsidRPr="000478A9">
        <w:rPr>
          <w:rFonts w:ascii="Times New Roman" w:hAnsi="Times New Roman" w:cs="Times New Roman"/>
          <w:b/>
        </w:rPr>
        <w:t>Технология обучения:</w:t>
      </w:r>
      <w:r w:rsidRPr="000478A9">
        <w:rPr>
          <w:rFonts w:ascii="Times New Roman" w:hAnsi="Times New Roman" w:cs="Times New Roman"/>
        </w:rPr>
        <w:t xml:space="preserve"> игровые, здоровьесберегающие, информационно- коммуникационные, проблемно поисковые.</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Основными видами деятельности на уроке являются:</w:t>
      </w:r>
    </w:p>
    <w:p w:rsidR="00097102" w:rsidRPr="000478A9" w:rsidRDefault="00221729" w:rsidP="00221729">
      <w:pPr>
        <w:pStyle w:val="a6"/>
        <w:numPr>
          <w:ilvl w:val="0"/>
          <w:numId w:val="7"/>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анализ, обобщение, группировка, систематизация элементарного языкового материала;</w:t>
      </w:r>
    </w:p>
    <w:p w:rsidR="00097102" w:rsidRPr="000478A9" w:rsidRDefault="00221729" w:rsidP="00221729">
      <w:pPr>
        <w:pStyle w:val="a6"/>
        <w:numPr>
          <w:ilvl w:val="0"/>
          <w:numId w:val="7"/>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звукобуквенный анализ;</w:t>
      </w:r>
    </w:p>
    <w:p w:rsidR="00097102" w:rsidRPr="000478A9" w:rsidRDefault="00221729" w:rsidP="00221729">
      <w:pPr>
        <w:pStyle w:val="a6"/>
        <w:numPr>
          <w:ilvl w:val="0"/>
          <w:numId w:val="7"/>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овладение правописанием слов, предложений, текстов;</w:t>
      </w:r>
    </w:p>
    <w:p w:rsidR="00097102" w:rsidRPr="000478A9" w:rsidRDefault="00221729" w:rsidP="00221729">
      <w:pPr>
        <w:pStyle w:val="a6"/>
        <w:numPr>
          <w:ilvl w:val="0"/>
          <w:numId w:val="7"/>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работа с предложением, его построение, установление связи слов в предложении, нахождение главных и второстепенных членов предложения;</w:t>
      </w:r>
    </w:p>
    <w:p w:rsidR="00097102" w:rsidRPr="000478A9" w:rsidRDefault="00221729" w:rsidP="00221729">
      <w:pPr>
        <w:pStyle w:val="a6"/>
        <w:numPr>
          <w:ilvl w:val="0"/>
          <w:numId w:val="7"/>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списывание с письменного и печатного текста, письмо под диктовку;</w:t>
      </w:r>
    </w:p>
    <w:p w:rsidR="00097102" w:rsidRPr="000478A9" w:rsidRDefault="00221729" w:rsidP="00221729">
      <w:pPr>
        <w:pStyle w:val="a6"/>
        <w:numPr>
          <w:ilvl w:val="0"/>
          <w:numId w:val="7"/>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работа над ошибками, способствующая раскрытию причин, осознанию и исправлению ошибок.</w:t>
      </w:r>
    </w:p>
    <w:p w:rsidR="00097102" w:rsidRPr="000478A9" w:rsidRDefault="00221729" w:rsidP="00221729">
      <w:pPr>
        <w:pStyle w:val="a6"/>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ab/>
      </w:r>
    </w:p>
    <w:p w:rsidR="00097102" w:rsidRPr="000478A9" w:rsidRDefault="00221729" w:rsidP="00221729">
      <w:pPr>
        <w:pStyle w:val="a6"/>
        <w:spacing w:after="0" w:line="240" w:lineRule="auto"/>
        <w:ind w:left="0"/>
        <w:jc w:val="center"/>
        <w:rPr>
          <w:rFonts w:ascii="Times New Roman" w:hAnsi="Times New Roman" w:cs="Times New Roman"/>
          <w:sz w:val="24"/>
          <w:szCs w:val="24"/>
        </w:rPr>
      </w:pPr>
      <w:r w:rsidRPr="000478A9">
        <w:rPr>
          <w:rFonts w:ascii="Times New Roman" w:hAnsi="Times New Roman" w:cs="Times New Roman"/>
          <w:b/>
          <w:sz w:val="24"/>
          <w:szCs w:val="24"/>
        </w:rPr>
        <w:t>Общая характеристика учебного предмета, курса.</w:t>
      </w:r>
    </w:p>
    <w:p w:rsidR="00097102" w:rsidRPr="00D93AE4"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r>
      <w:r w:rsidRPr="00D93AE4">
        <w:rPr>
          <w:rFonts w:ascii="Times New Roman" w:hAnsi="Times New Roman" w:cs="Times New Roman"/>
          <w:sz w:val="24"/>
          <w:szCs w:val="24"/>
        </w:rPr>
        <w:t xml:space="preserve">Программа ориентирована на использование учебника </w:t>
      </w:r>
      <w:r w:rsidRPr="00D93AE4">
        <w:rPr>
          <w:rFonts w:ascii="Times New Roman" w:eastAsia="SimSun" w:hAnsi="Times New Roman" w:cs="Times New Roman"/>
          <w:sz w:val="24"/>
          <w:szCs w:val="24"/>
          <w:lang w:eastAsia="zh-CN"/>
        </w:rPr>
        <w:t xml:space="preserve"> Э.В.Якубовская Н.Г.Галунчикова,  Русск</w:t>
      </w:r>
      <w:r w:rsidR="00D93AE4">
        <w:rPr>
          <w:rFonts w:ascii="Times New Roman" w:eastAsia="SimSun" w:hAnsi="Times New Roman" w:cs="Times New Roman"/>
          <w:sz w:val="24"/>
          <w:szCs w:val="24"/>
          <w:lang w:eastAsia="zh-CN"/>
        </w:rPr>
        <w:t xml:space="preserve">ий язык 6. М.: Просвещение, 2021 </w:t>
      </w:r>
      <w:r w:rsidRPr="00D93AE4">
        <w:rPr>
          <w:rFonts w:ascii="Times New Roman" w:eastAsia="SimSun" w:hAnsi="Times New Roman" w:cs="Times New Roman"/>
          <w:sz w:val="24"/>
          <w:szCs w:val="24"/>
          <w:lang w:eastAsia="zh-CN"/>
        </w:rPr>
        <w:t>г.</w:t>
      </w:r>
      <w:r w:rsidRPr="00D93AE4">
        <w:rPr>
          <w:rFonts w:ascii="Times New Roman" w:hAnsi="Times New Roman" w:cs="Times New Roman"/>
          <w:sz w:val="24"/>
          <w:szCs w:val="24"/>
        </w:rPr>
        <w:t xml:space="preserve"> Данный учебник рекомендован Министерством образования и науки РФ.</w:t>
      </w: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 xml:space="preserve">В 6 классе продолжается изучение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w:t>
      </w: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В теме «Предложение» продолжается изучение главных и второстепенных членов, однородных членов предложения и знаков препинания при них.</w:t>
      </w: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Упражнения в связной письменной речи даются в процессе изучения всего программного материала.</w:t>
      </w: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В 6 классе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тоже время предусматривается формирование навыков чёткого, правильного, логичного и достаточно краткого изложения своих мыслей в письменной форме (при составлении автобиографии, заявления, расписки).</w:t>
      </w:r>
    </w:p>
    <w:p w:rsidR="00097102" w:rsidRPr="000478A9" w:rsidRDefault="00097102" w:rsidP="00221729">
      <w:pPr>
        <w:pStyle w:val="a6"/>
        <w:spacing w:after="0" w:line="240" w:lineRule="auto"/>
        <w:ind w:left="0"/>
        <w:jc w:val="both"/>
        <w:rPr>
          <w:rFonts w:ascii="Times New Roman" w:hAnsi="Times New Roman" w:cs="Times New Roman"/>
          <w:sz w:val="24"/>
          <w:szCs w:val="24"/>
        </w:rPr>
      </w:pPr>
    </w:p>
    <w:p w:rsidR="008B61E0" w:rsidRDefault="00221729" w:rsidP="00221729">
      <w:pPr>
        <w:pStyle w:val="a6"/>
        <w:spacing w:after="0" w:line="240" w:lineRule="auto"/>
        <w:jc w:val="both"/>
        <w:rPr>
          <w:rFonts w:ascii="Times New Roman" w:hAnsi="Times New Roman" w:cs="Times New Roman"/>
          <w:b/>
          <w:sz w:val="24"/>
          <w:szCs w:val="24"/>
        </w:rPr>
      </w:pPr>
      <w:r w:rsidRPr="000478A9">
        <w:rPr>
          <w:rFonts w:ascii="Times New Roman" w:hAnsi="Times New Roman" w:cs="Times New Roman"/>
          <w:b/>
          <w:sz w:val="24"/>
          <w:szCs w:val="24"/>
        </w:rPr>
        <w:t xml:space="preserve">   </w:t>
      </w:r>
    </w:p>
    <w:p w:rsidR="008B61E0" w:rsidRDefault="00221729" w:rsidP="00221729">
      <w:pPr>
        <w:pStyle w:val="a6"/>
        <w:spacing w:after="0" w:line="240" w:lineRule="auto"/>
        <w:jc w:val="both"/>
        <w:rPr>
          <w:rFonts w:ascii="Times New Roman" w:hAnsi="Times New Roman" w:cs="Times New Roman"/>
          <w:b/>
          <w:sz w:val="24"/>
          <w:szCs w:val="24"/>
        </w:rPr>
      </w:pPr>
      <w:r w:rsidRPr="000478A9">
        <w:rPr>
          <w:rFonts w:ascii="Times New Roman" w:hAnsi="Times New Roman" w:cs="Times New Roman"/>
          <w:b/>
          <w:sz w:val="24"/>
          <w:szCs w:val="24"/>
        </w:rPr>
        <w:lastRenderedPageBreak/>
        <w:t xml:space="preserve">  Описание места учебного предмета, курса в учебном плане.  </w:t>
      </w:r>
    </w:p>
    <w:p w:rsidR="00097102" w:rsidRPr="000478A9" w:rsidRDefault="00221729" w:rsidP="00221729">
      <w:pPr>
        <w:pStyle w:val="a6"/>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 xml:space="preserve">              </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           На реализацию программы предусмотрено 136 часов, т.е. 4 часа в неделю, в т</w:t>
      </w:r>
      <w:r w:rsidR="006D7BC1">
        <w:rPr>
          <w:rFonts w:ascii="Times New Roman" w:hAnsi="Times New Roman" w:cs="Times New Roman"/>
          <w:sz w:val="24"/>
          <w:szCs w:val="24"/>
        </w:rPr>
        <w:t>ом числе на контрольные работы 5</w:t>
      </w:r>
      <w:r w:rsidRPr="000478A9">
        <w:rPr>
          <w:rFonts w:ascii="Times New Roman" w:hAnsi="Times New Roman" w:cs="Times New Roman"/>
          <w:sz w:val="24"/>
          <w:szCs w:val="24"/>
        </w:rPr>
        <w:t xml:space="preserve"> часов (+ 3 административные).</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 xml:space="preserve">          Личностные, метапредметные и предметные результаты освоения конкретного учебного предмета, курса.</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ab/>
        <w:t>Личностные результаты.</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          У обучающихся будут сформированы:</w:t>
      </w:r>
    </w:p>
    <w:p w:rsidR="00097102" w:rsidRPr="000478A9" w:rsidRDefault="00221729" w:rsidP="00221729">
      <w:pPr>
        <w:pStyle w:val="a6"/>
        <w:numPr>
          <w:ilvl w:val="0"/>
          <w:numId w:val="8"/>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осознание русского языка как явления культуры русского народа, связи развития языка с развитием культуры общества;</w:t>
      </w:r>
    </w:p>
    <w:p w:rsidR="00097102" w:rsidRPr="000478A9" w:rsidRDefault="00221729" w:rsidP="00221729">
      <w:pPr>
        <w:pStyle w:val="a6"/>
        <w:numPr>
          <w:ilvl w:val="0"/>
          <w:numId w:val="8"/>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умения разрешать коммуникативные проблемы;</w:t>
      </w:r>
    </w:p>
    <w:p w:rsidR="00097102" w:rsidRPr="000478A9" w:rsidRDefault="00221729" w:rsidP="00221729">
      <w:pPr>
        <w:pStyle w:val="a6"/>
        <w:numPr>
          <w:ilvl w:val="0"/>
          <w:numId w:val="8"/>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понимать высказывания других людей;</w:t>
      </w:r>
    </w:p>
    <w:p w:rsidR="00097102" w:rsidRPr="000478A9" w:rsidRDefault="00221729" w:rsidP="00221729">
      <w:pPr>
        <w:pStyle w:val="a6"/>
        <w:numPr>
          <w:ilvl w:val="0"/>
          <w:numId w:val="8"/>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положительная мотивация и познавательный интерес к изучению языка своего народа, своей страны;</w:t>
      </w:r>
    </w:p>
    <w:p w:rsidR="00097102" w:rsidRPr="000478A9" w:rsidRDefault="00221729" w:rsidP="00221729">
      <w:pPr>
        <w:pStyle w:val="a6"/>
        <w:numPr>
          <w:ilvl w:val="0"/>
          <w:numId w:val="8"/>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чувство сопричастности к сохранению богатства и самобытности русского языка;</w:t>
      </w:r>
    </w:p>
    <w:p w:rsidR="00097102" w:rsidRPr="000478A9" w:rsidRDefault="00221729" w:rsidP="00221729">
      <w:pPr>
        <w:pStyle w:val="a6"/>
        <w:numPr>
          <w:ilvl w:val="0"/>
          <w:numId w:val="8"/>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адаптироваться в меняющейся жизненной обстановке.</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ab/>
        <w:t>Предметные результаты</w:t>
      </w:r>
    </w:p>
    <w:p w:rsidR="00097102" w:rsidRPr="000478A9" w:rsidRDefault="00221729" w:rsidP="00221729">
      <w:pPr>
        <w:pStyle w:val="a6"/>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Обучающиеся научатся:</w:t>
      </w:r>
    </w:p>
    <w:p w:rsidR="00097102" w:rsidRPr="000478A9" w:rsidRDefault="00221729" w:rsidP="00221729">
      <w:pPr>
        <w:pStyle w:val="a6"/>
        <w:numPr>
          <w:ilvl w:val="0"/>
          <w:numId w:val="9"/>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осознавать слово, предложение как главные средства языка;</w:t>
      </w:r>
    </w:p>
    <w:p w:rsidR="00097102" w:rsidRPr="000478A9" w:rsidRDefault="00221729" w:rsidP="00221729">
      <w:pPr>
        <w:pStyle w:val="a6"/>
        <w:numPr>
          <w:ilvl w:val="0"/>
          <w:numId w:val="9"/>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использовать правила обозначения гласных и согласных звуков на письме;</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использовать знание последовательности букв в алфавите для упорядочивания слов и поиска нужной информации (в словарях и др.);</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соблюдать произносительные нормы в собственной речи (в объёме  представленного в учебнике материала);</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оценивать уместность использования слов в тексте, подбирать точные слова при выражении своих мыслей и чувств;</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осознавать критерии объединения слов в группы по частям речи;</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осознавать роль изучения словосочетаний в курсе русского языка, их общность со словом в назначении – назвать предмет, явление;</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осознавать признаки и назначение предложения как коммуникативного средства языка (выражение мысли, связь слов, интонационная законченность, речевая задача);</w:t>
      </w:r>
    </w:p>
    <w:p w:rsidR="00097102" w:rsidRPr="000478A9" w:rsidRDefault="00221729" w:rsidP="00221729">
      <w:pPr>
        <w:pStyle w:val="a6"/>
        <w:numPr>
          <w:ilvl w:val="0"/>
          <w:numId w:val="10"/>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определять(уточнять) правописание слова по орфографическому словарю учебника.</w:t>
      </w:r>
    </w:p>
    <w:p w:rsidR="00097102" w:rsidRPr="000478A9" w:rsidRDefault="00097102" w:rsidP="00221729">
      <w:pPr>
        <w:pStyle w:val="a6"/>
        <w:spacing w:after="0" w:line="240" w:lineRule="auto"/>
        <w:ind w:left="0"/>
        <w:jc w:val="both"/>
        <w:rPr>
          <w:rFonts w:ascii="Times New Roman" w:hAnsi="Times New Roman" w:cs="Times New Roman"/>
          <w:sz w:val="24"/>
          <w:szCs w:val="24"/>
        </w:rPr>
      </w:pPr>
    </w:p>
    <w:p w:rsidR="00097102" w:rsidRPr="000478A9" w:rsidRDefault="00097102" w:rsidP="00221729">
      <w:pPr>
        <w:pStyle w:val="a6"/>
        <w:spacing w:after="0" w:line="240" w:lineRule="auto"/>
        <w:ind w:left="0"/>
        <w:jc w:val="both"/>
        <w:rPr>
          <w:rFonts w:ascii="Times New Roman" w:hAnsi="Times New Roman" w:cs="Times New Roman"/>
          <w:sz w:val="24"/>
          <w:szCs w:val="24"/>
        </w:rPr>
      </w:pPr>
    </w:p>
    <w:p w:rsidR="00097102" w:rsidRPr="000478A9" w:rsidRDefault="00221729" w:rsidP="00221729">
      <w:pPr>
        <w:pStyle w:val="a6"/>
        <w:spacing w:after="0" w:line="240" w:lineRule="auto"/>
        <w:ind w:left="0"/>
        <w:rPr>
          <w:rFonts w:ascii="Times New Roman" w:hAnsi="Times New Roman" w:cs="Times New Roman"/>
          <w:sz w:val="24"/>
          <w:szCs w:val="24"/>
        </w:rPr>
      </w:pPr>
      <w:r w:rsidRPr="000478A9">
        <w:rPr>
          <w:rFonts w:ascii="Times New Roman" w:hAnsi="Times New Roman" w:cs="Times New Roman"/>
          <w:sz w:val="24"/>
          <w:szCs w:val="24"/>
        </w:rPr>
        <w:t xml:space="preserve">                                                </w:t>
      </w:r>
      <w:r w:rsidRPr="000478A9">
        <w:rPr>
          <w:rFonts w:ascii="Times New Roman" w:hAnsi="Times New Roman" w:cs="Times New Roman"/>
          <w:b/>
          <w:sz w:val="24"/>
          <w:szCs w:val="24"/>
        </w:rPr>
        <w:t>Метапредметные результаты</w:t>
      </w:r>
    </w:p>
    <w:p w:rsidR="00097102" w:rsidRPr="000478A9" w:rsidRDefault="00221729" w:rsidP="00221729">
      <w:pPr>
        <w:pStyle w:val="a6"/>
        <w:spacing w:after="0" w:line="240" w:lineRule="auto"/>
        <w:ind w:left="0"/>
        <w:rPr>
          <w:rFonts w:ascii="Times New Roman" w:hAnsi="Times New Roman" w:cs="Times New Roman"/>
          <w:sz w:val="24"/>
          <w:szCs w:val="24"/>
        </w:rPr>
      </w:pPr>
      <w:r w:rsidRPr="000478A9">
        <w:rPr>
          <w:rFonts w:ascii="Times New Roman" w:hAnsi="Times New Roman" w:cs="Times New Roman"/>
          <w:b/>
          <w:sz w:val="24"/>
          <w:szCs w:val="24"/>
        </w:rPr>
        <w:tab/>
      </w:r>
      <w:r w:rsidRPr="000478A9">
        <w:rPr>
          <w:rFonts w:ascii="Times New Roman" w:hAnsi="Times New Roman" w:cs="Times New Roman"/>
          <w:b/>
          <w:sz w:val="24"/>
          <w:szCs w:val="24"/>
        </w:rPr>
        <w:tab/>
      </w:r>
      <w:r w:rsidRPr="000478A9">
        <w:rPr>
          <w:rFonts w:ascii="Times New Roman" w:hAnsi="Times New Roman" w:cs="Times New Roman"/>
          <w:b/>
          <w:sz w:val="24"/>
          <w:szCs w:val="24"/>
        </w:rPr>
        <w:tab/>
      </w:r>
      <w:r w:rsidRPr="000478A9">
        <w:rPr>
          <w:rFonts w:ascii="Times New Roman" w:hAnsi="Times New Roman" w:cs="Times New Roman"/>
          <w:b/>
          <w:sz w:val="24"/>
          <w:szCs w:val="24"/>
        </w:rPr>
        <w:tab/>
      </w:r>
      <w:r w:rsidRPr="000478A9">
        <w:rPr>
          <w:rFonts w:ascii="Times New Roman" w:hAnsi="Times New Roman" w:cs="Times New Roman"/>
          <w:b/>
          <w:sz w:val="24"/>
          <w:szCs w:val="24"/>
        </w:rPr>
        <w:tab/>
        <w:t>Базовые учебные действия</w:t>
      </w:r>
    </w:p>
    <w:p w:rsidR="00097102" w:rsidRPr="000478A9" w:rsidRDefault="00097102" w:rsidP="00221729">
      <w:pPr>
        <w:pStyle w:val="a6"/>
        <w:spacing w:after="0" w:line="240" w:lineRule="auto"/>
        <w:ind w:left="0"/>
        <w:jc w:val="center"/>
        <w:rPr>
          <w:rFonts w:ascii="Times New Roman" w:hAnsi="Times New Roman" w:cs="Times New Roman"/>
          <w:b/>
          <w:sz w:val="24"/>
          <w:szCs w:val="24"/>
        </w:rPr>
      </w:pPr>
    </w:p>
    <w:p w:rsidR="00097102" w:rsidRPr="000478A9" w:rsidRDefault="00221729" w:rsidP="00221729">
      <w:pPr>
        <w:pStyle w:val="a6"/>
        <w:spacing w:after="0" w:line="240" w:lineRule="auto"/>
        <w:ind w:left="0"/>
        <w:rPr>
          <w:rFonts w:ascii="Times New Roman" w:hAnsi="Times New Roman" w:cs="Times New Roman"/>
          <w:sz w:val="24"/>
          <w:szCs w:val="24"/>
        </w:rPr>
      </w:pPr>
      <w:r w:rsidRPr="000478A9">
        <w:rPr>
          <w:rFonts w:ascii="Times New Roman" w:hAnsi="Times New Roman" w:cs="Times New Roman"/>
          <w:b/>
          <w:sz w:val="24"/>
          <w:szCs w:val="24"/>
        </w:rPr>
        <w:tab/>
        <w:t>Регулятивные учебные действия</w:t>
      </w:r>
    </w:p>
    <w:p w:rsidR="00097102" w:rsidRPr="000478A9" w:rsidRDefault="00097102" w:rsidP="00221729">
      <w:pPr>
        <w:pStyle w:val="a6"/>
        <w:spacing w:after="0" w:line="240" w:lineRule="auto"/>
        <w:ind w:left="0"/>
        <w:rPr>
          <w:rFonts w:ascii="Times New Roman" w:hAnsi="Times New Roman" w:cs="Times New Roman"/>
          <w:b/>
          <w:sz w:val="24"/>
          <w:szCs w:val="24"/>
        </w:rPr>
      </w:pPr>
    </w:p>
    <w:p w:rsidR="00097102" w:rsidRPr="000478A9" w:rsidRDefault="00221729" w:rsidP="00221729">
      <w:pPr>
        <w:pStyle w:val="a6"/>
        <w:spacing w:after="0" w:line="240" w:lineRule="auto"/>
        <w:ind w:left="0"/>
        <w:rPr>
          <w:rFonts w:ascii="Times New Roman" w:hAnsi="Times New Roman" w:cs="Times New Roman"/>
          <w:sz w:val="24"/>
          <w:szCs w:val="24"/>
        </w:rPr>
      </w:pPr>
      <w:r w:rsidRPr="000478A9">
        <w:rPr>
          <w:rFonts w:ascii="Times New Roman" w:hAnsi="Times New Roman" w:cs="Times New Roman"/>
          <w:b/>
          <w:sz w:val="24"/>
          <w:szCs w:val="24"/>
        </w:rPr>
        <w:tab/>
      </w:r>
      <w:r w:rsidRPr="000478A9">
        <w:rPr>
          <w:rFonts w:ascii="Times New Roman" w:hAnsi="Times New Roman" w:cs="Times New Roman"/>
          <w:sz w:val="24"/>
          <w:szCs w:val="24"/>
        </w:rPr>
        <w:t>Обучающиеся научатся:</w:t>
      </w:r>
    </w:p>
    <w:p w:rsidR="00097102" w:rsidRPr="000478A9" w:rsidRDefault="00221729" w:rsidP="00221729">
      <w:pPr>
        <w:pStyle w:val="a6"/>
        <w:numPr>
          <w:ilvl w:val="0"/>
          <w:numId w:val="1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узнавать цели и задачи изучения курса, раздела, темы;</w:t>
      </w:r>
    </w:p>
    <w:p w:rsidR="00097102" w:rsidRPr="000478A9" w:rsidRDefault="00221729" w:rsidP="00221729">
      <w:pPr>
        <w:pStyle w:val="a6"/>
        <w:numPr>
          <w:ilvl w:val="0"/>
          <w:numId w:val="1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осознавать способы и приёмы действий при решении  языковых задач;</w:t>
      </w:r>
    </w:p>
    <w:p w:rsidR="00097102" w:rsidRPr="000478A9" w:rsidRDefault="00221729" w:rsidP="00221729">
      <w:pPr>
        <w:pStyle w:val="a6"/>
        <w:numPr>
          <w:ilvl w:val="0"/>
          <w:numId w:val="11"/>
        </w:numPr>
        <w:spacing w:after="0" w:line="240" w:lineRule="auto"/>
        <w:rPr>
          <w:rFonts w:ascii="Times New Roman" w:hAnsi="Times New Roman" w:cs="Times New Roman"/>
          <w:sz w:val="24"/>
          <w:szCs w:val="24"/>
        </w:rPr>
      </w:pPr>
      <w:r w:rsidRPr="000478A9">
        <w:rPr>
          <w:rFonts w:ascii="Times New Roman" w:hAnsi="Times New Roman" w:cs="Times New Roman"/>
          <w:sz w:val="24"/>
          <w:szCs w:val="24"/>
        </w:rPr>
        <w:t>следовать при выполнении заданий  инструкциям учителя и алгоритмам, списывающим стандартные действия (памятки в справочнике учебника).</w:t>
      </w:r>
    </w:p>
    <w:p w:rsidR="00097102" w:rsidRPr="000478A9" w:rsidRDefault="00097102" w:rsidP="00221729">
      <w:pPr>
        <w:pStyle w:val="a6"/>
        <w:spacing w:after="0" w:line="240" w:lineRule="auto"/>
        <w:rPr>
          <w:rFonts w:ascii="Times New Roman" w:hAnsi="Times New Roman" w:cs="Times New Roman"/>
          <w:sz w:val="24"/>
          <w:szCs w:val="24"/>
        </w:rPr>
      </w:pP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b/>
          <w:sz w:val="24"/>
          <w:szCs w:val="24"/>
        </w:rPr>
        <w:tab/>
        <w:t>Познавательные учебные действия</w:t>
      </w:r>
    </w:p>
    <w:p w:rsidR="00097102" w:rsidRPr="000478A9" w:rsidRDefault="00097102" w:rsidP="00221729">
      <w:pPr>
        <w:pStyle w:val="a6"/>
        <w:spacing w:after="0" w:line="240" w:lineRule="auto"/>
        <w:ind w:left="0"/>
        <w:jc w:val="both"/>
        <w:rPr>
          <w:rFonts w:ascii="Times New Roman" w:hAnsi="Times New Roman" w:cs="Times New Roman"/>
          <w:b/>
          <w:sz w:val="24"/>
          <w:szCs w:val="24"/>
        </w:rPr>
      </w:pP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Обучающиеся научатся:</w:t>
      </w:r>
    </w:p>
    <w:p w:rsidR="00097102" w:rsidRPr="000478A9" w:rsidRDefault="00221729" w:rsidP="00221729">
      <w:pPr>
        <w:pStyle w:val="a6"/>
        <w:numPr>
          <w:ilvl w:val="0"/>
          <w:numId w:val="12"/>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осуществлять поиск необходимой информации для выполнения учебных заданий (в </w:t>
      </w:r>
      <w:r w:rsidRPr="000478A9">
        <w:rPr>
          <w:rFonts w:ascii="Times New Roman" w:hAnsi="Times New Roman" w:cs="Times New Roman"/>
          <w:sz w:val="24"/>
          <w:szCs w:val="24"/>
        </w:rPr>
        <w:lastRenderedPageBreak/>
        <w:t>справочниках, словарях, таблицах);</w:t>
      </w:r>
    </w:p>
    <w:p w:rsidR="00097102" w:rsidRPr="000478A9" w:rsidRDefault="00221729" w:rsidP="00221729">
      <w:pPr>
        <w:pStyle w:val="a6"/>
        <w:numPr>
          <w:ilvl w:val="0"/>
          <w:numId w:val="12"/>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находить единицы языка: звуки, части слова;</w:t>
      </w:r>
    </w:p>
    <w:p w:rsidR="00097102" w:rsidRPr="000478A9" w:rsidRDefault="00221729" w:rsidP="00221729">
      <w:pPr>
        <w:pStyle w:val="a6"/>
        <w:numPr>
          <w:ilvl w:val="0"/>
          <w:numId w:val="12"/>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выделять ведущую мысль, заключённую в заголовке или отдельном предложении текста.</w:t>
      </w:r>
    </w:p>
    <w:p w:rsidR="00097102" w:rsidRPr="000478A9" w:rsidRDefault="00097102" w:rsidP="00221729">
      <w:pPr>
        <w:pStyle w:val="a6"/>
        <w:spacing w:after="0" w:line="240" w:lineRule="auto"/>
        <w:jc w:val="both"/>
        <w:rPr>
          <w:rFonts w:ascii="Times New Roman" w:hAnsi="Times New Roman" w:cs="Times New Roman"/>
          <w:sz w:val="24"/>
          <w:szCs w:val="24"/>
        </w:rPr>
      </w:pP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b/>
          <w:sz w:val="24"/>
          <w:szCs w:val="24"/>
        </w:rPr>
        <w:tab/>
        <w:t>Коммуникативные учебные действия</w:t>
      </w:r>
    </w:p>
    <w:p w:rsidR="00097102" w:rsidRPr="000478A9" w:rsidRDefault="00097102" w:rsidP="00221729">
      <w:pPr>
        <w:pStyle w:val="a6"/>
        <w:spacing w:after="0" w:line="240" w:lineRule="auto"/>
        <w:ind w:left="0"/>
        <w:jc w:val="both"/>
        <w:rPr>
          <w:rFonts w:ascii="Times New Roman" w:hAnsi="Times New Roman" w:cs="Times New Roman"/>
          <w:b/>
          <w:sz w:val="24"/>
          <w:szCs w:val="24"/>
        </w:rPr>
      </w:pP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ab/>
        <w:t>Обучающиеся научатся:</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адекватно воспринимать устную и письменную речь;</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соблюдать в процессе коммуникации и повседневной жизни основные правила устной и письменной речи и правил русского речевого этикета;</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понимать тему и основную мысль высказывания (текста) по содержанию, по заголовку;</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озаглавливать текст по основной мысли произведения;</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основной мысли произведения;</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воспроизводить содержание текста с опорой на план(составленный с помощью учителя);</w:t>
      </w:r>
    </w:p>
    <w:p w:rsidR="00097102" w:rsidRPr="000478A9" w:rsidRDefault="00221729" w:rsidP="00221729">
      <w:pPr>
        <w:pStyle w:val="a6"/>
        <w:numPr>
          <w:ilvl w:val="0"/>
          <w:numId w:val="13"/>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прогнозировать содержание текста по ориентировочным основам (заголовку, пунктам плана).</w:t>
      </w:r>
    </w:p>
    <w:p w:rsidR="00097102" w:rsidRPr="000478A9" w:rsidRDefault="00097102" w:rsidP="00221729">
      <w:pPr>
        <w:pStyle w:val="a6"/>
        <w:spacing w:after="0" w:line="240" w:lineRule="auto"/>
        <w:jc w:val="both"/>
        <w:rPr>
          <w:rFonts w:ascii="Times New Roman" w:hAnsi="Times New Roman" w:cs="Times New Roman"/>
          <w:sz w:val="24"/>
          <w:szCs w:val="24"/>
        </w:rPr>
      </w:pP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b/>
          <w:sz w:val="24"/>
          <w:szCs w:val="24"/>
        </w:rPr>
        <w:tab/>
        <w:t>Развитие жизненной компетенции</w:t>
      </w:r>
    </w:p>
    <w:p w:rsidR="00097102" w:rsidRPr="000478A9" w:rsidRDefault="00221729" w:rsidP="00221729">
      <w:pPr>
        <w:pStyle w:val="a6"/>
        <w:numPr>
          <w:ilvl w:val="0"/>
          <w:numId w:val="14"/>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w:t>
      </w:r>
    </w:p>
    <w:p w:rsidR="00097102" w:rsidRPr="000478A9" w:rsidRDefault="00221729" w:rsidP="00221729">
      <w:pPr>
        <w:pStyle w:val="a6"/>
        <w:numPr>
          <w:ilvl w:val="0"/>
          <w:numId w:val="14"/>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овладение социально – бытовыми условиями, используемыми в повседневной жизни;</w:t>
      </w:r>
    </w:p>
    <w:p w:rsidR="00097102" w:rsidRPr="000478A9" w:rsidRDefault="00221729" w:rsidP="00221729">
      <w:pPr>
        <w:pStyle w:val="a6"/>
        <w:numPr>
          <w:ilvl w:val="0"/>
          <w:numId w:val="14"/>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овладение навыками коммуникации;</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осмысление своего социального окружения и освоению соответствующих возрасту системы ценностей и социальных ролей.</w:t>
      </w:r>
    </w:p>
    <w:p w:rsidR="00097102" w:rsidRPr="000478A9" w:rsidRDefault="00097102" w:rsidP="00221729">
      <w:pPr>
        <w:pStyle w:val="a6"/>
        <w:spacing w:after="0" w:line="240" w:lineRule="auto"/>
        <w:jc w:val="both"/>
        <w:rPr>
          <w:rFonts w:ascii="Times New Roman" w:hAnsi="Times New Roman" w:cs="Times New Roman"/>
          <w:sz w:val="24"/>
          <w:szCs w:val="24"/>
        </w:rPr>
      </w:pPr>
    </w:p>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b/>
          <w:sz w:val="24"/>
          <w:szCs w:val="24"/>
        </w:rPr>
        <w:tab/>
        <w:t>Содержание программы</w:t>
      </w:r>
    </w:p>
    <w:p w:rsidR="00097102" w:rsidRPr="000478A9" w:rsidRDefault="00097102" w:rsidP="00221729">
      <w:pPr>
        <w:pStyle w:val="a6"/>
        <w:spacing w:after="0" w:line="240" w:lineRule="auto"/>
        <w:ind w:left="0"/>
        <w:jc w:val="both"/>
        <w:rPr>
          <w:rFonts w:ascii="Times New Roman" w:hAnsi="Times New Roman" w:cs="Times New Roman"/>
          <w:sz w:val="24"/>
          <w:szCs w:val="24"/>
        </w:rPr>
      </w:pPr>
    </w:p>
    <w:tbl>
      <w:tblPr>
        <w:tblW w:w="8330" w:type="dxa"/>
        <w:tblInd w:w="-108" w:type="dxa"/>
        <w:tblLayout w:type="fixed"/>
        <w:tblCellMar>
          <w:left w:w="10" w:type="dxa"/>
          <w:right w:w="10" w:type="dxa"/>
        </w:tblCellMar>
        <w:tblLook w:val="0000" w:firstRow="0" w:lastRow="0" w:firstColumn="0" w:lastColumn="0" w:noHBand="0" w:noVBand="0"/>
      </w:tblPr>
      <w:tblGrid>
        <w:gridCol w:w="1096"/>
        <w:gridCol w:w="5533"/>
        <w:gridCol w:w="1701"/>
      </w:tblGrid>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center"/>
              <w:rPr>
                <w:rFonts w:ascii="Times New Roman" w:hAnsi="Times New Roman" w:cs="Times New Roman"/>
                <w:sz w:val="24"/>
                <w:szCs w:val="24"/>
              </w:rPr>
            </w:pPr>
            <w:r w:rsidRPr="000478A9">
              <w:rPr>
                <w:rFonts w:ascii="Times New Roman" w:hAnsi="Times New Roman" w:cs="Times New Roman"/>
                <w:b/>
                <w:sz w:val="24"/>
                <w:szCs w:val="24"/>
              </w:rPr>
              <w:t>№ п/п</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center"/>
              <w:rPr>
                <w:rFonts w:ascii="Times New Roman" w:hAnsi="Times New Roman" w:cs="Times New Roman"/>
                <w:sz w:val="24"/>
                <w:szCs w:val="24"/>
              </w:rPr>
            </w:pPr>
            <w:r w:rsidRPr="000478A9">
              <w:rPr>
                <w:rFonts w:ascii="Times New Roman" w:hAnsi="Times New Roman" w:cs="Times New Roman"/>
                <w:b/>
                <w:sz w:val="24"/>
                <w:szCs w:val="24"/>
              </w:rPr>
              <w:t>Тема</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center"/>
              <w:rPr>
                <w:rFonts w:ascii="Times New Roman" w:hAnsi="Times New Roman" w:cs="Times New Roman"/>
                <w:sz w:val="24"/>
                <w:szCs w:val="24"/>
              </w:rPr>
            </w:pPr>
            <w:r w:rsidRPr="000478A9">
              <w:rPr>
                <w:rFonts w:ascii="Times New Roman" w:hAnsi="Times New Roman" w:cs="Times New Roman"/>
                <w:b/>
                <w:sz w:val="24"/>
                <w:szCs w:val="24"/>
              </w:rPr>
              <w:t>Количество часов</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1.</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Повторение. Звуки и буквы. Текст.</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8</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2.</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Предложение. Тек</w:t>
            </w:r>
            <w:r w:rsidR="00EC2B1D" w:rsidRPr="000478A9">
              <w:rPr>
                <w:rFonts w:ascii="Times New Roman" w:hAnsi="Times New Roman" w:cs="Times New Roman"/>
                <w:sz w:val="24"/>
                <w:szCs w:val="24"/>
              </w:rPr>
              <w:t>с</w:t>
            </w:r>
            <w:r w:rsidRPr="000478A9">
              <w:rPr>
                <w:rFonts w:ascii="Times New Roman" w:hAnsi="Times New Roman" w:cs="Times New Roman"/>
                <w:sz w:val="24"/>
                <w:szCs w:val="24"/>
              </w:rPr>
              <w:t>т.</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10</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3.</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Состав слова. Текст.</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29</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4.</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Части речи. Текст.</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2</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5.</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Имя существительное</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30</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6.</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Имя прилагательное</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25</w:t>
            </w:r>
          </w:p>
        </w:tc>
      </w:tr>
      <w:tr w:rsidR="00097102" w:rsidRPr="000478A9" w:rsidTr="00EC2B1D">
        <w:tc>
          <w:tcPr>
            <w:tcW w:w="1096"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7.</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Глагол</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16</w:t>
            </w:r>
          </w:p>
        </w:tc>
      </w:tr>
      <w:tr w:rsidR="00097102" w:rsidRPr="000478A9" w:rsidTr="00EC2B1D">
        <w:tc>
          <w:tcPr>
            <w:tcW w:w="1096" w:type="dxa"/>
            <w:tcMar>
              <w:top w:w="0" w:type="dxa"/>
              <w:left w:w="108" w:type="dxa"/>
              <w:bottom w:w="0" w:type="dxa"/>
              <w:right w:w="108" w:type="dxa"/>
            </w:tcMar>
          </w:tcPr>
          <w:p w:rsidR="00097102" w:rsidRPr="000478A9" w:rsidRDefault="00EC2B1D"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8.</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Предложение. Тест.</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8</w:t>
            </w:r>
          </w:p>
        </w:tc>
      </w:tr>
      <w:tr w:rsidR="00097102" w:rsidRPr="000478A9" w:rsidTr="00EC2B1D">
        <w:tc>
          <w:tcPr>
            <w:tcW w:w="1096" w:type="dxa"/>
            <w:tcMar>
              <w:top w:w="0" w:type="dxa"/>
              <w:left w:w="108" w:type="dxa"/>
              <w:bottom w:w="0" w:type="dxa"/>
              <w:right w:w="108" w:type="dxa"/>
            </w:tcMar>
          </w:tcPr>
          <w:p w:rsidR="00097102" w:rsidRPr="000478A9" w:rsidRDefault="00EC2B1D"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9.</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Повторение</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8</w:t>
            </w:r>
          </w:p>
        </w:tc>
      </w:tr>
      <w:tr w:rsidR="00097102" w:rsidRPr="000478A9" w:rsidTr="00EC2B1D">
        <w:tc>
          <w:tcPr>
            <w:tcW w:w="1096" w:type="dxa"/>
            <w:tcMar>
              <w:top w:w="0" w:type="dxa"/>
              <w:left w:w="108" w:type="dxa"/>
              <w:bottom w:w="0" w:type="dxa"/>
              <w:right w:w="108" w:type="dxa"/>
            </w:tcMar>
          </w:tcPr>
          <w:p w:rsidR="00097102" w:rsidRPr="000478A9" w:rsidRDefault="00EC2B1D"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10.</w:t>
            </w:r>
          </w:p>
        </w:tc>
        <w:tc>
          <w:tcPr>
            <w:tcW w:w="5533"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Итого:</w:t>
            </w:r>
          </w:p>
        </w:tc>
        <w:tc>
          <w:tcPr>
            <w:tcW w:w="1701" w:type="dxa"/>
            <w:tcMar>
              <w:top w:w="0" w:type="dxa"/>
              <w:left w:w="108" w:type="dxa"/>
              <w:bottom w:w="0" w:type="dxa"/>
              <w:right w:w="108" w:type="dxa"/>
            </w:tcMar>
          </w:tcPr>
          <w:p w:rsidR="00097102" w:rsidRPr="000478A9" w:rsidRDefault="00221729" w:rsidP="00221729">
            <w:pPr>
              <w:pStyle w:val="a6"/>
              <w:spacing w:after="0" w:line="240" w:lineRule="auto"/>
              <w:ind w:left="0"/>
              <w:jc w:val="both"/>
              <w:rPr>
                <w:rFonts w:ascii="Times New Roman" w:hAnsi="Times New Roman" w:cs="Times New Roman"/>
                <w:sz w:val="24"/>
                <w:szCs w:val="24"/>
              </w:rPr>
            </w:pPr>
            <w:r w:rsidRPr="000478A9">
              <w:rPr>
                <w:rFonts w:ascii="Times New Roman" w:hAnsi="Times New Roman" w:cs="Times New Roman"/>
                <w:sz w:val="24"/>
                <w:szCs w:val="24"/>
              </w:rPr>
              <w:t>136</w:t>
            </w:r>
          </w:p>
        </w:tc>
      </w:tr>
    </w:tbl>
    <w:p w:rsidR="00097102" w:rsidRPr="000478A9" w:rsidRDefault="00097102" w:rsidP="00221729">
      <w:pPr>
        <w:pStyle w:val="a6"/>
        <w:spacing w:after="0" w:line="240" w:lineRule="auto"/>
        <w:ind w:left="0"/>
        <w:jc w:val="both"/>
        <w:rPr>
          <w:rFonts w:ascii="Times New Roman" w:hAnsi="Times New Roman" w:cs="Times New Roman"/>
          <w:sz w:val="24"/>
          <w:szCs w:val="24"/>
        </w:rPr>
      </w:pPr>
    </w:p>
    <w:p w:rsidR="00097102" w:rsidRPr="000478A9" w:rsidRDefault="00097102" w:rsidP="00221729">
      <w:pPr>
        <w:pStyle w:val="a6"/>
        <w:spacing w:after="0" w:line="240" w:lineRule="auto"/>
        <w:ind w:left="0"/>
        <w:jc w:val="both"/>
        <w:rPr>
          <w:rFonts w:ascii="Times New Roman" w:hAnsi="Times New Roman" w:cs="Times New Roman"/>
          <w:sz w:val="24"/>
          <w:szCs w:val="24"/>
        </w:rPr>
      </w:pPr>
    </w:p>
    <w:p w:rsidR="00097102" w:rsidRDefault="00221729" w:rsidP="00221729">
      <w:pPr>
        <w:pStyle w:val="Standard"/>
        <w:spacing w:after="0" w:line="240" w:lineRule="auto"/>
        <w:ind w:left="-426" w:firstLine="426"/>
        <w:jc w:val="both"/>
        <w:rPr>
          <w:rFonts w:ascii="Times New Roman" w:hAnsi="Times New Roman" w:cs="Times New Roman"/>
          <w:b/>
          <w:sz w:val="24"/>
          <w:szCs w:val="24"/>
        </w:rPr>
      </w:pPr>
      <w:r w:rsidRPr="000478A9">
        <w:rPr>
          <w:rFonts w:ascii="Times New Roman" w:hAnsi="Times New Roman" w:cs="Times New Roman"/>
          <w:b/>
          <w:sz w:val="24"/>
          <w:szCs w:val="24"/>
        </w:rPr>
        <w:tab/>
        <w:t>СОДЕРЖАНИЕ ПРОГРАММЫ ПО РУССКОМУ ЯЗЫКУ В 6 КЛАССЕ</w:t>
      </w:r>
    </w:p>
    <w:p w:rsidR="008B61E0" w:rsidRPr="000478A9" w:rsidRDefault="008B61E0"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Программа по русскому языку в 6 классе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Для решения этих взаимообусловленных задач строится содержательная часть программы. Особое внимание уделяется таким синтаксическим структурам, как предложение и текст, </w:t>
      </w:r>
      <w:r w:rsidRPr="000478A9">
        <w:rPr>
          <w:rFonts w:ascii="Times New Roman" w:hAnsi="Times New Roman" w:cs="Times New Roman"/>
          <w:sz w:val="24"/>
          <w:szCs w:val="24"/>
        </w:rPr>
        <w:lastRenderedPageBreak/>
        <w:t>которые обеспечивают реализацию  коммуникативной функции речи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Реализация коммуникативного под</w:t>
      </w:r>
      <w:r w:rsidR="00EC2B1D" w:rsidRPr="000478A9">
        <w:rPr>
          <w:rFonts w:ascii="Times New Roman" w:hAnsi="Times New Roman" w:cs="Times New Roman"/>
          <w:sz w:val="24"/>
          <w:szCs w:val="24"/>
        </w:rPr>
        <w:t>хода предполагает некоторое смещ</w:t>
      </w:r>
      <w:r w:rsidRPr="000478A9">
        <w:rPr>
          <w:rFonts w:ascii="Times New Roman" w:hAnsi="Times New Roman" w:cs="Times New Roman"/>
          <w:sz w:val="24"/>
          <w:szCs w:val="24"/>
        </w:rPr>
        <w:t>ение акцентов при обучении русскому языку детей с нарушением интеллекта.</w:t>
      </w:r>
      <w:r w:rsidR="00EC2B1D" w:rsidRPr="000478A9">
        <w:rPr>
          <w:rFonts w:ascii="Times New Roman" w:hAnsi="Times New Roman" w:cs="Times New Roman"/>
          <w:sz w:val="24"/>
          <w:szCs w:val="24"/>
        </w:rPr>
        <w:t xml:space="preserve"> </w:t>
      </w:r>
      <w:r w:rsidRPr="000478A9">
        <w:rPr>
          <w:rFonts w:ascii="Times New Roman" w:hAnsi="Times New Roman" w:cs="Times New Roman"/>
          <w:sz w:val="24"/>
          <w:szCs w:val="24"/>
        </w:rPr>
        <w:t xml:space="preserve">Работа над усвоением грамматических категорий и орфографических </w:t>
      </w:r>
      <w:r w:rsidR="00EC2B1D" w:rsidRPr="000478A9">
        <w:rPr>
          <w:rFonts w:ascii="Times New Roman" w:hAnsi="Times New Roman" w:cs="Times New Roman"/>
          <w:sz w:val="24"/>
          <w:szCs w:val="24"/>
        </w:rPr>
        <w:t>правил перестает быть самоцелью</w:t>
      </w:r>
      <w:r w:rsidRPr="000478A9">
        <w:rPr>
          <w:rFonts w:ascii="Times New Roman" w:hAnsi="Times New Roman" w:cs="Times New Roman"/>
          <w:sz w:val="24"/>
          <w:szCs w:val="24"/>
        </w:rPr>
        <w:t>, она осуществляется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грамматико-орфографических материал в устной и письменной форме речевой практики.</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center"/>
        <w:rPr>
          <w:rFonts w:ascii="Times New Roman" w:hAnsi="Times New Roman" w:cs="Times New Roman"/>
          <w:b/>
          <w:bCs/>
          <w:sz w:val="24"/>
          <w:szCs w:val="24"/>
        </w:rPr>
      </w:pPr>
      <w:r w:rsidRPr="000478A9">
        <w:rPr>
          <w:rFonts w:ascii="Times New Roman" w:hAnsi="Times New Roman" w:cs="Times New Roman"/>
          <w:b/>
          <w:bCs/>
          <w:sz w:val="24"/>
          <w:szCs w:val="24"/>
        </w:rPr>
        <w:t>Программа включает следующие разделы:</w:t>
      </w: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bCs/>
          <w:sz w:val="24"/>
          <w:szCs w:val="24"/>
        </w:rPr>
        <w:t>«Звуки и буквы. Текст»</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Гласные и согласные. Их различение. Безударные гласные в словах. Сомнительные звонкие и глухие согласные в словах. Сомнительные гласные и согласные в словах. Текст. Части текста. Красная строка. Непроверяемые гласные и согласные в словах.</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bCs/>
          <w:sz w:val="24"/>
          <w:szCs w:val="24"/>
        </w:rPr>
        <w:t>«Предложение. Текст»</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Деление текста на предложения. Выделение главных и второстепенных членов предложения. Нераспространенные и распространенные предложения. Текст. Расположение частей текста в соответствии с данным планом. Распространение предложений с помощью рисунков и вопросов. Однородные члены предложения.</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b/>
          <w:bCs/>
          <w:sz w:val="24"/>
          <w:szCs w:val="24"/>
        </w:rPr>
      </w:pPr>
      <w:r w:rsidRPr="000478A9">
        <w:rPr>
          <w:rFonts w:ascii="Times New Roman" w:hAnsi="Times New Roman" w:cs="Times New Roman"/>
          <w:b/>
          <w:bCs/>
          <w:sz w:val="24"/>
          <w:szCs w:val="24"/>
        </w:rPr>
        <w:t>«Состав слова. Текст»</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Корень и однокоренные слова. Окончание как изменяемая часть слова. Образование смысловой связи между словами с помощью окончания. Приставка как часть слова. Изменение значения слова в зависимости от приставки. Суффикс как часть слова. Разбор слов по составу. Правописание безударных гласных в корне. Правописание звонких и глухих согласных в корне. Правописание приставок.</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b/>
          <w:bCs/>
          <w:sz w:val="24"/>
          <w:szCs w:val="24"/>
        </w:rPr>
      </w:pPr>
      <w:r w:rsidRPr="000478A9">
        <w:rPr>
          <w:rFonts w:ascii="Times New Roman" w:hAnsi="Times New Roman" w:cs="Times New Roman"/>
          <w:b/>
          <w:bCs/>
          <w:sz w:val="24"/>
          <w:szCs w:val="24"/>
        </w:rPr>
        <w:t>«Части речи. Текст»</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Существительное, прилагательное, глагол. Их различие в предложении. Имя существительное. Род и число существительных. Правописание имен собственных. Изменение существительных по падежам. Имя прилагательное. Изменение прилагательных по родам и числам. Склонение прилагательных мужского и среднего рода. Глагол. Изменение глаголов по временам. Изменение глаголов по числам.</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b/>
          <w:bCs/>
          <w:sz w:val="24"/>
          <w:szCs w:val="24"/>
        </w:rPr>
      </w:pPr>
      <w:r w:rsidRPr="000478A9">
        <w:rPr>
          <w:rFonts w:ascii="Times New Roman" w:hAnsi="Times New Roman" w:cs="Times New Roman"/>
          <w:b/>
          <w:bCs/>
          <w:sz w:val="24"/>
          <w:szCs w:val="24"/>
        </w:rPr>
        <w:t>«Предложение. Текст»</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Однородные члены предложения. Обращение.</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b/>
          <w:bCs/>
          <w:sz w:val="24"/>
          <w:szCs w:val="24"/>
        </w:rPr>
      </w:pPr>
      <w:r w:rsidRPr="000478A9">
        <w:rPr>
          <w:rFonts w:ascii="Times New Roman" w:hAnsi="Times New Roman" w:cs="Times New Roman"/>
          <w:b/>
          <w:bCs/>
          <w:sz w:val="24"/>
          <w:szCs w:val="24"/>
        </w:rPr>
        <w:t>«Повторение»</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 слова. Правописание гласных и согласных в корне и приставке. Имя существительное. Имя прилагательное. Глагол.</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Во всех разделах задания к теме «Текст» выполняются в процессе изучения других грамматических тем.</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b/>
          <w:bCs/>
          <w:sz w:val="24"/>
          <w:szCs w:val="24"/>
        </w:rPr>
      </w:pPr>
      <w:r w:rsidRPr="000478A9">
        <w:rPr>
          <w:rFonts w:ascii="Times New Roman" w:hAnsi="Times New Roman" w:cs="Times New Roman"/>
          <w:b/>
          <w:bCs/>
          <w:sz w:val="24"/>
          <w:szCs w:val="24"/>
        </w:rPr>
        <w:t>Связная речь</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lastRenderedPageBreak/>
        <w:t>Специальные уроки делового письма или связной речи с элементами творчества проводятся 1-2 раза в месяц по выбору учителя. Тренировочные упражнения в деловом письме используются и на других уроках русского языка.</w:t>
      </w:r>
    </w:p>
    <w:p w:rsidR="00097102" w:rsidRPr="000478A9" w:rsidRDefault="00097102" w:rsidP="00221729">
      <w:pPr>
        <w:pStyle w:val="Standard"/>
        <w:spacing w:after="0" w:line="240" w:lineRule="auto"/>
        <w:jc w:val="both"/>
        <w:rPr>
          <w:rFonts w:ascii="Times New Roman" w:hAnsi="Times New Roman" w:cs="Times New Roman"/>
          <w:sz w:val="24"/>
          <w:szCs w:val="24"/>
        </w:rPr>
      </w:pP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Упражнения в связной речи даются в процессе изучения всего программного материала:</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заполнение дневника учащимися;</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работа с деформированным текстом;</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распространение текста путем включения в него прилагательных;</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изложение  рассказа по коллективно составленному плану;</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составление рассказа по коллективно составленному плану;</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составление рассказа по картине и данному началу с включением в рассказ имен прилагательных;</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составление рассказа по опорным словам и данному плану;</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составление рассказа с помощью учителя по предложенным темам («Прогулка в лес», «На реке», «Лес осенью», «Катание на лыжах» и др.);</w:t>
      </w:r>
    </w:p>
    <w:p w:rsidR="00097102" w:rsidRPr="000478A9" w:rsidRDefault="00221729" w:rsidP="00221729">
      <w:pPr>
        <w:pStyle w:val="a6"/>
        <w:numPr>
          <w:ilvl w:val="0"/>
          <w:numId w:val="15"/>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сочинение по коллективно составленному плану на материале личных наблюдений;</w:t>
      </w:r>
    </w:p>
    <w:p w:rsidR="00097102" w:rsidRPr="000478A9" w:rsidRDefault="00221729" w:rsidP="00221729">
      <w:pPr>
        <w:pStyle w:val="a6"/>
        <w:numPr>
          <w:ilvl w:val="0"/>
          <w:numId w:val="16"/>
        </w:numPr>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деловое письмо: письмо товарищу, заметка в стенгазету, объявление.</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ab/>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b/>
          <w:sz w:val="24"/>
          <w:szCs w:val="24"/>
        </w:rPr>
        <w:tab/>
      </w:r>
      <w:r w:rsidRPr="000478A9">
        <w:rPr>
          <w:rFonts w:ascii="Times New Roman" w:eastAsia="Times New Roman" w:hAnsi="Times New Roman" w:cs="Times New Roman"/>
          <w:b/>
          <w:sz w:val="24"/>
          <w:szCs w:val="24"/>
          <w:lang w:eastAsia="ru-RU"/>
        </w:rPr>
        <w:t>Планируемые результаты освоения учебного предмета</w:t>
      </w:r>
    </w:p>
    <w:p w:rsidR="00097102" w:rsidRPr="000478A9" w:rsidRDefault="00221729" w:rsidP="00221729">
      <w:pPr>
        <w:pStyle w:val="Standard"/>
        <w:spacing w:before="100" w:after="0" w:line="240" w:lineRule="auto"/>
        <w:rPr>
          <w:rFonts w:ascii="Times New Roman" w:hAnsi="Times New Roman" w:cs="Times New Roman"/>
          <w:sz w:val="24"/>
          <w:szCs w:val="24"/>
        </w:rPr>
      </w:pPr>
      <w:r w:rsidRPr="000478A9">
        <w:rPr>
          <w:rFonts w:ascii="Times New Roman" w:eastAsia="Times New Roman" w:hAnsi="Times New Roman" w:cs="Times New Roman"/>
          <w:b/>
          <w:sz w:val="24"/>
          <w:szCs w:val="24"/>
          <w:lang w:eastAsia="ru-RU"/>
        </w:rPr>
        <w:t>Требования к контролю и оценке знаний определены тремя уровнями в зависимости от учебных возможностей школьников:</w:t>
      </w:r>
    </w:p>
    <w:p w:rsidR="00097102" w:rsidRPr="000478A9" w:rsidRDefault="00221729" w:rsidP="00221729">
      <w:pPr>
        <w:pStyle w:val="Standard"/>
        <w:spacing w:before="100" w:after="0" w:line="240" w:lineRule="auto"/>
        <w:rPr>
          <w:rFonts w:ascii="Times New Roman" w:hAnsi="Times New Roman" w:cs="Times New Roman"/>
          <w:sz w:val="24"/>
          <w:szCs w:val="24"/>
        </w:rPr>
      </w:pPr>
      <w:r w:rsidRPr="000478A9">
        <w:rPr>
          <w:rFonts w:ascii="Times New Roman" w:eastAsia="Times New Roman" w:hAnsi="Times New Roman" w:cs="Times New Roman"/>
          <w:b/>
          <w:sz w:val="24"/>
          <w:szCs w:val="24"/>
          <w:lang w:eastAsia="ru-RU"/>
        </w:rPr>
        <w:t>Первый уровень</w:t>
      </w:r>
      <w:r w:rsidRPr="000478A9">
        <w:rPr>
          <w:rFonts w:ascii="Times New Roman" w:eastAsia="Times New Roman" w:hAnsi="Times New Roman" w:cs="Times New Roman"/>
          <w:sz w:val="24"/>
          <w:szCs w:val="24"/>
          <w:lang w:eastAsia="ru-RU"/>
        </w:rPr>
        <w:t xml:space="preserve"> (базовый) предполагает реализацию требований к ученику в объеме программного материала;</w:t>
      </w:r>
    </w:p>
    <w:p w:rsidR="00097102" w:rsidRPr="000478A9" w:rsidRDefault="00221729" w:rsidP="00221729">
      <w:pPr>
        <w:pStyle w:val="Standard"/>
        <w:spacing w:before="100" w:after="0" w:line="240" w:lineRule="auto"/>
        <w:rPr>
          <w:rFonts w:ascii="Times New Roman" w:hAnsi="Times New Roman" w:cs="Times New Roman"/>
          <w:sz w:val="24"/>
          <w:szCs w:val="24"/>
        </w:rPr>
      </w:pPr>
      <w:r w:rsidRPr="000478A9">
        <w:rPr>
          <w:rFonts w:ascii="Times New Roman" w:eastAsia="Times New Roman" w:hAnsi="Times New Roman" w:cs="Times New Roman"/>
          <w:b/>
          <w:sz w:val="24"/>
          <w:szCs w:val="24"/>
          <w:lang w:eastAsia="ru-RU"/>
        </w:rPr>
        <w:t>Второй уровень</w:t>
      </w:r>
      <w:r w:rsidRPr="000478A9">
        <w:rPr>
          <w:rFonts w:ascii="Times New Roman" w:eastAsia="Times New Roman" w:hAnsi="Times New Roman" w:cs="Times New Roman"/>
          <w:sz w:val="24"/>
          <w:szCs w:val="24"/>
          <w:lang w:eastAsia="ru-RU"/>
        </w:rPr>
        <w:t xml:space="preserve"> скорректирован по отношению к базовому уровню в сторону уменьшения объема материала и его содержательного потенциала( с систематическим использованием образцов выполнения работы, опорных схем, опосредованных подсказок);</w:t>
      </w:r>
    </w:p>
    <w:p w:rsidR="00097102" w:rsidRPr="000478A9" w:rsidRDefault="00221729" w:rsidP="00221729">
      <w:pPr>
        <w:pStyle w:val="Standard"/>
        <w:spacing w:before="100" w:after="0" w:line="240" w:lineRule="auto"/>
        <w:rPr>
          <w:rFonts w:ascii="Times New Roman" w:hAnsi="Times New Roman" w:cs="Times New Roman"/>
          <w:sz w:val="24"/>
          <w:szCs w:val="24"/>
        </w:rPr>
      </w:pPr>
      <w:r w:rsidRPr="000478A9">
        <w:rPr>
          <w:rFonts w:ascii="Times New Roman" w:eastAsia="Times New Roman" w:hAnsi="Times New Roman" w:cs="Times New Roman"/>
          <w:b/>
          <w:sz w:val="24"/>
          <w:szCs w:val="24"/>
          <w:lang w:eastAsia="ru-RU"/>
        </w:rPr>
        <w:t>Третий уровень</w:t>
      </w:r>
      <w:r w:rsidRPr="000478A9">
        <w:rPr>
          <w:rFonts w:ascii="Times New Roman" w:eastAsia="Times New Roman" w:hAnsi="Times New Roman" w:cs="Times New Roman"/>
          <w:sz w:val="24"/>
          <w:szCs w:val="24"/>
          <w:lang w:eastAsia="ru-RU"/>
        </w:rPr>
        <w:t xml:space="preserve"> ограничен умением аккуратно и правильно списывать с рукописного и печатного текстов. Он доступен ученикам с более выраженными или осложненными интеллектуальными  нарушениями.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Основные требования к умениям учащихся</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 xml:space="preserve"> 1-й уровень</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-писать под диктовку текст, включающий слова с изученными орфограммами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 ( 55-60 слов);</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-подбирать однокоренные слова и следить за единообразным написанием орфограмм в разных частях слова;</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-определять части речи;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-составлять простые и сложные предложения с опорой на иллюстрацию, предложенную ситуацию;</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-составлять план к текстам повествовательного характера с четко выраженными структурными частями;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-писать изложение после предварительного анализа по коллективно составленному плану и данной иллюстрации;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-оформлять деловые бумаги с опорой на образец.</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2-й уровень</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-писать под диктовку текст с изученными орфограммами;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-пользоваться школьным орфографическим словарем;</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-решать орфографические задачи, опираясь на схему;</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-называть и различать части речи;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lastRenderedPageBreak/>
        <w:t>-принимать участие в составлении плана и отборе речевого материала для создания текста;</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-оформлять деловые бумаги с опорой на образец (под руководством учителя).</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b/>
          <w:sz w:val="24"/>
          <w:szCs w:val="24"/>
        </w:rPr>
        <w:t>3 уровень</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-знать буквы, обозначать звуки буквами;</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-списывать  с печатного и рукописного текстов  отдельные слова;</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-записывать по памяти отдельные короткие слова (из 2-4 букв) и некоторые слова из словаря;</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-участвовать в подборе слов к предметным картинкам;</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-находить начало и конец предложения (большая буква в начале и точка в конце);</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-участвовать в коллективном обсуждении содержания текста упражнений, подборе заголовка к тексту;</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-записывать по памяти свое имя, фамилию и отчество, а также домашний адрес.</w:t>
      </w: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56008B" w:rsidRDefault="0056008B" w:rsidP="00EC2B1D">
      <w:pPr>
        <w:pStyle w:val="Standard"/>
        <w:spacing w:after="0" w:line="240" w:lineRule="auto"/>
        <w:ind w:left="-426" w:firstLine="426"/>
        <w:jc w:val="center"/>
        <w:rPr>
          <w:rFonts w:ascii="Times New Roman" w:hAnsi="Times New Roman" w:cs="Times New Roman"/>
          <w:b/>
          <w:sz w:val="24"/>
          <w:szCs w:val="24"/>
        </w:rPr>
      </w:pPr>
    </w:p>
    <w:p w:rsidR="00097102" w:rsidRPr="000478A9" w:rsidRDefault="00EC2B1D" w:rsidP="00EC2B1D">
      <w:pPr>
        <w:pStyle w:val="Standard"/>
        <w:spacing w:after="0" w:line="240" w:lineRule="auto"/>
        <w:ind w:left="-426" w:firstLine="426"/>
        <w:jc w:val="center"/>
        <w:rPr>
          <w:rFonts w:ascii="Times New Roman" w:hAnsi="Times New Roman" w:cs="Times New Roman"/>
          <w:b/>
          <w:sz w:val="24"/>
          <w:szCs w:val="24"/>
        </w:rPr>
      </w:pPr>
      <w:r w:rsidRPr="000478A9">
        <w:rPr>
          <w:rFonts w:ascii="Times New Roman" w:hAnsi="Times New Roman" w:cs="Times New Roman"/>
          <w:b/>
          <w:sz w:val="24"/>
          <w:szCs w:val="24"/>
        </w:rPr>
        <w:lastRenderedPageBreak/>
        <w:t>УЧЕБНО-МЕТОДИЧЕСКОЕ ОБЕСПЕЧЕНИЕ:</w:t>
      </w:r>
    </w:p>
    <w:p w:rsidR="00EC2B1D" w:rsidRPr="000478A9" w:rsidRDefault="00EC2B1D" w:rsidP="00EC2B1D">
      <w:pPr>
        <w:pStyle w:val="Standard"/>
        <w:spacing w:after="0" w:line="240" w:lineRule="auto"/>
        <w:ind w:left="-426" w:firstLine="426"/>
        <w:jc w:val="center"/>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eastAsia="Times New Roman" w:hAnsi="Times New Roman" w:cs="Times New Roman"/>
          <w:bCs/>
          <w:sz w:val="24"/>
          <w:szCs w:val="24"/>
          <w:lang w:eastAsia="ru-RU"/>
        </w:rPr>
        <w:t xml:space="preserve">1..Э.В.Якубовская, М.И.Шишкова, И.М.Бгажнокова  Рабочие программы по учебным предметам ФГОС образования обучающихся с интеллектуальными нарушениями Вариант 1 5-9 классы  Москва «Просвещение» 2021г.   </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eastAsia="Times New Roman" w:hAnsi="Times New Roman" w:cs="Times New Roman"/>
          <w:bCs/>
          <w:sz w:val="24"/>
          <w:szCs w:val="24"/>
          <w:lang w:eastAsia="ru-RU"/>
        </w:rPr>
        <w:t xml:space="preserve">2. </w:t>
      </w:r>
      <w:r w:rsidRPr="000478A9">
        <w:rPr>
          <w:rFonts w:ascii="Times New Roman" w:eastAsia="SimSun" w:hAnsi="Times New Roman" w:cs="Times New Roman"/>
          <w:sz w:val="24"/>
          <w:szCs w:val="24"/>
          <w:lang w:eastAsia="zh-CN"/>
        </w:rPr>
        <w:t xml:space="preserve">Э.В.Якубовская </w:t>
      </w:r>
      <w:r w:rsidR="00D93AE4">
        <w:rPr>
          <w:rFonts w:ascii="Times New Roman" w:eastAsia="SimSun" w:hAnsi="Times New Roman" w:cs="Times New Roman"/>
          <w:sz w:val="24"/>
          <w:szCs w:val="24"/>
          <w:lang w:eastAsia="zh-CN"/>
        </w:rPr>
        <w:t>Н.Г.Галунчикова,  Русский язык 6 класс</w:t>
      </w:r>
      <w:r w:rsidRPr="000478A9">
        <w:rPr>
          <w:rFonts w:ascii="Times New Roman" w:eastAsia="SimSun" w:hAnsi="Times New Roman" w:cs="Times New Roman"/>
          <w:sz w:val="24"/>
          <w:szCs w:val="24"/>
          <w:lang w:eastAsia="zh-CN"/>
        </w:rPr>
        <w:t>. М.:</w:t>
      </w:r>
      <w:r w:rsidR="00D93AE4">
        <w:rPr>
          <w:rFonts w:ascii="Times New Roman" w:eastAsia="SimSun" w:hAnsi="Times New Roman" w:cs="Times New Roman"/>
          <w:sz w:val="24"/>
          <w:szCs w:val="24"/>
          <w:lang w:eastAsia="zh-CN"/>
        </w:rPr>
        <w:t xml:space="preserve"> Просвещение, 2021</w:t>
      </w:r>
      <w:r w:rsidRPr="000478A9">
        <w:rPr>
          <w:rFonts w:ascii="Times New Roman" w:eastAsia="SimSun" w:hAnsi="Times New Roman" w:cs="Times New Roman"/>
          <w:sz w:val="24"/>
          <w:szCs w:val="24"/>
          <w:lang w:eastAsia="zh-CN"/>
        </w:rPr>
        <w:t xml:space="preserve"> г.</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3.</w:t>
      </w:r>
      <w:r w:rsidR="00EC2B1D" w:rsidRPr="000478A9">
        <w:rPr>
          <w:rFonts w:ascii="Times New Roman" w:hAnsi="Times New Roman" w:cs="Times New Roman"/>
          <w:sz w:val="24"/>
          <w:szCs w:val="24"/>
        </w:rPr>
        <w:t xml:space="preserve"> </w:t>
      </w:r>
      <w:r w:rsidRPr="000478A9">
        <w:rPr>
          <w:rFonts w:ascii="Times New Roman" w:hAnsi="Times New Roman" w:cs="Times New Roman"/>
          <w:sz w:val="24"/>
          <w:szCs w:val="24"/>
        </w:rPr>
        <w:t>АксёноваА.К. Методика обучения русскому языку в коррекционной школе. Учебник для ВУЗов. -М.: Владос, 2000г.</w:t>
      </w:r>
    </w:p>
    <w:p w:rsidR="00097102" w:rsidRPr="000478A9" w:rsidRDefault="00221729" w:rsidP="00221729">
      <w:pPr>
        <w:pStyle w:val="Standard"/>
        <w:tabs>
          <w:tab w:val="left" w:pos="525"/>
        </w:tabs>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4.</w:t>
      </w:r>
      <w:r w:rsidR="00EC2B1D" w:rsidRPr="000478A9">
        <w:rPr>
          <w:rFonts w:ascii="Times New Roman" w:hAnsi="Times New Roman" w:cs="Times New Roman"/>
          <w:sz w:val="24"/>
          <w:szCs w:val="24"/>
        </w:rPr>
        <w:t xml:space="preserve"> </w:t>
      </w:r>
      <w:r w:rsidRPr="000478A9">
        <w:rPr>
          <w:rFonts w:ascii="Times New Roman" w:hAnsi="Times New Roman" w:cs="Times New Roman"/>
          <w:sz w:val="24"/>
          <w:szCs w:val="24"/>
        </w:rPr>
        <w:t xml:space="preserve">Аксёнова А.К., Галунчикова Н.Г. Развитие речи учащихся на уроках грамматики и правописания. -М.: Просвещение, 2004г.       </w:t>
      </w:r>
    </w:p>
    <w:p w:rsidR="00097102" w:rsidRPr="000478A9" w:rsidRDefault="00EC2B1D"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5</w:t>
      </w:r>
      <w:r w:rsidR="00221729" w:rsidRPr="000478A9">
        <w:rPr>
          <w:rFonts w:ascii="Times New Roman" w:hAnsi="Times New Roman" w:cs="Times New Roman"/>
          <w:sz w:val="24"/>
          <w:szCs w:val="24"/>
        </w:rPr>
        <w:t>.</w:t>
      </w:r>
      <w:r w:rsidRPr="000478A9">
        <w:rPr>
          <w:rFonts w:ascii="Times New Roman" w:hAnsi="Times New Roman" w:cs="Times New Roman"/>
          <w:sz w:val="24"/>
          <w:szCs w:val="24"/>
        </w:rPr>
        <w:t xml:space="preserve"> </w:t>
      </w:r>
      <w:r w:rsidR="00221729" w:rsidRPr="000478A9">
        <w:rPr>
          <w:rFonts w:ascii="Times New Roman" w:hAnsi="Times New Roman" w:cs="Times New Roman"/>
          <w:sz w:val="24"/>
          <w:szCs w:val="24"/>
        </w:rPr>
        <w:t xml:space="preserve">Кудрявцева 2.Е.Я. Диктанты по русскому языку для специальной (коррекционной) школы 8 вида. –М.: Владос, 2003 г.                                       </w:t>
      </w: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6</w:t>
      </w:r>
      <w:r w:rsidR="00221729" w:rsidRPr="000478A9">
        <w:rPr>
          <w:rFonts w:ascii="Times New Roman" w:hAnsi="Times New Roman" w:cs="Times New Roman"/>
          <w:sz w:val="24"/>
          <w:szCs w:val="24"/>
        </w:rPr>
        <w:t xml:space="preserve">. В. Волина. Русский язык. Учимся играя. Занимательное азбуковедение. Весёлая грамматика. </w:t>
      </w:r>
      <w:r w:rsidRPr="000478A9">
        <w:rPr>
          <w:rFonts w:ascii="Times New Roman" w:hAnsi="Times New Roman" w:cs="Times New Roman"/>
          <w:sz w:val="24"/>
          <w:szCs w:val="24"/>
        </w:rPr>
        <w:t xml:space="preserve">  </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В гостях у слова. Екатеринбург, ТОО «Изд-во АРГО»,1996.</w:t>
      </w: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7</w:t>
      </w:r>
      <w:r w:rsidR="00221729" w:rsidRPr="000478A9">
        <w:rPr>
          <w:rFonts w:ascii="Times New Roman" w:hAnsi="Times New Roman" w:cs="Times New Roman"/>
          <w:sz w:val="24"/>
          <w:szCs w:val="24"/>
        </w:rPr>
        <w:t xml:space="preserve">. Кобзарева Л.Г. Система упражнений по коррекции письма и чтения у детей с ОНР. / </w:t>
      </w:r>
      <w:r w:rsidRPr="000478A9">
        <w:rPr>
          <w:rFonts w:ascii="Times New Roman" w:hAnsi="Times New Roman" w:cs="Times New Roman"/>
          <w:sz w:val="24"/>
          <w:szCs w:val="24"/>
        </w:rPr>
        <w:t xml:space="preserve">  </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Практическое пособие для логопедов. – Воронеж: Издательство «Учитель», 2003г.</w:t>
      </w:r>
    </w:p>
    <w:p w:rsidR="00EC2B1D" w:rsidRPr="000478A9" w:rsidRDefault="00EC2B1D" w:rsidP="00EC2B1D">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8. </w:t>
      </w:r>
      <w:r w:rsidR="00221729" w:rsidRPr="000478A9">
        <w:rPr>
          <w:rFonts w:ascii="Times New Roman" w:hAnsi="Times New Roman" w:cs="Times New Roman"/>
          <w:sz w:val="24"/>
          <w:szCs w:val="24"/>
        </w:rPr>
        <w:t xml:space="preserve">Словари по русскому языку: орфографический словарь, толковый словарь, словарь </w:t>
      </w:r>
    </w:p>
    <w:p w:rsidR="00097102" w:rsidRPr="000478A9" w:rsidRDefault="00221729" w:rsidP="00EC2B1D">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фразеологизмов, морфемный и словообразовательный словари.</w:t>
      </w:r>
    </w:p>
    <w:p w:rsidR="00EC2B1D"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9. Р.И. Лалаева  Логопедическая работа в коррекционных классах. М.: Гуманитарное  издание </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центр ВЛАДОС, 2001. - 224с. (коррекционная педагогика).</w:t>
      </w:r>
    </w:p>
    <w:p w:rsidR="00EC2B1D"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10. Л.Н. Ефименкова  Коррекция устной и письменной речи учащихся начальных классов: </w:t>
      </w:r>
    </w:p>
    <w:p w:rsidR="00EC2B1D"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пособие для логопедов. - М.: Гуманитарное издание центр ВЛАДОС, 2006.- 335с. </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(коррекционная педагогика).</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11. Дидактические игры на уроках русского языка А.К Аксёнова Э.В Якубовская</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12.«Логопед и Я: автоматизация шипящих  звуков» О.В. Епифанова/ Волгоград, 2006г.</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13.«Логопед и Я согласные и гласные –  похожие, но разные» О.В. Епифанова Волгоград, 2006г.</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14. Ресурсы интернета.</w:t>
      </w:r>
    </w:p>
    <w:p w:rsidR="00EC2B1D" w:rsidRPr="000478A9" w:rsidRDefault="00EC2B1D" w:rsidP="00221729">
      <w:pPr>
        <w:pStyle w:val="Standard"/>
        <w:spacing w:after="0" w:line="240" w:lineRule="auto"/>
        <w:ind w:left="-426" w:firstLine="426"/>
        <w:jc w:val="both"/>
        <w:rPr>
          <w:rFonts w:ascii="Times New Roman" w:hAnsi="Times New Roman" w:cs="Times New Roman"/>
          <w:b/>
          <w:sz w:val="24"/>
          <w:szCs w:val="24"/>
        </w:rPr>
      </w:pPr>
    </w:p>
    <w:p w:rsidR="00097102" w:rsidRPr="000478A9" w:rsidRDefault="00EC2B1D" w:rsidP="00EC2B1D">
      <w:pPr>
        <w:pStyle w:val="Standard"/>
        <w:spacing w:after="0" w:line="240" w:lineRule="auto"/>
        <w:ind w:left="-426" w:firstLine="426"/>
        <w:jc w:val="center"/>
        <w:rPr>
          <w:rFonts w:ascii="Times New Roman" w:hAnsi="Times New Roman" w:cs="Times New Roman"/>
          <w:b/>
          <w:sz w:val="24"/>
          <w:szCs w:val="24"/>
        </w:rPr>
      </w:pPr>
      <w:r w:rsidRPr="000478A9">
        <w:rPr>
          <w:rFonts w:ascii="Times New Roman" w:hAnsi="Times New Roman" w:cs="Times New Roman"/>
          <w:b/>
          <w:sz w:val="24"/>
          <w:szCs w:val="24"/>
        </w:rPr>
        <w:t>МАТЕРИАЛЬНО-ТЕХНИЧЕСКОЕ ОБЕСПЕЧЕНИЕ</w:t>
      </w:r>
    </w:p>
    <w:p w:rsidR="00EC2B1D" w:rsidRPr="000478A9" w:rsidRDefault="00EC2B1D" w:rsidP="00EC2B1D">
      <w:pPr>
        <w:pStyle w:val="Standard"/>
        <w:spacing w:after="0" w:line="240" w:lineRule="auto"/>
        <w:ind w:left="-426" w:firstLine="426"/>
        <w:jc w:val="center"/>
        <w:rPr>
          <w:rFonts w:ascii="Times New Roman" w:hAnsi="Times New Roman" w:cs="Times New Roman"/>
          <w:b/>
          <w:sz w:val="24"/>
          <w:szCs w:val="24"/>
        </w:rPr>
      </w:pP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Наименования объектов и средств материально-технического обеспечения</w:t>
      </w:r>
    </w:p>
    <w:p w:rsidR="00EC2B1D"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Демонстрационный материал (картинки, предметные картинки, таблицы) в соответствии с </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основными темами программы обучения.</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Карточки для индивидуальной работы.</w:t>
      </w:r>
    </w:p>
    <w:p w:rsidR="00EC2B1D"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Словари:  С.И. Ожегов и Н.Ю. Шведова «Толковый словарь русского языка», А.И. Даль </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 xml:space="preserve">«Большой иллюстрированный толковый словарь русского языка», словарь синонимов и   </w:t>
      </w:r>
      <w:r w:rsidRPr="000478A9">
        <w:rPr>
          <w:rFonts w:ascii="Times New Roman" w:hAnsi="Times New Roman" w:cs="Times New Roman"/>
          <w:sz w:val="24"/>
          <w:szCs w:val="24"/>
        </w:rPr>
        <w:tab/>
        <w:t>антонимов, фразеологический и   этимологический словари.</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Репродукции картин к сочинению.</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Телевизор.</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Мультимедийный проектор.</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Компьютер.</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Ученические столы двухместные с комплектом стульев.</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Стол учительский с тумбой.</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Шкафы для хранения учебников, дидактических материалов, пособий и пр.</w:t>
      </w:r>
    </w:p>
    <w:p w:rsidR="008B61E0" w:rsidRDefault="00EC2B1D" w:rsidP="0056008B">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Настенные доски.</w:t>
      </w:r>
    </w:p>
    <w:p w:rsidR="0056008B" w:rsidRDefault="0056008B" w:rsidP="0056008B">
      <w:pPr>
        <w:pStyle w:val="Standard"/>
        <w:spacing w:after="0" w:line="240" w:lineRule="auto"/>
        <w:ind w:left="-426" w:firstLine="426"/>
        <w:jc w:val="both"/>
        <w:rPr>
          <w:rFonts w:ascii="Times New Roman" w:hAnsi="Times New Roman" w:cs="Times New Roman"/>
          <w:sz w:val="24"/>
          <w:szCs w:val="24"/>
        </w:rPr>
      </w:pPr>
    </w:p>
    <w:p w:rsidR="0056008B" w:rsidRPr="0056008B" w:rsidRDefault="0056008B" w:rsidP="0056008B">
      <w:pPr>
        <w:pStyle w:val="Standard"/>
        <w:spacing w:after="0" w:line="240" w:lineRule="auto"/>
        <w:ind w:left="-426" w:firstLine="426"/>
        <w:jc w:val="both"/>
        <w:rPr>
          <w:rFonts w:ascii="Times New Roman" w:hAnsi="Times New Roman" w:cs="Times New Roman"/>
          <w:sz w:val="24"/>
          <w:szCs w:val="24"/>
        </w:rPr>
      </w:pPr>
    </w:p>
    <w:p w:rsidR="008B61E0" w:rsidRDefault="008B61E0" w:rsidP="00EC2B1D">
      <w:pPr>
        <w:pStyle w:val="Standard"/>
        <w:spacing w:after="0" w:line="240" w:lineRule="auto"/>
        <w:ind w:left="-426" w:firstLine="426"/>
        <w:jc w:val="center"/>
        <w:rPr>
          <w:rFonts w:ascii="Times New Roman" w:hAnsi="Times New Roman" w:cs="Times New Roman"/>
          <w:b/>
          <w:sz w:val="24"/>
          <w:szCs w:val="24"/>
        </w:rPr>
      </w:pPr>
    </w:p>
    <w:p w:rsidR="008B61E0" w:rsidRDefault="008B61E0" w:rsidP="00EC2B1D">
      <w:pPr>
        <w:pStyle w:val="Standard"/>
        <w:spacing w:after="0" w:line="240" w:lineRule="auto"/>
        <w:ind w:left="-426" w:firstLine="426"/>
        <w:jc w:val="center"/>
        <w:rPr>
          <w:rFonts w:ascii="Times New Roman" w:hAnsi="Times New Roman" w:cs="Times New Roman"/>
          <w:b/>
          <w:sz w:val="24"/>
          <w:szCs w:val="24"/>
        </w:rPr>
      </w:pPr>
    </w:p>
    <w:p w:rsidR="008B61E0" w:rsidRDefault="008B61E0" w:rsidP="00EC2B1D">
      <w:pPr>
        <w:pStyle w:val="Standard"/>
        <w:spacing w:after="0" w:line="240" w:lineRule="auto"/>
        <w:ind w:left="-426" w:firstLine="426"/>
        <w:jc w:val="center"/>
        <w:rPr>
          <w:rFonts w:ascii="Times New Roman" w:hAnsi="Times New Roman" w:cs="Times New Roman"/>
          <w:b/>
          <w:sz w:val="24"/>
          <w:szCs w:val="24"/>
        </w:rPr>
      </w:pPr>
    </w:p>
    <w:p w:rsidR="00097102" w:rsidRPr="000478A9" w:rsidRDefault="00221729" w:rsidP="00EC2B1D">
      <w:pPr>
        <w:pStyle w:val="Standard"/>
        <w:spacing w:after="0" w:line="240" w:lineRule="auto"/>
        <w:ind w:left="-426" w:firstLine="426"/>
        <w:jc w:val="center"/>
        <w:rPr>
          <w:rFonts w:ascii="Times New Roman" w:hAnsi="Times New Roman" w:cs="Times New Roman"/>
          <w:sz w:val="24"/>
          <w:szCs w:val="24"/>
        </w:rPr>
      </w:pPr>
      <w:r w:rsidRPr="000478A9">
        <w:rPr>
          <w:rFonts w:ascii="Times New Roman" w:hAnsi="Times New Roman" w:cs="Times New Roman"/>
          <w:b/>
          <w:sz w:val="24"/>
          <w:szCs w:val="24"/>
        </w:rPr>
        <w:lastRenderedPageBreak/>
        <w:t>ОЦЕНОЧНЫЕ И МЕТОДИЧЕСКИЕ МАТЕРИАЛЫ</w:t>
      </w:r>
    </w:p>
    <w:p w:rsidR="00097102" w:rsidRPr="000478A9" w:rsidRDefault="00097102" w:rsidP="00221729">
      <w:pPr>
        <w:pStyle w:val="aa"/>
        <w:spacing w:after="0" w:line="240" w:lineRule="auto"/>
        <w:rPr>
          <w:rFonts w:ascii="Times New Roman" w:hAnsi="Times New Roman" w:cs="Times New Roman"/>
          <w:b/>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КОНТРОЛЬНЫЕ РАБОТЫ ПО РУССКОМУ ЯЗЫКУ</w:t>
      </w: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6 КЛАСС</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Вводный контрольный диктант</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Проверяемые орфограммы:</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разделительный ь;</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ь – показатель мягкости согласных;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гласные в корне слова;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звонкие и глухие согласные;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слова с непроверяемыми написаниями.</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Золотой дождь</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ab/>
        <w:t xml:space="preserve">Шумит в лесу золотой дождь. Всё лето листочки подставляли солнцу свои ладошки, щёчки, спинки. Они пропитались солнцем и стали золотистыми. </w:t>
      </w:r>
      <w:r w:rsidRPr="000478A9">
        <w:rPr>
          <w:rFonts w:ascii="Times New Roman" w:hAnsi="Times New Roman" w:cs="Times New Roman"/>
          <w:sz w:val="24"/>
          <w:szCs w:val="24"/>
        </w:rPr>
        <w:tab/>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ab/>
        <w:t xml:space="preserve"> Летят, скачут, плывут по ветру листья. Позолотили они дорожки и тропинки. Ёлочки листочками украсились. Грибки под листьями спрятались.</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ab/>
        <w:t>Пришла осень. Зашумел в лесу золотой дождь. Полетели листочки иволгами по ветру. Запрыгали они белками по сучкам. Понеслись куницами по земле. Весело кружит ветер лесное золото. (64 слова)</w:t>
      </w:r>
    </w:p>
    <w:p w:rsidR="00097102" w:rsidRPr="000478A9" w:rsidRDefault="00221729" w:rsidP="00221729">
      <w:pPr>
        <w:pStyle w:val="aa"/>
        <w:spacing w:after="0" w:line="240" w:lineRule="auto"/>
        <w:jc w:val="right"/>
        <w:rPr>
          <w:rFonts w:ascii="Times New Roman" w:hAnsi="Times New Roman" w:cs="Times New Roman"/>
          <w:sz w:val="24"/>
          <w:szCs w:val="24"/>
        </w:rPr>
      </w:pPr>
      <w:r w:rsidRPr="000478A9">
        <w:rPr>
          <w:rFonts w:ascii="Times New Roman" w:hAnsi="Times New Roman" w:cs="Times New Roman"/>
          <w:sz w:val="24"/>
          <w:szCs w:val="24"/>
        </w:rPr>
        <w:t>(По Н. Сладкову)</w:t>
      </w:r>
    </w:p>
    <w:p w:rsidR="00097102" w:rsidRPr="000478A9" w:rsidRDefault="00097102" w:rsidP="00221729">
      <w:pPr>
        <w:pStyle w:val="aa"/>
        <w:spacing w:after="0" w:line="240" w:lineRule="auto"/>
        <w:jc w:val="right"/>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Грамматическое задание.</w:t>
      </w:r>
    </w:p>
    <w:p w:rsidR="00097102" w:rsidRPr="000478A9" w:rsidRDefault="00221729" w:rsidP="00221729">
      <w:pPr>
        <w:pStyle w:val="aa"/>
        <w:numPr>
          <w:ilvl w:val="0"/>
          <w:numId w:val="17"/>
        </w:numPr>
        <w:spacing w:after="0" w:line="240" w:lineRule="auto"/>
        <w:ind w:left="0" w:firstLine="0"/>
        <w:rPr>
          <w:rFonts w:ascii="Times New Roman" w:hAnsi="Times New Roman" w:cs="Times New Roman"/>
          <w:sz w:val="24"/>
          <w:szCs w:val="24"/>
        </w:rPr>
      </w:pPr>
      <w:r w:rsidRPr="000478A9">
        <w:rPr>
          <w:rFonts w:ascii="Times New Roman" w:hAnsi="Times New Roman" w:cs="Times New Roman"/>
          <w:sz w:val="24"/>
          <w:szCs w:val="24"/>
        </w:rPr>
        <w:t>Разобрать предложение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(Шумит в лесу золотой дождь.) по членам предложения.</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2. Подобрать проверочные слова к словам с безударными гласными: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л_тят – _____________</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л_сточки – ____________</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гри_ки – ______________</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дож_ь – _____________</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lastRenderedPageBreak/>
        <w:t>Проверяемые орфограммы:</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разделительный ь;</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ь – показатель мягкости согласных;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гласные в корне слова;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звонкие и глухие согласные;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приставка и предлог;</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слова с непроверяемыми написаниями.</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Зима на севере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ab/>
        <w:t>Ушла осень и захватила все листья с деревьев. Пасмурные дни октября ускорили листопад. Над тайгой закружились снежинки. Они таяли, как только касались земли. Тогда природа заморозила землю. Вечером начался снегопад. Утром люди увидели землю в белом наряде и обрадовались её красоте. На лесной полянке искрами засветились снежинки. Снег шапками лёг на пни и муравейники. Ожила сейчас тайга. По её просторам в избушках и палатках стали жить охотники. (70 слов)</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Грамматическое задания</w:t>
      </w:r>
    </w:p>
    <w:p w:rsidR="00097102" w:rsidRPr="000478A9" w:rsidRDefault="00221729" w:rsidP="00221729">
      <w:pPr>
        <w:pStyle w:val="aa"/>
        <w:numPr>
          <w:ilvl w:val="0"/>
          <w:numId w:val="18"/>
        </w:numPr>
        <w:spacing w:after="0" w:line="240" w:lineRule="auto"/>
        <w:ind w:left="0" w:firstLine="0"/>
        <w:rPr>
          <w:rFonts w:ascii="Times New Roman" w:hAnsi="Times New Roman" w:cs="Times New Roman"/>
          <w:sz w:val="24"/>
          <w:szCs w:val="24"/>
        </w:rPr>
      </w:pPr>
      <w:r w:rsidRPr="000478A9">
        <w:rPr>
          <w:rFonts w:ascii="Times New Roman" w:hAnsi="Times New Roman" w:cs="Times New Roman"/>
          <w:sz w:val="24"/>
          <w:szCs w:val="24"/>
        </w:rPr>
        <w:t>Найти предложениЯ</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(Над тайгой закружились снежинки.).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Подчеркнуть главные члены предложения.</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2. Подобрать проверочные слова к словам с безударными гласными: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сн_жинки –___________</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л_сной – ____________</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3. Разобрать по составу слова: снежинки, полянке.</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jc w:val="center"/>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lastRenderedPageBreak/>
        <w:t>Промежуточный контрольный диктант</w:t>
      </w:r>
    </w:p>
    <w:p w:rsidR="00097102" w:rsidRPr="000478A9" w:rsidRDefault="00097102" w:rsidP="00221729">
      <w:pPr>
        <w:pStyle w:val="aa"/>
        <w:spacing w:after="0" w:line="240" w:lineRule="auto"/>
        <w:jc w:val="center"/>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Проверяемые орфограммы:</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разделительный ь;</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гласные в корне слова;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звонкие и глухие согласные;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приставка и предлог;</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слова с непроверяемыми написаниями;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падежные окончания имён существительных в единственном и множественном числе;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предложение (главные и второстепенные члены).</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Природа зимой</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ab/>
        <w:t>Не страшна белке холодная зима. Осенью переменила она рыженькое пальто на шубку. Наготовила запасов на зиму. Летом белка начала сушить грибы. Поднимет гриб и воткнёт его на сучья ели. А когда поспели орехи и жёлуди, натаскала их в дупло. Потом начала утеплять свой домик. Вон свесились с сухой ветки белые клочья мочала. Она устраивает из него мягкую перинку. Зимой белка свернётся там клубочком и хвостом прикроется, как одеялом.</w:t>
      </w:r>
    </w:p>
    <w:p w:rsidR="00097102" w:rsidRPr="000478A9" w:rsidRDefault="00221729" w:rsidP="00221729">
      <w:pPr>
        <w:pStyle w:val="aa"/>
        <w:spacing w:after="0" w:line="240" w:lineRule="auto"/>
        <w:jc w:val="right"/>
        <w:rPr>
          <w:rFonts w:ascii="Times New Roman" w:hAnsi="Times New Roman" w:cs="Times New Roman"/>
          <w:sz w:val="24"/>
          <w:szCs w:val="24"/>
        </w:rPr>
      </w:pPr>
      <w:r w:rsidRPr="000478A9">
        <w:rPr>
          <w:rFonts w:ascii="Times New Roman" w:hAnsi="Times New Roman" w:cs="Times New Roman"/>
          <w:sz w:val="24"/>
          <w:szCs w:val="24"/>
        </w:rPr>
        <w:t>(68 слов)</w:t>
      </w:r>
    </w:p>
    <w:p w:rsidR="00097102" w:rsidRPr="000478A9" w:rsidRDefault="00221729" w:rsidP="00221729">
      <w:pPr>
        <w:pStyle w:val="aa"/>
        <w:spacing w:after="0" w:line="240" w:lineRule="auto"/>
        <w:jc w:val="right"/>
        <w:rPr>
          <w:rFonts w:ascii="Times New Roman" w:hAnsi="Times New Roman" w:cs="Times New Roman"/>
          <w:sz w:val="24"/>
          <w:szCs w:val="24"/>
        </w:rPr>
      </w:pPr>
      <w:r w:rsidRPr="000478A9">
        <w:rPr>
          <w:rFonts w:ascii="Times New Roman" w:hAnsi="Times New Roman" w:cs="Times New Roman"/>
          <w:sz w:val="24"/>
          <w:szCs w:val="24"/>
        </w:rPr>
        <w:t>(Из книги «Четыре желания»)</w:t>
      </w:r>
    </w:p>
    <w:p w:rsidR="00097102" w:rsidRPr="000478A9" w:rsidRDefault="00097102" w:rsidP="00221729">
      <w:pPr>
        <w:pStyle w:val="aa"/>
        <w:spacing w:after="0" w:line="240" w:lineRule="auto"/>
        <w:jc w:val="right"/>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Грамматическое задание.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1. Найти предложение (Летом белка начала сушить грибы). Подчеркнуть главные и второстепенные члены предложения.</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2. Определить падеж существительных: на шубку, на сучья, клубочком.</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3. Разобрать по составу слова: домик, перинку.</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lastRenderedPageBreak/>
        <w:t>Проверяемые орфограммы:</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ь – показатель мягкости согласных;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разделительный ъ;</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гласные в корне слова;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приставка и предлог;</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слова с непроверяемыми написаниями;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имя прилагательное (род, число, безударные окончания прилагательных мужского и среднего рода);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предложение (главные и второстепенные члены предложения).</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Снегири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Родина снегирей – хвойный лес северной тайги. В октябре они прилетают на зимовку в наши края. Резко выделяется снегирь на фоне снежного покрова своим красивым ярким оперением. Холодной северной зимой птицы едят семена ольхи, клёна. Особенно привлекают их ягоды вкусной рябины. Ранней весной снегири улетят далеко на родину. Птицы совьют там гнёзда, выведут маленьких птенчиков. Снова услышим их звонкий свист в зимнем лесу только в начале зимы.</w:t>
      </w:r>
    </w:p>
    <w:p w:rsidR="00097102" w:rsidRPr="000478A9" w:rsidRDefault="00221729" w:rsidP="00221729">
      <w:pPr>
        <w:pStyle w:val="aa"/>
        <w:spacing w:after="0" w:line="240" w:lineRule="auto"/>
        <w:jc w:val="right"/>
        <w:rPr>
          <w:rFonts w:ascii="Times New Roman" w:hAnsi="Times New Roman" w:cs="Times New Roman"/>
          <w:sz w:val="24"/>
          <w:szCs w:val="24"/>
        </w:rPr>
      </w:pPr>
      <w:r w:rsidRPr="000478A9">
        <w:rPr>
          <w:rFonts w:ascii="Times New Roman" w:hAnsi="Times New Roman" w:cs="Times New Roman"/>
          <w:sz w:val="24"/>
          <w:szCs w:val="24"/>
        </w:rPr>
        <w:t>(67 слов)</w:t>
      </w:r>
    </w:p>
    <w:p w:rsidR="00097102" w:rsidRPr="000478A9" w:rsidRDefault="00097102" w:rsidP="00221729">
      <w:pPr>
        <w:pStyle w:val="aa"/>
        <w:spacing w:after="0" w:line="240" w:lineRule="auto"/>
        <w:jc w:val="right"/>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Грамматическое задание.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1. Найти предложение (Ранней весной снегири улетят далеко на родину.). Подчеркнуть главные члены предложения.</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2. Найти в тексте и подчеркнуть словосочетания (хвойный лес, северной зимой, маленьких птенчиков). Определить род, число имён прилагательных.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3. Разобрать по составу слова: зимовку, красивым.</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EC2B1D" w:rsidRPr="000478A9" w:rsidRDefault="00EC2B1D" w:rsidP="00221729">
      <w:pPr>
        <w:pStyle w:val="aa"/>
        <w:spacing w:after="0" w:line="240" w:lineRule="auto"/>
        <w:jc w:val="center"/>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lastRenderedPageBreak/>
        <w:t>Итоговый контрольный диктант</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Проверяемые орфограммы:</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ь – показатель мягкости согласных;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разделительный ъ;</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гласные в корне слова;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звонкие и глухие согласные;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приставка и предлог;</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слова с непроверяемыми написаниями;</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имя прилагательное (род, число, безударные окончания прилагательных женского рода единственного числа, множественного числа);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предложение (главные и второстепенные члены предложения).</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Весна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Весна долго не открывалась. Последние недели стояла ясная морозная погода. Днём на солнце таял снег. Вдруг потянуло тёплым ветром. Надвинулся густой серый туман. В тумане полились вешние воды. Затрещали льдины. Двинулись мутные потоки. К вечеру туман ушёл. Небо прояснилось. Утром яркое солнце быстро съело тонкий лёд. Тёплый весенний воздух задрожал от испарений земли. Залились жаворонки над бархатом полей и лугов. Высоко пролетели с гоготаньем журавли и гуси. Пришла настоящая весна. (70 слов)</w:t>
      </w:r>
    </w:p>
    <w:p w:rsidR="00097102" w:rsidRPr="000478A9" w:rsidRDefault="00221729" w:rsidP="00221729">
      <w:pPr>
        <w:pStyle w:val="aa"/>
        <w:spacing w:after="0" w:line="240" w:lineRule="auto"/>
        <w:jc w:val="right"/>
        <w:rPr>
          <w:rFonts w:ascii="Times New Roman" w:hAnsi="Times New Roman" w:cs="Times New Roman"/>
          <w:sz w:val="24"/>
          <w:szCs w:val="24"/>
        </w:rPr>
      </w:pPr>
      <w:r w:rsidRPr="000478A9">
        <w:rPr>
          <w:rFonts w:ascii="Times New Roman" w:hAnsi="Times New Roman" w:cs="Times New Roman"/>
          <w:sz w:val="24"/>
          <w:szCs w:val="24"/>
        </w:rPr>
        <w:t>(По Л. Толстому)</w:t>
      </w:r>
    </w:p>
    <w:p w:rsidR="00097102" w:rsidRPr="000478A9" w:rsidRDefault="00097102" w:rsidP="00221729">
      <w:pPr>
        <w:pStyle w:val="aa"/>
        <w:spacing w:after="0" w:line="240" w:lineRule="auto"/>
        <w:jc w:val="right"/>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Грамматическое задание.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1. Найти предложение (Днём на солнце таял снег.). Подчеркнуть главные члены предложения.</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2. Найти в тексте и подчеркнуть словосочетания (морозная погода, вешние воды, мутные потоки). Выделить окончания. Определить падеж имён прилагательных.</w:t>
      </w:r>
    </w:p>
    <w:p w:rsidR="00097102" w:rsidRPr="000478A9" w:rsidRDefault="00097102"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EC2B1D" w:rsidRPr="000478A9" w:rsidRDefault="00EC2B1D" w:rsidP="00221729">
      <w:pPr>
        <w:pStyle w:val="aa"/>
        <w:spacing w:after="0" w:line="240" w:lineRule="auto"/>
        <w:rPr>
          <w:rFonts w:ascii="Times New Roman" w:hAnsi="Times New Roman" w:cs="Times New Roman"/>
          <w:sz w:val="24"/>
          <w:szCs w:val="24"/>
        </w:rPr>
      </w:pP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lastRenderedPageBreak/>
        <w:t>Проверяемые орфограммы:</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ь – показатель мягкости согласных;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разделительный ь;</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безударные гласные в корне слова;</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звонкие и глухие согласные;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приставка и предлог;</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имя прилагательное (род, число, безударные окончания прилагательных);</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 предложение (главные и второстепенные члены предложения, однородные члены предложения, сложные предложения).</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jc w:val="center"/>
        <w:rPr>
          <w:rFonts w:ascii="Times New Roman" w:hAnsi="Times New Roman" w:cs="Times New Roman"/>
          <w:sz w:val="24"/>
          <w:szCs w:val="24"/>
        </w:rPr>
      </w:pPr>
      <w:r w:rsidRPr="000478A9">
        <w:rPr>
          <w:rFonts w:ascii="Times New Roman" w:hAnsi="Times New Roman" w:cs="Times New Roman"/>
          <w:b/>
          <w:bCs/>
          <w:sz w:val="24"/>
          <w:szCs w:val="24"/>
        </w:rPr>
        <w:t>Кто сеет в лесу?</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ab/>
        <w:t>Кроты по ночам трудились в лесу на поляне и всю её изрыли. Насыпали горстки чёрной земли, распахали бороздки. Человеку трудно стало передвигаться по этой пашне. Дождь смочил кротовую пашню, солнце нагрело её. Кто же начнёт сев? Вокруг лесной полянки расположились зелёные ели. Бесшумно полетели их лёгкие семена. Многие попали на рыхлую пашню, и выросли здесь ёлочки. Так кроты весною пашут, ёлки и ветер сеют, и лесные полянки зарастают деревьями. (69 слов)</w:t>
      </w:r>
    </w:p>
    <w:p w:rsidR="00097102" w:rsidRPr="000478A9" w:rsidRDefault="00097102" w:rsidP="00221729">
      <w:pPr>
        <w:pStyle w:val="aa"/>
        <w:spacing w:after="0" w:line="240" w:lineRule="auto"/>
        <w:rPr>
          <w:rFonts w:ascii="Times New Roman" w:hAnsi="Times New Roman" w:cs="Times New Roman"/>
          <w:sz w:val="24"/>
          <w:szCs w:val="24"/>
        </w:rPr>
      </w:pP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b/>
          <w:bCs/>
          <w:sz w:val="24"/>
          <w:szCs w:val="24"/>
        </w:rPr>
        <w:t>Грамматическое задание.</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1. В последнем предложении подчеркнуть главные члены. Какое это предложение: простое или сложное? Составить его схему.</w:t>
      </w:r>
    </w:p>
    <w:p w:rsidR="00097102" w:rsidRPr="000478A9" w:rsidRDefault="00221729" w:rsidP="00221729">
      <w:pPr>
        <w:pStyle w:val="aa"/>
        <w:spacing w:after="0" w:line="240" w:lineRule="auto"/>
        <w:rPr>
          <w:rFonts w:ascii="Times New Roman" w:hAnsi="Times New Roman" w:cs="Times New Roman"/>
          <w:sz w:val="24"/>
          <w:szCs w:val="24"/>
        </w:rPr>
      </w:pPr>
      <w:r w:rsidRPr="000478A9">
        <w:rPr>
          <w:rFonts w:ascii="Times New Roman" w:hAnsi="Times New Roman" w:cs="Times New Roman"/>
          <w:sz w:val="24"/>
          <w:szCs w:val="24"/>
        </w:rPr>
        <w:t>2. Найти и подчеркнуть однородные члены предложения, соответствующие схеме: о и о.</w:t>
      </w:r>
    </w:p>
    <w:p w:rsidR="00097102" w:rsidRPr="000478A9" w:rsidRDefault="00221729" w:rsidP="00221729">
      <w:pPr>
        <w:pStyle w:val="Standard"/>
        <w:spacing w:after="0" w:line="240" w:lineRule="auto"/>
        <w:ind w:left="-426" w:firstLine="426"/>
        <w:jc w:val="both"/>
        <w:rPr>
          <w:rFonts w:ascii="Times New Roman" w:hAnsi="Times New Roman" w:cs="Times New Roman"/>
          <w:sz w:val="24"/>
          <w:szCs w:val="24"/>
        </w:rPr>
      </w:pPr>
      <w:r w:rsidRPr="000478A9">
        <w:rPr>
          <w:rFonts w:ascii="Times New Roman" w:hAnsi="Times New Roman" w:cs="Times New Roman"/>
          <w:sz w:val="24"/>
          <w:szCs w:val="24"/>
        </w:rPr>
        <w:t>3. Разобрать по составу слова: ёлочки, полянки</w:t>
      </w: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EC2B1D" w:rsidRPr="000478A9" w:rsidRDefault="00EC2B1D"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ind w:firstLine="709"/>
        <w:jc w:val="center"/>
        <w:rPr>
          <w:rFonts w:ascii="Times New Roman" w:eastAsia="Times New Roman" w:hAnsi="Times New Roman" w:cs="Times New Roman"/>
          <w:b/>
          <w:sz w:val="24"/>
          <w:szCs w:val="24"/>
          <w:lang w:eastAsia="ru-RU"/>
        </w:rPr>
      </w:pPr>
    </w:p>
    <w:p w:rsidR="00097102" w:rsidRPr="000478A9" w:rsidRDefault="00221729" w:rsidP="00221729">
      <w:pPr>
        <w:pStyle w:val="Standard"/>
        <w:spacing w:after="0" w:line="240" w:lineRule="auto"/>
        <w:ind w:firstLine="709"/>
        <w:jc w:val="center"/>
        <w:rPr>
          <w:rFonts w:ascii="Times New Roman" w:hAnsi="Times New Roman" w:cs="Times New Roman"/>
          <w:sz w:val="24"/>
          <w:szCs w:val="24"/>
        </w:rPr>
      </w:pPr>
      <w:r w:rsidRPr="000478A9">
        <w:rPr>
          <w:rFonts w:ascii="Times New Roman" w:eastAsia="Times New Roman" w:hAnsi="Times New Roman" w:cs="Times New Roman"/>
          <w:b/>
          <w:sz w:val="24"/>
          <w:szCs w:val="24"/>
          <w:lang w:eastAsia="ru-RU"/>
        </w:rPr>
        <w:lastRenderedPageBreak/>
        <w:t>Критерии и нормы оценки</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color w:val="05080F"/>
          <w:sz w:val="24"/>
          <w:szCs w:val="24"/>
          <w:lang w:eastAsia="ru-RU"/>
        </w:rPr>
        <w:t>Знания и умения обучающихся оцениваются по результатам их индивидуального и фронтального опроса, самостоятельных работ; текущих и итоговых контрольных письменных работ.</w:t>
      </w:r>
    </w:p>
    <w:p w:rsidR="00097102" w:rsidRPr="000478A9" w:rsidRDefault="00097102" w:rsidP="00221729">
      <w:pPr>
        <w:pStyle w:val="Standard"/>
        <w:spacing w:after="0" w:line="240" w:lineRule="auto"/>
        <w:ind w:firstLine="709"/>
        <w:jc w:val="both"/>
        <w:rPr>
          <w:rFonts w:ascii="Times New Roman" w:eastAsia="Times New Roman" w:hAnsi="Times New Roman" w:cs="Times New Roman"/>
          <w:b/>
          <w:sz w:val="24"/>
          <w:szCs w:val="24"/>
          <w:lang w:eastAsia="ru-RU"/>
        </w:rPr>
      </w:pP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b/>
          <w:color w:val="05080F"/>
          <w:sz w:val="24"/>
          <w:szCs w:val="24"/>
          <w:lang w:eastAsia="ru-RU"/>
        </w:rPr>
        <w:t>Оценка устных ответов.</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b/>
          <w:color w:val="05080F"/>
          <w:sz w:val="24"/>
          <w:szCs w:val="24"/>
          <w:lang w:eastAsia="ru-RU"/>
        </w:rPr>
        <w:t>Оценка «5»</w:t>
      </w:r>
      <w:r w:rsidRPr="000478A9">
        <w:rPr>
          <w:rFonts w:ascii="Times New Roman" w:eastAsia="Times New Roman" w:hAnsi="Times New Roman" w:cs="Times New Roman"/>
          <w:color w:val="05080F"/>
          <w:sz w:val="24"/>
          <w:szCs w:val="24"/>
          <w:lang w:eastAsia="ru-RU"/>
        </w:rP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b/>
          <w:color w:val="05080F"/>
          <w:sz w:val="24"/>
          <w:szCs w:val="24"/>
          <w:lang w:eastAsia="ru-RU"/>
        </w:rPr>
        <w:t>Оценка «4»</w:t>
      </w:r>
      <w:r w:rsidRPr="000478A9">
        <w:rPr>
          <w:rFonts w:ascii="Times New Roman" w:eastAsia="Times New Roman" w:hAnsi="Times New Roman" w:cs="Times New Roman"/>
          <w:color w:val="05080F"/>
          <w:sz w:val="24"/>
          <w:szCs w:val="24"/>
          <w:lang w:eastAsia="ru-RU"/>
        </w:rPr>
        <w:t xml:space="preserve"> ставится, если обучающийся даёт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 – две ошибки, которые исправляет с помощью учителя.</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b/>
          <w:color w:val="05080F"/>
          <w:sz w:val="24"/>
          <w:szCs w:val="24"/>
          <w:lang w:eastAsia="ru-RU"/>
        </w:rPr>
        <w:t>Оценка «3»</w:t>
      </w:r>
      <w:r w:rsidRPr="000478A9">
        <w:rPr>
          <w:rFonts w:ascii="Times New Roman" w:eastAsia="Times New Roman" w:hAnsi="Times New Roman" w:cs="Times New Roman"/>
          <w:color w:val="05080F"/>
          <w:sz w:val="24"/>
          <w:szCs w:val="24"/>
          <w:lang w:eastAsia="ru-RU"/>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b/>
          <w:color w:val="05080F"/>
          <w:sz w:val="24"/>
          <w:szCs w:val="24"/>
          <w:lang w:eastAsia="ru-RU"/>
        </w:rPr>
        <w:t>Оценка «2»</w:t>
      </w:r>
      <w:r w:rsidRPr="000478A9">
        <w:rPr>
          <w:rFonts w:ascii="Times New Roman" w:eastAsia="Times New Roman" w:hAnsi="Times New Roman" w:cs="Times New Roman"/>
          <w:color w:val="05080F"/>
          <w:sz w:val="24"/>
          <w:szCs w:val="24"/>
          <w:lang w:eastAsia="ru-RU"/>
        </w:rPr>
        <w:t xml:space="preserve"> ставится, если обучающийся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097102" w:rsidRPr="000478A9" w:rsidRDefault="00097102" w:rsidP="00221729">
      <w:pPr>
        <w:pStyle w:val="Standard"/>
        <w:spacing w:after="0" w:line="240" w:lineRule="auto"/>
        <w:ind w:firstLine="709"/>
        <w:jc w:val="both"/>
        <w:rPr>
          <w:rFonts w:ascii="Times New Roman" w:eastAsia="Times New Roman" w:hAnsi="Times New Roman" w:cs="Times New Roman"/>
          <w:color w:val="05080F"/>
          <w:sz w:val="24"/>
          <w:szCs w:val="24"/>
          <w:lang w:eastAsia="ru-RU"/>
        </w:rPr>
      </w:pP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b/>
          <w:color w:val="05080F"/>
          <w:sz w:val="24"/>
          <w:szCs w:val="24"/>
          <w:lang w:eastAsia="ru-RU"/>
        </w:rPr>
        <w:t>Оценка письменных работ.</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color w:val="05080F"/>
          <w:sz w:val="24"/>
          <w:szCs w:val="24"/>
          <w:lang w:eastAsia="ru-RU"/>
        </w:rPr>
        <w:t>К классным и домашним письменным работам обучающего характера относятся упражнения, выполняемые в целях тренировки по учебнику, по карточкам, по заданиям учителя, предупредительные, объяснительные и иные диктанты неконтрольного характера, грамматический разбор.</w:t>
      </w:r>
    </w:p>
    <w:p w:rsidR="00097102" w:rsidRPr="000478A9" w:rsidRDefault="00221729" w:rsidP="00221729">
      <w:pPr>
        <w:pStyle w:val="Standard"/>
        <w:spacing w:after="0" w:line="240" w:lineRule="auto"/>
        <w:ind w:firstLine="709"/>
        <w:jc w:val="both"/>
        <w:rPr>
          <w:rFonts w:ascii="Times New Roman" w:hAnsi="Times New Roman" w:cs="Times New Roman"/>
          <w:sz w:val="24"/>
          <w:szCs w:val="24"/>
        </w:rPr>
      </w:pPr>
      <w:r w:rsidRPr="000478A9">
        <w:rPr>
          <w:rFonts w:ascii="Times New Roman" w:eastAsia="Times New Roman" w:hAnsi="Times New Roman" w:cs="Times New Roman"/>
          <w:color w:val="05080F"/>
          <w:sz w:val="24"/>
          <w:szCs w:val="24"/>
          <w:lang w:eastAsia="ru-RU"/>
        </w:rPr>
        <w:t>Контрольные работы состоят из контрольного списывания, контрольного диктанта, грамматического разбора и могут быть комбинированными (контрольные списывания с различными видами орфографических и грамматических заданий, диктант и грамматический разбор и т.д.). Основные виды контрольных работ в 6 классе – списывание и диктанты, 65 -70 слов в диктанте.</w:t>
      </w:r>
    </w:p>
    <w:p w:rsidR="00097102" w:rsidRPr="000478A9" w:rsidRDefault="00097102" w:rsidP="00221729">
      <w:pPr>
        <w:pStyle w:val="Standard"/>
        <w:spacing w:after="0" w:line="240" w:lineRule="auto"/>
        <w:ind w:left="-426" w:firstLine="426"/>
        <w:jc w:val="both"/>
        <w:rPr>
          <w:rFonts w:ascii="Times New Roman" w:hAnsi="Times New Roman" w:cs="Times New Roman"/>
          <w:sz w:val="24"/>
          <w:szCs w:val="24"/>
        </w:rPr>
      </w:pPr>
    </w:p>
    <w:p w:rsidR="00097102" w:rsidRPr="000478A9" w:rsidRDefault="00097102"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EC2B1D" w:rsidRPr="000478A9" w:rsidRDefault="00EC2B1D" w:rsidP="00221729">
      <w:pPr>
        <w:pStyle w:val="Standard"/>
        <w:spacing w:after="0" w:line="240" w:lineRule="auto"/>
        <w:jc w:val="center"/>
        <w:rPr>
          <w:rFonts w:ascii="Times New Roman" w:hAnsi="Times New Roman" w:cs="Times New Roman"/>
          <w:b/>
          <w:sz w:val="24"/>
          <w:szCs w:val="24"/>
        </w:rPr>
      </w:pPr>
    </w:p>
    <w:p w:rsidR="00097102" w:rsidRPr="000478A9" w:rsidRDefault="00097102" w:rsidP="00221729">
      <w:pPr>
        <w:pStyle w:val="Standard"/>
        <w:spacing w:after="0" w:line="240" w:lineRule="auto"/>
        <w:jc w:val="center"/>
        <w:rPr>
          <w:rFonts w:ascii="Times New Roman" w:hAnsi="Times New Roman" w:cs="Times New Roman"/>
          <w:b/>
          <w:sz w:val="24"/>
          <w:szCs w:val="24"/>
        </w:rPr>
      </w:pPr>
    </w:p>
    <w:p w:rsidR="00097102" w:rsidRPr="000478A9" w:rsidRDefault="00097102" w:rsidP="00221729">
      <w:pPr>
        <w:pStyle w:val="Standard"/>
        <w:spacing w:after="0" w:line="240" w:lineRule="auto"/>
        <w:jc w:val="center"/>
        <w:rPr>
          <w:rFonts w:ascii="Times New Roman" w:hAnsi="Times New Roman" w:cs="Times New Roman"/>
          <w:b/>
          <w:sz w:val="24"/>
          <w:szCs w:val="24"/>
        </w:rPr>
      </w:pPr>
    </w:p>
    <w:p w:rsidR="00097102" w:rsidRPr="000478A9" w:rsidRDefault="00097102" w:rsidP="00221729">
      <w:pPr>
        <w:pStyle w:val="Standard"/>
        <w:spacing w:after="0" w:line="240" w:lineRule="auto"/>
        <w:jc w:val="center"/>
        <w:rPr>
          <w:rFonts w:ascii="Times New Roman" w:hAnsi="Times New Roman" w:cs="Times New Roman"/>
          <w:b/>
          <w:sz w:val="24"/>
          <w:szCs w:val="24"/>
        </w:rPr>
      </w:pPr>
    </w:p>
    <w:p w:rsidR="00097102" w:rsidRPr="000478A9" w:rsidRDefault="00097102" w:rsidP="00221729">
      <w:pPr>
        <w:pStyle w:val="Standard"/>
        <w:spacing w:after="0" w:line="240" w:lineRule="auto"/>
        <w:jc w:val="center"/>
        <w:rPr>
          <w:rFonts w:ascii="Times New Roman" w:hAnsi="Times New Roman" w:cs="Times New Roman"/>
          <w:b/>
          <w:color w:val="000000"/>
          <w:sz w:val="24"/>
          <w:szCs w:val="24"/>
        </w:rPr>
      </w:pPr>
    </w:p>
    <w:p w:rsidR="00097102" w:rsidRPr="000478A9" w:rsidRDefault="00221729" w:rsidP="00221729">
      <w:pPr>
        <w:pStyle w:val="Standard"/>
        <w:spacing w:after="0" w:line="240" w:lineRule="auto"/>
        <w:jc w:val="center"/>
        <w:rPr>
          <w:rFonts w:ascii="Times New Roman" w:hAnsi="Times New Roman" w:cs="Times New Roman"/>
          <w:sz w:val="24"/>
          <w:szCs w:val="24"/>
        </w:rPr>
      </w:pPr>
      <w:r w:rsidRPr="000478A9">
        <w:rPr>
          <w:rFonts w:ascii="Times New Roman" w:hAnsi="Times New Roman" w:cs="Times New Roman"/>
          <w:b/>
          <w:color w:val="000000"/>
          <w:sz w:val="24"/>
          <w:szCs w:val="24"/>
        </w:rPr>
        <w:lastRenderedPageBreak/>
        <w:t>Государственное казенное общеобразовательное учреждение</w:t>
      </w:r>
    </w:p>
    <w:p w:rsidR="00097102" w:rsidRPr="000478A9" w:rsidRDefault="00221729" w:rsidP="00221729">
      <w:pPr>
        <w:pStyle w:val="Standard"/>
        <w:spacing w:after="0" w:line="240" w:lineRule="auto"/>
        <w:jc w:val="center"/>
        <w:rPr>
          <w:rFonts w:ascii="Times New Roman" w:hAnsi="Times New Roman" w:cs="Times New Roman"/>
          <w:sz w:val="24"/>
          <w:szCs w:val="24"/>
        </w:rPr>
      </w:pPr>
      <w:r w:rsidRPr="000478A9">
        <w:rPr>
          <w:rFonts w:ascii="Times New Roman" w:hAnsi="Times New Roman" w:cs="Times New Roman"/>
          <w:b/>
          <w:color w:val="000000"/>
          <w:sz w:val="24"/>
          <w:szCs w:val="24"/>
        </w:rPr>
        <w:t xml:space="preserve"> «Специальная (коррекционная) общеобразовательная  школа -  интернат № 12»</w:t>
      </w: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СОГЛАСОВАНО                                                        УТВЕРЖДЕНО</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Зам. директора по УВР                                               Директор ГКОУ</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                                                                                  школы-интерната № 12</w:t>
      </w:r>
    </w:p>
    <w:p w:rsidR="00097102" w:rsidRPr="000478A9" w:rsidRDefault="00221729"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_____________ О.В.Смольняковская                      _____</w:t>
      </w:r>
      <w:r w:rsidR="00EC2B1D" w:rsidRPr="000478A9">
        <w:rPr>
          <w:rFonts w:ascii="Times New Roman" w:hAnsi="Times New Roman" w:cs="Times New Roman"/>
          <w:sz w:val="24"/>
          <w:szCs w:val="24"/>
        </w:rPr>
        <w:t>___________О.Б. Тихонова</w:t>
      </w:r>
    </w:p>
    <w:p w:rsidR="00097102" w:rsidRPr="000478A9" w:rsidRDefault="00EC2B1D" w:rsidP="00221729">
      <w:pPr>
        <w:pStyle w:val="Standard"/>
        <w:spacing w:after="0" w:line="240" w:lineRule="auto"/>
        <w:jc w:val="both"/>
        <w:rPr>
          <w:rFonts w:ascii="Times New Roman" w:hAnsi="Times New Roman" w:cs="Times New Roman"/>
          <w:sz w:val="24"/>
          <w:szCs w:val="24"/>
        </w:rPr>
      </w:pPr>
      <w:r w:rsidRPr="000478A9">
        <w:rPr>
          <w:rFonts w:ascii="Times New Roman" w:hAnsi="Times New Roman" w:cs="Times New Roman"/>
          <w:sz w:val="24"/>
          <w:szCs w:val="24"/>
        </w:rPr>
        <w:t xml:space="preserve">«___» _________2021 </w:t>
      </w:r>
      <w:r w:rsidR="00221729" w:rsidRPr="000478A9">
        <w:rPr>
          <w:rFonts w:ascii="Times New Roman" w:hAnsi="Times New Roman" w:cs="Times New Roman"/>
          <w:sz w:val="24"/>
          <w:szCs w:val="24"/>
        </w:rPr>
        <w:t xml:space="preserve">г.                  </w:t>
      </w:r>
      <w:r w:rsidRPr="000478A9">
        <w:rPr>
          <w:rFonts w:ascii="Times New Roman" w:hAnsi="Times New Roman" w:cs="Times New Roman"/>
          <w:sz w:val="24"/>
          <w:szCs w:val="24"/>
        </w:rPr>
        <w:t xml:space="preserve">                         </w:t>
      </w:r>
      <w:r w:rsidR="00221729" w:rsidRPr="000478A9">
        <w:rPr>
          <w:rFonts w:ascii="Times New Roman" w:hAnsi="Times New Roman" w:cs="Times New Roman"/>
          <w:sz w:val="24"/>
          <w:szCs w:val="24"/>
        </w:rPr>
        <w:t xml:space="preserve">  </w:t>
      </w:r>
      <w:r w:rsidRPr="000478A9">
        <w:rPr>
          <w:rFonts w:ascii="Times New Roman" w:hAnsi="Times New Roman" w:cs="Times New Roman"/>
          <w:sz w:val="24"/>
          <w:szCs w:val="24"/>
        </w:rPr>
        <w:t xml:space="preserve">«___» _________2021 </w:t>
      </w:r>
      <w:r w:rsidR="00221729" w:rsidRPr="000478A9">
        <w:rPr>
          <w:rFonts w:ascii="Times New Roman" w:hAnsi="Times New Roman" w:cs="Times New Roman"/>
          <w:sz w:val="24"/>
          <w:szCs w:val="24"/>
        </w:rPr>
        <w:t xml:space="preserve">г.   </w:t>
      </w: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3E7FDC" w:rsidRPr="000478A9" w:rsidRDefault="003E7FDC" w:rsidP="00221729">
      <w:pPr>
        <w:pStyle w:val="Standard"/>
        <w:spacing w:after="0" w:line="240" w:lineRule="auto"/>
        <w:jc w:val="center"/>
        <w:rPr>
          <w:rFonts w:ascii="Times New Roman" w:hAnsi="Times New Roman" w:cs="Times New Roman"/>
          <w:sz w:val="24"/>
          <w:szCs w:val="24"/>
        </w:rPr>
      </w:pPr>
    </w:p>
    <w:p w:rsidR="003E7FDC" w:rsidRPr="000478A9" w:rsidRDefault="003E7FDC" w:rsidP="00221729">
      <w:pPr>
        <w:pStyle w:val="Standard"/>
        <w:spacing w:after="0" w:line="240" w:lineRule="auto"/>
        <w:jc w:val="center"/>
        <w:rPr>
          <w:rFonts w:ascii="Times New Roman" w:hAnsi="Times New Roman" w:cs="Times New Roman"/>
          <w:sz w:val="24"/>
          <w:szCs w:val="24"/>
        </w:rPr>
      </w:pPr>
    </w:p>
    <w:p w:rsidR="00097102" w:rsidRPr="00970227" w:rsidRDefault="00221729" w:rsidP="00221729">
      <w:pPr>
        <w:pStyle w:val="Standard"/>
        <w:spacing w:after="0" w:line="240" w:lineRule="auto"/>
        <w:jc w:val="center"/>
        <w:rPr>
          <w:rFonts w:ascii="Times New Roman" w:hAnsi="Times New Roman" w:cs="Times New Roman"/>
          <w:sz w:val="32"/>
          <w:szCs w:val="24"/>
        </w:rPr>
      </w:pPr>
      <w:r w:rsidRPr="00970227">
        <w:rPr>
          <w:rFonts w:ascii="Times New Roman" w:hAnsi="Times New Roman" w:cs="Times New Roman"/>
          <w:b/>
          <w:sz w:val="32"/>
          <w:szCs w:val="24"/>
        </w:rPr>
        <w:t>КАЛЕНДАРНО-ТЕМАТИЧЕСКОЕ ПЛАНИРОВАНИЕ</w:t>
      </w:r>
    </w:p>
    <w:p w:rsidR="00097102" w:rsidRPr="00970227" w:rsidRDefault="00221729" w:rsidP="00221729">
      <w:pPr>
        <w:pStyle w:val="Standard"/>
        <w:spacing w:after="0" w:line="240" w:lineRule="auto"/>
        <w:jc w:val="center"/>
        <w:rPr>
          <w:rFonts w:ascii="Times New Roman" w:hAnsi="Times New Roman" w:cs="Times New Roman"/>
          <w:sz w:val="32"/>
          <w:szCs w:val="24"/>
        </w:rPr>
      </w:pPr>
      <w:r w:rsidRPr="00970227">
        <w:rPr>
          <w:rFonts w:ascii="Times New Roman" w:hAnsi="Times New Roman" w:cs="Times New Roman"/>
          <w:b/>
          <w:sz w:val="32"/>
          <w:szCs w:val="24"/>
        </w:rPr>
        <w:t>по русскому языку</w:t>
      </w:r>
    </w:p>
    <w:p w:rsidR="00097102" w:rsidRPr="00970227" w:rsidRDefault="00097102" w:rsidP="00221729">
      <w:pPr>
        <w:pStyle w:val="Standard"/>
        <w:spacing w:after="0" w:line="240" w:lineRule="auto"/>
        <w:jc w:val="center"/>
        <w:rPr>
          <w:rFonts w:ascii="Times New Roman" w:hAnsi="Times New Roman" w:cs="Times New Roman"/>
          <w:sz w:val="32"/>
          <w:szCs w:val="24"/>
        </w:rPr>
      </w:pPr>
    </w:p>
    <w:p w:rsidR="003E7FDC" w:rsidRPr="000478A9" w:rsidRDefault="003E7FDC" w:rsidP="00221729">
      <w:pPr>
        <w:pStyle w:val="Standard"/>
        <w:spacing w:after="0" w:line="240" w:lineRule="auto"/>
        <w:jc w:val="center"/>
        <w:rPr>
          <w:rFonts w:ascii="Times New Roman" w:hAnsi="Times New Roman" w:cs="Times New Roman"/>
          <w:sz w:val="24"/>
          <w:szCs w:val="24"/>
        </w:rPr>
      </w:pPr>
    </w:p>
    <w:p w:rsidR="003E7FDC" w:rsidRPr="000478A9" w:rsidRDefault="003E7FDC" w:rsidP="00221729">
      <w:pPr>
        <w:pStyle w:val="Standard"/>
        <w:spacing w:after="0" w:line="240" w:lineRule="auto"/>
        <w:jc w:val="center"/>
        <w:rPr>
          <w:rFonts w:ascii="Times New Roman" w:hAnsi="Times New Roman" w:cs="Times New Roman"/>
          <w:sz w:val="24"/>
          <w:szCs w:val="24"/>
        </w:rPr>
      </w:pPr>
    </w:p>
    <w:p w:rsidR="003E7FDC" w:rsidRPr="000478A9" w:rsidRDefault="003E7FDC" w:rsidP="00221729">
      <w:pPr>
        <w:pStyle w:val="Standard"/>
        <w:spacing w:after="0" w:line="240" w:lineRule="auto"/>
        <w:jc w:val="center"/>
        <w:rPr>
          <w:rFonts w:ascii="Times New Roman" w:hAnsi="Times New Roman" w:cs="Times New Roman"/>
          <w:sz w:val="24"/>
          <w:szCs w:val="24"/>
        </w:rPr>
      </w:pP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b/>
          <w:sz w:val="24"/>
          <w:szCs w:val="24"/>
        </w:rPr>
        <w:t>Класс</w:t>
      </w:r>
      <w:r w:rsidRPr="000478A9">
        <w:rPr>
          <w:rFonts w:ascii="Times New Roman" w:hAnsi="Times New Roman" w:cs="Times New Roman"/>
          <w:sz w:val="24"/>
          <w:szCs w:val="24"/>
        </w:rPr>
        <w:t>:  6</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b/>
          <w:sz w:val="24"/>
          <w:szCs w:val="24"/>
        </w:rPr>
        <w:t>Учитель</w:t>
      </w:r>
      <w:r w:rsidR="00EC2B1D" w:rsidRPr="000478A9">
        <w:rPr>
          <w:rFonts w:ascii="Times New Roman" w:hAnsi="Times New Roman" w:cs="Times New Roman"/>
          <w:sz w:val="24"/>
          <w:szCs w:val="24"/>
        </w:rPr>
        <w:t>: Чернышева Е.Н.</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b/>
          <w:sz w:val="24"/>
          <w:szCs w:val="24"/>
        </w:rPr>
        <w:t>Количество часов:</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всего 136  часов,</w:t>
      </w: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в неделю 4 часа.</w:t>
      </w:r>
    </w:p>
    <w:p w:rsidR="003E7FDC" w:rsidRPr="000478A9" w:rsidRDefault="003E7FDC" w:rsidP="00221729">
      <w:pPr>
        <w:pStyle w:val="Standard"/>
        <w:spacing w:after="0" w:line="240" w:lineRule="auto"/>
        <w:rPr>
          <w:rFonts w:ascii="Times New Roman" w:hAnsi="Times New Roman" w:cs="Times New Roman"/>
          <w:sz w:val="24"/>
          <w:szCs w:val="24"/>
        </w:rPr>
      </w:pPr>
    </w:p>
    <w:p w:rsidR="00097102" w:rsidRPr="000478A9" w:rsidRDefault="00097102" w:rsidP="00221729">
      <w:pPr>
        <w:pStyle w:val="Standard"/>
        <w:spacing w:after="0" w:line="240" w:lineRule="auto"/>
        <w:rPr>
          <w:rFonts w:ascii="Times New Roman" w:hAnsi="Times New Roman" w:cs="Times New Roman"/>
          <w:sz w:val="24"/>
          <w:szCs w:val="24"/>
        </w:rPr>
      </w:pP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b/>
          <w:sz w:val="24"/>
          <w:szCs w:val="24"/>
        </w:rPr>
        <w:t xml:space="preserve">Плановых контрольных работ: </w:t>
      </w:r>
      <w:r w:rsidR="006D7BC1">
        <w:rPr>
          <w:rFonts w:ascii="Times New Roman" w:hAnsi="Times New Roman" w:cs="Times New Roman"/>
          <w:sz w:val="24"/>
          <w:szCs w:val="24"/>
        </w:rPr>
        <w:t>5</w:t>
      </w:r>
    </w:p>
    <w:p w:rsidR="00097102" w:rsidRPr="000478A9" w:rsidRDefault="00221729" w:rsidP="00EC2B1D">
      <w:pPr>
        <w:pStyle w:val="Standard"/>
        <w:spacing w:after="0" w:line="240" w:lineRule="auto"/>
        <w:rPr>
          <w:rFonts w:ascii="Times New Roman" w:hAnsi="Times New Roman" w:cs="Times New Roman"/>
          <w:sz w:val="24"/>
          <w:szCs w:val="24"/>
        </w:rPr>
      </w:pPr>
      <w:r w:rsidRPr="000478A9">
        <w:rPr>
          <w:rFonts w:ascii="Times New Roman" w:hAnsi="Times New Roman" w:cs="Times New Roman"/>
          <w:b/>
          <w:sz w:val="24"/>
          <w:szCs w:val="24"/>
        </w:rPr>
        <w:t>Административных контрольных работ</w:t>
      </w:r>
      <w:r w:rsidR="00EC2B1D" w:rsidRPr="000478A9">
        <w:rPr>
          <w:rFonts w:ascii="Times New Roman" w:hAnsi="Times New Roman" w:cs="Times New Roman"/>
          <w:sz w:val="24"/>
          <w:szCs w:val="24"/>
        </w:rPr>
        <w:t>: 3</w:t>
      </w: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8B61E0" w:rsidRDefault="008B61E0" w:rsidP="00221729">
      <w:pPr>
        <w:pStyle w:val="Standard"/>
        <w:spacing w:after="0" w:line="240" w:lineRule="auto"/>
        <w:rPr>
          <w:rFonts w:ascii="Times New Roman" w:hAnsi="Times New Roman" w:cs="Times New Roman"/>
          <w:sz w:val="24"/>
          <w:szCs w:val="24"/>
        </w:rPr>
      </w:pPr>
    </w:p>
    <w:p w:rsidR="00097102" w:rsidRPr="000478A9" w:rsidRDefault="00221729" w:rsidP="00221729">
      <w:pPr>
        <w:pStyle w:val="Standard"/>
        <w:spacing w:after="0" w:line="240" w:lineRule="auto"/>
        <w:rPr>
          <w:rFonts w:ascii="Times New Roman" w:hAnsi="Times New Roman" w:cs="Times New Roman"/>
          <w:sz w:val="24"/>
          <w:szCs w:val="24"/>
        </w:rPr>
      </w:pPr>
      <w:r w:rsidRPr="000478A9">
        <w:rPr>
          <w:rFonts w:ascii="Times New Roman" w:hAnsi="Times New Roman" w:cs="Times New Roman"/>
          <w:sz w:val="24"/>
          <w:szCs w:val="24"/>
        </w:rPr>
        <w:t xml:space="preserve">Тематическое планирование составила _________ </w:t>
      </w:r>
      <w:r w:rsidR="003E7FDC" w:rsidRPr="000478A9">
        <w:rPr>
          <w:rFonts w:ascii="Times New Roman" w:hAnsi="Times New Roman" w:cs="Times New Roman"/>
          <w:sz w:val="24"/>
          <w:szCs w:val="24"/>
        </w:rPr>
        <w:t xml:space="preserve">Чернышева Е.Н. </w:t>
      </w: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097102" w:rsidRPr="000478A9" w:rsidRDefault="00097102" w:rsidP="00221729">
      <w:pPr>
        <w:pStyle w:val="Standard"/>
        <w:spacing w:after="0" w:line="240" w:lineRule="auto"/>
        <w:jc w:val="center"/>
        <w:rPr>
          <w:rFonts w:ascii="Times New Roman" w:hAnsi="Times New Roman" w:cs="Times New Roman"/>
          <w:sz w:val="24"/>
          <w:szCs w:val="24"/>
        </w:rPr>
      </w:pPr>
    </w:p>
    <w:p w:rsidR="00097102" w:rsidRPr="000478A9" w:rsidRDefault="00097102">
      <w:pPr>
        <w:pStyle w:val="Standard"/>
        <w:ind w:left="-426" w:firstLine="426"/>
        <w:jc w:val="both"/>
        <w:rPr>
          <w:rFonts w:ascii="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2409"/>
        <w:gridCol w:w="709"/>
        <w:gridCol w:w="709"/>
        <w:gridCol w:w="1700"/>
        <w:gridCol w:w="1138"/>
        <w:gridCol w:w="1275"/>
        <w:gridCol w:w="1417"/>
      </w:tblGrid>
      <w:tr w:rsidR="00097102" w:rsidRPr="000478A9" w:rsidTr="00060F93">
        <w:trPr>
          <w:trHeight w:val="552"/>
        </w:trPr>
        <w:tc>
          <w:tcPr>
            <w:tcW w:w="588"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lastRenderedPageBreak/>
              <w:t>№ п/п</w:t>
            </w:r>
          </w:p>
        </w:tc>
        <w:tc>
          <w:tcPr>
            <w:tcW w:w="2409"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Тема урока</w:t>
            </w:r>
          </w:p>
        </w:tc>
        <w:tc>
          <w:tcPr>
            <w:tcW w:w="709"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Кол. часов</w:t>
            </w:r>
          </w:p>
        </w:tc>
        <w:tc>
          <w:tcPr>
            <w:tcW w:w="709"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Дата</w:t>
            </w:r>
          </w:p>
        </w:tc>
        <w:tc>
          <w:tcPr>
            <w:tcW w:w="1700"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Тип урока</w:t>
            </w:r>
          </w:p>
        </w:tc>
        <w:tc>
          <w:tcPr>
            <w:tcW w:w="1138"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Межпредметные связи</w:t>
            </w:r>
          </w:p>
        </w:tc>
        <w:tc>
          <w:tcPr>
            <w:tcW w:w="1275"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Коррекция</w:t>
            </w:r>
          </w:p>
        </w:tc>
        <w:tc>
          <w:tcPr>
            <w:tcW w:w="1417"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Нагляд</w:t>
            </w:r>
            <w:r w:rsidR="00E46C52">
              <w:rPr>
                <w:rFonts w:ascii="Times New Roman" w:hAnsi="Times New Roman" w:cs="Times New Roman"/>
                <w:b/>
                <w:bCs/>
                <w:color w:val="000000"/>
                <w:sz w:val="24"/>
                <w:szCs w:val="24"/>
              </w:rPr>
              <w:t>-</w:t>
            </w:r>
            <w:r w:rsidRPr="000478A9">
              <w:rPr>
                <w:rFonts w:ascii="Times New Roman" w:hAnsi="Times New Roman" w:cs="Times New Roman"/>
                <w:b/>
                <w:bCs/>
                <w:color w:val="000000"/>
                <w:sz w:val="24"/>
                <w:szCs w:val="24"/>
              </w:rPr>
              <w:t>ность</w:t>
            </w:r>
          </w:p>
        </w:tc>
      </w:tr>
      <w:tr w:rsidR="00097102" w:rsidRPr="000478A9" w:rsidTr="00060F93">
        <w:trPr>
          <w:trHeight w:val="276"/>
        </w:trPr>
        <w:tc>
          <w:tcPr>
            <w:tcW w:w="588"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b/>
                <w:bCs/>
                <w:color w:val="000000"/>
                <w:sz w:val="24"/>
                <w:szCs w:val="24"/>
              </w:rPr>
            </w:pPr>
          </w:p>
        </w:tc>
        <w:tc>
          <w:tcPr>
            <w:tcW w:w="2409" w:type="dxa"/>
            <w:tcMar>
              <w:top w:w="0" w:type="dxa"/>
              <w:left w:w="30" w:type="dxa"/>
              <w:bottom w:w="0" w:type="dxa"/>
              <w:right w:w="30" w:type="dxa"/>
            </w:tcMar>
          </w:tcPr>
          <w:p w:rsidR="00097102" w:rsidRPr="000478A9" w:rsidRDefault="00221729"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Повторение.</w:t>
            </w:r>
          </w:p>
        </w:tc>
        <w:tc>
          <w:tcPr>
            <w:tcW w:w="709"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color w:val="000000"/>
                <w:sz w:val="24"/>
                <w:szCs w:val="24"/>
              </w:rPr>
            </w:pPr>
          </w:p>
        </w:tc>
        <w:tc>
          <w:tcPr>
            <w:tcW w:w="709"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b/>
                <w:bCs/>
                <w:color w:val="000000"/>
                <w:sz w:val="24"/>
                <w:szCs w:val="24"/>
              </w:rPr>
            </w:pPr>
          </w:p>
        </w:tc>
        <w:tc>
          <w:tcPr>
            <w:tcW w:w="1700"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b/>
                <w:bCs/>
                <w:color w:val="000000"/>
                <w:sz w:val="24"/>
                <w:szCs w:val="24"/>
              </w:rPr>
            </w:pPr>
          </w:p>
        </w:tc>
        <w:tc>
          <w:tcPr>
            <w:tcW w:w="1138"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b/>
                <w:bCs/>
                <w:color w:val="000000"/>
                <w:sz w:val="24"/>
                <w:szCs w:val="24"/>
              </w:rPr>
            </w:pPr>
          </w:p>
        </w:tc>
        <w:tc>
          <w:tcPr>
            <w:tcW w:w="1275"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b/>
                <w:bCs/>
                <w:color w:val="000000"/>
                <w:sz w:val="24"/>
                <w:szCs w:val="24"/>
              </w:rPr>
            </w:pPr>
          </w:p>
        </w:tc>
        <w:tc>
          <w:tcPr>
            <w:tcW w:w="1417" w:type="dxa"/>
            <w:tcMar>
              <w:top w:w="0" w:type="dxa"/>
              <w:left w:w="30" w:type="dxa"/>
              <w:bottom w:w="0" w:type="dxa"/>
              <w:right w:w="30" w:type="dxa"/>
            </w:tcMar>
          </w:tcPr>
          <w:p w:rsidR="00097102" w:rsidRPr="000478A9" w:rsidRDefault="00097102" w:rsidP="00060F93">
            <w:pPr>
              <w:pStyle w:val="Standard"/>
              <w:spacing w:after="0" w:line="240" w:lineRule="auto"/>
              <w:rPr>
                <w:rFonts w:ascii="Times New Roman" w:hAnsi="Times New Roman" w:cs="Times New Roman"/>
              </w:rPr>
            </w:pPr>
          </w:p>
        </w:tc>
      </w:tr>
      <w:tr w:rsidR="00093ACD" w:rsidRPr="000478A9" w:rsidTr="00060F93">
        <w:trPr>
          <w:trHeight w:val="276"/>
        </w:trPr>
        <w:tc>
          <w:tcPr>
            <w:tcW w:w="588" w:type="dxa"/>
            <w:tcMar>
              <w:top w:w="0" w:type="dxa"/>
              <w:left w:w="30" w:type="dxa"/>
              <w:bottom w:w="0" w:type="dxa"/>
              <w:right w:w="30" w:type="dxa"/>
            </w:tcMar>
          </w:tcPr>
          <w:p w:rsidR="00093ACD" w:rsidRPr="000478A9" w:rsidRDefault="00093ACD" w:rsidP="00060F93">
            <w:pPr>
              <w:pStyle w:val="Standard"/>
              <w:spacing w:after="0" w:line="240" w:lineRule="auto"/>
              <w:rPr>
                <w:rFonts w:ascii="Times New Roman" w:hAnsi="Times New Roman" w:cs="Times New Roman"/>
                <w:b/>
                <w:bCs/>
                <w:color w:val="000000"/>
                <w:sz w:val="24"/>
                <w:szCs w:val="24"/>
              </w:rPr>
            </w:pPr>
          </w:p>
        </w:tc>
        <w:tc>
          <w:tcPr>
            <w:tcW w:w="2409" w:type="dxa"/>
            <w:tcMar>
              <w:top w:w="0" w:type="dxa"/>
              <w:left w:w="30" w:type="dxa"/>
              <w:bottom w:w="0" w:type="dxa"/>
              <w:right w:w="30" w:type="dxa"/>
            </w:tcMar>
          </w:tcPr>
          <w:p w:rsidR="00093ACD" w:rsidRPr="000478A9" w:rsidRDefault="00093ACD" w:rsidP="00060F93">
            <w:pPr>
              <w:pStyle w:val="Standard"/>
              <w:spacing w:after="0" w:line="240" w:lineRule="auto"/>
              <w:rPr>
                <w:rFonts w:ascii="Times New Roman" w:hAnsi="Times New Roman" w:cs="Times New Roman"/>
              </w:rPr>
            </w:pPr>
            <w:r w:rsidRPr="000478A9">
              <w:rPr>
                <w:rFonts w:ascii="Times New Roman" w:hAnsi="Times New Roman" w:cs="Times New Roman"/>
                <w:b/>
                <w:bCs/>
                <w:color w:val="000000"/>
                <w:sz w:val="24"/>
                <w:szCs w:val="24"/>
              </w:rPr>
              <w:t>Звуки и буквы. Текст</w:t>
            </w:r>
          </w:p>
        </w:tc>
        <w:tc>
          <w:tcPr>
            <w:tcW w:w="709" w:type="dxa"/>
            <w:tcMar>
              <w:top w:w="0" w:type="dxa"/>
              <w:left w:w="30" w:type="dxa"/>
              <w:bottom w:w="0" w:type="dxa"/>
              <w:right w:w="30" w:type="dxa"/>
            </w:tcMar>
          </w:tcPr>
          <w:p w:rsidR="00093ACD" w:rsidRPr="000478A9" w:rsidRDefault="00093ACD" w:rsidP="00060F93">
            <w:pPr>
              <w:pStyle w:val="Standard"/>
              <w:spacing w:after="0" w:line="240" w:lineRule="auto"/>
              <w:rPr>
                <w:rFonts w:ascii="Times New Roman" w:hAnsi="Times New Roman" w:cs="Times New Roman"/>
              </w:rPr>
            </w:pPr>
            <w:r w:rsidRPr="000478A9">
              <w:rPr>
                <w:rFonts w:ascii="Times New Roman" w:hAnsi="Times New Roman" w:cs="Times New Roman"/>
                <w:b/>
                <w:color w:val="000000"/>
                <w:sz w:val="24"/>
                <w:szCs w:val="24"/>
              </w:rPr>
              <w:t>8</w:t>
            </w:r>
          </w:p>
        </w:tc>
        <w:tc>
          <w:tcPr>
            <w:tcW w:w="6239" w:type="dxa"/>
            <w:gridSpan w:val="5"/>
            <w:tcMar>
              <w:top w:w="0" w:type="dxa"/>
              <w:left w:w="30" w:type="dxa"/>
              <w:bottom w:w="0" w:type="dxa"/>
              <w:right w:w="30" w:type="dxa"/>
            </w:tcMar>
          </w:tcPr>
          <w:p w:rsidR="00093ACD" w:rsidRPr="000478A9" w:rsidRDefault="00093ACD" w:rsidP="00060F93">
            <w:pPr>
              <w:pStyle w:val="Standard"/>
              <w:spacing w:after="0" w:line="240" w:lineRule="auto"/>
              <w:rPr>
                <w:rFonts w:ascii="Times New Roman" w:hAnsi="Times New Roman" w:cs="Times New Roman"/>
                <w:color w:val="000000"/>
                <w:sz w:val="24"/>
                <w:szCs w:val="24"/>
              </w:rPr>
            </w:pPr>
          </w:p>
        </w:tc>
      </w:tr>
      <w:tr w:rsidR="00B27780" w:rsidRPr="000478A9" w:rsidTr="00060F93">
        <w:trPr>
          <w:trHeight w:val="787"/>
        </w:trPr>
        <w:tc>
          <w:tcPr>
            <w:tcW w:w="588"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2409" w:type="dxa"/>
            <w:shd w:val="clear" w:color="auto" w:fill="auto"/>
            <w:tcMar>
              <w:top w:w="0" w:type="dxa"/>
              <w:left w:w="30" w:type="dxa"/>
              <w:bottom w:w="0" w:type="dxa"/>
              <w:right w:w="30" w:type="dxa"/>
            </w:tcMar>
          </w:tcPr>
          <w:p w:rsidR="00B27780" w:rsidRPr="000478A9" w:rsidRDefault="00B27780" w:rsidP="00060F93">
            <w:pPr>
              <w:spacing w:after="0" w:line="240" w:lineRule="auto"/>
              <w:rPr>
                <w:rFonts w:ascii="Times New Roman" w:eastAsia="Calibri" w:hAnsi="Times New Roman" w:cs="Times New Roman"/>
                <w:sz w:val="24"/>
                <w:szCs w:val="28"/>
                <w:lang w:eastAsia="zh-CN"/>
              </w:rPr>
            </w:pPr>
            <w:r w:rsidRPr="000478A9">
              <w:rPr>
                <w:rFonts w:ascii="Times New Roman" w:eastAsia="Calibri" w:hAnsi="Times New Roman" w:cs="Times New Roman"/>
                <w:sz w:val="24"/>
                <w:szCs w:val="28"/>
                <w:lang w:eastAsia="zh-CN"/>
              </w:rPr>
              <w:t>Гласные и согласные. Их различение</w:t>
            </w:r>
          </w:p>
        </w:tc>
        <w:tc>
          <w:tcPr>
            <w:tcW w:w="709"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B27780" w:rsidRPr="000478A9" w:rsidRDefault="000478A9"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00B27780"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память, речь</w:t>
            </w:r>
          </w:p>
        </w:tc>
        <w:tc>
          <w:tcPr>
            <w:tcW w:w="1417" w:type="dxa"/>
          </w:tcPr>
          <w:p w:rsidR="00B27780" w:rsidRPr="000478A9" w:rsidRDefault="000478A9"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Таблицы рисунки карточки памятки раздаточный материал</w:t>
            </w:r>
          </w:p>
        </w:tc>
      </w:tr>
      <w:tr w:rsidR="00B27780" w:rsidRPr="000478A9" w:rsidTr="00060F93">
        <w:trPr>
          <w:trHeight w:val="526"/>
        </w:trPr>
        <w:tc>
          <w:tcPr>
            <w:tcW w:w="588"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2.</w:t>
            </w:r>
          </w:p>
        </w:tc>
        <w:tc>
          <w:tcPr>
            <w:tcW w:w="2409" w:type="dxa"/>
            <w:shd w:val="clear" w:color="auto" w:fill="auto"/>
            <w:tcMar>
              <w:top w:w="0" w:type="dxa"/>
              <w:left w:w="30" w:type="dxa"/>
              <w:bottom w:w="0" w:type="dxa"/>
              <w:right w:w="30" w:type="dxa"/>
            </w:tcMar>
          </w:tcPr>
          <w:p w:rsidR="00B27780" w:rsidRPr="000478A9" w:rsidRDefault="00B27780" w:rsidP="00060F93">
            <w:pPr>
              <w:spacing w:after="0" w:line="240" w:lineRule="auto"/>
              <w:rPr>
                <w:rFonts w:ascii="Times New Roman" w:eastAsia="Calibri" w:hAnsi="Times New Roman" w:cs="Times New Roman"/>
                <w:sz w:val="24"/>
                <w:szCs w:val="28"/>
              </w:rPr>
            </w:pPr>
            <w:r w:rsidRPr="000478A9">
              <w:rPr>
                <w:rFonts w:ascii="Times New Roman" w:eastAsia="Calibri" w:hAnsi="Times New Roman" w:cs="Times New Roman"/>
                <w:sz w:val="24"/>
                <w:szCs w:val="28"/>
              </w:rPr>
              <w:t>Безударные гласные в словах</w:t>
            </w:r>
          </w:p>
        </w:tc>
        <w:tc>
          <w:tcPr>
            <w:tcW w:w="709"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B27780"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развитие речи</w:t>
            </w:r>
          </w:p>
        </w:tc>
        <w:tc>
          <w:tcPr>
            <w:tcW w:w="1275" w:type="dxa"/>
            <w:tcMar>
              <w:top w:w="0" w:type="dxa"/>
              <w:left w:w="30" w:type="dxa"/>
              <w:bottom w:w="0" w:type="dxa"/>
              <w:right w:w="30" w:type="dxa"/>
            </w:tcMar>
          </w:tcPr>
          <w:p w:rsidR="00B27780" w:rsidRPr="000478A9" w:rsidRDefault="00B27780"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Внимание, мышление, речь</w:t>
            </w:r>
          </w:p>
        </w:tc>
        <w:tc>
          <w:tcPr>
            <w:tcW w:w="1417" w:type="dxa"/>
          </w:tcPr>
          <w:p w:rsidR="00B27780"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Таблицы, карточки</w:t>
            </w: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 xml:space="preserve">3.     </w:t>
            </w:r>
          </w:p>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8"/>
              </w:rPr>
            </w:pPr>
            <w:r w:rsidRPr="000478A9">
              <w:rPr>
                <w:rFonts w:ascii="Times New Roman" w:eastAsia="Calibri" w:hAnsi="Times New Roman" w:cs="Times New Roman"/>
                <w:sz w:val="24"/>
                <w:szCs w:val="28"/>
              </w:rPr>
              <w:t>Сомнительные звонкие и глухие согласные в словах</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rPr>
                <w:rFonts w:ascii="Times New Roman" w:hAnsi="Times New Roman" w:cs="Times New Roman"/>
              </w:rPr>
            </w:pPr>
            <w:r>
              <w:rPr>
                <w:rFonts w:ascii="Times New Roman" w:hAnsi="Times New Roman" w:cs="Times New Roman"/>
                <w:color w:val="000000"/>
                <w:sz w:val="24"/>
                <w:szCs w:val="24"/>
              </w:rPr>
              <w:t>Комбинированный, повторение</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w:t>
            </w:r>
            <w:r w:rsidR="002D6B3D">
              <w:rPr>
                <w:rFonts w:ascii="Times New Roman" w:hAnsi="Times New Roman" w:cs="Times New Roman"/>
                <w:color w:val="000000"/>
                <w:sz w:val="24"/>
                <w:szCs w:val="24"/>
              </w:rPr>
              <w:t>ение и развитие речи</w:t>
            </w:r>
          </w:p>
        </w:tc>
        <w:tc>
          <w:tcPr>
            <w:tcW w:w="1275" w:type="dxa"/>
            <w:tcMar>
              <w:top w:w="0" w:type="dxa"/>
              <w:left w:w="30" w:type="dxa"/>
              <w:bottom w:w="0" w:type="dxa"/>
              <w:right w:w="30" w:type="dxa"/>
            </w:tcMar>
          </w:tcPr>
          <w:p w:rsidR="00970227" w:rsidRPr="000478A9" w:rsidRDefault="00970227" w:rsidP="00060F93">
            <w:pPr>
              <w:pStyle w:val="Standard"/>
              <w:rPr>
                <w:rFonts w:ascii="Times New Roman" w:hAnsi="Times New Roman" w:cs="Times New Roman"/>
              </w:rPr>
            </w:pPr>
            <w:r w:rsidRPr="000478A9">
              <w:rPr>
                <w:rFonts w:ascii="Times New Roman" w:hAnsi="Times New Roman" w:cs="Times New Roman"/>
                <w:color w:val="000000"/>
                <w:sz w:val="24"/>
                <w:szCs w:val="24"/>
              </w:rPr>
              <w:t>Мышление, внимание, восприятие</w:t>
            </w:r>
          </w:p>
        </w:tc>
        <w:tc>
          <w:tcPr>
            <w:tcW w:w="1417" w:type="dxa"/>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w:t>
            </w: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4.</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8"/>
              </w:rPr>
            </w:pPr>
            <w:r w:rsidRPr="000478A9">
              <w:rPr>
                <w:rFonts w:ascii="Times New Roman" w:eastAsia="Calibri" w:hAnsi="Times New Roman" w:cs="Times New Roman"/>
                <w:sz w:val="24"/>
                <w:szCs w:val="28"/>
              </w:rPr>
              <w:t>Сомнительные гласные и согласные в словах</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Комбинированный, повторение</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развитие речи, природоведение</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память, восприятие</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Таблицы</w:t>
            </w: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5.</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8"/>
              </w:rPr>
            </w:pPr>
            <w:r w:rsidRPr="000478A9">
              <w:rPr>
                <w:rFonts w:ascii="Times New Roman" w:eastAsia="Calibri" w:hAnsi="Times New Roman" w:cs="Times New Roman"/>
                <w:sz w:val="24"/>
                <w:szCs w:val="28"/>
              </w:rPr>
              <w:t>Текст. Части текста. Красная строка</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E46C52"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Комбинированный, повторение</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Память</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Иллюстрации</w:t>
            </w:r>
          </w:p>
        </w:tc>
      </w:tr>
      <w:tr w:rsidR="00970227" w:rsidRPr="000478A9" w:rsidTr="00060F93">
        <w:trPr>
          <w:trHeight w:val="799"/>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6.</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8"/>
              </w:rPr>
            </w:pPr>
            <w:r w:rsidRPr="000478A9">
              <w:rPr>
                <w:rFonts w:ascii="Times New Roman" w:eastAsia="Calibri" w:hAnsi="Times New Roman" w:cs="Times New Roman"/>
                <w:sz w:val="24"/>
                <w:szCs w:val="28"/>
              </w:rPr>
              <w:t>Непроверяемые гласные и согласные в словах</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 xml:space="preserve">Комбинированный, </w:t>
            </w:r>
          </w:p>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развитие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внимание, речь</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Карточки, таблицы</w:t>
            </w: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7.</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Контрольная работа №1 по теме: «Звуки и буквы»</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П</w:t>
            </w:r>
            <w:r w:rsidRPr="000478A9">
              <w:rPr>
                <w:rFonts w:ascii="Times New Roman" w:hAnsi="Times New Roman" w:cs="Times New Roman"/>
                <w:color w:val="000000"/>
                <w:sz w:val="24"/>
                <w:szCs w:val="24"/>
              </w:rPr>
              <w:t>роверка знаний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sidR="002D6B3D">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Память, мышление, внимание</w:t>
            </w:r>
          </w:p>
        </w:tc>
        <w:tc>
          <w:tcPr>
            <w:tcW w:w="1417" w:type="dxa"/>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8.</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Работа над ошибками.</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Память, мышление, внимание</w:t>
            </w:r>
          </w:p>
        </w:tc>
        <w:tc>
          <w:tcPr>
            <w:tcW w:w="1417" w:type="dxa"/>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24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b/>
                <w:bCs/>
                <w:color w:val="000000"/>
                <w:sz w:val="24"/>
                <w:szCs w:val="24"/>
              </w:rPr>
              <w:t xml:space="preserve"> Предложение. Текст</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b/>
                <w:bCs/>
                <w:color w:val="000000"/>
                <w:sz w:val="24"/>
                <w:szCs w:val="24"/>
              </w:rPr>
              <w:t>10</w:t>
            </w:r>
          </w:p>
        </w:tc>
        <w:tc>
          <w:tcPr>
            <w:tcW w:w="6239" w:type="dxa"/>
            <w:gridSpan w:val="5"/>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p>
        </w:tc>
      </w:tr>
      <w:tr w:rsidR="00970227" w:rsidRPr="000478A9" w:rsidTr="00060F93">
        <w:trPr>
          <w:trHeight w:val="538"/>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9.</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Деление текста на предложения</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География чтение и развитие речи, математика</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восприятие, память</w:t>
            </w:r>
            <w:r>
              <w:rPr>
                <w:rFonts w:ascii="Times New Roman" w:hAnsi="Times New Roman" w:cs="Times New Roman"/>
                <w:color w:val="000000"/>
                <w:sz w:val="24"/>
                <w:szCs w:val="24"/>
              </w:rPr>
              <w:t>, речь</w:t>
            </w:r>
          </w:p>
        </w:tc>
        <w:tc>
          <w:tcPr>
            <w:tcW w:w="1417" w:type="dxa"/>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Таблицы, р</w:t>
            </w:r>
            <w:r w:rsidRPr="000478A9">
              <w:rPr>
                <w:rFonts w:ascii="Times New Roman" w:hAnsi="Times New Roman" w:cs="Times New Roman"/>
                <w:color w:val="000000"/>
                <w:sz w:val="24"/>
                <w:szCs w:val="24"/>
              </w:rPr>
              <w:t>исунки</w:t>
            </w:r>
            <w:r>
              <w:rPr>
                <w:rFonts w:ascii="Times New Roman" w:hAnsi="Times New Roman" w:cs="Times New Roman"/>
                <w:color w:val="000000"/>
                <w:sz w:val="24"/>
                <w:szCs w:val="24"/>
              </w:rPr>
              <w:t xml:space="preserve">, карточки, </w:t>
            </w:r>
            <w:r w:rsidRPr="000478A9">
              <w:rPr>
                <w:rFonts w:ascii="Times New Roman" w:hAnsi="Times New Roman" w:cs="Times New Roman"/>
                <w:color w:val="000000"/>
                <w:sz w:val="24"/>
                <w:szCs w:val="24"/>
              </w:rPr>
              <w:t xml:space="preserve"> памятки</w:t>
            </w:r>
            <w:r>
              <w:rPr>
                <w:rFonts w:ascii="Times New Roman" w:hAnsi="Times New Roman" w:cs="Times New Roman"/>
                <w:color w:val="000000"/>
                <w:sz w:val="24"/>
                <w:szCs w:val="24"/>
              </w:rPr>
              <w:t>,</w:t>
            </w:r>
            <w:r w:rsidRPr="000478A9">
              <w:rPr>
                <w:rFonts w:ascii="Times New Roman" w:hAnsi="Times New Roman" w:cs="Times New Roman"/>
                <w:color w:val="000000"/>
                <w:sz w:val="24"/>
                <w:szCs w:val="24"/>
              </w:rPr>
              <w:t xml:space="preserve"> раздаточный материал</w:t>
            </w: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10.</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Выделение главных и второстепенных членов предложения</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Комбинированный, повторение</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Память</w:t>
            </w:r>
            <w:r>
              <w:rPr>
                <w:rFonts w:ascii="Times New Roman" w:hAnsi="Times New Roman" w:cs="Times New Roman"/>
                <w:color w:val="000000"/>
                <w:sz w:val="24"/>
                <w:szCs w:val="24"/>
              </w:rPr>
              <w:t>, мышление, внимание</w:t>
            </w:r>
          </w:p>
        </w:tc>
        <w:tc>
          <w:tcPr>
            <w:tcW w:w="1417"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970227" w:rsidRPr="000478A9" w:rsidTr="00060F93">
        <w:trPr>
          <w:trHeight w:val="787"/>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lastRenderedPageBreak/>
              <w:t>11</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Нераспространенные и распространенные члены предложения</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b/>
                <w:bCs/>
                <w:i/>
                <w:iCs/>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внимание, речь, память</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Иллюстрации</w:t>
            </w:r>
          </w:p>
        </w:tc>
      </w:tr>
      <w:tr w:rsidR="00970227" w:rsidRPr="000478A9" w:rsidTr="00060F93">
        <w:trPr>
          <w:trHeight w:val="497"/>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12.</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Текст. Расположение частей текста в соответствии с данным планом</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Восприятие, мышление, память</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Иллюстрации, таблицы</w:t>
            </w:r>
          </w:p>
        </w:tc>
      </w:tr>
      <w:tr w:rsidR="00970227" w:rsidRPr="000478A9" w:rsidTr="00060F93">
        <w:trPr>
          <w:trHeight w:val="331"/>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13.</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Распространение предложений с помощью рисунков</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Память, внимание</w:t>
            </w:r>
          </w:p>
        </w:tc>
        <w:tc>
          <w:tcPr>
            <w:tcW w:w="1417"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w:t>
            </w:r>
          </w:p>
        </w:tc>
      </w:tr>
      <w:tr w:rsidR="00970227" w:rsidRPr="000478A9" w:rsidTr="00060F93">
        <w:trPr>
          <w:trHeight w:val="526"/>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14.</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Распространение  предложений с помощью вопросов</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География чтение и развитие речи, математика</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внимание, речь</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Карточки</w:t>
            </w:r>
          </w:p>
        </w:tc>
      </w:tr>
      <w:tr w:rsidR="00970227" w:rsidRPr="000478A9" w:rsidTr="00060F93">
        <w:trPr>
          <w:trHeight w:val="538"/>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15</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sidRPr="000478A9">
              <w:rPr>
                <w:rFonts w:ascii="Times New Roman" w:eastAsia="Calibri" w:hAnsi="Times New Roman" w:cs="Times New Roman"/>
                <w:sz w:val="24"/>
                <w:szCs w:val="24"/>
              </w:rPr>
              <w:t>Однородные члены предложения</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Изучение н</w:t>
            </w:r>
            <w:r>
              <w:rPr>
                <w:rFonts w:ascii="Times New Roman" w:hAnsi="Times New Roman" w:cs="Times New Roman"/>
                <w:color w:val="000000"/>
                <w:sz w:val="24"/>
                <w:szCs w:val="24"/>
              </w:rPr>
              <w:t>ового материала, 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Внимание, мышление, память</w:t>
            </w:r>
          </w:p>
        </w:tc>
        <w:tc>
          <w:tcPr>
            <w:tcW w:w="1417" w:type="dxa"/>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Таблицы, карточки</w:t>
            </w:r>
          </w:p>
        </w:tc>
      </w:tr>
      <w:tr w:rsidR="00970227" w:rsidRPr="000478A9" w:rsidTr="00060F93">
        <w:trPr>
          <w:trHeight w:val="607"/>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16</w:t>
            </w: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№2 по теме: «Предложение»</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sidRPr="000478A9">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Проверка знаний</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Развитие речи, природоведение</w:t>
            </w:r>
          </w:p>
        </w:tc>
        <w:tc>
          <w:tcPr>
            <w:tcW w:w="1275" w:type="dxa"/>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Мышление, восприятие, речь</w:t>
            </w:r>
          </w:p>
        </w:tc>
        <w:tc>
          <w:tcPr>
            <w:tcW w:w="1417" w:type="dxa"/>
          </w:tcPr>
          <w:p w:rsidR="00970227" w:rsidRPr="000478A9" w:rsidRDefault="00970227" w:rsidP="00060F93">
            <w:pPr>
              <w:pStyle w:val="Standard"/>
              <w:spacing w:after="0" w:line="240" w:lineRule="auto"/>
              <w:rPr>
                <w:rFonts w:ascii="Times New Roman" w:hAnsi="Times New Roman" w:cs="Times New Roman"/>
              </w:rPr>
            </w:pPr>
          </w:p>
        </w:tc>
      </w:tr>
      <w:tr w:rsidR="00970227" w:rsidRPr="000478A9" w:rsidTr="00060F93">
        <w:trPr>
          <w:trHeight w:val="814"/>
        </w:trPr>
        <w:tc>
          <w:tcPr>
            <w:tcW w:w="58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r w:rsidRPr="000478A9">
              <w:rPr>
                <w:rFonts w:ascii="Times New Roman" w:hAnsi="Times New Roman" w:cs="Times New Roman"/>
                <w:color w:val="000000"/>
                <w:sz w:val="24"/>
                <w:szCs w:val="24"/>
              </w:rPr>
              <w:t>17.</w:t>
            </w:r>
          </w:p>
          <w:p w:rsidR="00970227" w:rsidRPr="000478A9" w:rsidRDefault="00970227" w:rsidP="00060F93">
            <w:pPr>
              <w:pStyle w:val="Standard"/>
              <w:spacing w:after="0" w:line="240" w:lineRule="auto"/>
              <w:rPr>
                <w:rFonts w:ascii="Times New Roman" w:hAnsi="Times New Roman" w:cs="Times New Roman"/>
              </w:rPr>
            </w:pPr>
          </w:p>
        </w:tc>
        <w:tc>
          <w:tcPr>
            <w:tcW w:w="2409" w:type="dxa"/>
            <w:shd w:val="clear" w:color="auto" w:fill="auto"/>
            <w:tcMar>
              <w:top w:w="0" w:type="dxa"/>
              <w:left w:w="30" w:type="dxa"/>
              <w:bottom w:w="0" w:type="dxa"/>
              <w:right w:w="30" w:type="dxa"/>
            </w:tcMar>
          </w:tcPr>
          <w:p w:rsidR="00970227" w:rsidRPr="000478A9" w:rsidRDefault="00970227"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sidRPr="000478A9">
              <w:rPr>
                <w:rFonts w:ascii="Times New Roman" w:hAnsi="Times New Roman" w:cs="Times New Roman"/>
                <w:color w:val="000000"/>
                <w:sz w:val="24"/>
                <w:szCs w:val="24"/>
              </w:rPr>
              <w:t>Восприятие, память, внимание</w:t>
            </w:r>
          </w:p>
        </w:tc>
        <w:tc>
          <w:tcPr>
            <w:tcW w:w="1417" w:type="dxa"/>
            <w:tcMar>
              <w:top w:w="0" w:type="dxa"/>
              <w:left w:w="30" w:type="dxa"/>
              <w:bottom w:w="0" w:type="dxa"/>
              <w:right w:w="30" w:type="dxa"/>
            </w:tcMar>
          </w:tcPr>
          <w:p w:rsidR="00970227"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rPr>
              <w:t>Таблицы</w:t>
            </w:r>
          </w:p>
        </w:tc>
      </w:tr>
      <w:tr w:rsidR="00970227" w:rsidRPr="00D35406" w:rsidTr="00060F93">
        <w:trPr>
          <w:trHeight w:val="814"/>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18.</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Деловое письмо. Поздравление</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и развитие речи, география</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речь</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Таблица падежей, карточки, картинки для связной речи, иллюстрации учебника</w:t>
            </w:r>
          </w:p>
        </w:tc>
      </w:tr>
      <w:tr w:rsidR="00970227" w:rsidRPr="00D35406" w:rsidTr="00060F93">
        <w:trPr>
          <w:trHeight w:val="814"/>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p>
        </w:tc>
        <w:tc>
          <w:tcPr>
            <w:tcW w:w="24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b/>
                <w:sz w:val="24"/>
                <w:szCs w:val="24"/>
              </w:rPr>
            </w:pPr>
            <w:r w:rsidRPr="00D35406">
              <w:rPr>
                <w:rFonts w:ascii="Times New Roman" w:hAnsi="Times New Roman" w:cs="Times New Roman"/>
                <w:b/>
                <w:sz w:val="24"/>
                <w:szCs w:val="24"/>
              </w:rPr>
              <w:t>Состав слова. Текст</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sz w:val="24"/>
                <w:szCs w:val="24"/>
              </w:rPr>
              <w:t>29</w:t>
            </w:r>
          </w:p>
        </w:tc>
        <w:tc>
          <w:tcPr>
            <w:tcW w:w="6239" w:type="dxa"/>
            <w:gridSpan w:val="5"/>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19.</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Корень и однокоренные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Таблицы, р</w:t>
            </w:r>
            <w:r w:rsidRPr="000478A9">
              <w:rPr>
                <w:rFonts w:ascii="Times New Roman" w:hAnsi="Times New Roman" w:cs="Times New Roman"/>
                <w:color w:val="000000"/>
                <w:sz w:val="24"/>
                <w:szCs w:val="24"/>
              </w:rPr>
              <w:t>исунки</w:t>
            </w:r>
            <w:r>
              <w:rPr>
                <w:rFonts w:ascii="Times New Roman" w:hAnsi="Times New Roman" w:cs="Times New Roman"/>
                <w:color w:val="000000"/>
                <w:sz w:val="24"/>
                <w:szCs w:val="24"/>
              </w:rPr>
              <w:t xml:space="preserve">, карточки, </w:t>
            </w:r>
            <w:r w:rsidRPr="000478A9">
              <w:rPr>
                <w:rFonts w:ascii="Times New Roman" w:hAnsi="Times New Roman" w:cs="Times New Roman"/>
                <w:color w:val="000000"/>
                <w:sz w:val="24"/>
                <w:szCs w:val="24"/>
              </w:rPr>
              <w:t xml:space="preserve"> памятки</w:t>
            </w:r>
            <w:r>
              <w:rPr>
                <w:rFonts w:ascii="Times New Roman" w:hAnsi="Times New Roman" w:cs="Times New Roman"/>
                <w:color w:val="000000"/>
                <w:sz w:val="24"/>
                <w:szCs w:val="24"/>
              </w:rPr>
              <w:t>,</w:t>
            </w:r>
            <w:r w:rsidRPr="000478A9">
              <w:rPr>
                <w:rFonts w:ascii="Times New Roman" w:hAnsi="Times New Roman" w:cs="Times New Roman"/>
                <w:color w:val="000000"/>
                <w:sz w:val="24"/>
                <w:szCs w:val="24"/>
              </w:rPr>
              <w:t xml:space="preserve"> раздаточный материал</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20.</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Окончание как изменяемая часть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 xml:space="preserve">Изучение нового материала, </w:t>
            </w:r>
            <w:r w:rsidRPr="00D35406">
              <w:rPr>
                <w:rFonts w:ascii="Times New Roman" w:hAnsi="Times New Roman" w:cs="Times New Roman"/>
                <w:color w:val="000000"/>
                <w:sz w:val="24"/>
                <w:szCs w:val="24"/>
              </w:rPr>
              <w:lastRenderedPageBreak/>
              <w:t>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Восприятие, память, внимание</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Памятки, таблицы</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21.</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Образование смысловой связи между словами с помощью окончания</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Памятки, иллюстрации</w:t>
            </w:r>
          </w:p>
        </w:tc>
      </w:tr>
      <w:tr w:rsidR="00970227" w:rsidRPr="00D35406" w:rsidTr="00060F93">
        <w:trPr>
          <w:trHeight w:val="1049"/>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22.</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Приставка как часть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Таблицы, карточки</w:t>
            </w:r>
          </w:p>
        </w:tc>
      </w:tr>
      <w:tr w:rsidR="00970227" w:rsidRPr="00D35406" w:rsidTr="00060F93">
        <w:trPr>
          <w:trHeight w:val="1325"/>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23.</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Изменение значения слова в зависимости от приставки</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w:t>
            </w:r>
          </w:p>
        </w:tc>
      </w:tr>
      <w:tr w:rsidR="00970227" w:rsidRPr="00D35406" w:rsidTr="00060F93">
        <w:trPr>
          <w:trHeight w:val="1325"/>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24.</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Суффикс как часть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Схемы</w:t>
            </w:r>
          </w:p>
        </w:tc>
      </w:tr>
      <w:tr w:rsidR="00970227" w:rsidRPr="00D35406" w:rsidTr="00060F93">
        <w:trPr>
          <w:trHeight w:val="1325"/>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25.</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Разбор слов по составу</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Схемы</w:t>
            </w:r>
          </w:p>
        </w:tc>
      </w:tr>
      <w:tr w:rsidR="00970227" w:rsidRPr="00D35406" w:rsidTr="00060F93">
        <w:trPr>
          <w:trHeight w:val="1063"/>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26.</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b/>
                <w:sz w:val="24"/>
                <w:szCs w:val="24"/>
              </w:rPr>
              <w:t>Правописание безударных гласных в корне.</w:t>
            </w:r>
          </w:p>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Написание гласных в корне однокоренных слов</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b/>
                <w:bCs/>
                <w:color w:val="000000"/>
                <w:sz w:val="24"/>
                <w:szCs w:val="24"/>
              </w:rPr>
            </w:pPr>
          </w:p>
          <w:p w:rsidR="00970227" w:rsidRPr="00D35406" w:rsidRDefault="00970227" w:rsidP="00060F93">
            <w:pPr>
              <w:pStyle w:val="Standard"/>
              <w:spacing w:after="0" w:line="240" w:lineRule="auto"/>
              <w:rPr>
                <w:rFonts w:ascii="Times New Roman" w:hAnsi="Times New Roman" w:cs="Times New Roman"/>
                <w:b/>
                <w:bCs/>
                <w:color w:val="000000"/>
                <w:sz w:val="24"/>
                <w:szCs w:val="24"/>
              </w:rPr>
            </w:pPr>
          </w:p>
          <w:p w:rsidR="00970227" w:rsidRPr="00D35406" w:rsidRDefault="00970227" w:rsidP="00060F93">
            <w:pPr>
              <w:pStyle w:val="Standard"/>
              <w:spacing w:after="0" w:line="240" w:lineRule="auto"/>
              <w:rPr>
                <w:rFonts w:ascii="Times New Roman" w:hAnsi="Times New Roman" w:cs="Times New Roman"/>
                <w:b/>
                <w:bCs/>
                <w:color w:val="000000"/>
                <w:sz w:val="24"/>
                <w:szCs w:val="24"/>
              </w:rPr>
            </w:pP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внимание, память</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карточки, картинки для связной речи, иллюстрации учебника</w:t>
            </w:r>
          </w:p>
        </w:tc>
      </w:tr>
      <w:tr w:rsidR="00970227" w:rsidRPr="00D35406" w:rsidTr="00060F93">
        <w:trPr>
          <w:trHeight w:val="1118"/>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27.</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Проверяемые и проверочные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восприятие</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Таблицы, памятки</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28.</w:t>
            </w:r>
          </w:p>
          <w:p w:rsidR="00970227" w:rsidRPr="00D35406" w:rsidRDefault="00970227" w:rsidP="00060F93">
            <w:pPr>
              <w:pStyle w:val="Standard"/>
              <w:spacing w:after="0" w:line="240" w:lineRule="auto"/>
              <w:rPr>
                <w:rFonts w:ascii="Times New Roman" w:hAnsi="Times New Roman" w:cs="Times New Roman"/>
                <w:sz w:val="24"/>
                <w:szCs w:val="24"/>
              </w:rPr>
            </w:pP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Проверка безударных гласных в корне</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восприятие, память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Таблицы, памятки</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sz w:val="24"/>
                <w:szCs w:val="24"/>
              </w:rPr>
              <w:t>29.</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b/>
                <w:sz w:val="24"/>
                <w:szCs w:val="24"/>
              </w:rPr>
              <w:t>Правописание звонких и глухих согласных в корне.</w:t>
            </w:r>
          </w:p>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Написание согласных в корне однокоренных слов. Проверяемые и проверочные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p w:rsidR="00970227" w:rsidRPr="00D35406" w:rsidRDefault="00970227" w:rsidP="00060F93">
            <w:pPr>
              <w:pStyle w:val="Standard"/>
              <w:spacing w:after="0" w:line="240" w:lineRule="auto"/>
              <w:rPr>
                <w:rFonts w:ascii="Times New Roman" w:hAnsi="Times New Roman" w:cs="Times New Roman"/>
                <w:color w:val="000000"/>
                <w:sz w:val="24"/>
                <w:szCs w:val="24"/>
              </w:rPr>
            </w:pP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Таблицы, карточки</w:t>
            </w:r>
          </w:p>
        </w:tc>
      </w:tr>
      <w:tr w:rsidR="00970227" w:rsidRPr="00D35406" w:rsidTr="00060F93">
        <w:trPr>
          <w:trHeight w:val="578"/>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30.</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Проверка парных звонких и глухих согласных в корне</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b/>
                <w:bCs/>
                <w:i/>
                <w:iCs/>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к</w:t>
            </w:r>
            <w:r w:rsidRPr="00D35406">
              <w:rPr>
                <w:rFonts w:ascii="Times New Roman" w:hAnsi="Times New Roman" w:cs="Times New Roman"/>
                <w:color w:val="000000"/>
                <w:sz w:val="24"/>
                <w:szCs w:val="24"/>
              </w:rPr>
              <w:t>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восприятие, память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Карточки, таблицы</w:t>
            </w:r>
          </w:p>
        </w:tc>
      </w:tr>
      <w:tr w:rsidR="00970227" w:rsidRPr="00D35406" w:rsidTr="00060F93">
        <w:trPr>
          <w:trHeight w:val="262"/>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31.</w:t>
            </w:r>
          </w:p>
          <w:p w:rsidR="00970227" w:rsidRPr="00D35406" w:rsidRDefault="00970227" w:rsidP="00060F93">
            <w:pPr>
              <w:pStyle w:val="Standard"/>
              <w:spacing w:after="0" w:line="240" w:lineRule="auto"/>
              <w:rPr>
                <w:rFonts w:ascii="Times New Roman" w:hAnsi="Times New Roman" w:cs="Times New Roman"/>
                <w:sz w:val="24"/>
                <w:szCs w:val="24"/>
              </w:rPr>
            </w:pP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r>
              <w:rPr>
                <w:rFonts w:ascii="Times New Roman" w:hAnsi="Times New Roman" w:cs="Times New Roman"/>
                <w:color w:val="000000"/>
                <w:sz w:val="24"/>
                <w:szCs w:val="24"/>
              </w:rPr>
              <w:t>, закрепление</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Таблицы</w:t>
            </w:r>
          </w:p>
        </w:tc>
      </w:tr>
      <w:tr w:rsidR="00970227" w:rsidRPr="00D35406" w:rsidTr="00060F93">
        <w:trPr>
          <w:trHeight w:val="427"/>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32.</w:t>
            </w: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33.</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Изложение зрительно воспринимаемого текста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r>
              <w:rPr>
                <w:rFonts w:ascii="Times New Roman" w:hAnsi="Times New Roman" w:cs="Times New Roman"/>
                <w:color w:val="000000"/>
                <w:sz w:val="24"/>
                <w:szCs w:val="24"/>
              </w:rPr>
              <w:t>, закрепление</w:t>
            </w:r>
          </w:p>
        </w:tc>
        <w:tc>
          <w:tcPr>
            <w:tcW w:w="1138" w:type="dxa"/>
            <w:tcMar>
              <w:top w:w="0" w:type="dxa"/>
              <w:left w:w="30" w:type="dxa"/>
              <w:bottom w:w="0" w:type="dxa"/>
              <w:right w:w="30" w:type="dxa"/>
            </w:tcMar>
          </w:tcPr>
          <w:p w:rsidR="00970227" w:rsidRPr="00D35406" w:rsidRDefault="00060F9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и развитие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Схемы</w:t>
            </w:r>
          </w:p>
        </w:tc>
      </w:tr>
      <w:tr w:rsidR="00970227" w:rsidRPr="00D35406" w:rsidTr="00060F93">
        <w:trPr>
          <w:trHeight w:val="1063"/>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34.</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b/>
                <w:sz w:val="24"/>
                <w:szCs w:val="24"/>
              </w:rPr>
              <w:t>Правописание приставок.</w:t>
            </w:r>
          </w:p>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Приставка и предлог</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материала, к</w:t>
            </w:r>
            <w:r w:rsidRPr="00D35406">
              <w:rPr>
                <w:rFonts w:ascii="Times New Roman" w:hAnsi="Times New Roman" w:cs="Times New Roman"/>
                <w:color w:val="000000"/>
                <w:sz w:val="24"/>
                <w:szCs w:val="24"/>
              </w:rPr>
              <w:t>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 память</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D35406">
              <w:rPr>
                <w:rFonts w:ascii="Times New Roman" w:hAnsi="Times New Roman" w:cs="Times New Roman"/>
                <w:color w:val="000000"/>
                <w:sz w:val="24"/>
                <w:szCs w:val="24"/>
              </w:rPr>
              <w:t>хемы, иллюстрации, карточки, раздаточный материал</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35.</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приставки и предлога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Восприятие, мышление,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Схемы</w:t>
            </w:r>
          </w:p>
        </w:tc>
      </w:tr>
      <w:tr w:rsidR="00970227" w:rsidRPr="00D35406" w:rsidTr="00060F93">
        <w:trPr>
          <w:trHeight w:val="787"/>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36.</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Наблюдение за правописанием гласных в приставках</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к</w:t>
            </w:r>
            <w:r w:rsidR="00970227">
              <w:rPr>
                <w:rFonts w:ascii="Times New Roman" w:hAnsi="Times New Roman" w:cs="Times New Roman"/>
                <w:color w:val="000000"/>
                <w:sz w:val="24"/>
                <w:szCs w:val="24"/>
              </w:rPr>
              <w:t>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внимание, память</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37.</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Правописание гласных в приставках</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38.</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Правописание безударных гласных в корне и приставке</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Обобщающий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Карточки</w:t>
            </w:r>
          </w:p>
        </w:tc>
      </w:tr>
      <w:tr w:rsidR="00970227" w:rsidRPr="00D35406" w:rsidTr="00060F93">
        <w:trPr>
          <w:trHeight w:val="27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39.</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Текст. Деление текста на части по данному плану</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внимание, память</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970227" w:rsidRPr="00D35406" w:rsidTr="00060F93">
        <w:trPr>
          <w:trHeight w:val="869"/>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40.</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Наблюдение за правописанием согласных в приставках</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мышление, память,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Карточки</w:t>
            </w:r>
          </w:p>
        </w:tc>
      </w:tr>
      <w:tr w:rsidR="00970227" w:rsidRPr="00D35406" w:rsidTr="00060F93">
        <w:trPr>
          <w:trHeight w:val="1049"/>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41.</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Правописание приставок на согласную</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w:t>
            </w:r>
            <w:r>
              <w:rPr>
                <w:rFonts w:ascii="Times New Roman" w:hAnsi="Times New Roman" w:cs="Times New Roman"/>
                <w:color w:val="000000"/>
                <w:sz w:val="24"/>
                <w:szCs w:val="24"/>
              </w:rPr>
              <w:t xml:space="preserve">ла. </w:t>
            </w:r>
            <w:r>
              <w:rPr>
                <w:rFonts w:ascii="Times New Roman" w:hAnsi="Times New Roman" w:cs="Times New Roman"/>
                <w:color w:val="000000"/>
                <w:sz w:val="24"/>
                <w:szCs w:val="24"/>
              </w:rPr>
              <w:lastRenderedPageBreak/>
              <w:t>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 xml:space="preserve">Чтение и развитие речи, </w:t>
            </w:r>
            <w:r w:rsidRPr="00D35406">
              <w:rPr>
                <w:rFonts w:ascii="Times New Roman" w:hAnsi="Times New Roman" w:cs="Times New Roman"/>
                <w:color w:val="000000"/>
                <w:sz w:val="24"/>
                <w:szCs w:val="24"/>
              </w:rPr>
              <w:lastRenderedPageBreak/>
              <w:t>природоведение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Мышление, внимание, речь, восприятие</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D35406">
              <w:rPr>
                <w:rFonts w:ascii="Times New Roman" w:hAnsi="Times New Roman" w:cs="Times New Roman"/>
                <w:color w:val="000000"/>
                <w:sz w:val="24"/>
                <w:szCs w:val="24"/>
              </w:rPr>
              <w:t xml:space="preserve">хемы, иллюстрации, карточки, </w:t>
            </w:r>
            <w:r w:rsidRPr="00D35406">
              <w:rPr>
                <w:rFonts w:ascii="Times New Roman" w:hAnsi="Times New Roman" w:cs="Times New Roman"/>
                <w:color w:val="000000"/>
                <w:sz w:val="24"/>
                <w:szCs w:val="24"/>
              </w:rPr>
              <w:lastRenderedPageBreak/>
              <w:t>раздаточный материал</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42.</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Разделительный твердый знак в словах с приставками</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Раздаточный материал</w:t>
            </w:r>
          </w:p>
        </w:tc>
      </w:tr>
      <w:tr w:rsidR="00970227" w:rsidRPr="00D35406" w:rsidTr="00060F93">
        <w:trPr>
          <w:trHeight w:val="787"/>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43.</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написания слов с разделительным твердым знаком и без него</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Раздаточный материал</w:t>
            </w:r>
          </w:p>
        </w:tc>
      </w:tr>
      <w:tr w:rsidR="00970227" w:rsidRPr="00D35406" w:rsidTr="00060F93">
        <w:trPr>
          <w:trHeight w:val="74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44.</w:t>
            </w:r>
          </w:p>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Контрольный диктант №3 по теме: «Состав слова»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Контрольный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память, внимание</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r>
      <w:tr w:rsidR="00970227" w:rsidRPr="00D35406" w:rsidTr="00060F93">
        <w:trPr>
          <w:trHeight w:val="74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409" w:type="dxa"/>
            <w:shd w:val="clear" w:color="auto" w:fill="auto"/>
            <w:tcMar>
              <w:top w:w="0" w:type="dxa"/>
              <w:left w:w="30" w:type="dxa"/>
              <w:bottom w:w="0" w:type="dxa"/>
              <w:right w:w="30" w:type="dxa"/>
            </w:tcMar>
          </w:tcPr>
          <w:p w:rsidR="00970227" w:rsidRDefault="00970227"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память</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46.</w:t>
            </w: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47.</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Деловое письмо. Записка</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Память, речь</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Раздаточный материал</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p>
        </w:tc>
        <w:tc>
          <w:tcPr>
            <w:tcW w:w="24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b/>
                <w:sz w:val="24"/>
                <w:szCs w:val="24"/>
              </w:rPr>
            </w:pPr>
            <w:r w:rsidRPr="00D35406">
              <w:rPr>
                <w:rFonts w:ascii="Times New Roman" w:hAnsi="Times New Roman" w:cs="Times New Roman"/>
                <w:b/>
                <w:sz w:val="24"/>
                <w:szCs w:val="24"/>
              </w:rPr>
              <w:t>Части речи. Текст.</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b/>
                <w:sz w:val="24"/>
                <w:szCs w:val="24"/>
              </w:rPr>
            </w:pPr>
            <w:r w:rsidRPr="00D35406">
              <w:rPr>
                <w:rFonts w:ascii="Times New Roman" w:hAnsi="Times New Roman" w:cs="Times New Roman"/>
                <w:b/>
                <w:sz w:val="24"/>
                <w:szCs w:val="24"/>
              </w:rPr>
              <w:t>2</w:t>
            </w:r>
          </w:p>
        </w:tc>
        <w:tc>
          <w:tcPr>
            <w:tcW w:w="6239" w:type="dxa"/>
            <w:gridSpan w:val="5"/>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p>
        </w:tc>
      </w:tr>
      <w:tr w:rsidR="00970227" w:rsidRPr="00D35406" w:rsidTr="00060F93">
        <w:trPr>
          <w:trHeight w:val="552"/>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48.</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Существительное, прилагательное, глагол</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речь</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Схемы, таблицы</w:t>
            </w:r>
          </w:p>
        </w:tc>
      </w:tr>
      <w:tr w:rsidR="00970227" w:rsidRPr="00D35406" w:rsidTr="00060F93">
        <w:trPr>
          <w:trHeight w:val="1049"/>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sz w:val="24"/>
                <w:szCs w:val="24"/>
              </w:rPr>
              <w:t>49.</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существительных, прилагательных и глаголов в предложении</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Мышление, память, внимание</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970227" w:rsidRPr="00D35406" w:rsidTr="00060F93">
        <w:trPr>
          <w:trHeight w:val="27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sz w:val="24"/>
                <w:szCs w:val="24"/>
              </w:rPr>
              <w:t>50.</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b/>
                <w:sz w:val="24"/>
                <w:szCs w:val="24"/>
              </w:rPr>
              <w:t>Имя существительное.</w:t>
            </w:r>
          </w:p>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Значение существительных в речи</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b/>
                <w:sz w:val="24"/>
                <w:szCs w:val="24"/>
              </w:rPr>
            </w:pPr>
            <w:r w:rsidRPr="00D35406">
              <w:rPr>
                <w:rFonts w:ascii="Times New Roman" w:hAnsi="Times New Roman" w:cs="Times New Roman"/>
                <w:b/>
                <w:sz w:val="24"/>
                <w:szCs w:val="24"/>
              </w:rPr>
              <w:t>30</w:t>
            </w:r>
          </w:p>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w:t>
            </w:r>
            <w:r>
              <w:rPr>
                <w:rFonts w:ascii="Times New Roman" w:hAnsi="Times New Roman" w:cs="Times New Roman"/>
                <w:color w:val="000000"/>
                <w:sz w:val="24"/>
                <w:szCs w:val="24"/>
              </w:rPr>
              <w:t>итие речи</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Мышление, память </w:t>
            </w:r>
          </w:p>
        </w:tc>
        <w:tc>
          <w:tcPr>
            <w:tcW w:w="1417"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970227" w:rsidRPr="00D35406" w:rsidTr="00060F93">
        <w:trPr>
          <w:trHeight w:val="814"/>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51.</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Существительные, обозначающие явления природы</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w:t>
            </w:r>
            <w:r w:rsidR="002D6B3D">
              <w:rPr>
                <w:rFonts w:ascii="Times New Roman" w:hAnsi="Times New Roman" w:cs="Times New Roman"/>
                <w:color w:val="000000"/>
                <w:sz w:val="24"/>
                <w:szCs w:val="24"/>
              </w:rPr>
              <w:t>ение и развитие речи, природоведение</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речь, восприятие</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970227" w:rsidRPr="00D35406" w:rsidTr="00060F93">
        <w:trPr>
          <w:trHeight w:val="854"/>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52.</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 xml:space="preserve">Существительные, называющие один и тот же предмет по- </w:t>
            </w:r>
            <w:r w:rsidRPr="00D35406">
              <w:rPr>
                <w:rFonts w:ascii="Times New Roman" w:eastAsia="Calibri" w:hAnsi="Times New Roman" w:cs="Times New Roman"/>
                <w:sz w:val="24"/>
                <w:szCs w:val="24"/>
              </w:rPr>
              <w:lastRenderedPageBreak/>
              <w:t>разному</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970227" w:rsidRPr="00D35406" w:rsidRDefault="002D6B3D" w:rsidP="00060F93">
            <w:pPr>
              <w:pStyle w:val="Standard"/>
              <w:spacing w:after="0" w:line="240" w:lineRule="auto"/>
              <w:rPr>
                <w:rFonts w:ascii="Times New Roman" w:hAnsi="Times New Roman" w:cs="Times New Roman"/>
                <w:sz w:val="24"/>
                <w:szCs w:val="24"/>
              </w:rPr>
            </w:pPr>
            <w:r w:rsidRPr="002D6B3D">
              <w:rPr>
                <w:rFonts w:ascii="Times New Roman" w:hAnsi="Times New Roman" w:cs="Times New Roman"/>
                <w:sz w:val="24"/>
                <w:szCs w:val="24"/>
              </w:rPr>
              <w:t xml:space="preserve">Чтение и развитие речи, </w:t>
            </w:r>
            <w:r w:rsidRPr="002D6B3D">
              <w:rPr>
                <w:rFonts w:ascii="Times New Roman" w:hAnsi="Times New Roman" w:cs="Times New Roman"/>
                <w:sz w:val="24"/>
                <w:szCs w:val="24"/>
              </w:rPr>
              <w:lastRenderedPageBreak/>
              <w:t>природоведение</w:t>
            </w:r>
          </w:p>
        </w:tc>
        <w:tc>
          <w:tcPr>
            <w:tcW w:w="1275" w:type="dxa"/>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Мышление, речь, внимание</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карточки</w:t>
            </w:r>
          </w:p>
        </w:tc>
      </w:tr>
      <w:tr w:rsidR="00970227" w:rsidRPr="00D35406" w:rsidTr="00060F93">
        <w:trPr>
          <w:trHeight w:val="912"/>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53.</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Существительные , противоположные по значению</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970227" w:rsidRPr="000478A9" w:rsidRDefault="0097022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память, речь</w:t>
            </w:r>
          </w:p>
        </w:tc>
        <w:tc>
          <w:tcPr>
            <w:tcW w:w="1417" w:type="dxa"/>
          </w:tcPr>
          <w:p w:rsidR="00970227"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w:t>
            </w:r>
          </w:p>
        </w:tc>
      </w:tr>
      <w:tr w:rsidR="00970227" w:rsidRPr="00D35406" w:rsidTr="00060F93">
        <w:trPr>
          <w:trHeight w:val="526"/>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54.</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b/>
                <w:sz w:val="24"/>
                <w:szCs w:val="24"/>
              </w:rPr>
              <w:t>Род и число существительных</w:t>
            </w:r>
            <w:r w:rsidRPr="00D35406">
              <w:rPr>
                <w:rFonts w:ascii="Times New Roman" w:eastAsia="Calibri" w:hAnsi="Times New Roman" w:cs="Times New Roman"/>
                <w:sz w:val="24"/>
                <w:szCs w:val="24"/>
                <w:lang w:eastAsia="zh-CN"/>
              </w:rPr>
              <w:t>.</w:t>
            </w:r>
          </w:p>
          <w:p w:rsidR="00970227" w:rsidRPr="00D35406" w:rsidRDefault="00970227"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sz w:val="24"/>
                <w:szCs w:val="24"/>
                <w:lang w:eastAsia="zh-CN"/>
              </w:rPr>
              <w:t>Различение существительных по родам</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D35406">
              <w:rPr>
                <w:rFonts w:ascii="Times New Roman" w:hAnsi="Times New Roman" w:cs="Times New Roman"/>
                <w:color w:val="000000"/>
                <w:sz w:val="24"/>
                <w:szCs w:val="24"/>
              </w:rPr>
              <w:t>хемы, иллюстрации, карточки, раздаточный материал</w:t>
            </w:r>
          </w:p>
        </w:tc>
      </w:tr>
      <w:tr w:rsidR="00970227" w:rsidRPr="00D35406" w:rsidTr="00060F93">
        <w:trPr>
          <w:trHeight w:val="1339"/>
        </w:trPr>
        <w:tc>
          <w:tcPr>
            <w:tcW w:w="58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55.</w:t>
            </w:r>
          </w:p>
        </w:tc>
        <w:tc>
          <w:tcPr>
            <w:tcW w:w="2409" w:type="dxa"/>
            <w:shd w:val="clear" w:color="auto" w:fill="auto"/>
            <w:tcMar>
              <w:top w:w="0" w:type="dxa"/>
              <w:left w:w="30" w:type="dxa"/>
              <w:bottom w:w="0" w:type="dxa"/>
              <w:right w:w="30" w:type="dxa"/>
            </w:tcMar>
          </w:tcPr>
          <w:p w:rsidR="00970227" w:rsidRPr="00D35406" w:rsidRDefault="0097022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Изменение существительных по числам</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восприятие, внимание</w:t>
            </w:r>
          </w:p>
        </w:tc>
        <w:tc>
          <w:tcPr>
            <w:tcW w:w="1417" w:type="dxa"/>
            <w:tcMar>
              <w:top w:w="0" w:type="dxa"/>
              <w:left w:w="30" w:type="dxa"/>
              <w:bottom w:w="0" w:type="dxa"/>
              <w:right w:w="30" w:type="dxa"/>
            </w:tcMar>
          </w:tcPr>
          <w:p w:rsidR="00970227" w:rsidRPr="00D35406" w:rsidRDefault="0097022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D35406">
              <w:rPr>
                <w:rFonts w:ascii="Times New Roman" w:hAnsi="Times New Roman" w:cs="Times New Roman"/>
                <w:color w:val="000000"/>
                <w:sz w:val="24"/>
                <w:szCs w:val="24"/>
              </w:rPr>
              <w:t>хемы, иллюстрации, карточки, раздаточный материал</w:t>
            </w:r>
          </w:p>
        </w:tc>
      </w:tr>
      <w:tr w:rsidR="002D6B3D" w:rsidRPr="00D35406" w:rsidTr="00060F93">
        <w:trPr>
          <w:trHeight w:val="787"/>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56.</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b/>
                <w:sz w:val="24"/>
                <w:szCs w:val="24"/>
              </w:rPr>
              <w:t>Правописание имен собственных.</w:t>
            </w:r>
          </w:p>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 xml:space="preserve"> Существительные собственные и нарицательные</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w:t>
            </w:r>
            <w:r>
              <w:rPr>
                <w:rFonts w:ascii="Times New Roman" w:hAnsi="Times New Roman" w:cs="Times New Roman"/>
                <w:color w:val="000000"/>
                <w:sz w:val="24"/>
                <w:szCs w:val="24"/>
              </w:rPr>
              <w:t>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память, внимание</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2D6B3D" w:rsidRPr="00D35406" w:rsidTr="00060F93">
        <w:trPr>
          <w:trHeight w:val="787"/>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57.</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Большая буква в именах собственных</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восприятие</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w:t>
            </w:r>
          </w:p>
        </w:tc>
      </w:tr>
      <w:tr w:rsidR="002D6B3D" w:rsidRPr="00D35406" w:rsidTr="00060F93">
        <w:trPr>
          <w:trHeight w:val="552"/>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58.</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Кавычки в именах собственных</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i/>
                <w:iCs/>
                <w:color w:val="000000"/>
                <w:sz w:val="24"/>
                <w:szCs w:val="24"/>
              </w:rPr>
            </w:pPr>
          </w:p>
        </w:tc>
        <w:tc>
          <w:tcPr>
            <w:tcW w:w="1700" w:type="dxa"/>
            <w:tcMar>
              <w:top w:w="0" w:type="dxa"/>
              <w:left w:w="30" w:type="dxa"/>
              <w:bottom w:w="0" w:type="dxa"/>
              <w:right w:w="30" w:type="dxa"/>
            </w:tcMar>
          </w:tcPr>
          <w:p w:rsidR="002D6B3D" w:rsidRPr="00060F93" w:rsidRDefault="002D6B3D" w:rsidP="00060F93">
            <w:pPr>
              <w:rPr>
                <w:rFonts w:ascii="Times New Roman" w:hAnsi="Times New Roman" w:cs="Times New Roman"/>
                <w:sz w:val="24"/>
              </w:rPr>
            </w:pPr>
            <w:r w:rsidRPr="00060F93">
              <w:rPr>
                <w:rFonts w:ascii="Times New Roman" w:hAnsi="Times New Roman" w:cs="Times New Roman"/>
                <w:sz w:val="24"/>
              </w:rPr>
              <w:t>Изучение нового материала Комбинированный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внимание, восприятие</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2D6B3D" w:rsidRPr="00D35406" w:rsidTr="00060F93">
        <w:trPr>
          <w:trHeight w:val="1075"/>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59.</w:t>
            </w:r>
          </w:p>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60.</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написания существительных собственных и нарицательных</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2D6B3D" w:rsidRPr="00060F93" w:rsidRDefault="002D6B3D" w:rsidP="00060F93">
            <w:pPr>
              <w:rPr>
                <w:rFonts w:ascii="Times New Roman" w:hAnsi="Times New Roman" w:cs="Times New Roman"/>
                <w:sz w:val="24"/>
              </w:rPr>
            </w:pPr>
            <w:r w:rsidRPr="00060F93">
              <w:rPr>
                <w:rFonts w:ascii="Times New Roman" w:hAnsi="Times New Roman" w:cs="Times New Roman"/>
                <w:sz w:val="24"/>
              </w:rPr>
              <w:t>Изучение нового материала 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D35406">
              <w:rPr>
                <w:rFonts w:ascii="Times New Roman" w:hAnsi="Times New Roman" w:cs="Times New Roman"/>
                <w:color w:val="000000"/>
                <w:sz w:val="24"/>
                <w:szCs w:val="24"/>
              </w:rPr>
              <w:t>хемы, иллюстрации, карточки, раздаточный материал</w:t>
            </w:r>
          </w:p>
        </w:tc>
      </w:tr>
      <w:tr w:rsidR="002D6B3D" w:rsidRPr="00D35406" w:rsidTr="00060F93">
        <w:trPr>
          <w:trHeight w:val="53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61.</w:t>
            </w:r>
          </w:p>
          <w:p w:rsidR="002D6B3D" w:rsidRPr="00D35406" w:rsidRDefault="002D6B3D" w:rsidP="00060F93">
            <w:pPr>
              <w:pStyle w:val="Standard"/>
              <w:spacing w:after="0" w:line="240" w:lineRule="auto"/>
              <w:rPr>
                <w:rFonts w:ascii="Times New Roman" w:hAnsi="Times New Roman" w:cs="Times New Roman"/>
                <w:sz w:val="24"/>
                <w:szCs w:val="24"/>
              </w:rPr>
            </w:pP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Контрольный диктант №4 по теме: «Имя существительное»</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Контрольный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w:t>
            </w:r>
            <w:r>
              <w:rPr>
                <w:rFonts w:ascii="Times New Roman" w:hAnsi="Times New Roman" w:cs="Times New Roman"/>
                <w:color w:val="000000"/>
                <w:sz w:val="24"/>
                <w:szCs w:val="24"/>
              </w:rPr>
              <w:t xml:space="preserve"> и развитие речи</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речь, память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p>
        </w:tc>
      </w:tr>
      <w:tr w:rsidR="002D6B3D" w:rsidRPr="00D35406" w:rsidTr="00060F93">
        <w:trPr>
          <w:trHeight w:val="53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2409" w:type="dxa"/>
            <w:shd w:val="clear" w:color="auto" w:fill="auto"/>
            <w:tcMar>
              <w:top w:w="0" w:type="dxa"/>
              <w:left w:w="30" w:type="dxa"/>
              <w:bottom w:w="0" w:type="dxa"/>
              <w:right w:w="30" w:type="dxa"/>
            </w:tcMar>
          </w:tcPr>
          <w:p w:rsidR="002D6B3D" w:rsidRDefault="002D6B3D"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2D6B3D"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Мышление, память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p>
        </w:tc>
      </w:tr>
      <w:tr w:rsidR="002D6B3D" w:rsidRPr="00D35406" w:rsidTr="00060F93">
        <w:trPr>
          <w:trHeight w:val="1049"/>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63.</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b/>
                <w:sz w:val="24"/>
                <w:szCs w:val="24"/>
              </w:rPr>
              <w:t>Изменение существительных по падежам.</w:t>
            </w:r>
            <w:r w:rsidRPr="00D35406">
              <w:rPr>
                <w:rFonts w:ascii="Times New Roman" w:eastAsia="Calibri" w:hAnsi="Times New Roman" w:cs="Times New Roman"/>
                <w:sz w:val="24"/>
                <w:szCs w:val="24"/>
              </w:rPr>
              <w:t xml:space="preserve"> </w:t>
            </w:r>
          </w:p>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Понятие о склонении</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i/>
                <w:iCs/>
                <w:color w:val="000000"/>
                <w:sz w:val="24"/>
                <w:szCs w:val="24"/>
              </w:rPr>
            </w:pPr>
          </w:p>
        </w:tc>
        <w:tc>
          <w:tcPr>
            <w:tcW w:w="1700" w:type="dxa"/>
            <w:tcMar>
              <w:top w:w="0" w:type="dxa"/>
              <w:left w:w="30" w:type="dxa"/>
              <w:bottom w:w="0" w:type="dxa"/>
              <w:right w:w="30" w:type="dxa"/>
            </w:tcMar>
          </w:tcPr>
          <w:p w:rsidR="002D6B3D" w:rsidRPr="00D35406" w:rsidRDefault="0056008B"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материала, к</w:t>
            </w:r>
            <w:r w:rsidR="002D6B3D" w:rsidRPr="00D35406">
              <w:rPr>
                <w:rFonts w:ascii="Times New Roman" w:hAnsi="Times New Roman" w:cs="Times New Roman"/>
                <w:color w:val="000000"/>
                <w:sz w:val="24"/>
                <w:szCs w:val="24"/>
              </w:rPr>
              <w:t>омбинированный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память, мышление, речь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82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64.</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Определение падежей существительных по вопросам</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2D6B3D" w:rsidRPr="0056008B"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Изучение </w:t>
            </w:r>
            <w:r w:rsidR="0056008B">
              <w:rPr>
                <w:rFonts w:ascii="Times New Roman" w:hAnsi="Times New Roman" w:cs="Times New Roman"/>
                <w:color w:val="000000"/>
                <w:sz w:val="24"/>
                <w:szCs w:val="24"/>
              </w:rPr>
              <w:t>нового материала, к</w:t>
            </w:r>
            <w:r>
              <w:rPr>
                <w:rFonts w:ascii="Times New Roman" w:hAnsi="Times New Roman" w:cs="Times New Roman"/>
                <w:color w:val="000000"/>
                <w:sz w:val="24"/>
                <w:szCs w:val="24"/>
              </w:rPr>
              <w:t>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Память, мышление, восприятие</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82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65.</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Именительный падеж - кто? что?</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Память, мышление, восприятие</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787"/>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66.</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Родительный падеж – кого? чего?</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2D6B3D"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82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67.</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Дательный падеж – кому?  чему?</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Речь, внимание, память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82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68.</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Винительный падеж – кого? что?</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 память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526"/>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69.</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Творительный падеж-  кем? чем?</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 память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276"/>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70.</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Предложный падеж – о ком? о чем?</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 память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593"/>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71.</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Текст. Подтверждение основной мысли текста дополнительными фактами</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bCs/>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Творческий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sidRPr="002D6B3D">
              <w:rPr>
                <w:rFonts w:ascii="Times New Roman" w:hAnsi="Times New Roman" w:cs="Times New Roman"/>
                <w:sz w:val="24"/>
                <w:szCs w:val="24"/>
              </w:rPr>
              <w:t>Таблица падежей, схемы, иллюстрации, карточки, раздаточный материал</w:t>
            </w:r>
          </w:p>
        </w:tc>
      </w:tr>
      <w:tr w:rsidR="002D6B3D" w:rsidRPr="00D35406" w:rsidTr="00060F93">
        <w:trPr>
          <w:trHeight w:val="1063"/>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72.</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Понятие о начальной форме</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 xml:space="preserve"> 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Развитие связной речи</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734"/>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73.</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Постановка существительных в начальную форму</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56008B"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Развитие связной речи</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2D6B3D">
              <w:rPr>
                <w:rFonts w:ascii="Times New Roman" w:hAnsi="Times New Roman" w:cs="Times New Roman"/>
                <w:sz w:val="24"/>
                <w:szCs w:val="24"/>
              </w:rPr>
              <w:t>арточки, раздаточный материал</w:t>
            </w:r>
          </w:p>
        </w:tc>
      </w:tr>
      <w:tr w:rsidR="002D6B3D" w:rsidRPr="00D35406" w:rsidTr="00060F93">
        <w:trPr>
          <w:trHeight w:val="1366"/>
        </w:trPr>
        <w:tc>
          <w:tcPr>
            <w:tcW w:w="588" w:type="dxa"/>
            <w:tcMar>
              <w:top w:w="0" w:type="dxa"/>
              <w:left w:w="30" w:type="dxa"/>
              <w:bottom w:w="0" w:type="dxa"/>
              <w:right w:w="30" w:type="dxa"/>
            </w:tcMar>
          </w:tcPr>
          <w:p w:rsidR="002D6B3D" w:rsidRPr="000E3DC2"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Контрольный диктант №5 по теме: «Изменение существительных по падежам»</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Контрольный</w:t>
            </w:r>
          </w:p>
        </w:tc>
        <w:tc>
          <w:tcPr>
            <w:tcW w:w="1138" w:type="dxa"/>
            <w:tcMar>
              <w:top w:w="0" w:type="dxa"/>
              <w:left w:w="30" w:type="dxa"/>
              <w:bottom w:w="0" w:type="dxa"/>
              <w:right w:w="30" w:type="dxa"/>
            </w:tcMar>
          </w:tcPr>
          <w:p w:rsidR="002D6B3D"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w:t>
            </w:r>
          </w:p>
          <w:p w:rsidR="002D6B3D" w:rsidRPr="00D35406" w:rsidRDefault="002D6B3D" w:rsidP="00060F93">
            <w:pPr>
              <w:pStyle w:val="Standard"/>
              <w:spacing w:after="0" w:line="240" w:lineRule="auto"/>
              <w:rPr>
                <w:rFonts w:ascii="Times New Roman" w:hAnsi="Times New Roman" w:cs="Times New Roman"/>
                <w:sz w:val="24"/>
                <w:szCs w:val="24"/>
              </w:rPr>
            </w:pPr>
          </w:p>
        </w:tc>
        <w:tc>
          <w:tcPr>
            <w:tcW w:w="1275"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память, речь</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p>
        </w:tc>
      </w:tr>
      <w:tr w:rsidR="002D6B3D" w:rsidRPr="00D35406" w:rsidTr="00060F93">
        <w:trPr>
          <w:trHeight w:val="1366"/>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 Словарный диктант</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2D6B3D"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w:t>
            </w:r>
          </w:p>
        </w:tc>
        <w:tc>
          <w:tcPr>
            <w:tcW w:w="1275" w:type="dxa"/>
          </w:tcPr>
          <w:p w:rsidR="002D6B3D" w:rsidRPr="00D35406" w:rsidRDefault="002D6B3D"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Память, мышление</w:t>
            </w:r>
          </w:p>
        </w:tc>
        <w:tc>
          <w:tcPr>
            <w:tcW w:w="1417" w:type="dxa"/>
          </w:tcPr>
          <w:p w:rsidR="002D6B3D" w:rsidRPr="00D35406" w:rsidRDefault="002D6B3D" w:rsidP="00060F93">
            <w:pPr>
              <w:pStyle w:val="Standard"/>
              <w:spacing w:after="0" w:line="240" w:lineRule="auto"/>
              <w:rPr>
                <w:rFonts w:ascii="Times New Roman" w:hAnsi="Times New Roman" w:cs="Times New Roman"/>
                <w:sz w:val="24"/>
                <w:szCs w:val="24"/>
              </w:rPr>
            </w:pPr>
          </w:p>
        </w:tc>
      </w:tr>
      <w:tr w:rsidR="002D6B3D" w:rsidRPr="00D35406" w:rsidTr="00060F93">
        <w:trPr>
          <w:trHeight w:val="1022"/>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76.</w:t>
            </w:r>
          </w:p>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77.</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Деловое письмо. Письмо</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w:t>
            </w:r>
            <w:r>
              <w:rPr>
                <w:rFonts w:ascii="Times New Roman" w:hAnsi="Times New Roman" w:cs="Times New Roman"/>
                <w:color w:val="000000"/>
                <w:sz w:val="24"/>
                <w:szCs w:val="24"/>
              </w:rPr>
              <w:t>ение и развитие речи</w:t>
            </w:r>
          </w:p>
        </w:tc>
        <w:tc>
          <w:tcPr>
            <w:tcW w:w="1275" w:type="dxa"/>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восприятие, речь</w:t>
            </w:r>
          </w:p>
        </w:tc>
        <w:tc>
          <w:tcPr>
            <w:tcW w:w="1417" w:type="dxa"/>
          </w:tcPr>
          <w:p w:rsidR="002D6B3D" w:rsidRPr="00D35406" w:rsidRDefault="00D21C03" w:rsidP="00060F93">
            <w:pPr>
              <w:pStyle w:val="Standard"/>
              <w:spacing w:after="0" w:line="240" w:lineRule="auto"/>
              <w:rPr>
                <w:rFonts w:ascii="Times New Roman" w:hAnsi="Times New Roman" w:cs="Times New Roman"/>
                <w:sz w:val="24"/>
                <w:szCs w:val="24"/>
              </w:rPr>
            </w:pPr>
            <w:r w:rsidRPr="002D6B3D">
              <w:rPr>
                <w:rFonts w:ascii="Times New Roman" w:hAnsi="Times New Roman" w:cs="Times New Roman"/>
                <w:sz w:val="24"/>
                <w:szCs w:val="24"/>
              </w:rPr>
              <w:t>Таблица падежей, схемы, иллюстрации, карточки, раздаточный материал</w:t>
            </w:r>
          </w:p>
        </w:tc>
      </w:tr>
      <w:tr w:rsidR="002D6B3D" w:rsidRPr="00D35406" w:rsidTr="00060F93">
        <w:trPr>
          <w:trHeight w:val="828"/>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78.</w:t>
            </w:r>
          </w:p>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79.</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Коллективное сочинение по плану и опорным словосочетаниям</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2D6B3D"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w:t>
            </w:r>
            <w:r>
              <w:rPr>
                <w:rFonts w:ascii="Times New Roman" w:hAnsi="Times New Roman" w:cs="Times New Roman"/>
                <w:color w:val="000000"/>
                <w:sz w:val="24"/>
                <w:szCs w:val="24"/>
              </w:rPr>
              <w:t>ение и развитие речи</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Pr>
          <w:p w:rsidR="002D6B3D" w:rsidRPr="00D35406" w:rsidRDefault="00D21C03" w:rsidP="00060F93">
            <w:pPr>
              <w:pStyle w:val="Standard"/>
              <w:spacing w:after="0" w:line="240" w:lineRule="auto"/>
              <w:rPr>
                <w:rFonts w:ascii="Times New Roman" w:hAnsi="Times New Roman" w:cs="Times New Roman"/>
                <w:sz w:val="24"/>
                <w:szCs w:val="24"/>
              </w:rPr>
            </w:pPr>
            <w:r w:rsidRPr="00D21C03">
              <w:rPr>
                <w:rFonts w:ascii="Times New Roman" w:hAnsi="Times New Roman" w:cs="Times New Roman"/>
                <w:sz w:val="24"/>
                <w:szCs w:val="24"/>
              </w:rPr>
              <w:t>Таблица падежей, схемы, иллюстрации, карточки, 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p>
        </w:tc>
        <w:tc>
          <w:tcPr>
            <w:tcW w:w="24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sz w:val="24"/>
                <w:szCs w:val="24"/>
              </w:rPr>
            </w:pPr>
            <w:r w:rsidRPr="00D35406">
              <w:rPr>
                <w:rFonts w:ascii="Times New Roman" w:hAnsi="Times New Roman" w:cs="Times New Roman"/>
                <w:b/>
                <w:sz w:val="24"/>
                <w:szCs w:val="24"/>
              </w:rPr>
              <w:t>Имя прилагательное</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sz w:val="24"/>
                <w:szCs w:val="24"/>
              </w:rPr>
            </w:pPr>
            <w:r w:rsidRPr="00D35406">
              <w:rPr>
                <w:rFonts w:ascii="Times New Roman" w:hAnsi="Times New Roman" w:cs="Times New Roman"/>
                <w:b/>
                <w:sz w:val="24"/>
                <w:szCs w:val="24"/>
              </w:rPr>
              <w:t>25</w:t>
            </w:r>
          </w:p>
        </w:tc>
        <w:tc>
          <w:tcPr>
            <w:tcW w:w="6239" w:type="dxa"/>
            <w:gridSpan w:val="5"/>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p>
        </w:tc>
      </w:tr>
      <w:tr w:rsidR="002D6B3D" w:rsidRPr="00D35406" w:rsidTr="00060F93">
        <w:trPr>
          <w:trHeight w:val="734"/>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80.</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sz w:val="24"/>
                <w:szCs w:val="24"/>
                <w:lang w:eastAsia="zh-CN"/>
              </w:rPr>
              <w:t>Значение прилагательных в речи</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Обобщение</w:t>
            </w:r>
          </w:p>
        </w:tc>
        <w:tc>
          <w:tcPr>
            <w:tcW w:w="113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 xml:space="preserve">         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речь</w:t>
            </w:r>
          </w:p>
        </w:tc>
        <w:tc>
          <w:tcPr>
            <w:tcW w:w="1417"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схемы, иллюстрации, карточки, раздаточный материал</w:t>
            </w:r>
          </w:p>
        </w:tc>
      </w:tr>
      <w:tr w:rsidR="002D6B3D" w:rsidRPr="00D35406" w:rsidTr="00060F93">
        <w:trPr>
          <w:trHeight w:val="734"/>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81.</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sz w:val="24"/>
                <w:szCs w:val="24"/>
                <w:lang w:eastAsia="zh-CN"/>
              </w:rPr>
              <w:t>Описание явлений природы с помощью прилагательных</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Обобщение</w:t>
            </w:r>
          </w:p>
        </w:tc>
        <w:tc>
          <w:tcPr>
            <w:tcW w:w="1138" w:type="dxa"/>
            <w:tcMar>
              <w:top w:w="0" w:type="dxa"/>
              <w:left w:w="30" w:type="dxa"/>
              <w:bottom w:w="0" w:type="dxa"/>
              <w:right w:w="30" w:type="dxa"/>
            </w:tcMar>
          </w:tcPr>
          <w:p w:rsidR="002D6B3D"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речь</w:t>
            </w:r>
          </w:p>
        </w:tc>
        <w:tc>
          <w:tcPr>
            <w:tcW w:w="1417" w:type="dxa"/>
          </w:tcPr>
          <w:p w:rsidR="002D6B3D"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2D6B3D" w:rsidRPr="00D35406" w:rsidTr="00060F93">
        <w:trPr>
          <w:trHeight w:val="842"/>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82.</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sz w:val="24"/>
                <w:szCs w:val="24"/>
                <w:lang w:eastAsia="zh-CN"/>
              </w:rPr>
              <w:t>Описание человека, животных с помощью прилагательных</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2D6B3D"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Творческий</w:t>
            </w:r>
          </w:p>
        </w:tc>
        <w:tc>
          <w:tcPr>
            <w:tcW w:w="1138" w:type="dxa"/>
            <w:tcMar>
              <w:top w:w="0" w:type="dxa"/>
              <w:left w:w="30" w:type="dxa"/>
              <w:bottom w:w="0" w:type="dxa"/>
              <w:right w:w="30" w:type="dxa"/>
            </w:tcMar>
          </w:tcPr>
          <w:p w:rsidR="002D6B3D" w:rsidRPr="000478A9" w:rsidRDefault="002D6B3D"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мышление, восприятие</w:t>
            </w:r>
          </w:p>
        </w:tc>
        <w:tc>
          <w:tcPr>
            <w:tcW w:w="1417" w:type="dxa"/>
          </w:tcPr>
          <w:p w:rsidR="002D6B3D"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2D6B3D" w:rsidRPr="00D35406" w:rsidTr="00060F93">
        <w:trPr>
          <w:trHeight w:val="734"/>
        </w:trPr>
        <w:tc>
          <w:tcPr>
            <w:tcW w:w="588"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83.</w:t>
            </w:r>
          </w:p>
        </w:tc>
        <w:tc>
          <w:tcPr>
            <w:tcW w:w="2409" w:type="dxa"/>
            <w:shd w:val="clear" w:color="auto" w:fill="auto"/>
            <w:tcMar>
              <w:top w:w="0" w:type="dxa"/>
              <w:left w:w="30" w:type="dxa"/>
              <w:bottom w:w="0" w:type="dxa"/>
              <w:right w:w="30" w:type="dxa"/>
            </w:tcMar>
          </w:tcPr>
          <w:p w:rsidR="002D6B3D" w:rsidRPr="00D35406" w:rsidRDefault="002D6B3D"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sz w:val="24"/>
                <w:szCs w:val="24"/>
                <w:lang w:eastAsia="zh-CN"/>
              </w:rPr>
              <w:t>Прилагательные, противоположные по значению</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b/>
                <w:bCs/>
                <w:color w:val="000000"/>
                <w:sz w:val="24"/>
                <w:szCs w:val="24"/>
              </w:rPr>
            </w:pPr>
          </w:p>
        </w:tc>
        <w:tc>
          <w:tcPr>
            <w:tcW w:w="1700"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2D6B3D" w:rsidRPr="00D35406" w:rsidRDefault="00D21C03" w:rsidP="00060F93">
            <w:pPr>
              <w:pStyle w:val="Standard"/>
              <w:spacing w:after="0" w:line="240" w:lineRule="auto"/>
              <w:rPr>
                <w:rFonts w:ascii="Times New Roman" w:hAnsi="Times New Roman" w:cs="Times New Roman"/>
                <w:color w:val="000000"/>
                <w:sz w:val="24"/>
                <w:szCs w:val="24"/>
              </w:rPr>
            </w:pPr>
            <w:r w:rsidRPr="00D21C03">
              <w:rPr>
                <w:rFonts w:ascii="Times New Roman" w:hAnsi="Times New Roman" w:cs="Times New Roman"/>
                <w:color w:val="000000"/>
                <w:sz w:val="24"/>
                <w:szCs w:val="24"/>
              </w:rPr>
              <w:t>Чтение и развитие речи</w:t>
            </w:r>
          </w:p>
        </w:tc>
        <w:tc>
          <w:tcPr>
            <w:tcW w:w="1275" w:type="dxa"/>
            <w:tcMar>
              <w:top w:w="0" w:type="dxa"/>
              <w:left w:w="30" w:type="dxa"/>
              <w:bottom w:w="0" w:type="dxa"/>
              <w:right w:w="30" w:type="dxa"/>
            </w:tcMar>
          </w:tcPr>
          <w:p w:rsidR="002D6B3D" w:rsidRPr="00D35406" w:rsidRDefault="002D6B3D"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Развитие орфографической зоркости.</w:t>
            </w:r>
          </w:p>
        </w:tc>
        <w:tc>
          <w:tcPr>
            <w:tcW w:w="1417" w:type="dxa"/>
          </w:tcPr>
          <w:p w:rsidR="002D6B3D"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D21C03" w:rsidRPr="00D35406" w:rsidTr="00060F93">
        <w:trPr>
          <w:trHeight w:val="1118"/>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84.</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b/>
                <w:sz w:val="24"/>
                <w:szCs w:val="24"/>
              </w:rPr>
              <w:t>Изменение прилагательных по родам и числам</w:t>
            </w:r>
            <w:r w:rsidRPr="00D35406">
              <w:rPr>
                <w:rFonts w:ascii="Times New Roman" w:eastAsia="Calibri" w:hAnsi="Times New Roman" w:cs="Times New Roman"/>
                <w:sz w:val="24"/>
                <w:szCs w:val="24"/>
              </w:rPr>
              <w:t xml:space="preserve"> </w:t>
            </w:r>
          </w:p>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Изменение прилагательных по родам</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i/>
                <w:iCs/>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 изучение нового</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Естествознание и ч</w:t>
            </w:r>
            <w:r>
              <w:rPr>
                <w:rFonts w:ascii="Times New Roman" w:hAnsi="Times New Roman" w:cs="Times New Roman"/>
                <w:color w:val="000000"/>
                <w:sz w:val="24"/>
                <w:szCs w:val="24"/>
              </w:rPr>
              <w:t>тение</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Развитие речи, внимания.</w:t>
            </w:r>
          </w:p>
        </w:tc>
        <w:tc>
          <w:tcPr>
            <w:tcW w:w="1417" w:type="dxa"/>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85.</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Окончания прилагательных мужского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Комбинированный, изучение нового</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Естествознание и ч</w:t>
            </w:r>
            <w:r>
              <w:rPr>
                <w:rFonts w:ascii="Times New Roman" w:hAnsi="Times New Roman" w:cs="Times New Roman"/>
                <w:color w:val="000000"/>
                <w:sz w:val="24"/>
                <w:szCs w:val="24"/>
              </w:rPr>
              <w:t>тение</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речь</w:t>
            </w:r>
          </w:p>
        </w:tc>
        <w:tc>
          <w:tcPr>
            <w:tcW w:w="1417" w:type="dxa"/>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86.</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Окончания прилагательных женского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Комбинированный, изучение нового</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sidRPr="00D35406">
              <w:rPr>
                <w:rFonts w:ascii="Times New Roman" w:hAnsi="Times New Roman" w:cs="Times New Roman"/>
                <w:color w:val="000000"/>
                <w:sz w:val="24"/>
                <w:szCs w:val="24"/>
              </w:rPr>
              <w:t>Естествознание и ч</w:t>
            </w:r>
            <w:r>
              <w:rPr>
                <w:rFonts w:ascii="Times New Roman" w:hAnsi="Times New Roman" w:cs="Times New Roman"/>
                <w:color w:val="000000"/>
                <w:sz w:val="24"/>
                <w:szCs w:val="24"/>
              </w:rPr>
              <w:t>тение</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sidRPr="00D35406">
              <w:rPr>
                <w:rFonts w:ascii="Times New Roman" w:hAnsi="Times New Roman" w:cs="Times New Roman"/>
                <w:color w:val="000000"/>
                <w:sz w:val="24"/>
                <w:szCs w:val="24"/>
              </w:rPr>
              <w:t>Мышление, память, речь</w:t>
            </w:r>
          </w:p>
        </w:tc>
        <w:tc>
          <w:tcPr>
            <w:tcW w:w="1417" w:type="dxa"/>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Иллюстрации, 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87.</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Окончания прилагательных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Комбинированный, изучение нового</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sidRPr="00D35406">
              <w:rPr>
                <w:rFonts w:ascii="Times New Roman" w:hAnsi="Times New Roman" w:cs="Times New Roman"/>
                <w:color w:val="000000"/>
                <w:sz w:val="24"/>
                <w:szCs w:val="24"/>
              </w:rPr>
              <w:t>Естествознание и ч</w:t>
            </w:r>
            <w:r>
              <w:rPr>
                <w:rFonts w:ascii="Times New Roman" w:hAnsi="Times New Roman" w:cs="Times New Roman"/>
                <w:color w:val="000000"/>
                <w:sz w:val="24"/>
                <w:szCs w:val="24"/>
              </w:rPr>
              <w:t>тение</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sidRPr="00D35406">
              <w:rPr>
                <w:rFonts w:ascii="Times New Roman" w:hAnsi="Times New Roman" w:cs="Times New Roman"/>
                <w:color w:val="000000"/>
                <w:sz w:val="24"/>
                <w:szCs w:val="24"/>
              </w:rPr>
              <w:t>Мышление, память, речь</w:t>
            </w:r>
          </w:p>
        </w:tc>
        <w:tc>
          <w:tcPr>
            <w:tcW w:w="1417" w:type="dxa"/>
          </w:tcPr>
          <w:p w:rsidR="00D21C03" w:rsidRPr="00D35406" w:rsidRDefault="00D21C03" w:rsidP="00060F93">
            <w:pPr>
              <w:pStyle w:val="Standard"/>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Иллюстрации, 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88.</w:t>
            </w:r>
          </w:p>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89.</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Определение родовых окончаний прилагательных</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Чтение</w:t>
            </w:r>
            <w:r w:rsidRPr="00D35406">
              <w:rPr>
                <w:rFonts w:ascii="Times New Roman" w:hAnsi="Times New Roman" w:cs="Times New Roman"/>
                <w:color w:val="000000"/>
                <w:sz w:val="24"/>
                <w:szCs w:val="24"/>
              </w:rPr>
              <w:t xml:space="preserve"> и развитие речи, математика</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речь</w:t>
            </w:r>
          </w:p>
        </w:tc>
        <w:tc>
          <w:tcPr>
            <w:tcW w:w="1417" w:type="dxa"/>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Карточки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90.</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Изменение прилагательных по числам</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 xml:space="preserve">тение и развитие речи, </w:t>
            </w:r>
            <w:r w:rsidRPr="000478A9">
              <w:rPr>
                <w:rFonts w:ascii="Times New Roman" w:hAnsi="Times New Roman" w:cs="Times New Roman"/>
                <w:color w:val="000000"/>
                <w:sz w:val="24"/>
                <w:szCs w:val="24"/>
              </w:rPr>
              <w:lastRenderedPageBreak/>
              <w:t>математика</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Внимание, мышление, речь</w:t>
            </w:r>
          </w:p>
        </w:tc>
        <w:tc>
          <w:tcPr>
            <w:tcW w:w="1417" w:type="dxa"/>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91.</w:t>
            </w:r>
          </w:p>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92.</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Род и число прилагательных. Закрепление знаний</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 закрепление</w:t>
            </w:r>
          </w:p>
        </w:tc>
        <w:tc>
          <w:tcPr>
            <w:tcW w:w="1138" w:type="dxa"/>
            <w:tcMar>
              <w:top w:w="0" w:type="dxa"/>
              <w:left w:w="30" w:type="dxa"/>
              <w:bottom w:w="0" w:type="dxa"/>
              <w:right w:w="30" w:type="dxa"/>
            </w:tcMar>
          </w:tcPr>
          <w:p w:rsidR="00D21C03" w:rsidRPr="000478A9" w:rsidRDefault="00D21C03"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D21C03" w:rsidRPr="00D35406" w:rsidRDefault="00D21C03" w:rsidP="00060F93">
            <w:pPr>
              <w:pStyle w:val="Standard"/>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восприятие</w:t>
            </w:r>
          </w:p>
        </w:tc>
        <w:tc>
          <w:tcPr>
            <w:tcW w:w="1417" w:type="dxa"/>
          </w:tcPr>
          <w:p w:rsidR="00D21C03"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93.</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b/>
                <w:sz w:val="24"/>
                <w:szCs w:val="24"/>
              </w:rPr>
              <w:t>Склонение прилагательных мужского и среднего рода</w:t>
            </w:r>
          </w:p>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Понятие о склонении прилагательных</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 изучение нового</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Pr>
          <w:p w:rsidR="00D21C03" w:rsidRPr="00D35406" w:rsidRDefault="00D21C03" w:rsidP="00060F93">
            <w:pPr>
              <w:pStyle w:val="Standard"/>
              <w:spacing w:after="0" w:line="240" w:lineRule="auto"/>
              <w:rPr>
                <w:rFonts w:ascii="Times New Roman" w:hAnsi="Times New Roman" w:cs="Times New Roman"/>
                <w:sz w:val="24"/>
                <w:szCs w:val="24"/>
              </w:rPr>
            </w:pPr>
            <w:r w:rsidRPr="002D6B3D">
              <w:rPr>
                <w:rFonts w:ascii="Times New Roman" w:hAnsi="Times New Roman" w:cs="Times New Roman"/>
                <w:sz w:val="24"/>
                <w:szCs w:val="24"/>
              </w:rPr>
              <w:t>Таблица падежей, схемы, 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94.</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Постановка вопросов к прилагательным в косвенных падежах</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Комбинированный,</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95.</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Именительный падеж прилагательных мужского и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Комбинированный, </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96.</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Родительный  падеж прилагательных мужского и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Комбинированный, </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w:t>
            </w:r>
            <w:r>
              <w:rPr>
                <w:rFonts w:ascii="Times New Roman" w:hAnsi="Times New Roman" w:cs="Times New Roman"/>
                <w:sz w:val="24"/>
                <w:szCs w:val="24"/>
              </w:rPr>
              <w:t>ца падежей, схемы, 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97.</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lang w:eastAsia="zh-CN"/>
              </w:rPr>
            </w:pPr>
            <w:r w:rsidRPr="00D35406">
              <w:rPr>
                <w:rFonts w:ascii="Times New Roman" w:eastAsia="Calibri" w:hAnsi="Times New Roman" w:cs="Times New Roman"/>
                <w:sz w:val="24"/>
                <w:szCs w:val="24"/>
              </w:rPr>
              <w:t>Дательный  падеж прилагательных мужского и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Комбинированный, </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98.</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b/>
                <w:sz w:val="24"/>
                <w:szCs w:val="24"/>
              </w:rPr>
            </w:pPr>
            <w:r w:rsidRPr="00D35406">
              <w:rPr>
                <w:rFonts w:ascii="Times New Roman" w:eastAsia="Calibri" w:hAnsi="Times New Roman" w:cs="Times New Roman"/>
                <w:sz w:val="24"/>
                <w:szCs w:val="24"/>
              </w:rPr>
              <w:t>Винительный  падеж прилагательных мужского и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Комбинированный, </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Память, мышление, внимание</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99.</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Творительный   падеж прилагательных мужского и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Комбинированный, </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восприятие, память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w:t>
            </w:r>
            <w:r>
              <w:rPr>
                <w:rFonts w:ascii="Times New Roman" w:hAnsi="Times New Roman" w:cs="Times New Roman"/>
                <w:sz w:val="24"/>
                <w:szCs w:val="24"/>
              </w:rPr>
              <w:t>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100.</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Предложный   падеж прилагательных мужского и среднего рода</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 xml:space="preserve">Комбинированный, </w:t>
            </w:r>
          </w:p>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w:t>
            </w:r>
            <w:r>
              <w:rPr>
                <w:rFonts w:ascii="Times New Roman" w:hAnsi="Times New Roman" w:cs="Times New Roman"/>
                <w:sz w:val="24"/>
                <w:szCs w:val="24"/>
              </w:rPr>
              <w:t>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lastRenderedPageBreak/>
              <w:t>101.</w:t>
            </w:r>
          </w:p>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102.</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Склонение прилагательных мужского и среднего рода. Закрепление знаний. Контрольные вопросы и задания</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 память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2D6B3D">
              <w:rPr>
                <w:rFonts w:ascii="Times New Roman" w:hAnsi="Times New Roman" w:cs="Times New Roman"/>
                <w:sz w:val="24"/>
                <w:szCs w:val="24"/>
              </w:rPr>
              <w:t>Таблица падежей, схемы, иллюстраци</w:t>
            </w:r>
            <w:r>
              <w:rPr>
                <w:rFonts w:ascii="Times New Roman" w:hAnsi="Times New Roman" w:cs="Times New Roman"/>
                <w:sz w:val="24"/>
                <w:szCs w:val="24"/>
              </w:rPr>
              <w:t>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103.</w:t>
            </w:r>
          </w:p>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104.</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Деловое письмо. Объявление</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Творческий</w:t>
            </w:r>
          </w:p>
        </w:tc>
        <w:tc>
          <w:tcPr>
            <w:tcW w:w="1138" w:type="dxa"/>
            <w:tcMar>
              <w:top w:w="0" w:type="dxa"/>
              <w:left w:w="30" w:type="dxa"/>
              <w:bottom w:w="0" w:type="dxa"/>
              <w:right w:w="30" w:type="dxa"/>
            </w:tcMar>
          </w:tcPr>
          <w:p w:rsidR="00D21C03" w:rsidRPr="000478A9" w:rsidRDefault="00D21C03"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Восприятие, мышление, память</w:t>
            </w:r>
          </w:p>
        </w:tc>
        <w:tc>
          <w:tcPr>
            <w:tcW w:w="1417"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Раздаточный матер</w:t>
            </w:r>
            <w:r w:rsidR="00394507">
              <w:rPr>
                <w:rFonts w:ascii="Times New Roman" w:hAnsi="Times New Roman" w:cs="Times New Roman"/>
                <w:color w:val="000000"/>
                <w:sz w:val="24"/>
                <w:szCs w:val="24"/>
              </w:rPr>
              <w:t>и</w:t>
            </w:r>
            <w:r>
              <w:rPr>
                <w:rFonts w:ascii="Times New Roman" w:hAnsi="Times New Roman" w:cs="Times New Roman"/>
                <w:color w:val="000000"/>
                <w:sz w:val="24"/>
                <w:szCs w:val="24"/>
              </w:rPr>
              <w:t>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b/>
                <w:color w:val="000000"/>
                <w:sz w:val="24"/>
                <w:szCs w:val="24"/>
              </w:rPr>
            </w:pP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b/>
                <w:sz w:val="24"/>
                <w:szCs w:val="24"/>
                <w:lang w:eastAsia="zh-CN"/>
              </w:rPr>
            </w:pPr>
            <w:r w:rsidRPr="00D35406">
              <w:rPr>
                <w:rFonts w:ascii="Times New Roman" w:eastAsia="Calibri" w:hAnsi="Times New Roman" w:cs="Times New Roman"/>
                <w:b/>
                <w:sz w:val="24"/>
                <w:szCs w:val="24"/>
                <w:lang w:eastAsia="zh-CN"/>
              </w:rPr>
              <w:t xml:space="preserve">Глагол </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b/>
                <w:color w:val="000000"/>
                <w:sz w:val="24"/>
                <w:szCs w:val="24"/>
              </w:rPr>
            </w:pPr>
            <w:r w:rsidRPr="00D35406">
              <w:rPr>
                <w:rFonts w:ascii="Times New Roman" w:hAnsi="Times New Roman" w:cs="Times New Roman"/>
                <w:b/>
                <w:color w:val="000000"/>
                <w:sz w:val="24"/>
                <w:szCs w:val="24"/>
              </w:rPr>
              <w:t>16</w:t>
            </w:r>
          </w:p>
        </w:tc>
        <w:tc>
          <w:tcPr>
            <w:tcW w:w="6239" w:type="dxa"/>
            <w:gridSpan w:val="5"/>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105.</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Значение глагола в речи</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География чтение и развитие речи, математика</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106.</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Глаголы, противоположные по значению</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мышление, память</w:t>
            </w:r>
          </w:p>
        </w:tc>
        <w:tc>
          <w:tcPr>
            <w:tcW w:w="1417"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107.</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существительных, прилагательных и глаголов</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Закрепление</w:t>
            </w:r>
          </w:p>
        </w:tc>
        <w:tc>
          <w:tcPr>
            <w:tcW w:w="1138"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восприятие, речь</w:t>
            </w:r>
          </w:p>
        </w:tc>
        <w:tc>
          <w:tcPr>
            <w:tcW w:w="1417"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w:t>
            </w:r>
          </w:p>
        </w:tc>
      </w:tr>
      <w:tr w:rsidR="00D21C03" w:rsidRPr="00D35406" w:rsidTr="00060F93">
        <w:trPr>
          <w:trHeight w:val="734"/>
        </w:trPr>
        <w:tc>
          <w:tcPr>
            <w:tcW w:w="58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108.</w:t>
            </w:r>
          </w:p>
        </w:tc>
        <w:tc>
          <w:tcPr>
            <w:tcW w:w="2409" w:type="dxa"/>
            <w:shd w:val="clear" w:color="auto" w:fill="auto"/>
            <w:tcMar>
              <w:top w:w="0" w:type="dxa"/>
              <w:left w:w="30" w:type="dxa"/>
              <w:bottom w:w="0" w:type="dxa"/>
              <w:right w:w="30" w:type="dxa"/>
            </w:tcMar>
          </w:tcPr>
          <w:p w:rsidR="00D21C03" w:rsidRPr="00D35406" w:rsidRDefault="00D21C03"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b/>
                <w:sz w:val="24"/>
                <w:szCs w:val="24"/>
              </w:rPr>
              <w:t>Изменение глаголов по временам</w:t>
            </w:r>
            <w:r w:rsidRPr="00D35406">
              <w:rPr>
                <w:rFonts w:ascii="Times New Roman" w:eastAsia="Calibri" w:hAnsi="Times New Roman" w:cs="Times New Roman"/>
                <w:sz w:val="24"/>
                <w:szCs w:val="24"/>
              </w:rPr>
              <w:t xml:space="preserve"> Настоящее время глаголов</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География чтение и развитие речи математика</w:t>
            </w:r>
          </w:p>
        </w:tc>
        <w:tc>
          <w:tcPr>
            <w:tcW w:w="1275" w:type="dxa"/>
            <w:tcMar>
              <w:top w:w="0" w:type="dxa"/>
              <w:left w:w="30" w:type="dxa"/>
              <w:bottom w:w="0" w:type="dxa"/>
              <w:right w:w="30" w:type="dxa"/>
            </w:tcMar>
          </w:tcPr>
          <w:p w:rsidR="00D21C03" w:rsidRPr="00D35406" w:rsidRDefault="00D21C03"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Восприятие, память, внимание</w:t>
            </w:r>
          </w:p>
        </w:tc>
        <w:tc>
          <w:tcPr>
            <w:tcW w:w="1417" w:type="dxa"/>
            <w:tcMar>
              <w:top w:w="0" w:type="dxa"/>
              <w:left w:w="30" w:type="dxa"/>
              <w:bottom w:w="0" w:type="dxa"/>
              <w:right w:w="30" w:type="dxa"/>
            </w:tcMar>
          </w:tcPr>
          <w:p w:rsidR="00D21C03"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Карточки, </w:t>
            </w:r>
            <w:r w:rsidR="00D21C03" w:rsidRPr="00D35406">
              <w:rPr>
                <w:rFonts w:ascii="Times New Roman" w:hAnsi="Times New Roman" w:cs="Times New Roman"/>
                <w:color w:val="000000"/>
                <w:sz w:val="24"/>
                <w:szCs w:val="24"/>
              </w:rPr>
              <w:t xml:space="preserve">иллюстрации </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109.</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Прошедшее время глаголов</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Карточки, </w:t>
            </w:r>
            <w:r w:rsidRPr="00D35406">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110.</w:t>
            </w:r>
          </w:p>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Будущее время глаголов</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Природоведение, чтение и 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Карточки, </w:t>
            </w:r>
            <w:r w:rsidRPr="00D35406">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111.</w:t>
            </w:r>
          </w:p>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112.</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глаголов по временам</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 xml:space="preserve">Изучение нового материала, </w:t>
            </w:r>
            <w:r w:rsidRPr="00D35406">
              <w:rPr>
                <w:rFonts w:ascii="Times New Roman" w:hAnsi="Times New Roman" w:cs="Times New Roman"/>
                <w:color w:val="000000"/>
                <w:sz w:val="24"/>
                <w:szCs w:val="24"/>
              </w:rPr>
              <w:lastRenderedPageBreak/>
              <w:t>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Природоведение, чтение и </w:t>
            </w:r>
            <w:r>
              <w:rPr>
                <w:rFonts w:ascii="Times New Roman" w:hAnsi="Times New Roman" w:cs="Times New Roman"/>
                <w:color w:val="000000"/>
                <w:sz w:val="24"/>
                <w:szCs w:val="24"/>
              </w:rPr>
              <w:lastRenderedPageBreak/>
              <w:t>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lastRenderedPageBreak/>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Карточки, </w:t>
            </w:r>
            <w:r w:rsidRPr="00D35406">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113.</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b/>
                <w:sz w:val="24"/>
                <w:szCs w:val="24"/>
              </w:rPr>
              <w:t>Изменение глаголов по числам</w:t>
            </w:r>
            <w:r w:rsidRPr="00D35406">
              <w:rPr>
                <w:rFonts w:ascii="Times New Roman" w:eastAsia="Calibri" w:hAnsi="Times New Roman" w:cs="Times New Roman"/>
                <w:sz w:val="24"/>
                <w:szCs w:val="24"/>
              </w:rPr>
              <w:t xml:space="preserve"> Единственное и множественное число глаголов настоящего времени</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394507" w:rsidRPr="000478A9" w:rsidRDefault="0039450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114.</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Единственное и множественное число глаголов будущего времени</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 комбинированный</w:t>
            </w:r>
          </w:p>
        </w:tc>
        <w:tc>
          <w:tcPr>
            <w:tcW w:w="1138" w:type="dxa"/>
            <w:tcMar>
              <w:top w:w="0" w:type="dxa"/>
              <w:left w:w="30" w:type="dxa"/>
              <w:bottom w:w="0" w:type="dxa"/>
              <w:right w:w="30" w:type="dxa"/>
            </w:tcMar>
          </w:tcPr>
          <w:p w:rsidR="00394507" w:rsidRPr="000478A9" w:rsidRDefault="0039450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Карточки, </w:t>
            </w:r>
            <w:r w:rsidRPr="00D35406">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115.</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Единственное и множественное число глаголов  прошедшего времени</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394507" w:rsidRPr="000478A9" w:rsidRDefault="00394507" w:rsidP="00060F93">
            <w:pPr>
              <w:pStyle w:val="Standard"/>
              <w:spacing w:after="0" w:line="240" w:lineRule="auto"/>
              <w:rPr>
                <w:rFonts w:ascii="Times New Roman" w:hAnsi="Times New Roman" w:cs="Times New Roman"/>
              </w:rPr>
            </w:pPr>
            <w:r>
              <w:rPr>
                <w:rFonts w:ascii="Times New Roman" w:hAnsi="Times New Roman" w:cs="Times New Roman"/>
                <w:color w:val="000000"/>
                <w:sz w:val="24"/>
                <w:szCs w:val="24"/>
              </w:rPr>
              <w:t>Ч</w:t>
            </w:r>
            <w:r w:rsidRPr="000478A9">
              <w:rPr>
                <w:rFonts w:ascii="Times New Roman" w:hAnsi="Times New Roman" w:cs="Times New Roman"/>
                <w:color w:val="000000"/>
                <w:sz w:val="24"/>
                <w:szCs w:val="24"/>
              </w:rPr>
              <w:t>тение и развитие речи, математика</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116.</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Текст. Связь частей в тексте</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Чтение и 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Карточки, </w:t>
            </w:r>
            <w:r w:rsidRPr="00D35406">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117.</w:t>
            </w:r>
          </w:p>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118.</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Глагол. Закрепление знаний. Контрольные вопросы и задания</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w:t>
            </w:r>
            <w:r w:rsidRPr="00D35406">
              <w:rPr>
                <w:rFonts w:ascii="Times New Roman" w:hAnsi="Times New Roman" w:cs="Times New Roman"/>
                <w:color w:val="000000"/>
                <w:sz w:val="24"/>
                <w:szCs w:val="24"/>
              </w:rPr>
              <w:t>роверка знаний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и 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Таблицы, карточки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119.</w:t>
            </w:r>
          </w:p>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120.</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Коллективный рассказ на основе распространения данного текста</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Творческий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и 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карточки, картинки для связной речи, иллюстрации учебника</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24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b/>
                <w:color w:val="000000"/>
                <w:sz w:val="24"/>
                <w:szCs w:val="24"/>
              </w:rPr>
            </w:pPr>
            <w:r w:rsidRPr="00D35406">
              <w:rPr>
                <w:rFonts w:ascii="Times New Roman" w:hAnsi="Times New Roman" w:cs="Times New Roman"/>
                <w:b/>
                <w:color w:val="000000"/>
                <w:sz w:val="24"/>
                <w:szCs w:val="24"/>
              </w:rPr>
              <w:t>Предложение. Текст</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b/>
                <w:color w:val="000000"/>
                <w:sz w:val="24"/>
                <w:szCs w:val="24"/>
              </w:rPr>
            </w:pPr>
            <w:r w:rsidRPr="00D35406">
              <w:rPr>
                <w:rFonts w:ascii="Times New Roman" w:hAnsi="Times New Roman" w:cs="Times New Roman"/>
                <w:b/>
                <w:color w:val="000000"/>
                <w:sz w:val="24"/>
                <w:szCs w:val="24"/>
              </w:rPr>
              <w:t>8</w:t>
            </w:r>
          </w:p>
        </w:tc>
        <w:tc>
          <w:tcPr>
            <w:tcW w:w="6239" w:type="dxa"/>
            <w:gridSpan w:val="5"/>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121.</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Различение повествовательных, вопросительных и восклицательных предложений</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восприятие, память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122.</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b/>
                <w:sz w:val="24"/>
                <w:szCs w:val="24"/>
              </w:rPr>
              <w:t>Однородные члены предложения</w:t>
            </w:r>
            <w:r w:rsidRPr="00D35406">
              <w:rPr>
                <w:rFonts w:ascii="Times New Roman" w:eastAsia="Calibri" w:hAnsi="Times New Roman" w:cs="Times New Roman"/>
                <w:sz w:val="24"/>
                <w:szCs w:val="24"/>
              </w:rPr>
              <w:t xml:space="preserve"> Определение однородных членов предложения</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Изучение нового материала</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внимание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lastRenderedPageBreak/>
              <w:t>123.</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Однородные члены предложения без союзов</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развитие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восприятие, память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124.</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 xml:space="preserve">Однородные члены предложения с союзом </w:t>
            </w:r>
            <w:r w:rsidRPr="00D35406">
              <w:rPr>
                <w:rFonts w:ascii="Times New Roman" w:eastAsia="Calibri" w:hAnsi="Times New Roman" w:cs="Times New Roman"/>
                <w:b/>
                <w:sz w:val="24"/>
                <w:szCs w:val="24"/>
              </w:rPr>
              <w:t>и</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схемы</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125.</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 xml:space="preserve">Однородные члены предложения без союзов и с союзом </w:t>
            </w:r>
            <w:r w:rsidRPr="00D35406">
              <w:rPr>
                <w:rFonts w:ascii="Times New Roman" w:eastAsia="Calibri" w:hAnsi="Times New Roman" w:cs="Times New Roman"/>
                <w:b/>
                <w:sz w:val="24"/>
                <w:szCs w:val="24"/>
              </w:rPr>
              <w:t>и</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Чтение и </w:t>
            </w:r>
            <w:r w:rsidRPr="00D35406">
              <w:rPr>
                <w:rFonts w:ascii="Times New Roman" w:hAnsi="Times New Roman" w:cs="Times New Roman"/>
                <w:color w:val="000000"/>
                <w:sz w:val="24"/>
                <w:szCs w:val="24"/>
              </w:rPr>
              <w:t>р</w:t>
            </w:r>
            <w:r>
              <w:rPr>
                <w:rFonts w:ascii="Times New Roman" w:hAnsi="Times New Roman" w:cs="Times New Roman"/>
                <w:color w:val="000000"/>
                <w:sz w:val="24"/>
                <w:szCs w:val="24"/>
              </w:rPr>
              <w:t>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схемы</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126.</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b/>
                <w:sz w:val="24"/>
                <w:szCs w:val="24"/>
              </w:rPr>
              <w:t>Обращение</w:t>
            </w:r>
            <w:r w:rsidRPr="00D35406">
              <w:rPr>
                <w:rFonts w:ascii="Times New Roman" w:eastAsia="Calibri" w:hAnsi="Times New Roman" w:cs="Times New Roman"/>
                <w:sz w:val="24"/>
                <w:szCs w:val="24"/>
              </w:rPr>
              <w:t xml:space="preserve"> </w:t>
            </w:r>
          </w:p>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Знакомство с обращением</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Изучение нового материала, к</w:t>
            </w:r>
            <w:r w:rsidR="00394507" w:rsidRPr="00D35406">
              <w:rPr>
                <w:rFonts w:ascii="Times New Roman" w:hAnsi="Times New Roman" w:cs="Times New Roman"/>
                <w:color w:val="000000"/>
                <w:sz w:val="24"/>
                <w:szCs w:val="24"/>
              </w:rPr>
              <w:t>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Чтение и </w:t>
            </w:r>
            <w:r w:rsidRPr="00D35406">
              <w:rPr>
                <w:rFonts w:ascii="Times New Roman" w:hAnsi="Times New Roman" w:cs="Times New Roman"/>
                <w:color w:val="000000"/>
                <w:sz w:val="24"/>
                <w:szCs w:val="24"/>
              </w:rPr>
              <w:t>р</w:t>
            </w:r>
            <w:r>
              <w:rPr>
                <w:rFonts w:ascii="Times New Roman" w:hAnsi="Times New Roman" w:cs="Times New Roman"/>
                <w:color w:val="000000"/>
                <w:sz w:val="24"/>
                <w:szCs w:val="24"/>
              </w:rPr>
              <w:t>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речь, память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D35406">
              <w:rPr>
                <w:rFonts w:ascii="Times New Roman" w:hAnsi="Times New Roman" w:cs="Times New Roman"/>
                <w:color w:val="000000"/>
                <w:sz w:val="24"/>
                <w:szCs w:val="24"/>
              </w:rPr>
              <w:t>ллюстрации, карточки, 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127.</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Место обращения в предложении</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Комбинированный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Чтение и </w:t>
            </w:r>
            <w:r w:rsidRPr="00D35406">
              <w:rPr>
                <w:rFonts w:ascii="Times New Roman" w:hAnsi="Times New Roman" w:cs="Times New Roman"/>
                <w:color w:val="000000"/>
                <w:sz w:val="24"/>
                <w:szCs w:val="24"/>
              </w:rPr>
              <w:t>р</w:t>
            </w:r>
            <w:r>
              <w:rPr>
                <w:rFonts w:ascii="Times New Roman" w:hAnsi="Times New Roman" w:cs="Times New Roman"/>
                <w:color w:val="000000"/>
                <w:sz w:val="24"/>
                <w:szCs w:val="24"/>
              </w:rPr>
              <w:t>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Восприятие, мышление, речь</w:t>
            </w:r>
          </w:p>
        </w:tc>
        <w:tc>
          <w:tcPr>
            <w:tcW w:w="1417" w:type="dxa"/>
            <w:tcMar>
              <w:top w:w="0" w:type="dxa"/>
              <w:left w:w="30" w:type="dxa"/>
              <w:bottom w:w="0" w:type="dxa"/>
              <w:right w:w="30" w:type="dxa"/>
            </w:tcMar>
          </w:tcPr>
          <w:p w:rsidR="00394507" w:rsidRPr="00394507"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128.</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Предложение. Закрепление знаний. Контрольные вопросы и задания</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Проверка знаний</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24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b/>
                <w:color w:val="000000"/>
                <w:sz w:val="24"/>
                <w:szCs w:val="24"/>
              </w:rPr>
            </w:pPr>
            <w:r w:rsidRPr="00D35406">
              <w:rPr>
                <w:rFonts w:ascii="Times New Roman" w:hAnsi="Times New Roman" w:cs="Times New Roman"/>
                <w:b/>
                <w:color w:val="000000"/>
                <w:sz w:val="24"/>
                <w:szCs w:val="24"/>
              </w:rPr>
              <w:t>Повторение</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b/>
                <w:color w:val="000000"/>
                <w:sz w:val="24"/>
                <w:szCs w:val="24"/>
              </w:rPr>
            </w:pPr>
            <w:r w:rsidRPr="00D35406">
              <w:rPr>
                <w:rFonts w:ascii="Times New Roman" w:hAnsi="Times New Roman" w:cs="Times New Roman"/>
                <w:b/>
                <w:color w:val="000000"/>
                <w:sz w:val="24"/>
                <w:szCs w:val="24"/>
              </w:rPr>
              <w:t>8</w:t>
            </w:r>
          </w:p>
        </w:tc>
        <w:tc>
          <w:tcPr>
            <w:tcW w:w="6239" w:type="dxa"/>
            <w:gridSpan w:val="5"/>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129.</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Состав слова</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Чтение и </w:t>
            </w:r>
            <w:r w:rsidRPr="00D35406">
              <w:rPr>
                <w:rFonts w:ascii="Times New Roman" w:hAnsi="Times New Roman" w:cs="Times New Roman"/>
                <w:color w:val="000000"/>
                <w:sz w:val="24"/>
                <w:szCs w:val="24"/>
              </w:rPr>
              <w:t>р</w:t>
            </w:r>
            <w:r>
              <w:rPr>
                <w:rFonts w:ascii="Times New Roman" w:hAnsi="Times New Roman" w:cs="Times New Roman"/>
                <w:color w:val="000000"/>
                <w:sz w:val="24"/>
                <w:szCs w:val="24"/>
              </w:rPr>
              <w:t>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Схемы</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130.</w:t>
            </w:r>
          </w:p>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131.</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Правописание гласных и согласных в корне и приставке</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 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132.</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Имя существительное</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Чтение и </w:t>
            </w:r>
            <w:r w:rsidRPr="00D35406">
              <w:rPr>
                <w:rFonts w:ascii="Times New Roman" w:hAnsi="Times New Roman" w:cs="Times New Roman"/>
                <w:color w:val="000000"/>
                <w:sz w:val="24"/>
                <w:szCs w:val="24"/>
              </w:rPr>
              <w:t>р</w:t>
            </w:r>
            <w:r>
              <w:rPr>
                <w:rFonts w:ascii="Times New Roman" w:hAnsi="Times New Roman" w:cs="Times New Roman"/>
                <w:color w:val="000000"/>
                <w:sz w:val="24"/>
                <w:szCs w:val="24"/>
              </w:rPr>
              <w:t>азвитие речи</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Внимание, мышление, память,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394507">
              <w:rPr>
                <w:rFonts w:ascii="Times New Roman" w:hAnsi="Times New Roman" w:cs="Times New Roman"/>
                <w:color w:val="000000"/>
                <w:sz w:val="24"/>
                <w:szCs w:val="24"/>
              </w:rPr>
              <w:t>Таблица падежей, карточки, 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133.</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Имя прилагательное</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Чтение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Мышление, внимание, речь,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t>Таблица падежей, карточки, 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134.</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Глагол</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Чтение</w:t>
            </w:r>
            <w:r>
              <w:rPr>
                <w:rFonts w:ascii="Times New Roman" w:hAnsi="Times New Roman" w:cs="Times New Roman"/>
                <w:color w:val="000000"/>
                <w:sz w:val="24"/>
                <w:szCs w:val="24"/>
              </w:rPr>
              <w:t xml:space="preserve"> и развитие речи, </w:t>
            </w:r>
            <w:r>
              <w:rPr>
                <w:rFonts w:ascii="Times New Roman" w:hAnsi="Times New Roman" w:cs="Times New Roman"/>
                <w:color w:val="000000"/>
                <w:sz w:val="24"/>
                <w:szCs w:val="24"/>
              </w:rPr>
              <w:lastRenderedPageBreak/>
              <w:t>математика</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sidRPr="00D35406">
              <w:rPr>
                <w:rFonts w:ascii="Times New Roman" w:hAnsi="Times New Roman" w:cs="Times New Roman"/>
                <w:color w:val="000000"/>
                <w:sz w:val="24"/>
                <w:szCs w:val="24"/>
              </w:rPr>
              <w:lastRenderedPageBreak/>
              <w:t>Мышление, память, восприятие</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Карточки, раздаточный материал</w:t>
            </w:r>
          </w:p>
        </w:tc>
      </w:tr>
      <w:tr w:rsidR="00394507" w:rsidRPr="00D35406" w:rsidTr="00060F93">
        <w:trPr>
          <w:trHeight w:val="734"/>
        </w:trPr>
        <w:tc>
          <w:tcPr>
            <w:tcW w:w="58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135.</w:t>
            </w:r>
          </w:p>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136.</w:t>
            </w:r>
          </w:p>
        </w:tc>
        <w:tc>
          <w:tcPr>
            <w:tcW w:w="2409" w:type="dxa"/>
            <w:shd w:val="clear" w:color="auto" w:fill="auto"/>
            <w:tcMar>
              <w:top w:w="0" w:type="dxa"/>
              <w:left w:w="30" w:type="dxa"/>
              <w:bottom w:w="0" w:type="dxa"/>
              <w:right w:w="30" w:type="dxa"/>
            </w:tcMar>
          </w:tcPr>
          <w:p w:rsidR="00394507" w:rsidRPr="00D35406" w:rsidRDefault="00394507" w:rsidP="00060F93">
            <w:pPr>
              <w:spacing w:after="0" w:line="240" w:lineRule="auto"/>
              <w:rPr>
                <w:rFonts w:ascii="Times New Roman" w:eastAsia="Calibri" w:hAnsi="Times New Roman" w:cs="Times New Roman"/>
                <w:sz w:val="24"/>
                <w:szCs w:val="24"/>
              </w:rPr>
            </w:pPr>
            <w:r w:rsidRPr="00D35406">
              <w:rPr>
                <w:rFonts w:ascii="Times New Roman" w:eastAsia="Calibri" w:hAnsi="Times New Roman" w:cs="Times New Roman"/>
                <w:sz w:val="24"/>
                <w:szCs w:val="24"/>
              </w:rPr>
              <w:t>Деловое письмо. Объявление</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2</w:t>
            </w:r>
          </w:p>
        </w:tc>
        <w:tc>
          <w:tcPr>
            <w:tcW w:w="709"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p>
        </w:tc>
        <w:tc>
          <w:tcPr>
            <w:tcW w:w="1700" w:type="dxa"/>
            <w:tcMar>
              <w:top w:w="0" w:type="dxa"/>
              <w:left w:w="30" w:type="dxa"/>
              <w:bottom w:w="0" w:type="dxa"/>
              <w:right w:w="30" w:type="dxa"/>
            </w:tcMar>
          </w:tcPr>
          <w:p w:rsidR="00394507" w:rsidRPr="00D35406" w:rsidRDefault="00060F93"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1138"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Чт</w:t>
            </w:r>
            <w:r w:rsidRPr="00D35406">
              <w:rPr>
                <w:rFonts w:ascii="Times New Roman" w:hAnsi="Times New Roman" w:cs="Times New Roman"/>
                <w:color w:val="000000"/>
                <w:sz w:val="24"/>
                <w:szCs w:val="24"/>
              </w:rPr>
              <w:t>ение и развитие речи, природоведение</w:t>
            </w:r>
          </w:p>
        </w:tc>
        <w:tc>
          <w:tcPr>
            <w:tcW w:w="1275"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Мышление, внимание, речь</w:t>
            </w:r>
          </w:p>
        </w:tc>
        <w:tc>
          <w:tcPr>
            <w:tcW w:w="1417" w:type="dxa"/>
            <w:tcMar>
              <w:top w:w="0" w:type="dxa"/>
              <w:left w:w="30" w:type="dxa"/>
              <w:bottom w:w="0" w:type="dxa"/>
              <w:right w:w="30" w:type="dxa"/>
            </w:tcMar>
          </w:tcPr>
          <w:p w:rsidR="00394507" w:rsidRPr="00D35406" w:rsidRDefault="00394507" w:rsidP="00060F93">
            <w:pPr>
              <w:pStyle w:val="Standard"/>
              <w:spacing w:after="0" w:line="240" w:lineRule="auto"/>
              <w:rPr>
                <w:rFonts w:ascii="Times New Roman" w:hAnsi="Times New Roman" w:cs="Times New Roman"/>
                <w:color w:val="000000"/>
                <w:sz w:val="24"/>
                <w:szCs w:val="24"/>
              </w:rPr>
            </w:pPr>
            <w:r w:rsidRPr="00D35406">
              <w:rPr>
                <w:rFonts w:ascii="Times New Roman" w:hAnsi="Times New Roman" w:cs="Times New Roman"/>
                <w:color w:val="000000"/>
                <w:sz w:val="24"/>
                <w:szCs w:val="24"/>
              </w:rPr>
              <w:t>Таблица падежей, карточки, раздаточный материал</w:t>
            </w:r>
          </w:p>
        </w:tc>
      </w:tr>
    </w:tbl>
    <w:p w:rsidR="00097102" w:rsidRPr="00D35406" w:rsidRDefault="00097102">
      <w:pPr>
        <w:pStyle w:val="Standard"/>
        <w:rPr>
          <w:rFonts w:ascii="Times New Roman" w:hAnsi="Times New Roman" w:cs="Times New Roman"/>
          <w:sz w:val="24"/>
          <w:szCs w:val="24"/>
        </w:rPr>
      </w:pPr>
    </w:p>
    <w:sectPr w:rsidR="00097102" w:rsidRPr="00D35406" w:rsidSect="008B61E0">
      <w:pgSz w:w="11905" w:h="16837"/>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83" w:rsidRDefault="009B5E83">
      <w:pPr>
        <w:spacing w:after="0" w:line="240" w:lineRule="auto"/>
      </w:pPr>
      <w:r>
        <w:separator/>
      </w:r>
    </w:p>
  </w:endnote>
  <w:endnote w:type="continuationSeparator" w:id="0">
    <w:p w:rsidR="009B5E83" w:rsidRDefault="009B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83" w:rsidRDefault="009B5E83">
      <w:pPr>
        <w:spacing w:after="0" w:line="240" w:lineRule="auto"/>
      </w:pPr>
      <w:r>
        <w:rPr>
          <w:color w:val="000000"/>
        </w:rPr>
        <w:separator/>
      </w:r>
    </w:p>
  </w:footnote>
  <w:footnote w:type="continuationSeparator" w:id="0">
    <w:p w:rsidR="009B5E83" w:rsidRDefault="009B5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652F"/>
    <w:multiLevelType w:val="multilevel"/>
    <w:tmpl w:val="17D480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F0083E"/>
    <w:multiLevelType w:val="multilevel"/>
    <w:tmpl w:val="CF5A618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 w15:restartNumberingAfterBreak="0">
    <w:nsid w:val="0D07053A"/>
    <w:multiLevelType w:val="multilevel"/>
    <w:tmpl w:val="717893F4"/>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3" w15:restartNumberingAfterBreak="0">
    <w:nsid w:val="1ED3452A"/>
    <w:multiLevelType w:val="multilevel"/>
    <w:tmpl w:val="349E00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A75611"/>
    <w:multiLevelType w:val="multilevel"/>
    <w:tmpl w:val="18CEFD7E"/>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5" w15:restartNumberingAfterBreak="0">
    <w:nsid w:val="3685389D"/>
    <w:multiLevelType w:val="multilevel"/>
    <w:tmpl w:val="3044FC84"/>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6" w15:restartNumberingAfterBreak="0">
    <w:nsid w:val="37DC3EF2"/>
    <w:multiLevelType w:val="multilevel"/>
    <w:tmpl w:val="22B8746E"/>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7" w15:restartNumberingAfterBreak="0">
    <w:nsid w:val="385C6E5A"/>
    <w:multiLevelType w:val="multilevel"/>
    <w:tmpl w:val="671E5D8E"/>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8" w15:restartNumberingAfterBreak="0">
    <w:nsid w:val="3AC97ECE"/>
    <w:multiLevelType w:val="multilevel"/>
    <w:tmpl w:val="CDDAD746"/>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9" w15:restartNumberingAfterBreak="0">
    <w:nsid w:val="3DD71FB3"/>
    <w:multiLevelType w:val="multilevel"/>
    <w:tmpl w:val="349E00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2177D98"/>
    <w:multiLevelType w:val="multilevel"/>
    <w:tmpl w:val="FCE0EB68"/>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1" w15:restartNumberingAfterBreak="0">
    <w:nsid w:val="53E07D5C"/>
    <w:multiLevelType w:val="multilevel"/>
    <w:tmpl w:val="1606600C"/>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2" w15:restartNumberingAfterBreak="0">
    <w:nsid w:val="544516AE"/>
    <w:multiLevelType w:val="multilevel"/>
    <w:tmpl w:val="943C3140"/>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3" w15:restartNumberingAfterBreak="0">
    <w:nsid w:val="5525441E"/>
    <w:multiLevelType w:val="multilevel"/>
    <w:tmpl w:val="C50E65A4"/>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4" w15:restartNumberingAfterBreak="0">
    <w:nsid w:val="57E24A97"/>
    <w:multiLevelType w:val="multilevel"/>
    <w:tmpl w:val="A76C6E08"/>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5" w15:restartNumberingAfterBreak="0">
    <w:nsid w:val="5B5C2C8B"/>
    <w:multiLevelType w:val="multilevel"/>
    <w:tmpl w:val="0164AB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33C2F89"/>
    <w:multiLevelType w:val="multilevel"/>
    <w:tmpl w:val="D366733C"/>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7" w15:restartNumberingAfterBreak="0">
    <w:nsid w:val="6B9A38BA"/>
    <w:multiLevelType w:val="multilevel"/>
    <w:tmpl w:val="CEC4CC70"/>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8" w15:restartNumberingAfterBreak="0">
    <w:nsid w:val="782503BA"/>
    <w:multiLevelType w:val="multilevel"/>
    <w:tmpl w:val="662E843A"/>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num w:numId="1">
    <w:abstractNumId w:val="7"/>
  </w:num>
  <w:num w:numId="2">
    <w:abstractNumId w:val="3"/>
  </w:num>
  <w:num w:numId="3">
    <w:abstractNumId w:val="1"/>
  </w:num>
  <w:num w:numId="4">
    <w:abstractNumId w:val="8"/>
  </w:num>
  <w:num w:numId="5">
    <w:abstractNumId w:val="2"/>
  </w:num>
  <w:num w:numId="6">
    <w:abstractNumId w:val="10"/>
  </w:num>
  <w:num w:numId="7">
    <w:abstractNumId w:val="18"/>
  </w:num>
  <w:num w:numId="8">
    <w:abstractNumId w:val="17"/>
  </w:num>
  <w:num w:numId="9">
    <w:abstractNumId w:val="16"/>
  </w:num>
  <w:num w:numId="10">
    <w:abstractNumId w:val="6"/>
  </w:num>
  <w:num w:numId="11">
    <w:abstractNumId w:val="13"/>
  </w:num>
  <w:num w:numId="12">
    <w:abstractNumId w:val="4"/>
  </w:num>
  <w:num w:numId="13">
    <w:abstractNumId w:val="11"/>
  </w:num>
  <w:num w:numId="14">
    <w:abstractNumId w:val="14"/>
  </w:num>
  <w:num w:numId="15">
    <w:abstractNumId w:val="12"/>
  </w:num>
  <w:num w:numId="16">
    <w:abstractNumId w:val="5"/>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02"/>
    <w:rsid w:val="000231E8"/>
    <w:rsid w:val="000478A9"/>
    <w:rsid w:val="00060F93"/>
    <w:rsid w:val="00093ACD"/>
    <w:rsid w:val="00097102"/>
    <w:rsid w:val="000E3DC2"/>
    <w:rsid w:val="00195DC2"/>
    <w:rsid w:val="00221729"/>
    <w:rsid w:val="002309DD"/>
    <w:rsid w:val="002C2096"/>
    <w:rsid w:val="002D6B3D"/>
    <w:rsid w:val="00394507"/>
    <w:rsid w:val="003E7FDC"/>
    <w:rsid w:val="004C7241"/>
    <w:rsid w:val="0056008B"/>
    <w:rsid w:val="005870E6"/>
    <w:rsid w:val="006D626C"/>
    <w:rsid w:val="006D7BC1"/>
    <w:rsid w:val="008356B7"/>
    <w:rsid w:val="00872794"/>
    <w:rsid w:val="00883074"/>
    <w:rsid w:val="008B61E0"/>
    <w:rsid w:val="0091626F"/>
    <w:rsid w:val="00970227"/>
    <w:rsid w:val="009B5E83"/>
    <w:rsid w:val="00A66550"/>
    <w:rsid w:val="00A84D17"/>
    <w:rsid w:val="00A85A60"/>
    <w:rsid w:val="00B27780"/>
    <w:rsid w:val="00BE639A"/>
    <w:rsid w:val="00C03042"/>
    <w:rsid w:val="00C23ACF"/>
    <w:rsid w:val="00D070D0"/>
    <w:rsid w:val="00D21C03"/>
    <w:rsid w:val="00D35406"/>
    <w:rsid w:val="00D93AE4"/>
    <w:rsid w:val="00E46C52"/>
    <w:rsid w:val="00EC2B1D"/>
    <w:rsid w:val="00F02D4B"/>
    <w:rsid w:val="00F33015"/>
    <w:rsid w:val="00F6337F"/>
    <w:rsid w:val="00FE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F725"/>
  <w15:docId w15:val="{B47C52F0-AE61-40EE-B8D1-72180ADD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E63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styleId="a3">
    <w:name w:val="Title"/>
    <w:basedOn w:val="Standard"/>
    <w:next w:val="Textbody"/>
    <w:pPr>
      <w:keepNext/>
      <w:spacing w:before="240" w:after="120"/>
    </w:pPr>
    <w:rPr>
      <w:rFonts w:ascii="Arial" w:hAnsi="Arial" w:cs="Tahoma"/>
      <w:sz w:val="28"/>
      <w:szCs w:val="28"/>
    </w:rPr>
  </w:style>
  <w:style w:type="paragraph" w:customStyle="1" w:styleId="Textbody">
    <w:name w:val="Text body"/>
    <w:basedOn w:val="Standard"/>
    <w:pPr>
      <w:spacing w:after="120"/>
    </w:pPr>
  </w:style>
  <w:style w:type="paragraph" w:styleId="a4">
    <w:name w:val="List"/>
    <w:basedOn w:val="Textbody"/>
    <w:rPr>
      <w:rFonts w:cs="Tahoma"/>
    </w:rPr>
  </w:style>
  <w:style w:type="paragraph" w:styleId="a5">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a6">
    <w:name w:val="List Paragraph"/>
    <w:pPr>
      <w:ind w:left="720"/>
    </w:pPr>
  </w:style>
  <w:style w:type="paragraph" w:styleId="a7">
    <w:name w:val="Balloon Text"/>
    <w:pPr>
      <w:spacing w:after="0" w:line="240" w:lineRule="auto"/>
    </w:pPr>
    <w:rPr>
      <w:rFonts w:ascii="Tahoma" w:hAnsi="Tahoma" w:cs="Tahoma"/>
      <w:sz w:val="16"/>
      <w:szCs w:val="16"/>
    </w:rPr>
  </w:style>
  <w:style w:type="paragraph" w:styleId="a8">
    <w:name w:val="header"/>
    <w:pPr>
      <w:suppressLineNumbers/>
      <w:tabs>
        <w:tab w:val="center" w:pos="4677"/>
        <w:tab w:val="right" w:pos="9355"/>
      </w:tabs>
      <w:spacing w:after="0" w:line="240" w:lineRule="auto"/>
    </w:pPr>
  </w:style>
  <w:style w:type="paragraph" w:styleId="a9">
    <w:name w:val="footer"/>
    <w:pPr>
      <w:suppressLineNumbers/>
      <w:tabs>
        <w:tab w:val="center" w:pos="4677"/>
        <w:tab w:val="right" w:pos="9355"/>
      </w:tabs>
      <w:spacing w:after="0" w:line="240" w:lineRule="auto"/>
    </w:pPr>
  </w:style>
  <w:style w:type="paragraph" w:styleId="aa">
    <w:name w:val="Normal (Web)"/>
  </w:style>
  <w:style w:type="character" w:customStyle="1" w:styleId="ab">
    <w:name w:val="Текст выноски Знак"/>
    <w:rPr>
      <w:rFonts w:ascii="Tahoma" w:hAnsi="Tahoma" w:cs="Tahoma"/>
      <w:sz w:val="16"/>
      <w:szCs w:val="16"/>
    </w:rPr>
  </w:style>
  <w:style w:type="character" w:customStyle="1" w:styleId="Internetlink">
    <w:name w:val="Internet link"/>
    <w:rPr>
      <w:color w:val="0000FF"/>
      <w:u w:val="single"/>
    </w:rPr>
  </w:style>
  <w:style w:type="character" w:styleId="ac">
    <w:name w:val="FollowedHyperlink"/>
    <w:rPr>
      <w:color w:val="800080"/>
      <w:u w:val="single"/>
    </w:rPr>
  </w:style>
  <w:style w:type="character" w:customStyle="1" w:styleId="ad">
    <w:name w:val="Верхний колонтитул Знак"/>
  </w:style>
  <w:style w:type="character" w:customStyle="1" w:styleId="ae">
    <w:name w:val="Нижний колонтитул Знак"/>
  </w:style>
  <w:style w:type="character" w:customStyle="1" w:styleId="apple-converted-space">
    <w:name w:val="apple-converted-space"/>
  </w:style>
  <w:style w:type="character" w:customStyle="1" w:styleId="ListLabel1">
    <w:name w:val="ListLabel 1"/>
    <w:rPr>
      <w:rFonts w:cs="Courier New"/>
    </w:rPr>
  </w:style>
  <w:style w:type="character" w:customStyle="1" w:styleId="NumberingSymbols">
    <w:name w:val="Numbering Symbols"/>
  </w:style>
  <w:style w:type="character" w:customStyle="1" w:styleId="10">
    <w:name w:val="Заголовок 1 Знак"/>
    <w:basedOn w:val="a0"/>
    <w:link w:val="1"/>
    <w:uiPriority w:val="9"/>
    <w:rsid w:val="00BE63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7871</Words>
  <Characters>44866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i.bobrisheva@specialagency.ru</cp:lastModifiedBy>
  <cp:revision>19</cp:revision>
  <cp:lastPrinted>2021-05-27T17:51:00Z</cp:lastPrinted>
  <dcterms:created xsi:type="dcterms:W3CDTF">2021-05-07T12:25:00Z</dcterms:created>
  <dcterms:modified xsi:type="dcterms:W3CDTF">2021-05-27T17:51:00Z</dcterms:modified>
</cp:coreProperties>
</file>