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Современная игра во всех этапах музыкального занятия.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Детство – это особый мир, который сохраняется в душе человека на всю жизнь, если в нем царят счастье и радость быть самим собой. Мир фантазий, выдумки у детей связан с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игрой</w:t>
      </w:r>
      <w:r w:rsidRPr="00614B51">
        <w:rPr>
          <w:color w:val="111111"/>
          <w:sz w:val="28"/>
          <w:szCs w:val="28"/>
        </w:rPr>
        <w:t>. Во все исторические времена дети разных народов играли, и играют, подражая взрослым, реализуя свои желания и творческие способности.</w:t>
      </w:r>
    </w:p>
    <w:p w:rsidR="00614B51" w:rsidRPr="00614B51" w:rsidRDefault="00614B51" w:rsidP="00614B5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Наиболее полезны для ребенка старшего дошкольного возраста такие игры, которые имеют направленность на развитие, познавательных способностей, внимания, памяти, мышления.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Развитие ребенка зависит от условий воспитания и обучения в детском саду и в семье. Задача педагогов,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614B51">
        <w:rPr>
          <w:color w:val="111111"/>
          <w:sz w:val="28"/>
          <w:szCs w:val="28"/>
        </w:rPr>
        <w:t> руководителей и родителей – всячески способствовать полноценному развитию детей, и в этом неоценимую роль играют педагогические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Что такое педагогическая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(образовательная)</w:t>
      </w:r>
      <w:r w:rsidRPr="00614B51">
        <w:rPr>
          <w:color w:val="111111"/>
          <w:sz w:val="28"/>
          <w:szCs w:val="28"/>
        </w:rPr>
        <w:t>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614B51">
        <w:rPr>
          <w:color w:val="111111"/>
          <w:sz w:val="28"/>
          <w:szCs w:val="28"/>
        </w:rPr>
        <w:t>?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Под образовательной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технологией</w:t>
      </w:r>
      <w:r w:rsidRPr="00614B51">
        <w:rPr>
          <w:color w:val="111111"/>
          <w:sz w:val="28"/>
          <w:szCs w:val="28"/>
        </w:rPr>
        <w:t> понимается упорядоченная система действий, выполнение которых приводит к гарантированному достижению педагогических целей. Таким образом,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614B51">
        <w:rPr>
          <w:color w:val="111111"/>
          <w:sz w:val="28"/>
          <w:szCs w:val="28"/>
        </w:rPr>
        <w:t> отражает последовательность педагогической деятельности, её логику и поэтому всегда представлена этапами деятельности, каждый из которых имеет свою цель. Лишь после достижения поставленной цели одного этапа происходит переход к следующему этапу деятельности.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При этом первый этап любой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— диагностический</w:t>
      </w:r>
      <w:r w:rsidRPr="00614B51">
        <w:rPr>
          <w:color w:val="111111"/>
          <w:sz w:val="28"/>
          <w:szCs w:val="28"/>
        </w:rPr>
        <w:t>, и в этом отличительная особенность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614B51">
        <w:rPr>
          <w:color w:val="111111"/>
          <w:sz w:val="28"/>
          <w:szCs w:val="28"/>
        </w:rPr>
        <w:t> от традиционной методики обучения. Для реализации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технологического</w:t>
      </w:r>
      <w:r w:rsidRPr="00614B51">
        <w:rPr>
          <w:color w:val="111111"/>
          <w:sz w:val="28"/>
          <w:szCs w:val="28"/>
        </w:rPr>
        <w:t xml:space="preserve"> подхода нужна детальная информация об исходном состоянии каждого ребёнка. </w:t>
      </w:r>
      <w:proofErr w:type="gramStart"/>
      <w:r w:rsidRPr="00614B51">
        <w:rPr>
          <w:color w:val="111111"/>
          <w:sz w:val="28"/>
          <w:szCs w:val="28"/>
        </w:rPr>
        <w:t>Исходным же объектом методики обучения является "усреднённый" дошкольник (воспитанник, начальное состояние которого для построения методической системы не имеет значения.</w:t>
      </w:r>
      <w:proofErr w:type="gramEnd"/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Виды педагогических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4B51">
        <w:rPr>
          <w:color w:val="111111"/>
          <w:sz w:val="28"/>
          <w:szCs w:val="28"/>
        </w:rPr>
        <w:t>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«ТРИЗ»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«Проблемного обучения»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«Марии </w:t>
      </w:r>
      <w:proofErr w:type="spellStart"/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Монтессори</w:t>
      </w:r>
      <w:proofErr w:type="spellEnd"/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14B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Игровая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4B51">
        <w:rPr>
          <w:color w:val="111111"/>
          <w:sz w:val="28"/>
          <w:szCs w:val="28"/>
        </w:rPr>
        <w:t>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 и др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Игровая педагогическая технология</w:t>
      </w:r>
      <w:r w:rsidRPr="00614B51">
        <w:rPr>
          <w:color w:val="111111"/>
          <w:sz w:val="28"/>
          <w:szCs w:val="28"/>
        </w:rPr>
        <w:t> - организация педагогического процесса в форме различных педагогических игр.</w:t>
      </w:r>
      <w:r>
        <w:rPr>
          <w:color w:val="111111"/>
          <w:sz w:val="28"/>
          <w:szCs w:val="28"/>
        </w:rPr>
        <w:t xml:space="preserve"> </w:t>
      </w: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 xml:space="preserve">Это последовательная деятельность педагога </w:t>
      </w:r>
      <w:proofErr w:type="gramStart"/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по</w:t>
      </w:r>
      <w:proofErr w:type="gramEnd"/>
      <w:r w:rsidRPr="00614B51">
        <w:rPr>
          <w:color w:val="111111"/>
          <w:sz w:val="28"/>
          <w:szCs w:val="28"/>
        </w:rPr>
        <w:t>:</w:t>
      </w:r>
    </w:p>
    <w:p w:rsidR="00614B51" w:rsidRPr="00614B51" w:rsidRDefault="00614B51" w:rsidP="00614B5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 отбору, разработке, подготовке игр;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 включению детей в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игровую деятельность</w:t>
      </w:r>
      <w:r w:rsidRPr="00614B51">
        <w:rPr>
          <w:color w:val="111111"/>
          <w:sz w:val="28"/>
          <w:szCs w:val="28"/>
        </w:rPr>
        <w:t>;</w:t>
      </w:r>
    </w:p>
    <w:p w:rsidR="00614B51" w:rsidRPr="00614B51" w:rsidRDefault="00614B51" w:rsidP="00614B5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 осуществлению самой игры;</w:t>
      </w:r>
    </w:p>
    <w:p w:rsid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 подведению итогов, результатов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Педагогическая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 музыкального</w:t>
      </w:r>
      <w:r w:rsidRPr="00614B51">
        <w:rPr>
          <w:color w:val="111111"/>
          <w:sz w:val="28"/>
          <w:szCs w:val="28"/>
        </w:rPr>
        <w:t> воспитания – это инструмент, позволяющий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</w:t>
      </w:r>
      <w:r w:rsidRPr="00614B51">
        <w:rPr>
          <w:color w:val="111111"/>
          <w:sz w:val="28"/>
          <w:szCs w:val="28"/>
        </w:rPr>
        <w:t> руководителю ДОУ эффективно решать задачи своей профессиональной деятельности.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В отличие от методов, способов и приёмов педагогическая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 позволяет музыкальному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руководителю не только утверждать</w:t>
      </w:r>
      <w:r w:rsidRPr="00614B51">
        <w:rPr>
          <w:color w:val="111111"/>
          <w:sz w:val="28"/>
          <w:szCs w:val="28"/>
        </w:rPr>
        <w:t>: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«Знаю как»</w:t>
      </w:r>
      <w:r w:rsidRPr="00614B51">
        <w:rPr>
          <w:color w:val="111111"/>
          <w:sz w:val="28"/>
          <w:szCs w:val="28"/>
        </w:rPr>
        <w:t>, но и ответить на вопрос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«Почему я так делаю»</w:t>
      </w:r>
      <w:r w:rsidRPr="00614B51">
        <w:rPr>
          <w:color w:val="111111"/>
          <w:sz w:val="28"/>
          <w:szCs w:val="28"/>
        </w:rPr>
        <w:t>. Кроме того, применение педагогических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Pr="00614B51">
        <w:rPr>
          <w:color w:val="111111"/>
          <w:sz w:val="28"/>
          <w:szCs w:val="28"/>
        </w:rPr>
        <w:t> делает процесс решения задач последовательным, упорядоченным, продуманным и осознанным, позволяя педагогу достичь запланированного результата. Это очень важный момент, так как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технологичность</w:t>
      </w:r>
      <w:r w:rsidRPr="00614B51">
        <w:rPr>
          <w:color w:val="111111"/>
          <w:sz w:val="28"/>
          <w:szCs w:val="28"/>
        </w:rPr>
        <w:t> – одна из характеристик деятельности педагога 21 века.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 технологии на музыкальных занятиях</w:t>
      </w:r>
      <w:r w:rsidRPr="00614B51">
        <w:rPr>
          <w:color w:val="111111"/>
          <w:sz w:val="28"/>
          <w:szCs w:val="28"/>
        </w:rPr>
        <w:t>: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614B51">
        <w:rPr>
          <w:color w:val="111111"/>
          <w:sz w:val="28"/>
          <w:szCs w:val="28"/>
        </w:rPr>
        <w:t> </w:t>
      </w:r>
      <w:proofErr w:type="gramStart"/>
      <w:r w:rsidRPr="00614B51">
        <w:rPr>
          <w:color w:val="111111"/>
          <w:sz w:val="28"/>
          <w:szCs w:val="28"/>
        </w:rPr>
        <w:t>элементарного</w:t>
      </w:r>
      <w:proofErr w:type="gramEnd"/>
      <w:r w:rsidRPr="00614B51">
        <w:rPr>
          <w:color w:val="111111"/>
          <w:sz w:val="28"/>
          <w:szCs w:val="28"/>
        </w:rPr>
        <w:t xml:space="preserve"> </w:t>
      </w:r>
      <w:proofErr w:type="spellStart"/>
      <w:r w:rsidRPr="00614B51">
        <w:rPr>
          <w:color w:val="111111"/>
          <w:sz w:val="28"/>
          <w:szCs w:val="28"/>
        </w:rPr>
        <w:t>музицирования</w:t>
      </w:r>
      <w:proofErr w:type="spellEnd"/>
      <w:r w:rsidRPr="00614B51">
        <w:rPr>
          <w:color w:val="111111"/>
          <w:sz w:val="28"/>
          <w:szCs w:val="28"/>
        </w:rPr>
        <w:t xml:space="preserve"> - использование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Т</w:t>
      </w:r>
      <w:r w:rsidRPr="00614B51">
        <w:rPr>
          <w:color w:val="111111"/>
          <w:sz w:val="28"/>
          <w:szCs w:val="28"/>
        </w:rPr>
        <w:t xml:space="preserve">. Э. </w:t>
      </w:r>
      <w:proofErr w:type="spellStart"/>
      <w:r w:rsidRPr="00614B51">
        <w:rPr>
          <w:color w:val="111111"/>
          <w:sz w:val="28"/>
          <w:szCs w:val="28"/>
        </w:rPr>
        <w:t>Тютюнниковой</w:t>
      </w:r>
      <w:proofErr w:type="spellEnd"/>
      <w:r w:rsidR="00A97053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614B51">
        <w:rPr>
          <w:color w:val="111111"/>
          <w:sz w:val="28"/>
          <w:szCs w:val="28"/>
        </w:rPr>
        <w:t>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«Элементарное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дошкольниками»</w:t>
      </w:r>
      <w:r w:rsidRPr="00614B51">
        <w:rPr>
          <w:color w:val="111111"/>
          <w:sz w:val="28"/>
          <w:szCs w:val="28"/>
        </w:rPr>
        <w:t> содействует развитию их творческих способностей, природной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614B51">
        <w:rPr>
          <w:color w:val="111111"/>
          <w:sz w:val="28"/>
          <w:szCs w:val="28"/>
        </w:rPr>
        <w:t>, создает условия для широкой ориентации в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614B51">
        <w:rPr>
          <w:color w:val="111111"/>
          <w:sz w:val="28"/>
          <w:szCs w:val="28"/>
        </w:rPr>
        <w:t> и накоплению запаса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впечатлений</w:t>
      </w:r>
      <w:r w:rsidRPr="00614B51">
        <w:rPr>
          <w:color w:val="111111"/>
          <w:sz w:val="28"/>
          <w:szCs w:val="28"/>
        </w:rPr>
        <w:t>, помогает успешно решать задачи программы дошкольного образования.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Данная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614B51">
        <w:rPr>
          <w:color w:val="111111"/>
          <w:sz w:val="28"/>
          <w:szCs w:val="28"/>
        </w:rPr>
        <w:t> включает в себя ритмические игры с различными предметами (игра с палочками, игра на ложках, игра с ведерками, со стаканчиками, с воздушными шарами, с мячами, бумажный оркестр и т. д.)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proofErr w:type="spellStart"/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Игроритмика</w:t>
      </w:r>
      <w:proofErr w:type="spellEnd"/>
      <w:r w:rsidRPr="00614B51">
        <w:rPr>
          <w:color w:val="111111"/>
          <w:sz w:val="28"/>
          <w:szCs w:val="28"/>
        </w:rPr>
        <w:t> – является основой для развития чувства ритма и двигательных способностей занимающихся, позволяющих свободно, красиво и координационно правильно выполнять движения под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614B51">
        <w:rPr>
          <w:color w:val="111111"/>
          <w:sz w:val="28"/>
          <w:szCs w:val="28"/>
        </w:rPr>
        <w:t> соответственно ее характеру, ритму, темпу. В этот раздел входят специальные упражнения для согласования движений с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614B51">
        <w:rPr>
          <w:color w:val="111111"/>
          <w:sz w:val="28"/>
          <w:szCs w:val="28"/>
        </w:rPr>
        <w:t>,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задания и игры</w:t>
      </w:r>
      <w:r w:rsidRPr="00614B5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14B51">
        <w:rPr>
          <w:color w:val="111111"/>
          <w:sz w:val="28"/>
          <w:szCs w:val="28"/>
        </w:rPr>
        <w:t>: развивать у детей чувство ритма и двигательных способностей. Учить детей выполнять движения под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красиво</w:t>
      </w:r>
      <w:r w:rsidRPr="00614B51">
        <w:rPr>
          <w:color w:val="111111"/>
          <w:sz w:val="28"/>
          <w:szCs w:val="28"/>
        </w:rPr>
        <w:t>, свободно, координационно.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proofErr w:type="spellStart"/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Игрогимнастика</w:t>
      </w:r>
      <w:proofErr w:type="spellEnd"/>
      <w:r w:rsidRPr="00614B51">
        <w:rPr>
          <w:color w:val="111111"/>
          <w:sz w:val="28"/>
          <w:szCs w:val="28"/>
        </w:rPr>
        <w:t xml:space="preserve"> – служит основой для освоения ребенком различных видов движений, обеспечивающих эффективное формирование умений и </w:t>
      </w:r>
      <w:proofErr w:type="spellStart"/>
      <w:r w:rsidRPr="00614B51">
        <w:rPr>
          <w:color w:val="111111"/>
          <w:sz w:val="28"/>
          <w:szCs w:val="28"/>
        </w:rPr>
        <w:t>навыков</w:t>
      </w:r>
      <w:proofErr w:type="gramStart"/>
      <w:r w:rsidRPr="00614B51">
        <w:rPr>
          <w:color w:val="111111"/>
          <w:sz w:val="28"/>
          <w:szCs w:val="28"/>
        </w:rPr>
        <w:t>,</w:t>
      </w: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еобходимых</w:t>
      </w:r>
      <w:proofErr w:type="spellEnd"/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при разучивании танцевальных движений</w:t>
      </w:r>
      <w:r w:rsidRPr="00614B51">
        <w:rPr>
          <w:color w:val="111111"/>
          <w:sz w:val="28"/>
          <w:szCs w:val="28"/>
        </w:rPr>
        <w:t>: на укрепление осанки, на расслабление мышц, ритмические упражнения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14B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игромассаж</w:t>
      </w:r>
      <w:proofErr w:type="spellEnd"/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, пальчиковые игры)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614B51">
        <w:rPr>
          <w:color w:val="111111"/>
          <w:sz w:val="28"/>
          <w:szCs w:val="28"/>
        </w:rPr>
        <w:t> практического освоения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614B51">
        <w:rPr>
          <w:color w:val="111111"/>
          <w:sz w:val="28"/>
          <w:szCs w:val="28"/>
        </w:rPr>
        <w:t> информации основана на применении полученных знаний, на активизации слухового восприятия и образного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мышления</w:t>
      </w:r>
      <w:r w:rsidRPr="00614B51">
        <w:rPr>
          <w:color w:val="111111"/>
          <w:sz w:val="28"/>
          <w:szCs w:val="28"/>
        </w:rPr>
        <w:t>. На начальном этапе обучения практическая деятельность ребенка проявляется в различных действиях с ритмическим, звуковым или теоретическим материалом.</w:t>
      </w:r>
      <w:r>
        <w:rPr>
          <w:color w:val="111111"/>
          <w:sz w:val="28"/>
          <w:szCs w:val="28"/>
        </w:rPr>
        <w:t xml:space="preserve"> </w:t>
      </w: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Для организации такой деятельности необходимы наглядные пособия</w:t>
      </w:r>
      <w:r w:rsidRPr="00614B51">
        <w:rPr>
          <w:color w:val="111111"/>
          <w:sz w:val="28"/>
          <w:szCs w:val="28"/>
        </w:rPr>
        <w:t>: карточки, лото, картинки, таблицы. Оперирование вспомогательными предметами закрепляет полученные ранее звуковые образы и теоретические сведения. Проявление самостоятельности ученика ведет к развитию творческих способностей. К данной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относятся</w:t>
      </w:r>
      <w:r w:rsidRPr="00614B51">
        <w:rPr>
          <w:color w:val="111111"/>
          <w:sz w:val="28"/>
          <w:szCs w:val="28"/>
        </w:rPr>
        <w:t>: слушание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614B51">
        <w:rPr>
          <w:color w:val="111111"/>
          <w:sz w:val="28"/>
          <w:szCs w:val="28"/>
        </w:rPr>
        <w:t>, размышление о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614B51">
        <w:rPr>
          <w:color w:val="111111"/>
          <w:sz w:val="28"/>
          <w:szCs w:val="28"/>
        </w:rPr>
        <w:t>, пение хором,</w:t>
      </w:r>
      <w:r>
        <w:rPr>
          <w:color w:val="111111"/>
          <w:sz w:val="28"/>
          <w:szCs w:val="28"/>
        </w:rPr>
        <w:t xml:space="preserve"> </w:t>
      </w: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614B51">
        <w:rPr>
          <w:color w:val="111111"/>
          <w:sz w:val="28"/>
          <w:szCs w:val="28"/>
        </w:rPr>
        <w:t>: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«угадай мелодию»</w:t>
      </w:r>
      <w:r w:rsidRPr="00614B51">
        <w:rPr>
          <w:color w:val="111111"/>
          <w:sz w:val="28"/>
          <w:szCs w:val="28"/>
        </w:rPr>
        <w:t>,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«на чем играю»</w:t>
      </w:r>
      <w:r w:rsidRPr="00614B51">
        <w:rPr>
          <w:color w:val="111111"/>
          <w:sz w:val="28"/>
          <w:szCs w:val="28"/>
        </w:rPr>
        <w:t>,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«На что похожа </w:t>
      </w:r>
      <w:r w:rsidRPr="00614B5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4B51">
        <w:rPr>
          <w:color w:val="111111"/>
          <w:sz w:val="28"/>
          <w:szCs w:val="28"/>
        </w:rPr>
        <w:t>, «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 викторина и т</w:t>
      </w:r>
      <w:r w:rsidRPr="00614B51">
        <w:rPr>
          <w:color w:val="111111"/>
          <w:sz w:val="28"/>
          <w:szCs w:val="28"/>
        </w:rPr>
        <w:t>. д.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•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театрально-игровая технология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Театрально –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технологии</w:t>
      </w:r>
      <w:r w:rsidRPr="00614B51">
        <w:rPr>
          <w:color w:val="111111"/>
          <w:sz w:val="28"/>
          <w:szCs w:val="28"/>
        </w:rPr>
        <w:t> отведено особое место в работе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614B51">
        <w:rPr>
          <w:color w:val="111111"/>
          <w:sz w:val="28"/>
          <w:szCs w:val="28"/>
        </w:rPr>
        <w:t>. Основной задачей работы в этом направлении является развитие театральных способностей дошкольников через все виды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В работе с детьми в ДОУ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инсценировки и музыкально-ритмические</w:t>
      </w:r>
      <w:r w:rsidRPr="00614B51">
        <w:rPr>
          <w:color w:val="111111"/>
          <w:sz w:val="28"/>
          <w:szCs w:val="28"/>
        </w:rPr>
        <w:t> игры имеют большое значение. Развитие чувства ритма, речевого, певческого дыхания, координация движений, чувств ориентации в пространстве, расширение певческого и речевого диапазона.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Песни - инсценировки, театрализованные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миниатюры</w:t>
      </w:r>
      <w:r w:rsidRPr="00614B51">
        <w:rPr>
          <w:color w:val="111111"/>
          <w:sz w:val="28"/>
          <w:szCs w:val="28"/>
        </w:rPr>
        <w:t>,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14B51">
        <w:rPr>
          <w:color w:val="111111"/>
          <w:sz w:val="28"/>
          <w:szCs w:val="28"/>
        </w:rPr>
        <w:t>– ритмические игры и упражнения, декламация под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Классификация песен для инсценировки</w:t>
      </w:r>
      <w:r w:rsidRPr="00614B51">
        <w:rPr>
          <w:color w:val="111111"/>
          <w:sz w:val="28"/>
          <w:szCs w:val="28"/>
        </w:rPr>
        <w:t>:</w:t>
      </w:r>
    </w:p>
    <w:p w:rsidR="00614B51" w:rsidRPr="00614B51" w:rsidRDefault="00614B51" w:rsidP="00614B5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Фольклорные песни – хороводы</w:t>
      </w:r>
    </w:p>
    <w:p w:rsidR="00614B51" w:rsidRPr="00614B51" w:rsidRDefault="00614B51" w:rsidP="00614B5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Детская эстрадная песня</w:t>
      </w:r>
    </w:p>
    <w:p w:rsidR="00614B51" w:rsidRPr="00614B51" w:rsidRDefault="00614B51" w:rsidP="00614B5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е</w:t>
      </w:r>
      <w:r w:rsidRPr="00614B51">
        <w:rPr>
          <w:color w:val="111111"/>
          <w:sz w:val="28"/>
          <w:szCs w:val="28"/>
        </w:rPr>
        <w:t>сни</w:t>
      </w:r>
      <w:r>
        <w:rPr>
          <w:color w:val="111111"/>
          <w:sz w:val="28"/>
          <w:szCs w:val="28"/>
        </w:rPr>
        <w:t xml:space="preserve"> </w:t>
      </w:r>
      <w:r w:rsidRPr="00614B51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614B51">
        <w:rPr>
          <w:color w:val="111111"/>
          <w:sz w:val="28"/>
          <w:szCs w:val="28"/>
        </w:rPr>
        <w:t>попевки</w:t>
      </w:r>
      <w:proofErr w:type="spellEnd"/>
    </w:p>
    <w:p w:rsidR="00614B51" w:rsidRPr="00614B51" w:rsidRDefault="00614B51" w:rsidP="00614B5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 xml:space="preserve">Песенки – </w:t>
      </w:r>
      <w:proofErr w:type="spellStart"/>
      <w:r w:rsidRPr="00614B51">
        <w:rPr>
          <w:color w:val="111111"/>
          <w:sz w:val="28"/>
          <w:szCs w:val="28"/>
        </w:rPr>
        <w:t>шумелки</w:t>
      </w:r>
      <w:proofErr w:type="spellEnd"/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614B51">
        <w:rPr>
          <w:color w:val="111111"/>
          <w:sz w:val="28"/>
          <w:szCs w:val="28"/>
        </w:rPr>
        <w:t>Песенки – инсценировки, такие, как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«Два весёлых гуся»</w:t>
      </w:r>
      <w:r w:rsidRPr="00614B51">
        <w:rPr>
          <w:color w:val="111111"/>
          <w:sz w:val="28"/>
          <w:szCs w:val="28"/>
        </w:rPr>
        <w:t>,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«Маленький ёжик»</w:t>
      </w:r>
      <w:r w:rsidRPr="00614B51">
        <w:rPr>
          <w:color w:val="111111"/>
          <w:sz w:val="28"/>
          <w:szCs w:val="28"/>
        </w:rPr>
        <w:t>, </w:t>
      </w:r>
      <w:r w:rsidRPr="00614B51">
        <w:rPr>
          <w:i/>
          <w:iCs/>
          <w:color w:val="111111"/>
          <w:sz w:val="28"/>
          <w:szCs w:val="28"/>
          <w:bdr w:val="none" w:sz="0" w:space="0" w:color="auto" w:frame="1"/>
        </w:rPr>
        <w:t>«Антошка»</w:t>
      </w:r>
      <w:r w:rsidRPr="00614B51">
        <w:rPr>
          <w:color w:val="111111"/>
          <w:sz w:val="28"/>
          <w:szCs w:val="28"/>
        </w:rPr>
        <w:t> и другие, позволяют на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Pr="00614B51">
        <w:rPr>
          <w:color w:val="111111"/>
          <w:sz w:val="28"/>
          <w:szCs w:val="28"/>
        </w:rPr>
        <w:t> развивать в детях творческие способности, коммуникативные качества, эмоции ребенка,</w:t>
      </w:r>
      <w:r>
        <w:rPr>
          <w:color w:val="111111"/>
          <w:sz w:val="28"/>
          <w:szCs w:val="28"/>
        </w:rPr>
        <w:t xml:space="preserve"> </w:t>
      </w:r>
      <w:r w:rsidRPr="00614B51">
        <w:rPr>
          <w:color w:val="111111"/>
          <w:sz w:val="28"/>
          <w:szCs w:val="28"/>
          <w:u w:val="single"/>
          <w:bdr w:val="none" w:sz="0" w:space="0" w:color="auto" w:frame="1"/>
        </w:rPr>
        <w:t>помогают снять комплексы</w:t>
      </w:r>
      <w:r w:rsidRPr="00614B51">
        <w:rPr>
          <w:color w:val="111111"/>
          <w:sz w:val="28"/>
          <w:szCs w:val="28"/>
        </w:rPr>
        <w:t>: зажатость, стеснительность.</w:t>
      </w:r>
      <w:proofErr w:type="gramEnd"/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 xml:space="preserve">• </w:t>
      </w:r>
      <w:proofErr w:type="spellStart"/>
      <w:r w:rsidRPr="00614B51">
        <w:rPr>
          <w:color w:val="111111"/>
          <w:sz w:val="28"/>
          <w:szCs w:val="28"/>
        </w:rPr>
        <w:t>танцевально</w:t>
      </w:r>
      <w:proofErr w:type="spellEnd"/>
      <w:r w:rsidRPr="00614B51">
        <w:rPr>
          <w:color w:val="111111"/>
          <w:sz w:val="28"/>
          <w:szCs w:val="28"/>
        </w:rPr>
        <w:t xml:space="preserve"> –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игровая технология</w:t>
      </w:r>
      <w:r w:rsidRPr="00614B51">
        <w:rPr>
          <w:color w:val="111111"/>
          <w:sz w:val="28"/>
          <w:szCs w:val="28"/>
        </w:rPr>
        <w:t>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Игротанец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614B51">
        <w:rPr>
          <w:color w:val="111111"/>
          <w:sz w:val="28"/>
          <w:szCs w:val="28"/>
        </w:rPr>
        <w:t> новый термин в области хореографии. Два слова, столь понятных и известных каждому. Что главное в игре? Кто - то скажет, что получение удовольствия, кто то вспомнит про радость. Что главное в танце? Во-первых – движение, во вторых – ритм, в третьих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614B51">
        <w:rPr>
          <w:color w:val="111111"/>
          <w:sz w:val="28"/>
          <w:szCs w:val="28"/>
        </w:rPr>
        <w:t xml:space="preserve">. </w:t>
      </w:r>
      <w:proofErr w:type="gramStart"/>
      <w:r w:rsidRPr="00614B51">
        <w:rPr>
          <w:color w:val="111111"/>
          <w:sz w:val="28"/>
          <w:szCs w:val="28"/>
        </w:rPr>
        <w:t>То есть танец – это ритмическое движение под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614B51">
        <w:rPr>
          <w:color w:val="111111"/>
          <w:sz w:val="28"/>
          <w:szCs w:val="28"/>
        </w:rPr>
        <w:t>, приносящие радость, удовольствие, вселяющие уверенность в свои силы.</w:t>
      </w:r>
      <w:proofErr w:type="gramEnd"/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Игротанец</w:t>
      </w:r>
      <w:proofErr w:type="spellEnd"/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включает в себя</w:t>
      </w:r>
      <w:r w:rsidRPr="00614B51">
        <w:rPr>
          <w:color w:val="111111"/>
          <w:sz w:val="28"/>
          <w:szCs w:val="28"/>
        </w:rPr>
        <w:t>: танцевальные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 песенки</w:t>
      </w:r>
      <w:r w:rsidRPr="00614B51">
        <w:rPr>
          <w:color w:val="111111"/>
          <w:sz w:val="28"/>
          <w:szCs w:val="28"/>
        </w:rPr>
        <w:t>, массовые танцы, танцы по показу (зеркальный танец, ритмические игры, анимационные танцы.</w:t>
      </w:r>
      <w:proofErr w:type="gramEnd"/>
      <w:r w:rsidRPr="00614B51">
        <w:rPr>
          <w:color w:val="111111"/>
          <w:sz w:val="28"/>
          <w:szCs w:val="28"/>
        </w:rPr>
        <w:t xml:space="preserve"> Каждый </w:t>
      </w:r>
      <w:proofErr w:type="spellStart"/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игротанец</w:t>
      </w:r>
      <w:proofErr w:type="spellEnd"/>
      <w:r w:rsidRPr="00614B51">
        <w:rPr>
          <w:color w:val="111111"/>
          <w:sz w:val="28"/>
          <w:szCs w:val="28"/>
        </w:rPr>
        <w:t> направлен на развитие чувства ритма, на создание особой атмосферы, на умение быстро менять роли.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В условиях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занятия</w:t>
      </w:r>
      <w:r w:rsidRPr="00614B51">
        <w:rPr>
          <w:color w:val="111111"/>
          <w:sz w:val="28"/>
          <w:szCs w:val="28"/>
        </w:rPr>
        <w:t> игры носят развивающий характер и ориентированы на овладение детьми двигательными и интеллектуальными умениями, сенсорными способностями, развитие навыков сотрудничества, эффективного взаимодействия на основе познавательных интересов.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В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игре</w:t>
      </w:r>
      <w:r w:rsidRPr="00614B51">
        <w:rPr>
          <w:color w:val="111111"/>
          <w:sz w:val="28"/>
          <w:szCs w:val="28"/>
        </w:rPr>
        <w:t xml:space="preserve">, как в пении и </w:t>
      </w:r>
      <w:proofErr w:type="gramStart"/>
      <w:r w:rsidRPr="00614B51">
        <w:rPr>
          <w:color w:val="111111"/>
          <w:sz w:val="28"/>
          <w:szCs w:val="28"/>
        </w:rPr>
        <w:t>ритмических движениях</w:t>
      </w:r>
      <w:proofErr w:type="gramEnd"/>
      <w:r w:rsidRPr="00614B51">
        <w:rPr>
          <w:color w:val="111111"/>
          <w:sz w:val="28"/>
          <w:szCs w:val="28"/>
        </w:rPr>
        <w:t>, дети осваивают средства художественной выразительности, характерные для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и речи – ритм</w:t>
      </w:r>
      <w:r w:rsidRPr="00614B51">
        <w:rPr>
          <w:color w:val="111111"/>
          <w:sz w:val="28"/>
          <w:szCs w:val="28"/>
        </w:rPr>
        <w:t>, динамику, темп, высоту. Это дает педагогу возможность дифференцированно воздействовать на детей с разным темпом развития. Игры с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</w:t>
      </w:r>
      <w:r w:rsidRPr="00614B51">
        <w:rPr>
          <w:color w:val="111111"/>
          <w:sz w:val="28"/>
          <w:szCs w:val="28"/>
        </w:rPr>
        <w:t> сопровождением нравятся всем детям.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614B51">
        <w:rPr>
          <w:color w:val="111111"/>
          <w:sz w:val="28"/>
          <w:szCs w:val="28"/>
        </w:rPr>
        <w:t> помогает найти необходимый двигательный образ, придает движениям пластичность и выразительность. Через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музыкальную</w:t>
      </w:r>
      <w:r w:rsidRPr="00614B51">
        <w:rPr>
          <w:color w:val="111111"/>
          <w:sz w:val="28"/>
          <w:szCs w:val="28"/>
        </w:rPr>
        <w:t> игру способности детей развиваются естественно и гармонично.</w:t>
      </w:r>
    </w:p>
    <w:p w:rsidR="00614B51" w:rsidRPr="00614B51" w:rsidRDefault="00614B51" w:rsidP="00614B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4B51">
        <w:rPr>
          <w:color w:val="111111"/>
          <w:sz w:val="28"/>
          <w:szCs w:val="28"/>
        </w:rPr>
        <w:t>Использование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 - игровых технологий поможет музыкальному</w:t>
      </w:r>
      <w:r w:rsidRPr="00614B51">
        <w:rPr>
          <w:color w:val="111111"/>
          <w:sz w:val="28"/>
          <w:szCs w:val="28"/>
        </w:rPr>
        <w:t> руководителю занимательнее и эффективнее провести тот или иной раздел </w:t>
      </w:r>
      <w:r w:rsidRPr="00614B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– пение</w:t>
      </w:r>
      <w:r w:rsidRPr="00614B51">
        <w:rPr>
          <w:color w:val="111111"/>
          <w:sz w:val="28"/>
          <w:szCs w:val="28"/>
        </w:rPr>
        <w:t xml:space="preserve">, слушание, </w:t>
      </w:r>
      <w:proofErr w:type="spellStart"/>
      <w:r w:rsidRPr="00614B51">
        <w:rPr>
          <w:color w:val="111111"/>
          <w:sz w:val="28"/>
          <w:szCs w:val="28"/>
        </w:rPr>
        <w:t>импровизирование</w:t>
      </w:r>
      <w:proofErr w:type="spellEnd"/>
      <w:r w:rsidRPr="00614B51">
        <w:rPr>
          <w:color w:val="111111"/>
          <w:sz w:val="28"/>
          <w:szCs w:val="28"/>
        </w:rPr>
        <w:t>.</w:t>
      </w:r>
    </w:p>
    <w:p w:rsidR="00562707" w:rsidRPr="00614B51" w:rsidRDefault="00562707" w:rsidP="00614B51">
      <w:pPr>
        <w:rPr>
          <w:rFonts w:ascii="Times New Roman" w:hAnsi="Times New Roman" w:cs="Times New Roman"/>
          <w:sz w:val="28"/>
          <w:szCs w:val="28"/>
        </w:rPr>
      </w:pPr>
    </w:p>
    <w:sectPr w:rsidR="00562707" w:rsidRPr="0061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47"/>
    <w:rsid w:val="00562707"/>
    <w:rsid w:val="00614B51"/>
    <w:rsid w:val="00A97053"/>
    <w:rsid w:val="00CE2047"/>
    <w:rsid w:val="00E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2020-09-17T11:05:00Z</dcterms:created>
  <dcterms:modified xsi:type="dcterms:W3CDTF">2020-12-21T11:23:00Z</dcterms:modified>
</cp:coreProperties>
</file>