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37" w:rsidRPr="00A14C13" w:rsidRDefault="00A14C13" w:rsidP="00083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4C13">
        <w:rPr>
          <w:rFonts w:ascii="Times New Roman" w:hAnsi="Times New Roman" w:cs="Times New Roman"/>
          <w:b/>
          <w:sz w:val="28"/>
          <w:szCs w:val="28"/>
        </w:rPr>
        <w:t>Использование игровых методов для развития</w:t>
      </w:r>
      <w:r w:rsidR="006D6345" w:rsidRPr="00A14C13">
        <w:rPr>
          <w:rFonts w:ascii="Times New Roman" w:hAnsi="Times New Roman" w:cs="Times New Roman"/>
          <w:b/>
          <w:sz w:val="28"/>
          <w:szCs w:val="28"/>
        </w:rPr>
        <w:t xml:space="preserve"> скоростно-сило</w:t>
      </w:r>
      <w:r w:rsidR="00325317">
        <w:rPr>
          <w:rFonts w:ascii="Times New Roman" w:hAnsi="Times New Roman" w:cs="Times New Roman"/>
          <w:b/>
          <w:sz w:val="28"/>
          <w:szCs w:val="28"/>
        </w:rPr>
        <w:t>вых способностей</w:t>
      </w:r>
      <w:r w:rsidR="00083EDB" w:rsidRPr="00A14C13">
        <w:rPr>
          <w:rFonts w:ascii="Times New Roman" w:hAnsi="Times New Roman" w:cs="Times New Roman"/>
          <w:b/>
          <w:sz w:val="28"/>
          <w:szCs w:val="28"/>
        </w:rPr>
        <w:t>.</w:t>
      </w:r>
    </w:p>
    <w:p w:rsidR="00083EDB" w:rsidRDefault="00A86CC9" w:rsidP="00083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очевидно развитие </w:t>
      </w:r>
      <w:r w:rsidR="006D6345" w:rsidRPr="006D63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спортивной сфере. Заметна и высокая конкуренция, заставляющая тренеров-преподавателей искать новые методы и приемы развития и совершенствования физических качеств своих воспитанников. Не остаётся в стороне и значимость скоростно-силовой подготовленности, чему способствует оптимальное соотношение специальной физической подготовки и общей физической подготовки.</w:t>
      </w:r>
    </w:p>
    <w:p w:rsidR="00083EDB" w:rsidRDefault="00325317" w:rsidP="00083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Скоростно-силовые способности - </w:t>
      </w:r>
      <w:r w:rsidRPr="00325317">
        <w:rPr>
          <w:rFonts w:ascii="Times New Roman" w:hAnsi="Times New Roman" w:cs="Times New Roman"/>
          <w:sz w:val="28"/>
          <w:szCs w:val="28"/>
        </w:rPr>
        <w:t>способность человека к проявлению усилий максимальной мощности в кратчайший промежуток времени, при сохранении оптимальной амплитуды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EDB">
        <w:rPr>
          <w:rFonts w:ascii="Times New Roman" w:hAnsi="Times New Roman" w:cs="Times New Roman"/>
          <w:sz w:val="28"/>
          <w:szCs w:val="28"/>
        </w:rPr>
        <w:t xml:space="preserve">Существует несколько видов, на которые подразделяются силовые способности в зависимости от режима и характера мышечной деятельности: собственно силовые и скоростно-силовые. </w:t>
      </w:r>
      <w:r w:rsidR="00A8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74" w:rsidRDefault="00A86CC9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результаты во многом зависят от методов и подходов, применяемых на занятиях.</w:t>
      </w:r>
      <w:r w:rsidR="00083EDB">
        <w:rPr>
          <w:rFonts w:ascii="Times New Roman" w:hAnsi="Times New Roman" w:cs="Times New Roman"/>
          <w:sz w:val="28"/>
          <w:szCs w:val="28"/>
        </w:rPr>
        <w:t xml:space="preserve"> </w:t>
      </w:r>
      <w:r w:rsidR="0078076E">
        <w:rPr>
          <w:rFonts w:ascii="Times New Roman" w:hAnsi="Times New Roman" w:cs="Times New Roman"/>
          <w:sz w:val="28"/>
          <w:szCs w:val="28"/>
        </w:rPr>
        <w:t xml:space="preserve">Для </w:t>
      </w:r>
      <w:r w:rsidR="006D6345" w:rsidRPr="006D6345">
        <w:rPr>
          <w:rFonts w:ascii="Times New Roman" w:hAnsi="Times New Roman" w:cs="Times New Roman"/>
          <w:sz w:val="28"/>
          <w:szCs w:val="28"/>
        </w:rPr>
        <w:t>развития скоростно-силовых качеств</w:t>
      </w:r>
      <w:r w:rsidR="0078076E">
        <w:rPr>
          <w:rFonts w:ascii="Times New Roman" w:hAnsi="Times New Roman" w:cs="Times New Roman"/>
          <w:sz w:val="28"/>
          <w:szCs w:val="28"/>
        </w:rPr>
        <w:t xml:space="preserve"> </w:t>
      </w:r>
      <w:r w:rsidR="009E15A5">
        <w:rPr>
          <w:rFonts w:ascii="Times New Roman" w:hAnsi="Times New Roman" w:cs="Times New Roman"/>
          <w:sz w:val="28"/>
          <w:szCs w:val="28"/>
        </w:rPr>
        <w:t xml:space="preserve">эффективным в использовании является </w:t>
      </w:r>
      <w:r w:rsidR="00D800CD">
        <w:rPr>
          <w:rFonts w:ascii="Times New Roman" w:hAnsi="Times New Roman" w:cs="Times New Roman"/>
          <w:sz w:val="28"/>
          <w:szCs w:val="28"/>
        </w:rPr>
        <w:t>игровой метод, благодаря которому достигается комплексный эффект путем переключения разных режимов работы мышц и вовлечения различных групп мышц в работу.</w:t>
      </w:r>
      <w:r w:rsidR="007B5F74">
        <w:rPr>
          <w:rFonts w:ascii="Times New Roman" w:hAnsi="Times New Roman" w:cs="Times New Roman"/>
          <w:sz w:val="28"/>
          <w:szCs w:val="28"/>
        </w:rPr>
        <w:t xml:space="preserve"> Также через игру осуществляется </w:t>
      </w:r>
      <w:r w:rsidR="006D6345" w:rsidRPr="006D6345">
        <w:rPr>
          <w:rFonts w:ascii="Times New Roman" w:hAnsi="Times New Roman" w:cs="Times New Roman"/>
          <w:sz w:val="28"/>
          <w:szCs w:val="28"/>
        </w:rPr>
        <w:t>упорядочение действий занимающихся и условий их выполнения.</w:t>
      </w:r>
      <w:r w:rsidR="00A93DB0">
        <w:rPr>
          <w:rFonts w:ascii="Times New Roman" w:hAnsi="Times New Roman" w:cs="Times New Roman"/>
          <w:sz w:val="28"/>
          <w:szCs w:val="28"/>
        </w:rPr>
        <w:t xml:space="preserve"> Данный метод может опираться на любое упражнение и не иметь связи с общеизвестными играми. Но должно соблюдаться условие, заключающееся в том, что упражнения могут быть организованы в соответствии с особенностями данного метода.</w:t>
      </w:r>
    </w:p>
    <w:p w:rsidR="004900B7" w:rsidRDefault="004900B7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3DB0">
        <w:rPr>
          <w:rFonts w:ascii="Times New Roman" w:hAnsi="Times New Roman" w:cs="Times New Roman"/>
          <w:sz w:val="28"/>
          <w:szCs w:val="28"/>
        </w:rPr>
        <w:t>гровой метод имеет определенные черты:</w:t>
      </w:r>
      <w:r>
        <w:rPr>
          <w:rFonts w:ascii="Times New Roman" w:hAnsi="Times New Roman" w:cs="Times New Roman"/>
          <w:sz w:val="28"/>
          <w:szCs w:val="28"/>
        </w:rPr>
        <w:t xml:space="preserve"> действия особо не регламентированы и имеют вероятностные условия выполнения; неограниченные возможности творческого самопроявления; игровой сюжет и правила не ограничивают в действиях, направленных на достижение цели игры. Значимо то, что возможны различные варианты течения и исхода игры, ведь это подготавливает с психологической стороны к победе или поражению в предстоящей соревновательной деятельности. </w:t>
      </w:r>
    </w:p>
    <w:p w:rsidR="00A14C13" w:rsidRDefault="006D6345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45">
        <w:rPr>
          <w:rFonts w:ascii="Times New Roman" w:hAnsi="Times New Roman" w:cs="Times New Roman"/>
          <w:sz w:val="28"/>
          <w:szCs w:val="28"/>
        </w:rPr>
        <w:lastRenderedPageBreak/>
        <w:t xml:space="preserve"> Игровая деятельность в физическом воспитании</w:t>
      </w:r>
      <w:r w:rsidR="004900B7">
        <w:rPr>
          <w:rFonts w:ascii="Times New Roman" w:hAnsi="Times New Roman" w:cs="Times New Roman"/>
          <w:sz w:val="28"/>
          <w:szCs w:val="28"/>
        </w:rPr>
        <w:t xml:space="preserve"> в большинстве случаев основывается на комплексе двигательных действий (броски и ловля мяча, бег и т</w:t>
      </w:r>
      <w:r w:rsidR="00A14C13">
        <w:rPr>
          <w:rFonts w:ascii="Times New Roman" w:hAnsi="Times New Roman" w:cs="Times New Roman"/>
          <w:sz w:val="28"/>
          <w:szCs w:val="28"/>
        </w:rPr>
        <w:t>.</w:t>
      </w:r>
      <w:r w:rsidR="004900B7">
        <w:rPr>
          <w:rFonts w:ascii="Times New Roman" w:hAnsi="Times New Roman" w:cs="Times New Roman"/>
          <w:sz w:val="28"/>
          <w:szCs w:val="28"/>
        </w:rPr>
        <w:t>д</w:t>
      </w:r>
      <w:r w:rsidR="00A14C13">
        <w:rPr>
          <w:rFonts w:ascii="Times New Roman" w:hAnsi="Times New Roman" w:cs="Times New Roman"/>
          <w:sz w:val="28"/>
          <w:szCs w:val="28"/>
        </w:rPr>
        <w:t>.</w:t>
      </w:r>
      <w:r w:rsidR="004900B7">
        <w:rPr>
          <w:rFonts w:ascii="Times New Roman" w:hAnsi="Times New Roman" w:cs="Times New Roman"/>
          <w:sz w:val="28"/>
          <w:szCs w:val="28"/>
        </w:rPr>
        <w:t>)</w:t>
      </w:r>
      <w:r w:rsidR="00A14C13">
        <w:rPr>
          <w:rFonts w:ascii="Times New Roman" w:hAnsi="Times New Roman" w:cs="Times New Roman"/>
          <w:sz w:val="28"/>
          <w:szCs w:val="28"/>
        </w:rPr>
        <w:t>.</w:t>
      </w:r>
      <w:r w:rsidRPr="006D6345">
        <w:rPr>
          <w:rFonts w:ascii="Times New Roman" w:hAnsi="Times New Roman" w:cs="Times New Roman"/>
          <w:sz w:val="28"/>
          <w:szCs w:val="28"/>
        </w:rPr>
        <w:t xml:space="preserve"> </w:t>
      </w:r>
      <w:r w:rsidR="00A14C13">
        <w:rPr>
          <w:rFonts w:ascii="Times New Roman" w:hAnsi="Times New Roman" w:cs="Times New Roman"/>
          <w:sz w:val="28"/>
          <w:szCs w:val="28"/>
        </w:rPr>
        <w:t xml:space="preserve">Также для игры </w:t>
      </w:r>
      <w:r w:rsidRPr="006D6345">
        <w:rPr>
          <w:rFonts w:ascii="Times New Roman" w:hAnsi="Times New Roman" w:cs="Times New Roman"/>
          <w:sz w:val="28"/>
          <w:szCs w:val="28"/>
        </w:rPr>
        <w:t xml:space="preserve">характерна высокая динамичность операций, </w:t>
      </w:r>
      <w:r w:rsidR="00A14C13">
        <w:rPr>
          <w:rFonts w:ascii="Times New Roman" w:hAnsi="Times New Roman" w:cs="Times New Roman"/>
          <w:sz w:val="28"/>
          <w:szCs w:val="28"/>
        </w:rPr>
        <w:t>напрямую связанных с постоянным решением быстро и неожиданно появляющихся</w:t>
      </w:r>
      <w:r w:rsidRPr="006D6345">
        <w:rPr>
          <w:rFonts w:ascii="Times New Roman" w:hAnsi="Times New Roman" w:cs="Times New Roman"/>
          <w:sz w:val="28"/>
          <w:szCs w:val="28"/>
        </w:rPr>
        <w:t xml:space="preserve"> двигательных задач, что является важным фактором ра</w:t>
      </w:r>
      <w:r w:rsidR="00A14C13"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6D6345">
        <w:rPr>
          <w:rFonts w:ascii="Times New Roman" w:hAnsi="Times New Roman" w:cs="Times New Roman"/>
          <w:sz w:val="28"/>
          <w:szCs w:val="28"/>
        </w:rPr>
        <w:t xml:space="preserve">двигательных способностей. </w:t>
      </w:r>
    </w:p>
    <w:p w:rsidR="00F62AD8" w:rsidRDefault="00325317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6D6345" w:rsidRPr="0032531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ового метода</w:t>
      </w:r>
      <w:r w:rsidR="006D6345" w:rsidRPr="00325317">
        <w:rPr>
          <w:rFonts w:ascii="Times New Roman" w:hAnsi="Times New Roman" w:cs="Times New Roman"/>
          <w:sz w:val="28"/>
          <w:szCs w:val="28"/>
        </w:rPr>
        <w:t xml:space="preserve"> тренировки </w:t>
      </w:r>
      <w:r>
        <w:rPr>
          <w:rFonts w:ascii="Times New Roman" w:hAnsi="Times New Roman" w:cs="Times New Roman"/>
          <w:sz w:val="28"/>
          <w:szCs w:val="28"/>
        </w:rPr>
        <w:t xml:space="preserve">проходят более </w:t>
      </w:r>
      <w:r w:rsidRPr="00325317">
        <w:rPr>
          <w:rFonts w:ascii="Times New Roman" w:hAnsi="Times New Roman" w:cs="Times New Roman"/>
          <w:sz w:val="28"/>
          <w:szCs w:val="28"/>
        </w:rPr>
        <w:t>эмоционально,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317">
        <w:rPr>
          <w:rFonts w:ascii="Times New Roman" w:hAnsi="Times New Roman" w:cs="Times New Roman"/>
          <w:sz w:val="28"/>
          <w:szCs w:val="28"/>
        </w:rPr>
        <w:t>плотность</w:t>
      </w:r>
      <w:r w:rsidR="006D6345" w:rsidRPr="00325317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повышается</w:t>
      </w:r>
      <w:r w:rsidR="006D6345" w:rsidRPr="00325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ведущего развития физических качеств различают:</w:t>
      </w:r>
      <w:r w:rsidRPr="00325317">
        <w:rPr>
          <w:rFonts w:ascii="Times New Roman" w:hAnsi="Times New Roman" w:cs="Times New Roman"/>
          <w:sz w:val="28"/>
          <w:szCs w:val="28"/>
        </w:rPr>
        <w:t xml:space="preserve"> </w:t>
      </w:r>
      <w:r w:rsidRPr="006D6345">
        <w:rPr>
          <w:rFonts w:ascii="Times New Roman" w:hAnsi="Times New Roman" w:cs="Times New Roman"/>
          <w:sz w:val="28"/>
          <w:szCs w:val="28"/>
        </w:rPr>
        <w:t>игровые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 средства, способствующие развитию быстроты реакции в</w:t>
      </w:r>
      <w:r>
        <w:rPr>
          <w:rFonts w:ascii="Times New Roman" w:hAnsi="Times New Roman" w:cs="Times New Roman"/>
          <w:sz w:val="28"/>
          <w:szCs w:val="28"/>
        </w:rPr>
        <w:t xml:space="preserve"> сочетании с быстротой движения и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 игровые средства, способствующие развитию силы в сочетании с быстротой</w:t>
      </w:r>
      <w:r>
        <w:rPr>
          <w:rFonts w:ascii="Times New Roman" w:hAnsi="Times New Roman" w:cs="Times New Roman"/>
          <w:sz w:val="28"/>
          <w:szCs w:val="28"/>
        </w:rPr>
        <w:t>. В и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гры, </w:t>
      </w:r>
      <w:r>
        <w:rPr>
          <w:rFonts w:ascii="Times New Roman" w:hAnsi="Times New Roman" w:cs="Times New Roman"/>
          <w:sz w:val="28"/>
          <w:szCs w:val="28"/>
        </w:rPr>
        <w:t xml:space="preserve">которые развивают скоростно-силовые способности, входят: </w:t>
      </w:r>
      <w:r w:rsidR="006D6345" w:rsidRPr="006D6345">
        <w:rPr>
          <w:rFonts w:ascii="Times New Roman" w:hAnsi="Times New Roman" w:cs="Times New Roman"/>
          <w:sz w:val="28"/>
          <w:szCs w:val="28"/>
        </w:rPr>
        <w:t>игровые упражнения на развитие</w:t>
      </w:r>
      <w:r>
        <w:rPr>
          <w:rFonts w:ascii="Times New Roman" w:hAnsi="Times New Roman" w:cs="Times New Roman"/>
          <w:sz w:val="28"/>
          <w:szCs w:val="28"/>
        </w:rPr>
        <w:t xml:space="preserve"> силы толчка (</w:t>
      </w:r>
      <w:r w:rsidR="006D6345" w:rsidRPr="006D6345">
        <w:rPr>
          <w:rFonts w:ascii="Times New Roman" w:hAnsi="Times New Roman" w:cs="Times New Roman"/>
          <w:sz w:val="28"/>
          <w:szCs w:val="28"/>
        </w:rPr>
        <w:t>«Кто дальше на одной ноге», «Скачки лягушек») и на развитие силы основны</w:t>
      </w:r>
      <w:r>
        <w:rPr>
          <w:rFonts w:ascii="Times New Roman" w:hAnsi="Times New Roman" w:cs="Times New Roman"/>
          <w:sz w:val="28"/>
          <w:szCs w:val="28"/>
        </w:rPr>
        <w:t>х мышц тела (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«Борьба за предмет», «Перетягивание одной рукой»); подвижные игры на развитие прыгучести и </w:t>
      </w:r>
      <w:r>
        <w:rPr>
          <w:rFonts w:ascii="Times New Roman" w:hAnsi="Times New Roman" w:cs="Times New Roman"/>
          <w:sz w:val="28"/>
          <w:szCs w:val="28"/>
        </w:rPr>
        <w:t>силы ног («Кто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 дальше»), на развитие силы толчка, реакции и координации («Толкай из круга»), на развитие силы и бы</w:t>
      </w:r>
      <w:r>
        <w:rPr>
          <w:rFonts w:ascii="Times New Roman" w:hAnsi="Times New Roman" w:cs="Times New Roman"/>
          <w:sz w:val="28"/>
          <w:szCs w:val="28"/>
        </w:rPr>
        <w:t xml:space="preserve">строты («Останься в кругу», </w:t>
      </w:r>
      <w:r w:rsidR="006D6345" w:rsidRPr="006D6345">
        <w:rPr>
          <w:rFonts w:ascii="Times New Roman" w:hAnsi="Times New Roman" w:cs="Times New Roman"/>
          <w:sz w:val="28"/>
          <w:szCs w:val="28"/>
        </w:rPr>
        <w:t>«Тянись к предмету</w:t>
      </w:r>
      <w:r>
        <w:rPr>
          <w:rFonts w:ascii="Times New Roman" w:hAnsi="Times New Roman" w:cs="Times New Roman"/>
          <w:sz w:val="28"/>
          <w:szCs w:val="28"/>
        </w:rPr>
        <w:t>»), на развитие силы (</w:t>
      </w:r>
      <w:r w:rsidR="006D6345" w:rsidRPr="006D6345">
        <w:rPr>
          <w:rFonts w:ascii="Times New Roman" w:hAnsi="Times New Roman" w:cs="Times New Roman"/>
          <w:sz w:val="28"/>
          <w:szCs w:val="28"/>
        </w:rPr>
        <w:t>«Лови в сеть», «Загон мяча»); эстафеты на развитие силы ног (</w:t>
      </w:r>
      <w:r>
        <w:rPr>
          <w:rFonts w:ascii="Times New Roman" w:hAnsi="Times New Roman" w:cs="Times New Roman"/>
          <w:sz w:val="28"/>
          <w:szCs w:val="28"/>
        </w:rPr>
        <w:t>различные эстафеты с нагрузкой на ноги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); спортивные игры в упрощенной форме и элементы спортивных игр на развитие силы </w:t>
      </w:r>
      <w:r w:rsidR="00F62AD8">
        <w:rPr>
          <w:rFonts w:ascii="Times New Roman" w:hAnsi="Times New Roman" w:cs="Times New Roman"/>
          <w:sz w:val="28"/>
          <w:szCs w:val="28"/>
        </w:rPr>
        <w:t>(</w:t>
      </w:r>
      <w:r w:rsidR="006D6345" w:rsidRPr="006D6345">
        <w:rPr>
          <w:rFonts w:ascii="Times New Roman" w:hAnsi="Times New Roman" w:cs="Times New Roman"/>
          <w:sz w:val="28"/>
          <w:szCs w:val="28"/>
        </w:rPr>
        <w:t>«Тройки»</w:t>
      </w:r>
      <w:r w:rsidR="00F62AD8">
        <w:rPr>
          <w:rFonts w:ascii="Times New Roman" w:hAnsi="Times New Roman" w:cs="Times New Roman"/>
          <w:sz w:val="28"/>
          <w:szCs w:val="28"/>
        </w:rPr>
        <w:t>);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 на</w:t>
      </w:r>
      <w:r w:rsidR="00F62AD8">
        <w:rPr>
          <w:rFonts w:ascii="Times New Roman" w:hAnsi="Times New Roman" w:cs="Times New Roman"/>
          <w:sz w:val="28"/>
          <w:szCs w:val="28"/>
        </w:rPr>
        <w:t xml:space="preserve"> </w:t>
      </w:r>
      <w:r w:rsidR="006D6345" w:rsidRPr="006D6345">
        <w:rPr>
          <w:rFonts w:ascii="Times New Roman" w:hAnsi="Times New Roman" w:cs="Times New Roman"/>
          <w:sz w:val="28"/>
          <w:szCs w:val="28"/>
        </w:rPr>
        <w:t>развитие силы и</w:t>
      </w:r>
      <w:r w:rsidR="00F62AD8">
        <w:rPr>
          <w:rFonts w:ascii="Times New Roman" w:hAnsi="Times New Roman" w:cs="Times New Roman"/>
          <w:sz w:val="28"/>
          <w:szCs w:val="28"/>
        </w:rPr>
        <w:t xml:space="preserve"> выносливости (</w:t>
      </w:r>
      <w:r w:rsidR="006D6345" w:rsidRPr="006D6345">
        <w:rPr>
          <w:rFonts w:ascii="Times New Roman" w:hAnsi="Times New Roman" w:cs="Times New Roman"/>
          <w:sz w:val="28"/>
          <w:szCs w:val="28"/>
        </w:rPr>
        <w:t xml:space="preserve">«Футбол»). </w:t>
      </w:r>
    </w:p>
    <w:p w:rsidR="006D6345" w:rsidRDefault="00F62AD8" w:rsidP="007B5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нельзя не сказать о том, что игра является действенным и интересным методом развития физических способностей человека. При организации спортивных занятий следует помнить, </w:t>
      </w:r>
      <w:r w:rsidR="006D6345" w:rsidRPr="006D634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для недопущения потери интереса к игре, нельзя использовать ее слишком часто. </w:t>
      </w:r>
    </w:p>
    <w:bookmarkEnd w:id="0"/>
    <w:p w:rsidR="00A86CC9" w:rsidRPr="00F62AD8" w:rsidRDefault="00F62AD8" w:rsidP="00F62A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AD8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источников:</w:t>
      </w:r>
    </w:p>
    <w:p w:rsidR="00F62AD8" w:rsidRDefault="00A86CC9" w:rsidP="00F62AD8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62AD8">
        <w:rPr>
          <w:rFonts w:ascii="Times New Roman" w:hAnsi="Times New Roman" w:cs="Times New Roman"/>
          <w:sz w:val="28"/>
          <w:szCs w:val="28"/>
        </w:rPr>
        <w:t>Е.Е. Аракелян, С.Н Вовк,2000</w:t>
      </w:r>
    </w:p>
    <w:p w:rsidR="006D6345" w:rsidRDefault="00F62AD8" w:rsidP="00F62AD8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3B79">
          <w:rPr>
            <w:rStyle w:val="a8"/>
            <w:rFonts w:ascii="Times New Roman" w:hAnsi="Times New Roman" w:cs="Times New Roman"/>
            <w:sz w:val="28"/>
            <w:szCs w:val="28"/>
          </w:rPr>
          <w:t>https://bibliofond.ru/view.aspx?id=731552</w:t>
        </w:r>
      </w:hyperlink>
    </w:p>
    <w:p w:rsidR="00F62AD8" w:rsidRPr="00F62AD8" w:rsidRDefault="00F62AD8" w:rsidP="00F62AD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AD8">
        <w:rPr>
          <w:rFonts w:ascii="Times New Roman" w:hAnsi="Times New Roman" w:cs="Times New Roman"/>
          <w:sz w:val="28"/>
          <w:szCs w:val="28"/>
        </w:rPr>
        <w:t>http://elib.cspu.ru</w:t>
      </w:r>
    </w:p>
    <w:p w:rsidR="006D6345" w:rsidRPr="006D6345" w:rsidRDefault="006D6345" w:rsidP="006D6345">
      <w:pPr>
        <w:rPr>
          <w:rFonts w:ascii="Times New Roman" w:hAnsi="Times New Roman" w:cs="Times New Roman"/>
          <w:sz w:val="28"/>
          <w:szCs w:val="28"/>
        </w:rPr>
      </w:pPr>
    </w:p>
    <w:sectPr w:rsidR="006D6345" w:rsidRPr="006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0E" w:rsidRDefault="009E240E" w:rsidP="00CD6416">
      <w:pPr>
        <w:spacing w:after="0" w:line="240" w:lineRule="auto"/>
      </w:pPr>
      <w:r>
        <w:separator/>
      </w:r>
    </w:p>
  </w:endnote>
  <w:endnote w:type="continuationSeparator" w:id="0">
    <w:p w:rsidR="009E240E" w:rsidRDefault="009E240E" w:rsidP="00CD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0E" w:rsidRDefault="009E240E" w:rsidP="00CD6416">
      <w:pPr>
        <w:spacing w:after="0" w:line="240" w:lineRule="auto"/>
      </w:pPr>
      <w:r>
        <w:separator/>
      </w:r>
    </w:p>
  </w:footnote>
  <w:footnote w:type="continuationSeparator" w:id="0">
    <w:p w:rsidR="009E240E" w:rsidRDefault="009E240E" w:rsidP="00CD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424A0"/>
    <w:multiLevelType w:val="hybridMultilevel"/>
    <w:tmpl w:val="AC72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16"/>
    <w:rsid w:val="00083EDB"/>
    <w:rsid w:val="00190E7C"/>
    <w:rsid w:val="00325317"/>
    <w:rsid w:val="0034760C"/>
    <w:rsid w:val="00425DC9"/>
    <w:rsid w:val="004900B7"/>
    <w:rsid w:val="006D6345"/>
    <w:rsid w:val="0078076E"/>
    <w:rsid w:val="007950DD"/>
    <w:rsid w:val="007B5F74"/>
    <w:rsid w:val="009E15A5"/>
    <w:rsid w:val="009E240E"/>
    <w:rsid w:val="00A14C13"/>
    <w:rsid w:val="00A86CC9"/>
    <w:rsid w:val="00A93DB0"/>
    <w:rsid w:val="00AA29F4"/>
    <w:rsid w:val="00B1437A"/>
    <w:rsid w:val="00CD6416"/>
    <w:rsid w:val="00D800CD"/>
    <w:rsid w:val="00F62AD8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925C-2AB7-4F90-96B5-214369C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416"/>
  </w:style>
  <w:style w:type="paragraph" w:styleId="a5">
    <w:name w:val="footer"/>
    <w:basedOn w:val="a"/>
    <w:link w:val="a6"/>
    <w:uiPriority w:val="99"/>
    <w:unhideWhenUsed/>
    <w:rsid w:val="00CD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416"/>
  </w:style>
  <w:style w:type="paragraph" w:styleId="a7">
    <w:name w:val="List Paragraph"/>
    <w:basedOn w:val="a"/>
    <w:uiPriority w:val="34"/>
    <w:qFormat/>
    <w:rsid w:val="00F62A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fond.ru/view.aspx?id=731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2021-09-29T07:56:00Z</dcterms:created>
  <dcterms:modified xsi:type="dcterms:W3CDTF">2021-10-01T11:20:00Z</dcterms:modified>
</cp:coreProperties>
</file>