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D" w:rsidRDefault="00743AB2" w:rsidP="00743AB2">
      <w:pPr>
        <w:ind w:firstLine="709"/>
        <w:contextualSpacing/>
        <w:jc w:val="center"/>
        <w:rPr>
          <w:b/>
          <w:sz w:val="28"/>
          <w:szCs w:val="28"/>
        </w:rPr>
      </w:pPr>
      <w:r w:rsidRPr="00743AB2">
        <w:rPr>
          <w:b/>
          <w:sz w:val="28"/>
          <w:szCs w:val="28"/>
        </w:rPr>
        <w:t>Классный час «</w:t>
      </w:r>
      <w:r w:rsidR="001319BD" w:rsidRPr="00743AB2">
        <w:rPr>
          <w:b/>
          <w:sz w:val="28"/>
          <w:szCs w:val="28"/>
        </w:rPr>
        <w:t>Мы</w:t>
      </w:r>
      <w:r w:rsidR="00B53B6A" w:rsidRPr="00D07AB6">
        <w:rPr>
          <w:b/>
          <w:sz w:val="28"/>
          <w:szCs w:val="28"/>
        </w:rPr>
        <w:t xml:space="preserve"> - </w:t>
      </w:r>
      <w:r w:rsidR="001319BD" w:rsidRPr="00743AB2">
        <w:rPr>
          <w:b/>
          <w:sz w:val="28"/>
          <w:szCs w:val="28"/>
        </w:rPr>
        <w:t xml:space="preserve"> коллектив? Мы</w:t>
      </w:r>
      <w:r w:rsidR="00B53B6A" w:rsidRPr="00D07AB6">
        <w:rPr>
          <w:b/>
          <w:sz w:val="28"/>
          <w:szCs w:val="28"/>
        </w:rPr>
        <w:t xml:space="preserve"> - </w:t>
      </w:r>
      <w:r w:rsidR="001319BD" w:rsidRPr="00743AB2">
        <w:rPr>
          <w:b/>
          <w:sz w:val="28"/>
          <w:szCs w:val="28"/>
        </w:rPr>
        <w:t xml:space="preserve"> коллектив!</w:t>
      </w:r>
      <w:r w:rsidRPr="00743AB2">
        <w:rPr>
          <w:b/>
          <w:sz w:val="28"/>
          <w:szCs w:val="28"/>
        </w:rPr>
        <w:t>»</w:t>
      </w:r>
    </w:p>
    <w:p w:rsidR="00743AB2" w:rsidRPr="00743AB2" w:rsidRDefault="00743AB2" w:rsidP="00743AB2">
      <w:pPr>
        <w:ind w:firstLine="709"/>
        <w:contextualSpacing/>
        <w:jc w:val="center"/>
        <w:rPr>
          <w:b/>
          <w:sz w:val="28"/>
          <w:szCs w:val="28"/>
        </w:rPr>
      </w:pPr>
    </w:p>
    <w:p w:rsidR="001319BD" w:rsidRPr="001319BD" w:rsidRDefault="001319BD" w:rsidP="00743AB2">
      <w:pPr>
        <w:ind w:firstLine="709"/>
        <w:contextualSpacing/>
        <w:jc w:val="both"/>
        <w:rPr>
          <w:sz w:val="28"/>
          <w:szCs w:val="28"/>
        </w:rPr>
      </w:pPr>
      <w:r w:rsidRPr="001319BD">
        <w:rPr>
          <w:b/>
          <w:sz w:val="28"/>
          <w:szCs w:val="28"/>
        </w:rPr>
        <w:t xml:space="preserve">Цель: </w:t>
      </w:r>
      <w:r w:rsidRPr="001319BD">
        <w:rPr>
          <w:sz w:val="28"/>
          <w:szCs w:val="28"/>
        </w:rPr>
        <w:t>развитие сплоченности детского коллектива, развитие лидерских качеств подростка, путём включения в творческую и организаторскую деятельность.</w:t>
      </w:r>
    </w:p>
    <w:p w:rsidR="001319BD" w:rsidRPr="001319BD" w:rsidRDefault="001319BD" w:rsidP="00743AB2">
      <w:pPr>
        <w:ind w:firstLine="709"/>
        <w:contextualSpacing/>
        <w:jc w:val="both"/>
        <w:rPr>
          <w:b/>
          <w:sz w:val="28"/>
          <w:szCs w:val="28"/>
        </w:rPr>
      </w:pPr>
      <w:r w:rsidRPr="001319BD">
        <w:rPr>
          <w:b/>
          <w:sz w:val="28"/>
          <w:szCs w:val="28"/>
        </w:rPr>
        <w:t>Задачи:</w:t>
      </w:r>
    </w:p>
    <w:p w:rsidR="001319BD" w:rsidRPr="001319BD" w:rsidRDefault="001319BD" w:rsidP="00743AB2">
      <w:pPr>
        <w:pStyle w:val="aa"/>
        <w:numPr>
          <w:ilvl w:val="0"/>
          <w:numId w:val="26"/>
        </w:numPr>
        <w:ind w:left="0" w:firstLine="709"/>
        <w:jc w:val="both"/>
        <w:rPr>
          <w:sz w:val="28"/>
          <w:szCs w:val="28"/>
        </w:rPr>
      </w:pPr>
      <w:r w:rsidRPr="001319BD">
        <w:rPr>
          <w:sz w:val="28"/>
          <w:szCs w:val="28"/>
        </w:rPr>
        <w:t>Развитие умений и навыков работать в команде, аргументировать своё мнение, планировать свою деятельность;</w:t>
      </w:r>
    </w:p>
    <w:p w:rsidR="001319BD" w:rsidRPr="001319BD" w:rsidRDefault="001319BD" w:rsidP="00743AB2">
      <w:pPr>
        <w:pStyle w:val="aa"/>
        <w:numPr>
          <w:ilvl w:val="0"/>
          <w:numId w:val="26"/>
        </w:numPr>
        <w:ind w:left="0" w:firstLine="709"/>
        <w:jc w:val="both"/>
        <w:rPr>
          <w:sz w:val="28"/>
          <w:szCs w:val="28"/>
        </w:rPr>
      </w:pPr>
      <w:r w:rsidRPr="001319BD">
        <w:rPr>
          <w:sz w:val="28"/>
          <w:szCs w:val="28"/>
        </w:rPr>
        <w:t xml:space="preserve">Создание условий для повышения сплочённости </w:t>
      </w:r>
      <w:proofErr w:type="spellStart"/>
      <w:r w:rsidRPr="001319BD">
        <w:rPr>
          <w:sz w:val="28"/>
          <w:szCs w:val="28"/>
        </w:rPr>
        <w:t>микрогрупп</w:t>
      </w:r>
      <w:proofErr w:type="spellEnd"/>
      <w:r w:rsidRPr="001319BD">
        <w:rPr>
          <w:sz w:val="28"/>
          <w:szCs w:val="28"/>
        </w:rPr>
        <w:t xml:space="preserve"> в коллективе и коллектива в целом;</w:t>
      </w:r>
    </w:p>
    <w:p w:rsidR="001319BD" w:rsidRPr="001319BD" w:rsidRDefault="001319BD" w:rsidP="00743AB2">
      <w:pPr>
        <w:pStyle w:val="aa"/>
        <w:numPr>
          <w:ilvl w:val="0"/>
          <w:numId w:val="26"/>
        </w:numPr>
        <w:ind w:left="0" w:firstLine="709"/>
        <w:jc w:val="both"/>
        <w:rPr>
          <w:sz w:val="28"/>
          <w:szCs w:val="28"/>
        </w:rPr>
      </w:pPr>
      <w:r w:rsidRPr="001319BD">
        <w:rPr>
          <w:sz w:val="28"/>
          <w:szCs w:val="28"/>
        </w:rPr>
        <w:t>Развитие нестандартного мышления;</w:t>
      </w:r>
    </w:p>
    <w:p w:rsidR="001319BD" w:rsidRPr="001319BD" w:rsidRDefault="001319BD" w:rsidP="00743AB2">
      <w:pPr>
        <w:pStyle w:val="aa"/>
        <w:numPr>
          <w:ilvl w:val="0"/>
          <w:numId w:val="26"/>
        </w:numPr>
        <w:ind w:left="0" w:firstLine="709"/>
        <w:jc w:val="both"/>
        <w:rPr>
          <w:sz w:val="28"/>
          <w:szCs w:val="28"/>
        </w:rPr>
      </w:pPr>
      <w:r w:rsidRPr="001319BD">
        <w:rPr>
          <w:sz w:val="28"/>
          <w:szCs w:val="28"/>
        </w:rPr>
        <w:t>Реализация творческих потребностей подростка;</w:t>
      </w:r>
    </w:p>
    <w:p w:rsidR="001319BD" w:rsidRPr="001319BD" w:rsidRDefault="001319BD" w:rsidP="00743AB2">
      <w:pPr>
        <w:pStyle w:val="aa"/>
        <w:numPr>
          <w:ilvl w:val="0"/>
          <w:numId w:val="26"/>
        </w:numPr>
        <w:ind w:left="0" w:firstLine="709"/>
        <w:jc w:val="both"/>
        <w:rPr>
          <w:sz w:val="28"/>
          <w:szCs w:val="28"/>
        </w:rPr>
      </w:pPr>
      <w:r w:rsidRPr="001319BD">
        <w:rPr>
          <w:sz w:val="28"/>
          <w:szCs w:val="28"/>
        </w:rPr>
        <w:t>Формирование чувства самостоятельности и ответственности.</w:t>
      </w:r>
    </w:p>
    <w:p w:rsidR="001319BD" w:rsidRPr="001319BD" w:rsidRDefault="001319BD" w:rsidP="00743AB2">
      <w:pPr>
        <w:ind w:firstLine="709"/>
        <w:contextualSpacing/>
        <w:jc w:val="both"/>
        <w:rPr>
          <w:sz w:val="28"/>
          <w:szCs w:val="28"/>
        </w:rPr>
      </w:pPr>
      <w:proofErr w:type="gramStart"/>
      <w:r w:rsidRPr="001319BD">
        <w:rPr>
          <w:b/>
          <w:sz w:val="28"/>
          <w:szCs w:val="28"/>
        </w:rPr>
        <w:t>Реквизит:</w:t>
      </w:r>
      <w:r w:rsidRPr="001319BD">
        <w:rPr>
          <w:sz w:val="28"/>
          <w:szCs w:val="28"/>
        </w:rPr>
        <w:t xml:space="preserve">  бумага, фломастеры, скотч 20 см., детские работы «Путь к центру Я», высказывания, презентация.</w:t>
      </w:r>
      <w:proofErr w:type="gramEnd"/>
    </w:p>
    <w:p w:rsidR="001319BD" w:rsidRPr="001319BD" w:rsidRDefault="001319BD" w:rsidP="00743AB2">
      <w:pPr>
        <w:ind w:firstLine="709"/>
        <w:contextualSpacing/>
        <w:jc w:val="both"/>
        <w:rPr>
          <w:sz w:val="28"/>
          <w:szCs w:val="28"/>
        </w:rPr>
      </w:pPr>
      <w:r w:rsidRPr="001319BD">
        <w:rPr>
          <w:b/>
          <w:sz w:val="28"/>
          <w:szCs w:val="28"/>
        </w:rPr>
        <w:t xml:space="preserve">Оформление класса: </w:t>
      </w:r>
      <w:r w:rsidRPr="001319BD">
        <w:rPr>
          <w:sz w:val="28"/>
          <w:szCs w:val="28"/>
        </w:rPr>
        <w:t>плакаты с высказываниями</w:t>
      </w:r>
    </w:p>
    <w:p w:rsidR="001319BD" w:rsidRPr="001319BD" w:rsidRDefault="001319BD" w:rsidP="00743AB2">
      <w:pPr>
        <w:ind w:firstLine="709"/>
        <w:jc w:val="both"/>
        <w:rPr>
          <w:i/>
          <w:sz w:val="28"/>
          <w:szCs w:val="28"/>
        </w:rPr>
      </w:pPr>
      <w:r w:rsidRPr="001319BD">
        <w:rPr>
          <w:i/>
          <w:sz w:val="28"/>
          <w:szCs w:val="28"/>
        </w:rPr>
        <w:t>«Настоящий лидер не только знает куда идёт, но и может вдохновить других идти вместе с ним».</w:t>
      </w:r>
    </w:p>
    <w:p w:rsidR="001319BD" w:rsidRPr="001319BD" w:rsidRDefault="001319BD" w:rsidP="00743AB2">
      <w:pPr>
        <w:ind w:firstLine="709"/>
        <w:jc w:val="both"/>
        <w:rPr>
          <w:i/>
          <w:sz w:val="28"/>
          <w:szCs w:val="28"/>
        </w:rPr>
      </w:pPr>
      <w:r w:rsidRPr="001319BD">
        <w:rPr>
          <w:i/>
          <w:sz w:val="28"/>
          <w:szCs w:val="28"/>
        </w:rPr>
        <w:t>«Без многого может человек обойтись, только не без человека»</w:t>
      </w:r>
    </w:p>
    <w:p w:rsidR="001319BD" w:rsidRPr="001319BD" w:rsidRDefault="001319BD" w:rsidP="00743AB2">
      <w:pPr>
        <w:ind w:firstLine="709"/>
        <w:jc w:val="both"/>
        <w:rPr>
          <w:i/>
          <w:sz w:val="28"/>
          <w:szCs w:val="28"/>
        </w:rPr>
      </w:pPr>
      <w:r w:rsidRPr="001319BD">
        <w:rPr>
          <w:i/>
          <w:sz w:val="28"/>
          <w:szCs w:val="28"/>
        </w:rPr>
        <w:t>«В каждом человеке живёт лидер.</w:t>
      </w:r>
    </w:p>
    <w:p w:rsidR="001319BD" w:rsidRPr="001319BD" w:rsidRDefault="001319BD" w:rsidP="00743AB2">
      <w:pPr>
        <w:ind w:firstLine="709"/>
        <w:jc w:val="both"/>
        <w:rPr>
          <w:i/>
          <w:sz w:val="28"/>
          <w:szCs w:val="28"/>
        </w:rPr>
      </w:pPr>
      <w:r w:rsidRPr="001319BD">
        <w:rPr>
          <w:i/>
          <w:sz w:val="28"/>
          <w:szCs w:val="28"/>
        </w:rPr>
        <w:t>Главное – его вовремя увидеть и раскрыть».</w:t>
      </w:r>
    </w:p>
    <w:p w:rsidR="001319BD" w:rsidRPr="001319BD" w:rsidRDefault="001319BD" w:rsidP="00743AB2">
      <w:pPr>
        <w:ind w:firstLine="709"/>
        <w:jc w:val="both"/>
        <w:rPr>
          <w:i/>
          <w:sz w:val="28"/>
          <w:szCs w:val="28"/>
        </w:rPr>
      </w:pPr>
      <w:r w:rsidRPr="001319BD">
        <w:rPr>
          <w:i/>
          <w:sz w:val="28"/>
          <w:szCs w:val="28"/>
        </w:rPr>
        <w:t>«Личность, сливаясь с коллективом, не теряет себя. Напротив, она достигает в коллективе высшей ступени совершенствования»</w:t>
      </w:r>
    </w:p>
    <w:p w:rsidR="001319BD" w:rsidRPr="001319BD" w:rsidRDefault="001319BD" w:rsidP="00743AB2">
      <w:pPr>
        <w:ind w:firstLine="709"/>
        <w:jc w:val="both"/>
        <w:rPr>
          <w:i/>
          <w:sz w:val="28"/>
          <w:szCs w:val="28"/>
        </w:rPr>
      </w:pPr>
      <w:r w:rsidRPr="001319BD">
        <w:rPr>
          <w:i/>
          <w:sz w:val="28"/>
          <w:szCs w:val="28"/>
        </w:rPr>
        <w:t>«Всякий человек знает, что ему нужно делать не то, что разъединяет его с людьми, а то, что соединяет его с ними»</w:t>
      </w:r>
    </w:p>
    <w:p w:rsidR="001319BD" w:rsidRPr="001319BD" w:rsidRDefault="001319BD" w:rsidP="00743AB2">
      <w:pPr>
        <w:ind w:firstLine="709"/>
        <w:contextualSpacing/>
        <w:jc w:val="both"/>
        <w:rPr>
          <w:sz w:val="28"/>
          <w:szCs w:val="28"/>
        </w:rPr>
      </w:pPr>
      <w:r w:rsidRPr="001319BD">
        <w:rPr>
          <w:b/>
          <w:sz w:val="28"/>
          <w:szCs w:val="28"/>
        </w:rPr>
        <w:t>Рекомендации:</w:t>
      </w:r>
      <w:r w:rsidRPr="001319BD">
        <w:rPr>
          <w:sz w:val="28"/>
          <w:szCs w:val="28"/>
        </w:rPr>
        <w:t xml:space="preserve"> класс необходимо разделить на 3-4 команды.</w:t>
      </w:r>
    </w:p>
    <w:p w:rsidR="00743AB2" w:rsidRDefault="001319BD" w:rsidP="00743AB2">
      <w:pPr>
        <w:ind w:firstLine="709"/>
        <w:contextualSpacing/>
        <w:jc w:val="both"/>
        <w:rPr>
          <w:b/>
          <w:sz w:val="28"/>
          <w:szCs w:val="28"/>
        </w:rPr>
      </w:pPr>
      <w:r w:rsidRPr="001319BD">
        <w:rPr>
          <w:b/>
          <w:sz w:val="28"/>
          <w:szCs w:val="28"/>
        </w:rPr>
        <w:t xml:space="preserve">            </w:t>
      </w:r>
      <w:r w:rsidR="00743AB2">
        <w:rPr>
          <w:b/>
          <w:sz w:val="28"/>
          <w:szCs w:val="28"/>
        </w:rPr>
        <w:t xml:space="preserve">                   </w:t>
      </w:r>
      <w:r w:rsidRPr="001319BD">
        <w:rPr>
          <w:b/>
          <w:sz w:val="28"/>
          <w:szCs w:val="28"/>
        </w:rPr>
        <w:t xml:space="preserve">  </w:t>
      </w:r>
    </w:p>
    <w:p w:rsidR="001319BD" w:rsidRDefault="00743AB2" w:rsidP="00743AB2">
      <w:pPr>
        <w:ind w:firstLine="709"/>
        <w:contextualSpacing/>
        <w:jc w:val="both"/>
        <w:rPr>
          <w:b/>
          <w:sz w:val="28"/>
          <w:szCs w:val="28"/>
        </w:rPr>
      </w:pPr>
      <w:r>
        <w:rPr>
          <w:b/>
          <w:sz w:val="28"/>
          <w:szCs w:val="28"/>
        </w:rPr>
        <w:t xml:space="preserve">                                 </w:t>
      </w:r>
      <w:r w:rsidR="001319BD" w:rsidRPr="001319BD">
        <w:rPr>
          <w:b/>
          <w:sz w:val="28"/>
          <w:szCs w:val="28"/>
        </w:rPr>
        <w:t xml:space="preserve">  Ход классного часа:</w:t>
      </w:r>
    </w:p>
    <w:p w:rsidR="00743AB2" w:rsidRPr="001319BD" w:rsidRDefault="00743AB2" w:rsidP="00743AB2">
      <w:pPr>
        <w:ind w:firstLine="709"/>
        <w:contextualSpacing/>
        <w:jc w:val="both"/>
        <w:rPr>
          <w:b/>
          <w:sz w:val="28"/>
          <w:szCs w:val="28"/>
        </w:rPr>
      </w:pPr>
    </w:p>
    <w:p w:rsidR="001319BD" w:rsidRPr="001319BD" w:rsidRDefault="001319BD" w:rsidP="00743AB2">
      <w:pPr>
        <w:pStyle w:val="aa"/>
        <w:numPr>
          <w:ilvl w:val="0"/>
          <w:numId w:val="27"/>
        </w:numPr>
        <w:ind w:left="0" w:firstLine="709"/>
        <w:jc w:val="both"/>
        <w:rPr>
          <w:b/>
          <w:sz w:val="28"/>
          <w:szCs w:val="28"/>
        </w:rPr>
      </w:pPr>
      <w:r w:rsidRPr="001319BD">
        <w:rPr>
          <w:b/>
          <w:sz w:val="28"/>
          <w:szCs w:val="28"/>
        </w:rPr>
        <w:t>Приветствие участников, постановка цели</w:t>
      </w:r>
    </w:p>
    <w:p w:rsidR="001319BD" w:rsidRPr="001319BD" w:rsidRDefault="001319BD" w:rsidP="00743AB2">
      <w:pPr>
        <w:ind w:firstLine="709"/>
        <w:contextualSpacing/>
        <w:jc w:val="both"/>
        <w:rPr>
          <w:sz w:val="28"/>
          <w:szCs w:val="28"/>
        </w:rPr>
      </w:pPr>
      <w:r w:rsidRPr="001319BD">
        <w:rPr>
          <w:sz w:val="28"/>
          <w:szCs w:val="28"/>
        </w:rPr>
        <w:t xml:space="preserve"> Здравствуйте ребята!  (слайд)</w:t>
      </w:r>
    </w:p>
    <w:p w:rsidR="001319BD" w:rsidRPr="001319BD" w:rsidRDefault="001319BD" w:rsidP="00743AB2">
      <w:pPr>
        <w:shd w:val="clear" w:color="auto" w:fill="FFFFFF"/>
        <w:autoSpaceDE w:val="0"/>
        <w:autoSpaceDN w:val="0"/>
        <w:adjustRightInd w:val="0"/>
        <w:ind w:firstLine="709"/>
        <w:contextualSpacing/>
        <w:jc w:val="both"/>
        <w:rPr>
          <w:i/>
          <w:iCs/>
          <w:sz w:val="28"/>
          <w:szCs w:val="28"/>
        </w:rPr>
      </w:pPr>
      <w:r w:rsidRPr="001319BD">
        <w:rPr>
          <w:i/>
          <w:iCs/>
          <w:sz w:val="28"/>
          <w:szCs w:val="28"/>
        </w:rPr>
        <w:t>Говорят, что подъемная сила крыльев в стае позволяет птице преодолеть расстояние, вдвое  большее, чем в одиночку. Как вы думаете, почему?</w:t>
      </w:r>
    </w:p>
    <w:p w:rsidR="001319BD" w:rsidRPr="001319BD" w:rsidRDefault="001319BD" w:rsidP="00743AB2">
      <w:pPr>
        <w:numPr>
          <w:ilvl w:val="0"/>
          <w:numId w:val="32"/>
        </w:numPr>
        <w:shd w:val="clear" w:color="auto" w:fill="FFFFFF"/>
        <w:autoSpaceDE w:val="0"/>
        <w:autoSpaceDN w:val="0"/>
        <w:adjustRightInd w:val="0"/>
        <w:ind w:left="0" w:firstLine="709"/>
        <w:contextualSpacing/>
        <w:jc w:val="both"/>
        <w:rPr>
          <w:sz w:val="28"/>
          <w:szCs w:val="28"/>
        </w:rPr>
      </w:pPr>
      <w:r w:rsidRPr="001319BD">
        <w:rPr>
          <w:sz w:val="28"/>
          <w:szCs w:val="28"/>
        </w:rPr>
        <w:t>Высказывания учащихся</w:t>
      </w:r>
    </w:p>
    <w:p w:rsidR="001319BD" w:rsidRPr="001319BD" w:rsidRDefault="001319BD" w:rsidP="00743AB2">
      <w:pPr>
        <w:shd w:val="clear" w:color="auto" w:fill="FFFFFF"/>
        <w:autoSpaceDE w:val="0"/>
        <w:autoSpaceDN w:val="0"/>
        <w:adjustRightInd w:val="0"/>
        <w:ind w:firstLine="709"/>
        <w:contextualSpacing/>
        <w:jc w:val="both"/>
        <w:rPr>
          <w:sz w:val="28"/>
          <w:szCs w:val="28"/>
        </w:rPr>
      </w:pPr>
      <w:r w:rsidRPr="001319BD">
        <w:rPr>
          <w:sz w:val="28"/>
          <w:szCs w:val="28"/>
        </w:rPr>
        <w:t>Вы правы, конечно, благодаря тому, что птица летит не одна, в стае преодолеть путь намного легче, ведь товарищи  помогут (обратить внимание, что на эту тему существует множество высказываний).</w:t>
      </w:r>
    </w:p>
    <w:p w:rsidR="001319BD" w:rsidRPr="001319BD" w:rsidRDefault="001319BD" w:rsidP="00743AB2">
      <w:pPr>
        <w:ind w:firstLine="709"/>
        <w:contextualSpacing/>
        <w:jc w:val="both"/>
        <w:rPr>
          <w:sz w:val="28"/>
          <w:szCs w:val="28"/>
        </w:rPr>
      </w:pPr>
      <w:r w:rsidRPr="001319BD">
        <w:rPr>
          <w:sz w:val="28"/>
          <w:szCs w:val="28"/>
        </w:rPr>
        <w:t xml:space="preserve">И сегодня на классном часе я предлагаю вам поговорить  о том, в каком коллективе мы живем, мы будем говорить о вас как классе, как  сообществе единомышленников. Как вы понимаете, кто такие единомышленники? А можно ли считать всех членов нашего классного коллектива единомышленниками? А какими качествами должны обладать члены коллектива? </w:t>
      </w:r>
    </w:p>
    <w:p w:rsidR="001319BD" w:rsidRPr="001319BD" w:rsidRDefault="001319BD" w:rsidP="00743AB2">
      <w:pPr>
        <w:ind w:firstLine="709"/>
        <w:contextualSpacing/>
        <w:jc w:val="both"/>
        <w:rPr>
          <w:sz w:val="28"/>
          <w:szCs w:val="28"/>
        </w:rPr>
      </w:pPr>
      <w:r w:rsidRPr="001319BD">
        <w:rPr>
          <w:sz w:val="28"/>
          <w:szCs w:val="28"/>
        </w:rPr>
        <w:lastRenderedPageBreak/>
        <w:t>Перед вами карточки со словом коллектив, подумайте и расшифруйте это слово, называя качества коллектива …</w:t>
      </w:r>
    </w:p>
    <w:p w:rsidR="001319BD" w:rsidRPr="001319BD" w:rsidRDefault="001319BD" w:rsidP="00743AB2">
      <w:pPr>
        <w:ind w:firstLine="709"/>
        <w:contextualSpacing/>
        <w:jc w:val="both"/>
        <w:rPr>
          <w:color w:val="000000"/>
          <w:sz w:val="28"/>
          <w:szCs w:val="28"/>
        </w:rPr>
      </w:pPr>
      <w:r w:rsidRPr="001319BD">
        <w:rPr>
          <w:b/>
          <w:sz w:val="28"/>
          <w:szCs w:val="28"/>
        </w:rPr>
        <w:t xml:space="preserve">Упражнение «Расшифруй слово» </w:t>
      </w:r>
      <w:r w:rsidRPr="001319BD">
        <w:rPr>
          <w:color w:val="000000"/>
          <w:sz w:val="28"/>
          <w:szCs w:val="28"/>
        </w:rPr>
        <w:t>(слайд)</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 Правило: Каждый участник группы расшифровывает только одну букву. По окончании работы дети обсуждают результаты исследования и объясняют свой выбор</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 К – </w:t>
      </w:r>
    </w:p>
    <w:p w:rsidR="001319BD" w:rsidRPr="001319BD" w:rsidRDefault="00743AB2" w:rsidP="00743AB2">
      <w:pPr>
        <w:ind w:firstLine="709"/>
        <w:contextualSpacing/>
        <w:jc w:val="both"/>
        <w:rPr>
          <w:color w:val="000000"/>
          <w:sz w:val="28"/>
          <w:szCs w:val="28"/>
        </w:rPr>
      </w:pPr>
      <w:r>
        <w:rPr>
          <w:color w:val="000000"/>
          <w:sz w:val="28"/>
          <w:szCs w:val="28"/>
        </w:rPr>
        <w:t xml:space="preserve"> </w:t>
      </w:r>
      <w:r w:rsidR="001319BD" w:rsidRPr="001319BD">
        <w:rPr>
          <w:color w:val="000000"/>
          <w:sz w:val="28"/>
          <w:szCs w:val="28"/>
        </w:rPr>
        <w:t xml:space="preserve">О – </w:t>
      </w:r>
    </w:p>
    <w:p w:rsidR="001319BD" w:rsidRPr="001319BD" w:rsidRDefault="00743AB2" w:rsidP="00743AB2">
      <w:pPr>
        <w:ind w:firstLine="709"/>
        <w:contextualSpacing/>
        <w:jc w:val="both"/>
        <w:rPr>
          <w:color w:val="000000"/>
          <w:sz w:val="28"/>
          <w:szCs w:val="28"/>
        </w:rPr>
      </w:pPr>
      <w:r>
        <w:rPr>
          <w:color w:val="000000"/>
          <w:sz w:val="28"/>
          <w:szCs w:val="28"/>
        </w:rPr>
        <w:t xml:space="preserve"> </w:t>
      </w:r>
      <w:r w:rsidR="001319BD" w:rsidRPr="001319BD">
        <w:rPr>
          <w:color w:val="000000"/>
          <w:sz w:val="28"/>
          <w:szCs w:val="28"/>
        </w:rPr>
        <w:t>Л –</w:t>
      </w:r>
    </w:p>
    <w:p w:rsidR="001319BD" w:rsidRPr="001319BD" w:rsidRDefault="00743AB2" w:rsidP="00743AB2">
      <w:pPr>
        <w:ind w:firstLine="709"/>
        <w:contextualSpacing/>
        <w:jc w:val="both"/>
        <w:rPr>
          <w:color w:val="000000"/>
          <w:sz w:val="28"/>
          <w:szCs w:val="28"/>
        </w:rPr>
      </w:pPr>
      <w:r>
        <w:rPr>
          <w:color w:val="000000"/>
          <w:sz w:val="28"/>
          <w:szCs w:val="28"/>
        </w:rPr>
        <w:t xml:space="preserve"> Л </w:t>
      </w:r>
      <w:r w:rsidRPr="001319BD">
        <w:rPr>
          <w:color w:val="000000"/>
          <w:sz w:val="28"/>
          <w:szCs w:val="28"/>
        </w:rPr>
        <w:t>–</w:t>
      </w:r>
      <w:r w:rsidR="001319BD" w:rsidRPr="001319BD">
        <w:rPr>
          <w:color w:val="000000"/>
          <w:sz w:val="28"/>
          <w:szCs w:val="28"/>
        </w:rPr>
        <w:t xml:space="preserve"> </w:t>
      </w:r>
    </w:p>
    <w:p w:rsidR="001319BD" w:rsidRPr="001319BD" w:rsidRDefault="00743AB2" w:rsidP="00743AB2">
      <w:pPr>
        <w:ind w:firstLine="709"/>
        <w:contextualSpacing/>
        <w:jc w:val="both"/>
        <w:rPr>
          <w:color w:val="000000"/>
          <w:sz w:val="28"/>
          <w:szCs w:val="28"/>
        </w:rPr>
      </w:pPr>
      <w:r>
        <w:rPr>
          <w:color w:val="000000"/>
          <w:sz w:val="28"/>
          <w:szCs w:val="28"/>
        </w:rPr>
        <w:t xml:space="preserve"> Е </w:t>
      </w:r>
      <w:r w:rsidRPr="001319BD">
        <w:rPr>
          <w:color w:val="000000"/>
          <w:sz w:val="28"/>
          <w:szCs w:val="28"/>
        </w:rPr>
        <w:t>–</w:t>
      </w:r>
    </w:p>
    <w:p w:rsidR="001319BD" w:rsidRPr="001319BD" w:rsidRDefault="00743AB2" w:rsidP="00743AB2">
      <w:pPr>
        <w:ind w:firstLine="709"/>
        <w:contextualSpacing/>
        <w:jc w:val="both"/>
        <w:rPr>
          <w:color w:val="000000"/>
          <w:sz w:val="28"/>
          <w:szCs w:val="28"/>
        </w:rPr>
      </w:pPr>
      <w:r>
        <w:rPr>
          <w:color w:val="000000"/>
          <w:sz w:val="28"/>
          <w:szCs w:val="28"/>
        </w:rPr>
        <w:t xml:space="preserve"> К </w:t>
      </w:r>
      <w:r w:rsidRPr="001319BD">
        <w:rPr>
          <w:color w:val="000000"/>
          <w:sz w:val="28"/>
          <w:szCs w:val="28"/>
        </w:rPr>
        <w:t>–</w:t>
      </w:r>
    </w:p>
    <w:p w:rsidR="001319BD" w:rsidRPr="001319BD" w:rsidRDefault="00743AB2" w:rsidP="00743AB2">
      <w:pPr>
        <w:ind w:firstLine="709"/>
        <w:contextualSpacing/>
        <w:jc w:val="both"/>
        <w:rPr>
          <w:color w:val="000000"/>
          <w:sz w:val="28"/>
          <w:szCs w:val="28"/>
        </w:rPr>
      </w:pPr>
      <w:r>
        <w:rPr>
          <w:color w:val="000000"/>
          <w:sz w:val="28"/>
          <w:szCs w:val="28"/>
        </w:rPr>
        <w:t xml:space="preserve"> </w:t>
      </w:r>
      <w:r w:rsidR="001319BD" w:rsidRPr="001319BD">
        <w:rPr>
          <w:color w:val="000000"/>
          <w:sz w:val="28"/>
          <w:szCs w:val="28"/>
        </w:rPr>
        <w:t xml:space="preserve">Т </w:t>
      </w:r>
      <w:r w:rsidRPr="001319BD">
        <w:rPr>
          <w:color w:val="000000"/>
          <w:sz w:val="28"/>
          <w:szCs w:val="28"/>
        </w:rPr>
        <w:t>–</w:t>
      </w:r>
      <w:r w:rsidR="001319BD" w:rsidRPr="001319BD">
        <w:rPr>
          <w:color w:val="000000"/>
          <w:sz w:val="28"/>
          <w:szCs w:val="28"/>
        </w:rPr>
        <w:t xml:space="preserve"> </w:t>
      </w:r>
    </w:p>
    <w:p w:rsidR="001319BD" w:rsidRPr="001319BD" w:rsidRDefault="00743AB2" w:rsidP="00743AB2">
      <w:pPr>
        <w:ind w:firstLine="709"/>
        <w:contextualSpacing/>
        <w:jc w:val="both"/>
        <w:rPr>
          <w:color w:val="000000"/>
          <w:sz w:val="28"/>
          <w:szCs w:val="28"/>
        </w:rPr>
      </w:pPr>
      <w:r>
        <w:rPr>
          <w:color w:val="000000"/>
          <w:sz w:val="28"/>
          <w:szCs w:val="28"/>
        </w:rPr>
        <w:t xml:space="preserve"> </w:t>
      </w:r>
      <w:r w:rsidR="001319BD" w:rsidRPr="001319BD">
        <w:rPr>
          <w:color w:val="000000"/>
          <w:sz w:val="28"/>
          <w:szCs w:val="28"/>
        </w:rPr>
        <w:t>И –</w:t>
      </w:r>
    </w:p>
    <w:p w:rsidR="001319BD" w:rsidRPr="001319BD" w:rsidRDefault="00743AB2" w:rsidP="00743AB2">
      <w:pPr>
        <w:ind w:firstLine="709"/>
        <w:contextualSpacing/>
        <w:jc w:val="both"/>
        <w:rPr>
          <w:color w:val="000000"/>
          <w:sz w:val="28"/>
          <w:szCs w:val="28"/>
        </w:rPr>
      </w:pPr>
      <w:r>
        <w:rPr>
          <w:color w:val="000000"/>
          <w:sz w:val="28"/>
          <w:szCs w:val="28"/>
        </w:rPr>
        <w:t xml:space="preserve"> </w:t>
      </w:r>
      <w:r w:rsidR="001319BD" w:rsidRPr="001319BD">
        <w:rPr>
          <w:color w:val="000000"/>
          <w:sz w:val="28"/>
          <w:szCs w:val="28"/>
        </w:rPr>
        <w:t xml:space="preserve">В – </w:t>
      </w:r>
    </w:p>
    <w:p w:rsidR="001319BD" w:rsidRPr="001319BD" w:rsidRDefault="001319BD" w:rsidP="00743AB2">
      <w:pPr>
        <w:numPr>
          <w:ilvl w:val="0"/>
          <w:numId w:val="32"/>
        </w:numPr>
        <w:ind w:left="0" w:firstLine="709"/>
        <w:contextualSpacing/>
        <w:jc w:val="both"/>
        <w:rPr>
          <w:color w:val="000000"/>
          <w:sz w:val="28"/>
          <w:szCs w:val="28"/>
        </w:rPr>
      </w:pPr>
      <w:r w:rsidRPr="001319BD">
        <w:rPr>
          <w:color w:val="000000"/>
          <w:sz w:val="28"/>
          <w:szCs w:val="28"/>
        </w:rPr>
        <w:t>заслушиваются ответы команд</w:t>
      </w:r>
    </w:p>
    <w:p w:rsidR="001319BD" w:rsidRPr="001319BD" w:rsidRDefault="001319BD" w:rsidP="00743AB2">
      <w:pPr>
        <w:ind w:firstLine="709"/>
        <w:contextualSpacing/>
        <w:jc w:val="both"/>
        <w:rPr>
          <w:color w:val="000000"/>
          <w:sz w:val="28"/>
          <w:szCs w:val="28"/>
        </w:rPr>
      </w:pPr>
      <w:r w:rsidRPr="001319BD">
        <w:rPr>
          <w:color w:val="000000"/>
          <w:sz w:val="28"/>
          <w:szCs w:val="28"/>
        </w:rPr>
        <w:t>Вы совершенно правы, на всех этих качествах строятся отношения в коллективе. Я тоже, готовясь к встрече с вами,  размышляла над этим вопросом, и рада, что наши мнения во многом совпадают (слайд)</w:t>
      </w:r>
    </w:p>
    <w:p w:rsidR="001319BD" w:rsidRPr="001319BD" w:rsidRDefault="001319BD" w:rsidP="00743AB2">
      <w:pPr>
        <w:ind w:firstLine="709"/>
        <w:contextualSpacing/>
        <w:jc w:val="both"/>
        <w:rPr>
          <w:color w:val="000000"/>
          <w:sz w:val="28"/>
          <w:szCs w:val="28"/>
        </w:rPr>
      </w:pPr>
      <w:proofErr w:type="gramStart"/>
      <w:r w:rsidRPr="001319BD">
        <w:rPr>
          <w:color w:val="000000"/>
          <w:sz w:val="28"/>
          <w:szCs w:val="28"/>
        </w:rPr>
        <w:t>К</w:t>
      </w:r>
      <w:proofErr w:type="gramEnd"/>
      <w:r w:rsidRPr="001319BD">
        <w:rPr>
          <w:color w:val="000000"/>
          <w:sz w:val="28"/>
          <w:szCs w:val="28"/>
        </w:rPr>
        <w:t xml:space="preserve"> – контактность</w:t>
      </w:r>
      <w:r w:rsidR="00743AB2">
        <w:rPr>
          <w:color w:val="000000"/>
          <w:sz w:val="28"/>
          <w:szCs w:val="28"/>
        </w:rPr>
        <w:t>;</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О - </w:t>
      </w:r>
      <w:r w:rsidRPr="001319BD">
        <w:rPr>
          <w:sz w:val="28"/>
          <w:szCs w:val="28"/>
        </w:rPr>
        <w:t>объединение, открытость;</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Л </w:t>
      </w:r>
      <w:r w:rsidR="00743AB2">
        <w:rPr>
          <w:color w:val="000000"/>
          <w:sz w:val="28"/>
          <w:szCs w:val="28"/>
        </w:rPr>
        <w:t>–</w:t>
      </w:r>
      <w:r w:rsidRPr="001319BD">
        <w:rPr>
          <w:color w:val="000000"/>
          <w:sz w:val="28"/>
          <w:szCs w:val="28"/>
        </w:rPr>
        <w:t xml:space="preserve"> лидерство</w:t>
      </w:r>
      <w:r w:rsidR="00743AB2">
        <w:rPr>
          <w:color w:val="000000"/>
          <w:sz w:val="28"/>
          <w:szCs w:val="28"/>
        </w:rPr>
        <w:t>;</w:t>
      </w:r>
    </w:p>
    <w:p w:rsidR="001319BD" w:rsidRPr="001319BD" w:rsidRDefault="001319BD" w:rsidP="00743AB2">
      <w:pPr>
        <w:ind w:firstLine="709"/>
        <w:contextualSpacing/>
        <w:jc w:val="both"/>
        <w:rPr>
          <w:color w:val="000000"/>
          <w:sz w:val="28"/>
          <w:szCs w:val="28"/>
        </w:rPr>
      </w:pPr>
      <w:r w:rsidRPr="001319BD">
        <w:rPr>
          <w:color w:val="000000"/>
          <w:sz w:val="28"/>
          <w:szCs w:val="28"/>
        </w:rPr>
        <w:t>Л - любовь</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Е - </w:t>
      </w:r>
      <w:r w:rsidRPr="001319BD">
        <w:rPr>
          <w:sz w:val="28"/>
          <w:szCs w:val="28"/>
        </w:rPr>
        <w:t>единение, единомыслие;</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К </w:t>
      </w:r>
      <w:r w:rsidR="00743AB2">
        <w:rPr>
          <w:color w:val="000000"/>
          <w:sz w:val="28"/>
          <w:szCs w:val="28"/>
        </w:rPr>
        <w:t>–</w:t>
      </w:r>
      <w:r w:rsidRPr="001319BD">
        <w:rPr>
          <w:color w:val="000000"/>
          <w:sz w:val="28"/>
          <w:szCs w:val="28"/>
        </w:rPr>
        <w:t xml:space="preserve"> </w:t>
      </w:r>
      <w:proofErr w:type="spellStart"/>
      <w:r w:rsidRPr="001319BD">
        <w:rPr>
          <w:color w:val="000000"/>
          <w:sz w:val="28"/>
          <w:szCs w:val="28"/>
        </w:rPr>
        <w:t>коммуникативность</w:t>
      </w:r>
      <w:proofErr w:type="spellEnd"/>
      <w:r w:rsidR="00743AB2">
        <w:rPr>
          <w:color w:val="000000"/>
          <w:sz w:val="28"/>
          <w:szCs w:val="28"/>
        </w:rPr>
        <w:t>;</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Т </w:t>
      </w:r>
      <w:r w:rsidR="00743AB2">
        <w:rPr>
          <w:color w:val="000000"/>
          <w:sz w:val="28"/>
          <w:szCs w:val="28"/>
        </w:rPr>
        <w:t>–</w:t>
      </w:r>
      <w:r w:rsidRPr="001319BD">
        <w:rPr>
          <w:color w:val="000000"/>
          <w:sz w:val="28"/>
          <w:szCs w:val="28"/>
        </w:rPr>
        <w:t xml:space="preserve"> творчество</w:t>
      </w:r>
      <w:r w:rsidR="00743AB2">
        <w:rPr>
          <w:color w:val="000000"/>
          <w:sz w:val="28"/>
          <w:szCs w:val="28"/>
        </w:rPr>
        <w:t>;</w:t>
      </w:r>
    </w:p>
    <w:p w:rsidR="001319BD" w:rsidRPr="001319BD" w:rsidRDefault="001319BD" w:rsidP="00743AB2">
      <w:pPr>
        <w:ind w:firstLine="709"/>
        <w:contextualSpacing/>
        <w:jc w:val="both"/>
        <w:rPr>
          <w:color w:val="000000"/>
          <w:sz w:val="28"/>
          <w:szCs w:val="28"/>
        </w:rPr>
      </w:pPr>
      <w:r w:rsidRPr="001319BD">
        <w:rPr>
          <w:color w:val="000000"/>
          <w:sz w:val="28"/>
          <w:szCs w:val="28"/>
        </w:rPr>
        <w:t xml:space="preserve">И - </w:t>
      </w:r>
      <w:r w:rsidRPr="001319BD">
        <w:rPr>
          <w:sz w:val="28"/>
          <w:szCs w:val="28"/>
        </w:rPr>
        <w:t xml:space="preserve">искренность, </w:t>
      </w:r>
      <w:proofErr w:type="spellStart"/>
      <w:r w:rsidRPr="001319BD">
        <w:rPr>
          <w:sz w:val="28"/>
          <w:szCs w:val="28"/>
        </w:rPr>
        <w:t>исти</w:t>
      </w:r>
      <w:proofErr w:type="spellEnd"/>
      <w:r w:rsidR="00743AB2">
        <w:rPr>
          <w:sz w:val="28"/>
          <w:szCs w:val="28"/>
        </w:rPr>
        <w:t>;</w:t>
      </w:r>
    </w:p>
    <w:p w:rsidR="001319BD" w:rsidRPr="001319BD" w:rsidRDefault="001319BD" w:rsidP="00743AB2">
      <w:pPr>
        <w:ind w:firstLine="709"/>
        <w:contextualSpacing/>
        <w:jc w:val="both"/>
        <w:rPr>
          <w:color w:val="000000"/>
          <w:sz w:val="28"/>
          <w:szCs w:val="28"/>
        </w:rPr>
      </w:pPr>
      <w:proofErr w:type="gramStart"/>
      <w:r w:rsidRPr="001319BD">
        <w:rPr>
          <w:color w:val="000000"/>
          <w:sz w:val="28"/>
          <w:szCs w:val="28"/>
        </w:rPr>
        <w:t>В</w:t>
      </w:r>
      <w:proofErr w:type="gramEnd"/>
      <w:r w:rsidRPr="001319BD">
        <w:rPr>
          <w:color w:val="000000"/>
          <w:sz w:val="28"/>
          <w:szCs w:val="28"/>
        </w:rPr>
        <w:t xml:space="preserve"> – взаимовыручка, </w:t>
      </w:r>
      <w:proofErr w:type="spellStart"/>
      <w:r w:rsidRPr="001319BD">
        <w:rPr>
          <w:color w:val="000000"/>
          <w:sz w:val="28"/>
          <w:szCs w:val="28"/>
        </w:rPr>
        <w:t>взаимоподдержка</w:t>
      </w:r>
      <w:proofErr w:type="spellEnd"/>
      <w:r w:rsidRPr="001319BD">
        <w:rPr>
          <w:color w:val="000000"/>
          <w:sz w:val="28"/>
          <w:szCs w:val="28"/>
        </w:rPr>
        <w:t>.</w:t>
      </w:r>
    </w:p>
    <w:p w:rsidR="001319BD" w:rsidRPr="001319BD" w:rsidRDefault="001319BD" w:rsidP="00743AB2">
      <w:pPr>
        <w:ind w:firstLine="709"/>
        <w:contextualSpacing/>
        <w:jc w:val="both"/>
        <w:rPr>
          <w:sz w:val="28"/>
          <w:szCs w:val="28"/>
        </w:rPr>
      </w:pPr>
      <w:r w:rsidRPr="001319BD">
        <w:rPr>
          <w:sz w:val="28"/>
          <w:szCs w:val="28"/>
        </w:rPr>
        <w:t xml:space="preserve">Какими качествами из </w:t>
      </w:r>
      <w:proofErr w:type="gramStart"/>
      <w:r w:rsidRPr="001319BD">
        <w:rPr>
          <w:sz w:val="28"/>
          <w:szCs w:val="28"/>
        </w:rPr>
        <w:t>представленных</w:t>
      </w:r>
      <w:proofErr w:type="gramEnd"/>
      <w:r w:rsidRPr="001319BD">
        <w:rPr>
          <w:sz w:val="28"/>
          <w:szCs w:val="28"/>
        </w:rPr>
        <w:t>, на ваш взгляд, наш класс обладает?</w:t>
      </w:r>
    </w:p>
    <w:p w:rsidR="001319BD" w:rsidRPr="001319BD" w:rsidRDefault="001319BD" w:rsidP="00743AB2">
      <w:pPr>
        <w:numPr>
          <w:ilvl w:val="0"/>
          <w:numId w:val="29"/>
        </w:numPr>
        <w:ind w:left="0" w:firstLine="709"/>
        <w:contextualSpacing/>
        <w:jc w:val="both"/>
        <w:rPr>
          <w:color w:val="000000"/>
          <w:sz w:val="28"/>
          <w:szCs w:val="28"/>
        </w:rPr>
      </w:pPr>
      <w:r w:rsidRPr="001319BD">
        <w:rPr>
          <w:color w:val="000000"/>
          <w:sz w:val="28"/>
          <w:szCs w:val="28"/>
        </w:rPr>
        <w:t xml:space="preserve">Перечисление качеств </w:t>
      </w:r>
      <w:proofErr w:type="gramStart"/>
      <w:r w:rsidRPr="001319BD">
        <w:rPr>
          <w:color w:val="000000"/>
          <w:sz w:val="28"/>
          <w:szCs w:val="28"/>
        </w:rPr>
        <w:t>из</w:t>
      </w:r>
      <w:proofErr w:type="gramEnd"/>
      <w:r w:rsidRPr="001319BD">
        <w:rPr>
          <w:color w:val="000000"/>
          <w:sz w:val="28"/>
          <w:szCs w:val="28"/>
        </w:rPr>
        <w:t xml:space="preserve"> выбранных</w:t>
      </w:r>
    </w:p>
    <w:p w:rsidR="001319BD" w:rsidRPr="001319BD" w:rsidRDefault="001319BD" w:rsidP="00743AB2">
      <w:pPr>
        <w:ind w:firstLine="709"/>
        <w:contextualSpacing/>
        <w:jc w:val="both"/>
        <w:rPr>
          <w:color w:val="000000"/>
          <w:sz w:val="28"/>
          <w:szCs w:val="28"/>
        </w:rPr>
      </w:pPr>
      <w:r w:rsidRPr="001319BD">
        <w:rPr>
          <w:color w:val="000000"/>
          <w:sz w:val="28"/>
          <w:szCs w:val="28"/>
        </w:rPr>
        <w:t>Они-то вам и помогут в выполнении следующего задания. Ребята, существует множество различных игр, тренингов, которые позволяют узнать ответ на вопрос: дружный ли коллектив, умеют ли ребята работать в команде. Я предлагаю вам себя проверить, а так как это игра, то вы можете ее провести и дома для гостей или для других классов.</w:t>
      </w:r>
    </w:p>
    <w:p w:rsidR="001319BD" w:rsidRPr="001319BD" w:rsidRDefault="001319BD" w:rsidP="00743AB2">
      <w:pPr>
        <w:pStyle w:val="aa"/>
        <w:numPr>
          <w:ilvl w:val="0"/>
          <w:numId w:val="27"/>
        </w:numPr>
        <w:ind w:left="0" w:firstLine="709"/>
        <w:jc w:val="both"/>
        <w:rPr>
          <w:b/>
          <w:sz w:val="28"/>
          <w:szCs w:val="28"/>
        </w:rPr>
      </w:pPr>
      <w:r w:rsidRPr="001319BD">
        <w:rPr>
          <w:b/>
          <w:sz w:val="28"/>
          <w:szCs w:val="28"/>
        </w:rPr>
        <w:t>Тренинг «Вавилонская башня» - 10 мин. (оборудование – 50 листов А</w:t>
      </w:r>
      <w:proofErr w:type="gramStart"/>
      <w:r w:rsidRPr="001319BD">
        <w:rPr>
          <w:b/>
          <w:sz w:val="28"/>
          <w:szCs w:val="28"/>
        </w:rPr>
        <w:t>4</w:t>
      </w:r>
      <w:proofErr w:type="gramEnd"/>
      <w:r w:rsidRPr="001319BD">
        <w:rPr>
          <w:b/>
          <w:sz w:val="28"/>
          <w:szCs w:val="28"/>
        </w:rPr>
        <w:t>, кусочек маленького скотча - см.20).</w:t>
      </w:r>
    </w:p>
    <w:p w:rsidR="001319BD" w:rsidRPr="001319BD" w:rsidRDefault="001319BD" w:rsidP="00743AB2">
      <w:pPr>
        <w:pStyle w:val="aa"/>
        <w:ind w:left="0" w:firstLine="709"/>
        <w:jc w:val="both"/>
        <w:rPr>
          <w:sz w:val="28"/>
          <w:szCs w:val="28"/>
        </w:rPr>
      </w:pPr>
      <w:r w:rsidRPr="001319BD">
        <w:rPr>
          <w:sz w:val="28"/>
          <w:szCs w:val="28"/>
        </w:rPr>
        <w:t>Ваша задача, построить  из листов бумаги вавилонскую башню</w:t>
      </w:r>
      <w:proofErr w:type="gramStart"/>
      <w:r w:rsidRPr="001319BD">
        <w:rPr>
          <w:sz w:val="28"/>
          <w:szCs w:val="28"/>
        </w:rPr>
        <w:t xml:space="preserve"> ,</w:t>
      </w:r>
      <w:proofErr w:type="gramEnd"/>
      <w:r w:rsidRPr="001319BD">
        <w:rPr>
          <w:sz w:val="28"/>
          <w:szCs w:val="28"/>
        </w:rPr>
        <w:t xml:space="preserve"> устойчивую, высокую, можно использовать 20 см скотча, который лежит у вас на столах. Время выполнения 10 мин, можно вставать с места, ходить.</w:t>
      </w:r>
    </w:p>
    <w:p w:rsidR="001319BD" w:rsidRPr="001319BD" w:rsidRDefault="001319BD" w:rsidP="00743AB2">
      <w:pPr>
        <w:ind w:firstLine="709"/>
        <w:contextualSpacing/>
        <w:jc w:val="both"/>
        <w:rPr>
          <w:b/>
          <w:sz w:val="28"/>
          <w:szCs w:val="28"/>
        </w:rPr>
      </w:pPr>
      <w:r w:rsidRPr="001319BD">
        <w:rPr>
          <w:b/>
          <w:sz w:val="28"/>
          <w:szCs w:val="28"/>
        </w:rPr>
        <w:t>Обсуждение итогов:</w:t>
      </w:r>
    </w:p>
    <w:p w:rsidR="001319BD" w:rsidRPr="001319BD" w:rsidRDefault="001319BD" w:rsidP="00743AB2">
      <w:pPr>
        <w:ind w:firstLine="709"/>
        <w:contextualSpacing/>
        <w:jc w:val="both"/>
        <w:rPr>
          <w:sz w:val="28"/>
          <w:szCs w:val="28"/>
        </w:rPr>
      </w:pPr>
      <w:r w:rsidRPr="001319BD">
        <w:rPr>
          <w:sz w:val="28"/>
          <w:szCs w:val="28"/>
        </w:rPr>
        <w:t xml:space="preserve">Почему у вас не получилось построить башню? Что вам мешало? Кто был генератором идей? Вы заметили, а все ли принимали участие?  Что было легко, а что тяжело? </w:t>
      </w:r>
    </w:p>
    <w:p w:rsidR="001319BD" w:rsidRPr="001319BD" w:rsidRDefault="001319BD" w:rsidP="00743AB2">
      <w:pPr>
        <w:ind w:firstLine="709"/>
        <w:contextualSpacing/>
        <w:jc w:val="both"/>
        <w:rPr>
          <w:sz w:val="28"/>
          <w:szCs w:val="28"/>
        </w:rPr>
      </w:pPr>
      <w:r w:rsidRPr="001319BD">
        <w:rPr>
          <w:sz w:val="28"/>
          <w:szCs w:val="28"/>
        </w:rPr>
        <w:lastRenderedPageBreak/>
        <w:t xml:space="preserve">Почему вы справились? Кто был идейным вдохновителем? Всегда ли он (она) так ярко себя проявляет?  </w:t>
      </w:r>
    </w:p>
    <w:p w:rsidR="001319BD" w:rsidRPr="001319BD" w:rsidRDefault="001319BD" w:rsidP="00743AB2">
      <w:pPr>
        <w:ind w:firstLine="709"/>
        <w:contextualSpacing/>
        <w:jc w:val="both"/>
        <w:rPr>
          <w:sz w:val="28"/>
          <w:szCs w:val="28"/>
        </w:rPr>
      </w:pPr>
      <w:r w:rsidRPr="001319BD">
        <w:rPr>
          <w:sz w:val="28"/>
          <w:szCs w:val="28"/>
        </w:rPr>
        <w:t>А давайте посмотрим, как другие ребята, также участвовавшие в таком тренинге, справились с заданием.</w:t>
      </w:r>
    </w:p>
    <w:p w:rsidR="001319BD" w:rsidRPr="001319BD" w:rsidRDefault="001319BD" w:rsidP="00743AB2">
      <w:pPr>
        <w:numPr>
          <w:ilvl w:val="0"/>
          <w:numId w:val="29"/>
        </w:numPr>
        <w:ind w:left="0" w:firstLine="709"/>
        <w:contextualSpacing/>
        <w:jc w:val="both"/>
        <w:rPr>
          <w:sz w:val="28"/>
          <w:szCs w:val="28"/>
        </w:rPr>
      </w:pPr>
      <w:r w:rsidRPr="001319BD">
        <w:rPr>
          <w:sz w:val="28"/>
          <w:szCs w:val="28"/>
        </w:rPr>
        <w:t>Демонстрация других вариантов, что это возможно (слайды)</w:t>
      </w:r>
    </w:p>
    <w:p w:rsidR="001319BD" w:rsidRPr="001319BD" w:rsidRDefault="001319BD" w:rsidP="00743AB2">
      <w:pPr>
        <w:numPr>
          <w:ilvl w:val="0"/>
          <w:numId w:val="29"/>
        </w:numPr>
        <w:ind w:left="0" w:firstLine="709"/>
        <w:contextualSpacing/>
        <w:jc w:val="both"/>
        <w:rPr>
          <w:sz w:val="28"/>
          <w:szCs w:val="28"/>
        </w:rPr>
      </w:pPr>
      <w:r w:rsidRPr="001319BD">
        <w:rPr>
          <w:sz w:val="28"/>
          <w:szCs w:val="28"/>
        </w:rPr>
        <w:t xml:space="preserve">Какое правило вы бы сформулировали для себя, которым нужно руководствоваться в работе группы?  </w:t>
      </w:r>
    </w:p>
    <w:p w:rsidR="001319BD" w:rsidRPr="001319BD" w:rsidRDefault="001319BD" w:rsidP="00743AB2">
      <w:pPr>
        <w:numPr>
          <w:ilvl w:val="0"/>
          <w:numId w:val="29"/>
        </w:numPr>
        <w:ind w:left="0" w:firstLine="709"/>
        <w:contextualSpacing/>
        <w:jc w:val="both"/>
        <w:rPr>
          <w:sz w:val="28"/>
          <w:szCs w:val="28"/>
        </w:rPr>
      </w:pPr>
      <w:r w:rsidRPr="001319BD">
        <w:rPr>
          <w:sz w:val="28"/>
          <w:szCs w:val="28"/>
        </w:rPr>
        <w:t>Называют правила</w:t>
      </w:r>
    </w:p>
    <w:p w:rsidR="001319BD" w:rsidRPr="001319BD" w:rsidRDefault="001319BD" w:rsidP="00743AB2">
      <w:pPr>
        <w:ind w:firstLine="709"/>
        <w:contextualSpacing/>
        <w:jc w:val="both"/>
        <w:rPr>
          <w:sz w:val="28"/>
          <w:szCs w:val="28"/>
        </w:rPr>
      </w:pPr>
      <w:r w:rsidRPr="001319BD">
        <w:rPr>
          <w:sz w:val="28"/>
          <w:szCs w:val="28"/>
        </w:rPr>
        <w:t xml:space="preserve">Я согласна с вами.  </w:t>
      </w:r>
    </w:p>
    <w:p w:rsidR="001319BD" w:rsidRPr="001319BD" w:rsidRDefault="001319BD" w:rsidP="00743AB2">
      <w:pPr>
        <w:numPr>
          <w:ilvl w:val="0"/>
          <w:numId w:val="27"/>
        </w:numPr>
        <w:ind w:left="0" w:firstLine="709"/>
        <w:contextualSpacing/>
        <w:jc w:val="both"/>
        <w:rPr>
          <w:b/>
          <w:sz w:val="28"/>
          <w:szCs w:val="28"/>
        </w:rPr>
      </w:pPr>
      <w:r w:rsidRPr="001319BD">
        <w:rPr>
          <w:b/>
          <w:sz w:val="28"/>
          <w:szCs w:val="28"/>
        </w:rPr>
        <w:t>С научной точки зрения (слайд)</w:t>
      </w:r>
    </w:p>
    <w:p w:rsidR="001319BD" w:rsidRPr="001319BD" w:rsidRDefault="001319BD" w:rsidP="00743AB2">
      <w:pPr>
        <w:ind w:firstLine="709"/>
        <w:contextualSpacing/>
        <w:jc w:val="both"/>
        <w:rPr>
          <w:sz w:val="28"/>
          <w:szCs w:val="28"/>
        </w:rPr>
      </w:pPr>
      <w:r w:rsidRPr="001319BD">
        <w:rPr>
          <w:sz w:val="28"/>
          <w:szCs w:val="28"/>
        </w:rPr>
        <w:t xml:space="preserve">Ребята, существует целая наука о коллективе.  </w:t>
      </w:r>
      <w:proofErr w:type="gramStart"/>
      <w:r w:rsidRPr="001319BD">
        <w:rPr>
          <w:sz w:val="28"/>
          <w:szCs w:val="28"/>
        </w:rPr>
        <w:t>Многие ученые говорят, что коллектив - это когда придумали - вместе, сделали - вместе, испытывали волнения и восторг,  переживания и слезы - вместе, пошли дальше - вместе.</w:t>
      </w:r>
      <w:proofErr w:type="gramEnd"/>
      <w:r w:rsidRPr="001319BD">
        <w:rPr>
          <w:sz w:val="28"/>
          <w:szCs w:val="28"/>
        </w:rPr>
        <w:t xml:space="preserve"> А еще говорят, что любой коллектив можно сравн</w:t>
      </w:r>
      <w:bookmarkStart w:id="0" w:name="_GoBack"/>
      <w:bookmarkEnd w:id="0"/>
      <w:r w:rsidRPr="001319BD">
        <w:rPr>
          <w:sz w:val="28"/>
          <w:szCs w:val="28"/>
        </w:rPr>
        <w:t>ить с ребенком: он рождается, начинает расти, изменяться.</w:t>
      </w:r>
    </w:p>
    <w:p w:rsidR="001319BD" w:rsidRPr="001319BD" w:rsidRDefault="001319BD" w:rsidP="00743AB2">
      <w:pPr>
        <w:ind w:firstLine="709"/>
        <w:contextualSpacing/>
        <w:jc w:val="both"/>
        <w:rPr>
          <w:sz w:val="28"/>
          <w:szCs w:val="28"/>
        </w:rPr>
      </w:pPr>
      <w:r w:rsidRPr="001319BD">
        <w:rPr>
          <w:sz w:val="28"/>
          <w:szCs w:val="28"/>
        </w:rPr>
        <w:t>У вас на столах лежат мешочек с песком, глина, корабль с алыми парусами. Подумайте, при каких условиях мы можем рассматривать коллектив как россыпь песка, мягкую глину, алый парус? – (4 мин.)</w:t>
      </w:r>
    </w:p>
    <w:p w:rsidR="001319BD" w:rsidRPr="001319BD" w:rsidRDefault="001319BD" w:rsidP="00743AB2">
      <w:pPr>
        <w:numPr>
          <w:ilvl w:val="0"/>
          <w:numId w:val="33"/>
        </w:numPr>
        <w:ind w:left="0" w:firstLine="709"/>
        <w:contextualSpacing/>
        <w:jc w:val="both"/>
        <w:rPr>
          <w:sz w:val="28"/>
          <w:szCs w:val="28"/>
        </w:rPr>
      </w:pPr>
      <w:r w:rsidRPr="001319BD">
        <w:rPr>
          <w:sz w:val="28"/>
          <w:szCs w:val="28"/>
        </w:rPr>
        <w:t>Работа в группах</w:t>
      </w:r>
    </w:p>
    <w:p w:rsidR="001319BD" w:rsidRPr="001319BD" w:rsidRDefault="001319BD" w:rsidP="00743AB2">
      <w:pPr>
        <w:ind w:firstLine="709"/>
        <w:contextualSpacing/>
        <w:jc w:val="both"/>
        <w:rPr>
          <w:sz w:val="28"/>
          <w:szCs w:val="28"/>
        </w:rPr>
      </w:pPr>
      <w:r w:rsidRPr="001319BD">
        <w:rPr>
          <w:sz w:val="28"/>
          <w:szCs w:val="28"/>
        </w:rPr>
        <w:t>Время вышло, слово 1 команде, 2 команде, 3 команде</w:t>
      </w:r>
    </w:p>
    <w:p w:rsidR="001319BD" w:rsidRPr="001319BD" w:rsidRDefault="001319BD" w:rsidP="00743AB2">
      <w:pPr>
        <w:numPr>
          <w:ilvl w:val="0"/>
          <w:numId w:val="33"/>
        </w:numPr>
        <w:ind w:left="0" w:firstLine="709"/>
        <w:contextualSpacing/>
        <w:jc w:val="both"/>
        <w:rPr>
          <w:sz w:val="28"/>
          <w:szCs w:val="28"/>
        </w:rPr>
      </w:pPr>
      <w:r w:rsidRPr="001319BD">
        <w:rPr>
          <w:sz w:val="28"/>
          <w:szCs w:val="28"/>
        </w:rPr>
        <w:t>Заслушивание ответов</w:t>
      </w:r>
    </w:p>
    <w:p w:rsidR="001319BD" w:rsidRPr="001319BD" w:rsidRDefault="001319BD" w:rsidP="00743AB2">
      <w:pPr>
        <w:ind w:firstLine="709"/>
        <w:contextualSpacing/>
        <w:jc w:val="both"/>
        <w:rPr>
          <w:sz w:val="28"/>
          <w:szCs w:val="28"/>
        </w:rPr>
      </w:pPr>
      <w:r w:rsidRPr="001319BD">
        <w:rPr>
          <w:sz w:val="28"/>
          <w:szCs w:val="28"/>
        </w:rPr>
        <w:t>Я рада, что вы догадались, назвав правильный ответ</w:t>
      </w:r>
      <w:proofErr w:type="gramStart"/>
      <w:r w:rsidRPr="001319BD">
        <w:rPr>
          <w:sz w:val="28"/>
          <w:szCs w:val="28"/>
        </w:rPr>
        <w:t>.</w:t>
      </w:r>
      <w:proofErr w:type="gramEnd"/>
      <w:r w:rsidRPr="001319BD">
        <w:rPr>
          <w:sz w:val="28"/>
          <w:szCs w:val="28"/>
        </w:rPr>
        <w:t xml:space="preserve"> </w:t>
      </w:r>
      <w:r w:rsidRPr="001319BD">
        <w:rPr>
          <w:b/>
          <w:sz w:val="28"/>
          <w:szCs w:val="28"/>
        </w:rPr>
        <w:t>(</w:t>
      </w:r>
      <w:proofErr w:type="gramStart"/>
      <w:r w:rsidRPr="001319BD">
        <w:rPr>
          <w:b/>
          <w:sz w:val="28"/>
          <w:szCs w:val="28"/>
        </w:rPr>
        <w:t>с</w:t>
      </w:r>
      <w:proofErr w:type="gramEnd"/>
      <w:r w:rsidRPr="001319BD">
        <w:rPr>
          <w:b/>
          <w:sz w:val="28"/>
          <w:szCs w:val="28"/>
        </w:rPr>
        <w:t xml:space="preserve">лайд) </w:t>
      </w:r>
      <w:r w:rsidRPr="001319BD">
        <w:rPr>
          <w:sz w:val="28"/>
          <w:szCs w:val="28"/>
        </w:rPr>
        <w:t xml:space="preserve">Ученый </w:t>
      </w:r>
      <w:proofErr w:type="spellStart"/>
      <w:r w:rsidRPr="001319BD">
        <w:rPr>
          <w:sz w:val="28"/>
          <w:szCs w:val="28"/>
        </w:rPr>
        <w:t>Лутошкин</w:t>
      </w:r>
      <w:proofErr w:type="spellEnd"/>
      <w:r w:rsidRPr="001319BD">
        <w:rPr>
          <w:sz w:val="28"/>
          <w:szCs w:val="28"/>
        </w:rPr>
        <w:t xml:space="preserve"> Анатолий Николаевич именно так говорит о развитии классного коллектива, выделяет такие этапы «Песчаная россыпь», «Мягкая глина», «Алый парус». На первом этапе мы как песчинки, нас еще ничего не объединяет. На втором – мы уже объединяемся в маленькие группы, лепим взаимосвязи с окружающими людьми. На третьем – мы единая команда, помогаем друг другу, нас объединяют общие цели, идеи, дело. Главное для нас взаимовыручка, взаимоответственность, взаимоуважение. </w:t>
      </w:r>
    </w:p>
    <w:p w:rsidR="001319BD" w:rsidRPr="001319BD" w:rsidRDefault="001319BD" w:rsidP="00743AB2">
      <w:pPr>
        <w:ind w:firstLine="709"/>
        <w:contextualSpacing/>
        <w:jc w:val="both"/>
        <w:rPr>
          <w:sz w:val="28"/>
          <w:szCs w:val="28"/>
        </w:rPr>
      </w:pPr>
      <w:r w:rsidRPr="001319BD">
        <w:rPr>
          <w:sz w:val="28"/>
          <w:szCs w:val="28"/>
        </w:rPr>
        <w:t xml:space="preserve">    Попробуйте наш классный коллектив оценить с этой позиции и с учётом результата тренинга. Как вы думаете, на каком этапе развития находится наш класс? </w:t>
      </w:r>
    </w:p>
    <w:p w:rsidR="001319BD" w:rsidRPr="001319BD" w:rsidRDefault="001319BD" w:rsidP="00743AB2">
      <w:pPr>
        <w:numPr>
          <w:ilvl w:val="0"/>
          <w:numId w:val="30"/>
        </w:numPr>
        <w:ind w:left="0" w:firstLine="709"/>
        <w:contextualSpacing/>
        <w:jc w:val="both"/>
        <w:rPr>
          <w:sz w:val="28"/>
          <w:szCs w:val="28"/>
        </w:rPr>
      </w:pPr>
      <w:r w:rsidRPr="001319BD">
        <w:rPr>
          <w:sz w:val="28"/>
          <w:szCs w:val="28"/>
        </w:rPr>
        <w:t xml:space="preserve">Заслушиваются ответы </w:t>
      </w:r>
    </w:p>
    <w:p w:rsidR="001319BD" w:rsidRPr="001319BD" w:rsidRDefault="001319BD" w:rsidP="00743AB2">
      <w:pPr>
        <w:numPr>
          <w:ilvl w:val="0"/>
          <w:numId w:val="30"/>
        </w:numPr>
        <w:ind w:left="0" w:firstLine="709"/>
        <w:contextualSpacing/>
        <w:jc w:val="both"/>
        <w:rPr>
          <w:sz w:val="28"/>
          <w:szCs w:val="28"/>
        </w:rPr>
      </w:pPr>
      <w:r w:rsidRPr="001319BD">
        <w:rPr>
          <w:sz w:val="28"/>
          <w:szCs w:val="28"/>
        </w:rPr>
        <w:t>Обобщение ответов: Сколько людей столько и мнений, а почему это так получилось, расскажет нам психолог Людмила Дмитриевна</w:t>
      </w:r>
    </w:p>
    <w:p w:rsidR="001319BD" w:rsidRPr="001319BD" w:rsidRDefault="001319BD" w:rsidP="00743AB2">
      <w:pPr>
        <w:pStyle w:val="aa"/>
        <w:numPr>
          <w:ilvl w:val="0"/>
          <w:numId w:val="28"/>
        </w:numPr>
        <w:ind w:left="0" w:firstLine="709"/>
        <w:jc w:val="both"/>
        <w:rPr>
          <w:b/>
          <w:sz w:val="28"/>
          <w:szCs w:val="28"/>
        </w:rPr>
      </w:pPr>
      <w:r w:rsidRPr="001319BD">
        <w:rPr>
          <w:b/>
          <w:sz w:val="28"/>
          <w:szCs w:val="28"/>
        </w:rPr>
        <w:t>Результаты диагностики</w:t>
      </w:r>
    </w:p>
    <w:p w:rsidR="001319BD" w:rsidRPr="001319BD" w:rsidRDefault="001319BD" w:rsidP="00743AB2">
      <w:pPr>
        <w:ind w:firstLine="709"/>
        <w:contextualSpacing/>
        <w:jc w:val="both"/>
        <w:rPr>
          <w:sz w:val="28"/>
          <w:szCs w:val="28"/>
        </w:rPr>
      </w:pPr>
      <w:r w:rsidRPr="001319BD">
        <w:rPr>
          <w:sz w:val="28"/>
          <w:szCs w:val="28"/>
        </w:rPr>
        <w:t>Людмила Дмитриевна, вам слово (слайды – диаграммы)</w:t>
      </w:r>
    </w:p>
    <w:p w:rsidR="001319BD" w:rsidRPr="001319BD" w:rsidRDefault="001319BD" w:rsidP="00743AB2">
      <w:pPr>
        <w:ind w:firstLine="709"/>
        <w:contextualSpacing/>
        <w:jc w:val="both"/>
        <w:rPr>
          <w:b/>
          <w:sz w:val="28"/>
          <w:szCs w:val="28"/>
        </w:rPr>
      </w:pPr>
      <w:r w:rsidRPr="001319BD">
        <w:rPr>
          <w:b/>
          <w:sz w:val="28"/>
          <w:szCs w:val="28"/>
        </w:rPr>
        <w:t xml:space="preserve">Выступление психолога МОУСОШ №27 </w:t>
      </w:r>
      <w:proofErr w:type="spellStart"/>
      <w:r w:rsidRPr="001319BD">
        <w:rPr>
          <w:b/>
          <w:sz w:val="28"/>
          <w:szCs w:val="28"/>
        </w:rPr>
        <w:t>Криницыной</w:t>
      </w:r>
      <w:proofErr w:type="spellEnd"/>
      <w:r w:rsidRPr="001319BD">
        <w:rPr>
          <w:b/>
          <w:sz w:val="28"/>
          <w:szCs w:val="28"/>
        </w:rPr>
        <w:t xml:space="preserve"> Людмилы Дмитриевны </w:t>
      </w:r>
    </w:p>
    <w:p w:rsidR="001319BD" w:rsidRPr="001319BD" w:rsidRDefault="001319BD" w:rsidP="00743AB2">
      <w:pPr>
        <w:ind w:firstLine="709"/>
        <w:contextualSpacing/>
        <w:jc w:val="both"/>
        <w:rPr>
          <w:b/>
          <w:sz w:val="28"/>
          <w:szCs w:val="28"/>
        </w:rPr>
      </w:pPr>
      <w:r w:rsidRPr="001319BD">
        <w:rPr>
          <w:sz w:val="28"/>
          <w:szCs w:val="28"/>
        </w:rPr>
        <w:t xml:space="preserve">Вы молодцы, оценили себя верно, объективно, так как по результатам диагностик, которые мы проводили перед классным часом, вы соответствуете данному уровню развития коллектива. </w:t>
      </w:r>
      <w:r w:rsidRPr="001319BD">
        <w:rPr>
          <w:b/>
          <w:sz w:val="28"/>
          <w:szCs w:val="28"/>
        </w:rPr>
        <w:t>Пусть это еще не идеал, но помните, что тот, кто умеет видеть свои недостатки, может измениться к лучшему.</w:t>
      </w:r>
    </w:p>
    <w:p w:rsidR="001319BD" w:rsidRPr="001319BD" w:rsidRDefault="001319BD" w:rsidP="00743AB2">
      <w:pPr>
        <w:ind w:firstLine="709"/>
        <w:contextualSpacing/>
        <w:jc w:val="both"/>
        <w:rPr>
          <w:sz w:val="28"/>
          <w:szCs w:val="28"/>
        </w:rPr>
      </w:pPr>
      <w:r w:rsidRPr="001319BD">
        <w:rPr>
          <w:sz w:val="28"/>
          <w:szCs w:val="28"/>
        </w:rPr>
        <w:lastRenderedPageBreak/>
        <w:t>И поэтому важно знать: кто находится рядом с тобой, чье плечо может стать опорой в трудную минуту. Проверив ваше домашнее задание, я порадовалась  вашей открытости и теми творческими образами, которые вы создали, путешествуя к центру своего «Я». Я увидела, что вы дорожите семьёй и вашими близкими, высоко цените дружбу, вы добрые, отзывчивые, любите музыку, спорт и предпочитаете активные виды отдыха. И хочу вам пожелать сохранить своё позитивное видение мира и достигнуть всего, о чём мечтаете! А сохранить, развить все хорошее в вас может помочь ваш коллектив, поэтому ему просто необходимо быть дружным.</w:t>
      </w:r>
    </w:p>
    <w:p w:rsidR="001319BD" w:rsidRPr="00743AB2" w:rsidRDefault="00743AB2" w:rsidP="00743AB2">
      <w:pPr>
        <w:jc w:val="both"/>
        <w:rPr>
          <w:b/>
          <w:sz w:val="28"/>
          <w:szCs w:val="28"/>
        </w:rPr>
      </w:pPr>
      <w:r>
        <w:rPr>
          <w:sz w:val="28"/>
          <w:szCs w:val="28"/>
        </w:rPr>
        <w:t xml:space="preserve">         </w:t>
      </w:r>
      <w:r>
        <w:rPr>
          <w:sz w:val="28"/>
          <w:szCs w:val="28"/>
        </w:rPr>
        <w:tab/>
      </w:r>
      <w:r w:rsidR="001319BD" w:rsidRPr="00743AB2">
        <w:rPr>
          <w:sz w:val="28"/>
          <w:szCs w:val="28"/>
        </w:rPr>
        <w:t xml:space="preserve">А вы знаете, что лучше всего помогает классному коллективу стать сплочённым, дружным? </w:t>
      </w:r>
    </w:p>
    <w:p w:rsidR="001319BD" w:rsidRPr="001319BD" w:rsidRDefault="001319BD" w:rsidP="00743AB2">
      <w:pPr>
        <w:pStyle w:val="aa"/>
        <w:numPr>
          <w:ilvl w:val="0"/>
          <w:numId w:val="31"/>
        </w:numPr>
        <w:ind w:left="0" w:firstLine="709"/>
        <w:jc w:val="both"/>
        <w:rPr>
          <w:b/>
          <w:sz w:val="28"/>
          <w:szCs w:val="28"/>
        </w:rPr>
      </w:pPr>
      <w:r w:rsidRPr="001319BD">
        <w:rPr>
          <w:sz w:val="28"/>
          <w:szCs w:val="28"/>
        </w:rPr>
        <w:t>Заслушиваются ответы детей.</w:t>
      </w:r>
    </w:p>
    <w:p w:rsidR="001319BD" w:rsidRPr="001319BD" w:rsidRDefault="001319BD" w:rsidP="00743AB2">
      <w:pPr>
        <w:pStyle w:val="aa"/>
        <w:ind w:left="0" w:firstLine="709"/>
        <w:jc w:val="both"/>
        <w:rPr>
          <w:sz w:val="28"/>
          <w:szCs w:val="28"/>
        </w:rPr>
      </w:pPr>
      <w:r w:rsidRPr="001319BD">
        <w:rPr>
          <w:sz w:val="28"/>
          <w:szCs w:val="28"/>
        </w:rPr>
        <w:t>Вы правы, думаю, что между вами должны быть такие же  отношения, как и в семье.  Предлагаю вам сделать семейную фотографию. Давайте представим, что мы большая семья, которой нужно  сфотографироваться для семейного альбома. Но вы знаете, что без фотографа нам не обойтись, выберите из класса того, кто возьмет на себя его роль (должен расположить всю семью для фотографирования).</w:t>
      </w:r>
    </w:p>
    <w:p w:rsidR="001319BD" w:rsidRPr="001319BD" w:rsidRDefault="001319BD" w:rsidP="00743AB2">
      <w:pPr>
        <w:pStyle w:val="aa"/>
        <w:numPr>
          <w:ilvl w:val="0"/>
          <w:numId w:val="31"/>
        </w:numPr>
        <w:ind w:left="0" w:firstLine="709"/>
        <w:jc w:val="both"/>
        <w:rPr>
          <w:sz w:val="28"/>
          <w:szCs w:val="28"/>
        </w:rPr>
      </w:pPr>
      <w:r w:rsidRPr="001319BD">
        <w:rPr>
          <w:sz w:val="28"/>
          <w:szCs w:val="28"/>
        </w:rPr>
        <w:t>Выборы</w:t>
      </w:r>
    </w:p>
    <w:p w:rsidR="001319BD" w:rsidRPr="001319BD" w:rsidRDefault="001319BD" w:rsidP="00743AB2">
      <w:pPr>
        <w:pStyle w:val="aa"/>
        <w:ind w:left="0" w:firstLine="709"/>
        <w:jc w:val="both"/>
        <w:rPr>
          <w:sz w:val="28"/>
          <w:szCs w:val="28"/>
        </w:rPr>
      </w:pPr>
      <w:r w:rsidRPr="001319BD">
        <w:rPr>
          <w:sz w:val="28"/>
          <w:szCs w:val="28"/>
        </w:rPr>
        <w:t>У каждой семьи есть глава: это может быть самый старший (дедушка или отец), давайте выберем помощника нашему фотографу.</w:t>
      </w:r>
    </w:p>
    <w:p w:rsidR="001319BD" w:rsidRPr="001319BD" w:rsidRDefault="001319BD" w:rsidP="00743AB2">
      <w:pPr>
        <w:pStyle w:val="aa"/>
        <w:numPr>
          <w:ilvl w:val="0"/>
          <w:numId w:val="31"/>
        </w:numPr>
        <w:ind w:left="0" w:firstLine="709"/>
        <w:jc w:val="both"/>
        <w:rPr>
          <w:sz w:val="28"/>
          <w:szCs w:val="28"/>
        </w:rPr>
      </w:pPr>
      <w:r w:rsidRPr="001319BD">
        <w:rPr>
          <w:sz w:val="28"/>
          <w:szCs w:val="28"/>
        </w:rPr>
        <w:t>Выбор.</w:t>
      </w:r>
    </w:p>
    <w:p w:rsidR="001319BD" w:rsidRPr="001319BD" w:rsidRDefault="001319BD" w:rsidP="00743AB2">
      <w:pPr>
        <w:pStyle w:val="aa"/>
        <w:ind w:left="0" w:firstLine="709"/>
        <w:jc w:val="both"/>
        <w:rPr>
          <w:sz w:val="28"/>
          <w:szCs w:val="28"/>
        </w:rPr>
      </w:pPr>
      <w:r w:rsidRPr="001319BD">
        <w:rPr>
          <w:sz w:val="28"/>
          <w:szCs w:val="28"/>
        </w:rPr>
        <w:t>Прошу всех встать, предлагаю сфотографироваться на фоне классной доски.</w:t>
      </w:r>
    </w:p>
    <w:p w:rsidR="001319BD" w:rsidRPr="001319BD" w:rsidRDefault="001319BD" w:rsidP="00743AB2">
      <w:pPr>
        <w:pStyle w:val="aa"/>
        <w:numPr>
          <w:ilvl w:val="0"/>
          <w:numId w:val="31"/>
        </w:numPr>
        <w:ind w:left="0" w:firstLine="709"/>
        <w:jc w:val="both"/>
        <w:rPr>
          <w:sz w:val="28"/>
          <w:szCs w:val="28"/>
        </w:rPr>
      </w:pPr>
      <w:r w:rsidRPr="001319BD">
        <w:rPr>
          <w:sz w:val="28"/>
          <w:szCs w:val="28"/>
        </w:rPr>
        <w:t>Расстановка и окончание тренинга.</w:t>
      </w:r>
    </w:p>
    <w:p w:rsidR="001319BD" w:rsidRPr="001319BD" w:rsidRDefault="001319BD" w:rsidP="00743AB2">
      <w:pPr>
        <w:pStyle w:val="aa"/>
        <w:ind w:left="0" w:firstLine="709"/>
        <w:jc w:val="both"/>
        <w:rPr>
          <w:sz w:val="28"/>
          <w:szCs w:val="28"/>
        </w:rPr>
      </w:pPr>
      <w:r w:rsidRPr="001319BD">
        <w:rPr>
          <w:sz w:val="28"/>
          <w:szCs w:val="28"/>
        </w:rPr>
        <w:t>Я считаю до трёх и на счёт «три» все дружно кричим «сыр»</w:t>
      </w:r>
    </w:p>
    <w:p w:rsidR="001319BD" w:rsidRPr="001319BD" w:rsidRDefault="001319BD" w:rsidP="00743AB2">
      <w:pPr>
        <w:pStyle w:val="aa"/>
        <w:numPr>
          <w:ilvl w:val="0"/>
          <w:numId w:val="31"/>
        </w:numPr>
        <w:ind w:left="0" w:firstLine="709"/>
        <w:jc w:val="both"/>
        <w:rPr>
          <w:sz w:val="28"/>
          <w:szCs w:val="28"/>
        </w:rPr>
      </w:pPr>
      <w:r w:rsidRPr="001319BD">
        <w:rPr>
          <w:sz w:val="28"/>
          <w:szCs w:val="28"/>
        </w:rPr>
        <w:t>Фото</w:t>
      </w:r>
    </w:p>
    <w:p w:rsidR="001319BD" w:rsidRPr="001319BD" w:rsidRDefault="001319BD" w:rsidP="00743AB2">
      <w:pPr>
        <w:pStyle w:val="aa"/>
        <w:ind w:left="0" w:firstLine="709"/>
        <w:jc w:val="both"/>
        <w:rPr>
          <w:sz w:val="28"/>
          <w:szCs w:val="28"/>
        </w:rPr>
      </w:pPr>
      <w:r w:rsidRPr="001319BD">
        <w:rPr>
          <w:sz w:val="28"/>
          <w:szCs w:val="28"/>
        </w:rPr>
        <w:t>Давайте себе похлопаем. Молодцы. Спасибо. Пройдите на свои места.</w:t>
      </w:r>
    </w:p>
    <w:p w:rsidR="001319BD" w:rsidRPr="001319BD" w:rsidRDefault="001319BD" w:rsidP="00743AB2">
      <w:pPr>
        <w:pStyle w:val="af4"/>
        <w:numPr>
          <w:ilvl w:val="0"/>
          <w:numId w:val="28"/>
        </w:numPr>
        <w:spacing w:before="0" w:beforeAutospacing="0" w:after="0" w:afterAutospacing="0"/>
        <w:contextualSpacing/>
        <w:jc w:val="both"/>
        <w:rPr>
          <w:b/>
          <w:sz w:val="28"/>
          <w:szCs w:val="28"/>
        </w:rPr>
      </w:pPr>
      <w:r w:rsidRPr="001319BD">
        <w:rPr>
          <w:b/>
          <w:sz w:val="28"/>
          <w:szCs w:val="28"/>
        </w:rPr>
        <w:t>Упражнение Волшебная лампа Алладина</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 xml:space="preserve">Цель: </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 xml:space="preserve">Упражнение позволяет участникам задуматься о тех изменениях, которые они хотели бы видеть в своей команде. Так же это упражнение можно использовать для завершения тренинга. </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 xml:space="preserve">Материалы: Бумага для заметок, карандаши, бумага формата А3. Время: 10 минут. </w:t>
      </w:r>
    </w:p>
    <w:p w:rsidR="001319BD" w:rsidRPr="001319BD" w:rsidRDefault="001319BD" w:rsidP="00743AB2">
      <w:pPr>
        <w:pStyle w:val="aa"/>
        <w:ind w:left="0" w:firstLine="709"/>
        <w:jc w:val="both"/>
        <w:rPr>
          <w:sz w:val="28"/>
          <w:szCs w:val="28"/>
        </w:rPr>
      </w:pPr>
      <w:r w:rsidRPr="001319BD">
        <w:rPr>
          <w:sz w:val="28"/>
          <w:szCs w:val="28"/>
        </w:rPr>
        <w:t>Чтобы стать дружной семьей,  ребята, нужно, как и в спорте, по мнению ученых тренироваться. Я предлагаю вам поучаствовать в тренинге.</w:t>
      </w:r>
    </w:p>
    <w:p w:rsidR="001319BD" w:rsidRPr="001319BD" w:rsidRDefault="001319BD" w:rsidP="00743AB2">
      <w:pPr>
        <w:pStyle w:val="aa"/>
        <w:ind w:left="0" w:firstLine="709"/>
        <w:jc w:val="both"/>
        <w:rPr>
          <w:sz w:val="28"/>
          <w:szCs w:val="28"/>
        </w:rPr>
      </w:pPr>
      <w:r w:rsidRPr="001319BD">
        <w:rPr>
          <w:sz w:val="28"/>
          <w:szCs w:val="28"/>
        </w:rPr>
        <w:t xml:space="preserve">Давайте вспомним сказку про Алладина, напомните, пожалуйста, откуда в сказке появляется джинн? Представьте, что вы нашли такую лампу, потерли ее и появился джинн. За  то, что вы спасли его, он предлагает выполнить 3 желания. Пусть каждый из вас сейчас на листке запишет свои три </w:t>
      </w:r>
      <w:proofErr w:type="gramStart"/>
      <w:r w:rsidRPr="001319BD">
        <w:rPr>
          <w:sz w:val="28"/>
          <w:szCs w:val="28"/>
        </w:rPr>
        <w:t>заветные</w:t>
      </w:r>
      <w:proofErr w:type="gramEnd"/>
      <w:r w:rsidRPr="001319BD">
        <w:rPr>
          <w:sz w:val="28"/>
          <w:szCs w:val="28"/>
        </w:rPr>
        <w:t xml:space="preserve"> желания (время 1 мин.).</w:t>
      </w:r>
    </w:p>
    <w:p w:rsidR="001319BD" w:rsidRPr="001319BD" w:rsidRDefault="001319BD" w:rsidP="00743AB2">
      <w:pPr>
        <w:pStyle w:val="aa"/>
        <w:numPr>
          <w:ilvl w:val="0"/>
          <w:numId w:val="31"/>
        </w:numPr>
        <w:ind w:left="0" w:firstLine="709"/>
        <w:jc w:val="both"/>
        <w:rPr>
          <w:b/>
          <w:sz w:val="28"/>
          <w:szCs w:val="28"/>
        </w:rPr>
      </w:pPr>
      <w:r w:rsidRPr="001319BD">
        <w:rPr>
          <w:sz w:val="28"/>
          <w:szCs w:val="28"/>
        </w:rPr>
        <w:t>Загадывание желаний</w:t>
      </w:r>
    </w:p>
    <w:p w:rsidR="001319BD" w:rsidRPr="001319BD" w:rsidRDefault="001319BD" w:rsidP="00743AB2">
      <w:pPr>
        <w:pStyle w:val="aa"/>
        <w:ind w:left="0" w:firstLine="709"/>
        <w:jc w:val="both"/>
        <w:rPr>
          <w:sz w:val="28"/>
          <w:szCs w:val="28"/>
        </w:rPr>
      </w:pPr>
      <w:r w:rsidRPr="001319BD">
        <w:rPr>
          <w:sz w:val="28"/>
          <w:szCs w:val="28"/>
        </w:rPr>
        <w:lastRenderedPageBreak/>
        <w:t>Молодцы, но вот в чем проблема, вас много, а джинн  может выполнить по 3 желания каждой команды. Чтобы решить эту проблему, предлагаю вам командой  обсудить весь  список желаний, и выбрать 3наиболее важных для вашей команды. Главное, чтобы все члены группы были с ним согласны, и желания были направлены на благо всех. (3 мин.)</w:t>
      </w:r>
    </w:p>
    <w:p w:rsidR="001319BD" w:rsidRPr="001319BD" w:rsidRDefault="001319BD" w:rsidP="00743AB2">
      <w:pPr>
        <w:pStyle w:val="aa"/>
        <w:numPr>
          <w:ilvl w:val="0"/>
          <w:numId w:val="31"/>
        </w:numPr>
        <w:ind w:left="0" w:firstLine="709"/>
        <w:jc w:val="both"/>
        <w:rPr>
          <w:b/>
          <w:sz w:val="28"/>
          <w:szCs w:val="28"/>
        </w:rPr>
      </w:pPr>
      <w:r w:rsidRPr="001319BD">
        <w:rPr>
          <w:sz w:val="28"/>
          <w:szCs w:val="28"/>
        </w:rPr>
        <w:t>Обсуждение вариантов в группах</w:t>
      </w:r>
    </w:p>
    <w:p w:rsidR="001319BD" w:rsidRPr="001319BD" w:rsidRDefault="001319BD" w:rsidP="00743AB2">
      <w:pPr>
        <w:pStyle w:val="aa"/>
        <w:ind w:left="0" w:firstLine="709"/>
        <w:jc w:val="both"/>
        <w:rPr>
          <w:b/>
          <w:sz w:val="28"/>
          <w:szCs w:val="28"/>
        </w:rPr>
      </w:pPr>
      <w:r w:rsidRPr="001319BD">
        <w:rPr>
          <w:sz w:val="28"/>
          <w:szCs w:val="28"/>
        </w:rPr>
        <w:t>Время вышло, ваши варианты желаний.</w:t>
      </w:r>
    </w:p>
    <w:p w:rsidR="001319BD" w:rsidRPr="001319BD" w:rsidRDefault="001319BD" w:rsidP="00743AB2">
      <w:pPr>
        <w:pStyle w:val="aa"/>
        <w:numPr>
          <w:ilvl w:val="0"/>
          <w:numId w:val="31"/>
        </w:numPr>
        <w:ind w:left="0" w:firstLine="709"/>
        <w:jc w:val="both"/>
        <w:rPr>
          <w:b/>
          <w:sz w:val="28"/>
          <w:szCs w:val="28"/>
        </w:rPr>
      </w:pPr>
      <w:r w:rsidRPr="001319BD">
        <w:rPr>
          <w:sz w:val="28"/>
          <w:szCs w:val="28"/>
        </w:rPr>
        <w:t>Заслушивание желаний.</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 xml:space="preserve">Обсуждение: Почему вы выбрали именно этот вариант? </w:t>
      </w:r>
      <w:r w:rsidRPr="001319BD">
        <w:rPr>
          <w:sz w:val="28"/>
          <w:szCs w:val="28"/>
        </w:rPr>
        <w:softHyphen/>
        <w:t xml:space="preserve">Какие трудности испытывали при выработке общего решения? Посмотрите, как много трудностей вы сегодня испытывали при принятии решений, участвуя в тренингах, я думаю, что </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На результат хороший не надейся,</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Пока меж нами нет взаимных действий.</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Научимся терпенью, уваженью</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Мы в поиске совместного решенья.</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И чтобы у вас все было на «5» предлагаю вам эти правила соблюдать (слайд).</w:t>
      </w:r>
    </w:p>
    <w:p w:rsidR="001319BD" w:rsidRPr="001319BD" w:rsidRDefault="001319BD" w:rsidP="00743AB2">
      <w:pPr>
        <w:numPr>
          <w:ilvl w:val="0"/>
          <w:numId w:val="33"/>
        </w:numPr>
        <w:ind w:left="0" w:firstLine="709"/>
        <w:contextualSpacing/>
        <w:jc w:val="both"/>
        <w:rPr>
          <w:sz w:val="28"/>
          <w:szCs w:val="28"/>
        </w:rPr>
      </w:pPr>
      <w:r w:rsidRPr="001319BD">
        <w:rPr>
          <w:sz w:val="28"/>
          <w:szCs w:val="28"/>
        </w:rPr>
        <w:t>Список правил: (слайд)</w:t>
      </w:r>
    </w:p>
    <w:p w:rsidR="001319BD" w:rsidRPr="001319BD" w:rsidRDefault="001319BD" w:rsidP="00743AB2">
      <w:pPr>
        <w:ind w:firstLine="709"/>
        <w:contextualSpacing/>
        <w:jc w:val="both"/>
        <w:rPr>
          <w:sz w:val="28"/>
          <w:szCs w:val="28"/>
        </w:rPr>
      </w:pPr>
      <w:r w:rsidRPr="001319BD">
        <w:rPr>
          <w:sz w:val="28"/>
          <w:szCs w:val="28"/>
        </w:rPr>
        <w:t xml:space="preserve">1. Внимательно слушать друг друга. </w:t>
      </w:r>
    </w:p>
    <w:p w:rsidR="001319BD" w:rsidRPr="001319BD" w:rsidRDefault="001319BD" w:rsidP="00743AB2">
      <w:pPr>
        <w:ind w:firstLine="709"/>
        <w:contextualSpacing/>
        <w:jc w:val="both"/>
        <w:rPr>
          <w:sz w:val="28"/>
          <w:szCs w:val="28"/>
        </w:rPr>
      </w:pPr>
      <w:r w:rsidRPr="001319BD">
        <w:rPr>
          <w:sz w:val="28"/>
          <w:szCs w:val="28"/>
        </w:rPr>
        <w:t xml:space="preserve">2. Не перебивать говорящего </w:t>
      </w:r>
    </w:p>
    <w:p w:rsidR="001319BD" w:rsidRPr="001319BD" w:rsidRDefault="001319BD" w:rsidP="00743AB2">
      <w:pPr>
        <w:ind w:firstLine="709"/>
        <w:contextualSpacing/>
        <w:jc w:val="both"/>
        <w:rPr>
          <w:sz w:val="28"/>
          <w:szCs w:val="28"/>
        </w:rPr>
      </w:pPr>
      <w:r w:rsidRPr="001319BD">
        <w:rPr>
          <w:sz w:val="28"/>
          <w:szCs w:val="28"/>
        </w:rPr>
        <w:t xml:space="preserve">3. Уважать мнение друг друга </w:t>
      </w:r>
    </w:p>
    <w:p w:rsidR="001319BD" w:rsidRPr="001319BD" w:rsidRDefault="001319BD" w:rsidP="00743AB2">
      <w:pPr>
        <w:ind w:firstLine="709"/>
        <w:contextualSpacing/>
        <w:jc w:val="both"/>
        <w:rPr>
          <w:sz w:val="28"/>
          <w:szCs w:val="28"/>
        </w:rPr>
      </w:pPr>
      <w:r w:rsidRPr="001319BD">
        <w:rPr>
          <w:sz w:val="28"/>
          <w:szCs w:val="28"/>
        </w:rPr>
        <w:t>4. Быть аккуратными</w:t>
      </w:r>
    </w:p>
    <w:p w:rsidR="001319BD" w:rsidRPr="001319BD" w:rsidRDefault="001319BD" w:rsidP="00743AB2">
      <w:pPr>
        <w:ind w:firstLine="709"/>
        <w:contextualSpacing/>
        <w:jc w:val="both"/>
        <w:rPr>
          <w:sz w:val="28"/>
          <w:szCs w:val="28"/>
        </w:rPr>
      </w:pPr>
      <w:r w:rsidRPr="001319BD">
        <w:rPr>
          <w:sz w:val="28"/>
          <w:szCs w:val="28"/>
        </w:rPr>
        <w:t>5. Проявлять творчество и инициативу</w:t>
      </w:r>
    </w:p>
    <w:p w:rsidR="001319BD" w:rsidRPr="001319BD" w:rsidRDefault="001319BD" w:rsidP="00743AB2">
      <w:pPr>
        <w:ind w:firstLine="709"/>
        <w:contextualSpacing/>
        <w:jc w:val="both"/>
        <w:rPr>
          <w:sz w:val="28"/>
          <w:szCs w:val="28"/>
        </w:rPr>
      </w:pPr>
      <w:r w:rsidRPr="001319BD">
        <w:rPr>
          <w:sz w:val="28"/>
          <w:szCs w:val="28"/>
        </w:rPr>
        <w:t>6. Быть активными</w:t>
      </w:r>
    </w:p>
    <w:p w:rsidR="001319BD" w:rsidRPr="001319BD" w:rsidRDefault="001319BD" w:rsidP="00743AB2">
      <w:pPr>
        <w:ind w:firstLine="709"/>
        <w:contextualSpacing/>
        <w:jc w:val="both"/>
        <w:rPr>
          <w:sz w:val="28"/>
          <w:szCs w:val="28"/>
        </w:rPr>
      </w:pPr>
      <w:r w:rsidRPr="001319BD">
        <w:rPr>
          <w:sz w:val="28"/>
          <w:szCs w:val="28"/>
        </w:rPr>
        <w:t>7. Сотрудничать и действовать сообща</w:t>
      </w:r>
    </w:p>
    <w:p w:rsidR="001319BD" w:rsidRPr="001319BD" w:rsidRDefault="001319BD" w:rsidP="00743AB2">
      <w:pPr>
        <w:ind w:firstLine="709"/>
        <w:contextualSpacing/>
        <w:jc w:val="both"/>
        <w:rPr>
          <w:sz w:val="28"/>
          <w:szCs w:val="28"/>
        </w:rPr>
      </w:pPr>
      <w:r w:rsidRPr="001319BD">
        <w:rPr>
          <w:sz w:val="28"/>
          <w:szCs w:val="28"/>
        </w:rPr>
        <w:t>8. Не критиковать</w:t>
      </w:r>
    </w:p>
    <w:p w:rsidR="001319BD" w:rsidRPr="001319BD" w:rsidRDefault="001319BD" w:rsidP="00743AB2">
      <w:pPr>
        <w:ind w:firstLine="709"/>
        <w:contextualSpacing/>
        <w:jc w:val="both"/>
        <w:rPr>
          <w:sz w:val="28"/>
          <w:szCs w:val="28"/>
        </w:rPr>
      </w:pPr>
      <w:r w:rsidRPr="001319BD">
        <w:rPr>
          <w:sz w:val="28"/>
          <w:szCs w:val="28"/>
        </w:rPr>
        <w:t>9. Предлагать как можно больше вариантов — чем больше идей, тем лучше</w:t>
      </w:r>
    </w:p>
    <w:p w:rsidR="001319BD" w:rsidRPr="00B53B6A" w:rsidRDefault="001319BD" w:rsidP="00743AB2">
      <w:pPr>
        <w:ind w:firstLine="709"/>
        <w:contextualSpacing/>
        <w:jc w:val="both"/>
        <w:rPr>
          <w:sz w:val="28"/>
          <w:szCs w:val="28"/>
        </w:rPr>
      </w:pPr>
      <w:r w:rsidRPr="001319BD">
        <w:rPr>
          <w:sz w:val="28"/>
          <w:szCs w:val="28"/>
        </w:rPr>
        <w:t>Я дарю вам эти правила, помните о них, когда будете готовиться к какому-либо делу.</w:t>
      </w:r>
    </w:p>
    <w:p w:rsidR="00743AB2" w:rsidRPr="00743AB2" w:rsidRDefault="00743AB2" w:rsidP="00743AB2">
      <w:pPr>
        <w:pStyle w:val="aa"/>
        <w:numPr>
          <w:ilvl w:val="0"/>
          <w:numId w:val="28"/>
        </w:numPr>
        <w:jc w:val="both"/>
        <w:rPr>
          <w:b/>
          <w:sz w:val="28"/>
          <w:szCs w:val="28"/>
        </w:rPr>
      </w:pPr>
      <w:r w:rsidRPr="00743AB2">
        <w:rPr>
          <w:b/>
          <w:sz w:val="28"/>
          <w:szCs w:val="28"/>
        </w:rPr>
        <w:t>Рефлексия</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Я была рада встрече с вами, получила огромное удовольствие от общения, хочу узнать, а было ли вам интересно сегодня на классном часе? У вас на столах лежат чистые листы, возьмите ручку и обрисуйте ладонь по контуру.</w:t>
      </w: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А теперь прошу вас ответить на эти вопросы, заполнив каждый палец</w:t>
      </w:r>
      <w:proofErr w:type="gramStart"/>
      <w:r w:rsidRPr="001319BD">
        <w:rPr>
          <w:sz w:val="28"/>
          <w:szCs w:val="28"/>
        </w:rPr>
        <w:t>.</w:t>
      </w:r>
      <w:proofErr w:type="gramEnd"/>
      <w:r w:rsidRPr="001319BD">
        <w:rPr>
          <w:sz w:val="28"/>
          <w:szCs w:val="28"/>
        </w:rPr>
        <w:t xml:space="preserve"> (</w:t>
      </w:r>
      <w:proofErr w:type="gramStart"/>
      <w:r w:rsidRPr="001319BD">
        <w:rPr>
          <w:sz w:val="28"/>
          <w:szCs w:val="28"/>
        </w:rPr>
        <w:t>с</w:t>
      </w:r>
      <w:proofErr w:type="gramEnd"/>
      <w:r w:rsidRPr="001319BD">
        <w:rPr>
          <w:sz w:val="28"/>
          <w:szCs w:val="28"/>
        </w:rPr>
        <w:t>лайд) – время 5 мин.</w:t>
      </w:r>
    </w:p>
    <w:p w:rsidR="001319BD" w:rsidRPr="00743AB2" w:rsidRDefault="001319BD" w:rsidP="00743AB2">
      <w:pPr>
        <w:ind w:firstLine="709"/>
        <w:jc w:val="both"/>
        <w:rPr>
          <w:b/>
          <w:sz w:val="28"/>
          <w:szCs w:val="28"/>
        </w:rPr>
      </w:pPr>
      <w:r w:rsidRPr="00743AB2">
        <w:rPr>
          <w:b/>
          <w:sz w:val="28"/>
          <w:szCs w:val="28"/>
        </w:rPr>
        <w:t xml:space="preserve">                       </w:t>
      </w:r>
      <w:r w:rsidRPr="00743AB2">
        <w:rPr>
          <w:b/>
          <w:sz w:val="28"/>
          <w:szCs w:val="28"/>
          <w:lang w:val="en-US"/>
        </w:rPr>
        <w:t xml:space="preserve">      </w:t>
      </w:r>
      <w:r w:rsidR="00743AB2" w:rsidRPr="00743AB2">
        <w:rPr>
          <w:b/>
          <w:sz w:val="28"/>
          <w:szCs w:val="28"/>
          <w:lang w:val="en-US"/>
        </w:rPr>
        <w:t xml:space="preserve">                     </w:t>
      </w:r>
      <w:r w:rsidRPr="00743AB2">
        <w:rPr>
          <w:b/>
          <w:sz w:val="28"/>
          <w:szCs w:val="28"/>
          <w:lang w:val="en-US"/>
        </w:rPr>
        <w:t xml:space="preserve"> </w:t>
      </w:r>
      <w:r w:rsidRPr="00743AB2">
        <w:rPr>
          <w:b/>
          <w:sz w:val="28"/>
          <w:szCs w:val="28"/>
        </w:rPr>
        <w:t xml:space="preserve">  Ладошка</w:t>
      </w:r>
    </w:p>
    <w:p w:rsidR="001319BD" w:rsidRPr="001319BD" w:rsidRDefault="001319BD" w:rsidP="00743AB2">
      <w:pPr>
        <w:numPr>
          <w:ilvl w:val="0"/>
          <w:numId w:val="34"/>
        </w:numPr>
        <w:ind w:left="0" w:firstLine="709"/>
        <w:jc w:val="both"/>
        <w:rPr>
          <w:sz w:val="28"/>
          <w:szCs w:val="28"/>
        </w:rPr>
      </w:pPr>
      <w:r w:rsidRPr="001319BD">
        <w:rPr>
          <w:sz w:val="28"/>
          <w:szCs w:val="28"/>
        </w:rPr>
        <w:t>Мизинец – мысль: чему я сегодня научился?</w:t>
      </w:r>
    </w:p>
    <w:p w:rsidR="001319BD" w:rsidRPr="001319BD" w:rsidRDefault="001319BD" w:rsidP="00743AB2">
      <w:pPr>
        <w:numPr>
          <w:ilvl w:val="0"/>
          <w:numId w:val="34"/>
        </w:numPr>
        <w:ind w:left="0" w:firstLine="709"/>
        <w:jc w:val="both"/>
        <w:rPr>
          <w:sz w:val="28"/>
          <w:szCs w:val="28"/>
        </w:rPr>
      </w:pPr>
      <w:r w:rsidRPr="001319BD">
        <w:rPr>
          <w:sz w:val="28"/>
          <w:szCs w:val="28"/>
        </w:rPr>
        <w:t>Безымянный – бодрость тела: как я физически чувствовал себя на классном часе?</w:t>
      </w:r>
    </w:p>
    <w:p w:rsidR="001319BD" w:rsidRPr="001319BD" w:rsidRDefault="001319BD" w:rsidP="00743AB2">
      <w:pPr>
        <w:numPr>
          <w:ilvl w:val="0"/>
          <w:numId w:val="34"/>
        </w:numPr>
        <w:ind w:left="0" w:firstLine="709"/>
        <w:jc w:val="both"/>
        <w:rPr>
          <w:sz w:val="28"/>
          <w:szCs w:val="28"/>
        </w:rPr>
      </w:pPr>
      <w:r w:rsidRPr="001319BD">
        <w:rPr>
          <w:sz w:val="28"/>
          <w:szCs w:val="28"/>
        </w:rPr>
        <w:t xml:space="preserve">Средний – состояние </w:t>
      </w:r>
      <w:proofErr w:type="gramStart"/>
      <w:r w:rsidRPr="001319BD">
        <w:rPr>
          <w:sz w:val="28"/>
          <w:szCs w:val="28"/>
        </w:rPr>
        <w:t>духа</w:t>
      </w:r>
      <w:proofErr w:type="gramEnd"/>
      <w:r w:rsidRPr="001319BD">
        <w:rPr>
          <w:sz w:val="28"/>
          <w:szCs w:val="28"/>
        </w:rPr>
        <w:t xml:space="preserve">: каким было моё настроение? </w:t>
      </w:r>
    </w:p>
    <w:p w:rsidR="001319BD" w:rsidRPr="001319BD" w:rsidRDefault="001319BD" w:rsidP="00743AB2">
      <w:pPr>
        <w:numPr>
          <w:ilvl w:val="0"/>
          <w:numId w:val="34"/>
        </w:numPr>
        <w:ind w:left="0" w:firstLine="709"/>
        <w:jc w:val="both"/>
        <w:rPr>
          <w:sz w:val="28"/>
          <w:szCs w:val="28"/>
        </w:rPr>
      </w:pPr>
      <w:r w:rsidRPr="001319BD">
        <w:rPr>
          <w:sz w:val="28"/>
          <w:szCs w:val="28"/>
        </w:rPr>
        <w:t>Указательный – уверенность: насколько уверенно я себя чувствовал в коллективе?</w:t>
      </w:r>
    </w:p>
    <w:p w:rsidR="001319BD" w:rsidRPr="001319BD" w:rsidRDefault="001319BD" w:rsidP="00743AB2">
      <w:pPr>
        <w:numPr>
          <w:ilvl w:val="0"/>
          <w:numId w:val="34"/>
        </w:numPr>
        <w:ind w:left="0" w:firstLine="709"/>
        <w:jc w:val="both"/>
        <w:rPr>
          <w:sz w:val="28"/>
          <w:szCs w:val="28"/>
        </w:rPr>
      </w:pPr>
      <w:r w:rsidRPr="001319BD">
        <w:rPr>
          <w:sz w:val="28"/>
          <w:szCs w:val="28"/>
        </w:rPr>
        <w:lastRenderedPageBreak/>
        <w:t>Большой – близка ли цель: помог ли данный классный час  больше узнать друг о друге, о классе?</w:t>
      </w:r>
    </w:p>
    <w:p w:rsidR="001319BD" w:rsidRPr="001319BD" w:rsidRDefault="001319BD" w:rsidP="00743AB2">
      <w:pPr>
        <w:pStyle w:val="af4"/>
        <w:spacing w:before="0" w:beforeAutospacing="0" w:after="0" w:afterAutospacing="0"/>
        <w:ind w:firstLine="709"/>
        <w:contextualSpacing/>
        <w:jc w:val="both"/>
        <w:rPr>
          <w:sz w:val="28"/>
          <w:szCs w:val="28"/>
        </w:rPr>
      </w:pPr>
    </w:p>
    <w:p w:rsidR="001319BD" w:rsidRPr="001319BD" w:rsidRDefault="001319BD" w:rsidP="00743AB2">
      <w:pPr>
        <w:pStyle w:val="af4"/>
        <w:spacing w:before="0" w:beforeAutospacing="0" w:after="0" w:afterAutospacing="0"/>
        <w:ind w:firstLine="709"/>
        <w:contextualSpacing/>
        <w:jc w:val="both"/>
        <w:rPr>
          <w:sz w:val="28"/>
          <w:szCs w:val="28"/>
        </w:rPr>
      </w:pPr>
      <w:r w:rsidRPr="001319BD">
        <w:rPr>
          <w:sz w:val="28"/>
          <w:szCs w:val="28"/>
        </w:rPr>
        <w:t>Наш классный час подошел к концу, хотелось бы, чтобы он вам запомнился, помните,</w:t>
      </w:r>
      <w:r w:rsidRPr="001319BD">
        <w:rPr>
          <w:i/>
          <w:iCs/>
          <w:sz w:val="28"/>
          <w:szCs w:val="28"/>
        </w:rPr>
        <w:t xml:space="preserve"> что подъемная сила крыльев в стае позволяет птице преодолеть расстояние, вдвое  большее, чем в одиночку.</w:t>
      </w:r>
    </w:p>
    <w:p w:rsidR="001319BD" w:rsidRPr="001319BD" w:rsidRDefault="001319BD" w:rsidP="00743AB2">
      <w:pPr>
        <w:pStyle w:val="af4"/>
        <w:spacing w:before="0" w:beforeAutospacing="0" w:after="0" w:afterAutospacing="0"/>
        <w:ind w:firstLine="709"/>
        <w:contextualSpacing/>
        <w:jc w:val="both"/>
        <w:rPr>
          <w:sz w:val="28"/>
          <w:szCs w:val="28"/>
        </w:rPr>
      </w:pPr>
    </w:p>
    <w:p w:rsidR="001319BD" w:rsidRPr="001319BD" w:rsidRDefault="001319BD" w:rsidP="00743AB2">
      <w:pPr>
        <w:pStyle w:val="af4"/>
        <w:spacing w:before="0" w:beforeAutospacing="0" w:after="0" w:afterAutospacing="0"/>
        <w:ind w:firstLine="709"/>
        <w:contextualSpacing/>
        <w:jc w:val="both"/>
        <w:rPr>
          <w:sz w:val="28"/>
          <w:szCs w:val="28"/>
        </w:rPr>
      </w:pPr>
    </w:p>
    <w:p w:rsidR="001319BD" w:rsidRPr="001319BD" w:rsidRDefault="001319BD" w:rsidP="00743AB2">
      <w:pPr>
        <w:ind w:firstLine="709"/>
        <w:contextualSpacing/>
        <w:jc w:val="both"/>
        <w:rPr>
          <w:sz w:val="28"/>
          <w:szCs w:val="28"/>
        </w:rPr>
      </w:pPr>
    </w:p>
    <w:p w:rsidR="00D516B7" w:rsidRPr="001319BD" w:rsidRDefault="00D516B7" w:rsidP="00743AB2">
      <w:pPr>
        <w:ind w:firstLine="709"/>
        <w:contextualSpacing/>
        <w:jc w:val="both"/>
        <w:rPr>
          <w:sz w:val="28"/>
          <w:szCs w:val="28"/>
        </w:rPr>
      </w:pPr>
    </w:p>
    <w:sectPr w:rsidR="00D516B7" w:rsidRPr="001319BD" w:rsidSect="00743AB2">
      <w:headerReference w:type="even" r:id="rId10"/>
      <w:headerReference w:type="default" r:id="rId11"/>
      <w:footerReference w:type="default" r:id="rId12"/>
      <w:pgSz w:w="11906" w:h="16838"/>
      <w:pgMar w:top="1134" w:right="680" w:bottom="1134" w:left="1985"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EE" w:rsidRDefault="005462EE" w:rsidP="00303D55">
      <w:r>
        <w:separator/>
      </w:r>
    </w:p>
  </w:endnote>
  <w:endnote w:type="continuationSeparator" w:id="0">
    <w:p w:rsidR="005462EE" w:rsidRDefault="005462EE" w:rsidP="003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25" w:rsidRPr="00A26651" w:rsidRDefault="005462EE" w:rsidP="00A26651">
    <w:pPr>
      <w:pStyle w:val="ad"/>
      <w:jc w:val="center"/>
      <w:rPr>
        <w:i/>
      </w:rPr>
    </w:pPr>
    <w:r>
      <w:rPr>
        <w:i/>
        <w:noProof/>
        <w:lang w:eastAsia="en-US"/>
      </w:rPr>
      <w:pict>
        <v:group id="_x0000_s2055" style="position:absolute;left:0;text-align:left;margin-left:49.5pt;margin-top:-54.75pt;width:532.9pt;height:53pt;z-index:251662336;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56" type="#_x0000_t32" style="position:absolute;left:15;top:14415;width:10171;height:1057" o:connectortype="straight" strokecolor="#a7bfde [1620]"/>
          <v:oval id="_x0000_s2057" style="position:absolute;left:9657;top:14459;width:1016;height:1016" fillcolor="#a7bfde [1620]" stroked="f"/>
          <v:oval id="_x0000_s2058" style="position:absolute;left:9733;top:14568;width:908;height:904" fillcolor="#d3dfee [820]" stroked="f"/>
          <v:oval id="_x0000_s2059" style="position:absolute;left:9802;top:14688;width:783;height:784;v-text-anchor:middle" fillcolor="#7ba0cd [2420]" stroked="f">
            <v:textbox style="mso-next-textbox:#_x0000_s2059">
              <w:txbxContent>
                <w:p w:rsidR="00EC0425" w:rsidRDefault="005462EE">
                  <w:pPr>
                    <w:pStyle w:val="ab"/>
                    <w:jc w:val="center"/>
                    <w:rPr>
                      <w:color w:val="FFFFFF" w:themeColor="background1"/>
                    </w:rPr>
                  </w:pPr>
                  <w:r>
                    <w:fldChar w:fldCharType="begin"/>
                  </w:r>
                  <w:r>
                    <w:instrText xml:space="preserve"> PAGE   \* MERGEFORMAT </w:instrText>
                  </w:r>
                  <w:r>
                    <w:fldChar w:fldCharType="separate"/>
                  </w:r>
                  <w:r w:rsidR="00D07AB6" w:rsidRPr="00D07AB6">
                    <w:rPr>
                      <w:noProof/>
                      <w:color w:val="FFFFFF" w:themeColor="background1"/>
                    </w:rPr>
                    <w:t>4</w:t>
                  </w:r>
                  <w:r>
                    <w:rPr>
                      <w:noProof/>
                      <w:color w:val="FFFFFF" w:themeColor="background1"/>
                    </w:rPr>
                    <w:fldChar w:fldCharType="end"/>
                  </w:r>
                </w:p>
              </w:txbxContent>
            </v:textbox>
          </v:oval>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EE" w:rsidRDefault="005462EE" w:rsidP="00303D55">
      <w:r>
        <w:separator/>
      </w:r>
    </w:p>
  </w:footnote>
  <w:footnote w:type="continuationSeparator" w:id="0">
    <w:p w:rsidR="005462EE" w:rsidRDefault="005462EE" w:rsidP="0030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98" w:rsidRDefault="00551045">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25" w:rsidRPr="0003753B" w:rsidRDefault="005462EE" w:rsidP="0003753B">
    <w:pPr>
      <w:pStyle w:val="ab"/>
      <w:tabs>
        <w:tab w:val="clear" w:pos="4677"/>
        <w:tab w:val="clear" w:pos="9355"/>
        <w:tab w:val="left" w:pos="3834"/>
      </w:tabs>
      <w:rPr>
        <w:i/>
      </w:rPr>
    </w:pPr>
    <w:r>
      <w:rPr>
        <w:noProof/>
        <w:color w:val="365F91" w:themeColor="accent1" w:themeShade="BF"/>
        <w:lang w:eastAsia="zh-TW"/>
      </w:rPr>
      <w:pict>
        <v:group id="_x0000_s2049" style="position:absolute;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sdt>
                    <w:sdtPr>
                      <w:rPr>
                        <w:b/>
                        <w:bCs/>
                        <w:color w:val="FFFFFF" w:themeColor="background1"/>
                        <w:sz w:val="16"/>
                        <w:szCs w:val="16"/>
                      </w:rPr>
                      <w:alias w:val="Дата"/>
                      <w:id w:val="79116634"/>
                      <w:placeholder>
                        <w:docPart w:val="121BB563D201464BB7C32734A5ED1016"/>
                      </w:placeholder>
                      <w:dataBinding w:prefixMappings="xmlns:ns0='http://schemas.microsoft.com/office/2006/coverPageProps'" w:xpath="/ns0:CoverPageProperties[1]/ns0:PublishDate[1]" w:storeItemID="{55AF091B-3C7A-41E3-B477-F2FDAA23CFDA}"/>
                      <w:date>
                        <w:dateFormat w:val="d MMM."/>
                        <w:lid w:val="ru-RU"/>
                        <w:storeMappedDataAs w:val="dateTime"/>
                        <w:calendar w:val="gregorian"/>
                      </w:date>
                    </w:sdtPr>
                    <w:sdtEndPr/>
                    <w:sdtContent>
                      <w:p w:rsidR="00EC0425" w:rsidRPr="00303D55" w:rsidRDefault="00EC0425">
                        <w:pPr>
                          <w:pStyle w:val="ab"/>
                          <w:jc w:val="center"/>
                          <w:rPr>
                            <w:b/>
                            <w:bCs/>
                            <w:color w:val="FFFFFF" w:themeColor="background1"/>
                            <w:sz w:val="16"/>
                            <w:szCs w:val="16"/>
                          </w:rPr>
                        </w:pPr>
                        <w:r w:rsidRPr="00303D55">
                          <w:rPr>
                            <w:b/>
                            <w:bCs/>
                            <w:color w:val="FFFFFF" w:themeColor="background1"/>
                            <w:sz w:val="16"/>
                            <w:szCs w:val="16"/>
                          </w:rPr>
                          <w:t>МОУ СОШ №27</w:t>
                        </w:r>
                      </w:p>
                    </w:sdtContent>
                  </w:sdt>
                </w:txbxContent>
              </v:textbox>
            </v:oval>
          </v:group>
          <w10:wrap anchorx="page" anchory="page"/>
        </v:group>
      </w:pict>
    </w:r>
    <w:r w:rsidR="00551045">
      <w:rPr>
        <w:i/>
      </w:rPr>
      <w:t xml:space="preserve">                                                      </w:t>
    </w:r>
    <w:r w:rsidR="00D07AB6">
      <w:rPr>
        <w:i/>
      </w:rPr>
      <w:t xml:space="preserve">       Соловье</w:t>
    </w:r>
    <w:r w:rsidR="00D516B7">
      <w:rPr>
        <w:i/>
      </w:rPr>
      <w:t>ва Марина Германовна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25pt;height:11.25pt" o:bullet="t">
        <v:imagedata r:id="rId1" o:title="mso1"/>
      </v:shape>
    </w:pict>
  </w:numPicBullet>
  <w:numPicBullet w:numPicBulletId="1">
    <w:pict>
      <v:shape id="_x0000_i1167" type="#_x0000_t75" style="width:9pt;height:9pt" o:bullet="t">
        <v:imagedata r:id="rId2" o:title="clip_image001"/>
      </v:shape>
    </w:pict>
  </w:numPicBullet>
  <w:numPicBullet w:numPicBulletId="2">
    <w:pict>
      <v:shape id="_x0000_i1168" type="#_x0000_t75" style="width:11.25pt;height:9.75pt" o:bullet="t">
        <v:imagedata r:id="rId3" o:title="BD21295_"/>
      </v:shape>
    </w:pict>
  </w:numPicBullet>
  <w:abstractNum w:abstractNumId="0">
    <w:nsid w:val="02593624"/>
    <w:multiLevelType w:val="hybridMultilevel"/>
    <w:tmpl w:val="608650D2"/>
    <w:lvl w:ilvl="0" w:tplc="2C981224">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04BE3"/>
    <w:multiLevelType w:val="multilevel"/>
    <w:tmpl w:val="1C264F6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6B58E3"/>
    <w:multiLevelType w:val="hybridMultilevel"/>
    <w:tmpl w:val="A98E2844"/>
    <w:lvl w:ilvl="0" w:tplc="0C94E498">
      <w:start w:val="1"/>
      <w:numFmt w:val="bullet"/>
      <w:lvlText w:val=""/>
      <w:lvlJc w:val="left"/>
      <w:pPr>
        <w:tabs>
          <w:tab w:val="num" w:pos="720"/>
        </w:tabs>
        <w:ind w:left="720" w:hanging="360"/>
      </w:pPr>
      <w:rPr>
        <w:rFonts w:ascii="Wingdings" w:hAnsi="Wingdings" w:hint="default"/>
      </w:rPr>
    </w:lvl>
    <w:lvl w:ilvl="1" w:tplc="15DE288C" w:tentative="1">
      <w:start w:val="1"/>
      <w:numFmt w:val="bullet"/>
      <w:lvlText w:val=""/>
      <w:lvlJc w:val="left"/>
      <w:pPr>
        <w:tabs>
          <w:tab w:val="num" w:pos="1440"/>
        </w:tabs>
        <w:ind w:left="1440" w:hanging="360"/>
      </w:pPr>
      <w:rPr>
        <w:rFonts w:ascii="Wingdings" w:hAnsi="Wingdings" w:hint="default"/>
      </w:rPr>
    </w:lvl>
    <w:lvl w:ilvl="2" w:tplc="0ADE23A8" w:tentative="1">
      <w:start w:val="1"/>
      <w:numFmt w:val="bullet"/>
      <w:lvlText w:val=""/>
      <w:lvlJc w:val="left"/>
      <w:pPr>
        <w:tabs>
          <w:tab w:val="num" w:pos="2160"/>
        </w:tabs>
        <w:ind w:left="2160" w:hanging="360"/>
      </w:pPr>
      <w:rPr>
        <w:rFonts w:ascii="Wingdings" w:hAnsi="Wingdings" w:hint="default"/>
      </w:rPr>
    </w:lvl>
    <w:lvl w:ilvl="3" w:tplc="2D208D06" w:tentative="1">
      <w:start w:val="1"/>
      <w:numFmt w:val="bullet"/>
      <w:lvlText w:val=""/>
      <w:lvlJc w:val="left"/>
      <w:pPr>
        <w:tabs>
          <w:tab w:val="num" w:pos="2880"/>
        </w:tabs>
        <w:ind w:left="2880" w:hanging="360"/>
      </w:pPr>
      <w:rPr>
        <w:rFonts w:ascii="Wingdings" w:hAnsi="Wingdings" w:hint="default"/>
      </w:rPr>
    </w:lvl>
    <w:lvl w:ilvl="4" w:tplc="C56A007E" w:tentative="1">
      <w:start w:val="1"/>
      <w:numFmt w:val="bullet"/>
      <w:lvlText w:val=""/>
      <w:lvlJc w:val="left"/>
      <w:pPr>
        <w:tabs>
          <w:tab w:val="num" w:pos="3600"/>
        </w:tabs>
        <w:ind w:left="3600" w:hanging="360"/>
      </w:pPr>
      <w:rPr>
        <w:rFonts w:ascii="Wingdings" w:hAnsi="Wingdings" w:hint="default"/>
      </w:rPr>
    </w:lvl>
    <w:lvl w:ilvl="5" w:tplc="1D72F68A" w:tentative="1">
      <w:start w:val="1"/>
      <w:numFmt w:val="bullet"/>
      <w:lvlText w:val=""/>
      <w:lvlJc w:val="left"/>
      <w:pPr>
        <w:tabs>
          <w:tab w:val="num" w:pos="4320"/>
        </w:tabs>
        <w:ind w:left="4320" w:hanging="360"/>
      </w:pPr>
      <w:rPr>
        <w:rFonts w:ascii="Wingdings" w:hAnsi="Wingdings" w:hint="default"/>
      </w:rPr>
    </w:lvl>
    <w:lvl w:ilvl="6" w:tplc="BC0838EA" w:tentative="1">
      <w:start w:val="1"/>
      <w:numFmt w:val="bullet"/>
      <w:lvlText w:val=""/>
      <w:lvlJc w:val="left"/>
      <w:pPr>
        <w:tabs>
          <w:tab w:val="num" w:pos="5040"/>
        </w:tabs>
        <w:ind w:left="5040" w:hanging="360"/>
      </w:pPr>
      <w:rPr>
        <w:rFonts w:ascii="Wingdings" w:hAnsi="Wingdings" w:hint="default"/>
      </w:rPr>
    </w:lvl>
    <w:lvl w:ilvl="7" w:tplc="DB561F7C" w:tentative="1">
      <w:start w:val="1"/>
      <w:numFmt w:val="bullet"/>
      <w:lvlText w:val=""/>
      <w:lvlJc w:val="left"/>
      <w:pPr>
        <w:tabs>
          <w:tab w:val="num" w:pos="5760"/>
        </w:tabs>
        <w:ind w:left="5760" w:hanging="360"/>
      </w:pPr>
      <w:rPr>
        <w:rFonts w:ascii="Wingdings" w:hAnsi="Wingdings" w:hint="default"/>
      </w:rPr>
    </w:lvl>
    <w:lvl w:ilvl="8" w:tplc="501C9AD8" w:tentative="1">
      <w:start w:val="1"/>
      <w:numFmt w:val="bullet"/>
      <w:lvlText w:val=""/>
      <w:lvlJc w:val="left"/>
      <w:pPr>
        <w:tabs>
          <w:tab w:val="num" w:pos="6480"/>
        </w:tabs>
        <w:ind w:left="6480" w:hanging="360"/>
      </w:pPr>
      <w:rPr>
        <w:rFonts w:ascii="Wingdings" w:hAnsi="Wingdings" w:hint="default"/>
      </w:rPr>
    </w:lvl>
  </w:abstractNum>
  <w:abstractNum w:abstractNumId="3">
    <w:nsid w:val="0EB9758D"/>
    <w:multiLevelType w:val="hybridMultilevel"/>
    <w:tmpl w:val="4BE630C2"/>
    <w:lvl w:ilvl="0" w:tplc="BF5243E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75192"/>
    <w:multiLevelType w:val="hybridMultilevel"/>
    <w:tmpl w:val="7FCE8330"/>
    <w:lvl w:ilvl="0" w:tplc="BF5243EA">
      <w:start w:val="1"/>
      <w:numFmt w:val="bullet"/>
      <w:lvlText w:val=""/>
      <w:lvlPicBulletId w:val="2"/>
      <w:lvlJc w:val="left"/>
      <w:pPr>
        <w:ind w:left="1730" w:hanging="360"/>
      </w:pPr>
      <w:rPr>
        <w:rFonts w:ascii="Symbol" w:hAnsi="Symbol" w:hint="default"/>
        <w:color w:val="auto"/>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5">
    <w:nsid w:val="1530066B"/>
    <w:multiLevelType w:val="hybridMultilevel"/>
    <w:tmpl w:val="E724FC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22122"/>
    <w:multiLevelType w:val="hybridMultilevel"/>
    <w:tmpl w:val="A1304F5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nsid w:val="1D161B76"/>
    <w:multiLevelType w:val="hybridMultilevel"/>
    <w:tmpl w:val="29F6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25CE0"/>
    <w:multiLevelType w:val="multilevel"/>
    <w:tmpl w:val="B08447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9F6A33"/>
    <w:multiLevelType w:val="hybridMultilevel"/>
    <w:tmpl w:val="6746866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135B96"/>
    <w:multiLevelType w:val="hybridMultilevel"/>
    <w:tmpl w:val="80E44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192956"/>
    <w:multiLevelType w:val="hybridMultilevel"/>
    <w:tmpl w:val="2078F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07DE2"/>
    <w:multiLevelType w:val="hybridMultilevel"/>
    <w:tmpl w:val="EBA6EB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CD1F37"/>
    <w:multiLevelType w:val="hybridMultilevel"/>
    <w:tmpl w:val="D3864A36"/>
    <w:lvl w:ilvl="0" w:tplc="ECE6B99A">
      <w:start w:val="1"/>
      <w:numFmt w:val="bullet"/>
      <w:lvlText w:val=""/>
      <w:lvlPicBulletId w:val="1"/>
      <w:lvlJc w:val="left"/>
      <w:pPr>
        <w:tabs>
          <w:tab w:val="num" w:pos="780"/>
        </w:tabs>
        <w:ind w:left="7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564FAA"/>
    <w:multiLevelType w:val="hybridMultilevel"/>
    <w:tmpl w:val="4284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A860B1"/>
    <w:multiLevelType w:val="hybridMultilevel"/>
    <w:tmpl w:val="4EB01AD6"/>
    <w:lvl w:ilvl="0" w:tplc="BF5243E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044BB"/>
    <w:multiLevelType w:val="hybridMultilevel"/>
    <w:tmpl w:val="C8DAD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3D14EC"/>
    <w:multiLevelType w:val="hybridMultilevel"/>
    <w:tmpl w:val="F976C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8547AEE"/>
    <w:multiLevelType w:val="hybridMultilevel"/>
    <w:tmpl w:val="83968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F1F9C"/>
    <w:multiLevelType w:val="hybridMultilevel"/>
    <w:tmpl w:val="A2F86F8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E3174B"/>
    <w:multiLevelType w:val="hybridMultilevel"/>
    <w:tmpl w:val="2C0C4362"/>
    <w:lvl w:ilvl="0" w:tplc="BF5243E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E04988"/>
    <w:multiLevelType w:val="hybridMultilevel"/>
    <w:tmpl w:val="C5EEBB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677FD"/>
    <w:multiLevelType w:val="hybridMultilevel"/>
    <w:tmpl w:val="E7E4A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FE15A1"/>
    <w:multiLevelType w:val="hybridMultilevel"/>
    <w:tmpl w:val="CA7A5F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125951"/>
    <w:multiLevelType w:val="hybridMultilevel"/>
    <w:tmpl w:val="39361428"/>
    <w:lvl w:ilvl="0" w:tplc="94425682">
      <w:start w:val="1"/>
      <w:numFmt w:val="bullet"/>
      <w:lvlText w:val=""/>
      <w:lvlJc w:val="left"/>
      <w:pPr>
        <w:tabs>
          <w:tab w:val="num" w:pos="720"/>
        </w:tabs>
        <w:ind w:left="720" w:hanging="360"/>
      </w:pPr>
      <w:rPr>
        <w:rFonts w:ascii="Wingdings" w:hAnsi="Wingdings" w:hint="default"/>
      </w:rPr>
    </w:lvl>
    <w:lvl w:ilvl="1" w:tplc="0EBA4D54" w:tentative="1">
      <w:start w:val="1"/>
      <w:numFmt w:val="bullet"/>
      <w:lvlText w:val=""/>
      <w:lvlJc w:val="left"/>
      <w:pPr>
        <w:tabs>
          <w:tab w:val="num" w:pos="1440"/>
        </w:tabs>
        <w:ind w:left="1440" w:hanging="360"/>
      </w:pPr>
      <w:rPr>
        <w:rFonts w:ascii="Wingdings" w:hAnsi="Wingdings" w:hint="default"/>
      </w:rPr>
    </w:lvl>
    <w:lvl w:ilvl="2" w:tplc="E88E4B18" w:tentative="1">
      <w:start w:val="1"/>
      <w:numFmt w:val="bullet"/>
      <w:lvlText w:val=""/>
      <w:lvlJc w:val="left"/>
      <w:pPr>
        <w:tabs>
          <w:tab w:val="num" w:pos="2160"/>
        </w:tabs>
        <w:ind w:left="2160" w:hanging="360"/>
      </w:pPr>
      <w:rPr>
        <w:rFonts w:ascii="Wingdings" w:hAnsi="Wingdings" w:hint="default"/>
      </w:rPr>
    </w:lvl>
    <w:lvl w:ilvl="3" w:tplc="611CE9D0" w:tentative="1">
      <w:start w:val="1"/>
      <w:numFmt w:val="bullet"/>
      <w:lvlText w:val=""/>
      <w:lvlJc w:val="left"/>
      <w:pPr>
        <w:tabs>
          <w:tab w:val="num" w:pos="2880"/>
        </w:tabs>
        <w:ind w:left="2880" w:hanging="360"/>
      </w:pPr>
      <w:rPr>
        <w:rFonts w:ascii="Wingdings" w:hAnsi="Wingdings" w:hint="default"/>
      </w:rPr>
    </w:lvl>
    <w:lvl w:ilvl="4" w:tplc="5238BB3A" w:tentative="1">
      <w:start w:val="1"/>
      <w:numFmt w:val="bullet"/>
      <w:lvlText w:val=""/>
      <w:lvlJc w:val="left"/>
      <w:pPr>
        <w:tabs>
          <w:tab w:val="num" w:pos="3600"/>
        </w:tabs>
        <w:ind w:left="3600" w:hanging="360"/>
      </w:pPr>
      <w:rPr>
        <w:rFonts w:ascii="Wingdings" w:hAnsi="Wingdings" w:hint="default"/>
      </w:rPr>
    </w:lvl>
    <w:lvl w:ilvl="5" w:tplc="2782FD18" w:tentative="1">
      <w:start w:val="1"/>
      <w:numFmt w:val="bullet"/>
      <w:lvlText w:val=""/>
      <w:lvlJc w:val="left"/>
      <w:pPr>
        <w:tabs>
          <w:tab w:val="num" w:pos="4320"/>
        </w:tabs>
        <w:ind w:left="4320" w:hanging="360"/>
      </w:pPr>
      <w:rPr>
        <w:rFonts w:ascii="Wingdings" w:hAnsi="Wingdings" w:hint="default"/>
      </w:rPr>
    </w:lvl>
    <w:lvl w:ilvl="6" w:tplc="11148B12" w:tentative="1">
      <w:start w:val="1"/>
      <w:numFmt w:val="bullet"/>
      <w:lvlText w:val=""/>
      <w:lvlJc w:val="left"/>
      <w:pPr>
        <w:tabs>
          <w:tab w:val="num" w:pos="5040"/>
        </w:tabs>
        <w:ind w:left="5040" w:hanging="360"/>
      </w:pPr>
      <w:rPr>
        <w:rFonts w:ascii="Wingdings" w:hAnsi="Wingdings" w:hint="default"/>
      </w:rPr>
    </w:lvl>
    <w:lvl w:ilvl="7" w:tplc="93CEB062" w:tentative="1">
      <w:start w:val="1"/>
      <w:numFmt w:val="bullet"/>
      <w:lvlText w:val=""/>
      <w:lvlJc w:val="left"/>
      <w:pPr>
        <w:tabs>
          <w:tab w:val="num" w:pos="5760"/>
        </w:tabs>
        <w:ind w:left="5760" w:hanging="360"/>
      </w:pPr>
      <w:rPr>
        <w:rFonts w:ascii="Wingdings" w:hAnsi="Wingdings" w:hint="default"/>
      </w:rPr>
    </w:lvl>
    <w:lvl w:ilvl="8" w:tplc="49466AE4" w:tentative="1">
      <w:start w:val="1"/>
      <w:numFmt w:val="bullet"/>
      <w:lvlText w:val=""/>
      <w:lvlJc w:val="left"/>
      <w:pPr>
        <w:tabs>
          <w:tab w:val="num" w:pos="6480"/>
        </w:tabs>
        <w:ind w:left="6480" w:hanging="360"/>
      </w:pPr>
      <w:rPr>
        <w:rFonts w:ascii="Wingdings" w:hAnsi="Wingdings" w:hint="default"/>
      </w:rPr>
    </w:lvl>
  </w:abstractNum>
  <w:abstractNum w:abstractNumId="25">
    <w:nsid w:val="6C821042"/>
    <w:multiLevelType w:val="hybridMultilevel"/>
    <w:tmpl w:val="8CD68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F7A5F8A"/>
    <w:multiLevelType w:val="hybridMultilevel"/>
    <w:tmpl w:val="E18EBD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0855E90"/>
    <w:multiLevelType w:val="hybridMultilevel"/>
    <w:tmpl w:val="4D5ADE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6680B"/>
    <w:multiLevelType w:val="multilevel"/>
    <w:tmpl w:val="5B508C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nsid w:val="77C758BB"/>
    <w:multiLevelType w:val="hybridMultilevel"/>
    <w:tmpl w:val="1C80D044"/>
    <w:lvl w:ilvl="0" w:tplc="F35E2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91263"/>
    <w:multiLevelType w:val="multilevel"/>
    <w:tmpl w:val="FEA24AD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FA0AFA"/>
    <w:multiLevelType w:val="hybridMultilevel"/>
    <w:tmpl w:val="A0124E36"/>
    <w:lvl w:ilvl="0" w:tplc="BF5243EA">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16"/>
  </w:num>
  <w:num w:numId="7">
    <w:abstractNumId w:val="4"/>
  </w:num>
  <w:num w:numId="8">
    <w:abstractNumId w:val="27"/>
  </w:num>
  <w:num w:numId="9">
    <w:abstractNumId w:val="19"/>
  </w:num>
  <w:num w:numId="10">
    <w:abstractNumId w:val="21"/>
  </w:num>
  <w:num w:numId="11">
    <w:abstractNumId w:val="5"/>
  </w:num>
  <w:num w:numId="12">
    <w:abstractNumId w:val="11"/>
  </w:num>
  <w:num w:numId="13">
    <w:abstractNumId w:val="20"/>
  </w:num>
  <w:num w:numId="14">
    <w:abstractNumId w:val="31"/>
  </w:num>
  <w:num w:numId="15">
    <w:abstractNumId w:val="15"/>
  </w:num>
  <w:num w:numId="16">
    <w:abstractNumId w:val="3"/>
  </w:num>
  <w:num w:numId="17">
    <w:abstractNumId w:val="22"/>
  </w:num>
  <w:num w:numId="18">
    <w:abstractNumId w:val="18"/>
  </w:num>
  <w:num w:numId="19">
    <w:abstractNumId w:val="6"/>
  </w:num>
  <w:num w:numId="20">
    <w:abstractNumId w:val="2"/>
  </w:num>
  <w:num w:numId="21">
    <w:abstractNumId w:val="1"/>
  </w:num>
  <w:num w:numId="22">
    <w:abstractNumId w:val="8"/>
  </w:num>
  <w:num w:numId="23">
    <w:abstractNumId w:val="30"/>
  </w:num>
  <w:num w:numId="24">
    <w:abstractNumId w:val="29"/>
  </w:num>
  <w:num w:numId="25">
    <w:abstractNumId w:val="28"/>
  </w:num>
  <w:num w:numId="26">
    <w:abstractNumId w:val="26"/>
  </w:num>
  <w:num w:numId="27">
    <w:abstractNumId w:val="14"/>
  </w:num>
  <w:num w:numId="28">
    <w:abstractNumId w:val="23"/>
  </w:num>
  <w:num w:numId="29">
    <w:abstractNumId w:val="7"/>
  </w:num>
  <w:num w:numId="30">
    <w:abstractNumId w:val="12"/>
  </w:num>
  <w:num w:numId="31">
    <w:abstractNumId w:val="17"/>
  </w:num>
  <w:num w:numId="32">
    <w:abstractNumId w:val="25"/>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60"/>
    <o:shapelayout v:ext="edit">
      <o:idmap v:ext="edit" data="2"/>
      <o:rules v:ext="edit">
        <o:r id="V:Rule1" type="connector" idref="#_x0000_s2050"/>
        <o:r id="V:Rule2"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C649D2"/>
    <w:rsid w:val="00005924"/>
    <w:rsid w:val="00010DB8"/>
    <w:rsid w:val="00013B31"/>
    <w:rsid w:val="000152A9"/>
    <w:rsid w:val="000242E9"/>
    <w:rsid w:val="0002531B"/>
    <w:rsid w:val="00025CB2"/>
    <w:rsid w:val="0003753B"/>
    <w:rsid w:val="00043F28"/>
    <w:rsid w:val="00045609"/>
    <w:rsid w:val="0004581E"/>
    <w:rsid w:val="000524F6"/>
    <w:rsid w:val="00056378"/>
    <w:rsid w:val="0005749A"/>
    <w:rsid w:val="000609AC"/>
    <w:rsid w:val="000742EE"/>
    <w:rsid w:val="00077DC4"/>
    <w:rsid w:val="00080D68"/>
    <w:rsid w:val="00094D78"/>
    <w:rsid w:val="00096246"/>
    <w:rsid w:val="000969F7"/>
    <w:rsid w:val="000A48CB"/>
    <w:rsid w:val="000C3EA1"/>
    <w:rsid w:val="000C4C57"/>
    <w:rsid w:val="000C7339"/>
    <w:rsid w:val="000D04F2"/>
    <w:rsid w:val="000D5C5A"/>
    <w:rsid w:val="000F3AF6"/>
    <w:rsid w:val="00130103"/>
    <w:rsid w:val="00130207"/>
    <w:rsid w:val="001319BD"/>
    <w:rsid w:val="0014667E"/>
    <w:rsid w:val="00154976"/>
    <w:rsid w:val="0015576D"/>
    <w:rsid w:val="001578CD"/>
    <w:rsid w:val="00160D94"/>
    <w:rsid w:val="00161E8D"/>
    <w:rsid w:val="00165D3E"/>
    <w:rsid w:val="00193471"/>
    <w:rsid w:val="001A74BB"/>
    <w:rsid w:val="001B2ED8"/>
    <w:rsid w:val="001B4354"/>
    <w:rsid w:val="001D3818"/>
    <w:rsid w:val="001D6D8B"/>
    <w:rsid w:val="001D7650"/>
    <w:rsid w:val="001E7A7F"/>
    <w:rsid w:val="001F50D1"/>
    <w:rsid w:val="001F70C4"/>
    <w:rsid w:val="002027CF"/>
    <w:rsid w:val="00211835"/>
    <w:rsid w:val="0021545E"/>
    <w:rsid w:val="00216D9B"/>
    <w:rsid w:val="00220E63"/>
    <w:rsid w:val="00224DE0"/>
    <w:rsid w:val="002313ED"/>
    <w:rsid w:val="00236250"/>
    <w:rsid w:val="0024157C"/>
    <w:rsid w:val="00243AB6"/>
    <w:rsid w:val="002450E2"/>
    <w:rsid w:val="0024546C"/>
    <w:rsid w:val="0024666F"/>
    <w:rsid w:val="00254D7E"/>
    <w:rsid w:val="00257DD3"/>
    <w:rsid w:val="00273B2B"/>
    <w:rsid w:val="00280623"/>
    <w:rsid w:val="00284ED4"/>
    <w:rsid w:val="00292980"/>
    <w:rsid w:val="00295538"/>
    <w:rsid w:val="002A26A1"/>
    <w:rsid w:val="002A6F03"/>
    <w:rsid w:val="002B369E"/>
    <w:rsid w:val="002B7A31"/>
    <w:rsid w:val="002D2673"/>
    <w:rsid w:val="002D5702"/>
    <w:rsid w:val="002D6338"/>
    <w:rsid w:val="00303D55"/>
    <w:rsid w:val="00312A56"/>
    <w:rsid w:val="00313855"/>
    <w:rsid w:val="00317D53"/>
    <w:rsid w:val="00322254"/>
    <w:rsid w:val="0032236B"/>
    <w:rsid w:val="00324574"/>
    <w:rsid w:val="0036587F"/>
    <w:rsid w:val="00371508"/>
    <w:rsid w:val="003845DA"/>
    <w:rsid w:val="003E218A"/>
    <w:rsid w:val="003E4512"/>
    <w:rsid w:val="003F45BC"/>
    <w:rsid w:val="00403CC3"/>
    <w:rsid w:val="004048C6"/>
    <w:rsid w:val="00411611"/>
    <w:rsid w:val="004231AA"/>
    <w:rsid w:val="00434C05"/>
    <w:rsid w:val="0044502B"/>
    <w:rsid w:val="00465CBE"/>
    <w:rsid w:val="004718EF"/>
    <w:rsid w:val="00480912"/>
    <w:rsid w:val="00491213"/>
    <w:rsid w:val="00491B6F"/>
    <w:rsid w:val="004B696D"/>
    <w:rsid w:val="004D0965"/>
    <w:rsid w:val="004D3E5F"/>
    <w:rsid w:val="004E3FFE"/>
    <w:rsid w:val="004E720F"/>
    <w:rsid w:val="00501998"/>
    <w:rsid w:val="005036D0"/>
    <w:rsid w:val="005062A7"/>
    <w:rsid w:val="005131C7"/>
    <w:rsid w:val="0052010B"/>
    <w:rsid w:val="00532D05"/>
    <w:rsid w:val="00534D56"/>
    <w:rsid w:val="00535546"/>
    <w:rsid w:val="0054168B"/>
    <w:rsid w:val="00543DAF"/>
    <w:rsid w:val="005462EE"/>
    <w:rsid w:val="00547F88"/>
    <w:rsid w:val="00551045"/>
    <w:rsid w:val="00551D33"/>
    <w:rsid w:val="005606AC"/>
    <w:rsid w:val="00571101"/>
    <w:rsid w:val="0057665F"/>
    <w:rsid w:val="005863A7"/>
    <w:rsid w:val="005916E2"/>
    <w:rsid w:val="005A09A2"/>
    <w:rsid w:val="005A265C"/>
    <w:rsid w:val="005A3373"/>
    <w:rsid w:val="005C4CA5"/>
    <w:rsid w:val="005C6B90"/>
    <w:rsid w:val="005C7871"/>
    <w:rsid w:val="005E111C"/>
    <w:rsid w:val="005E54AB"/>
    <w:rsid w:val="005F4C9D"/>
    <w:rsid w:val="005F7BF5"/>
    <w:rsid w:val="00602A25"/>
    <w:rsid w:val="006110A4"/>
    <w:rsid w:val="006134E2"/>
    <w:rsid w:val="006378A6"/>
    <w:rsid w:val="00640F5D"/>
    <w:rsid w:val="006427F0"/>
    <w:rsid w:val="006463C6"/>
    <w:rsid w:val="0065316B"/>
    <w:rsid w:val="006671E5"/>
    <w:rsid w:val="006709E4"/>
    <w:rsid w:val="006768FB"/>
    <w:rsid w:val="0068173D"/>
    <w:rsid w:val="00684C02"/>
    <w:rsid w:val="00691AA4"/>
    <w:rsid w:val="00695175"/>
    <w:rsid w:val="0069670F"/>
    <w:rsid w:val="006974A4"/>
    <w:rsid w:val="006B6A77"/>
    <w:rsid w:val="006B792B"/>
    <w:rsid w:val="006D686A"/>
    <w:rsid w:val="006E0053"/>
    <w:rsid w:val="006E3776"/>
    <w:rsid w:val="006F72A6"/>
    <w:rsid w:val="007034CA"/>
    <w:rsid w:val="007041B5"/>
    <w:rsid w:val="00710DD5"/>
    <w:rsid w:val="00713495"/>
    <w:rsid w:val="007222CA"/>
    <w:rsid w:val="00732A0C"/>
    <w:rsid w:val="007332F1"/>
    <w:rsid w:val="00743AB2"/>
    <w:rsid w:val="00765AB0"/>
    <w:rsid w:val="00767C2A"/>
    <w:rsid w:val="00770721"/>
    <w:rsid w:val="00770BE1"/>
    <w:rsid w:val="0077435A"/>
    <w:rsid w:val="0078728B"/>
    <w:rsid w:val="00792A86"/>
    <w:rsid w:val="00796842"/>
    <w:rsid w:val="007A0CFD"/>
    <w:rsid w:val="007A53F7"/>
    <w:rsid w:val="007C5B8A"/>
    <w:rsid w:val="007D1DF7"/>
    <w:rsid w:val="007D7223"/>
    <w:rsid w:val="007E095D"/>
    <w:rsid w:val="007E64B5"/>
    <w:rsid w:val="007F4BAD"/>
    <w:rsid w:val="007F7B79"/>
    <w:rsid w:val="00800137"/>
    <w:rsid w:val="0080037D"/>
    <w:rsid w:val="00800602"/>
    <w:rsid w:val="00803F87"/>
    <w:rsid w:val="008266CC"/>
    <w:rsid w:val="00860C05"/>
    <w:rsid w:val="00870284"/>
    <w:rsid w:val="00891734"/>
    <w:rsid w:val="00893178"/>
    <w:rsid w:val="00896B52"/>
    <w:rsid w:val="00896CC2"/>
    <w:rsid w:val="008A0A08"/>
    <w:rsid w:val="008A1E83"/>
    <w:rsid w:val="008A2217"/>
    <w:rsid w:val="008A4C30"/>
    <w:rsid w:val="008C30AC"/>
    <w:rsid w:val="008C48B7"/>
    <w:rsid w:val="008D70FE"/>
    <w:rsid w:val="00904687"/>
    <w:rsid w:val="00917CF7"/>
    <w:rsid w:val="0093111C"/>
    <w:rsid w:val="0093369C"/>
    <w:rsid w:val="009367B5"/>
    <w:rsid w:val="00943D1D"/>
    <w:rsid w:val="009447CB"/>
    <w:rsid w:val="00945CFA"/>
    <w:rsid w:val="00951AA1"/>
    <w:rsid w:val="00954076"/>
    <w:rsid w:val="00960222"/>
    <w:rsid w:val="00961B64"/>
    <w:rsid w:val="00962035"/>
    <w:rsid w:val="00962AB6"/>
    <w:rsid w:val="0096640A"/>
    <w:rsid w:val="00990649"/>
    <w:rsid w:val="00992763"/>
    <w:rsid w:val="00997F2A"/>
    <w:rsid w:val="009A1D05"/>
    <w:rsid w:val="009A488F"/>
    <w:rsid w:val="009A4CD1"/>
    <w:rsid w:val="009C0FE6"/>
    <w:rsid w:val="009C164D"/>
    <w:rsid w:val="009C5AC2"/>
    <w:rsid w:val="009C7094"/>
    <w:rsid w:val="009D6FDA"/>
    <w:rsid w:val="009E0080"/>
    <w:rsid w:val="009E0FCC"/>
    <w:rsid w:val="009E2505"/>
    <w:rsid w:val="00A07636"/>
    <w:rsid w:val="00A10040"/>
    <w:rsid w:val="00A26651"/>
    <w:rsid w:val="00A27C22"/>
    <w:rsid w:val="00A360D1"/>
    <w:rsid w:val="00A504A5"/>
    <w:rsid w:val="00A5424E"/>
    <w:rsid w:val="00A5466C"/>
    <w:rsid w:val="00A62781"/>
    <w:rsid w:val="00A63C08"/>
    <w:rsid w:val="00A703BD"/>
    <w:rsid w:val="00A954AE"/>
    <w:rsid w:val="00AB12D2"/>
    <w:rsid w:val="00AB4C73"/>
    <w:rsid w:val="00AB54C8"/>
    <w:rsid w:val="00AB6091"/>
    <w:rsid w:val="00AD1754"/>
    <w:rsid w:val="00AD3B35"/>
    <w:rsid w:val="00AD7F6E"/>
    <w:rsid w:val="00B0177F"/>
    <w:rsid w:val="00B11E8E"/>
    <w:rsid w:val="00B14C3A"/>
    <w:rsid w:val="00B226E0"/>
    <w:rsid w:val="00B26473"/>
    <w:rsid w:val="00B3632A"/>
    <w:rsid w:val="00B47DE3"/>
    <w:rsid w:val="00B53B6A"/>
    <w:rsid w:val="00B55FE1"/>
    <w:rsid w:val="00B56137"/>
    <w:rsid w:val="00B656B6"/>
    <w:rsid w:val="00B83E55"/>
    <w:rsid w:val="00BB2A11"/>
    <w:rsid w:val="00BB358F"/>
    <w:rsid w:val="00BC0237"/>
    <w:rsid w:val="00BC14D0"/>
    <w:rsid w:val="00BC6448"/>
    <w:rsid w:val="00BD647C"/>
    <w:rsid w:val="00C10DCE"/>
    <w:rsid w:val="00C141C0"/>
    <w:rsid w:val="00C23A84"/>
    <w:rsid w:val="00C407E5"/>
    <w:rsid w:val="00C4338B"/>
    <w:rsid w:val="00C649D2"/>
    <w:rsid w:val="00C65A1D"/>
    <w:rsid w:val="00C84557"/>
    <w:rsid w:val="00C86F31"/>
    <w:rsid w:val="00C968E3"/>
    <w:rsid w:val="00CC6F56"/>
    <w:rsid w:val="00CD441F"/>
    <w:rsid w:val="00CD45EE"/>
    <w:rsid w:val="00CD554B"/>
    <w:rsid w:val="00CE7FBE"/>
    <w:rsid w:val="00CF2A92"/>
    <w:rsid w:val="00D07AB6"/>
    <w:rsid w:val="00D129F7"/>
    <w:rsid w:val="00D301DC"/>
    <w:rsid w:val="00D433DE"/>
    <w:rsid w:val="00D516B7"/>
    <w:rsid w:val="00D57F6F"/>
    <w:rsid w:val="00D60118"/>
    <w:rsid w:val="00D87F86"/>
    <w:rsid w:val="00D972CB"/>
    <w:rsid w:val="00DA3C56"/>
    <w:rsid w:val="00DB63D5"/>
    <w:rsid w:val="00DC1D49"/>
    <w:rsid w:val="00DD7891"/>
    <w:rsid w:val="00DE300A"/>
    <w:rsid w:val="00DE5B9D"/>
    <w:rsid w:val="00DF28E6"/>
    <w:rsid w:val="00E00B23"/>
    <w:rsid w:val="00E12E50"/>
    <w:rsid w:val="00E21BCE"/>
    <w:rsid w:val="00E4668A"/>
    <w:rsid w:val="00E63B91"/>
    <w:rsid w:val="00E93F4A"/>
    <w:rsid w:val="00EA5A02"/>
    <w:rsid w:val="00EA6C94"/>
    <w:rsid w:val="00EB20E4"/>
    <w:rsid w:val="00EB4D88"/>
    <w:rsid w:val="00EC0425"/>
    <w:rsid w:val="00ED10CE"/>
    <w:rsid w:val="00EE1036"/>
    <w:rsid w:val="00EE5251"/>
    <w:rsid w:val="00EF473E"/>
    <w:rsid w:val="00F00678"/>
    <w:rsid w:val="00F42880"/>
    <w:rsid w:val="00F46AA7"/>
    <w:rsid w:val="00F55051"/>
    <w:rsid w:val="00F62F2E"/>
    <w:rsid w:val="00F7239D"/>
    <w:rsid w:val="00F77CC8"/>
    <w:rsid w:val="00F83E30"/>
    <w:rsid w:val="00F96FC8"/>
    <w:rsid w:val="00FA3A8F"/>
    <w:rsid w:val="00FC3C11"/>
    <w:rsid w:val="00FC4B61"/>
    <w:rsid w:val="00FD7505"/>
    <w:rsid w:val="00FE5FBA"/>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4C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9D2"/>
    <w:rPr>
      <w:rFonts w:ascii="Tahoma" w:hAnsi="Tahoma" w:cs="Tahoma"/>
      <w:sz w:val="16"/>
      <w:szCs w:val="16"/>
    </w:rPr>
  </w:style>
  <w:style w:type="character" w:customStyle="1" w:styleId="a4">
    <w:name w:val="Текст выноски Знак"/>
    <w:basedOn w:val="a0"/>
    <w:link w:val="a3"/>
    <w:uiPriority w:val="99"/>
    <w:semiHidden/>
    <w:rsid w:val="00C649D2"/>
    <w:rPr>
      <w:rFonts w:ascii="Tahoma" w:eastAsia="Times New Roman" w:hAnsi="Tahoma" w:cs="Tahoma"/>
      <w:sz w:val="16"/>
      <w:szCs w:val="16"/>
      <w:lang w:eastAsia="ru-RU"/>
    </w:rPr>
  </w:style>
  <w:style w:type="character" w:customStyle="1" w:styleId="TimesNewRoman">
    <w:name w:val="Стиль Times New Roman"/>
    <w:basedOn w:val="a0"/>
    <w:rsid w:val="0004581E"/>
    <w:rPr>
      <w:rFonts w:ascii="Times New Roman" w:hAnsi="Times New Roman" w:cs="Times New Roman" w:hint="default"/>
    </w:rPr>
  </w:style>
  <w:style w:type="paragraph" w:styleId="a5">
    <w:name w:val="Body Text Indent"/>
    <w:basedOn w:val="a"/>
    <w:link w:val="a6"/>
    <w:rsid w:val="0004581E"/>
    <w:pPr>
      <w:suppressAutoHyphens/>
      <w:spacing w:line="100" w:lineRule="atLeast"/>
      <w:ind w:firstLine="708"/>
      <w:jc w:val="both"/>
    </w:pPr>
    <w:rPr>
      <w:sz w:val="40"/>
      <w:szCs w:val="28"/>
      <w:lang w:eastAsia="ar-SA"/>
    </w:rPr>
  </w:style>
  <w:style w:type="character" w:customStyle="1" w:styleId="a6">
    <w:name w:val="Основной текст с отступом Знак"/>
    <w:basedOn w:val="a0"/>
    <w:link w:val="a5"/>
    <w:rsid w:val="0004581E"/>
    <w:rPr>
      <w:rFonts w:ascii="Times New Roman" w:eastAsia="Times New Roman" w:hAnsi="Times New Roman" w:cs="Times New Roman"/>
      <w:sz w:val="40"/>
      <w:szCs w:val="28"/>
      <w:lang w:eastAsia="ar-SA"/>
    </w:rPr>
  </w:style>
  <w:style w:type="table" w:styleId="a7">
    <w:name w:val="Table Grid"/>
    <w:basedOn w:val="a1"/>
    <w:rsid w:val="00EB4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165D3E"/>
    <w:pPr>
      <w:spacing w:after="120"/>
    </w:pPr>
  </w:style>
  <w:style w:type="character" w:customStyle="1" w:styleId="a9">
    <w:name w:val="Основной текст Знак"/>
    <w:basedOn w:val="a0"/>
    <w:link w:val="a8"/>
    <w:uiPriority w:val="99"/>
    <w:rsid w:val="00165D3E"/>
    <w:rPr>
      <w:rFonts w:ascii="Times New Roman" w:eastAsia="Times New Roman" w:hAnsi="Times New Roman" w:cs="Times New Roman"/>
      <w:sz w:val="24"/>
      <w:szCs w:val="24"/>
      <w:lang w:eastAsia="ru-RU"/>
    </w:rPr>
  </w:style>
  <w:style w:type="paragraph" w:styleId="aa">
    <w:name w:val="List Paragraph"/>
    <w:basedOn w:val="a"/>
    <w:uiPriority w:val="34"/>
    <w:qFormat/>
    <w:rsid w:val="00951AA1"/>
    <w:pPr>
      <w:ind w:left="720"/>
      <w:contextualSpacing/>
    </w:pPr>
  </w:style>
  <w:style w:type="paragraph" w:styleId="ab">
    <w:name w:val="header"/>
    <w:basedOn w:val="a"/>
    <w:link w:val="ac"/>
    <w:uiPriority w:val="99"/>
    <w:unhideWhenUsed/>
    <w:rsid w:val="00303D55"/>
    <w:pPr>
      <w:tabs>
        <w:tab w:val="center" w:pos="4677"/>
        <w:tab w:val="right" w:pos="9355"/>
      </w:tabs>
    </w:pPr>
  </w:style>
  <w:style w:type="character" w:customStyle="1" w:styleId="ac">
    <w:name w:val="Верхний колонтитул Знак"/>
    <w:basedOn w:val="a0"/>
    <w:link w:val="ab"/>
    <w:uiPriority w:val="99"/>
    <w:rsid w:val="00303D5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03D55"/>
    <w:pPr>
      <w:tabs>
        <w:tab w:val="center" w:pos="4677"/>
        <w:tab w:val="right" w:pos="9355"/>
      </w:tabs>
    </w:pPr>
  </w:style>
  <w:style w:type="character" w:customStyle="1" w:styleId="ae">
    <w:name w:val="Нижний колонтитул Знак"/>
    <w:basedOn w:val="a0"/>
    <w:link w:val="ad"/>
    <w:uiPriority w:val="99"/>
    <w:rsid w:val="00303D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84C02"/>
    <w:rPr>
      <w:rFonts w:asciiTheme="majorHAnsi" w:eastAsiaTheme="majorEastAsia" w:hAnsiTheme="majorHAnsi" w:cstheme="majorBidi"/>
      <w:b/>
      <w:bCs/>
      <w:color w:val="365F91" w:themeColor="accent1" w:themeShade="BF"/>
      <w:sz w:val="28"/>
      <w:szCs w:val="28"/>
      <w:lang w:eastAsia="ru-RU"/>
    </w:rPr>
  </w:style>
  <w:style w:type="paragraph" w:styleId="af">
    <w:name w:val="No Spacing"/>
    <w:uiPriority w:val="1"/>
    <w:qFormat/>
    <w:rsid w:val="00B226E0"/>
    <w:pPr>
      <w:spacing w:after="0" w:line="240" w:lineRule="auto"/>
    </w:pPr>
  </w:style>
  <w:style w:type="character" w:styleId="af0">
    <w:name w:val="Hyperlink"/>
    <w:basedOn w:val="a0"/>
    <w:uiPriority w:val="99"/>
    <w:unhideWhenUsed/>
    <w:rsid w:val="00B226E0"/>
    <w:rPr>
      <w:color w:val="0000FF" w:themeColor="hyperlink"/>
      <w:u w:val="single"/>
    </w:rPr>
  </w:style>
  <w:style w:type="paragraph" w:customStyle="1" w:styleId="ConsPlusNonformat">
    <w:name w:val="ConsPlusNonformat"/>
    <w:uiPriority w:val="99"/>
    <w:rsid w:val="00B226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5916E2"/>
    <w:pPr>
      <w:shd w:val="clear" w:color="auto" w:fill="FFFFFF"/>
      <w:jc w:val="center"/>
    </w:pPr>
    <w:rPr>
      <w:color w:val="000000"/>
      <w:spacing w:val="-2"/>
      <w:sz w:val="28"/>
      <w:szCs w:val="20"/>
    </w:rPr>
  </w:style>
  <w:style w:type="character" w:customStyle="1" w:styleId="af2">
    <w:name w:val="Название Знак"/>
    <w:basedOn w:val="a0"/>
    <w:link w:val="af1"/>
    <w:rsid w:val="005916E2"/>
    <w:rPr>
      <w:rFonts w:ascii="Times New Roman" w:eastAsia="Times New Roman" w:hAnsi="Times New Roman" w:cs="Times New Roman"/>
      <w:color w:val="000000"/>
      <w:spacing w:val="-2"/>
      <w:sz w:val="28"/>
      <w:szCs w:val="20"/>
      <w:shd w:val="clear" w:color="auto" w:fill="FFFFFF"/>
      <w:lang w:eastAsia="ru-RU"/>
    </w:rPr>
  </w:style>
  <w:style w:type="paragraph" w:customStyle="1" w:styleId="af3">
    <w:name w:val="Содержимое таблицы"/>
    <w:basedOn w:val="a"/>
    <w:uiPriority w:val="99"/>
    <w:rsid w:val="001D6D8B"/>
    <w:pPr>
      <w:widowControl w:val="0"/>
      <w:suppressLineNumbers/>
      <w:suppressAutoHyphens/>
    </w:pPr>
    <w:rPr>
      <w:rFonts w:ascii="Liberation Serif" w:eastAsia="Liberation Serif" w:cs="Lohit Hindi"/>
      <w:kern w:val="2"/>
      <w:lang w:eastAsia="hi-IN" w:bidi="hi-IN"/>
    </w:rPr>
  </w:style>
  <w:style w:type="paragraph" w:styleId="af4">
    <w:name w:val="Normal (Web)"/>
    <w:basedOn w:val="a"/>
    <w:uiPriority w:val="99"/>
    <w:rsid w:val="00551D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22237">
      <w:bodyDiv w:val="1"/>
      <w:marLeft w:val="0"/>
      <w:marRight w:val="0"/>
      <w:marTop w:val="0"/>
      <w:marBottom w:val="0"/>
      <w:divBdr>
        <w:top w:val="none" w:sz="0" w:space="0" w:color="auto"/>
        <w:left w:val="none" w:sz="0" w:space="0" w:color="auto"/>
        <w:bottom w:val="none" w:sz="0" w:space="0" w:color="auto"/>
        <w:right w:val="none" w:sz="0" w:space="0" w:color="auto"/>
      </w:divBdr>
    </w:div>
    <w:div w:id="20984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1BB563D201464BB7C32734A5ED1016"/>
        <w:category>
          <w:name w:val="Общие"/>
          <w:gallery w:val="placeholder"/>
        </w:category>
        <w:types>
          <w:type w:val="bbPlcHdr"/>
        </w:types>
        <w:behaviors>
          <w:behavior w:val="content"/>
        </w:behaviors>
        <w:guid w:val="{DEDF3489-045C-41EE-96D0-46BDCEADB594}"/>
      </w:docPartPr>
      <w:docPartBody>
        <w:p w:rsidR="003A798C" w:rsidRDefault="008D101A" w:rsidP="008D101A">
          <w:pPr>
            <w:pStyle w:val="121BB563D201464BB7C32734A5ED1016"/>
          </w:pPr>
          <w:r>
            <w:rPr>
              <w:b/>
              <w:bCs/>
              <w:color w:val="FFFFFF" w:themeColor="background1"/>
              <w:sz w:val="20"/>
              <w:szCs w:val="20"/>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Lohit Hindi">
    <w:altName w:val="Arial Unicode MS"/>
    <w:charset w:val="8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756F57"/>
    <w:rsid w:val="00035BC5"/>
    <w:rsid w:val="0004596B"/>
    <w:rsid w:val="00070E0B"/>
    <w:rsid w:val="00083F1E"/>
    <w:rsid w:val="00147EB1"/>
    <w:rsid w:val="001E2E8F"/>
    <w:rsid w:val="001F6669"/>
    <w:rsid w:val="00237F8C"/>
    <w:rsid w:val="00247ED0"/>
    <w:rsid w:val="002720FB"/>
    <w:rsid w:val="00281755"/>
    <w:rsid w:val="003271DC"/>
    <w:rsid w:val="00344851"/>
    <w:rsid w:val="003A798C"/>
    <w:rsid w:val="00432C4E"/>
    <w:rsid w:val="00444E5F"/>
    <w:rsid w:val="004F2D52"/>
    <w:rsid w:val="00655E0D"/>
    <w:rsid w:val="006C7673"/>
    <w:rsid w:val="006F72FA"/>
    <w:rsid w:val="00756F57"/>
    <w:rsid w:val="00803D45"/>
    <w:rsid w:val="00822CA6"/>
    <w:rsid w:val="008D101A"/>
    <w:rsid w:val="008E0C13"/>
    <w:rsid w:val="008F2DA8"/>
    <w:rsid w:val="00907129"/>
    <w:rsid w:val="00933461"/>
    <w:rsid w:val="00A35992"/>
    <w:rsid w:val="00B00576"/>
    <w:rsid w:val="00BE33E4"/>
    <w:rsid w:val="00C57E98"/>
    <w:rsid w:val="00C7088D"/>
    <w:rsid w:val="00D30386"/>
    <w:rsid w:val="00D4369C"/>
    <w:rsid w:val="00D44A97"/>
    <w:rsid w:val="00D64E7C"/>
    <w:rsid w:val="00DC3011"/>
    <w:rsid w:val="00DC5EF0"/>
    <w:rsid w:val="00DF6189"/>
    <w:rsid w:val="00E97205"/>
    <w:rsid w:val="00EE5A40"/>
    <w:rsid w:val="00EF4301"/>
    <w:rsid w:val="00F34E71"/>
    <w:rsid w:val="00F410B8"/>
    <w:rsid w:val="00F63489"/>
    <w:rsid w:val="00F75529"/>
    <w:rsid w:val="00F84AE1"/>
    <w:rsid w:val="00F8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2A202CD4E4A44A9EFCD1F6EFBDE6F">
    <w:name w:val="C262A202CD4E4A44A9EFCD1F6EFBDE6F"/>
    <w:rsid w:val="00756F57"/>
  </w:style>
  <w:style w:type="paragraph" w:customStyle="1" w:styleId="E4B11583126D4A30956C6FF8C5EF2DA6">
    <w:name w:val="E4B11583126D4A30956C6FF8C5EF2DA6"/>
    <w:rsid w:val="00756F57"/>
  </w:style>
  <w:style w:type="paragraph" w:customStyle="1" w:styleId="121BB563D201464BB7C32734A5ED1016">
    <w:name w:val="121BB563D201464BB7C32734A5ED1016"/>
    <w:rsid w:val="008D10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МОУ СОШ №27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83AB8-8941-4949-9E1B-66636856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Коростелева Надежда Юрьевна</vt:lpstr>
    </vt:vector>
  </TitlesOfParts>
  <Company>SOHO</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Коростелева Надежда Юрьевна</dc:title>
  <dc:creator>USER</dc:creator>
  <cp:lastModifiedBy>HomeCEI</cp:lastModifiedBy>
  <cp:revision>9</cp:revision>
  <cp:lastPrinted>2013-04-01T10:07:00Z</cp:lastPrinted>
  <dcterms:created xsi:type="dcterms:W3CDTF">2011-11-15T10:58:00Z</dcterms:created>
  <dcterms:modified xsi:type="dcterms:W3CDTF">2013-04-01T10:08:00Z</dcterms:modified>
</cp:coreProperties>
</file>