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F9E2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B3B993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A915F2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5E5D23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455A2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241004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B3FD4F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F83BC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2B08AD" w14:textId="2BFD95CB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– «Педагог Югры» в 2021 году</w:t>
      </w:r>
    </w:p>
    <w:p w14:paraId="58F8A219" w14:textId="45441E8C" w:rsidR="008F6C40" w:rsidRPr="003216E6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 - лист</w:t>
      </w:r>
    </w:p>
    <w:p w14:paraId="3128276E" w14:textId="0B6E637D" w:rsidR="008F6C40" w:rsidRPr="008F6C40" w:rsidRDefault="008F6C40" w:rsidP="008F6C4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C40">
        <w:rPr>
          <w:rFonts w:ascii="Times New Roman" w:hAnsi="Times New Roman" w:cs="Times New Roman"/>
          <w:b/>
          <w:bCs/>
          <w:sz w:val="28"/>
          <w:szCs w:val="28"/>
        </w:rPr>
        <w:t>«Пять шагов к персонализации образования»</w:t>
      </w:r>
    </w:p>
    <w:p w14:paraId="6C7D82F8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66665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6305BC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FDD5B" w14:textId="77777777" w:rsidR="008F6C40" w:rsidRPr="00A30C13" w:rsidRDefault="008F6C40" w:rsidP="008F6C40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A30C13">
        <w:rPr>
          <w:rFonts w:ascii="Times New Roman" w:hAnsi="Times New Roman"/>
          <w:bCs/>
          <w:sz w:val="28"/>
          <w:szCs w:val="28"/>
        </w:rPr>
        <w:t>Лепешева</w:t>
      </w:r>
      <w:proofErr w:type="spellEnd"/>
      <w:r w:rsidRPr="00A30C13">
        <w:rPr>
          <w:rFonts w:ascii="Times New Roman" w:hAnsi="Times New Roman"/>
          <w:bCs/>
          <w:sz w:val="28"/>
          <w:szCs w:val="28"/>
        </w:rPr>
        <w:t xml:space="preserve"> Екатерина Аркадьевна</w:t>
      </w:r>
    </w:p>
    <w:p w14:paraId="183BC0A8" w14:textId="77777777" w:rsidR="008F6C40" w:rsidRPr="00A30C13" w:rsidRDefault="008F6C40" w:rsidP="008F6C40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30C13">
        <w:rPr>
          <w:rFonts w:ascii="Times New Roman" w:hAnsi="Times New Roman"/>
          <w:bCs/>
          <w:sz w:val="28"/>
          <w:szCs w:val="28"/>
        </w:rPr>
        <w:t>Учитель истории и обществознания</w:t>
      </w:r>
    </w:p>
    <w:p w14:paraId="475AA347" w14:textId="77777777" w:rsidR="008F6C40" w:rsidRPr="00A30C13" w:rsidRDefault="008F6C40" w:rsidP="008F6C40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30C13">
        <w:rPr>
          <w:rFonts w:ascii="Times New Roman" w:hAnsi="Times New Roman"/>
          <w:bCs/>
          <w:sz w:val="28"/>
          <w:szCs w:val="28"/>
        </w:rPr>
        <w:t>МБОУ «СШ №11»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0C13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0C13">
        <w:rPr>
          <w:rFonts w:ascii="Times New Roman" w:hAnsi="Times New Roman"/>
          <w:bCs/>
          <w:sz w:val="28"/>
          <w:szCs w:val="28"/>
        </w:rPr>
        <w:t>Нижневартовска</w:t>
      </w:r>
    </w:p>
    <w:p w14:paraId="7B36C81C" w14:textId="77777777" w:rsidR="008F6C40" w:rsidRDefault="008F6C40" w:rsidP="008F6C40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A7DAE5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585CA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A874D" w14:textId="77777777" w:rsidR="008F6C40" w:rsidRDefault="008F6C40" w:rsidP="008F6C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D5648B" w14:textId="77777777" w:rsidR="008F6C40" w:rsidRDefault="008F6C40" w:rsidP="008F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Нижневартовск</w:t>
      </w:r>
    </w:p>
    <w:p w14:paraId="007F24F5" w14:textId="77777777" w:rsidR="008F6C40" w:rsidRPr="003216E6" w:rsidRDefault="008F6C40" w:rsidP="008F6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14:paraId="1437E1E4" w14:textId="24EB7014" w:rsidR="00FF1B7D" w:rsidRDefault="00FF1B7D" w:rsidP="00FF1B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270"/>
        <w:gridCol w:w="6192"/>
      </w:tblGrid>
      <w:tr w:rsidR="00FF1B7D" w14:paraId="7E331642" w14:textId="77777777" w:rsidTr="008F6C40">
        <w:tc>
          <w:tcPr>
            <w:tcW w:w="1250" w:type="dxa"/>
          </w:tcPr>
          <w:p w14:paraId="3B471DF7" w14:textId="262A7718" w:rsidR="00FF1B7D" w:rsidRDefault="00FF1B7D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шаг </w:t>
            </w:r>
          </w:p>
        </w:tc>
        <w:tc>
          <w:tcPr>
            <w:tcW w:w="1297" w:type="dxa"/>
          </w:tcPr>
          <w:p w14:paraId="325552DD" w14:textId="51FEEA68" w:rsidR="00FF1B7D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6798" w:type="dxa"/>
          </w:tcPr>
          <w:p w14:paraId="0E58C2BA" w14:textId="4F27B648" w:rsidR="00FF1B7D" w:rsidRDefault="00245E86" w:rsidP="00C5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перехода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преподавательского состава к персонализации образования,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обучение проектированию персонального маршрута; введение ребенка в режим саморазвития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ъектности,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и стимулирование этого режима, формирование веры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в себя и снабжение инструментарием развития субъектности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F1B7D" w14:paraId="174FADC6" w14:textId="77777777" w:rsidTr="008F6C40">
        <w:tc>
          <w:tcPr>
            <w:tcW w:w="1250" w:type="dxa"/>
          </w:tcPr>
          <w:p w14:paraId="08E9E721" w14:textId="53ACCB03" w:rsidR="00FF1B7D" w:rsidRDefault="00FF1B7D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</w:p>
        </w:tc>
        <w:tc>
          <w:tcPr>
            <w:tcW w:w="1297" w:type="dxa"/>
          </w:tcPr>
          <w:p w14:paraId="105487ED" w14:textId="09FA01D2" w:rsidR="00FF1B7D" w:rsidRPr="00245E86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Содержательный</w:t>
            </w:r>
          </w:p>
        </w:tc>
        <w:tc>
          <w:tcPr>
            <w:tcW w:w="6798" w:type="dxa"/>
          </w:tcPr>
          <w:p w14:paraId="38A3D6F2" w14:textId="489B10AE" w:rsidR="00245E86" w:rsidRPr="00245E86" w:rsidRDefault="00245E86" w:rsidP="00C5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8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245E8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диагностики; разработка индивидуальных образовательных маршрутов;</w:t>
            </w:r>
          </w:p>
          <w:p w14:paraId="15EF45A6" w14:textId="0ED8D721" w:rsidR="00FF1B7D" w:rsidRDefault="00245E86" w:rsidP="00C5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86"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дидактического материала, в том числе подборка задач исследовательского характера</w:t>
            </w:r>
          </w:p>
        </w:tc>
      </w:tr>
      <w:tr w:rsidR="00245E86" w14:paraId="0C0B4243" w14:textId="77777777" w:rsidTr="008F6C40">
        <w:tc>
          <w:tcPr>
            <w:tcW w:w="1250" w:type="dxa"/>
          </w:tcPr>
          <w:p w14:paraId="66CA4ECF" w14:textId="1D7677AA" w:rsidR="00245E86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</w:p>
        </w:tc>
        <w:tc>
          <w:tcPr>
            <w:tcW w:w="1297" w:type="dxa"/>
          </w:tcPr>
          <w:p w14:paraId="7A3E38C8" w14:textId="6FD6D70A" w:rsidR="00245E86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6798" w:type="dxa"/>
          </w:tcPr>
          <w:p w14:paraId="40154BD7" w14:textId="1A46EB75" w:rsidR="00245E86" w:rsidRDefault="00245E86" w:rsidP="00C56E1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индивидуальным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маршрутам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индивидуальными особенностями, личностными возможностями и изменяющимися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пандемии</w:t>
            </w:r>
            <w:r w:rsidRPr="005E43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5E86" w14:paraId="373DDDF2" w14:textId="77777777" w:rsidTr="008F6C40">
        <w:tc>
          <w:tcPr>
            <w:tcW w:w="1250" w:type="dxa"/>
          </w:tcPr>
          <w:p w14:paraId="26F9BEF0" w14:textId="46C5AB96" w:rsidR="00245E86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</w:p>
        </w:tc>
        <w:tc>
          <w:tcPr>
            <w:tcW w:w="1297" w:type="dxa"/>
          </w:tcPr>
          <w:p w14:paraId="561EB250" w14:textId="272634FA" w:rsidR="00245E86" w:rsidRPr="00245E86" w:rsidRDefault="00C56E1F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Аналитический </w:t>
            </w:r>
          </w:p>
        </w:tc>
        <w:tc>
          <w:tcPr>
            <w:tcW w:w="6798" w:type="dxa"/>
          </w:tcPr>
          <w:p w14:paraId="72AB7895" w14:textId="5714DFAF" w:rsidR="00245E86" w:rsidRPr="00245E86" w:rsidRDefault="00245E86" w:rsidP="00C56E1F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проследить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 xml:space="preserve"> 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 xml:space="preserve"> в развитии и обучении детей, через: мотиваци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 xml:space="preserve"> к предмету,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>исследовательских и творческих способностей, коммуникативной компетентности обучающ</w:t>
            </w:r>
            <w:r>
              <w:rPr>
                <w:rFonts w:ascii="Times New Roman" w:hAnsi="Times New Roman"/>
                <w:sz w:val="28"/>
                <w:szCs w:val="28"/>
              </w:rPr>
              <w:t>ихся,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 xml:space="preserve"> участие обучающ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ихся в различных конкурсных мероприятиях </w:t>
            </w:r>
            <w:r w:rsidRPr="00562562">
              <w:rPr>
                <w:rFonts w:ascii="Times New Roman" w:hAnsi="Times New Roman"/>
                <w:sz w:val="28"/>
                <w:szCs w:val="28"/>
              </w:rPr>
              <w:t>и олимпиадах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5E86" w14:paraId="5BC33C72" w14:textId="77777777" w:rsidTr="008F6C40">
        <w:tc>
          <w:tcPr>
            <w:tcW w:w="1250" w:type="dxa"/>
          </w:tcPr>
          <w:p w14:paraId="5B786374" w14:textId="31F83646" w:rsidR="00245E86" w:rsidRDefault="00245E86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шаг </w:t>
            </w:r>
          </w:p>
        </w:tc>
        <w:tc>
          <w:tcPr>
            <w:tcW w:w="1297" w:type="dxa"/>
          </w:tcPr>
          <w:p w14:paraId="348C517A" w14:textId="47DED95B" w:rsidR="00245E86" w:rsidRDefault="00C56E1F" w:rsidP="00C56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798" w:type="dxa"/>
          </w:tcPr>
          <w:p w14:paraId="061E8439" w14:textId="47A77145" w:rsidR="00245E86" w:rsidRDefault="00245E86" w:rsidP="00C5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бобщение и дальнейшее внедрение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результатов проекта в преподавател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ьскую </w:t>
            </w:r>
            <w:r w:rsidRPr="0024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практику, формулировка выводов, выявление перспектив последующего развития проекта.</w:t>
            </w:r>
          </w:p>
        </w:tc>
      </w:tr>
    </w:tbl>
    <w:p w14:paraId="715AEB66" w14:textId="77777777" w:rsidR="00FF1B7D" w:rsidRPr="00FF1B7D" w:rsidRDefault="00FF1B7D" w:rsidP="00FF1B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B7D" w:rsidRPr="00FF1B7D" w:rsidSect="00C56E1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617"/>
    <w:multiLevelType w:val="hybridMultilevel"/>
    <w:tmpl w:val="413E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7D"/>
    <w:rsid w:val="00245E86"/>
    <w:rsid w:val="008F6C40"/>
    <w:rsid w:val="00C56E1F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CA5"/>
  <w15:chartTrackingRefBased/>
  <w15:docId w15:val="{70D0CD48-EFA3-41E9-9322-01B9C05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B7D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cab406</dc:creator>
  <cp:keywords/>
  <dc:description/>
  <cp:lastModifiedBy>cab406</cp:lastModifiedBy>
  <cp:revision>1</cp:revision>
  <dcterms:created xsi:type="dcterms:W3CDTF">2021-10-07T04:30:00Z</dcterms:created>
  <dcterms:modified xsi:type="dcterms:W3CDTF">2021-10-07T05:05:00Z</dcterms:modified>
</cp:coreProperties>
</file>