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91D" w:rsidRPr="00F94286" w:rsidRDefault="002D091D" w:rsidP="002D091D">
      <w:pPr>
        <w:spacing w:after="0" w:line="240" w:lineRule="auto"/>
        <w:jc w:val="right"/>
        <w:rPr>
          <w:rFonts w:ascii="Times New Roman" w:hAnsi="Times New Roman" w:cs="Times New Roman"/>
          <w:sz w:val="24"/>
          <w:szCs w:val="24"/>
        </w:rPr>
      </w:pPr>
      <w:r w:rsidRPr="00F94286">
        <w:rPr>
          <w:rFonts w:ascii="Times New Roman" w:hAnsi="Times New Roman" w:cs="Times New Roman"/>
          <w:b/>
          <w:sz w:val="24"/>
          <w:szCs w:val="24"/>
        </w:rPr>
        <w:t>Сильвестрова Любовь Анатольевна</w:t>
      </w:r>
      <w:r w:rsidR="00A50EB4" w:rsidRPr="00F94286">
        <w:rPr>
          <w:rFonts w:ascii="Times New Roman" w:hAnsi="Times New Roman" w:cs="Times New Roman"/>
          <w:sz w:val="24"/>
          <w:szCs w:val="24"/>
        </w:rPr>
        <w:t xml:space="preserve">, </w:t>
      </w:r>
    </w:p>
    <w:p w:rsidR="00616C81" w:rsidRDefault="00A50EB4" w:rsidP="002D091D">
      <w:pPr>
        <w:spacing w:after="0" w:line="240" w:lineRule="auto"/>
        <w:jc w:val="right"/>
        <w:rPr>
          <w:rFonts w:ascii="Times New Roman" w:hAnsi="Times New Roman" w:cs="Times New Roman"/>
          <w:sz w:val="24"/>
          <w:szCs w:val="24"/>
        </w:rPr>
      </w:pPr>
      <w:r w:rsidRPr="00F94286">
        <w:rPr>
          <w:rFonts w:ascii="Times New Roman" w:hAnsi="Times New Roman" w:cs="Times New Roman"/>
          <w:sz w:val="24"/>
          <w:szCs w:val="24"/>
        </w:rPr>
        <w:t xml:space="preserve">методист </w:t>
      </w:r>
      <w:r w:rsidR="00616C81">
        <w:rPr>
          <w:rFonts w:ascii="Times New Roman" w:hAnsi="Times New Roman" w:cs="Times New Roman"/>
          <w:sz w:val="24"/>
          <w:szCs w:val="24"/>
        </w:rPr>
        <w:t>МБ</w:t>
      </w:r>
      <w:r w:rsidR="002D091D" w:rsidRPr="00F94286">
        <w:rPr>
          <w:rFonts w:ascii="Times New Roman" w:hAnsi="Times New Roman" w:cs="Times New Roman"/>
          <w:sz w:val="24"/>
          <w:szCs w:val="24"/>
        </w:rPr>
        <w:t xml:space="preserve">УДО </w:t>
      </w:r>
    </w:p>
    <w:p w:rsidR="00A50EB4" w:rsidRPr="00F94286" w:rsidRDefault="002D091D" w:rsidP="002D091D">
      <w:pPr>
        <w:spacing w:after="0" w:line="240" w:lineRule="auto"/>
        <w:jc w:val="right"/>
        <w:rPr>
          <w:rFonts w:ascii="Times New Roman" w:hAnsi="Times New Roman" w:cs="Times New Roman"/>
          <w:sz w:val="24"/>
          <w:szCs w:val="24"/>
        </w:rPr>
      </w:pPr>
      <w:r w:rsidRPr="00F94286">
        <w:rPr>
          <w:rFonts w:ascii="Times New Roman" w:hAnsi="Times New Roman" w:cs="Times New Roman"/>
          <w:sz w:val="24"/>
          <w:szCs w:val="24"/>
        </w:rPr>
        <w:t xml:space="preserve">«Центр </w:t>
      </w:r>
      <w:r w:rsidR="00616C81">
        <w:rPr>
          <w:rFonts w:ascii="Times New Roman" w:hAnsi="Times New Roman" w:cs="Times New Roman"/>
          <w:sz w:val="24"/>
          <w:szCs w:val="24"/>
        </w:rPr>
        <w:t>детско-юношеский г</w:t>
      </w:r>
      <w:proofErr w:type="gramStart"/>
      <w:r w:rsidR="00616C81">
        <w:rPr>
          <w:rFonts w:ascii="Times New Roman" w:hAnsi="Times New Roman" w:cs="Times New Roman"/>
          <w:sz w:val="24"/>
          <w:szCs w:val="24"/>
        </w:rPr>
        <w:t>.Ч</w:t>
      </w:r>
      <w:proofErr w:type="gramEnd"/>
      <w:r w:rsidR="00616C81">
        <w:rPr>
          <w:rFonts w:ascii="Times New Roman" w:hAnsi="Times New Roman" w:cs="Times New Roman"/>
          <w:sz w:val="24"/>
          <w:szCs w:val="24"/>
        </w:rPr>
        <w:t>елябинска</w:t>
      </w:r>
      <w:r w:rsidRPr="00F94286">
        <w:rPr>
          <w:rFonts w:ascii="Times New Roman" w:hAnsi="Times New Roman" w:cs="Times New Roman"/>
          <w:sz w:val="24"/>
          <w:szCs w:val="24"/>
        </w:rPr>
        <w:t>»</w:t>
      </w:r>
    </w:p>
    <w:p w:rsidR="00537293" w:rsidRPr="00F94286" w:rsidRDefault="00537293" w:rsidP="002D091D">
      <w:pPr>
        <w:spacing w:after="0" w:line="240" w:lineRule="auto"/>
        <w:jc w:val="right"/>
        <w:rPr>
          <w:rFonts w:ascii="Times New Roman" w:hAnsi="Times New Roman" w:cs="Times New Roman"/>
          <w:b/>
          <w:sz w:val="24"/>
          <w:szCs w:val="24"/>
        </w:rPr>
      </w:pPr>
    </w:p>
    <w:p w:rsidR="00537293" w:rsidRPr="00F94286" w:rsidRDefault="002D091D" w:rsidP="002D091D">
      <w:pPr>
        <w:spacing w:after="0" w:line="240" w:lineRule="auto"/>
        <w:jc w:val="right"/>
        <w:rPr>
          <w:rFonts w:ascii="Times New Roman" w:hAnsi="Times New Roman" w:cs="Times New Roman"/>
          <w:b/>
          <w:sz w:val="24"/>
          <w:szCs w:val="24"/>
          <w:lang w:val="en-US"/>
        </w:rPr>
      </w:pPr>
      <w:proofErr w:type="spellStart"/>
      <w:r w:rsidRPr="00F94286">
        <w:rPr>
          <w:rFonts w:ascii="Times New Roman" w:hAnsi="Times New Roman" w:cs="Times New Roman"/>
          <w:b/>
          <w:sz w:val="24"/>
          <w:szCs w:val="24"/>
          <w:lang w:val="en-US"/>
        </w:rPr>
        <w:t>Silvestrov</w:t>
      </w:r>
      <w:proofErr w:type="spellEnd"/>
      <w:r w:rsidRPr="00F94286">
        <w:rPr>
          <w:rFonts w:ascii="Times New Roman" w:hAnsi="Times New Roman" w:cs="Times New Roman"/>
          <w:b/>
          <w:sz w:val="24"/>
          <w:szCs w:val="24"/>
        </w:rPr>
        <w:t>а</w:t>
      </w:r>
      <w:r w:rsidRPr="00F94286">
        <w:rPr>
          <w:rFonts w:ascii="Times New Roman" w:hAnsi="Times New Roman" w:cs="Times New Roman"/>
          <w:b/>
          <w:sz w:val="24"/>
          <w:szCs w:val="24"/>
          <w:lang w:val="en-US"/>
        </w:rPr>
        <w:t xml:space="preserve"> L.A., </w:t>
      </w:r>
    </w:p>
    <w:p w:rsidR="00616C81" w:rsidRDefault="002D091D" w:rsidP="002D091D">
      <w:pPr>
        <w:spacing w:after="0" w:line="240" w:lineRule="auto"/>
        <w:jc w:val="right"/>
        <w:rPr>
          <w:rFonts w:ascii="Times New Roman" w:hAnsi="Times New Roman" w:cs="Times New Roman"/>
          <w:sz w:val="24"/>
          <w:szCs w:val="24"/>
        </w:rPr>
      </w:pPr>
      <w:r w:rsidRPr="00F94286">
        <w:rPr>
          <w:rFonts w:ascii="Times New Roman" w:hAnsi="Times New Roman" w:cs="Times New Roman"/>
          <w:sz w:val="24"/>
          <w:szCs w:val="24"/>
          <w:lang w:val="en-US"/>
        </w:rPr>
        <w:t xml:space="preserve">Methodist, </w:t>
      </w:r>
      <w:r w:rsidR="00616C81" w:rsidRPr="00616C81">
        <w:rPr>
          <w:rFonts w:ascii="Times New Roman" w:hAnsi="Times New Roman" w:cs="Times New Roman"/>
          <w:sz w:val="24"/>
          <w:szCs w:val="24"/>
          <w:lang w:val="en-US"/>
        </w:rPr>
        <w:t xml:space="preserve">MBUDO </w:t>
      </w:r>
    </w:p>
    <w:p w:rsidR="00A50EB4" w:rsidRPr="00616C81" w:rsidRDefault="00616C81" w:rsidP="002D091D">
      <w:pPr>
        <w:spacing w:after="0" w:line="240" w:lineRule="auto"/>
        <w:jc w:val="right"/>
        <w:rPr>
          <w:rFonts w:ascii="Times New Roman" w:hAnsi="Times New Roman" w:cs="Times New Roman"/>
          <w:sz w:val="24"/>
          <w:szCs w:val="24"/>
          <w:lang w:val="en-US"/>
        </w:rPr>
      </w:pPr>
      <w:r w:rsidRPr="00616C81">
        <w:rPr>
          <w:rFonts w:ascii="Times New Roman" w:hAnsi="Times New Roman" w:cs="Times New Roman"/>
          <w:sz w:val="24"/>
          <w:szCs w:val="24"/>
          <w:lang w:val="en-US"/>
        </w:rPr>
        <w:t>"Children's and youth Center of Chelyabinsk"</w:t>
      </w:r>
    </w:p>
    <w:p w:rsidR="002D091D" w:rsidRPr="00F94286" w:rsidRDefault="002D091D" w:rsidP="002D091D">
      <w:pPr>
        <w:spacing w:after="0" w:line="240" w:lineRule="auto"/>
        <w:jc w:val="right"/>
        <w:rPr>
          <w:rFonts w:ascii="Times New Roman" w:hAnsi="Times New Roman" w:cs="Times New Roman"/>
          <w:b/>
          <w:bCs/>
          <w:i/>
          <w:iCs/>
          <w:sz w:val="24"/>
          <w:szCs w:val="24"/>
          <w:lang w:val="en-US"/>
        </w:rPr>
      </w:pPr>
    </w:p>
    <w:p w:rsidR="002D091D" w:rsidRPr="00F94286" w:rsidRDefault="002D091D" w:rsidP="002D091D">
      <w:pPr>
        <w:spacing w:after="0" w:line="240" w:lineRule="auto"/>
        <w:jc w:val="center"/>
        <w:rPr>
          <w:rFonts w:ascii="Times New Roman" w:hAnsi="Times New Roman" w:cs="Times New Roman"/>
          <w:b/>
          <w:caps/>
          <w:sz w:val="24"/>
          <w:szCs w:val="24"/>
        </w:rPr>
      </w:pPr>
      <w:r w:rsidRPr="00F94286">
        <w:rPr>
          <w:rFonts w:ascii="Times New Roman" w:hAnsi="Times New Roman" w:cs="Times New Roman"/>
          <w:b/>
          <w:caps/>
          <w:sz w:val="24"/>
          <w:szCs w:val="24"/>
          <w:shd w:val="clear" w:color="auto" w:fill="FFFFFF"/>
        </w:rPr>
        <w:t>Инновационная деятельность педагога дополнительного образования как ресурс повышения педагогического мастерства</w:t>
      </w:r>
    </w:p>
    <w:p w:rsidR="00537293" w:rsidRPr="00F94286" w:rsidRDefault="00537293" w:rsidP="002D091D">
      <w:pPr>
        <w:spacing w:after="0" w:line="240" w:lineRule="auto"/>
        <w:jc w:val="both"/>
        <w:rPr>
          <w:rFonts w:ascii="Times New Roman" w:hAnsi="Times New Roman" w:cs="Times New Roman"/>
          <w:b/>
          <w:sz w:val="24"/>
          <w:szCs w:val="24"/>
        </w:rPr>
      </w:pPr>
    </w:p>
    <w:p w:rsidR="002D091D" w:rsidRPr="00F94286" w:rsidRDefault="002D091D" w:rsidP="002D091D">
      <w:pPr>
        <w:spacing w:after="0" w:line="240" w:lineRule="auto"/>
        <w:jc w:val="both"/>
        <w:rPr>
          <w:rFonts w:ascii="Times New Roman" w:hAnsi="Times New Roman" w:cs="Times New Roman"/>
          <w:b/>
          <w:sz w:val="24"/>
          <w:szCs w:val="24"/>
          <w:lang w:val="en-US"/>
        </w:rPr>
      </w:pPr>
      <w:r w:rsidRPr="00F94286">
        <w:rPr>
          <w:rFonts w:ascii="Times New Roman" w:hAnsi="Times New Roman" w:cs="Times New Roman"/>
          <w:b/>
          <w:sz w:val="24"/>
          <w:szCs w:val="24"/>
          <w:lang w:val="en-US"/>
        </w:rPr>
        <w:t>INNOVATIVE ACTIVITY OF THE TEACHER OF ADDITIONAL EDUCATION AS A RESOURCE TO IMPROVE TEACHING SKILLS</w:t>
      </w:r>
    </w:p>
    <w:p w:rsidR="002D091D" w:rsidRPr="00F94286" w:rsidRDefault="002D091D" w:rsidP="002D091D">
      <w:pPr>
        <w:pStyle w:val="a4"/>
        <w:spacing w:before="0" w:beforeAutospacing="0" w:after="0" w:afterAutospacing="0"/>
        <w:jc w:val="both"/>
        <w:rPr>
          <w:lang w:val="en-US"/>
        </w:rPr>
      </w:pPr>
    </w:p>
    <w:p w:rsidR="002D091D" w:rsidRPr="00F94286" w:rsidRDefault="002D091D" w:rsidP="002D091D">
      <w:pPr>
        <w:pStyle w:val="a4"/>
        <w:spacing w:before="0" w:beforeAutospacing="0" w:after="0" w:afterAutospacing="0"/>
        <w:jc w:val="center"/>
        <w:rPr>
          <w:b/>
        </w:rPr>
      </w:pPr>
      <w:r w:rsidRPr="00F94286">
        <w:rPr>
          <w:b/>
        </w:rPr>
        <w:t>Аннотация</w:t>
      </w:r>
    </w:p>
    <w:p w:rsidR="002D091D" w:rsidRPr="00F94286" w:rsidRDefault="002D091D" w:rsidP="002D091D">
      <w:pPr>
        <w:pStyle w:val="a4"/>
        <w:spacing w:before="0" w:beforeAutospacing="0" w:after="0" w:afterAutospacing="0"/>
        <w:ind w:firstLine="708"/>
        <w:jc w:val="both"/>
      </w:pPr>
      <w:r w:rsidRPr="00F94286">
        <w:t>Современный пед</w:t>
      </w:r>
      <w:bookmarkStart w:id="0" w:name="_GoBack"/>
      <w:bookmarkEnd w:id="0"/>
      <w:r w:rsidRPr="00F94286">
        <w:t xml:space="preserve">агог – это не только специалист, передающий знания в порядке формализованного обучения. Профессиональная деятельность педагога неполноценна, если она строится только как воспроизводство однажды усвоенных методов работы, если в ней не реализуются объективно существующие возможности для достижения более высоких результатов образования, если она не способствует развитию личности самого педагога. Без творчества нет педагога-мастера. На сегодняшний день реалии таковы, что необходимо постоянно расти  в профессиональном плане. Поэтому обращение к поиску новых путей развития сегодня и формирует педагогическое мастерство. </w:t>
      </w:r>
    </w:p>
    <w:p w:rsidR="002D091D" w:rsidRPr="00F94286" w:rsidRDefault="00537293" w:rsidP="00537293">
      <w:pPr>
        <w:pStyle w:val="a4"/>
        <w:spacing w:before="0" w:beforeAutospacing="0" w:after="0" w:afterAutospacing="0"/>
        <w:jc w:val="center"/>
        <w:rPr>
          <w:b/>
          <w:lang w:val="en-US"/>
        </w:rPr>
      </w:pPr>
      <w:proofErr w:type="gramStart"/>
      <w:r w:rsidRPr="00F94286">
        <w:rPr>
          <w:b/>
        </w:rPr>
        <w:t>А</w:t>
      </w:r>
      <w:proofErr w:type="spellStart"/>
      <w:proofErr w:type="gramEnd"/>
      <w:r w:rsidR="002D091D" w:rsidRPr="00F94286">
        <w:rPr>
          <w:b/>
          <w:lang w:val="en-US"/>
        </w:rPr>
        <w:t>bstract</w:t>
      </w:r>
      <w:proofErr w:type="spellEnd"/>
    </w:p>
    <w:p w:rsidR="002D091D" w:rsidRPr="00F94286" w:rsidRDefault="002D091D" w:rsidP="00537293">
      <w:pPr>
        <w:pStyle w:val="a4"/>
        <w:spacing w:before="0" w:beforeAutospacing="0" w:after="0" w:afterAutospacing="0"/>
        <w:ind w:firstLine="708"/>
        <w:jc w:val="both"/>
        <w:rPr>
          <w:lang w:val="en-US"/>
        </w:rPr>
      </w:pPr>
      <w:r w:rsidRPr="00F94286">
        <w:rPr>
          <w:lang w:val="en-US"/>
        </w:rPr>
        <w:t xml:space="preserve">A modern teacher is not only a specialist who imparts knowledge in the order of formal training. Professional activity of the teacher is defective if it is built only as reproduction of once acquired methods of work if objectively existing opportunities for achievement of higher results of education are not realized in it if it does not promote development of the personality of the teacher. Without creativity there is no teacher-master. Today, the reality is that it is necessary to constantly grow professionally. </w:t>
      </w:r>
      <w:proofErr w:type="gramStart"/>
      <w:r w:rsidRPr="00F94286">
        <w:rPr>
          <w:lang w:val="en-US"/>
        </w:rPr>
        <w:t>Therefore, the appeal to the search for new ways of development today and forms pedagogical skills.</w:t>
      </w:r>
      <w:proofErr w:type="gramEnd"/>
    </w:p>
    <w:p w:rsidR="002D091D" w:rsidRPr="00F94286" w:rsidRDefault="002D091D" w:rsidP="002D091D">
      <w:pPr>
        <w:pStyle w:val="a4"/>
        <w:spacing w:before="0" w:beforeAutospacing="0" w:after="0" w:afterAutospacing="0"/>
        <w:jc w:val="both"/>
        <w:rPr>
          <w:lang w:val="en-US"/>
        </w:rPr>
      </w:pPr>
    </w:p>
    <w:p w:rsidR="002D091D" w:rsidRPr="00F94286" w:rsidRDefault="002D091D" w:rsidP="00537293">
      <w:pPr>
        <w:pStyle w:val="a4"/>
        <w:spacing w:before="0" w:beforeAutospacing="0" w:after="0" w:afterAutospacing="0"/>
        <w:jc w:val="center"/>
        <w:rPr>
          <w:b/>
        </w:rPr>
      </w:pPr>
      <w:r w:rsidRPr="00F94286">
        <w:rPr>
          <w:b/>
        </w:rPr>
        <w:t>Ключевые слова</w:t>
      </w:r>
    </w:p>
    <w:p w:rsidR="002D091D" w:rsidRPr="00F94286" w:rsidRDefault="00537293" w:rsidP="002D091D">
      <w:pPr>
        <w:pStyle w:val="a4"/>
        <w:spacing w:before="0" w:beforeAutospacing="0" w:after="0" w:afterAutospacing="0"/>
        <w:jc w:val="both"/>
      </w:pPr>
      <w:r w:rsidRPr="00F94286">
        <w:t>Инновационная деятельность, педагог, педагогическое мастерство, дополнительное образование, ресурс повышения мастерства</w:t>
      </w:r>
    </w:p>
    <w:p w:rsidR="00537293" w:rsidRPr="00F94286" w:rsidRDefault="00537293" w:rsidP="00537293">
      <w:pPr>
        <w:pStyle w:val="a4"/>
        <w:spacing w:before="0" w:beforeAutospacing="0" w:after="0" w:afterAutospacing="0"/>
        <w:jc w:val="center"/>
        <w:rPr>
          <w:b/>
          <w:lang w:val="en-US"/>
        </w:rPr>
      </w:pPr>
      <w:r w:rsidRPr="00F94286">
        <w:rPr>
          <w:b/>
          <w:lang w:val="en-US"/>
        </w:rPr>
        <w:t>Keyword</w:t>
      </w:r>
    </w:p>
    <w:p w:rsidR="002D091D" w:rsidRPr="00F94286" w:rsidRDefault="00537293" w:rsidP="002D091D">
      <w:pPr>
        <w:pStyle w:val="a4"/>
        <w:spacing w:before="0" w:beforeAutospacing="0" w:after="0" w:afterAutospacing="0"/>
        <w:jc w:val="both"/>
        <w:rPr>
          <w:lang w:val="en-US"/>
        </w:rPr>
      </w:pPr>
      <w:r w:rsidRPr="00F94286">
        <w:rPr>
          <w:lang w:val="en-US"/>
        </w:rPr>
        <w:t>Innovation, teacher, pedagogical skills, further education, a resource of excellence</w:t>
      </w:r>
    </w:p>
    <w:p w:rsidR="00537293" w:rsidRPr="00F94286" w:rsidRDefault="00537293" w:rsidP="002D091D">
      <w:pPr>
        <w:pStyle w:val="a4"/>
        <w:spacing w:before="0" w:beforeAutospacing="0" w:after="0" w:afterAutospacing="0"/>
        <w:jc w:val="both"/>
        <w:rPr>
          <w:lang w:val="en-US"/>
        </w:rPr>
      </w:pPr>
    </w:p>
    <w:p w:rsidR="000C7C3D" w:rsidRPr="00F94286" w:rsidRDefault="00537293" w:rsidP="000C7C3D">
      <w:pPr>
        <w:pStyle w:val="a4"/>
        <w:spacing w:before="0" w:beforeAutospacing="0" w:after="0" w:afterAutospacing="0"/>
        <w:ind w:firstLine="708"/>
        <w:jc w:val="both"/>
      </w:pPr>
      <w:r w:rsidRPr="00F94286">
        <w:rPr>
          <w:b/>
          <w:i/>
        </w:rPr>
        <w:t>Актуальность</w:t>
      </w:r>
      <w:r w:rsidRPr="00F94286">
        <w:t xml:space="preserve"> поднимаемой проблемы можно обосновать на различных уровнях. </w:t>
      </w:r>
      <w:r w:rsidR="000C7C3D" w:rsidRPr="00F94286">
        <w:t xml:space="preserve">В первую очередь, это социальная актуальность. </w:t>
      </w:r>
      <w:r w:rsidRPr="00F94286">
        <w:t xml:space="preserve">В современном мире активных перемен </w:t>
      </w:r>
      <w:r w:rsidR="000C7C3D" w:rsidRPr="00F94286">
        <w:t xml:space="preserve">в </w:t>
      </w:r>
      <w:r w:rsidRPr="00F94286">
        <w:t>социальных процесс</w:t>
      </w:r>
      <w:r w:rsidR="000C7C3D" w:rsidRPr="00F94286">
        <w:t>ах</w:t>
      </w:r>
      <w:r w:rsidRPr="00F94286">
        <w:t xml:space="preserve"> новое значение приобретают вопросы развития и образования подрастающего поколения. </w:t>
      </w:r>
      <w:r w:rsidR="000C7C3D" w:rsidRPr="00F94286">
        <w:t xml:space="preserve">Во вторую очередь,  это связано с новыми экономическими тенденциями, так как сегодня стране интересен не просто подготовленный специалист как продукт информационного развития, а важен специалист с новым типом мышления, то есть творчески развитый и активный. Школы и </w:t>
      </w:r>
      <w:r w:rsidR="0031277D">
        <w:t>детские сады</w:t>
      </w:r>
      <w:r w:rsidR="000C7C3D" w:rsidRPr="00F94286">
        <w:t xml:space="preserve"> не всегда справляются с такими задачами. </w:t>
      </w:r>
    </w:p>
    <w:p w:rsidR="000C7C3D" w:rsidRPr="00F94286" w:rsidRDefault="00537293" w:rsidP="000C7C3D">
      <w:pPr>
        <w:pStyle w:val="a4"/>
        <w:spacing w:before="0" w:beforeAutospacing="0" w:after="0" w:afterAutospacing="0"/>
        <w:ind w:firstLine="708"/>
        <w:jc w:val="both"/>
      </w:pPr>
      <w:r w:rsidRPr="00F94286">
        <w:t xml:space="preserve">Особое значение в этом процессе отводиться </w:t>
      </w:r>
      <w:r w:rsidR="000C7C3D" w:rsidRPr="00F94286">
        <w:t xml:space="preserve">именно </w:t>
      </w:r>
      <w:r w:rsidRPr="00F94286">
        <w:t>ро</w:t>
      </w:r>
      <w:r w:rsidR="000C7C3D" w:rsidRPr="00F94286">
        <w:t>ли дополнительного образования, что подтверждается очевидной статистикой (рисунок 1).</w:t>
      </w:r>
    </w:p>
    <w:p w:rsidR="000C7C3D" w:rsidRPr="00F94286" w:rsidRDefault="00F94286" w:rsidP="004151E9">
      <w:pPr>
        <w:pStyle w:val="a4"/>
        <w:spacing w:before="0" w:beforeAutospacing="0" w:after="0" w:afterAutospacing="0"/>
        <w:ind w:firstLine="708"/>
        <w:jc w:val="center"/>
        <w:rPr>
          <w:lang w:val="en-US"/>
        </w:rPr>
      </w:pPr>
      <w:r w:rsidRPr="00F94286">
        <w:rPr>
          <w:lang w:val="en-US"/>
        </w:rPr>
        <w:object w:dxaOrig="7770" w:dyaOrig="2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88.5pt;height:131.25pt" o:ole="">
            <v:imagedata r:id="rId7" o:title=""/>
          </v:shape>
          <o:OLEObject Type="Embed" ProgID="MSGraph.Chart.8" ShapeID="_x0000_i1042" DrawAspect="Content" ObjectID="_1700048621" r:id="rId8">
            <o:FieldCodes>\s</o:FieldCodes>
          </o:OLEObject>
        </w:object>
      </w:r>
    </w:p>
    <w:p w:rsidR="000C7C3D" w:rsidRPr="00F94286" w:rsidRDefault="000C7C3D" w:rsidP="000C7C3D">
      <w:pPr>
        <w:pStyle w:val="a4"/>
        <w:spacing w:before="0" w:beforeAutospacing="0" w:after="0" w:afterAutospacing="0"/>
        <w:ind w:firstLine="708"/>
        <w:jc w:val="both"/>
        <w:rPr>
          <w:lang w:val="en-US"/>
        </w:rPr>
      </w:pPr>
    </w:p>
    <w:p w:rsidR="000C7C3D" w:rsidRPr="00F94286" w:rsidRDefault="00205BB8" w:rsidP="00205BB8">
      <w:pPr>
        <w:pStyle w:val="a4"/>
        <w:spacing w:before="0" w:beforeAutospacing="0" w:after="0" w:afterAutospacing="0"/>
        <w:ind w:firstLine="708"/>
        <w:jc w:val="center"/>
      </w:pPr>
      <w:r w:rsidRPr="00F94286">
        <w:t>Рисунок 1 – Роль дополнительного образования в общем развитии детей</w:t>
      </w:r>
    </w:p>
    <w:p w:rsidR="00205BB8" w:rsidRPr="00F94286" w:rsidRDefault="00205BB8" w:rsidP="000C7C3D">
      <w:pPr>
        <w:pStyle w:val="a4"/>
        <w:spacing w:before="0" w:beforeAutospacing="0" w:after="0" w:afterAutospacing="0"/>
        <w:ind w:firstLine="708"/>
        <w:jc w:val="both"/>
      </w:pPr>
    </w:p>
    <w:p w:rsidR="00077990" w:rsidRPr="00F94286" w:rsidRDefault="00205BB8" w:rsidP="00077990">
      <w:pPr>
        <w:pStyle w:val="a4"/>
        <w:spacing w:before="0" w:beforeAutospacing="0" w:after="0" w:afterAutospacing="0"/>
        <w:ind w:firstLine="708"/>
        <w:jc w:val="both"/>
      </w:pPr>
      <w:r w:rsidRPr="00F94286">
        <w:t>Очевидным является утверждение о том, что инновационная деятельность педагога является основой его постоянного самосовершенствования [1].</w:t>
      </w:r>
      <w:r w:rsidR="004151E9" w:rsidRPr="00F94286">
        <w:t xml:space="preserve"> </w:t>
      </w:r>
      <w:r w:rsidR="00077990" w:rsidRPr="00F94286">
        <w:t>Экономический (рыночный подход) в формировании инновационной компетентности современных педагогов заставляет формировать профессиональное мастерство с учетом многих факторов [</w:t>
      </w:r>
      <w:r w:rsidR="004151E9" w:rsidRPr="00F94286">
        <w:t>6</w:t>
      </w:r>
      <w:r w:rsidR="00077990" w:rsidRPr="00F94286">
        <w:t>].</w:t>
      </w:r>
    </w:p>
    <w:p w:rsidR="00117DA5" w:rsidRPr="00F94286" w:rsidRDefault="00117DA5" w:rsidP="00616C81">
      <w:pPr>
        <w:spacing w:after="0" w:line="240" w:lineRule="auto"/>
        <w:ind w:firstLine="709"/>
        <w:jc w:val="both"/>
        <w:rPr>
          <w:rFonts w:ascii="Times New Roman" w:hAnsi="Times New Roman" w:cs="Times New Roman"/>
          <w:sz w:val="24"/>
          <w:szCs w:val="24"/>
        </w:rPr>
      </w:pPr>
      <w:r w:rsidRPr="00F94286">
        <w:rPr>
          <w:rFonts w:ascii="Times New Roman" w:hAnsi="Times New Roman" w:cs="Times New Roman"/>
          <w:sz w:val="24"/>
          <w:szCs w:val="24"/>
        </w:rPr>
        <w:t xml:space="preserve">На основании заявленной актуальности мы сформулировали </w:t>
      </w:r>
      <w:r w:rsidRPr="00F94286">
        <w:rPr>
          <w:rFonts w:ascii="Times New Roman" w:hAnsi="Times New Roman" w:cs="Times New Roman"/>
          <w:b/>
          <w:i/>
          <w:sz w:val="24"/>
          <w:szCs w:val="24"/>
        </w:rPr>
        <w:t>цель исследования</w:t>
      </w:r>
      <w:r w:rsidRPr="00F94286">
        <w:rPr>
          <w:rFonts w:ascii="Times New Roman" w:hAnsi="Times New Roman" w:cs="Times New Roman"/>
          <w:sz w:val="24"/>
          <w:szCs w:val="24"/>
        </w:rPr>
        <w:t xml:space="preserve"> – изучить текущую ситуацию организации инновационной деятельности педагога в </w:t>
      </w:r>
      <w:r w:rsidR="00616C81">
        <w:rPr>
          <w:rFonts w:ascii="Times New Roman" w:hAnsi="Times New Roman" w:cs="Times New Roman"/>
          <w:sz w:val="24"/>
          <w:szCs w:val="24"/>
        </w:rPr>
        <w:t>МБ</w:t>
      </w:r>
      <w:r w:rsidR="00616C81" w:rsidRPr="00F94286">
        <w:rPr>
          <w:rFonts w:ascii="Times New Roman" w:hAnsi="Times New Roman" w:cs="Times New Roman"/>
          <w:sz w:val="24"/>
          <w:szCs w:val="24"/>
        </w:rPr>
        <w:t xml:space="preserve">УДО «Центр </w:t>
      </w:r>
      <w:r w:rsidR="00616C81">
        <w:rPr>
          <w:rFonts w:ascii="Times New Roman" w:hAnsi="Times New Roman" w:cs="Times New Roman"/>
          <w:sz w:val="24"/>
          <w:szCs w:val="24"/>
        </w:rPr>
        <w:t xml:space="preserve">детско-юношеский </w:t>
      </w:r>
      <w:proofErr w:type="gramStart"/>
      <w:r w:rsidR="00616C81">
        <w:rPr>
          <w:rFonts w:ascii="Times New Roman" w:hAnsi="Times New Roman" w:cs="Times New Roman"/>
          <w:sz w:val="24"/>
          <w:szCs w:val="24"/>
        </w:rPr>
        <w:t>г</w:t>
      </w:r>
      <w:proofErr w:type="gramEnd"/>
      <w:r w:rsidR="00616C81">
        <w:rPr>
          <w:rFonts w:ascii="Times New Roman" w:hAnsi="Times New Roman" w:cs="Times New Roman"/>
          <w:sz w:val="24"/>
          <w:szCs w:val="24"/>
        </w:rPr>
        <w:t>. Челябинска</w:t>
      </w:r>
      <w:r w:rsidR="00616C81" w:rsidRPr="00F94286">
        <w:rPr>
          <w:rFonts w:ascii="Times New Roman" w:hAnsi="Times New Roman" w:cs="Times New Roman"/>
          <w:sz w:val="24"/>
          <w:szCs w:val="24"/>
        </w:rPr>
        <w:t>»</w:t>
      </w:r>
      <w:r w:rsidR="00616C81">
        <w:rPr>
          <w:rFonts w:ascii="Times New Roman" w:hAnsi="Times New Roman" w:cs="Times New Roman"/>
          <w:sz w:val="24"/>
          <w:szCs w:val="24"/>
        </w:rPr>
        <w:t xml:space="preserve"> </w:t>
      </w:r>
      <w:r w:rsidRPr="00F94286">
        <w:rPr>
          <w:rFonts w:ascii="Times New Roman" w:hAnsi="Times New Roman" w:cs="Times New Roman"/>
          <w:sz w:val="24"/>
          <w:szCs w:val="24"/>
        </w:rPr>
        <w:t xml:space="preserve">и установить степень ее зависимости с их педагогическим мастерством и ролью методиста в этом процессе. </w:t>
      </w:r>
    </w:p>
    <w:p w:rsidR="00117DA5" w:rsidRPr="00F94286" w:rsidRDefault="00117DA5" w:rsidP="00077990">
      <w:pPr>
        <w:pStyle w:val="a4"/>
        <w:spacing w:before="0" w:beforeAutospacing="0" w:after="0" w:afterAutospacing="0"/>
        <w:ind w:firstLine="708"/>
        <w:jc w:val="both"/>
      </w:pPr>
      <w:r w:rsidRPr="00F94286">
        <w:t xml:space="preserve">Для достижения цели мы сформулировали основные </w:t>
      </w:r>
      <w:r w:rsidRPr="00F94286">
        <w:rPr>
          <w:b/>
          <w:i/>
        </w:rPr>
        <w:t>задачи исследования</w:t>
      </w:r>
      <w:r w:rsidRPr="00F94286">
        <w:t xml:space="preserve">: </w:t>
      </w:r>
    </w:p>
    <w:p w:rsidR="00117DA5" w:rsidRPr="00F94286" w:rsidRDefault="00117DA5" w:rsidP="00117DA5">
      <w:pPr>
        <w:pStyle w:val="a4"/>
        <w:numPr>
          <w:ilvl w:val="0"/>
          <w:numId w:val="13"/>
        </w:numPr>
        <w:tabs>
          <w:tab w:val="left" w:pos="1134"/>
        </w:tabs>
        <w:spacing w:before="0" w:beforeAutospacing="0" w:after="0" w:afterAutospacing="0"/>
        <w:ind w:left="0" w:firstLine="709"/>
        <w:jc w:val="both"/>
      </w:pPr>
      <w:r w:rsidRPr="00F94286">
        <w:t>Изучить степень разработанности вопроса в отечественной педагогической науке;</w:t>
      </w:r>
    </w:p>
    <w:p w:rsidR="00117DA5" w:rsidRPr="00F94286" w:rsidRDefault="00117DA5" w:rsidP="00117DA5">
      <w:pPr>
        <w:pStyle w:val="a4"/>
        <w:numPr>
          <w:ilvl w:val="0"/>
          <w:numId w:val="13"/>
        </w:numPr>
        <w:tabs>
          <w:tab w:val="left" w:pos="1134"/>
        </w:tabs>
        <w:spacing w:before="0" w:beforeAutospacing="0" w:after="0" w:afterAutospacing="0"/>
        <w:ind w:left="0" w:firstLine="709"/>
        <w:jc w:val="both"/>
      </w:pPr>
      <w:r w:rsidRPr="00F94286">
        <w:t>Сформулировать идею, гипотезу и проблему исследования;</w:t>
      </w:r>
    </w:p>
    <w:p w:rsidR="00117DA5" w:rsidRPr="00F94286" w:rsidRDefault="00117DA5" w:rsidP="00117DA5">
      <w:pPr>
        <w:pStyle w:val="a4"/>
        <w:numPr>
          <w:ilvl w:val="0"/>
          <w:numId w:val="13"/>
        </w:numPr>
        <w:tabs>
          <w:tab w:val="left" w:pos="1134"/>
        </w:tabs>
        <w:spacing w:before="0" w:beforeAutospacing="0" w:after="0" w:afterAutospacing="0"/>
        <w:ind w:left="0" w:firstLine="709"/>
        <w:jc w:val="both"/>
      </w:pPr>
      <w:r w:rsidRPr="00F94286">
        <w:t>Провести анализ фактических результатов опроса педагогов по выявленной проблеме.</w:t>
      </w:r>
    </w:p>
    <w:p w:rsidR="004151E9" w:rsidRPr="00F94286" w:rsidRDefault="004151E9" w:rsidP="00285857">
      <w:pPr>
        <w:pStyle w:val="a4"/>
        <w:spacing w:before="0" w:beforeAutospacing="0" w:after="0" w:afterAutospacing="0"/>
        <w:ind w:firstLine="708"/>
        <w:jc w:val="both"/>
      </w:pPr>
      <w:r w:rsidRPr="00F94286">
        <w:rPr>
          <w:b/>
          <w:i/>
        </w:rPr>
        <w:t xml:space="preserve">Степень разработанности вопроса </w:t>
      </w:r>
      <w:r w:rsidRPr="00F94286">
        <w:t xml:space="preserve">в науке достаточно высока, если начинать анализ с области общих педагогических подходов. </w:t>
      </w:r>
      <w:r w:rsidR="00077990" w:rsidRPr="00F94286">
        <w:t xml:space="preserve">Тем не менее, мы можем отметить  широту разработанности вопроса </w:t>
      </w:r>
      <w:r w:rsidRPr="00F94286">
        <w:t xml:space="preserve">именно </w:t>
      </w:r>
      <w:r w:rsidR="00077990" w:rsidRPr="00F94286">
        <w:t>в теории</w:t>
      </w:r>
      <w:r w:rsidRPr="00F94286">
        <w:t>, что существенно усложняет реализацию вопроса на практике</w:t>
      </w:r>
      <w:r w:rsidR="00077990" w:rsidRPr="00F94286">
        <w:t xml:space="preserve">. </w:t>
      </w:r>
      <w:r w:rsidR="00285857" w:rsidRPr="00F94286">
        <w:t xml:space="preserve"> </w:t>
      </w:r>
    </w:p>
    <w:p w:rsidR="004151E9" w:rsidRPr="00F94286" w:rsidRDefault="00077990" w:rsidP="004151E9">
      <w:pPr>
        <w:pStyle w:val="a4"/>
        <w:spacing w:before="0" w:beforeAutospacing="0" w:after="0" w:afterAutospacing="0"/>
        <w:ind w:firstLine="708"/>
        <w:jc w:val="both"/>
      </w:pPr>
      <w:r w:rsidRPr="00F94286">
        <w:t xml:space="preserve">Для классической педагогики тема профессионального мастерства не является новой. И многие ученые в области образования уже сказали самые важные и фундаментальные идеи. К их числу мы можем отнести  </w:t>
      </w:r>
      <w:proofErr w:type="spellStart"/>
      <w:r w:rsidRPr="00F94286">
        <w:rPr>
          <w:color w:val="000000"/>
        </w:rPr>
        <w:t>Беспалъко</w:t>
      </w:r>
      <w:proofErr w:type="spellEnd"/>
      <w:r w:rsidRPr="00F94286">
        <w:rPr>
          <w:color w:val="000000"/>
        </w:rPr>
        <w:t xml:space="preserve"> В. П., </w:t>
      </w:r>
      <w:proofErr w:type="gramStart"/>
      <w:r w:rsidRPr="00F94286">
        <w:rPr>
          <w:color w:val="000000"/>
        </w:rPr>
        <w:t>который</w:t>
      </w:r>
      <w:proofErr w:type="gramEnd"/>
      <w:r w:rsidRPr="00F94286">
        <w:rPr>
          <w:color w:val="000000"/>
        </w:rPr>
        <w:t xml:space="preserve"> детально изучал слагаемые педагогической технологии. Также труды  Кан-Калика В. А. и Никандрова И. Д., которые стали основоположниками по педагогическому творчеству</w:t>
      </w:r>
      <w:r w:rsidR="00285857" w:rsidRPr="00F94286">
        <w:rPr>
          <w:color w:val="000000"/>
        </w:rPr>
        <w:t xml:space="preserve"> </w:t>
      </w:r>
      <w:r w:rsidR="004151E9" w:rsidRPr="00F94286">
        <w:t xml:space="preserve">[1,2]. </w:t>
      </w:r>
    </w:p>
    <w:p w:rsidR="004151E9" w:rsidRPr="00F94286" w:rsidRDefault="00285857" w:rsidP="004151E9">
      <w:pPr>
        <w:pStyle w:val="a4"/>
        <w:spacing w:before="0" w:beforeAutospacing="0" w:after="0" w:afterAutospacing="0"/>
        <w:ind w:firstLine="708"/>
        <w:jc w:val="both"/>
      </w:pPr>
      <w:r w:rsidRPr="00F94286">
        <w:rPr>
          <w:color w:val="000000"/>
        </w:rPr>
        <w:t xml:space="preserve">В число уважаемых теоретиков в области образования вошли  Котова И. Б., </w:t>
      </w:r>
      <w:proofErr w:type="spellStart"/>
      <w:r w:rsidRPr="00F94286">
        <w:rPr>
          <w:color w:val="000000"/>
        </w:rPr>
        <w:t>Шиянов</w:t>
      </w:r>
      <w:proofErr w:type="spellEnd"/>
      <w:r w:rsidRPr="00F94286">
        <w:rPr>
          <w:color w:val="000000"/>
        </w:rPr>
        <w:t xml:space="preserve"> Е. Н.,  </w:t>
      </w:r>
      <w:proofErr w:type="spellStart"/>
      <w:r w:rsidRPr="00F94286">
        <w:rPr>
          <w:color w:val="000000"/>
        </w:rPr>
        <w:t>Неудахина</w:t>
      </w:r>
      <w:proofErr w:type="spellEnd"/>
      <w:r w:rsidRPr="00F94286">
        <w:rPr>
          <w:color w:val="000000"/>
        </w:rPr>
        <w:t xml:space="preserve"> Н.А., </w:t>
      </w:r>
      <w:proofErr w:type="spellStart"/>
      <w:r w:rsidRPr="00F94286">
        <w:rPr>
          <w:color w:val="000000"/>
        </w:rPr>
        <w:t>Зязюн</w:t>
      </w:r>
      <w:proofErr w:type="spellEnd"/>
      <w:r w:rsidR="004151E9" w:rsidRPr="00F94286">
        <w:rPr>
          <w:color w:val="000000"/>
        </w:rPr>
        <w:t xml:space="preserve"> </w:t>
      </w:r>
      <w:r w:rsidRPr="00F94286">
        <w:rPr>
          <w:color w:val="000000"/>
        </w:rPr>
        <w:t xml:space="preserve"> И.А.</w:t>
      </w:r>
      <w:r w:rsidR="004151E9" w:rsidRPr="00F94286">
        <w:rPr>
          <w:color w:val="000000"/>
        </w:rPr>
        <w:t xml:space="preserve">, </w:t>
      </w:r>
      <w:proofErr w:type="spellStart"/>
      <w:r w:rsidR="004151E9" w:rsidRPr="00F94286">
        <w:rPr>
          <w:color w:val="000000"/>
        </w:rPr>
        <w:t>Сластенин</w:t>
      </w:r>
      <w:proofErr w:type="spellEnd"/>
      <w:r w:rsidR="004151E9" w:rsidRPr="00F94286">
        <w:rPr>
          <w:color w:val="000000"/>
        </w:rPr>
        <w:t xml:space="preserve"> В.А., </w:t>
      </w:r>
      <w:proofErr w:type="spellStart"/>
      <w:r w:rsidR="004151E9" w:rsidRPr="00F94286">
        <w:rPr>
          <w:color w:val="000000"/>
        </w:rPr>
        <w:t>Хозяинов</w:t>
      </w:r>
      <w:proofErr w:type="spellEnd"/>
      <w:r w:rsidR="004151E9" w:rsidRPr="00F94286">
        <w:rPr>
          <w:color w:val="000000"/>
        </w:rPr>
        <w:t xml:space="preserve"> Г.И. и др.</w:t>
      </w:r>
      <w:r w:rsidR="004151E9" w:rsidRPr="00F94286">
        <w:t xml:space="preserve"> [3,4,5,7,8].</w:t>
      </w:r>
    </w:p>
    <w:p w:rsidR="004151E9" w:rsidRPr="00F94286" w:rsidRDefault="004151E9" w:rsidP="004151E9">
      <w:pPr>
        <w:pStyle w:val="a4"/>
        <w:spacing w:before="0" w:beforeAutospacing="0" w:after="0" w:afterAutospacing="0"/>
        <w:ind w:firstLine="708"/>
        <w:jc w:val="both"/>
      </w:pPr>
      <w:r w:rsidRPr="00F94286">
        <w:rPr>
          <w:color w:val="000000"/>
        </w:rPr>
        <w:t xml:space="preserve">Однако всё больше внимания вопросам образования сегодня уделяют и специалисты из других смежных областей. Так, например, вопросы совместимости образования и экономики  активно рассматриваются в трудах </w:t>
      </w:r>
      <w:proofErr w:type="spellStart"/>
      <w:r w:rsidRPr="00F94286">
        <w:rPr>
          <w:color w:val="000000"/>
        </w:rPr>
        <w:t>Перевозовой</w:t>
      </w:r>
      <w:proofErr w:type="spellEnd"/>
      <w:r w:rsidRPr="00F94286">
        <w:rPr>
          <w:color w:val="000000"/>
        </w:rPr>
        <w:t xml:space="preserve"> О.В., которая в вопросах формирования педагогической компетентности обязательным условием развития педагогов считает их личное развитие профессионально важных качеств, которые, в свою очередь, приобретают актуальность в конкретных экономических условиях функционирования социума </w:t>
      </w:r>
      <w:r w:rsidRPr="00F94286">
        <w:t>[6].</w:t>
      </w:r>
    </w:p>
    <w:p w:rsidR="00285857" w:rsidRPr="00F94286" w:rsidRDefault="004151E9" w:rsidP="004151E9">
      <w:pPr>
        <w:pStyle w:val="a4"/>
        <w:spacing w:before="0" w:beforeAutospacing="0" w:after="0" w:afterAutospacing="0"/>
        <w:ind w:firstLine="708"/>
        <w:jc w:val="both"/>
      </w:pPr>
      <w:r w:rsidRPr="00F94286">
        <w:rPr>
          <w:b/>
          <w:i/>
        </w:rPr>
        <w:t>Идея нашего исследования</w:t>
      </w:r>
      <w:r w:rsidRPr="00F94286">
        <w:t xml:space="preserve">, исходя из проанализированных источников, заключается в том, что большее значение в образовательном процессе имеет инновационная деятельность самого педагога, так  как усиливает его мастерство и </w:t>
      </w:r>
      <w:r w:rsidRPr="00F94286">
        <w:lastRenderedPageBreak/>
        <w:t>становится ресурсом в повышении профессиональной компетентности</w:t>
      </w:r>
      <w:r w:rsidR="00117DA5" w:rsidRPr="00F94286">
        <w:t>, но в обязательном сопровождении консультаций методистов</w:t>
      </w:r>
      <w:r w:rsidRPr="00F94286">
        <w:t>.</w:t>
      </w:r>
    </w:p>
    <w:p w:rsidR="004151E9" w:rsidRPr="00F94286" w:rsidRDefault="004151E9" w:rsidP="004151E9">
      <w:pPr>
        <w:pStyle w:val="a4"/>
        <w:spacing w:before="0" w:beforeAutospacing="0" w:after="0" w:afterAutospacing="0"/>
        <w:ind w:firstLine="708"/>
        <w:jc w:val="both"/>
      </w:pPr>
      <w:r w:rsidRPr="00F94286">
        <w:rPr>
          <w:b/>
          <w:i/>
        </w:rPr>
        <w:t>Проблему нашего исследования</w:t>
      </w:r>
      <w:r w:rsidRPr="00F94286">
        <w:t xml:space="preserve"> мы видим в том, что практика сегодня рассматривает эти вопросы, отталкиваясь от классических форм образования, забывая о роли и месте именно дополнительно образования</w:t>
      </w:r>
      <w:r w:rsidR="00117DA5" w:rsidRPr="00F94286">
        <w:t>, хотя эта форма особенно важна для развития профессионального мастерства</w:t>
      </w:r>
      <w:r w:rsidRPr="00F94286">
        <w:t>.</w:t>
      </w:r>
    </w:p>
    <w:p w:rsidR="004151E9" w:rsidRPr="00F94286" w:rsidRDefault="004151E9" w:rsidP="004151E9">
      <w:pPr>
        <w:pStyle w:val="a4"/>
        <w:spacing w:before="0" w:beforeAutospacing="0" w:after="0" w:afterAutospacing="0"/>
        <w:ind w:firstLine="708"/>
        <w:jc w:val="both"/>
      </w:pPr>
      <w:r w:rsidRPr="00F94286">
        <w:rPr>
          <w:b/>
          <w:i/>
        </w:rPr>
        <w:t>Гипотеза исследования</w:t>
      </w:r>
      <w:r w:rsidRPr="00F94286">
        <w:t xml:space="preserve"> в этой связи у нас звучит следующим образом: </w:t>
      </w:r>
      <w:r w:rsidR="0075756B" w:rsidRPr="00F94286">
        <w:t xml:space="preserve">если в системе дополнительного образования педагог будет существенное внимание уделять вопросам инновационной активности и поиска новых форм, то этот фактор станет очевидным условием для повышения его педагогического мастерства. </w:t>
      </w:r>
    </w:p>
    <w:p w:rsidR="0075756B" w:rsidRPr="00F94286" w:rsidRDefault="0075756B" w:rsidP="0075756B">
      <w:pPr>
        <w:pStyle w:val="a4"/>
        <w:spacing w:before="0" w:beforeAutospacing="0" w:after="0" w:afterAutospacing="0"/>
        <w:ind w:firstLine="708"/>
        <w:jc w:val="both"/>
      </w:pPr>
      <w:r w:rsidRPr="00F94286">
        <w:rPr>
          <w:b/>
          <w:i/>
        </w:rPr>
        <w:t>Терминологическое поле исследования</w:t>
      </w:r>
      <w:r w:rsidRPr="00F94286">
        <w:t xml:space="preserve"> мы ограничим несколькими важными понятиями:</w:t>
      </w:r>
    </w:p>
    <w:p w:rsidR="0075756B" w:rsidRPr="00F94286" w:rsidRDefault="0075756B" w:rsidP="00117DA5">
      <w:pPr>
        <w:pStyle w:val="a4"/>
        <w:numPr>
          <w:ilvl w:val="0"/>
          <w:numId w:val="11"/>
        </w:numPr>
        <w:tabs>
          <w:tab w:val="left" w:pos="993"/>
        </w:tabs>
        <w:spacing w:before="0" w:beforeAutospacing="0" w:after="0" w:afterAutospacing="0"/>
        <w:ind w:left="0" w:firstLine="709"/>
        <w:jc w:val="both"/>
      </w:pPr>
      <w:r w:rsidRPr="00F94286">
        <w:t>Инновационная деятельность – целенаправленная деятельность, основанная на осмыслении (рефлексии) своего собственного практического опыта при помощи сравнения и изучения, изменения и развития образовательного процесса с целью достижения более высоких результатов, получения нового знания, качественно иной педагогической практики. В связи с этим становление готовности педагога к ней является важнейшим условием его профессионального развития [1].</w:t>
      </w:r>
    </w:p>
    <w:p w:rsidR="004151E9" w:rsidRPr="00F94286" w:rsidRDefault="0075756B" w:rsidP="00117DA5">
      <w:pPr>
        <w:pStyle w:val="a4"/>
        <w:numPr>
          <w:ilvl w:val="0"/>
          <w:numId w:val="11"/>
        </w:numPr>
        <w:tabs>
          <w:tab w:val="left" w:pos="993"/>
        </w:tabs>
        <w:spacing w:before="0" w:beforeAutospacing="0" w:after="0" w:afterAutospacing="0"/>
        <w:ind w:left="0" w:firstLine="709"/>
        <w:jc w:val="both"/>
      </w:pPr>
      <w:r w:rsidRPr="00F94286">
        <w:t>Педагогическая инновация</w:t>
      </w:r>
      <w:r w:rsidRPr="00F94286">
        <w:rPr>
          <w:rStyle w:val="apple-converted-space"/>
        </w:rPr>
        <w:t> </w:t>
      </w:r>
      <w:r w:rsidRPr="00F94286">
        <w:t>– нововведение в педагогическую деятельность,  изменение в содержании и технологии обучения и воспитания, имеющие целью повышение их эффективности [2].</w:t>
      </w:r>
    </w:p>
    <w:p w:rsidR="0075756B" w:rsidRPr="00F94286" w:rsidRDefault="0075756B" w:rsidP="0075756B">
      <w:pPr>
        <w:pStyle w:val="a4"/>
        <w:spacing w:before="0" w:beforeAutospacing="0" w:after="0" w:afterAutospacing="0"/>
        <w:ind w:firstLine="708"/>
        <w:jc w:val="both"/>
      </w:pPr>
      <w:r w:rsidRPr="00F94286">
        <w:t xml:space="preserve">Мы полностью соглашаемся </w:t>
      </w:r>
      <w:r w:rsidR="00616C81" w:rsidRPr="00F94286">
        <w:t>с</w:t>
      </w:r>
      <w:r w:rsidRPr="00F94286">
        <w:t xml:space="preserve"> взглядами теоретиков, которые считают, </w:t>
      </w:r>
      <w:r w:rsidR="00D538FC" w:rsidRPr="00F94286">
        <w:t>что инновационные</w:t>
      </w:r>
      <w:r w:rsidRPr="00F94286">
        <w:t xml:space="preserve"> процессы реализуются сегодня практически    во всех сферах человеческой деятельности. Нововведение в учреждениях дополнительного образования являются достаточно важным и необходимым механизмом творческой деятельности, который отличает одно образовательное учреждение от другого. </w:t>
      </w:r>
    </w:p>
    <w:p w:rsidR="0075756B" w:rsidRPr="00F94286" w:rsidRDefault="0075756B" w:rsidP="0075756B">
      <w:pPr>
        <w:spacing w:after="0" w:line="240" w:lineRule="auto"/>
        <w:jc w:val="both"/>
        <w:rPr>
          <w:rFonts w:ascii="Times New Roman" w:hAnsi="Times New Roman" w:cs="Times New Roman"/>
          <w:sz w:val="24"/>
          <w:szCs w:val="24"/>
        </w:rPr>
      </w:pPr>
      <w:r w:rsidRPr="00F94286">
        <w:rPr>
          <w:rFonts w:ascii="Times New Roman" w:hAnsi="Times New Roman" w:cs="Times New Roman"/>
          <w:sz w:val="24"/>
          <w:szCs w:val="24"/>
        </w:rPr>
        <w:tab/>
      </w:r>
      <w:r w:rsidRPr="00F94286">
        <w:rPr>
          <w:rFonts w:ascii="Times New Roman" w:hAnsi="Times New Roman" w:cs="Times New Roman"/>
          <w:b/>
          <w:i/>
          <w:sz w:val="24"/>
          <w:szCs w:val="24"/>
        </w:rPr>
        <w:t>Объектом нашего исследования</w:t>
      </w:r>
      <w:r w:rsidRPr="00F94286">
        <w:rPr>
          <w:rFonts w:ascii="Times New Roman" w:hAnsi="Times New Roman" w:cs="Times New Roman"/>
          <w:sz w:val="24"/>
          <w:szCs w:val="24"/>
        </w:rPr>
        <w:t xml:space="preserve"> для доказательства гипотезы и подтверждения идеи мы выбрали </w:t>
      </w:r>
      <w:r w:rsidR="00616C81">
        <w:rPr>
          <w:rFonts w:ascii="Times New Roman" w:hAnsi="Times New Roman" w:cs="Times New Roman"/>
          <w:sz w:val="24"/>
          <w:szCs w:val="24"/>
        </w:rPr>
        <w:t>МБ</w:t>
      </w:r>
      <w:r w:rsidR="00616C81" w:rsidRPr="00F94286">
        <w:rPr>
          <w:rFonts w:ascii="Times New Roman" w:hAnsi="Times New Roman" w:cs="Times New Roman"/>
          <w:sz w:val="24"/>
          <w:szCs w:val="24"/>
        </w:rPr>
        <w:t xml:space="preserve">УДО «Центр </w:t>
      </w:r>
      <w:r w:rsidR="00616C81">
        <w:rPr>
          <w:rFonts w:ascii="Times New Roman" w:hAnsi="Times New Roman" w:cs="Times New Roman"/>
          <w:sz w:val="24"/>
          <w:szCs w:val="24"/>
        </w:rPr>
        <w:t>детско-юношеский г</w:t>
      </w:r>
      <w:proofErr w:type="gramStart"/>
      <w:r w:rsidR="00616C81">
        <w:rPr>
          <w:rFonts w:ascii="Times New Roman" w:hAnsi="Times New Roman" w:cs="Times New Roman"/>
          <w:sz w:val="24"/>
          <w:szCs w:val="24"/>
        </w:rPr>
        <w:t>.Ч</w:t>
      </w:r>
      <w:proofErr w:type="gramEnd"/>
      <w:r w:rsidR="00616C81">
        <w:rPr>
          <w:rFonts w:ascii="Times New Roman" w:hAnsi="Times New Roman" w:cs="Times New Roman"/>
          <w:sz w:val="24"/>
          <w:szCs w:val="24"/>
        </w:rPr>
        <w:t>елябинска</w:t>
      </w:r>
      <w:r w:rsidRPr="00F94286">
        <w:rPr>
          <w:rFonts w:ascii="Times New Roman" w:hAnsi="Times New Roman" w:cs="Times New Roman"/>
          <w:sz w:val="24"/>
          <w:szCs w:val="24"/>
        </w:rPr>
        <w:t xml:space="preserve">», в котором инновационная деятельность лежит в основе формирования педагогического мастерства всех педагогов. </w:t>
      </w:r>
    </w:p>
    <w:p w:rsidR="002351C1" w:rsidRPr="00F94286" w:rsidRDefault="0075756B" w:rsidP="00616C81">
      <w:pPr>
        <w:spacing w:after="0" w:line="240" w:lineRule="auto"/>
        <w:ind w:firstLine="709"/>
        <w:jc w:val="both"/>
        <w:rPr>
          <w:rFonts w:ascii="Times New Roman" w:hAnsi="Times New Roman" w:cs="Times New Roman"/>
          <w:sz w:val="24"/>
          <w:szCs w:val="24"/>
        </w:rPr>
      </w:pPr>
      <w:r w:rsidRPr="00F94286">
        <w:rPr>
          <w:rFonts w:ascii="Times New Roman" w:hAnsi="Times New Roman" w:cs="Times New Roman"/>
          <w:sz w:val="24"/>
          <w:szCs w:val="24"/>
        </w:rPr>
        <w:t xml:space="preserve">Современный педагог в </w:t>
      </w:r>
      <w:r w:rsidR="00616C81">
        <w:rPr>
          <w:rFonts w:ascii="Times New Roman" w:hAnsi="Times New Roman" w:cs="Times New Roman"/>
          <w:sz w:val="24"/>
          <w:szCs w:val="24"/>
        </w:rPr>
        <w:t>МБ</w:t>
      </w:r>
      <w:r w:rsidR="00616C81" w:rsidRPr="00F94286">
        <w:rPr>
          <w:rFonts w:ascii="Times New Roman" w:hAnsi="Times New Roman" w:cs="Times New Roman"/>
          <w:sz w:val="24"/>
          <w:szCs w:val="24"/>
        </w:rPr>
        <w:t xml:space="preserve">УДО «Центр </w:t>
      </w:r>
      <w:r w:rsidR="00616C81">
        <w:rPr>
          <w:rFonts w:ascii="Times New Roman" w:hAnsi="Times New Roman" w:cs="Times New Roman"/>
          <w:sz w:val="24"/>
          <w:szCs w:val="24"/>
        </w:rPr>
        <w:t xml:space="preserve">детско-юношеский </w:t>
      </w:r>
      <w:proofErr w:type="gramStart"/>
      <w:r w:rsidR="00616C81">
        <w:rPr>
          <w:rFonts w:ascii="Times New Roman" w:hAnsi="Times New Roman" w:cs="Times New Roman"/>
          <w:sz w:val="24"/>
          <w:szCs w:val="24"/>
        </w:rPr>
        <w:t>г</w:t>
      </w:r>
      <w:proofErr w:type="gramEnd"/>
      <w:r w:rsidR="00616C81">
        <w:rPr>
          <w:rFonts w:ascii="Times New Roman" w:hAnsi="Times New Roman" w:cs="Times New Roman"/>
          <w:sz w:val="24"/>
          <w:szCs w:val="24"/>
        </w:rPr>
        <w:t>. Челябинска</w:t>
      </w:r>
      <w:r w:rsidR="00616C81" w:rsidRPr="00F94286">
        <w:rPr>
          <w:rFonts w:ascii="Times New Roman" w:hAnsi="Times New Roman" w:cs="Times New Roman"/>
          <w:sz w:val="24"/>
          <w:szCs w:val="24"/>
        </w:rPr>
        <w:t>»</w:t>
      </w:r>
      <w:r w:rsidR="00616C81">
        <w:rPr>
          <w:rFonts w:ascii="Times New Roman" w:hAnsi="Times New Roman" w:cs="Times New Roman"/>
          <w:sz w:val="24"/>
          <w:szCs w:val="24"/>
        </w:rPr>
        <w:t xml:space="preserve"> </w:t>
      </w:r>
      <w:r w:rsidRPr="00F94286">
        <w:rPr>
          <w:rFonts w:ascii="Times New Roman" w:hAnsi="Times New Roman" w:cs="Times New Roman"/>
          <w:sz w:val="24"/>
          <w:szCs w:val="24"/>
        </w:rPr>
        <w:t xml:space="preserve">– это  педагог не только передающий знания в аудитории (что естественно немаловажно, но очень узко на данный момент). Профессиональная деятельность педагога неполноценна, если она строится только как воспроизводство однажды усвоенных методов работы, если в ней не реализуются объективно существующие возможности для достижения более высоких результатов образования, если она не способствует развитию личности самого педагога.  </w:t>
      </w:r>
    </w:p>
    <w:p w:rsidR="0075756B" w:rsidRPr="00F94286" w:rsidRDefault="0075756B" w:rsidP="0075756B">
      <w:pPr>
        <w:spacing w:after="0" w:line="240" w:lineRule="auto"/>
        <w:ind w:firstLine="708"/>
        <w:jc w:val="both"/>
        <w:rPr>
          <w:rFonts w:ascii="Times New Roman" w:hAnsi="Times New Roman" w:cs="Times New Roman"/>
          <w:sz w:val="24"/>
          <w:szCs w:val="24"/>
        </w:rPr>
      </w:pPr>
      <w:r w:rsidRPr="00F94286">
        <w:rPr>
          <w:rFonts w:ascii="Times New Roman" w:hAnsi="Times New Roman" w:cs="Times New Roman"/>
          <w:sz w:val="24"/>
          <w:szCs w:val="24"/>
        </w:rPr>
        <w:t xml:space="preserve">На сегодняшний день реалии таковы, что необходимо постоянно расти  в профессиональном плане. </w:t>
      </w:r>
    </w:p>
    <w:p w:rsidR="0075756B" w:rsidRPr="00F94286" w:rsidRDefault="0075756B" w:rsidP="004A101A">
      <w:pPr>
        <w:pStyle w:val="a4"/>
        <w:spacing w:before="0" w:beforeAutospacing="0" w:after="0" w:afterAutospacing="0"/>
        <w:ind w:firstLine="708"/>
        <w:jc w:val="both"/>
      </w:pPr>
      <w:r w:rsidRPr="00F94286">
        <w:rPr>
          <w:b/>
          <w:i/>
        </w:rPr>
        <w:t>Анализируя деятельность педагогов</w:t>
      </w:r>
      <w:r w:rsidRPr="00F94286">
        <w:t>, мы  установили, от каких факторов и условий зависит их инновационная активность.</w:t>
      </w:r>
    </w:p>
    <w:p w:rsidR="004A101A" w:rsidRPr="00F94286" w:rsidRDefault="0075756B" w:rsidP="004A101A">
      <w:pPr>
        <w:spacing w:after="0" w:line="240" w:lineRule="auto"/>
        <w:ind w:firstLine="708"/>
        <w:jc w:val="both"/>
        <w:rPr>
          <w:rFonts w:ascii="Times New Roman" w:hAnsi="Times New Roman" w:cs="Times New Roman"/>
          <w:sz w:val="24"/>
          <w:szCs w:val="24"/>
        </w:rPr>
      </w:pPr>
      <w:r w:rsidRPr="00F94286">
        <w:rPr>
          <w:rFonts w:ascii="Times New Roman" w:hAnsi="Times New Roman" w:cs="Times New Roman"/>
          <w:sz w:val="24"/>
          <w:szCs w:val="24"/>
        </w:rPr>
        <w:t>Инновационна</w:t>
      </w:r>
      <w:r w:rsidR="004A101A" w:rsidRPr="00F94286">
        <w:rPr>
          <w:rFonts w:ascii="Times New Roman" w:hAnsi="Times New Roman" w:cs="Times New Roman"/>
          <w:sz w:val="24"/>
          <w:szCs w:val="24"/>
        </w:rPr>
        <w:t>я деятельность педагога зависит:</w:t>
      </w:r>
    </w:p>
    <w:p w:rsidR="0075756B" w:rsidRPr="00F94286" w:rsidRDefault="004A101A" w:rsidP="004A101A">
      <w:pPr>
        <w:numPr>
          <w:ilvl w:val="0"/>
          <w:numId w:val="12"/>
        </w:numPr>
        <w:tabs>
          <w:tab w:val="left" w:pos="993"/>
        </w:tabs>
        <w:spacing w:after="0" w:line="240" w:lineRule="auto"/>
        <w:ind w:left="0" w:firstLine="708"/>
        <w:jc w:val="both"/>
        <w:rPr>
          <w:rFonts w:ascii="Times New Roman" w:hAnsi="Times New Roman" w:cs="Times New Roman"/>
          <w:sz w:val="24"/>
          <w:szCs w:val="24"/>
        </w:rPr>
      </w:pPr>
      <w:r w:rsidRPr="00F94286">
        <w:rPr>
          <w:rFonts w:ascii="Times New Roman" w:hAnsi="Times New Roman" w:cs="Times New Roman"/>
          <w:sz w:val="24"/>
          <w:szCs w:val="24"/>
        </w:rPr>
        <w:t xml:space="preserve"> </w:t>
      </w:r>
      <w:r w:rsidR="0075756B" w:rsidRPr="00F94286">
        <w:rPr>
          <w:rFonts w:ascii="Times New Roman" w:hAnsi="Times New Roman" w:cs="Times New Roman"/>
          <w:sz w:val="24"/>
          <w:szCs w:val="24"/>
        </w:rPr>
        <w:t xml:space="preserve">от </w:t>
      </w:r>
      <w:r w:rsidR="0075756B" w:rsidRPr="00F94286">
        <w:rPr>
          <w:rFonts w:ascii="Times New Roman" w:hAnsi="Times New Roman" w:cs="Times New Roman"/>
          <w:i/>
          <w:sz w:val="24"/>
          <w:szCs w:val="24"/>
        </w:rPr>
        <w:t xml:space="preserve">уровня </w:t>
      </w:r>
      <w:r w:rsidR="0075756B" w:rsidRPr="00F94286">
        <w:rPr>
          <w:rFonts w:ascii="Times New Roman" w:hAnsi="Times New Roman" w:cs="Times New Roman"/>
          <w:bCs/>
          <w:i/>
          <w:sz w:val="24"/>
          <w:szCs w:val="24"/>
        </w:rPr>
        <w:t>личностной готовности</w:t>
      </w:r>
      <w:r w:rsidR="0075756B" w:rsidRPr="00F94286">
        <w:rPr>
          <w:rFonts w:ascii="Times New Roman" w:hAnsi="Times New Roman" w:cs="Times New Roman"/>
          <w:bCs/>
          <w:sz w:val="24"/>
          <w:szCs w:val="24"/>
        </w:rPr>
        <w:t xml:space="preserve"> педагога</w:t>
      </w:r>
      <w:r w:rsidR="0075756B" w:rsidRPr="00F94286">
        <w:rPr>
          <w:rFonts w:ascii="Times New Roman" w:hAnsi="Times New Roman" w:cs="Times New Roman"/>
          <w:sz w:val="24"/>
          <w:szCs w:val="24"/>
        </w:rPr>
        <w:t xml:space="preserve"> к этой деятельности, совокупности качеств педагога,  определяющих его направленность на совершенствование собственной педагогической деятельности</w:t>
      </w:r>
      <w:r w:rsidRPr="00F94286">
        <w:rPr>
          <w:rFonts w:ascii="Times New Roman" w:hAnsi="Times New Roman" w:cs="Times New Roman"/>
          <w:sz w:val="24"/>
          <w:szCs w:val="24"/>
        </w:rPr>
        <w:t>, а именно</w:t>
      </w:r>
      <w:r w:rsidR="0075756B" w:rsidRPr="00F94286">
        <w:rPr>
          <w:rFonts w:ascii="Times New Roman" w:hAnsi="Times New Roman" w:cs="Times New Roman"/>
          <w:sz w:val="24"/>
          <w:szCs w:val="24"/>
        </w:rPr>
        <w:t>:</w:t>
      </w:r>
    </w:p>
    <w:p w:rsidR="0075756B" w:rsidRPr="00F94286" w:rsidRDefault="00585DEB" w:rsidP="002351C1">
      <w:pPr>
        <w:tabs>
          <w:tab w:val="left" w:pos="993"/>
        </w:tabs>
        <w:spacing w:after="0" w:line="240" w:lineRule="auto"/>
        <w:ind w:firstLine="709"/>
        <w:jc w:val="both"/>
        <w:rPr>
          <w:rFonts w:ascii="Times New Roman" w:hAnsi="Times New Roman" w:cs="Times New Roman"/>
          <w:sz w:val="24"/>
          <w:szCs w:val="24"/>
        </w:rPr>
      </w:pPr>
      <w:r w:rsidRPr="00F94286">
        <w:rPr>
          <w:rFonts w:ascii="Times New Roman" w:hAnsi="Times New Roman" w:cs="Times New Roman"/>
          <w:sz w:val="24"/>
          <w:szCs w:val="24"/>
        </w:rPr>
        <w:t xml:space="preserve">- </w:t>
      </w:r>
      <w:proofErr w:type="gramStart"/>
      <w:r w:rsidR="00D538FC" w:rsidRPr="00F94286">
        <w:rPr>
          <w:rFonts w:ascii="Times New Roman" w:hAnsi="Times New Roman" w:cs="Times New Roman"/>
          <w:i/>
          <w:iCs/>
          <w:sz w:val="24"/>
          <w:szCs w:val="24"/>
        </w:rPr>
        <w:t>личностных</w:t>
      </w:r>
      <w:proofErr w:type="gramEnd"/>
      <w:r w:rsidR="00D538FC" w:rsidRPr="00F94286">
        <w:rPr>
          <w:rFonts w:ascii="Times New Roman" w:hAnsi="Times New Roman" w:cs="Times New Roman"/>
          <w:i/>
          <w:iCs/>
          <w:sz w:val="24"/>
          <w:szCs w:val="24"/>
        </w:rPr>
        <w:t xml:space="preserve"> </w:t>
      </w:r>
      <w:r w:rsidR="00D538FC" w:rsidRPr="00F94286">
        <w:rPr>
          <w:rFonts w:ascii="Times New Roman" w:hAnsi="Times New Roman" w:cs="Times New Roman"/>
          <w:sz w:val="24"/>
          <w:szCs w:val="24"/>
        </w:rPr>
        <w:t>(</w:t>
      </w:r>
      <w:r w:rsidR="0075756B" w:rsidRPr="00F94286">
        <w:rPr>
          <w:rFonts w:ascii="Times New Roman" w:hAnsi="Times New Roman" w:cs="Times New Roman"/>
          <w:sz w:val="24"/>
          <w:szCs w:val="24"/>
        </w:rPr>
        <w:t>работоспособность, готовность к творчеству, высокий эмоциональный статус);</w:t>
      </w:r>
    </w:p>
    <w:p w:rsidR="0075756B" w:rsidRPr="00F94286" w:rsidRDefault="00585DEB" w:rsidP="002351C1">
      <w:pPr>
        <w:tabs>
          <w:tab w:val="left" w:pos="993"/>
        </w:tabs>
        <w:spacing w:after="0" w:line="240" w:lineRule="auto"/>
        <w:ind w:firstLine="709"/>
        <w:jc w:val="both"/>
        <w:rPr>
          <w:rFonts w:ascii="Times New Roman" w:hAnsi="Times New Roman" w:cs="Times New Roman"/>
          <w:sz w:val="24"/>
          <w:szCs w:val="24"/>
        </w:rPr>
      </w:pPr>
      <w:r w:rsidRPr="00F94286">
        <w:rPr>
          <w:rFonts w:ascii="Times New Roman" w:hAnsi="Times New Roman" w:cs="Times New Roman"/>
          <w:sz w:val="24"/>
          <w:szCs w:val="24"/>
        </w:rPr>
        <w:t xml:space="preserve">- </w:t>
      </w:r>
      <w:r w:rsidR="0075756B" w:rsidRPr="00F94286">
        <w:rPr>
          <w:rFonts w:ascii="Times New Roman" w:hAnsi="Times New Roman" w:cs="Times New Roman"/>
          <w:i/>
          <w:iCs/>
          <w:sz w:val="24"/>
          <w:szCs w:val="24"/>
        </w:rPr>
        <w:t>специальных</w:t>
      </w:r>
      <w:r w:rsidR="0075756B" w:rsidRPr="00F94286">
        <w:rPr>
          <w:rFonts w:ascii="Times New Roman" w:hAnsi="Times New Roman" w:cs="Times New Roman"/>
          <w:sz w:val="24"/>
          <w:szCs w:val="24"/>
        </w:rPr>
        <w:t xml:space="preserve"> (знание новых технологий, овладение новыми методами обучения, умение анализировать и  выявлять причины недостатков, находить актуальные проблемы  образования и реализовывать эффективные способы их решения).  </w:t>
      </w:r>
    </w:p>
    <w:p w:rsidR="0075756B" w:rsidRPr="00F94286" w:rsidRDefault="004A101A" w:rsidP="004A101A">
      <w:pPr>
        <w:numPr>
          <w:ilvl w:val="0"/>
          <w:numId w:val="12"/>
        </w:numPr>
        <w:tabs>
          <w:tab w:val="left" w:pos="993"/>
        </w:tabs>
        <w:spacing w:after="0" w:line="240" w:lineRule="auto"/>
        <w:ind w:left="0" w:firstLine="709"/>
        <w:jc w:val="both"/>
        <w:rPr>
          <w:rFonts w:ascii="Times New Roman" w:hAnsi="Times New Roman" w:cs="Times New Roman"/>
          <w:sz w:val="24"/>
          <w:szCs w:val="24"/>
        </w:rPr>
      </w:pPr>
      <w:r w:rsidRPr="00F94286">
        <w:rPr>
          <w:rFonts w:ascii="Times New Roman" w:hAnsi="Times New Roman" w:cs="Times New Roman"/>
          <w:bCs/>
          <w:sz w:val="24"/>
          <w:szCs w:val="24"/>
        </w:rPr>
        <w:lastRenderedPageBreak/>
        <w:t xml:space="preserve">от </w:t>
      </w:r>
      <w:r w:rsidR="0075756B" w:rsidRPr="00F94286">
        <w:rPr>
          <w:rFonts w:ascii="Times New Roman" w:hAnsi="Times New Roman" w:cs="Times New Roman"/>
          <w:bCs/>
          <w:i/>
          <w:sz w:val="24"/>
          <w:szCs w:val="24"/>
        </w:rPr>
        <w:t>существующих</w:t>
      </w:r>
      <w:r w:rsidR="0075756B" w:rsidRPr="00F94286">
        <w:rPr>
          <w:rFonts w:ascii="Times New Roman" w:hAnsi="Times New Roman" w:cs="Times New Roman"/>
          <w:i/>
          <w:sz w:val="24"/>
          <w:szCs w:val="24"/>
        </w:rPr>
        <w:t xml:space="preserve"> в конкретном </w:t>
      </w:r>
      <w:r w:rsidR="0075756B" w:rsidRPr="00F94286">
        <w:rPr>
          <w:rFonts w:ascii="Times New Roman" w:hAnsi="Times New Roman" w:cs="Times New Roman"/>
          <w:bCs/>
          <w:i/>
          <w:sz w:val="24"/>
          <w:szCs w:val="24"/>
        </w:rPr>
        <w:t>образовательном учреждении условий</w:t>
      </w:r>
      <w:r w:rsidR="0075756B" w:rsidRPr="00F94286">
        <w:rPr>
          <w:rFonts w:ascii="Times New Roman" w:hAnsi="Times New Roman" w:cs="Times New Roman"/>
          <w:bCs/>
          <w:sz w:val="24"/>
          <w:szCs w:val="24"/>
        </w:rPr>
        <w:t>:</w:t>
      </w:r>
    </w:p>
    <w:p w:rsidR="0075756B" w:rsidRPr="00F94286" w:rsidRDefault="00585DEB" w:rsidP="002351C1">
      <w:pPr>
        <w:tabs>
          <w:tab w:val="left" w:pos="284"/>
          <w:tab w:val="left" w:pos="993"/>
        </w:tabs>
        <w:spacing w:after="0" w:line="240" w:lineRule="auto"/>
        <w:ind w:firstLine="709"/>
        <w:jc w:val="both"/>
        <w:rPr>
          <w:rFonts w:ascii="Times New Roman" w:hAnsi="Times New Roman" w:cs="Times New Roman"/>
          <w:sz w:val="24"/>
          <w:szCs w:val="24"/>
        </w:rPr>
      </w:pPr>
      <w:r w:rsidRPr="00F94286">
        <w:rPr>
          <w:rFonts w:ascii="Times New Roman" w:hAnsi="Times New Roman" w:cs="Times New Roman"/>
          <w:sz w:val="24"/>
          <w:szCs w:val="24"/>
        </w:rPr>
        <w:t xml:space="preserve">- </w:t>
      </w:r>
      <w:r w:rsidR="0075756B" w:rsidRPr="00F94286">
        <w:rPr>
          <w:rFonts w:ascii="Times New Roman" w:hAnsi="Times New Roman" w:cs="Times New Roman"/>
          <w:sz w:val="24"/>
          <w:szCs w:val="24"/>
        </w:rPr>
        <w:t>финансовая заинтересованность: доплаты, премии;</w:t>
      </w:r>
    </w:p>
    <w:p w:rsidR="0075756B" w:rsidRPr="00F94286" w:rsidRDefault="00585DEB" w:rsidP="002351C1">
      <w:pPr>
        <w:tabs>
          <w:tab w:val="left" w:pos="284"/>
          <w:tab w:val="left" w:pos="993"/>
        </w:tabs>
        <w:spacing w:after="0" w:line="240" w:lineRule="auto"/>
        <w:ind w:firstLine="709"/>
        <w:jc w:val="both"/>
        <w:rPr>
          <w:rFonts w:ascii="Times New Roman" w:hAnsi="Times New Roman" w:cs="Times New Roman"/>
          <w:sz w:val="24"/>
          <w:szCs w:val="24"/>
        </w:rPr>
      </w:pPr>
      <w:r w:rsidRPr="00F94286">
        <w:rPr>
          <w:rFonts w:ascii="Times New Roman" w:hAnsi="Times New Roman" w:cs="Times New Roman"/>
          <w:sz w:val="24"/>
          <w:szCs w:val="24"/>
        </w:rPr>
        <w:t xml:space="preserve">- </w:t>
      </w:r>
      <w:r w:rsidR="0075756B" w:rsidRPr="00F94286">
        <w:rPr>
          <w:rFonts w:ascii="Times New Roman" w:hAnsi="Times New Roman" w:cs="Times New Roman"/>
          <w:sz w:val="24"/>
          <w:szCs w:val="24"/>
        </w:rPr>
        <w:t xml:space="preserve">благоприятный морально-психологический микроклимат и   творческая атмосфера; </w:t>
      </w:r>
    </w:p>
    <w:p w:rsidR="0075756B" w:rsidRPr="00F94286" w:rsidRDefault="00585DEB" w:rsidP="002351C1">
      <w:pPr>
        <w:tabs>
          <w:tab w:val="left" w:pos="284"/>
          <w:tab w:val="left" w:pos="993"/>
        </w:tabs>
        <w:spacing w:after="0" w:line="240" w:lineRule="auto"/>
        <w:ind w:firstLine="709"/>
        <w:jc w:val="both"/>
        <w:rPr>
          <w:rFonts w:ascii="Times New Roman" w:hAnsi="Times New Roman" w:cs="Times New Roman"/>
          <w:sz w:val="24"/>
          <w:szCs w:val="24"/>
        </w:rPr>
      </w:pPr>
      <w:r w:rsidRPr="00F94286">
        <w:rPr>
          <w:rFonts w:ascii="Times New Roman" w:hAnsi="Times New Roman" w:cs="Times New Roman"/>
          <w:sz w:val="24"/>
          <w:szCs w:val="24"/>
        </w:rPr>
        <w:t xml:space="preserve">- </w:t>
      </w:r>
      <w:r w:rsidR="0075756B" w:rsidRPr="00F94286">
        <w:rPr>
          <w:rFonts w:ascii="Times New Roman" w:hAnsi="Times New Roman" w:cs="Times New Roman"/>
          <w:sz w:val="24"/>
          <w:szCs w:val="24"/>
        </w:rPr>
        <w:t>помощь в получении информации об инновационных технологиях;</w:t>
      </w:r>
    </w:p>
    <w:p w:rsidR="0075756B" w:rsidRPr="00F94286" w:rsidRDefault="00585DEB" w:rsidP="002351C1">
      <w:pPr>
        <w:tabs>
          <w:tab w:val="left" w:pos="284"/>
          <w:tab w:val="left" w:pos="993"/>
        </w:tabs>
        <w:spacing w:after="0" w:line="240" w:lineRule="auto"/>
        <w:ind w:firstLine="709"/>
        <w:jc w:val="both"/>
        <w:rPr>
          <w:rFonts w:ascii="Times New Roman" w:hAnsi="Times New Roman" w:cs="Times New Roman"/>
          <w:sz w:val="24"/>
          <w:szCs w:val="24"/>
        </w:rPr>
      </w:pPr>
      <w:r w:rsidRPr="00F94286">
        <w:rPr>
          <w:rFonts w:ascii="Times New Roman" w:hAnsi="Times New Roman" w:cs="Times New Roman"/>
          <w:sz w:val="24"/>
          <w:szCs w:val="24"/>
        </w:rPr>
        <w:t xml:space="preserve">- </w:t>
      </w:r>
      <w:r w:rsidR="0075756B" w:rsidRPr="00F94286">
        <w:rPr>
          <w:rFonts w:ascii="Times New Roman" w:hAnsi="Times New Roman" w:cs="Times New Roman"/>
          <w:sz w:val="24"/>
          <w:szCs w:val="24"/>
        </w:rPr>
        <w:t xml:space="preserve">содействие администрации учреждения отношениям сотрудничества педагога с обучающимися и коллегами  </w:t>
      </w:r>
    </w:p>
    <w:p w:rsidR="0075756B" w:rsidRPr="00F94286" w:rsidRDefault="00585DEB" w:rsidP="002351C1">
      <w:pPr>
        <w:tabs>
          <w:tab w:val="left" w:pos="284"/>
          <w:tab w:val="left" w:pos="993"/>
        </w:tabs>
        <w:spacing w:after="0" w:line="240" w:lineRule="auto"/>
        <w:ind w:firstLine="709"/>
        <w:jc w:val="both"/>
        <w:rPr>
          <w:rFonts w:ascii="Times New Roman" w:hAnsi="Times New Roman" w:cs="Times New Roman"/>
          <w:sz w:val="24"/>
          <w:szCs w:val="24"/>
        </w:rPr>
      </w:pPr>
      <w:r w:rsidRPr="00F94286">
        <w:rPr>
          <w:rFonts w:ascii="Times New Roman" w:hAnsi="Times New Roman" w:cs="Times New Roman"/>
          <w:sz w:val="24"/>
          <w:szCs w:val="24"/>
        </w:rPr>
        <w:t xml:space="preserve">- </w:t>
      </w:r>
      <w:r w:rsidR="0075756B" w:rsidRPr="00F94286">
        <w:rPr>
          <w:rFonts w:ascii="Times New Roman" w:hAnsi="Times New Roman" w:cs="Times New Roman"/>
          <w:sz w:val="24"/>
          <w:szCs w:val="24"/>
        </w:rPr>
        <w:t xml:space="preserve">правильный отбор наиболее значимых стимулов в соответствии со спецификой их взаимосвязи и с учетом влияния барьеров.  </w:t>
      </w:r>
    </w:p>
    <w:p w:rsidR="0075756B" w:rsidRPr="00F94286" w:rsidRDefault="00BD537C" w:rsidP="004A101A">
      <w:pPr>
        <w:pStyle w:val="a4"/>
        <w:tabs>
          <w:tab w:val="left" w:pos="993"/>
        </w:tabs>
        <w:spacing w:before="0" w:beforeAutospacing="0" w:after="0" w:afterAutospacing="0"/>
        <w:ind w:firstLine="709"/>
        <w:jc w:val="both"/>
      </w:pPr>
      <w:r w:rsidRPr="00F94286">
        <w:t xml:space="preserve">Далее мы проанализировали, готовы ли педагоги </w:t>
      </w:r>
      <w:r w:rsidR="00616C81">
        <w:t>МБ</w:t>
      </w:r>
      <w:r w:rsidR="00616C81" w:rsidRPr="00F94286">
        <w:t xml:space="preserve">УДО «Центр </w:t>
      </w:r>
      <w:r w:rsidR="00616C81">
        <w:t xml:space="preserve">детско-юношеский </w:t>
      </w:r>
      <w:proofErr w:type="gramStart"/>
      <w:r w:rsidR="00616C81">
        <w:t>г</w:t>
      </w:r>
      <w:proofErr w:type="gramEnd"/>
      <w:r w:rsidR="00616C81">
        <w:t>. Челябинска</w:t>
      </w:r>
      <w:r w:rsidR="00616C81" w:rsidRPr="00F94286">
        <w:t>»</w:t>
      </w:r>
      <w:r w:rsidR="00616C81">
        <w:t xml:space="preserve"> </w:t>
      </w:r>
      <w:r w:rsidR="002351C1" w:rsidRPr="00F94286">
        <w:t xml:space="preserve">к </w:t>
      </w:r>
      <w:r w:rsidRPr="00F94286">
        <w:t>совершенст</w:t>
      </w:r>
      <w:r w:rsidR="0020409E" w:rsidRPr="00F94286">
        <w:t>вованию педагогического мастерства и получили следующие результаты (рисунок 2).</w:t>
      </w:r>
    </w:p>
    <w:p w:rsidR="0075756B" w:rsidRPr="00F94286" w:rsidRDefault="00F94286" w:rsidP="004A101A">
      <w:pPr>
        <w:pStyle w:val="a4"/>
        <w:tabs>
          <w:tab w:val="left" w:pos="993"/>
        </w:tabs>
        <w:spacing w:before="0" w:beforeAutospacing="0" w:after="0" w:afterAutospacing="0"/>
        <w:ind w:firstLine="709"/>
        <w:jc w:val="both"/>
      </w:pPr>
      <w:r w:rsidRPr="00F94286">
        <w:object w:dxaOrig="7980" w:dyaOrig="2760">
          <v:shape id="_x0000_i1036" type="#_x0000_t75" style="width:399pt;height:138pt" o:ole="">
            <v:imagedata r:id="rId9" o:title=""/>
          </v:shape>
          <o:OLEObject Type="Embed" ProgID="MSGraph.Chart.8" ShapeID="_x0000_i1036" DrawAspect="Content" ObjectID="_1700048622" r:id="rId10">
            <o:FieldCodes>\s</o:FieldCodes>
          </o:OLEObject>
        </w:object>
      </w:r>
    </w:p>
    <w:p w:rsidR="0075756B" w:rsidRPr="00F94286" w:rsidRDefault="0020409E" w:rsidP="00E833C9">
      <w:pPr>
        <w:pStyle w:val="a4"/>
        <w:spacing w:before="0" w:beforeAutospacing="0" w:after="0" w:afterAutospacing="0"/>
        <w:ind w:firstLine="708"/>
        <w:jc w:val="center"/>
      </w:pPr>
      <w:r w:rsidRPr="00F94286">
        <w:t xml:space="preserve">Рисунок 2 – Готовность педагогов </w:t>
      </w:r>
      <w:r w:rsidR="00E833C9">
        <w:t>МБ</w:t>
      </w:r>
      <w:r w:rsidR="00E833C9" w:rsidRPr="00F94286">
        <w:t xml:space="preserve">УДО «Центр </w:t>
      </w:r>
      <w:r w:rsidR="00E833C9">
        <w:t xml:space="preserve">детско-юношеский </w:t>
      </w:r>
      <w:proofErr w:type="gramStart"/>
      <w:r w:rsidR="00E833C9">
        <w:t>г</w:t>
      </w:r>
      <w:proofErr w:type="gramEnd"/>
      <w:r w:rsidR="00E833C9">
        <w:t>. Челябинска</w:t>
      </w:r>
      <w:r w:rsidR="00E833C9" w:rsidRPr="00F94286">
        <w:t>»</w:t>
      </w:r>
      <w:r w:rsidR="00E833C9">
        <w:t xml:space="preserve"> </w:t>
      </w:r>
      <w:r w:rsidRPr="00F94286">
        <w:t>к применению педагогического мастерства</w:t>
      </w:r>
    </w:p>
    <w:p w:rsidR="0020409E" w:rsidRPr="00F94286" w:rsidRDefault="0020409E" w:rsidP="0020409E">
      <w:pPr>
        <w:pStyle w:val="a4"/>
        <w:spacing w:before="0" w:beforeAutospacing="0" w:after="0" w:afterAutospacing="0"/>
        <w:ind w:firstLine="708"/>
        <w:jc w:val="both"/>
      </w:pPr>
    </w:p>
    <w:p w:rsidR="0020409E" w:rsidRPr="00F94286" w:rsidRDefault="0020409E" w:rsidP="0020409E">
      <w:pPr>
        <w:pStyle w:val="a4"/>
        <w:spacing w:before="0" w:beforeAutospacing="0" w:after="0" w:afterAutospacing="0"/>
        <w:ind w:firstLine="708"/>
        <w:jc w:val="both"/>
      </w:pPr>
      <w:r w:rsidRPr="00F94286">
        <w:t xml:space="preserve">Далее мы установили, какие факторы негативно влияют на инновационную деятельность педагогов и получили следующие ответы. Негативно влияют на инновационную деятельность педагога следующие факторы:   </w:t>
      </w:r>
    </w:p>
    <w:p w:rsidR="0020409E" w:rsidRPr="00F94286" w:rsidRDefault="0020409E" w:rsidP="0020409E">
      <w:pPr>
        <w:tabs>
          <w:tab w:val="left" w:pos="142"/>
        </w:tabs>
        <w:spacing w:after="0" w:line="240" w:lineRule="auto"/>
        <w:jc w:val="both"/>
        <w:rPr>
          <w:rFonts w:ascii="Times New Roman" w:hAnsi="Times New Roman" w:cs="Times New Roman"/>
          <w:sz w:val="24"/>
          <w:szCs w:val="24"/>
        </w:rPr>
      </w:pPr>
      <w:r w:rsidRPr="00F94286">
        <w:rPr>
          <w:rFonts w:ascii="Times New Roman" w:hAnsi="Times New Roman" w:cs="Times New Roman"/>
          <w:sz w:val="24"/>
          <w:szCs w:val="24"/>
        </w:rPr>
        <w:t>- низкий уровень заработной платы (98 % респондентов);</w:t>
      </w:r>
    </w:p>
    <w:p w:rsidR="0020409E" w:rsidRPr="00F94286" w:rsidRDefault="0020409E" w:rsidP="000337CB">
      <w:pPr>
        <w:tabs>
          <w:tab w:val="left" w:pos="142"/>
          <w:tab w:val="left" w:pos="284"/>
        </w:tabs>
        <w:spacing w:after="0" w:line="240" w:lineRule="auto"/>
        <w:ind w:firstLine="709"/>
        <w:jc w:val="both"/>
        <w:rPr>
          <w:rFonts w:ascii="Times New Roman" w:hAnsi="Times New Roman" w:cs="Times New Roman"/>
          <w:sz w:val="24"/>
          <w:szCs w:val="24"/>
        </w:rPr>
      </w:pPr>
      <w:r w:rsidRPr="00F94286">
        <w:rPr>
          <w:rFonts w:ascii="Times New Roman" w:hAnsi="Times New Roman" w:cs="Times New Roman"/>
          <w:sz w:val="24"/>
          <w:szCs w:val="24"/>
        </w:rPr>
        <w:t xml:space="preserve">- формальные требования и часто необъективная оценка со стороны администрации (28 % респондентов); </w:t>
      </w:r>
    </w:p>
    <w:p w:rsidR="0020409E" w:rsidRPr="00F94286" w:rsidRDefault="0020409E" w:rsidP="000337CB">
      <w:pPr>
        <w:tabs>
          <w:tab w:val="left" w:pos="142"/>
          <w:tab w:val="left" w:pos="284"/>
        </w:tabs>
        <w:spacing w:after="0" w:line="240" w:lineRule="auto"/>
        <w:ind w:firstLine="709"/>
        <w:jc w:val="both"/>
        <w:rPr>
          <w:rFonts w:ascii="Times New Roman" w:hAnsi="Times New Roman" w:cs="Times New Roman"/>
          <w:sz w:val="24"/>
          <w:szCs w:val="24"/>
        </w:rPr>
      </w:pPr>
      <w:r w:rsidRPr="00F94286">
        <w:rPr>
          <w:rFonts w:ascii="Times New Roman" w:hAnsi="Times New Roman" w:cs="Times New Roman"/>
          <w:sz w:val="24"/>
          <w:szCs w:val="24"/>
        </w:rPr>
        <w:t>- недостаточная учебно-материальная база  (73 % респондентов);</w:t>
      </w:r>
    </w:p>
    <w:p w:rsidR="0020409E" w:rsidRPr="00F94286" w:rsidRDefault="0020409E" w:rsidP="000337CB">
      <w:pPr>
        <w:tabs>
          <w:tab w:val="left" w:pos="142"/>
          <w:tab w:val="left" w:pos="284"/>
        </w:tabs>
        <w:spacing w:after="0" w:line="240" w:lineRule="auto"/>
        <w:ind w:firstLine="709"/>
        <w:jc w:val="both"/>
        <w:rPr>
          <w:rFonts w:ascii="Times New Roman" w:hAnsi="Times New Roman" w:cs="Times New Roman"/>
          <w:sz w:val="24"/>
          <w:szCs w:val="24"/>
        </w:rPr>
      </w:pPr>
      <w:r w:rsidRPr="00F94286">
        <w:rPr>
          <w:rFonts w:ascii="Times New Roman" w:hAnsi="Times New Roman" w:cs="Times New Roman"/>
          <w:sz w:val="24"/>
          <w:szCs w:val="24"/>
        </w:rPr>
        <w:t>- недостаточная информация об интересующих педагога инновационных       технологиях (98 % респонден</w:t>
      </w:r>
      <w:r w:rsidR="000337CB" w:rsidRPr="00F94286">
        <w:rPr>
          <w:rFonts w:ascii="Times New Roman" w:hAnsi="Times New Roman" w:cs="Times New Roman"/>
          <w:sz w:val="24"/>
          <w:szCs w:val="24"/>
        </w:rPr>
        <w:t>тов).</w:t>
      </w:r>
    </w:p>
    <w:p w:rsidR="0020409E" w:rsidRPr="00F94286" w:rsidRDefault="0020409E" w:rsidP="000337CB">
      <w:pPr>
        <w:tabs>
          <w:tab w:val="num" w:pos="1440"/>
        </w:tabs>
        <w:spacing w:after="0" w:line="240" w:lineRule="auto"/>
        <w:ind w:firstLine="709"/>
        <w:jc w:val="both"/>
        <w:rPr>
          <w:rFonts w:ascii="Times New Roman" w:hAnsi="Times New Roman" w:cs="Times New Roman"/>
          <w:sz w:val="24"/>
          <w:szCs w:val="24"/>
        </w:rPr>
      </w:pPr>
      <w:r w:rsidRPr="00F94286">
        <w:rPr>
          <w:rFonts w:ascii="Times New Roman" w:hAnsi="Times New Roman" w:cs="Times New Roman"/>
          <w:sz w:val="24"/>
          <w:szCs w:val="24"/>
        </w:rPr>
        <w:t>Далее мы провели опрос по следующей формулировке: «Что может служить для Вас источником инновационных идей на работе?»</w:t>
      </w:r>
      <w:r w:rsidR="000337CB" w:rsidRPr="00F94286">
        <w:rPr>
          <w:rFonts w:ascii="Times New Roman" w:hAnsi="Times New Roman" w:cs="Times New Roman"/>
          <w:sz w:val="24"/>
          <w:szCs w:val="24"/>
        </w:rPr>
        <w:t xml:space="preserve"> и получили следующие утверждения: </w:t>
      </w:r>
    </w:p>
    <w:p w:rsidR="000337CB" w:rsidRPr="00F94286" w:rsidRDefault="000337CB" w:rsidP="000337CB">
      <w:pPr>
        <w:spacing w:after="0" w:line="240" w:lineRule="auto"/>
        <w:ind w:firstLine="709"/>
        <w:jc w:val="both"/>
        <w:rPr>
          <w:rFonts w:ascii="Times New Roman" w:hAnsi="Times New Roman" w:cs="Times New Roman"/>
          <w:sz w:val="24"/>
          <w:szCs w:val="24"/>
        </w:rPr>
      </w:pPr>
      <w:r w:rsidRPr="00F94286">
        <w:rPr>
          <w:rFonts w:ascii="Times New Roman" w:hAnsi="Times New Roman" w:cs="Times New Roman"/>
          <w:sz w:val="24"/>
          <w:szCs w:val="24"/>
        </w:rPr>
        <w:t>- неожиданное для самого  педагога событие (успех, провал, как толчок к развитию деятельности);</w:t>
      </w:r>
    </w:p>
    <w:p w:rsidR="000337CB" w:rsidRPr="00F94286" w:rsidRDefault="000337CB" w:rsidP="000337CB">
      <w:pPr>
        <w:spacing w:after="0" w:line="240" w:lineRule="auto"/>
        <w:ind w:firstLine="709"/>
        <w:jc w:val="both"/>
        <w:rPr>
          <w:rFonts w:ascii="Times New Roman" w:hAnsi="Times New Roman" w:cs="Times New Roman"/>
          <w:sz w:val="24"/>
          <w:szCs w:val="24"/>
        </w:rPr>
      </w:pPr>
      <w:r w:rsidRPr="00F94286">
        <w:rPr>
          <w:rFonts w:ascii="Times New Roman" w:hAnsi="Times New Roman" w:cs="Times New Roman"/>
          <w:sz w:val="24"/>
          <w:szCs w:val="24"/>
        </w:rPr>
        <w:t>- различные несоответствия (между истинными мотивами поведения детей, их запросами, желаниями и практическими действиями педагога);</w:t>
      </w:r>
    </w:p>
    <w:p w:rsidR="000337CB" w:rsidRPr="00F94286" w:rsidRDefault="000337CB" w:rsidP="000337CB">
      <w:pPr>
        <w:spacing w:after="0" w:line="240" w:lineRule="auto"/>
        <w:ind w:firstLine="709"/>
        <w:jc w:val="both"/>
        <w:rPr>
          <w:rFonts w:ascii="Times New Roman" w:hAnsi="Times New Roman" w:cs="Times New Roman"/>
          <w:sz w:val="24"/>
          <w:szCs w:val="24"/>
        </w:rPr>
      </w:pPr>
      <w:r w:rsidRPr="00F94286">
        <w:rPr>
          <w:rFonts w:ascii="Times New Roman" w:hAnsi="Times New Roman" w:cs="Times New Roman"/>
          <w:sz w:val="24"/>
          <w:szCs w:val="24"/>
        </w:rPr>
        <w:t>- потребности педагогического процесса (слабые места в методике, поиск новых идей);</w:t>
      </w:r>
    </w:p>
    <w:p w:rsidR="000337CB" w:rsidRPr="00F94286" w:rsidRDefault="000337CB" w:rsidP="000337CB">
      <w:pPr>
        <w:spacing w:after="0" w:line="240" w:lineRule="auto"/>
        <w:ind w:firstLine="709"/>
        <w:jc w:val="both"/>
        <w:rPr>
          <w:rFonts w:ascii="Times New Roman" w:hAnsi="Times New Roman" w:cs="Times New Roman"/>
          <w:sz w:val="24"/>
          <w:szCs w:val="24"/>
        </w:rPr>
      </w:pPr>
      <w:r w:rsidRPr="00F94286">
        <w:rPr>
          <w:rFonts w:ascii="Times New Roman" w:hAnsi="Times New Roman" w:cs="Times New Roman"/>
          <w:sz w:val="24"/>
          <w:szCs w:val="24"/>
        </w:rPr>
        <w:t>- изменениями в ценностях и установках детей  (влечет за собой  поиск новых форм общения и профессионального поведения) и  т. д.</w:t>
      </w:r>
    </w:p>
    <w:p w:rsidR="00D538FC" w:rsidRPr="00F94286" w:rsidRDefault="00D538FC" w:rsidP="0020409E">
      <w:pPr>
        <w:pStyle w:val="a4"/>
        <w:spacing w:before="0" w:beforeAutospacing="0" w:after="0" w:afterAutospacing="0"/>
        <w:ind w:firstLine="708"/>
        <w:jc w:val="both"/>
        <w:rPr>
          <w:b/>
          <w:i/>
        </w:rPr>
      </w:pPr>
    </w:p>
    <w:p w:rsidR="003F7518" w:rsidRPr="00F94286" w:rsidRDefault="000337CB" w:rsidP="0020409E">
      <w:pPr>
        <w:pStyle w:val="a4"/>
        <w:spacing w:before="0" w:beforeAutospacing="0" w:after="0" w:afterAutospacing="0"/>
        <w:ind w:firstLine="708"/>
        <w:jc w:val="both"/>
      </w:pPr>
      <w:r w:rsidRPr="00F94286">
        <w:rPr>
          <w:b/>
          <w:i/>
        </w:rPr>
        <w:t>Результатом нашего исследования</w:t>
      </w:r>
      <w:r w:rsidRPr="00F94286">
        <w:t xml:space="preserve"> стало понимание необходимости ряда факторов, создающих в </w:t>
      </w:r>
      <w:r w:rsidR="00E833C9">
        <w:t>МБ</w:t>
      </w:r>
      <w:r w:rsidR="00E833C9" w:rsidRPr="00F94286">
        <w:t xml:space="preserve">УДО «Центр </w:t>
      </w:r>
      <w:r w:rsidR="00E833C9">
        <w:t xml:space="preserve">детско-юношеский </w:t>
      </w:r>
      <w:proofErr w:type="gramStart"/>
      <w:r w:rsidR="00E833C9">
        <w:t>г</w:t>
      </w:r>
      <w:proofErr w:type="gramEnd"/>
      <w:r w:rsidR="00E833C9">
        <w:t>. Челябинска</w:t>
      </w:r>
      <w:r w:rsidR="00E833C9" w:rsidRPr="00F94286">
        <w:t>»</w:t>
      </w:r>
      <w:r w:rsidR="00E833C9">
        <w:t xml:space="preserve"> </w:t>
      </w:r>
      <w:r w:rsidRPr="00F94286">
        <w:t xml:space="preserve">необходимые условия для активизации инновационной деятельности как обязательного ресурса повышения педагогического мастерства. </w:t>
      </w:r>
    </w:p>
    <w:p w:rsidR="002351C1" w:rsidRPr="00F94286" w:rsidRDefault="000337CB" w:rsidP="0020409E">
      <w:pPr>
        <w:pStyle w:val="a4"/>
        <w:spacing w:before="0" w:beforeAutospacing="0" w:after="0" w:afterAutospacing="0"/>
        <w:ind w:firstLine="708"/>
        <w:jc w:val="both"/>
      </w:pPr>
      <w:r w:rsidRPr="00F94286">
        <w:lastRenderedPageBreak/>
        <w:t xml:space="preserve">Интересным результатом завершился опрос педагогов </w:t>
      </w:r>
      <w:r w:rsidR="003F7518" w:rsidRPr="00F94286">
        <w:t xml:space="preserve">(рисунок 3) о наиболее значимых факторах, побуждающих к инициативе инновационной деятельности. </w:t>
      </w:r>
    </w:p>
    <w:p w:rsidR="0020409E" w:rsidRPr="00F94286" w:rsidRDefault="003F7518" w:rsidP="0020409E">
      <w:pPr>
        <w:pStyle w:val="a4"/>
        <w:spacing w:before="0" w:beforeAutospacing="0" w:after="0" w:afterAutospacing="0"/>
        <w:ind w:firstLine="708"/>
        <w:jc w:val="both"/>
      </w:pPr>
      <w:r w:rsidRPr="00F94286">
        <w:t>Рассмотрели эти факторы с трех позиций (методист, руководство, сам педагог)</w:t>
      </w:r>
    </w:p>
    <w:p w:rsidR="000337CB" w:rsidRPr="00F94286" w:rsidRDefault="000444C7" w:rsidP="003F7518">
      <w:pPr>
        <w:spacing w:after="0" w:line="240" w:lineRule="auto"/>
        <w:jc w:val="center"/>
        <w:rPr>
          <w:rFonts w:ascii="Times New Roman" w:hAnsi="Times New Roman" w:cs="Times New Roman"/>
          <w:sz w:val="24"/>
          <w:szCs w:val="24"/>
        </w:rPr>
      </w:pPr>
      <w:r w:rsidRPr="00F94286">
        <w:rPr>
          <w:rFonts w:ascii="Times New Roman" w:hAnsi="Times New Roman" w:cs="Times New Roman"/>
          <w:b/>
          <w:caps/>
          <w:sz w:val="24"/>
          <w:szCs w:val="24"/>
          <w:shd w:val="clear" w:color="auto" w:fill="FFFFFF"/>
        </w:rPr>
        <w:object w:dxaOrig="9360" w:dyaOrig="2880">
          <v:shape id="_x0000_i1027" type="#_x0000_t75" style="width:468pt;height:2in" o:ole="">
            <v:imagedata r:id="rId11" o:title=""/>
          </v:shape>
          <o:OLEObject Type="Embed" ProgID="MSGraph.Chart.8" ShapeID="_x0000_i1027" DrawAspect="Content" ObjectID="_1700048623" r:id="rId12">
            <o:FieldCodes>\s</o:FieldCodes>
          </o:OLEObject>
        </w:object>
      </w:r>
      <w:r w:rsidR="000337CB" w:rsidRPr="00F94286">
        <w:rPr>
          <w:rFonts w:ascii="Times New Roman" w:hAnsi="Times New Roman" w:cs="Times New Roman"/>
          <w:sz w:val="24"/>
          <w:szCs w:val="24"/>
        </w:rPr>
        <w:t xml:space="preserve">Рисунок 3 – Степень влияния на педагогов </w:t>
      </w:r>
      <w:r w:rsidR="00E833C9">
        <w:rPr>
          <w:rFonts w:ascii="Times New Roman" w:hAnsi="Times New Roman" w:cs="Times New Roman"/>
          <w:sz w:val="24"/>
          <w:szCs w:val="24"/>
        </w:rPr>
        <w:t>МБ</w:t>
      </w:r>
      <w:r w:rsidR="00E833C9" w:rsidRPr="00F94286">
        <w:rPr>
          <w:rFonts w:ascii="Times New Roman" w:hAnsi="Times New Roman" w:cs="Times New Roman"/>
          <w:sz w:val="24"/>
          <w:szCs w:val="24"/>
        </w:rPr>
        <w:t xml:space="preserve">УДО «Центр </w:t>
      </w:r>
      <w:r w:rsidR="00E833C9">
        <w:rPr>
          <w:rFonts w:ascii="Times New Roman" w:hAnsi="Times New Roman" w:cs="Times New Roman"/>
          <w:sz w:val="24"/>
          <w:szCs w:val="24"/>
        </w:rPr>
        <w:t xml:space="preserve">детско-юношеский </w:t>
      </w:r>
      <w:proofErr w:type="gramStart"/>
      <w:r w:rsidR="00E833C9">
        <w:rPr>
          <w:rFonts w:ascii="Times New Roman" w:hAnsi="Times New Roman" w:cs="Times New Roman"/>
          <w:sz w:val="24"/>
          <w:szCs w:val="24"/>
        </w:rPr>
        <w:t>г</w:t>
      </w:r>
      <w:proofErr w:type="gramEnd"/>
      <w:r w:rsidR="00E833C9">
        <w:rPr>
          <w:rFonts w:ascii="Times New Roman" w:hAnsi="Times New Roman" w:cs="Times New Roman"/>
          <w:sz w:val="24"/>
          <w:szCs w:val="24"/>
        </w:rPr>
        <w:t>. Челябинска</w:t>
      </w:r>
      <w:r w:rsidR="00E833C9" w:rsidRPr="00F94286">
        <w:rPr>
          <w:rFonts w:ascii="Times New Roman" w:hAnsi="Times New Roman" w:cs="Times New Roman"/>
          <w:sz w:val="24"/>
          <w:szCs w:val="24"/>
        </w:rPr>
        <w:t>»</w:t>
      </w:r>
      <w:r w:rsidR="00E833C9">
        <w:rPr>
          <w:rFonts w:ascii="Times New Roman" w:hAnsi="Times New Roman" w:cs="Times New Roman"/>
          <w:sz w:val="24"/>
          <w:szCs w:val="24"/>
        </w:rPr>
        <w:t xml:space="preserve"> </w:t>
      </w:r>
      <w:r w:rsidR="000337CB" w:rsidRPr="00F94286">
        <w:rPr>
          <w:rFonts w:ascii="Times New Roman" w:hAnsi="Times New Roman" w:cs="Times New Roman"/>
          <w:sz w:val="24"/>
          <w:szCs w:val="24"/>
        </w:rPr>
        <w:t>стимулов, необходимых для совершенствования педагогического мастерства</w:t>
      </w:r>
    </w:p>
    <w:p w:rsidR="003F7518" w:rsidRPr="00F94286" w:rsidRDefault="003F7518" w:rsidP="003F7518">
      <w:pPr>
        <w:spacing w:after="0" w:line="240" w:lineRule="auto"/>
        <w:ind w:firstLine="992"/>
        <w:jc w:val="center"/>
        <w:rPr>
          <w:rFonts w:ascii="Times New Roman" w:hAnsi="Times New Roman" w:cs="Times New Roman"/>
          <w:sz w:val="24"/>
          <w:szCs w:val="24"/>
        </w:rPr>
      </w:pPr>
    </w:p>
    <w:p w:rsidR="00775C6B" w:rsidRPr="00F94286" w:rsidRDefault="00775C6B" w:rsidP="002D091D">
      <w:pPr>
        <w:spacing w:after="0" w:line="240" w:lineRule="auto"/>
        <w:ind w:firstLine="992"/>
        <w:jc w:val="both"/>
        <w:rPr>
          <w:rFonts w:ascii="Times New Roman" w:hAnsi="Times New Roman" w:cs="Times New Roman"/>
          <w:sz w:val="24"/>
          <w:szCs w:val="24"/>
        </w:rPr>
      </w:pPr>
      <w:r w:rsidRPr="00F94286">
        <w:rPr>
          <w:rFonts w:ascii="Times New Roman" w:hAnsi="Times New Roman" w:cs="Times New Roman"/>
          <w:sz w:val="24"/>
          <w:szCs w:val="24"/>
        </w:rPr>
        <w:t>В качестве вводных данных определили: идею, методику, стимулы и условия.</w:t>
      </w:r>
    </w:p>
    <w:p w:rsidR="003F7518" w:rsidRPr="00F94286" w:rsidRDefault="003F7518" w:rsidP="002D091D">
      <w:pPr>
        <w:spacing w:after="0" w:line="240" w:lineRule="auto"/>
        <w:ind w:firstLine="992"/>
        <w:jc w:val="both"/>
        <w:rPr>
          <w:rFonts w:ascii="Times New Roman" w:hAnsi="Times New Roman" w:cs="Times New Roman"/>
          <w:sz w:val="24"/>
          <w:szCs w:val="24"/>
        </w:rPr>
      </w:pPr>
      <w:r w:rsidRPr="00F94286">
        <w:rPr>
          <w:rFonts w:ascii="Times New Roman" w:hAnsi="Times New Roman" w:cs="Times New Roman"/>
          <w:sz w:val="24"/>
          <w:szCs w:val="24"/>
        </w:rPr>
        <w:t xml:space="preserve">Видим, что на этапе выработки инновационных педагогических идей педагоги в меньшей степени зависят от руководства, то есть присутствует фактор личной самостоятельной инициации, что подчеркивает качество их креативности. Однако очевидно необходимой  является помощь методиста и надежда на его поддержку. </w:t>
      </w:r>
    </w:p>
    <w:p w:rsidR="003F7518" w:rsidRPr="00F94286" w:rsidRDefault="003F7518" w:rsidP="002D091D">
      <w:pPr>
        <w:spacing w:after="0" w:line="240" w:lineRule="auto"/>
        <w:ind w:firstLine="992"/>
        <w:jc w:val="both"/>
        <w:rPr>
          <w:rFonts w:ascii="Times New Roman" w:hAnsi="Times New Roman" w:cs="Times New Roman"/>
          <w:sz w:val="24"/>
          <w:szCs w:val="24"/>
        </w:rPr>
      </w:pPr>
      <w:r w:rsidRPr="00F94286">
        <w:rPr>
          <w:rFonts w:ascii="Times New Roman" w:hAnsi="Times New Roman" w:cs="Times New Roman"/>
          <w:sz w:val="24"/>
          <w:szCs w:val="24"/>
        </w:rPr>
        <w:t xml:space="preserve">На этапе методического сопровождения педагоги также в первую очередь ориентируются на личные наработки и опыт, существенно зависят от сопровождения методиста, в меньшей степени от руководства. </w:t>
      </w:r>
    </w:p>
    <w:p w:rsidR="0075756B" w:rsidRPr="00F94286" w:rsidRDefault="003F7518" w:rsidP="002D091D">
      <w:pPr>
        <w:spacing w:after="0" w:line="240" w:lineRule="auto"/>
        <w:ind w:firstLine="992"/>
        <w:jc w:val="both"/>
        <w:rPr>
          <w:rFonts w:ascii="Times New Roman" w:hAnsi="Times New Roman" w:cs="Times New Roman"/>
          <w:sz w:val="24"/>
          <w:szCs w:val="24"/>
        </w:rPr>
      </w:pPr>
      <w:r w:rsidRPr="00F94286">
        <w:rPr>
          <w:rFonts w:ascii="Times New Roman" w:hAnsi="Times New Roman" w:cs="Times New Roman"/>
          <w:sz w:val="24"/>
          <w:szCs w:val="24"/>
        </w:rPr>
        <w:t xml:space="preserve">На этапе стимулирования роль руководства возрастает, так как любые усилия, в том числе, развития инновационной педагогической деятельности требуют материального стимулирования и материальной поддержки для приобретения методических материалов. </w:t>
      </w:r>
    </w:p>
    <w:p w:rsidR="003F7518" w:rsidRPr="00F94286" w:rsidRDefault="003F7518" w:rsidP="002D091D">
      <w:pPr>
        <w:spacing w:after="0" w:line="240" w:lineRule="auto"/>
        <w:ind w:firstLine="992"/>
        <w:jc w:val="both"/>
        <w:rPr>
          <w:rFonts w:ascii="Times New Roman" w:hAnsi="Times New Roman" w:cs="Times New Roman"/>
          <w:sz w:val="24"/>
          <w:szCs w:val="24"/>
        </w:rPr>
      </w:pPr>
      <w:r w:rsidRPr="00F94286">
        <w:rPr>
          <w:rFonts w:ascii="Times New Roman" w:hAnsi="Times New Roman" w:cs="Times New Roman"/>
          <w:sz w:val="24"/>
          <w:szCs w:val="24"/>
        </w:rPr>
        <w:t xml:space="preserve">На этапе </w:t>
      </w:r>
      <w:r w:rsidR="000444C7" w:rsidRPr="00F94286">
        <w:rPr>
          <w:rFonts w:ascii="Times New Roman" w:hAnsi="Times New Roman" w:cs="Times New Roman"/>
          <w:sz w:val="24"/>
          <w:szCs w:val="24"/>
        </w:rPr>
        <w:t>выбора педагогических технологий и применения их в непосредственной работе с детьми педагоги также придают большое значение условиям, которые, по их мнению, в большей мере обеспечиваются методистами, чем руководством.</w:t>
      </w:r>
    </w:p>
    <w:p w:rsidR="000444C7" w:rsidRPr="00F94286" w:rsidRDefault="000444C7" w:rsidP="002D091D">
      <w:pPr>
        <w:spacing w:after="0" w:line="240" w:lineRule="auto"/>
        <w:ind w:firstLine="992"/>
        <w:jc w:val="both"/>
        <w:rPr>
          <w:rFonts w:ascii="Times New Roman" w:hAnsi="Times New Roman" w:cs="Times New Roman"/>
          <w:sz w:val="24"/>
          <w:szCs w:val="24"/>
        </w:rPr>
      </w:pPr>
      <w:r w:rsidRPr="00F94286">
        <w:rPr>
          <w:rFonts w:ascii="Times New Roman" w:hAnsi="Times New Roman" w:cs="Times New Roman"/>
          <w:sz w:val="24"/>
          <w:szCs w:val="24"/>
        </w:rPr>
        <w:t>Таким образом</w:t>
      </w:r>
      <w:r w:rsidRPr="00F94286">
        <w:rPr>
          <w:rFonts w:ascii="Times New Roman" w:hAnsi="Times New Roman" w:cs="Times New Roman"/>
          <w:i/>
          <w:sz w:val="24"/>
          <w:szCs w:val="24"/>
        </w:rPr>
        <w:t xml:space="preserve">, </w:t>
      </w:r>
      <w:r w:rsidRPr="00F94286">
        <w:rPr>
          <w:rFonts w:ascii="Times New Roman" w:hAnsi="Times New Roman" w:cs="Times New Roman"/>
          <w:b/>
          <w:i/>
          <w:sz w:val="24"/>
          <w:szCs w:val="24"/>
        </w:rPr>
        <w:t>вывод нашего исследования</w:t>
      </w:r>
      <w:r w:rsidRPr="00F94286">
        <w:rPr>
          <w:rFonts w:ascii="Times New Roman" w:hAnsi="Times New Roman" w:cs="Times New Roman"/>
          <w:sz w:val="24"/>
          <w:szCs w:val="24"/>
        </w:rPr>
        <w:t xml:space="preserve"> заключается в том, что при активизации инновационной деятельности педагога для повышения его педаг</w:t>
      </w:r>
      <w:r w:rsidR="00D538FC" w:rsidRPr="00F94286">
        <w:rPr>
          <w:rFonts w:ascii="Times New Roman" w:hAnsi="Times New Roman" w:cs="Times New Roman"/>
          <w:sz w:val="24"/>
          <w:szCs w:val="24"/>
        </w:rPr>
        <w:t>огического мастерства необходимы постоянные</w:t>
      </w:r>
      <w:r w:rsidRPr="00F94286">
        <w:rPr>
          <w:rFonts w:ascii="Times New Roman" w:hAnsi="Times New Roman" w:cs="Times New Roman"/>
          <w:sz w:val="24"/>
          <w:szCs w:val="24"/>
        </w:rPr>
        <w:t xml:space="preserve"> сопро</w:t>
      </w:r>
      <w:r w:rsidR="00D538FC" w:rsidRPr="00F94286">
        <w:rPr>
          <w:rFonts w:ascii="Times New Roman" w:hAnsi="Times New Roman" w:cs="Times New Roman"/>
          <w:sz w:val="24"/>
          <w:szCs w:val="24"/>
        </w:rPr>
        <w:t xml:space="preserve">вождения </w:t>
      </w:r>
      <w:proofErr w:type="spellStart"/>
      <w:r w:rsidR="00D538FC" w:rsidRPr="00F94286">
        <w:rPr>
          <w:rFonts w:ascii="Times New Roman" w:hAnsi="Times New Roman" w:cs="Times New Roman"/>
          <w:sz w:val="24"/>
          <w:szCs w:val="24"/>
        </w:rPr>
        <w:t>педпроцессов</w:t>
      </w:r>
      <w:proofErr w:type="spellEnd"/>
      <w:r w:rsidR="00D538FC" w:rsidRPr="00F94286">
        <w:rPr>
          <w:rFonts w:ascii="Times New Roman" w:hAnsi="Times New Roman" w:cs="Times New Roman"/>
          <w:sz w:val="24"/>
          <w:szCs w:val="24"/>
        </w:rPr>
        <w:t xml:space="preserve"> методистами и их</w:t>
      </w:r>
      <w:r w:rsidRPr="00F94286">
        <w:rPr>
          <w:rFonts w:ascii="Times New Roman" w:hAnsi="Times New Roman" w:cs="Times New Roman"/>
          <w:sz w:val="24"/>
          <w:szCs w:val="24"/>
        </w:rPr>
        <w:t xml:space="preserve"> консультирование в выборе применяемых методик. </w:t>
      </w:r>
    </w:p>
    <w:p w:rsidR="00537293" w:rsidRPr="00F94286" w:rsidRDefault="00537293" w:rsidP="00537293">
      <w:pPr>
        <w:widowControl w:val="0"/>
        <w:shd w:val="clear" w:color="auto" w:fill="FFFFFF"/>
        <w:tabs>
          <w:tab w:val="left" w:pos="457"/>
        </w:tabs>
        <w:autoSpaceDE w:val="0"/>
        <w:autoSpaceDN w:val="0"/>
        <w:adjustRightInd w:val="0"/>
        <w:spacing w:after="0" w:line="240" w:lineRule="auto"/>
        <w:jc w:val="both"/>
        <w:rPr>
          <w:rFonts w:ascii="Times New Roman" w:hAnsi="Times New Roman" w:cs="Times New Roman"/>
          <w:sz w:val="24"/>
          <w:szCs w:val="24"/>
        </w:rPr>
      </w:pPr>
    </w:p>
    <w:p w:rsidR="00537293" w:rsidRPr="00F94286" w:rsidRDefault="00537293" w:rsidP="00D538FC">
      <w:pPr>
        <w:widowControl w:val="0"/>
        <w:shd w:val="clear" w:color="auto" w:fill="FFFFFF"/>
        <w:tabs>
          <w:tab w:val="left" w:pos="457"/>
        </w:tabs>
        <w:autoSpaceDE w:val="0"/>
        <w:autoSpaceDN w:val="0"/>
        <w:adjustRightInd w:val="0"/>
        <w:spacing w:after="0" w:line="240" w:lineRule="auto"/>
        <w:jc w:val="center"/>
        <w:rPr>
          <w:rFonts w:ascii="Times New Roman" w:hAnsi="Times New Roman" w:cs="Times New Roman"/>
          <w:b/>
          <w:sz w:val="24"/>
          <w:szCs w:val="24"/>
        </w:rPr>
      </w:pPr>
      <w:r w:rsidRPr="00F94286">
        <w:rPr>
          <w:rFonts w:ascii="Times New Roman" w:hAnsi="Times New Roman" w:cs="Times New Roman"/>
          <w:b/>
          <w:sz w:val="24"/>
          <w:szCs w:val="24"/>
        </w:rPr>
        <w:t>Литература:</w:t>
      </w:r>
    </w:p>
    <w:p w:rsidR="00537293" w:rsidRPr="00F94286" w:rsidRDefault="00537293" w:rsidP="00537293">
      <w:pPr>
        <w:pStyle w:val="a4"/>
        <w:shd w:val="clear" w:color="auto" w:fill="FFFFFF"/>
        <w:spacing w:before="0" w:beforeAutospacing="0" w:after="0" w:afterAutospacing="0"/>
        <w:ind w:firstLine="709"/>
        <w:jc w:val="both"/>
        <w:rPr>
          <w:color w:val="000000"/>
        </w:rPr>
      </w:pPr>
      <w:r w:rsidRPr="00F94286">
        <w:rPr>
          <w:color w:val="000000"/>
        </w:rPr>
        <w:t xml:space="preserve">1. </w:t>
      </w:r>
      <w:proofErr w:type="spellStart"/>
      <w:r w:rsidRPr="00F94286">
        <w:rPr>
          <w:color w:val="000000"/>
        </w:rPr>
        <w:t>Беспалъко</w:t>
      </w:r>
      <w:proofErr w:type="spellEnd"/>
      <w:r w:rsidRPr="00F94286">
        <w:rPr>
          <w:color w:val="000000"/>
        </w:rPr>
        <w:t xml:space="preserve"> В. П. Слагаемые педагогической технологии. М.: Просвещение, 1999.  378с.</w:t>
      </w:r>
    </w:p>
    <w:p w:rsidR="00537293" w:rsidRPr="00F94286" w:rsidRDefault="00537293" w:rsidP="00537293">
      <w:pPr>
        <w:pStyle w:val="a4"/>
        <w:shd w:val="clear" w:color="auto" w:fill="FFFFFF"/>
        <w:spacing w:before="0" w:beforeAutospacing="0" w:after="0" w:afterAutospacing="0"/>
        <w:ind w:firstLine="709"/>
        <w:jc w:val="both"/>
        <w:rPr>
          <w:color w:val="000000"/>
        </w:rPr>
      </w:pPr>
      <w:r w:rsidRPr="00F94286">
        <w:rPr>
          <w:color w:val="000000"/>
        </w:rPr>
        <w:t xml:space="preserve">2. </w:t>
      </w:r>
      <w:proofErr w:type="gramStart"/>
      <w:r w:rsidRPr="00F94286">
        <w:rPr>
          <w:color w:val="000000"/>
        </w:rPr>
        <w:t>Кан-Калик</w:t>
      </w:r>
      <w:proofErr w:type="gramEnd"/>
      <w:r w:rsidRPr="00F94286">
        <w:rPr>
          <w:color w:val="000000"/>
        </w:rPr>
        <w:t xml:space="preserve"> В. А., Никандров И. Д. Педагогическое творчество. М.: Педагогика, 1990. 319с.</w:t>
      </w:r>
    </w:p>
    <w:p w:rsidR="00537293" w:rsidRPr="00F94286" w:rsidRDefault="00537293" w:rsidP="00537293">
      <w:pPr>
        <w:pStyle w:val="a4"/>
        <w:shd w:val="clear" w:color="auto" w:fill="FFFFFF"/>
        <w:spacing w:before="0" w:beforeAutospacing="0" w:after="0" w:afterAutospacing="0"/>
        <w:ind w:firstLine="709"/>
        <w:jc w:val="both"/>
        <w:rPr>
          <w:color w:val="000000"/>
        </w:rPr>
      </w:pPr>
      <w:r w:rsidRPr="00F94286">
        <w:rPr>
          <w:color w:val="000000"/>
        </w:rPr>
        <w:t xml:space="preserve">3. Котова И. Б., </w:t>
      </w:r>
      <w:proofErr w:type="spellStart"/>
      <w:r w:rsidRPr="00F94286">
        <w:rPr>
          <w:color w:val="000000"/>
        </w:rPr>
        <w:t>Шиянов</w:t>
      </w:r>
      <w:proofErr w:type="spellEnd"/>
      <w:r w:rsidRPr="00F94286">
        <w:rPr>
          <w:color w:val="000000"/>
        </w:rPr>
        <w:t xml:space="preserve"> Е. Н. Педагогическое взаимодействие. - Ростов-на-Дону: Феникс, 2015. 298с.</w:t>
      </w:r>
    </w:p>
    <w:p w:rsidR="00537293" w:rsidRPr="00F94286" w:rsidRDefault="00537293" w:rsidP="00537293">
      <w:pPr>
        <w:pStyle w:val="a4"/>
        <w:shd w:val="clear" w:color="auto" w:fill="FFFFFF"/>
        <w:spacing w:before="0" w:beforeAutospacing="0" w:after="0" w:afterAutospacing="0"/>
        <w:ind w:firstLine="709"/>
        <w:jc w:val="both"/>
        <w:rPr>
          <w:color w:val="000000"/>
        </w:rPr>
      </w:pPr>
      <w:r w:rsidRPr="00F94286">
        <w:rPr>
          <w:color w:val="000000"/>
        </w:rPr>
        <w:t xml:space="preserve">4. </w:t>
      </w:r>
      <w:proofErr w:type="spellStart"/>
      <w:r w:rsidRPr="00F94286">
        <w:rPr>
          <w:color w:val="000000"/>
        </w:rPr>
        <w:t>Неудахина</w:t>
      </w:r>
      <w:proofErr w:type="spellEnd"/>
      <w:r w:rsidRPr="00F94286">
        <w:rPr>
          <w:color w:val="000000"/>
        </w:rPr>
        <w:t xml:space="preserve"> Н.А. Основы педагогического мастерства: Учеб</w:t>
      </w:r>
      <w:proofErr w:type="gramStart"/>
      <w:r w:rsidRPr="00F94286">
        <w:rPr>
          <w:color w:val="000000"/>
        </w:rPr>
        <w:t>.-</w:t>
      </w:r>
      <w:proofErr w:type="gramEnd"/>
      <w:r w:rsidRPr="00F94286">
        <w:rPr>
          <w:color w:val="000000"/>
        </w:rPr>
        <w:t xml:space="preserve">метод. </w:t>
      </w:r>
      <w:proofErr w:type="spellStart"/>
      <w:r w:rsidRPr="00F94286">
        <w:rPr>
          <w:color w:val="000000"/>
        </w:rPr>
        <w:t>пособ</w:t>
      </w:r>
      <w:proofErr w:type="spellEnd"/>
      <w:r w:rsidRPr="00F94286">
        <w:rPr>
          <w:color w:val="000000"/>
        </w:rPr>
        <w:t xml:space="preserve">.  Барнаул: </w:t>
      </w:r>
      <w:proofErr w:type="spellStart"/>
      <w:r w:rsidRPr="00F94286">
        <w:rPr>
          <w:color w:val="000000"/>
        </w:rPr>
        <w:t>АлтГТУ</w:t>
      </w:r>
      <w:proofErr w:type="spellEnd"/>
      <w:r w:rsidRPr="00F94286">
        <w:rPr>
          <w:color w:val="000000"/>
        </w:rPr>
        <w:t>, 2012. 152 с.</w:t>
      </w:r>
    </w:p>
    <w:p w:rsidR="00537293" w:rsidRPr="00F94286" w:rsidRDefault="00A7776C" w:rsidP="00537293">
      <w:pPr>
        <w:pStyle w:val="a3"/>
        <w:tabs>
          <w:tab w:val="left" w:pos="426"/>
          <w:tab w:val="left" w:pos="1134"/>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5</w:t>
      </w:r>
      <w:r w:rsidR="00537293" w:rsidRPr="00F94286">
        <w:rPr>
          <w:rFonts w:ascii="Times New Roman" w:hAnsi="Times New Roman" w:cs="Times New Roman"/>
          <w:color w:val="000000"/>
          <w:sz w:val="24"/>
          <w:szCs w:val="24"/>
        </w:rPr>
        <w:t xml:space="preserve">. </w:t>
      </w:r>
      <w:proofErr w:type="spellStart"/>
      <w:r w:rsidR="00537293" w:rsidRPr="00F94286">
        <w:rPr>
          <w:rFonts w:ascii="Times New Roman" w:hAnsi="Times New Roman" w:cs="Times New Roman"/>
          <w:color w:val="000000"/>
          <w:sz w:val="24"/>
          <w:szCs w:val="24"/>
        </w:rPr>
        <w:t>Перевозова</w:t>
      </w:r>
      <w:proofErr w:type="spellEnd"/>
      <w:r w:rsidR="00537293" w:rsidRPr="00F94286">
        <w:rPr>
          <w:rFonts w:ascii="Times New Roman" w:hAnsi="Times New Roman" w:cs="Times New Roman"/>
          <w:color w:val="000000"/>
          <w:sz w:val="24"/>
          <w:szCs w:val="24"/>
        </w:rPr>
        <w:t xml:space="preserve"> О.В. </w:t>
      </w:r>
      <w:r w:rsidR="00537293" w:rsidRPr="00F94286">
        <w:rPr>
          <w:rFonts w:ascii="Times New Roman" w:hAnsi="Times New Roman" w:cs="Times New Roman"/>
          <w:sz w:val="24"/>
          <w:szCs w:val="24"/>
        </w:rPr>
        <w:t>Экономический (рыночный подход) в формировании инновационной компетентности специалистов / Управление инновационным развитием экономики: теория, методология, практика: Сборник посвящается 95-летию Финансового университета при Правительстве Российской Федерации. Челябинск, 2014. С. 152 – 155</w:t>
      </w:r>
    </w:p>
    <w:p w:rsidR="00537293" w:rsidRPr="00F94286" w:rsidRDefault="00A7776C" w:rsidP="00537293">
      <w:pPr>
        <w:pStyle w:val="a4"/>
        <w:shd w:val="clear" w:color="auto" w:fill="FFFFFF"/>
        <w:spacing w:before="0" w:beforeAutospacing="0" w:after="0" w:afterAutospacing="0"/>
        <w:ind w:firstLine="709"/>
        <w:jc w:val="both"/>
        <w:rPr>
          <w:color w:val="000000"/>
        </w:rPr>
      </w:pPr>
      <w:r>
        <w:rPr>
          <w:color w:val="000000"/>
        </w:rPr>
        <w:t>6</w:t>
      </w:r>
      <w:r w:rsidR="00537293" w:rsidRPr="00F94286">
        <w:rPr>
          <w:color w:val="000000"/>
        </w:rPr>
        <w:t xml:space="preserve">. </w:t>
      </w:r>
      <w:proofErr w:type="spellStart"/>
      <w:r w:rsidR="00537293" w:rsidRPr="00F94286">
        <w:rPr>
          <w:color w:val="000000"/>
        </w:rPr>
        <w:t>Сластенин</w:t>
      </w:r>
      <w:proofErr w:type="spellEnd"/>
      <w:r w:rsidR="00537293" w:rsidRPr="00F94286">
        <w:rPr>
          <w:color w:val="000000"/>
        </w:rPr>
        <w:t xml:space="preserve"> В.А. Педагогика / В. А. </w:t>
      </w:r>
      <w:proofErr w:type="spellStart"/>
      <w:r w:rsidR="00537293" w:rsidRPr="00F94286">
        <w:rPr>
          <w:color w:val="000000"/>
        </w:rPr>
        <w:t>Сластенин</w:t>
      </w:r>
      <w:proofErr w:type="spellEnd"/>
      <w:r w:rsidR="00537293" w:rsidRPr="00F94286">
        <w:rPr>
          <w:color w:val="000000"/>
        </w:rPr>
        <w:t xml:space="preserve">, И. Ф. Исаев, Е. Н. </w:t>
      </w:r>
      <w:proofErr w:type="spellStart"/>
      <w:r w:rsidR="00537293" w:rsidRPr="00F94286">
        <w:rPr>
          <w:color w:val="000000"/>
        </w:rPr>
        <w:t>Шиянов</w:t>
      </w:r>
      <w:proofErr w:type="spellEnd"/>
      <w:r w:rsidR="00537293" w:rsidRPr="00F94286">
        <w:rPr>
          <w:color w:val="000000"/>
        </w:rPr>
        <w:t>.  М.: Академия, 2012. 510с.</w:t>
      </w:r>
    </w:p>
    <w:sectPr w:rsidR="00537293" w:rsidRPr="00F94286" w:rsidSect="000A015C">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FD8" w:rsidRDefault="00304FD8" w:rsidP="00D538FC">
      <w:pPr>
        <w:spacing w:after="0" w:line="240" w:lineRule="auto"/>
      </w:pPr>
      <w:r>
        <w:separator/>
      </w:r>
    </w:p>
  </w:endnote>
  <w:endnote w:type="continuationSeparator" w:id="0">
    <w:p w:rsidR="00304FD8" w:rsidRDefault="00304FD8" w:rsidP="00D538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8FC" w:rsidRDefault="002F45BF">
    <w:pPr>
      <w:pStyle w:val="a7"/>
      <w:jc w:val="center"/>
    </w:pPr>
    <w:r>
      <w:fldChar w:fldCharType="begin"/>
    </w:r>
    <w:r w:rsidR="00D538FC">
      <w:instrText>PAGE   \* MERGEFORMAT</w:instrText>
    </w:r>
    <w:r>
      <w:fldChar w:fldCharType="separate"/>
    </w:r>
    <w:r w:rsidR="00A07E80">
      <w:rPr>
        <w:noProof/>
      </w:rPr>
      <w:t>1</w:t>
    </w:r>
    <w:r>
      <w:fldChar w:fldCharType="end"/>
    </w:r>
  </w:p>
  <w:p w:rsidR="00D538FC" w:rsidRDefault="00D538F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FD8" w:rsidRDefault="00304FD8" w:rsidP="00D538FC">
      <w:pPr>
        <w:spacing w:after="0" w:line="240" w:lineRule="auto"/>
      </w:pPr>
      <w:r>
        <w:separator/>
      </w:r>
    </w:p>
  </w:footnote>
  <w:footnote w:type="continuationSeparator" w:id="0">
    <w:p w:rsidR="00304FD8" w:rsidRDefault="00304FD8" w:rsidP="00D538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3D20B64"/>
    <w:lvl w:ilvl="0">
      <w:numFmt w:val="bullet"/>
      <w:lvlText w:val="*"/>
      <w:lvlJc w:val="left"/>
    </w:lvl>
  </w:abstractNum>
  <w:abstractNum w:abstractNumId="1">
    <w:nsid w:val="09D00F53"/>
    <w:multiLevelType w:val="hybridMultilevel"/>
    <w:tmpl w:val="BC383392"/>
    <w:lvl w:ilvl="0" w:tplc="53D20B64">
      <w:numFmt w:val="bullet"/>
      <w:lvlText w:val="•"/>
      <w:lvlJc w:val="left"/>
      <w:pPr>
        <w:ind w:left="1440" w:hanging="360"/>
      </w:pPr>
      <w:rPr>
        <w:rFonts w:ascii="Arial" w:hAnsi="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EE627B1"/>
    <w:multiLevelType w:val="hybridMultilevel"/>
    <w:tmpl w:val="EC8C66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1207449"/>
    <w:multiLevelType w:val="hybridMultilevel"/>
    <w:tmpl w:val="1714E128"/>
    <w:lvl w:ilvl="0" w:tplc="0419000D">
      <w:start w:val="1"/>
      <w:numFmt w:val="bullet"/>
      <w:lvlText w:val=""/>
      <w:lvlJc w:val="left"/>
      <w:pPr>
        <w:ind w:left="87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26E0D80"/>
    <w:multiLevelType w:val="hybridMultilevel"/>
    <w:tmpl w:val="B3D0E5A0"/>
    <w:lvl w:ilvl="0" w:tplc="1778A3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6814D55"/>
    <w:multiLevelType w:val="hybridMultilevel"/>
    <w:tmpl w:val="EBD871A0"/>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9777EB9"/>
    <w:multiLevelType w:val="hybridMultilevel"/>
    <w:tmpl w:val="4CB2B266"/>
    <w:lvl w:ilvl="0" w:tplc="FE3279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A0C3467"/>
    <w:multiLevelType w:val="hybridMultilevel"/>
    <w:tmpl w:val="CE426210"/>
    <w:lvl w:ilvl="0" w:tplc="04190001">
      <w:start w:val="1"/>
      <w:numFmt w:val="bullet"/>
      <w:lvlText w:val=""/>
      <w:lvlJc w:val="left"/>
      <w:pPr>
        <w:ind w:left="1845"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25F33A9"/>
    <w:multiLevelType w:val="hybridMultilevel"/>
    <w:tmpl w:val="3B84B234"/>
    <w:lvl w:ilvl="0" w:tplc="04190001">
      <w:start w:val="1"/>
      <w:numFmt w:val="bullet"/>
      <w:lvlText w:val=""/>
      <w:lvlJc w:val="left"/>
      <w:pPr>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3C718FF"/>
    <w:multiLevelType w:val="hybridMultilevel"/>
    <w:tmpl w:val="53509D46"/>
    <w:lvl w:ilvl="0" w:tplc="E244D1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6F218B3"/>
    <w:multiLevelType w:val="hybridMultilevel"/>
    <w:tmpl w:val="86CA66E0"/>
    <w:lvl w:ilvl="0" w:tplc="53D20B64">
      <w:numFmt w:val="bullet"/>
      <w:lvlText w:val="•"/>
      <w:lvlJc w:val="left"/>
      <w:pPr>
        <w:ind w:left="1428"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numFmt w:val="bullet"/>
        <w:lvlText w:val="•"/>
        <w:legacy w:legacy="1" w:legacySpace="0" w:legacyIndent="179"/>
        <w:lvlJc w:val="left"/>
        <w:rPr>
          <w:rFonts w:ascii="Arial" w:hAnsi="Arial" w:cs="Arial" w:hint="default"/>
        </w:rPr>
      </w:lvl>
    </w:lvlOverride>
  </w:num>
  <w:num w:numId="7">
    <w:abstractNumId w:val="1"/>
  </w:num>
  <w:num w:numId="8">
    <w:abstractNumId w:val="3"/>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6"/>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0AA5"/>
    <w:rsid w:val="000337CB"/>
    <w:rsid w:val="000444C7"/>
    <w:rsid w:val="00053D74"/>
    <w:rsid w:val="00077990"/>
    <w:rsid w:val="000A015C"/>
    <w:rsid w:val="000C7C3D"/>
    <w:rsid w:val="000D3CB7"/>
    <w:rsid w:val="0011792A"/>
    <w:rsid w:val="00117DA5"/>
    <w:rsid w:val="0019234D"/>
    <w:rsid w:val="001A003F"/>
    <w:rsid w:val="001A7F90"/>
    <w:rsid w:val="001C3462"/>
    <w:rsid w:val="001F2EA0"/>
    <w:rsid w:val="0020409E"/>
    <w:rsid w:val="00204E83"/>
    <w:rsid w:val="00205BB8"/>
    <w:rsid w:val="00221B3E"/>
    <w:rsid w:val="002351C1"/>
    <w:rsid w:val="0028098C"/>
    <w:rsid w:val="00285857"/>
    <w:rsid w:val="0029586C"/>
    <w:rsid w:val="002D091D"/>
    <w:rsid w:val="002F45BF"/>
    <w:rsid w:val="00304FD8"/>
    <w:rsid w:val="0031277D"/>
    <w:rsid w:val="003F4399"/>
    <w:rsid w:val="003F7518"/>
    <w:rsid w:val="004151E9"/>
    <w:rsid w:val="004428AE"/>
    <w:rsid w:val="00471B82"/>
    <w:rsid w:val="004A101A"/>
    <w:rsid w:val="00514D14"/>
    <w:rsid w:val="00537293"/>
    <w:rsid w:val="00560204"/>
    <w:rsid w:val="00574C31"/>
    <w:rsid w:val="00585DEB"/>
    <w:rsid w:val="00616C81"/>
    <w:rsid w:val="006A4DE8"/>
    <w:rsid w:val="00701853"/>
    <w:rsid w:val="00706434"/>
    <w:rsid w:val="00727101"/>
    <w:rsid w:val="0075756B"/>
    <w:rsid w:val="00760404"/>
    <w:rsid w:val="0077521C"/>
    <w:rsid w:val="00775C6B"/>
    <w:rsid w:val="00782D30"/>
    <w:rsid w:val="007F138E"/>
    <w:rsid w:val="008E7BCC"/>
    <w:rsid w:val="008F1014"/>
    <w:rsid w:val="00937C7F"/>
    <w:rsid w:val="0097148C"/>
    <w:rsid w:val="009C6BA1"/>
    <w:rsid w:val="009D76F2"/>
    <w:rsid w:val="00A07E80"/>
    <w:rsid w:val="00A50EB4"/>
    <w:rsid w:val="00A7776C"/>
    <w:rsid w:val="00A81146"/>
    <w:rsid w:val="00A81F36"/>
    <w:rsid w:val="00AA572B"/>
    <w:rsid w:val="00B60AA5"/>
    <w:rsid w:val="00B76532"/>
    <w:rsid w:val="00BB2DB7"/>
    <w:rsid w:val="00BD537C"/>
    <w:rsid w:val="00C218FE"/>
    <w:rsid w:val="00C23DA4"/>
    <w:rsid w:val="00C32C21"/>
    <w:rsid w:val="00C46835"/>
    <w:rsid w:val="00C80314"/>
    <w:rsid w:val="00C80664"/>
    <w:rsid w:val="00D538FC"/>
    <w:rsid w:val="00DA029B"/>
    <w:rsid w:val="00E05094"/>
    <w:rsid w:val="00E54D64"/>
    <w:rsid w:val="00E61C8F"/>
    <w:rsid w:val="00E833C9"/>
    <w:rsid w:val="00F94286"/>
    <w:rsid w:val="00FB32C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15C"/>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r">
    <w:name w:val="str"/>
    <w:basedOn w:val="a"/>
    <w:uiPriority w:val="99"/>
    <w:rsid w:val="00B60AA5"/>
    <w:pPr>
      <w:spacing w:before="80" w:after="80" w:line="240" w:lineRule="auto"/>
      <w:ind w:left="80" w:right="80" w:firstLine="480"/>
      <w:jc w:val="both"/>
    </w:pPr>
    <w:rPr>
      <w:sz w:val="24"/>
      <w:szCs w:val="24"/>
    </w:rPr>
  </w:style>
  <w:style w:type="paragraph" w:styleId="a3">
    <w:name w:val="List Paragraph"/>
    <w:basedOn w:val="a"/>
    <w:qFormat/>
    <w:rsid w:val="00B76532"/>
    <w:pPr>
      <w:ind w:left="720"/>
    </w:pPr>
  </w:style>
  <w:style w:type="paragraph" w:styleId="a4">
    <w:name w:val="Normal (Web)"/>
    <w:basedOn w:val="a"/>
    <w:uiPriority w:val="99"/>
    <w:unhideWhenUsed/>
    <w:rsid w:val="002D091D"/>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a0"/>
    <w:rsid w:val="002D091D"/>
  </w:style>
  <w:style w:type="paragraph" w:styleId="a5">
    <w:name w:val="header"/>
    <w:basedOn w:val="a"/>
    <w:link w:val="a6"/>
    <w:uiPriority w:val="99"/>
    <w:unhideWhenUsed/>
    <w:rsid w:val="00D538FC"/>
    <w:pPr>
      <w:tabs>
        <w:tab w:val="center" w:pos="4677"/>
        <w:tab w:val="right" w:pos="9355"/>
      </w:tabs>
    </w:pPr>
  </w:style>
  <w:style w:type="character" w:customStyle="1" w:styleId="a6">
    <w:name w:val="Верхний колонтитул Знак"/>
    <w:link w:val="a5"/>
    <w:uiPriority w:val="99"/>
    <w:rsid w:val="00D538FC"/>
    <w:rPr>
      <w:rFonts w:cs="Calibri"/>
      <w:sz w:val="22"/>
      <w:szCs w:val="22"/>
    </w:rPr>
  </w:style>
  <w:style w:type="paragraph" w:styleId="a7">
    <w:name w:val="footer"/>
    <w:basedOn w:val="a"/>
    <w:link w:val="a8"/>
    <w:uiPriority w:val="99"/>
    <w:unhideWhenUsed/>
    <w:rsid w:val="00D538FC"/>
    <w:pPr>
      <w:tabs>
        <w:tab w:val="center" w:pos="4677"/>
        <w:tab w:val="right" w:pos="9355"/>
      </w:tabs>
    </w:pPr>
  </w:style>
  <w:style w:type="character" w:customStyle="1" w:styleId="a8">
    <w:name w:val="Нижний колонтитул Знак"/>
    <w:link w:val="a7"/>
    <w:uiPriority w:val="99"/>
    <w:rsid w:val="00D538FC"/>
    <w:rPr>
      <w:rFonts w:cs="Calibri"/>
      <w:sz w:val="22"/>
      <w:szCs w:val="22"/>
    </w:rPr>
  </w:style>
  <w:style w:type="paragraph" w:styleId="a9">
    <w:name w:val="Balloon Text"/>
    <w:basedOn w:val="a"/>
    <w:link w:val="aa"/>
    <w:uiPriority w:val="99"/>
    <w:semiHidden/>
    <w:unhideWhenUsed/>
    <w:rsid w:val="00D538FC"/>
    <w:pPr>
      <w:spacing w:after="0" w:line="240" w:lineRule="auto"/>
    </w:pPr>
    <w:rPr>
      <w:rFonts w:ascii="Segoe UI" w:hAnsi="Segoe UI" w:cs="Segoe UI"/>
      <w:sz w:val="18"/>
      <w:szCs w:val="18"/>
    </w:rPr>
  </w:style>
  <w:style w:type="character" w:customStyle="1" w:styleId="aa">
    <w:name w:val="Текст выноски Знак"/>
    <w:link w:val="a9"/>
    <w:uiPriority w:val="99"/>
    <w:semiHidden/>
    <w:rsid w:val="00D538F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8382480">
      <w:bodyDiv w:val="1"/>
      <w:marLeft w:val="0"/>
      <w:marRight w:val="0"/>
      <w:marTop w:val="0"/>
      <w:marBottom w:val="0"/>
      <w:divBdr>
        <w:top w:val="none" w:sz="0" w:space="0" w:color="auto"/>
        <w:left w:val="none" w:sz="0" w:space="0" w:color="auto"/>
        <w:bottom w:val="none" w:sz="0" w:space="0" w:color="auto"/>
        <w:right w:val="none" w:sz="0" w:space="0" w:color="auto"/>
      </w:divBdr>
    </w:div>
    <w:div w:id="479882575">
      <w:marLeft w:val="0"/>
      <w:marRight w:val="0"/>
      <w:marTop w:val="0"/>
      <w:marBottom w:val="0"/>
      <w:divBdr>
        <w:top w:val="none" w:sz="0" w:space="0" w:color="auto"/>
        <w:left w:val="none" w:sz="0" w:space="0" w:color="auto"/>
        <w:bottom w:val="none" w:sz="0" w:space="0" w:color="auto"/>
        <w:right w:val="none" w:sz="0" w:space="0" w:color="auto"/>
      </w:divBdr>
    </w:div>
    <w:div w:id="49272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5</Pages>
  <Words>1588</Words>
  <Characters>11551</Characters>
  <Application>Microsoft Office Word</Application>
  <DocSecurity>0</DocSecurity>
  <Lines>96</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Wg</Company>
  <LinksUpToDate>false</LinksUpToDate>
  <CharactersWithSpaces>13113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dc:creator>
  <cp:keywords/>
  <dc:description/>
  <cp:lastModifiedBy>Алла</cp:lastModifiedBy>
  <cp:revision>38</cp:revision>
  <cp:lastPrinted>2019-04-10T09:32:00Z</cp:lastPrinted>
  <dcterms:created xsi:type="dcterms:W3CDTF">2011-05-06T07:31:00Z</dcterms:created>
  <dcterms:modified xsi:type="dcterms:W3CDTF">2021-12-03T09:57:00Z</dcterms:modified>
</cp:coreProperties>
</file>