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933" w:rsidRDefault="00F33933" w:rsidP="00F339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Краткосрочный познавательно- творческий проект «Интерактивные   музыкально-дидактические игры для дошкольников».</w:t>
      </w:r>
    </w:p>
    <w:p w:rsidR="00F33933" w:rsidRDefault="00F33933" w:rsidP="00F339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проекта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МБДОУ №54</w:t>
      </w:r>
    </w:p>
    <w:p w:rsidR="00F33933" w:rsidRDefault="00F33933" w:rsidP="00F33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ПРОЕКТА</w:t>
      </w:r>
    </w:p>
    <w:p w:rsidR="00F33933" w:rsidRDefault="00F33933" w:rsidP="00F33933">
      <w:pPr>
        <w:pStyle w:val="c13"/>
        <w:shd w:val="clear" w:color="auto" w:fill="FFFFFF"/>
        <w:spacing w:before="0" w:beforeAutospacing="0" w:after="0" w:afterAutospacing="0"/>
        <w:ind w:left="-720"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Обоснование практической значимости: </w:t>
      </w:r>
    </w:p>
    <w:p w:rsidR="00F33933" w:rsidRDefault="00F33933" w:rsidP="00F33933">
      <w:pPr>
        <w:pStyle w:val="c22"/>
        <w:shd w:val="clear" w:color="auto" w:fill="FFFFFF"/>
        <w:spacing w:before="0" w:beforeAutospacing="0" w:after="0" w:afterAutospacing="0"/>
        <w:ind w:left="-72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Значимость проекта заключается в том, что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мы стремимся к созданию такой системы, при которой отсутствие специального музыкального образования воспитателей и родителей, а также специального оборудования и пособий не являются препятствием для применения интерактивных музыкально-дидактических игр в группе и дома. Использование этой системы, где воспитатели и дети получат возможность придумывать новые интерактивные музыкально-дидактические игры по аналогии со знакомыми, на основе приобретённого опыта, </w:t>
      </w:r>
      <w:r>
        <w:rPr>
          <w:rStyle w:val="c2"/>
          <w:iCs/>
          <w:color w:val="000000"/>
          <w:sz w:val="28"/>
          <w:szCs w:val="28"/>
        </w:rPr>
        <w:t>используя при этом детские музыкальные инструменты, предметы домашнего обихода, природные объекты, игровые пособия и игрушки, составляющие предметную развивающую среду.</w:t>
      </w:r>
    </w:p>
    <w:p w:rsidR="00F33933" w:rsidRDefault="00F33933" w:rsidP="00F33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ПРОЕКТА: позна</w:t>
      </w:r>
      <w:r w:rsidR="001C3394">
        <w:rPr>
          <w:rFonts w:ascii="Times New Roman" w:hAnsi="Times New Roman" w:cs="Times New Roman"/>
          <w:sz w:val="28"/>
          <w:szCs w:val="28"/>
        </w:rPr>
        <w:t>вательно-творческий</w:t>
      </w:r>
    </w:p>
    <w:p w:rsidR="00F33933" w:rsidRDefault="00F33933" w:rsidP="00F33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по количеству участников – групповой </w:t>
      </w:r>
    </w:p>
    <w:p w:rsidR="00F33933" w:rsidRDefault="00F33933" w:rsidP="00F33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по направленности – познавательно-творческий </w:t>
      </w:r>
    </w:p>
    <w:p w:rsidR="00F33933" w:rsidRDefault="00F33933" w:rsidP="00F33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по длительности — краткосрочный </w:t>
      </w:r>
    </w:p>
    <w:p w:rsidR="00F33933" w:rsidRDefault="00F33933" w:rsidP="00F33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ПРОЕКТА: </w:t>
      </w:r>
    </w:p>
    <w:p w:rsidR="00F33933" w:rsidRDefault="00F33933" w:rsidP="00F33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дети старшей группы № 5; </w:t>
      </w:r>
    </w:p>
    <w:p w:rsidR="00F33933" w:rsidRDefault="00F33933" w:rsidP="00F33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руководитель; </w:t>
      </w:r>
    </w:p>
    <w:p w:rsidR="00F33933" w:rsidRDefault="00F33933" w:rsidP="00F33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воспитатели;</w:t>
      </w:r>
    </w:p>
    <w:p w:rsidR="00F33933" w:rsidRDefault="00F33933" w:rsidP="00F33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родители.</w:t>
      </w:r>
    </w:p>
    <w:p w:rsidR="00F33933" w:rsidRDefault="00F33933" w:rsidP="00F33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ПРОВЕДЕНИЯ: сентябрь 2020г. - ноябрь 2020г. (три месяца)</w:t>
      </w:r>
    </w:p>
    <w:p w:rsidR="00F33933" w:rsidRDefault="00F33933" w:rsidP="00F33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F33933" w:rsidRDefault="00F33933" w:rsidP="00F339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E76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Дети должны жить в мире красоты, игры,</w:t>
      </w:r>
    </w:p>
    <w:p w:rsidR="00F33933" w:rsidRDefault="00F33933" w:rsidP="00F33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сказки, музыки, рисунка, фантазии, творчества.</w:t>
      </w:r>
    </w:p>
    <w:p w:rsidR="00F33933" w:rsidRDefault="00F33933" w:rsidP="00F33933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В.А.Сухомлинский</w:t>
      </w:r>
      <w:proofErr w:type="spellEnd"/>
    </w:p>
    <w:p w:rsidR="00F33933" w:rsidRDefault="00F33933" w:rsidP="00F33933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Музыкально-дидактические игры являются одним из главных средств развития музыкальной деятельности детей.  Они доступны детскому пониманию, вызывают интерес и желание участвовать в них. Педагогическая ценность музыкально-дидактических игр в том, что они открывают неограниченные возможности и свободу применения полученных знаний в жизненной практике.</w:t>
      </w:r>
    </w:p>
    <w:p w:rsidR="00F33933" w:rsidRDefault="00F33933" w:rsidP="00F3393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информатизации дошкольного образования открывают новые возможности и для организационных форм музыкального воспитания детей. Важность проекта заключена в том, что использование музыкально-дидактических игр не сводиться к обучению музыкальным навыкам и знаниям, а используется для формирования художественно-эмоционального познания действительности и мышления. При этом значительное место принадлежит формированию у дошкольников заинтересованности в овладении новыми знаниями и созданию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условий для всестороннего гармоничного развития личности. Очень важно организовать процесс музыкальной деятельности так, чтобы ребёнок активно, с увлечением и интересом участвовал в нем. Помочь музыкальному руководителю и воспитателю в решении этих непростых задач может сочетание традиционных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методов обучения и современных информационных технологий, в том числе и компьютерных.</w:t>
      </w:r>
    </w:p>
    <w:p w:rsidR="00F33933" w:rsidRDefault="00F33933" w:rsidP="00F33933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ПРОБЛЕМА.</w:t>
      </w:r>
    </w:p>
    <w:p w:rsidR="00F33933" w:rsidRDefault="00F33933" w:rsidP="00F33933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опроса родителей воспитанников ДОУ, показали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недостаточную  осведомлённость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использовании интерактивных музыкально-дидактических игр в деятельности детей в музыкально-эстетическом воспитании.</w:t>
      </w:r>
    </w:p>
    <w:p w:rsidR="00F33933" w:rsidRDefault="00F33933" w:rsidP="00F33933">
      <w:pPr>
        <w:pStyle w:val="c1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Воспитатели и родители зачастую не имеют специального музыкального образования, что создаёт определённые трудности при организации интерактивных музыкально-дидактических игр в группе и в домашних условиях. Однако современные образовательные программы обозначают роль в развитии музыкальных способностей детей воспитателей, семьи и музыкальных руководителей как </w:t>
      </w:r>
      <w:r>
        <w:rPr>
          <w:rStyle w:val="c2"/>
          <w:bCs/>
          <w:color w:val="000000"/>
          <w:sz w:val="28"/>
          <w:szCs w:val="28"/>
        </w:rPr>
        <w:t>равнозначную</w:t>
      </w:r>
      <w:r>
        <w:rPr>
          <w:rStyle w:val="c2"/>
          <w:b/>
          <w:bCs/>
          <w:color w:val="000000"/>
          <w:sz w:val="28"/>
          <w:szCs w:val="28"/>
        </w:rPr>
        <w:t>, </w:t>
      </w:r>
      <w:r>
        <w:rPr>
          <w:rStyle w:val="c2"/>
          <w:color w:val="000000"/>
          <w:sz w:val="28"/>
          <w:szCs w:val="28"/>
        </w:rPr>
        <w:t>что вызывает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необходимость перехода из позиции потребителя (родители) и наблюдателя (воспитатели) в позицию полноправных участников процесса развития музыкальных способностей. Для этого необходимо разделить музыкально-дидактические игры на </w:t>
      </w:r>
      <w:r>
        <w:rPr>
          <w:rStyle w:val="c2"/>
          <w:bCs/>
          <w:color w:val="000000"/>
          <w:sz w:val="28"/>
          <w:szCs w:val="28"/>
        </w:rPr>
        <w:t>две группы.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bCs/>
          <w:color w:val="000000"/>
          <w:sz w:val="28"/>
          <w:szCs w:val="28"/>
        </w:rPr>
        <w:t>Первая группа игр</w:t>
      </w:r>
      <w:r>
        <w:rPr>
          <w:rStyle w:val="c2"/>
          <w:color w:val="000000"/>
          <w:sz w:val="28"/>
          <w:szCs w:val="28"/>
        </w:rPr>
        <w:t>-игры, применяемые музыкальными руководителями. </w:t>
      </w:r>
      <w:r>
        <w:rPr>
          <w:rStyle w:val="c2"/>
          <w:bCs/>
          <w:color w:val="000000"/>
          <w:sz w:val="28"/>
          <w:szCs w:val="28"/>
        </w:rPr>
        <w:t>Вторая группа игр</w:t>
      </w:r>
      <w:r>
        <w:rPr>
          <w:rStyle w:val="c2"/>
          <w:color w:val="000000"/>
          <w:sz w:val="28"/>
          <w:szCs w:val="28"/>
        </w:rPr>
        <w:t>-игры, не требующие специальной музыкальной подготовки и оборудования, доступные для применения в работе воспитателями групп. А также дать воспитателям и родителям необходимые консультации и рекомендации по организации интерактивных музыкально-дидактических игр в группе и дома.</w:t>
      </w:r>
    </w:p>
    <w:p w:rsidR="00F33933" w:rsidRDefault="00F33933" w:rsidP="00F3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F33933" w:rsidRDefault="00F33933" w:rsidP="00F3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создание благоприятных условий для развития музыкально-творческих способностей детей;</w:t>
      </w:r>
    </w:p>
    <w:p w:rsidR="00F33933" w:rsidRDefault="00F33933" w:rsidP="00F3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выявить значение развивающей функции интерактивных музыкально-дидактических игр в развитии музыкально-творческих способностей детей;</w:t>
      </w:r>
    </w:p>
    <w:p w:rsidR="00F33933" w:rsidRDefault="00F33933" w:rsidP="00F3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развивать и поддерживать познавательную активность воспитанников;</w:t>
      </w:r>
    </w:p>
    <w:p w:rsidR="00F33933" w:rsidRDefault="00F33933" w:rsidP="00F3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   развивать слуховое восприятие, музыкальную отзывчивость;</w:t>
      </w:r>
    </w:p>
    <w:p w:rsidR="00F33933" w:rsidRDefault="00F33933" w:rsidP="00F3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F33933" w:rsidRDefault="00F33933" w:rsidP="00F3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  обогащение музыкально-слухового опыта детей;</w:t>
      </w:r>
    </w:p>
    <w:p w:rsidR="00F33933" w:rsidRDefault="00F33933" w:rsidP="00F3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создание условий взаимодействия музыкального руководителя с воспитателями и родителями по вопросам применения 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интерактивных  музыкально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-дидактических игр и в ДОУ и в домашних условиях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F33933" w:rsidRDefault="00F33933" w:rsidP="00F33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поддерживать инициативу и стремление к знакомству с разновидностями интерактивных музыкально-дидактических игр;</w:t>
      </w:r>
    </w:p>
    <w:p w:rsidR="00F33933" w:rsidRDefault="00F33933" w:rsidP="00F3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     развивать воображение, фантазию, творческие способности.</w:t>
      </w:r>
    </w:p>
    <w:p w:rsidR="00F33933" w:rsidRDefault="00F33933" w:rsidP="00F3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F33933" w:rsidRDefault="00F33933" w:rsidP="00F3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педагогов: </w:t>
      </w:r>
    </w:p>
    <w:p w:rsidR="00F33933" w:rsidRDefault="00F33933" w:rsidP="00F3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компетентности в музыкальной деятельности;</w:t>
      </w:r>
    </w:p>
    <w:p w:rsidR="00F33933" w:rsidRDefault="00F33933" w:rsidP="00F3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изменения в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-образовательного процесса; </w:t>
      </w:r>
    </w:p>
    <w:p w:rsidR="00F33933" w:rsidRDefault="00F33933" w:rsidP="00F3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наличие банка интерактивных музыкально-дидактических игр.</w:t>
      </w:r>
    </w:p>
    <w:p w:rsidR="00F33933" w:rsidRDefault="00F33933" w:rsidP="00F3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пополнение дидактических средств обучения (игры, презентации).</w:t>
      </w:r>
    </w:p>
    <w:p w:rsidR="00F33933" w:rsidRDefault="00F33933" w:rsidP="00F3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творческое использование интерактивных музыкально-дидактических    игр в разных видах деятельности.</w:t>
      </w:r>
    </w:p>
    <w:p w:rsidR="00F33933" w:rsidRDefault="00F33933" w:rsidP="00F3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детей: </w:t>
      </w:r>
    </w:p>
    <w:p w:rsidR="00F33933" w:rsidRDefault="00F33933" w:rsidP="00F3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проявление интереса к музыкальной культуре;</w:t>
      </w:r>
    </w:p>
    <w:p w:rsidR="00F33933" w:rsidRDefault="00F33933" w:rsidP="00F3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активизация эмоциональной отзывчивости в самостоятельной деятельности; </w:t>
      </w:r>
    </w:p>
    <w:p w:rsidR="00F33933" w:rsidRDefault="00F33933" w:rsidP="00F3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проявление творческого самовыражения. </w:t>
      </w:r>
    </w:p>
    <w:p w:rsidR="00F33933" w:rsidRDefault="00F33933" w:rsidP="00F3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родителей: </w:t>
      </w:r>
    </w:p>
    <w:p w:rsidR="00F33933" w:rsidRDefault="00F33933" w:rsidP="00F3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повышение музыкальной культуры;</w:t>
      </w:r>
    </w:p>
    <w:p w:rsidR="00F33933" w:rsidRDefault="00F33933" w:rsidP="00F3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эстетическое развитие ребенка в условиях семейного воспитания;</w:t>
      </w:r>
    </w:p>
    <w:p w:rsidR="00F33933" w:rsidRDefault="00F33933" w:rsidP="00F3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ПРОЕКТА. </w:t>
      </w:r>
    </w:p>
    <w:p w:rsidR="00F33933" w:rsidRDefault="00F33933" w:rsidP="00F3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активной самостоятельной музыкальной деятельности детей в группах; индивидуальная и групповая работа с детьми; организация бесед и совместной музыкальной игровой деятельности музыкального руководителя и воспитателя с воспитанниками; консультации для родителей. </w:t>
      </w:r>
    </w:p>
    <w:p w:rsidR="00F33933" w:rsidRDefault="00F33933" w:rsidP="00F339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НЕОБХОДИМЫН УСЛОВИЯ РЕАЛИЗАЦИИ ПРОЕКТА</w:t>
      </w:r>
      <w:r>
        <w:rPr>
          <w:b/>
          <w:sz w:val="28"/>
          <w:szCs w:val="28"/>
        </w:rPr>
        <w:t>:</w:t>
      </w:r>
    </w:p>
    <w:p w:rsidR="00F33933" w:rsidRDefault="00F33933" w:rsidP="00F339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предметно-развивающа</w:t>
      </w:r>
      <w:r w:rsidR="00A13CF4">
        <w:rPr>
          <w:sz w:val="28"/>
          <w:szCs w:val="28"/>
        </w:rPr>
        <w:t>я среда (интерактивная доска,</w:t>
      </w:r>
      <w:r>
        <w:rPr>
          <w:sz w:val="28"/>
          <w:szCs w:val="28"/>
        </w:rPr>
        <w:t xml:space="preserve"> интерактивная пристава, ноутбук, мультимедийный проектор); </w:t>
      </w:r>
    </w:p>
    <w:p w:rsidR="00F33933" w:rsidRDefault="00F33933" w:rsidP="00F339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  музыкальное оборудование</w:t>
      </w:r>
      <w:r>
        <w:t>;</w:t>
      </w:r>
    </w:p>
    <w:p w:rsidR="00F33933" w:rsidRDefault="00F33933" w:rsidP="00F33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ПРОЕКТА.</w:t>
      </w:r>
    </w:p>
    <w:p w:rsidR="00F33933" w:rsidRDefault="00F33933" w:rsidP="00F33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Материально-техническое: </w:t>
      </w:r>
    </w:p>
    <w:p w:rsidR="00F33933" w:rsidRDefault="00F33933" w:rsidP="00F33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музыкальное оборудование; </w:t>
      </w:r>
    </w:p>
    <w:p w:rsidR="00F33933" w:rsidRDefault="00F33933" w:rsidP="00F33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детские музыкальные инструменты;</w:t>
      </w:r>
    </w:p>
    <w:p w:rsidR="00F33933" w:rsidRDefault="00F33933" w:rsidP="00F33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наглядное пособие к музыкально-дидактическим играм;</w:t>
      </w:r>
    </w:p>
    <w:p w:rsidR="00F33933" w:rsidRDefault="00F33933" w:rsidP="00F339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предметно-развивающа</w:t>
      </w:r>
      <w:r w:rsidR="00A13CF4">
        <w:rPr>
          <w:sz w:val="28"/>
          <w:szCs w:val="28"/>
        </w:rPr>
        <w:t>я среда (интерактивная доска,</w:t>
      </w:r>
      <w:r>
        <w:rPr>
          <w:sz w:val="28"/>
          <w:szCs w:val="28"/>
        </w:rPr>
        <w:t xml:space="preserve"> интерактивная пристава, ноутбук, мультимедийный проектор). </w:t>
      </w:r>
    </w:p>
    <w:p w:rsidR="00F33933" w:rsidRDefault="00F33933" w:rsidP="00F33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ПЛАН РЕАЛИЗАЦИИ ПРОЕКТА.</w:t>
      </w:r>
    </w:p>
    <w:p w:rsidR="00F33933" w:rsidRDefault="00F33933" w:rsidP="00F3393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2268"/>
        <w:gridCol w:w="2318"/>
        <w:gridCol w:w="2296"/>
      </w:tblGrid>
      <w:tr w:rsidR="00F33933" w:rsidTr="0005250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33" w:rsidRDefault="00F339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33" w:rsidRDefault="00F339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Деятельность   муз. руководителя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33" w:rsidRDefault="00F339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F33933" w:rsidRDefault="00F339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33" w:rsidRDefault="00F339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F33933" w:rsidTr="0005250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33" w:rsidRDefault="00F339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1-й этап-подготовительный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33933" w:rsidRDefault="00F339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Определение задач проекта для участников. Координация взаимодействия музыкального руководителя - воспитатели- родители воспитанников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33" w:rsidRDefault="00F339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методической литературы. Создание презентаций. Информирование родителей по теме проекта.</w:t>
            </w:r>
          </w:p>
          <w:p w:rsidR="00F33933" w:rsidRPr="0005250F" w:rsidRDefault="00F339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интерактивных музыкально-дидактических играх.</w:t>
            </w:r>
            <w:r w:rsidR="000525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результате </w:t>
            </w:r>
            <w:r>
              <w:rPr>
                <w:rFonts w:ascii="Times New Roman" w:hAnsi="Times New Roman" w:cs="Times New Roman"/>
              </w:rPr>
              <w:lastRenderedPageBreak/>
              <w:t>формируется проблема проекта</w:t>
            </w:r>
          </w:p>
          <w:p w:rsidR="00F33933" w:rsidRDefault="00F339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33" w:rsidRDefault="00F339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Выявление знаний и умений в организации интерактивных музыкально-дидактических игр в ДОУ и в домашних условиях.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33" w:rsidRDefault="00F33933" w:rsidP="000525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r w:rsidR="0005250F">
              <w:rPr>
                <w:rFonts w:ascii="Times New Roman" w:hAnsi="Times New Roman" w:cs="Times New Roman"/>
              </w:rPr>
              <w:t xml:space="preserve">уровня компетентности родителей </w:t>
            </w:r>
            <w:r>
              <w:rPr>
                <w:rFonts w:ascii="Times New Roman" w:hAnsi="Times New Roman" w:cs="Times New Roman"/>
              </w:rPr>
              <w:t>в музыкальной деятельности;</w:t>
            </w:r>
          </w:p>
          <w:p w:rsidR="00F33933" w:rsidRDefault="00F33933" w:rsidP="000525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изменения в организации </w:t>
            </w:r>
            <w:proofErr w:type="spellStart"/>
            <w:r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-образовательного процесса; </w:t>
            </w:r>
          </w:p>
          <w:p w:rsidR="00F33933" w:rsidRDefault="00F339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использование интерактивных музыкально-</w:t>
            </w:r>
            <w:r>
              <w:rPr>
                <w:rFonts w:ascii="Times New Roman" w:hAnsi="Times New Roman" w:cs="Times New Roman"/>
              </w:rPr>
              <w:lastRenderedPageBreak/>
              <w:t>дидактических    игр в разных видах деятельности.</w:t>
            </w:r>
          </w:p>
        </w:tc>
      </w:tr>
      <w:tr w:rsidR="00F33933" w:rsidTr="0005250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33" w:rsidRDefault="00F339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2-ой этап-организационно-практический.</w:t>
            </w:r>
          </w:p>
          <w:p w:rsidR="00F33933" w:rsidRDefault="00F339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интерактивных</w:t>
            </w:r>
          </w:p>
          <w:p w:rsidR="001C3394" w:rsidRDefault="00F339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музыкально-дидактических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игр в </w:t>
            </w:r>
            <w:proofErr w:type="spellStart"/>
            <w:r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</w:rPr>
              <w:t>-образовательный процесс</w:t>
            </w:r>
            <w:r w:rsidR="001C3394">
              <w:rPr>
                <w:rFonts w:ascii="Times New Roman" w:hAnsi="Times New Roman" w:cs="Times New Roman"/>
              </w:rPr>
              <w:t>.</w:t>
            </w:r>
          </w:p>
          <w:p w:rsidR="001C3394" w:rsidRDefault="001C33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«Весёлые горошины»,</w:t>
            </w:r>
          </w:p>
          <w:p w:rsidR="001C3394" w:rsidRDefault="001C3394" w:rsidP="000525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«Ритмические палочки», «Волшебные капельки», «Весёлые подружки», «</w:t>
            </w:r>
            <w:r w:rsidR="0005250F">
              <w:rPr>
                <w:rFonts w:ascii="Times New Roman" w:hAnsi="Times New Roman" w:cs="Times New Roman"/>
              </w:rPr>
              <w:t>Музыкальная кормушка»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33" w:rsidRDefault="00F339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Методическая работа с воспитателями. Консультации, беседы с родителями. Планирование и организация развития музыкальных способностей детей на занятии.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33" w:rsidRDefault="00F339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</w:t>
            </w:r>
            <w:r>
              <w:rPr>
                <w:rFonts w:ascii="Times New Roman" w:hAnsi="Times New Roman" w:cs="Times New Roman"/>
              </w:rPr>
              <w:t>закрепление интерактивных музыкально-дидактических игр в группе, в самостоятельной деятельности детей.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33" w:rsidRDefault="00F339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Обогащение музыкальными впечатлениями ребёнка в процессе игр. Развитие творчества детей, родителей, воспитателей. Развитие музыкальных способностей детей. Систематичность в планировании и проведении музыкально-дидактических игр.</w:t>
            </w:r>
          </w:p>
        </w:tc>
      </w:tr>
      <w:tr w:rsidR="00F33933" w:rsidTr="0005250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33" w:rsidRDefault="00F339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3-й этап-заключительный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33933" w:rsidRDefault="00F339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итог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33" w:rsidRDefault="00F339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Поддерживать инициативу и стремление к знакомству с разновидностями интерактивных музыкально-дидактических игр;</w:t>
            </w:r>
          </w:p>
          <w:p w:rsidR="00F33933" w:rsidRDefault="00F339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обогащение музыкально-слухового опыта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33" w:rsidRDefault="00F33933" w:rsidP="000525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воображение, фантазию, творческие способности;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появление интереса к музыкальной культуре; активизация эмоциональной отзывчивости в самостоятельной деятельности; </w:t>
            </w:r>
          </w:p>
          <w:p w:rsidR="00F33933" w:rsidRDefault="00F339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проявление творческого самовыражения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33" w:rsidRDefault="00F339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Презентация проекта на педагогическом совете. Создание творческого отчёта; помещение материалов на сайт ДОУ.</w:t>
            </w:r>
          </w:p>
        </w:tc>
      </w:tr>
    </w:tbl>
    <w:p w:rsidR="00F33933" w:rsidRDefault="00F33933" w:rsidP="00F33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933" w:rsidRDefault="00F33933" w:rsidP="00F33933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ИТОГ ПРОЕКТА</w:t>
      </w:r>
    </w:p>
    <w:p w:rsidR="00F33933" w:rsidRDefault="00F33933" w:rsidP="00F339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наличие банка интерактивных музыкально-дидактических игр; </w:t>
      </w:r>
    </w:p>
    <w:p w:rsidR="00F33933" w:rsidRDefault="00F33933" w:rsidP="00F339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пополнение дидактических средств обучения</w:t>
      </w:r>
      <w:r w:rsidR="0005250F">
        <w:rPr>
          <w:sz w:val="28"/>
          <w:szCs w:val="28"/>
        </w:rPr>
        <w:t xml:space="preserve"> (игры, презентации</w:t>
      </w:r>
      <w:proofErr w:type="gramStart"/>
      <w:r w:rsidR="0005250F">
        <w:rPr>
          <w:sz w:val="28"/>
          <w:szCs w:val="28"/>
        </w:rPr>
        <w:t xml:space="preserve">);   </w:t>
      </w:r>
      <w:proofErr w:type="gramEnd"/>
      <w:r w:rsidR="0005250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минимизация затрат на подготовку к ОД;</w:t>
      </w:r>
    </w:p>
    <w:p w:rsidR="00F33933" w:rsidRDefault="00F33933" w:rsidP="00F339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повышение эффективности воспитательной и образовательной деятельности; </w:t>
      </w:r>
    </w:p>
    <w:p w:rsidR="00F33933" w:rsidRDefault="00F33933" w:rsidP="00F33933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>- альтернативный подход к организации педагогического процесса и решения педагогических задач;</w:t>
      </w:r>
    </w:p>
    <w:p w:rsidR="00F33933" w:rsidRPr="00A13CF4" w:rsidRDefault="00F33933" w:rsidP="00F339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3CF4">
        <w:rPr>
          <w:sz w:val="28"/>
          <w:szCs w:val="28"/>
        </w:rPr>
        <w:t xml:space="preserve">-  итоговое занятие с использование интерактивных музыкально-дидактических игр на ладовое, жанровое, </w:t>
      </w:r>
      <w:proofErr w:type="spellStart"/>
      <w:r w:rsidRPr="00A13CF4">
        <w:rPr>
          <w:sz w:val="28"/>
          <w:szCs w:val="28"/>
        </w:rPr>
        <w:t>звуковысотное</w:t>
      </w:r>
      <w:proofErr w:type="spellEnd"/>
      <w:r w:rsidRPr="00A13CF4">
        <w:rPr>
          <w:sz w:val="28"/>
          <w:szCs w:val="28"/>
        </w:rPr>
        <w:t>, тембровое, ритмическое восприятие.</w:t>
      </w:r>
    </w:p>
    <w:p w:rsidR="00F33933" w:rsidRDefault="00F33933" w:rsidP="00F339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РЕЗУЛЬТАТЫ ПРОЕКТА</w:t>
      </w:r>
      <w:r w:rsidR="00A13CF4">
        <w:rPr>
          <w:bCs/>
          <w:sz w:val="28"/>
          <w:szCs w:val="28"/>
        </w:rPr>
        <w:t>.</w:t>
      </w:r>
    </w:p>
    <w:p w:rsidR="00F33933" w:rsidRDefault="00F33933" w:rsidP="00F339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результате выполнения проекта у детей произошло:</w:t>
      </w:r>
    </w:p>
    <w:p w:rsidR="00F33933" w:rsidRDefault="00F33933" w:rsidP="00F339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развитие познавательных способностей,</w:t>
      </w:r>
    </w:p>
    <w:p w:rsidR="00F33933" w:rsidRDefault="00F33933" w:rsidP="00F339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развитие творческого мышления,</w:t>
      </w:r>
    </w:p>
    <w:p w:rsidR="00F33933" w:rsidRDefault="00F33933" w:rsidP="00F339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 развитие коммуникативных навыков,</w:t>
      </w:r>
    </w:p>
    <w:p w:rsidR="00F33933" w:rsidRDefault="00F33933" w:rsidP="00F339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формирование предпосылок поисковой деятельности, интеллектуальной инициативы,</w:t>
      </w:r>
    </w:p>
    <w:p w:rsidR="00F33933" w:rsidRDefault="00F33933" w:rsidP="00F339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развитие умения определять возможные методы решения проблемы с помощью взрослого, а затем самостоятельно.</w:t>
      </w:r>
    </w:p>
    <w:p w:rsidR="00F33933" w:rsidRDefault="00F33933" w:rsidP="00F339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ВЫВОДЫ</w:t>
      </w:r>
      <w:r w:rsidR="00A13CF4">
        <w:rPr>
          <w:bCs/>
          <w:sz w:val="28"/>
          <w:szCs w:val="28"/>
        </w:rPr>
        <w:t>.</w:t>
      </w:r>
    </w:p>
    <w:p w:rsidR="00F33933" w:rsidRDefault="00F33933" w:rsidP="00F339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результате работы над проектом дети ответили на проблемные вопросы, подтвердили гипотезы проекта.                                                                                                                   1.В ходе работы с использованием интерактивных музыкально-дидактических игр - у детей проявились творческие способности, произошло развитие творческих способностей, творческой активности, развитие самостоятельности, любознательности.                                                                                                   </w:t>
      </w:r>
    </w:p>
    <w:p w:rsidR="00F33933" w:rsidRDefault="00F33933" w:rsidP="00F339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2.Метод проектов можно рассматривать как особый механизм взаимодействия семьи и ДОУ. Родители могут быть не только источниками информации, реальной помощи и поддержки ребенку и педагогу в процессе работы над проектом, но также стать непосредственными участниками музыкально – педагогического процесса, обогатить свой педагогический опыт, испытать чувство сопричастности и удовлетворения от своих успехов и успехов ребенка.                                               </w:t>
      </w:r>
    </w:p>
    <w:p w:rsidR="00F33933" w:rsidRDefault="00F33933" w:rsidP="00F339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Анализ реализации проекта показал, что применение интерактивных технологий в практике работы позволило выявить, что по сравнению с традиционными формами обучения дошкольников данный способ подачи информации обладает рядом преимуществ: </w:t>
      </w:r>
    </w:p>
    <w:p w:rsidR="00F33933" w:rsidRDefault="00F33933" w:rsidP="00F339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Предъявление информации на экране в игровой форме вызывает у детей огромный интерес к деятельности с ним. </w:t>
      </w:r>
    </w:p>
    <w:p w:rsidR="00F33933" w:rsidRDefault="00F33933" w:rsidP="00F339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Движения, звук, мультипликация привлекают внимание ребенка. </w:t>
      </w:r>
    </w:p>
    <w:p w:rsidR="00F33933" w:rsidRDefault="00F33933" w:rsidP="00F339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Проблемные задачи, поощрение ребенка при их правильном решении самим компьютером являются стимулом активности детей.</w:t>
      </w:r>
    </w:p>
    <w:p w:rsidR="00F33933" w:rsidRDefault="00F33933" w:rsidP="00F339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4.Таким образом, включение метода проектов в музыкально – педагогическую деятельность активизирует процесс обучения, способствует развитию познавательного интереса у детей, расширению представлений о музыке, вовлечению каждого ребенка в творческую деятельность, развитию творческих способностей, развитию музыкальной личности: мыслящей, с развитыми музыкальными способностями, творческой, самостоятельной и владеющей всеми навыками, не растерявшей доброты и сострадания.</w:t>
      </w:r>
    </w:p>
    <w:p w:rsidR="00F33933" w:rsidRDefault="00F33933" w:rsidP="00F3393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F33933" w:rsidRDefault="0005250F" w:rsidP="00F3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3933">
        <w:rPr>
          <w:rFonts w:ascii="Times New Roman" w:hAnsi="Times New Roman" w:cs="Times New Roman"/>
          <w:sz w:val="28"/>
          <w:szCs w:val="28"/>
        </w:rPr>
        <w:t xml:space="preserve">Радынова О.П. Музыкальное развитие детей Часть 1//Москва «Гуманитарный издательский центр ВЛАДОС,1997–606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3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F33933">
        <w:rPr>
          <w:rFonts w:ascii="Times New Roman" w:hAnsi="Times New Roman" w:cs="Times New Roman"/>
          <w:sz w:val="28"/>
          <w:szCs w:val="28"/>
        </w:rPr>
        <w:t xml:space="preserve">Головащенко О.А. Развитие творческого потенциала формирующейся личности, через проектную деятельность на уроках музыки и хорового театра.                    </w:t>
      </w:r>
    </w:p>
    <w:p w:rsidR="00F33933" w:rsidRDefault="0005250F" w:rsidP="00F33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bookmarkStart w:id="0" w:name="_GoBack"/>
      <w:bookmarkEnd w:id="0"/>
      <w:r w:rsidR="00F33933">
        <w:rPr>
          <w:rFonts w:ascii="Times New Roman" w:hAnsi="Times New Roman" w:cs="Times New Roman"/>
          <w:sz w:val="28"/>
          <w:szCs w:val="28"/>
        </w:rPr>
        <w:t>Дошкольное воспитание. - № 11. - 2002. - С. 12</w:t>
      </w:r>
    </w:p>
    <w:p w:rsidR="00F33933" w:rsidRDefault="00F33933" w:rsidP="00F33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933" w:rsidRDefault="00F33933" w:rsidP="00F33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933" w:rsidRDefault="00F33933" w:rsidP="00F33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933" w:rsidRDefault="00F33933" w:rsidP="00F3393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3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89"/>
    <w:rsid w:val="0005250F"/>
    <w:rsid w:val="001C3394"/>
    <w:rsid w:val="008473B0"/>
    <w:rsid w:val="009C5C89"/>
    <w:rsid w:val="00A13CF4"/>
    <w:rsid w:val="00F33933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D6090-93CA-486F-BFEF-79E6B918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9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F3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F3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3933"/>
  </w:style>
  <w:style w:type="table" w:styleId="a4">
    <w:name w:val="Table Grid"/>
    <w:basedOn w:val="a1"/>
    <w:uiPriority w:val="59"/>
    <w:rsid w:val="00F339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7</cp:revision>
  <dcterms:created xsi:type="dcterms:W3CDTF">2021-12-13T16:29:00Z</dcterms:created>
  <dcterms:modified xsi:type="dcterms:W3CDTF">2021-12-14T12:43:00Z</dcterms:modified>
</cp:coreProperties>
</file>