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rPr/>
      </w:pPr>
      <w:r>
        <w:rPr/>
        <w:t>15 советов родителям, которые хотят привить своим детям любовь к иностранному языку</w:t>
      </w:r>
    </w:p>
    <w:p>
      <w:pPr>
        <w:pStyle w:val="Normal"/>
        <w:ind w:firstLine="708"/>
        <w:rPr/>
      </w:pPr>
      <w:r>
        <w:rPr/>
        <w:t>Хотите, чтобы Ваш ребенок начал проявлять интерес к иностранным языкам? Не видите его будущего без этих знаний? Не можете помочь с домашним заданием и устали от бесконечных слёз и истерик? Тогда эта статья для Вас!</w:t>
      </w:r>
    </w:p>
    <w:p>
      <w:pPr>
        <w:pStyle w:val="ListParagraph"/>
        <w:numPr>
          <w:ilvl w:val="0"/>
          <w:numId w:val="1"/>
        </w:numPr>
        <w:rPr/>
      </w:pPr>
      <w:r>
        <w:rPr/>
        <w:t>Не заставляйте. Представьте, что Вас заставляют делать то, что Вы терпеть не можете и считаете, что можете прожить и без этого (поверьте наши дети очень часто так и думают). Вы подчинитесь, конечно, но принесут ли эти жертвы результат? В лучшем случае, удовлетворительный…</w:t>
      </w:r>
    </w:p>
    <w:p>
      <w:pPr>
        <w:pStyle w:val="ListParagraph"/>
        <w:numPr>
          <w:ilvl w:val="0"/>
          <w:numId w:val="1"/>
        </w:numPr>
        <w:rPr/>
      </w:pPr>
      <w:r>
        <w:rPr/>
        <w:t>Покажите сыну или дочери, как Вам в жизни пригодился иностранный язык. Придется потрудиться, но это того стоит! Обратите внимание ребенка, что нас повсюду окружают иноязычные слова: в инструкциях, названиях, вывесках, надписи на одежде, сумках и т.д.</w:t>
      </w:r>
    </w:p>
    <w:p>
      <w:pPr>
        <w:pStyle w:val="ListParagraph"/>
        <w:numPr>
          <w:ilvl w:val="0"/>
          <w:numId w:val="1"/>
        </w:numPr>
        <w:rPr/>
      </w:pPr>
      <w:r>
        <w:rPr/>
        <w:t>Предложите ребенку пару дней в неделю общаться дома на языке, который Ваш ребёнок изучает в качестве иностранного. Приложите максимум усилий и покажите, что Вы сами достаточно много помните со школьных времен.</w:t>
      </w:r>
    </w:p>
    <w:p>
      <w:pPr>
        <w:pStyle w:val="ListParagraph"/>
        <w:numPr>
          <w:ilvl w:val="0"/>
          <w:numId w:val="1"/>
        </w:numPr>
        <w:rPr/>
      </w:pPr>
      <w:r>
        <w:rPr/>
        <w:t>Используйте наглядность. Украсьте вместе с ребенком его комнату: повесьте плакаты с правилами, алфавитом, карты, на пример англоязычных стран и др.</w:t>
      </w:r>
    </w:p>
    <w:p>
      <w:pPr>
        <w:pStyle w:val="ListParagraph"/>
        <w:numPr>
          <w:ilvl w:val="0"/>
          <w:numId w:val="1"/>
        </w:numPr>
        <w:rPr/>
      </w:pPr>
      <w:r>
        <w:rPr/>
        <w:t>Пусть в доме звучат иностранные песни, которые нравятся Вашему ребёнку. Проявите искренний интерес и предложите заняться совместно их переводом.</w:t>
      </w:r>
    </w:p>
    <w:p>
      <w:pPr>
        <w:pStyle w:val="ListParagraph"/>
        <w:numPr>
          <w:ilvl w:val="0"/>
          <w:numId w:val="1"/>
        </w:numPr>
        <w:rPr/>
      </w:pPr>
      <w:r>
        <w:rPr/>
        <w:t>Смотрите фильмы и видеоролики, обсуждайте их вместе.</w:t>
      </w:r>
    </w:p>
    <w:p>
      <w:pPr>
        <w:pStyle w:val="ListParagraph"/>
        <w:numPr>
          <w:ilvl w:val="0"/>
          <w:numId w:val="1"/>
        </w:numPr>
        <w:rPr/>
      </w:pPr>
      <w:r>
        <w:rPr/>
        <w:t>Без гаджетов никуда! Установите ребенку обучающие приложения или игры на смартфон. Предложите найти в соцсетях друзей (иностранцев) по переписке.</w:t>
      </w:r>
    </w:p>
    <w:p>
      <w:pPr>
        <w:pStyle w:val="ListParagraph"/>
        <w:numPr>
          <w:ilvl w:val="0"/>
          <w:numId w:val="1"/>
        </w:numPr>
        <w:rPr/>
      </w:pPr>
      <w:r>
        <w:rPr/>
        <w:t>При изучении языков учитывайте возраст и увлечения своего ребенка. Игры, журналы, книг, песни должны быть интересны и доступны.</w:t>
      </w:r>
    </w:p>
    <w:p>
      <w:pPr>
        <w:pStyle w:val="ListParagraph"/>
        <w:numPr>
          <w:ilvl w:val="0"/>
          <w:numId w:val="1"/>
        </w:numPr>
        <w:rPr/>
      </w:pPr>
      <w:r>
        <w:rPr/>
        <w:t>Малышам можно предлагать втечении дня делать физкультминутки с применением иноязычных рифмовок. Их заинтересуют также подвижные игры с языковым сопровождением. Например, упражнение на меткость (метание шариков в коробку) можно сопровождать изучением чисел. Или всегда выручит известная игра «горячая картошка», когда нужно называть слова по определенной теме в быстром темпе, иначе «обожжешься!»</w:t>
      </w:r>
    </w:p>
    <w:p>
      <w:pPr>
        <w:pStyle w:val="ListParagraph"/>
        <w:numPr>
          <w:ilvl w:val="0"/>
          <w:numId w:val="1"/>
        </w:numPr>
        <w:rPr/>
      </w:pPr>
      <w:r>
        <w:rPr/>
        <w:t>Даже самый обычный перевод текста можно превратить в игру. Предложите ребенку проверить, насколько он внимательный. Пусть он хлопает в ладоши, когда при чтении и переводе он встретит определенное ключевое слово. Это доставит ему радость и появится настроение читать и переводить дальше.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Попросите учителя или репетитора Вашего ребенка изменить хотя бы немного форму работы на уроке. Как специалист, он поймет, о чем идет речь и добавит элементы игры, которые будут стимулировать Вашего ребенка к изучению иностранного языка и дело пойдет!</w:t>
      </w:r>
    </w:p>
    <w:p>
      <w:pPr>
        <w:pStyle w:val="ListParagraph"/>
        <w:numPr>
          <w:ilvl w:val="0"/>
          <w:numId w:val="1"/>
        </w:numPr>
        <w:rPr/>
      </w:pPr>
      <w:r>
        <w:rPr/>
        <w:t>Предложите Вашему ребенку устроить вечеринку для друзей в стиле «</w:t>
      </w:r>
      <w:r>
        <w:rPr>
          <w:lang w:val="en-US"/>
        </w:rPr>
        <w:t>Great</w:t>
      </w:r>
      <w:r>
        <w:rPr/>
        <w:t xml:space="preserve"> </w:t>
      </w:r>
      <w:r>
        <w:rPr>
          <w:lang w:val="en-US"/>
        </w:rPr>
        <w:t>Britain</w:t>
      </w:r>
      <w:r>
        <w:rPr/>
        <w:t>». Разошлите приглашения на английском языке, подберите английские песни, игры с использованием английских слов. Пусть все нарядятся в героев английских мультфильмов или книг.</w:t>
      </w:r>
    </w:p>
    <w:p>
      <w:pPr>
        <w:pStyle w:val="ListParagraph"/>
        <w:numPr>
          <w:ilvl w:val="0"/>
          <w:numId w:val="1"/>
        </w:numPr>
        <w:rPr/>
      </w:pPr>
      <w:r>
        <w:rPr/>
        <w:t>Кстати, о книгах. В начале обучения языку предложите детям читать именно адаптированную литературу. Создавайте ситуацию успеха! А еще лучше, начинать с чтения комиксов. Позднее предложите ребенку самому сочинять и рисовать комиксы.</w:t>
      </w:r>
    </w:p>
    <w:p>
      <w:pPr>
        <w:pStyle w:val="ListParagraph"/>
        <w:numPr>
          <w:ilvl w:val="0"/>
          <w:numId w:val="1"/>
        </w:numPr>
        <w:rPr/>
      </w:pPr>
      <w:r>
        <w:rPr/>
        <w:t>Расскажите своему ребенку о своем опыте применения иностранного языка. Каждый из нас сможет вспомнить хотя бы один такой случай из жизни.  Близкие люди-самый лучший пример.</w:t>
      </w:r>
    </w:p>
    <w:p>
      <w:pPr>
        <w:pStyle w:val="ListParagraph"/>
        <w:numPr>
          <w:ilvl w:val="0"/>
          <w:numId w:val="1"/>
        </w:numPr>
        <w:rPr/>
      </w:pPr>
      <w:r>
        <w:rPr/>
        <w:t>Хорошим стимулом для Вашего ребенка будет попасть в аутентичную среду, то есть поехать в страну изучаемого языка. Но не обещайте, если знаете, что этого никогда не произойдет!</w:t>
      </w:r>
    </w:p>
    <w:p>
      <w:pPr>
        <w:pStyle w:val="ListParagraph"/>
        <w:rPr/>
      </w:pPr>
      <w:r>
        <w:rPr/>
      </w:r>
    </w:p>
    <w:p>
      <w:pPr>
        <w:pStyle w:val="ListParagraph"/>
        <w:ind w:left="720" w:firstLine="696"/>
        <w:rPr/>
      </w:pPr>
      <w:r>
        <w:rPr/>
        <w:t xml:space="preserve">Итак, чтобы помочь ребенку в изучении иностранного языка, привить ему искренний интерес и желание познавать новое, родителям придется поработать. Но поверьте, что это того стоит. Это будет приятный труд во благо Вашего ребенка, приятное совместное времяпрепровождение, которое принесет не только хорошие знания, но и радость от общения, хорошее настроение и уважение друг к другу. </w:t>
      </w:r>
    </w:p>
    <w:p>
      <w:pPr>
        <w:pStyle w:val="ListParagraph"/>
        <w:rPr/>
      </w:pPr>
      <w:r>
        <w:rPr/>
        <w:t>Изучайте иностранные языки и получайте удовольствие!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7585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LibreOffice/7.2.1.2$Linux_X86_64 LibreOffice_project/87b77fad49947c1441b67c559c339af8f3517e22</Application>
  <AppVersion>15.0000</AppVersion>
  <Pages>2</Pages>
  <Words>559</Words>
  <Characters>3348</Characters>
  <CharactersWithSpaces>3876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2021-09-08T08:04:00Z</dcterms:created>
  <dc:creator>Нина Лопухина</dc:creator>
  <dc:description/>
  <dc:language>ru-RU</dc:language>
  <cp:lastModifiedBy>Нина Лопухина</cp:lastModifiedBy>
  <dcterms:modified xsi:type="dcterms:W3CDTF">2021-09-14T10:02:00Z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