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FF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Муниципальное казённое учреждение дополнительного образования «Детско-юношеская спортивная школа»</w:t>
      </w: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FA" w:rsidRPr="007515A6" w:rsidRDefault="001822FA" w:rsidP="001822FA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7515A6">
        <w:rPr>
          <w:rFonts w:ascii="Times New Roman" w:hAnsi="Times New Roman" w:cs="Times New Roman"/>
          <w:b/>
          <w:bCs/>
          <w:sz w:val="96"/>
          <w:szCs w:val="96"/>
        </w:rPr>
        <w:t xml:space="preserve">ДОКЛАД </w:t>
      </w:r>
    </w:p>
    <w:p w:rsidR="002F22FF" w:rsidRDefault="007515A6" w:rsidP="001822F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</w:t>
      </w:r>
      <w:r w:rsidR="001822FA" w:rsidRPr="001822FA">
        <w:rPr>
          <w:rFonts w:ascii="Times New Roman" w:hAnsi="Times New Roman" w:cs="Times New Roman"/>
          <w:b/>
          <w:bCs/>
          <w:sz w:val="56"/>
          <w:szCs w:val="56"/>
        </w:rPr>
        <w:t xml:space="preserve"> тем</w:t>
      </w:r>
      <w:r>
        <w:rPr>
          <w:rFonts w:ascii="Times New Roman" w:hAnsi="Times New Roman" w:cs="Times New Roman"/>
          <w:b/>
          <w:bCs/>
          <w:sz w:val="56"/>
          <w:szCs w:val="56"/>
        </w:rPr>
        <w:t>е самообразования</w:t>
      </w:r>
      <w:bookmarkStart w:id="0" w:name="_GoBack"/>
      <w:bookmarkEnd w:id="0"/>
      <w:r w:rsidR="001822FA" w:rsidRPr="001822FA">
        <w:rPr>
          <w:rFonts w:ascii="Times New Roman" w:hAnsi="Times New Roman" w:cs="Times New Roman"/>
          <w:b/>
          <w:bCs/>
          <w:sz w:val="56"/>
          <w:szCs w:val="56"/>
        </w:rPr>
        <w:t>:</w:t>
      </w:r>
      <w:r w:rsidR="001822FA">
        <w:rPr>
          <w:rFonts w:ascii="Times New Roman" w:hAnsi="Times New Roman" w:cs="Times New Roman"/>
          <w:b/>
          <w:bCs/>
          <w:sz w:val="56"/>
          <w:szCs w:val="56"/>
        </w:rPr>
        <w:t xml:space="preserve"> «</w:t>
      </w:r>
      <w:r w:rsidR="002F22FF" w:rsidRPr="001822FA">
        <w:rPr>
          <w:rFonts w:ascii="Times New Roman" w:hAnsi="Times New Roman" w:cs="Times New Roman"/>
          <w:b/>
          <w:bCs/>
          <w:sz w:val="56"/>
          <w:szCs w:val="56"/>
        </w:rPr>
        <w:t>Спортивный отбор легкоатлетов-бегунов на короткие дистанции</w:t>
      </w:r>
      <w:r w:rsidR="001822FA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1822FA" w:rsidRDefault="001822FA" w:rsidP="001822F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822FA" w:rsidRDefault="001822FA" w:rsidP="001822F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1822FA" w:rsidTr="001822FA">
        <w:tc>
          <w:tcPr>
            <w:tcW w:w="4248" w:type="dxa"/>
          </w:tcPr>
          <w:p w:rsidR="001822FA" w:rsidRPr="001822FA" w:rsidRDefault="001822FA" w:rsidP="0018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FA"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22FA">
              <w:rPr>
                <w:rFonts w:ascii="Times New Roman" w:hAnsi="Times New Roman" w:cs="Times New Roman"/>
                <w:sz w:val="28"/>
                <w:szCs w:val="28"/>
              </w:rPr>
              <w:t>Питинова</w:t>
            </w:r>
          </w:p>
          <w:p w:rsidR="001822FA" w:rsidRPr="001822FA" w:rsidRDefault="001822FA" w:rsidP="0018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FA">
              <w:rPr>
                <w:rFonts w:ascii="Times New Roman" w:hAnsi="Times New Roman" w:cs="Times New Roman"/>
                <w:sz w:val="28"/>
                <w:szCs w:val="28"/>
              </w:rPr>
              <w:t>Елена Фёдоровна</w:t>
            </w:r>
          </w:p>
          <w:p w:rsidR="001822FA" w:rsidRDefault="001822FA" w:rsidP="0018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FA">
              <w:rPr>
                <w:rFonts w:ascii="Times New Roman" w:hAnsi="Times New Roman" w:cs="Times New Roman"/>
                <w:sz w:val="28"/>
                <w:szCs w:val="28"/>
              </w:rPr>
              <w:t>тренер-</w:t>
            </w:r>
            <w:proofErr w:type="spellStart"/>
            <w:r w:rsidRPr="001822FA">
              <w:rPr>
                <w:rFonts w:ascii="Times New Roman" w:hAnsi="Times New Roman" w:cs="Times New Roman"/>
                <w:sz w:val="28"/>
                <w:szCs w:val="28"/>
              </w:rPr>
              <w:t>преподававатель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2FA" w:rsidRDefault="001822FA" w:rsidP="001822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квалификационной категории</w:t>
            </w:r>
          </w:p>
        </w:tc>
      </w:tr>
    </w:tbl>
    <w:p w:rsidR="001822FA" w:rsidRDefault="001822FA" w:rsidP="001822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22FA" w:rsidRDefault="001822FA" w:rsidP="001822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22FA" w:rsidRDefault="001822FA" w:rsidP="001822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22FA" w:rsidRPr="007515A6" w:rsidRDefault="007515A6" w:rsidP="0018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7515A6">
        <w:rPr>
          <w:rFonts w:ascii="Times New Roman" w:hAnsi="Times New Roman" w:cs="Times New Roman"/>
          <w:sz w:val="28"/>
          <w:szCs w:val="28"/>
        </w:rPr>
        <w:t>с. Красногвардейское</w:t>
      </w:r>
    </w:p>
    <w:p w:rsidR="001822FA" w:rsidRPr="007515A6" w:rsidRDefault="007515A6" w:rsidP="00751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5A6">
        <w:rPr>
          <w:rFonts w:ascii="Times New Roman" w:hAnsi="Times New Roman" w:cs="Times New Roman"/>
          <w:sz w:val="28"/>
          <w:szCs w:val="28"/>
        </w:rPr>
        <w:t>2021 год</w:t>
      </w:r>
    </w:p>
    <w:p w:rsidR="002F22FF" w:rsidRPr="004074F0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Многолетний процесс физического воспитания и спортивной тренировки может быть успешно осуществлен при условии тщательного учета возрастных и индивидуальных особенностей развития человека, уровня его подготовленности, специфики избранного вида спорта, особенностей развития физических качеств и формирования двигательных навыков.</w:t>
      </w:r>
    </w:p>
    <w:p w:rsidR="002F22FF" w:rsidRPr="004074F0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Для достижения уровня мирового класса в спорте необходимо начинать тренироваться с детских лет. Важная роль в подготовке спортивной смены принадлежит системе отбора перспективных юных спортсменов.</w:t>
      </w:r>
    </w:p>
    <w:p w:rsidR="002F22FF" w:rsidRPr="004074F0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</w:t>
      </w:r>
      <w:r w:rsidR="002F22FF" w:rsidRPr="004074F0">
        <w:rPr>
          <w:rFonts w:ascii="Times New Roman" w:hAnsi="Times New Roman" w:cs="Times New Roman"/>
          <w:sz w:val="28"/>
          <w:szCs w:val="28"/>
        </w:rPr>
        <w:t>а начальных этапах спортивной тренировки не всегда удается отобрать тот контингент, который соответствует конкретному виду спорта. В связи с этим, в спортивных школах происходит большой по количеству и длительный по времени отсев учащихся, вызванный отсутствием роста их индивидуальных результатов.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22FF" w:rsidRPr="004074F0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В спортивной практике приняты следующие критерии отбора, используемые во всех видах легкой атлетики: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морфофункциональные показатели (антропометрические признаки, биологический возраст),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уровень физических качеств (силы, быстроты, выносливости, ловкости, гибкости),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координационные способности и способность к обучаемости сложным упражнениям,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уровень морально-волевых (психических) качеств,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состояние ведущих функциональных систем,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социальные и генетические факторы.</w:t>
      </w:r>
    </w:p>
    <w:p w:rsidR="004074F0" w:rsidRPr="00424D71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22FF" w:rsidRPr="004074F0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Перспективность спортсмена определяется на основе его двигательного потенциала, возможности и необходимости дальнейшего развития физических качеств, совершенствования функциональных возможностей организма, формирования новых двигательных навыков, способности к перенесению высоких тренировочных и соревновательных нагрузок.</w:t>
      </w:r>
    </w:p>
    <w:p w:rsidR="002F22FF" w:rsidRPr="004074F0" w:rsidRDefault="004074F0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При определении перспективности спортсменов необходимо ориентироваться не только на наличие у него высоких потенциальных физических и психологических возможностей, но обязательно иметь в виду способности его к мобилизации резервных возможностей, к эффективной реализации двигательного потенциала в экстремальных условиях - ответственных спортивных соревнованиях. Из этого можно, заключить, что рекордные достижения требуют не только огромного груда, но и комплекса личностных качеств, помогающих спортсмену достичь высоких результатов в экстремальных условиях.</w:t>
      </w:r>
    </w:p>
    <w:p w:rsidR="002F22FF" w:rsidRPr="004074F0" w:rsidRDefault="00424D71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Исследования последних лет 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2F22FF" w:rsidRPr="004074F0">
        <w:rPr>
          <w:rFonts w:ascii="Times New Roman" w:hAnsi="Times New Roman" w:cs="Times New Roman"/>
          <w:sz w:val="28"/>
          <w:szCs w:val="28"/>
        </w:rPr>
        <w:t>, что наиболее значимыми факторами, влияющими на спортивные результаты и которые необходимо учитывать при отборе, являются: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энергетические возможности спортсменов (их аэробная и анаэробная производительность),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lastRenderedPageBreak/>
        <w:t>- скоростно-силовые и координационные качества,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наследуемые способности,</w:t>
      </w:r>
    </w:p>
    <w:p w:rsidR="002F22FF" w:rsidRPr="004074F0" w:rsidRDefault="002F22FF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sz w:val="28"/>
          <w:szCs w:val="28"/>
        </w:rPr>
        <w:t>- морфофункциональные особенности.</w:t>
      </w:r>
    </w:p>
    <w:p w:rsidR="002F22FF" w:rsidRPr="004074F0" w:rsidRDefault="00424D71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Из перечисленных факторов только наследуемые (генетически обусловленные) способности не подчиняются в целом организационному воздействию в процессе тренировки. В то же время целый ряд специфических факторов, определяющих спортивный результат в различных видах спорта и фиксируемых при отборе спортсменов, находятся под активным контролем и влиянием творческой деятельности тренера. Поэтому отбор спортсменов, как подсистема спортивной подготовки, имеет свои критерии и методики.</w:t>
      </w:r>
    </w:p>
    <w:p w:rsidR="002F22FF" w:rsidRPr="004074F0" w:rsidRDefault="00424D71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В основе комплексной характеристики способностей спринтера лежат антропометрические особенности (рост, вес, основные пропорции тела), уровень развития важнейших для спринтера физических качеств (быстрота, скоростно-силовые качества), а их соответствие основным биодинамическим особенностям спринтерского бега (специфическая координация движений).</w:t>
      </w:r>
    </w:p>
    <w:p w:rsidR="002F22FF" w:rsidRPr="004074F0" w:rsidRDefault="00424D71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В работе по отбору талантливой молодежи необходимо учитывать основные критерии, характерные для данного возраста и уровня квалификации. Одним из критериев отбора является динамика спортивных результатов сильнейших спринтеров мира, а также исходного уровня и темпов прироста их спортивных результатов. Динамика результатов сильнейших спортсменов демонстрирует возможности организма в различные возрастные периоды.</w:t>
      </w:r>
    </w:p>
    <w:p w:rsidR="00424D71" w:rsidRDefault="00424D71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 xml:space="preserve">Программа отбора включает пять разделов: </w:t>
      </w:r>
    </w:p>
    <w:p w:rsidR="00424D71" w:rsidRDefault="002F22FF" w:rsidP="00424D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71">
        <w:rPr>
          <w:rFonts w:ascii="Times New Roman" w:hAnsi="Times New Roman" w:cs="Times New Roman"/>
          <w:sz w:val="28"/>
          <w:szCs w:val="28"/>
        </w:rPr>
        <w:t xml:space="preserve">оценку состояния здоровья; </w:t>
      </w:r>
    </w:p>
    <w:p w:rsidR="00424D71" w:rsidRDefault="002F22FF" w:rsidP="00424D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71">
        <w:rPr>
          <w:rFonts w:ascii="Times New Roman" w:hAnsi="Times New Roman" w:cs="Times New Roman"/>
          <w:sz w:val="28"/>
          <w:szCs w:val="28"/>
        </w:rPr>
        <w:t>спортивный анамнез и оценку специальной подготовленности;</w:t>
      </w:r>
    </w:p>
    <w:p w:rsidR="00424D71" w:rsidRDefault="002F22FF" w:rsidP="00424D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71">
        <w:rPr>
          <w:rFonts w:ascii="Times New Roman" w:hAnsi="Times New Roman" w:cs="Times New Roman"/>
          <w:sz w:val="28"/>
          <w:szCs w:val="28"/>
        </w:rPr>
        <w:t xml:space="preserve"> определение морфофункционального состояния кислородтранспортной системы; </w:t>
      </w:r>
    </w:p>
    <w:p w:rsidR="00424D71" w:rsidRDefault="002F22FF" w:rsidP="00424D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71">
        <w:rPr>
          <w:rFonts w:ascii="Times New Roman" w:hAnsi="Times New Roman" w:cs="Times New Roman"/>
          <w:sz w:val="28"/>
          <w:szCs w:val="28"/>
        </w:rPr>
        <w:t xml:space="preserve">психодиагностику; </w:t>
      </w:r>
    </w:p>
    <w:p w:rsidR="00424D71" w:rsidRDefault="002F22FF" w:rsidP="00424D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D71">
        <w:rPr>
          <w:rFonts w:ascii="Times New Roman" w:hAnsi="Times New Roman" w:cs="Times New Roman"/>
          <w:sz w:val="28"/>
          <w:szCs w:val="28"/>
        </w:rPr>
        <w:t xml:space="preserve">антропометрию. </w:t>
      </w:r>
    </w:p>
    <w:p w:rsidR="00424D7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22FF" w:rsidRPr="00424D71" w:rsidRDefault="00424D71" w:rsidP="0042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2FF" w:rsidRPr="00424D71">
        <w:rPr>
          <w:rFonts w:ascii="Times New Roman" w:hAnsi="Times New Roman" w:cs="Times New Roman"/>
          <w:sz w:val="28"/>
          <w:szCs w:val="28"/>
        </w:rPr>
        <w:t>На основе медико-биологических исследований дается оценка состояния здоровья, физического развития, физической подготовленности спринтера. Среди физических качеств и способностей, определяющих достижение высоких спортивных результатов, существуют так называемые консервативные, генетически обусловленные качества и способности, которые с большим трудом поддаются развитию и совершенствованию в процессе тренировки. Эти физические качества и способности имеют важное прогностическое значение при отборе спринтеров. К их числу следует отнести быстроту, относительную силу, некоторые антропометрические показатели (строение и пропорции тела), способность к максимальному потреблению кислорода, экономичность функционирования вегетативных систем организма, некоторые психические особенности личности спортсмена.</w:t>
      </w:r>
    </w:p>
    <w:p w:rsidR="002F22FF" w:rsidRPr="004074F0" w:rsidRDefault="00424D71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 xml:space="preserve">В системе отбора контрольные испытания должны проводиться с таким расчетом, чтобы определить не столько то, что уже умеет делать </w:t>
      </w:r>
      <w:r w:rsidR="002F22FF" w:rsidRPr="004074F0">
        <w:rPr>
          <w:rFonts w:ascii="Times New Roman" w:hAnsi="Times New Roman" w:cs="Times New Roman"/>
          <w:sz w:val="28"/>
          <w:szCs w:val="28"/>
        </w:rPr>
        <w:lastRenderedPageBreak/>
        <w:t>поступающий, а то, что он сможет сделать в дальнейшем, то есть, выявить его способности к решению двигательных задач, проявлению двигательного творчества, умению управлять своими движениями.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говорят о его перспективных возможностях. А потенциальный спортивный результат спортсмена зависит не столько от исходного уровня развития физических качеств, сколько от темпов прироста этих качеств в процессе специальной тренировки. Именно темпы прироста свидетельствуют о способности или неспособности человека к обучению в том или ином виде деятельности.</w:t>
      </w:r>
    </w:p>
    <w:p w:rsidR="002F22FF" w:rsidRPr="004074F0" w:rsidRDefault="005E41D2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 xml:space="preserve">В процессе психологических обследований особое внимание уделяется проявлению таких качеств, как активность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2FF" w:rsidRPr="004074F0">
        <w:rPr>
          <w:rFonts w:ascii="Times New Roman" w:hAnsi="Times New Roman" w:cs="Times New Roman"/>
          <w:sz w:val="28"/>
          <w:szCs w:val="28"/>
        </w:rPr>
        <w:t xml:space="preserve"> упорство в спортивной борьбе, самостоятельность, целеустремленность, спортивное трудолюбие, способность мобилизоваться во время соревнований и т.д.</w:t>
      </w:r>
    </w:p>
    <w:p w:rsidR="002F22FF" w:rsidRPr="004074F0" w:rsidRDefault="005E41D2" w:rsidP="0040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>При отборе необходимо выяснить, сможет ли спортсмен добиться результатов высокого класса, успешно выступать в ответственных соревнованиях, легко переносить исключительно напряженную тренировочную программу и эффективно адаптироваться к применяемым нагрузкам. Одним из основных показателей, свидетельствующим о способности спортсмена к значительному прогрессу на этапе максимальной реализации индивидуальных возможностей, является разносторонняя техническая подготовленность. Она проявляется в достаточно совершенном владении не только техникой вида спорта, но и в умении технически правильно выполнять большое количество специально-подготовительных упражнений, тонко варьировать пространственными, временными и динамическими параметрами движений в процессе выполнения самых разнообразных упражнений. Такая структура технической подготовленности позволяет сформировать рациональную и лабильную технику движений, находящуюся в соответствии с морфофункциональными возможностями спортсмена и специфическими требованиями спринтеров.</w:t>
      </w:r>
    </w:p>
    <w:p w:rsidR="005E41D2" w:rsidRDefault="005E41D2" w:rsidP="005E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2FF" w:rsidRPr="004074F0">
        <w:rPr>
          <w:rFonts w:ascii="Times New Roman" w:hAnsi="Times New Roman" w:cs="Times New Roman"/>
          <w:sz w:val="28"/>
          <w:szCs w:val="28"/>
        </w:rPr>
        <w:t xml:space="preserve">Особое значение приобретает оценка личностных и психических качеств спортсмена. При этом оценивают устойчивость к стрессовым ситуациям соревнований, способность настраиваться на активную соревновательную борьбу, умение мобилизовать силы при острой конкуренции, психическую устойчивость при выполнении объемной и напряженной тренировочной работы, способность контролировать усилия, темп, скорость, направление движений, распределение силы в соревнованиях, а также умение показывать наивысшие результаты в наиболее ответственных стартах, в окружении сильных соперников. Выдающихся спортсменов, как правило, характеризует умение вести активную борьбу в ответственейших соревнованиях, с наибольшей конкуренцией. 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22FA">
        <w:rPr>
          <w:rFonts w:ascii="Times New Roman" w:hAnsi="Times New Roman" w:cs="Times New Roman"/>
          <w:sz w:val="28"/>
          <w:szCs w:val="28"/>
        </w:rPr>
        <w:t>В последние 20-30 лет, когда в соревнования самого крупного ранга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вовлекается все большее число спортсменов международного класса,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победителями становятся не просто сильные, а сильнейшие из сильнейших.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lastRenderedPageBreak/>
        <w:t>Именно этот факт делает проблему отбора и прогнозирования способностей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F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Pr="001822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22FA"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1822FA">
        <w:rPr>
          <w:rFonts w:ascii="Times New Roman" w:hAnsi="Times New Roman" w:cs="Times New Roman"/>
          <w:sz w:val="28"/>
          <w:szCs w:val="28"/>
        </w:rPr>
        <w:t xml:space="preserve">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любого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спортивного коллектива – от учебной группы детской спортивной школы до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сборной команды страны – без специально организованного и проведенного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 xml:space="preserve">отбора. </w:t>
      </w:r>
      <w:proofErr w:type="gramStart"/>
      <w:r w:rsidRPr="001822F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1822FA">
        <w:rPr>
          <w:rFonts w:ascii="Times New Roman" w:hAnsi="Times New Roman" w:cs="Times New Roman"/>
          <w:sz w:val="28"/>
          <w:szCs w:val="28"/>
        </w:rPr>
        <w:t xml:space="preserve">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в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7515A6"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носит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естественный, а порой довольно субъективный характер, особенно в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звеньях спортивной подготовки. Объясняется это как 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методических рекомендаций, так и отсутствием специальной 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аппаратуры и специалистов на местах.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22FA">
        <w:rPr>
          <w:rFonts w:ascii="Times New Roman" w:hAnsi="Times New Roman" w:cs="Times New Roman"/>
          <w:sz w:val="28"/>
          <w:szCs w:val="28"/>
        </w:rPr>
        <w:t>При отборе для занятий тем или иным видом спорта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ориентироваться на один какой-либо метод (тест). Необходимо учитывать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множество других факторов: вентиляцию легких, тканевое дыхание, степень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FA">
        <w:rPr>
          <w:rFonts w:ascii="Times New Roman" w:hAnsi="Times New Roman" w:cs="Times New Roman"/>
          <w:sz w:val="28"/>
          <w:szCs w:val="28"/>
        </w:rPr>
        <w:t>васкуляризации</w:t>
      </w:r>
      <w:proofErr w:type="spellEnd"/>
      <w:r w:rsidRPr="001822FA">
        <w:rPr>
          <w:rFonts w:ascii="Times New Roman" w:hAnsi="Times New Roman" w:cs="Times New Roman"/>
          <w:sz w:val="28"/>
          <w:szCs w:val="28"/>
        </w:rPr>
        <w:t xml:space="preserve"> мышц и совершенство регуляторных механизмов,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FA">
        <w:rPr>
          <w:rFonts w:ascii="Times New Roman" w:hAnsi="Times New Roman" w:cs="Times New Roman"/>
          <w:sz w:val="28"/>
          <w:szCs w:val="28"/>
        </w:rPr>
        <w:t>обеспечивающих адекватное кровообращение во время работы, способность к</w:t>
      </w:r>
    </w:p>
    <w:p w:rsidR="001822FA" w:rsidRP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расслаблению мускулатуры (релаксация) и многие другие. Особенно важен</w:t>
      </w:r>
    </w:p>
    <w:p w:rsidR="001822FA" w:rsidRDefault="001822FA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FA">
        <w:rPr>
          <w:rFonts w:ascii="Times New Roman" w:hAnsi="Times New Roman" w:cs="Times New Roman"/>
          <w:sz w:val="28"/>
          <w:szCs w:val="28"/>
        </w:rPr>
        <w:t>такой подход в спорте высших достижений.</w:t>
      </w:r>
    </w:p>
    <w:p w:rsidR="002F22FF" w:rsidRPr="004074F0" w:rsidRDefault="002F22FF" w:rsidP="0018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FF" w:rsidRPr="004074F0" w:rsidRDefault="002F22FF" w:rsidP="004074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2FF" w:rsidRPr="0040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6C51"/>
    <w:multiLevelType w:val="hybridMultilevel"/>
    <w:tmpl w:val="8122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59"/>
    <w:rsid w:val="001822FA"/>
    <w:rsid w:val="002F22FF"/>
    <w:rsid w:val="004074F0"/>
    <w:rsid w:val="00424D71"/>
    <w:rsid w:val="005E41D2"/>
    <w:rsid w:val="007515A6"/>
    <w:rsid w:val="007A4D8E"/>
    <w:rsid w:val="00C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37B4"/>
  <w15:chartTrackingRefBased/>
  <w15:docId w15:val="{F7725C11-62CC-4440-8164-DDE6493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D71"/>
    <w:pPr>
      <w:ind w:left="720"/>
      <w:contextualSpacing/>
    </w:pPr>
  </w:style>
  <w:style w:type="table" w:styleId="a5">
    <w:name w:val="Table Grid"/>
    <w:basedOn w:val="a1"/>
    <w:uiPriority w:val="39"/>
    <w:rsid w:val="0018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PC_Pro</dc:creator>
  <cp:keywords/>
  <dc:description/>
  <cp:lastModifiedBy>PC_Pro</cp:lastModifiedBy>
  <cp:revision>1</cp:revision>
  <dcterms:created xsi:type="dcterms:W3CDTF">2021-12-28T06:57:00Z</dcterms:created>
  <dcterms:modified xsi:type="dcterms:W3CDTF">2021-12-28T13:34:00Z</dcterms:modified>
</cp:coreProperties>
</file>