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7E" w:rsidRDefault="00D0087E" w:rsidP="00D0087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posOffset>-99060</wp:posOffset>
            </wp:positionH>
            <wp:positionV relativeFrom="paragraph">
              <wp:posOffset>91440</wp:posOffset>
            </wp:positionV>
            <wp:extent cx="846455" cy="1016000"/>
            <wp:effectExtent l="0" t="0" r="0" b="0"/>
            <wp:wrapNone/>
            <wp:docPr id="5"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6" cstate="print"/>
                    <a:srcRect/>
                    <a:stretch>
                      <a:fillRect/>
                    </a:stretch>
                  </pic:blipFill>
                  <pic:spPr bwMode="auto">
                    <a:xfrm>
                      <a:off x="0" y="0"/>
                      <a:ext cx="846455" cy="1016000"/>
                    </a:xfrm>
                    <a:prstGeom prst="rect">
                      <a:avLst/>
                    </a:prstGeom>
                    <a:noFill/>
                    <a:ln w="9525">
                      <a:noFill/>
                      <a:miter lim="800000"/>
                      <a:headEnd/>
                      <a:tailEnd/>
                    </a:ln>
                  </pic:spPr>
                </pic:pic>
              </a:graphicData>
            </a:graphic>
          </wp:anchor>
        </w:drawing>
      </w:r>
    </w:p>
    <w:p w:rsidR="00D0087E" w:rsidRPr="00D0087E" w:rsidRDefault="00F606CC" w:rsidP="00D0087E">
      <w:pPr>
        <w:spacing w:after="0" w:line="240" w:lineRule="auto"/>
        <w:jc w:val="center"/>
        <w:rPr>
          <w:rFonts w:ascii="Times New Roman" w:hAnsi="Times New Roman" w:cs="Times New Roman"/>
          <w:caps/>
          <w:sz w:val="24"/>
          <w:szCs w:val="28"/>
        </w:rPr>
      </w:pPr>
      <w:r w:rsidRPr="00D0087E">
        <w:rPr>
          <w:rFonts w:ascii="Times New Roman" w:hAnsi="Times New Roman" w:cs="Times New Roman"/>
          <w:caps/>
          <w:sz w:val="24"/>
          <w:szCs w:val="28"/>
        </w:rPr>
        <w:t xml:space="preserve">Муниципальное бюджетное учреждение </w:t>
      </w:r>
    </w:p>
    <w:p w:rsidR="00F606CC" w:rsidRPr="00D0087E" w:rsidRDefault="00F606CC" w:rsidP="00D0087E">
      <w:pPr>
        <w:spacing w:after="0" w:line="240" w:lineRule="auto"/>
        <w:jc w:val="center"/>
        <w:rPr>
          <w:rFonts w:ascii="Times New Roman" w:hAnsi="Times New Roman" w:cs="Times New Roman"/>
          <w:caps/>
          <w:sz w:val="24"/>
          <w:szCs w:val="28"/>
        </w:rPr>
      </w:pPr>
      <w:r w:rsidRPr="00D0087E">
        <w:rPr>
          <w:rFonts w:ascii="Times New Roman" w:hAnsi="Times New Roman" w:cs="Times New Roman"/>
          <w:caps/>
          <w:sz w:val="24"/>
          <w:szCs w:val="28"/>
        </w:rPr>
        <w:t>дополнительного образования</w:t>
      </w:r>
    </w:p>
    <w:p w:rsidR="00F606CC" w:rsidRPr="00D0087E" w:rsidRDefault="00F606CC" w:rsidP="00D0087E">
      <w:pPr>
        <w:spacing w:after="0" w:line="240" w:lineRule="auto"/>
        <w:jc w:val="center"/>
        <w:rPr>
          <w:rFonts w:ascii="Times New Roman" w:hAnsi="Times New Roman" w:cs="Times New Roman"/>
          <w:b/>
          <w:caps/>
          <w:sz w:val="28"/>
          <w:szCs w:val="28"/>
        </w:rPr>
      </w:pPr>
      <w:r w:rsidRPr="00D0087E">
        <w:rPr>
          <w:rFonts w:ascii="Times New Roman" w:hAnsi="Times New Roman" w:cs="Times New Roman"/>
          <w:b/>
          <w:caps/>
          <w:sz w:val="28"/>
          <w:szCs w:val="28"/>
        </w:rPr>
        <w:t>«Центр детского творчества»</w:t>
      </w:r>
    </w:p>
    <w:p w:rsidR="00D0087E" w:rsidRDefault="00F606CC" w:rsidP="00D0087E">
      <w:pPr>
        <w:spacing w:after="0" w:line="240" w:lineRule="auto"/>
        <w:jc w:val="center"/>
        <w:rPr>
          <w:rFonts w:ascii="Times New Roman" w:hAnsi="Times New Roman" w:cs="Times New Roman"/>
          <w:sz w:val="28"/>
          <w:szCs w:val="28"/>
        </w:rPr>
      </w:pPr>
      <w:r w:rsidRPr="00D0087E">
        <w:rPr>
          <w:rFonts w:ascii="Times New Roman" w:hAnsi="Times New Roman" w:cs="Times New Roman"/>
          <w:caps/>
          <w:sz w:val="24"/>
          <w:szCs w:val="28"/>
        </w:rPr>
        <w:t>Муниципального образования</w:t>
      </w:r>
    </w:p>
    <w:p w:rsidR="00F606CC" w:rsidRDefault="00F606CC" w:rsidP="00D008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Саяногорск</w:t>
      </w:r>
    </w:p>
    <w:p w:rsidR="00F606CC" w:rsidRDefault="00F606CC" w:rsidP="00F606CC">
      <w:pPr>
        <w:jc w:val="center"/>
        <w:rPr>
          <w:rFonts w:ascii="Times New Roman" w:hAnsi="Times New Roman" w:cs="Times New Roman"/>
          <w:sz w:val="28"/>
          <w:szCs w:val="28"/>
        </w:rPr>
      </w:pPr>
    </w:p>
    <w:p w:rsidR="00F606CC" w:rsidRDefault="00F606CC" w:rsidP="00F606CC">
      <w:pPr>
        <w:jc w:val="center"/>
        <w:rPr>
          <w:rFonts w:ascii="Times New Roman" w:hAnsi="Times New Roman" w:cs="Times New Roman"/>
          <w:b/>
          <w:sz w:val="32"/>
          <w:szCs w:val="32"/>
        </w:rPr>
      </w:pPr>
    </w:p>
    <w:p w:rsidR="00F606CC" w:rsidRDefault="00F606CC" w:rsidP="00F606CC">
      <w:pPr>
        <w:rPr>
          <w:rFonts w:ascii="Times New Roman" w:hAnsi="Times New Roman" w:cs="Times New Roman"/>
          <w:sz w:val="32"/>
          <w:szCs w:val="32"/>
        </w:rPr>
      </w:pPr>
    </w:p>
    <w:p w:rsidR="00F25AEA" w:rsidRPr="00F25AEA" w:rsidRDefault="00F25AEA" w:rsidP="00F606CC">
      <w:pPr>
        <w:jc w:val="center"/>
        <w:rPr>
          <w:rFonts w:ascii="Times New Roman" w:hAnsi="Times New Roman" w:cs="Times New Roman"/>
          <w:b/>
          <w:color w:val="FFFFFF"/>
          <w:sz w:val="28"/>
          <w:szCs w:val="28"/>
        </w:rPr>
      </w:pPr>
      <w:bookmarkStart w:id="0" w:name="_GoBack"/>
      <w:r w:rsidRPr="00F25AEA">
        <w:rPr>
          <w:rFonts w:ascii="Times New Roman" w:hAnsi="Times New Roman" w:cs="Times New Roman"/>
          <w:b/>
          <w:sz w:val="28"/>
          <w:szCs w:val="28"/>
        </w:rPr>
        <w:t xml:space="preserve">ТЕХНИКА </w:t>
      </w:r>
      <w:r w:rsidR="00E37E1D">
        <w:rPr>
          <w:rFonts w:ascii="Times New Roman" w:hAnsi="Times New Roman" w:cs="Times New Roman"/>
          <w:b/>
          <w:sz w:val="28"/>
          <w:szCs w:val="28"/>
        </w:rPr>
        <w:t>«</w:t>
      </w:r>
      <w:r w:rsidRPr="00F25AEA">
        <w:rPr>
          <w:rFonts w:ascii="Times New Roman" w:hAnsi="Times New Roman" w:cs="Times New Roman"/>
          <w:b/>
          <w:sz w:val="28"/>
          <w:szCs w:val="28"/>
        </w:rPr>
        <w:t>НИТКОГРАФИЯ</w:t>
      </w:r>
      <w:r w:rsidR="00E37E1D">
        <w:rPr>
          <w:rFonts w:ascii="Times New Roman" w:hAnsi="Times New Roman" w:cs="Times New Roman"/>
          <w:b/>
          <w:sz w:val="28"/>
          <w:szCs w:val="28"/>
        </w:rPr>
        <w:t>» КАК СРЕДСТВО РАЗВИТИЯ ТВОРЧЕСКИХ СПОСОБНОСТЕЙ</w:t>
      </w:r>
      <w:r w:rsidRPr="00F25AEA">
        <w:rPr>
          <w:rFonts w:ascii="Times New Roman" w:hAnsi="Times New Roman" w:cs="Times New Roman"/>
          <w:b/>
          <w:sz w:val="28"/>
          <w:szCs w:val="28"/>
        </w:rPr>
        <w:t xml:space="preserve"> У ДЕТЕЙ</w:t>
      </w:r>
    </w:p>
    <w:bookmarkEnd w:id="0"/>
    <w:p w:rsidR="00F606CC" w:rsidRDefault="00D0087E" w:rsidP="00F606CC">
      <w:pPr>
        <w:jc w:val="center"/>
        <w:rPr>
          <w:rFonts w:ascii="Times New Roman" w:hAnsi="Times New Roman" w:cs="Times New Roman"/>
          <w:sz w:val="32"/>
          <w:szCs w:val="32"/>
        </w:rPr>
      </w:pPr>
      <w:r>
        <w:rPr>
          <w:rFonts w:ascii="Times New Roman" w:hAnsi="Times New Roman" w:cs="Times New Roman"/>
          <w:sz w:val="32"/>
          <w:szCs w:val="32"/>
        </w:rPr>
        <w:t>(методическая разработка)</w:t>
      </w:r>
    </w:p>
    <w:p w:rsidR="00F606CC" w:rsidRDefault="00F606CC" w:rsidP="00F606CC">
      <w:pPr>
        <w:jc w:val="center"/>
        <w:rPr>
          <w:rFonts w:ascii="Times New Roman" w:hAnsi="Times New Roman" w:cs="Times New Roman"/>
          <w:sz w:val="32"/>
          <w:szCs w:val="32"/>
        </w:rPr>
      </w:pPr>
    </w:p>
    <w:p w:rsidR="00F606CC" w:rsidRDefault="00F606CC" w:rsidP="00F606CC">
      <w:pPr>
        <w:jc w:val="center"/>
        <w:rPr>
          <w:rFonts w:ascii="Times New Roman" w:hAnsi="Times New Roman" w:cs="Times New Roman"/>
          <w:sz w:val="32"/>
          <w:szCs w:val="32"/>
        </w:rPr>
      </w:pPr>
    </w:p>
    <w:p w:rsidR="00F606CC" w:rsidRDefault="00F606CC" w:rsidP="00F606CC">
      <w:pPr>
        <w:jc w:val="center"/>
        <w:rPr>
          <w:rFonts w:ascii="Times New Roman" w:hAnsi="Times New Roman" w:cs="Times New Roman"/>
          <w:sz w:val="32"/>
          <w:szCs w:val="32"/>
        </w:rPr>
      </w:pPr>
    </w:p>
    <w:p w:rsidR="00F606CC" w:rsidRDefault="00F606CC" w:rsidP="00F606CC">
      <w:pPr>
        <w:jc w:val="center"/>
        <w:rPr>
          <w:rFonts w:ascii="Times New Roman" w:hAnsi="Times New Roman" w:cs="Times New Roman"/>
          <w:sz w:val="32"/>
          <w:szCs w:val="32"/>
        </w:rPr>
      </w:pPr>
    </w:p>
    <w:p w:rsidR="00F606CC" w:rsidRDefault="00F606CC" w:rsidP="00F606CC">
      <w:pPr>
        <w:jc w:val="right"/>
        <w:rPr>
          <w:rFonts w:ascii="Times New Roman" w:hAnsi="Times New Roman" w:cs="Times New Roman"/>
          <w:sz w:val="32"/>
          <w:szCs w:val="32"/>
        </w:rPr>
      </w:pPr>
    </w:p>
    <w:p w:rsidR="00F606CC" w:rsidRDefault="00F25AEA" w:rsidP="00F606CC">
      <w:pPr>
        <w:jc w:val="right"/>
        <w:rPr>
          <w:rFonts w:ascii="Times New Roman" w:hAnsi="Times New Roman" w:cs="Times New Roman"/>
          <w:sz w:val="32"/>
          <w:szCs w:val="32"/>
        </w:rPr>
      </w:pPr>
      <w:r>
        <w:rPr>
          <w:rFonts w:ascii="Times New Roman" w:hAnsi="Times New Roman" w:cs="Times New Roman"/>
          <w:sz w:val="32"/>
          <w:szCs w:val="32"/>
        </w:rPr>
        <w:t>Педагог: Хомык Е.А.</w:t>
      </w:r>
    </w:p>
    <w:p w:rsidR="00F606CC" w:rsidRDefault="00F606CC" w:rsidP="00F606CC">
      <w:pPr>
        <w:jc w:val="right"/>
        <w:rPr>
          <w:rFonts w:ascii="Times New Roman" w:hAnsi="Times New Roman" w:cs="Times New Roman"/>
          <w:sz w:val="32"/>
          <w:szCs w:val="32"/>
        </w:rPr>
      </w:pPr>
    </w:p>
    <w:p w:rsidR="00F606CC" w:rsidRDefault="00F606CC" w:rsidP="00F606CC">
      <w:pPr>
        <w:jc w:val="right"/>
        <w:rPr>
          <w:rFonts w:ascii="Times New Roman" w:hAnsi="Times New Roman" w:cs="Times New Roman"/>
          <w:sz w:val="32"/>
          <w:szCs w:val="32"/>
        </w:rPr>
      </w:pPr>
    </w:p>
    <w:p w:rsidR="00F606CC" w:rsidRDefault="00F606CC" w:rsidP="00F606CC">
      <w:pPr>
        <w:jc w:val="right"/>
        <w:rPr>
          <w:rFonts w:ascii="Times New Roman" w:hAnsi="Times New Roman" w:cs="Times New Roman"/>
          <w:sz w:val="32"/>
          <w:szCs w:val="32"/>
        </w:rPr>
      </w:pPr>
    </w:p>
    <w:p w:rsidR="00F606CC" w:rsidRDefault="00F606CC" w:rsidP="00F606CC">
      <w:pPr>
        <w:jc w:val="right"/>
        <w:rPr>
          <w:rFonts w:ascii="Times New Roman" w:hAnsi="Times New Roman" w:cs="Times New Roman"/>
          <w:sz w:val="32"/>
          <w:szCs w:val="32"/>
        </w:rPr>
      </w:pPr>
    </w:p>
    <w:p w:rsidR="00F606CC" w:rsidRDefault="00F606CC" w:rsidP="00F606CC">
      <w:pPr>
        <w:jc w:val="right"/>
        <w:rPr>
          <w:rFonts w:ascii="Times New Roman" w:hAnsi="Times New Roman" w:cs="Times New Roman"/>
          <w:sz w:val="32"/>
          <w:szCs w:val="32"/>
        </w:rPr>
      </w:pPr>
    </w:p>
    <w:p w:rsidR="00F606CC" w:rsidRDefault="00F606CC" w:rsidP="00F606CC">
      <w:pPr>
        <w:jc w:val="center"/>
        <w:rPr>
          <w:rFonts w:ascii="Times New Roman" w:hAnsi="Times New Roman" w:cs="Times New Roman"/>
          <w:sz w:val="32"/>
          <w:szCs w:val="32"/>
        </w:rPr>
      </w:pPr>
    </w:p>
    <w:p w:rsidR="00F606CC" w:rsidRDefault="00F606CC" w:rsidP="00F606CC">
      <w:pPr>
        <w:jc w:val="center"/>
        <w:rPr>
          <w:rFonts w:ascii="Times New Roman" w:hAnsi="Times New Roman" w:cs="Times New Roman"/>
          <w:sz w:val="32"/>
          <w:szCs w:val="32"/>
        </w:rPr>
      </w:pPr>
    </w:p>
    <w:p w:rsidR="00F606CC" w:rsidRDefault="00F606CC" w:rsidP="00F606CC">
      <w:pPr>
        <w:jc w:val="center"/>
        <w:rPr>
          <w:rFonts w:ascii="Times New Roman" w:hAnsi="Times New Roman" w:cs="Times New Roman"/>
          <w:sz w:val="32"/>
          <w:szCs w:val="32"/>
        </w:rPr>
      </w:pPr>
    </w:p>
    <w:p w:rsidR="00F606CC" w:rsidRDefault="00F606CC" w:rsidP="00F606CC">
      <w:pPr>
        <w:jc w:val="center"/>
        <w:rPr>
          <w:rFonts w:ascii="Times New Roman" w:hAnsi="Times New Roman" w:cs="Times New Roman"/>
          <w:sz w:val="32"/>
          <w:szCs w:val="32"/>
        </w:rPr>
      </w:pPr>
    </w:p>
    <w:p w:rsidR="00F606CC" w:rsidRDefault="00F606CC" w:rsidP="00F606CC">
      <w:pPr>
        <w:jc w:val="center"/>
        <w:rPr>
          <w:rFonts w:ascii="Times New Roman" w:hAnsi="Times New Roman" w:cs="Times New Roman"/>
          <w:sz w:val="32"/>
          <w:szCs w:val="32"/>
        </w:rPr>
      </w:pPr>
      <w:r>
        <w:rPr>
          <w:rFonts w:ascii="Times New Roman" w:hAnsi="Times New Roman" w:cs="Times New Roman"/>
          <w:sz w:val="32"/>
          <w:szCs w:val="32"/>
        </w:rPr>
        <w:t>Саяногорск</w:t>
      </w:r>
      <w:r w:rsidR="00F25AEA">
        <w:rPr>
          <w:rFonts w:ascii="Times New Roman" w:hAnsi="Times New Roman" w:cs="Times New Roman"/>
          <w:sz w:val="32"/>
          <w:szCs w:val="32"/>
        </w:rPr>
        <w:t>,</w:t>
      </w:r>
      <w:r w:rsidR="00D76427">
        <w:rPr>
          <w:rFonts w:ascii="Times New Roman" w:hAnsi="Times New Roman" w:cs="Times New Roman"/>
          <w:sz w:val="32"/>
          <w:szCs w:val="32"/>
        </w:rPr>
        <w:t xml:space="preserve"> 2022</w:t>
      </w:r>
      <w:r>
        <w:rPr>
          <w:rFonts w:ascii="Times New Roman" w:hAnsi="Times New Roman" w:cs="Times New Roman"/>
          <w:sz w:val="32"/>
          <w:szCs w:val="32"/>
        </w:rPr>
        <w:t xml:space="preserve"> год</w:t>
      </w:r>
    </w:p>
    <w:p w:rsidR="00F25AEA" w:rsidRPr="00F76D22" w:rsidRDefault="00F76D22" w:rsidP="00F76D2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Введение</w:t>
      </w:r>
      <w:r w:rsidR="004A1B2F">
        <w:rPr>
          <w:rFonts w:ascii="Times New Roman" w:hAnsi="Times New Roman" w:cs="Times New Roman"/>
          <w:b/>
          <w:sz w:val="24"/>
          <w:szCs w:val="24"/>
        </w:rPr>
        <w:t xml:space="preserve">. История техники </w:t>
      </w:r>
      <w:proofErr w:type="spellStart"/>
      <w:r w:rsidR="004A1B2F">
        <w:rPr>
          <w:rFonts w:ascii="Times New Roman" w:hAnsi="Times New Roman" w:cs="Times New Roman"/>
          <w:b/>
          <w:sz w:val="24"/>
          <w:szCs w:val="24"/>
        </w:rPr>
        <w:t>ниткография</w:t>
      </w:r>
      <w:proofErr w:type="spellEnd"/>
    </w:p>
    <w:p w:rsidR="004A1B2F" w:rsidRDefault="004A1B2F" w:rsidP="00F76D22">
      <w:pPr>
        <w:spacing w:after="0" w:line="240" w:lineRule="auto"/>
        <w:ind w:left="5103" w:firstLine="709"/>
        <w:jc w:val="right"/>
        <w:rPr>
          <w:rFonts w:ascii="Times New Roman" w:hAnsi="Times New Roman" w:cs="Times New Roman"/>
          <w:i/>
          <w:sz w:val="24"/>
          <w:szCs w:val="24"/>
        </w:rPr>
      </w:pPr>
    </w:p>
    <w:p w:rsidR="00BC0FA5" w:rsidRPr="00F76D22" w:rsidRDefault="00577EBC" w:rsidP="00F76D22">
      <w:pPr>
        <w:spacing w:after="0" w:line="240" w:lineRule="auto"/>
        <w:ind w:left="5103" w:firstLine="709"/>
        <w:jc w:val="right"/>
        <w:rPr>
          <w:rFonts w:ascii="Times New Roman" w:hAnsi="Times New Roman" w:cs="Times New Roman"/>
          <w:i/>
          <w:sz w:val="24"/>
          <w:szCs w:val="24"/>
        </w:rPr>
      </w:pPr>
      <w:r w:rsidRPr="00F76D22">
        <w:rPr>
          <w:rFonts w:ascii="Times New Roman" w:hAnsi="Times New Roman" w:cs="Times New Roman"/>
          <w:i/>
          <w:sz w:val="24"/>
          <w:szCs w:val="24"/>
        </w:rPr>
        <w:t xml:space="preserve">«Истоки способностей и </w:t>
      </w:r>
      <w:r w:rsidR="00BC0FA5" w:rsidRPr="00F76D22">
        <w:rPr>
          <w:rFonts w:ascii="Times New Roman" w:hAnsi="Times New Roman" w:cs="Times New Roman"/>
          <w:i/>
          <w:sz w:val="24"/>
          <w:szCs w:val="24"/>
        </w:rPr>
        <w:t>д</w:t>
      </w:r>
      <w:r w:rsidRPr="00F76D22">
        <w:rPr>
          <w:rFonts w:ascii="Times New Roman" w:hAnsi="Times New Roman" w:cs="Times New Roman"/>
          <w:i/>
          <w:sz w:val="24"/>
          <w:szCs w:val="24"/>
        </w:rPr>
        <w:t>аровани</w:t>
      </w:r>
      <w:r w:rsidR="00BC0FA5" w:rsidRPr="00F76D22">
        <w:rPr>
          <w:rFonts w:ascii="Times New Roman" w:hAnsi="Times New Roman" w:cs="Times New Roman"/>
          <w:i/>
          <w:sz w:val="24"/>
          <w:szCs w:val="24"/>
        </w:rPr>
        <w:t xml:space="preserve">й </w:t>
      </w:r>
    </w:p>
    <w:p w:rsidR="00577EBC" w:rsidRPr="00F76D22" w:rsidRDefault="00577EBC" w:rsidP="00F76D22">
      <w:pPr>
        <w:spacing w:after="0" w:line="240" w:lineRule="auto"/>
        <w:ind w:left="5103"/>
        <w:jc w:val="right"/>
        <w:rPr>
          <w:rFonts w:ascii="Times New Roman" w:hAnsi="Times New Roman" w:cs="Times New Roman"/>
          <w:i/>
          <w:sz w:val="24"/>
          <w:szCs w:val="24"/>
        </w:rPr>
      </w:pPr>
      <w:r w:rsidRPr="00F76D22">
        <w:rPr>
          <w:rFonts w:ascii="Times New Roman" w:hAnsi="Times New Roman" w:cs="Times New Roman"/>
          <w:i/>
          <w:sz w:val="24"/>
          <w:szCs w:val="24"/>
        </w:rPr>
        <w:lastRenderedPageBreak/>
        <w:t>детей</w:t>
      </w:r>
      <w:r w:rsidR="00BC0FA5" w:rsidRPr="00F76D22">
        <w:rPr>
          <w:rFonts w:ascii="Times New Roman" w:hAnsi="Times New Roman" w:cs="Times New Roman"/>
          <w:i/>
          <w:sz w:val="24"/>
          <w:szCs w:val="24"/>
        </w:rPr>
        <w:t xml:space="preserve">находятся на </w:t>
      </w:r>
      <w:r w:rsidR="00F76D22">
        <w:rPr>
          <w:rFonts w:ascii="Times New Roman" w:hAnsi="Times New Roman" w:cs="Times New Roman"/>
          <w:i/>
          <w:sz w:val="24"/>
          <w:szCs w:val="24"/>
        </w:rPr>
        <w:t>к</w:t>
      </w:r>
      <w:r w:rsidR="00BC0FA5" w:rsidRPr="00F76D22">
        <w:rPr>
          <w:rFonts w:ascii="Times New Roman" w:hAnsi="Times New Roman" w:cs="Times New Roman"/>
          <w:i/>
          <w:sz w:val="24"/>
          <w:szCs w:val="24"/>
        </w:rPr>
        <w:t>ончикахпальцев</w:t>
      </w:r>
      <w:r w:rsidRPr="00F76D22">
        <w:rPr>
          <w:rFonts w:ascii="Times New Roman" w:hAnsi="Times New Roman" w:cs="Times New Roman"/>
          <w:i/>
          <w:sz w:val="24"/>
          <w:szCs w:val="24"/>
        </w:rPr>
        <w:t>»</w:t>
      </w:r>
      <w:r w:rsidR="00BC0FA5" w:rsidRPr="00F76D22">
        <w:rPr>
          <w:rFonts w:ascii="Times New Roman" w:hAnsi="Times New Roman" w:cs="Times New Roman"/>
          <w:i/>
          <w:sz w:val="24"/>
          <w:szCs w:val="24"/>
        </w:rPr>
        <w:t>.</w:t>
      </w:r>
    </w:p>
    <w:p w:rsidR="00577EBC" w:rsidRPr="00F76D22" w:rsidRDefault="00577EBC" w:rsidP="00F76D22">
      <w:pPr>
        <w:spacing w:after="0" w:line="240" w:lineRule="auto"/>
        <w:ind w:left="3600" w:firstLine="709"/>
        <w:jc w:val="right"/>
        <w:rPr>
          <w:rFonts w:ascii="Times New Roman" w:hAnsi="Times New Roman" w:cs="Times New Roman"/>
          <w:i/>
          <w:sz w:val="24"/>
          <w:szCs w:val="24"/>
        </w:rPr>
      </w:pPr>
      <w:r w:rsidRPr="00F76D22">
        <w:rPr>
          <w:rFonts w:ascii="Times New Roman" w:hAnsi="Times New Roman" w:cs="Times New Roman"/>
          <w:sz w:val="24"/>
          <w:szCs w:val="24"/>
        </w:rPr>
        <w:t>В.А Сухомлинский</w:t>
      </w:r>
    </w:p>
    <w:p w:rsidR="00577EBC" w:rsidRPr="00F76D22" w:rsidRDefault="00577EBC" w:rsidP="00F76D22">
      <w:pPr>
        <w:spacing w:after="0" w:line="240" w:lineRule="auto"/>
        <w:ind w:firstLine="709"/>
        <w:rPr>
          <w:rFonts w:ascii="Times New Roman" w:hAnsi="Times New Roman" w:cs="Times New Roman"/>
          <w:sz w:val="24"/>
          <w:szCs w:val="24"/>
          <w:lang w:eastAsia="ru-RU"/>
        </w:rPr>
      </w:pPr>
    </w:p>
    <w:p w:rsidR="00F76D22" w:rsidRDefault="00F76D22" w:rsidP="004A1B2F">
      <w:pPr>
        <w:spacing w:after="0" w:line="252"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Обучая детей рисованию, мы стараемся сформировать умения подбирать цветовую палитру для раскрытия смысла сюжета рисунка; развивать способность видеть цельный образ по отдельным его элементам; совершенствовать мелкую моторику; воспитывать положительное восприятие процесса творчества. Но часто традиционных способов и сре</w:t>
      </w:r>
      <w:proofErr w:type="gramStart"/>
      <w:r w:rsidRPr="00F76D22">
        <w:rPr>
          <w:rFonts w:ascii="Times New Roman" w:hAnsi="Times New Roman" w:cs="Times New Roman"/>
          <w:sz w:val="24"/>
          <w:szCs w:val="24"/>
        </w:rPr>
        <w:t>дств дл</w:t>
      </w:r>
      <w:proofErr w:type="gramEnd"/>
      <w:r w:rsidRPr="00F76D22">
        <w:rPr>
          <w:rFonts w:ascii="Times New Roman" w:hAnsi="Times New Roman" w:cs="Times New Roman"/>
          <w:sz w:val="24"/>
          <w:szCs w:val="24"/>
        </w:rPr>
        <w:t xml:space="preserve">я этого вида деятельности оказывается недостаточно, чтобы в полной мере проявить свою фантазию. Тогда в дело вступают нетрадиционные техники, одной из которых является </w:t>
      </w:r>
      <w:proofErr w:type="spellStart"/>
      <w:r w:rsidRPr="00F76D22">
        <w:rPr>
          <w:rFonts w:ascii="Times New Roman" w:hAnsi="Times New Roman" w:cs="Times New Roman"/>
          <w:sz w:val="24"/>
          <w:szCs w:val="24"/>
        </w:rPr>
        <w:t>ниткография</w:t>
      </w:r>
      <w:proofErr w:type="spellEnd"/>
      <w:r w:rsidRPr="00F76D22">
        <w:rPr>
          <w:rFonts w:ascii="Times New Roman" w:hAnsi="Times New Roman" w:cs="Times New Roman"/>
          <w:sz w:val="24"/>
          <w:szCs w:val="24"/>
        </w:rPr>
        <w:t>.</w:t>
      </w:r>
    </w:p>
    <w:p w:rsidR="008A1F7D" w:rsidRPr="00F76D22" w:rsidRDefault="00F606CC" w:rsidP="004A1B2F">
      <w:pPr>
        <w:spacing w:after="0" w:line="252" w:lineRule="auto"/>
        <w:ind w:firstLine="709"/>
        <w:jc w:val="both"/>
        <w:rPr>
          <w:rFonts w:ascii="Times New Roman" w:hAnsi="Times New Roman" w:cs="Times New Roman"/>
          <w:sz w:val="24"/>
          <w:szCs w:val="24"/>
        </w:rPr>
      </w:pPr>
      <w:proofErr w:type="spellStart"/>
      <w:r w:rsidRPr="00F76D22">
        <w:rPr>
          <w:rFonts w:ascii="Times New Roman" w:hAnsi="Times New Roman" w:cs="Times New Roman"/>
          <w:sz w:val="24"/>
          <w:szCs w:val="24"/>
        </w:rPr>
        <w:t>Ниткография</w:t>
      </w:r>
      <w:proofErr w:type="spellEnd"/>
      <w:r w:rsidRPr="00F76D22">
        <w:rPr>
          <w:rFonts w:ascii="Times New Roman" w:hAnsi="Times New Roman" w:cs="Times New Roman"/>
          <w:sz w:val="24"/>
          <w:szCs w:val="24"/>
        </w:rPr>
        <w:t xml:space="preserve"> – великолепная техника рукоделия. </w:t>
      </w:r>
      <w:r w:rsidR="00F76D22" w:rsidRPr="00F76D22">
        <w:rPr>
          <w:rFonts w:ascii="Times New Roman" w:hAnsi="Times New Roman" w:cs="Times New Roman"/>
          <w:sz w:val="24"/>
          <w:szCs w:val="24"/>
        </w:rPr>
        <w:t>Этот вид творчества развивает воображение, глазомер, мелкую моторику</w:t>
      </w:r>
      <w:r w:rsidR="00F76D22">
        <w:rPr>
          <w:rFonts w:ascii="Times New Roman" w:hAnsi="Times New Roman" w:cs="Times New Roman"/>
          <w:sz w:val="24"/>
          <w:szCs w:val="24"/>
        </w:rPr>
        <w:t xml:space="preserve">. </w:t>
      </w:r>
      <w:r w:rsidRPr="00F76D22">
        <w:rPr>
          <w:rFonts w:ascii="Times New Roman" w:hAnsi="Times New Roman" w:cs="Times New Roman"/>
          <w:sz w:val="24"/>
          <w:szCs w:val="24"/>
        </w:rPr>
        <w:t xml:space="preserve">Еще можно встретить название «картина из нитей», «рисование нитками». Эта техника позволяет создавать яркие картины без кисточки и красок, только с помощью нитей и клея. Изображение получается фактурное, объемное и завораживающее взор. </w:t>
      </w:r>
      <w:r w:rsidR="00F76D22">
        <w:rPr>
          <w:rFonts w:ascii="Times New Roman" w:hAnsi="Times New Roman" w:cs="Times New Roman"/>
          <w:sz w:val="24"/>
          <w:szCs w:val="24"/>
        </w:rPr>
        <w:t xml:space="preserve">Ее </w:t>
      </w:r>
      <w:r w:rsidR="00F76D22" w:rsidRPr="00F76D22">
        <w:rPr>
          <w:rFonts w:ascii="Times New Roman" w:hAnsi="Times New Roman" w:cs="Times New Roman"/>
          <w:sz w:val="24"/>
          <w:szCs w:val="24"/>
        </w:rPr>
        <w:t>можно считать</w:t>
      </w:r>
      <w:r w:rsidR="00F76D22">
        <w:rPr>
          <w:rFonts w:ascii="Times New Roman" w:hAnsi="Times New Roman" w:cs="Times New Roman"/>
          <w:sz w:val="24"/>
          <w:szCs w:val="24"/>
        </w:rPr>
        <w:t xml:space="preserve"> о</w:t>
      </w:r>
      <w:r w:rsidR="008A1F7D" w:rsidRPr="00F76D22">
        <w:rPr>
          <w:rFonts w:ascii="Times New Roman" w:hAnsi="Times New Roman" w:cs="Times New Roman"/>
          <w:sz w:val="24"/>
          <w:szCs w:val="24"/>
        </w:rPr>
        <w:t>дним из средств совершенствования пальчиковой моторики детей. Деятельность с нитками, ножницами, клеем, карандашом – это не только сенсорно-двигательные упражнения</w:t>
      </w:r>
      <w:r w:rsidR="00F76D22">
        <w:rPr>
          <w:rFonts w:ascii="Times New Roman" w:hAnsi="Times New Roman" w:cs="Times New Roman"/>
          <w:sz w:val="24"/>
          <w:szCs w:val="24"/>
        </w:rPr>
        <w:t>, но и</w:t>
      </w:r>
      <w:r w:rsidR="008A1F7D" w:rsidRPr="00F76D22">
        <w:rPr>
          <w:rFonts w:ascii="Times New Roman" w:hAnsi="Times New Roman" w:cs="Times New Roman"/>
          <w:sz w:val="24"/>
          <w:szCs w:val="24"/>
        </w:rPr>
        <w:t xml:space="preserve"> способ детального представления детей об окружающих предметах, способствующий проявлению умственной и речевой активности, развитию воображения, способ, применяя который</w:t>
      </w:r>
      <w:r w:rsidR="00F76D22">
        <w:rPr>
          <w:rFonts w:ascii="Times New Roman" w:hAnsi="Times New Roman" w:cs="Times New Roman"/>
          <w:sz w:val="24"/>
          <w:szCs w:val="24"/>
        </w:rPr>
        <w:t>,</w:t>
      </w:r>
      <w:r w:rsidR="008A1F7D" w:rsidRPr="00F76D22">
        <w:rPr>
          <w:rFonts w:ascii="Times New Roman" w:hAnsi="Times New Roman" w:cs="Times New Roman"/>
          <w:sz w:val="24"/>
          <w:szCs w:val="24"/>
        </w:rPr>
        <w:t xml:space="preserve"> мы можем решать задачи художественно эстетического развития детей.</w:t>
      </w:r>
    </w:p>
    <w:p w:rsidR="00F606CC" w:rsidRPr="00F76D22" w:rsidRDefault="00F606CC" w:rsidP="004A1B2F">
      <w:pPr>
        <w:spacing w:after="0" w:line="252" w:lineRule="auto"/>
        <w:ind w:firstLine="709"/>
        <w:jc w:val="both"/>
        <w:rPr>
          <w:rFonts w:ascii="Times New Roman" w:hAnsi="Times New Roman" w:cs="Times New Roman"/>
          <w:sz w:val="24"/>
          <w:szCs w:val="24"/>
        </w:rPr>
      </w:pPr>
      <w:proofErr w:type="gramStart"/>
      <w:r w:rsidRPr="00F76D22">
        <w:rPr>
          <w:rFonts w:ascii="Times New Roman" w:hAnsi="Times New Roman" w:cs="Times New Roman"/>
          <w:sz w:val="24"/>
          <w:szCs w:val="24"/>
        </w:rPr>
        <w:t xml:space="preserve">Можно сказать, что </w:t>
      </w:r>
      <w:proofErr w:type="spellStart"/>
      <w:r w:rsidRPr="00F76D22">
        <w:rPr>
          <w:rFonts w:ascii="Times New Roman" w:hAnsi="Times New Roman" w:cs="Times New Roman"/>
          <w:sz w:val="24"/>
          <w:szCs w:val="24"/>
        </w:rPr>
        <w:t>ниткография</w:t>
      </w:r>
      <w:proofErr w:type="spellEnd"/>
      <w:r w:rsidRPr="00F76D22">
        <w:rPr>
          <w:rFonts w:ascii="Times New Roman" w:hAnsi="Times New Roman" w:cs="Times New Roman"/>
          <w:sz w:val="24"/>
          <w:szCs w:val="24"/>
        </w:rPr>
        <w:t xml:space="preserve"> была позаимствована у индейского народа </w:t>
      </w:r>
      <w:proofErr w:type="spellStart"/>
      <w:r w:rsidRPr="00F76D22">
        <w:rPr>
          <w:rFonts w:ascii="Times New Roman" w:hAnsi="Times New Roman" w:cs="Times New Roman"/>
          <w:sz w:val="24"/>
          <w:szCs w:val="24"/>
        </w:rPr>
        <w:t>уичоли</w:t>
      </w:r>
      <w:proofErr w:type="spellEnd"/>
      <w:r w:rsidRPr="00F76D22">
        <w:rPr>
          <w:rFonts w:ascii="Times New Roman" w:hAnsi="Times New Roman" w:cs="Times New Roman"/>
          <w:sz w:val="24"/>
          <w:szCs w:val="24"/>
        </w:rPr>
        <w:t>, который проживает в западной и центральной частях Мексики.</w:t>
      </w:r>
      <w:proofErr w:type="gramEnd"/>
      <w:r w:rsidRPr="00F76D22">
        <w:rPr>
          <w:rFonts w:ascii="Times New Roman" w:hAnsi="Times New Roman" w:cs="Times New Roman"/>
          <w:sz w:val="24"/>
          <w:szCs w:val="24"/>
        </w:rPr>
        <w:t xml:space="preserve"> Антрополог Роберт </w:t>
      </w:r>
      <w:proofErr w:type="spellStart"/>
      <w:r w:rsidRPr="00F76D22">
        <w:rPr>
          <w:rFonts w:ascii="Times New Roman" w:hAnsi="Times New Roman" w:cs="Times New Roman"/>
          <w:sz w:val="24"/>
          <w:szCs w:val="24"/>
        </w:rPr>
        <w:t>Зингг</w:t>
      </w:r>
      <w:proofErr w:type="spellEnd"/>
      <w:r w:rsidRPr="00F76D22">
        <w:rPr>
          <w:rFonts w:ascii="Times New Roman" w:hAnsi="Times New Roman" w:cs="Times New Roman"/>
          <w:sz w:val="24"/>
          <w:szCs w:val="24"/>
        </w:rPr>
        <w:t xml:space="preserve"> назвал </w:t>
      </w:r>
      <w:proofErr w:type="spellStart"/>
      <w:r w:rsidRPr="00F76D22">
        <w:rPr>
          <w:rFonts w:ascii="Times New Roman" w:hAnsi="Times New Roman" w:cs="Times New Roman"/>
          <w:sz w:val="24"/>
          <w:szCs w:val="24"/>
        </w:rPr>
        <w:t>уичолей</w:t>
      </w:r>
      <w:proofErr w:type="spellEnd"/>
      <w:r w:rsidRPr="00F76D22">
        <w:rPr>
          <w:rFonts w:ascii="Times New Roman" w:hAnsi="Times New Roman" w:cs="Times New Roman"/>
          <w:sz w:val="24"/>
          <w:szCs w:val="24"/>
        </w:rPr>
        <w:t xml:space="preserve"> «племенем художников». Формы художественного выражения </w:t>
      </w:r>
      <w:proofErr w:type="spellStart"/>
      <w:r w:rsidRPr="00F76D22">
        <w:rPr>
          <w:rFonts w:ascii="Times New Roman" w:hAnsi="Times New Roman" w:cs="Times New Roman"/>
          <w:sz w:val="24"/>
          <w:szCs w:val="24"/>
        </w:rPr>
        <w:t>уичолей</w:t>
      </w:r>
      <w:proofErr w:type="spellEnd"/>
      <w:r w:rsidRPr="00F76D22">
        <w:rPr>
          <w:rFonts w:ascii="Times New Roman" w:hAnsi="Times New Roman" w:cs="Times New Roman"/>
          <w:sz w:val="24"/>
          <w:szCs w:val="24"/>
        </w:rPr>
        <w:t xml:space="preserve"> отражают их религиозные верования, которые воплощаются в их искусстве. Широко известны </w:t>
      </w:r>
      <w:proofErr w:type="spellStart"/>
      <w:r w:rsidRPr="00F76D22">
        <w:rPr>
          <w:rFonts w:ascii="Times New Roman" w:hAnsi="Times New Roman" w:cs="Times New Roman"/>
          <w:sz w:val="24"/>
          <w:szCs w:val="24"/>
        </w:rPr>
        <w:t>nierika</w:t>
      </w:r>
      <w:proofErr w:type="spellEnd"/>
      <w:r w:rsidRPr="00F76D22">
        <w:rPr>
          <w:rFonts w:ascii="Times New Roman" w:hAnsi="Times New Roman" w:cs="Times New Roman"/>
          <w:sz w:val="24"/>
          <w:szCs w:val="24"/>
        </w:rPr>
        <w:t xml:space="preserve"> (</w:t>
      </w:r>
      <w:proofErr w:type="spellStart"/>
      <w:r w:rsidRPr="00F76D22">
        <w:rPr>
          <w:rFonts w:ascii="Times New Roman" w:hAnsi="Times New Roman" w:cs="Times New Roman"/>
          <w:sz w:val="24"/>
          <w:szCs w:val="24"/>
        </w:rPr>
        <w:t>ньерика</w:t>
      </w:r>
      <w:proofErr w:type="spellEnd"/>
      <w:r w:rsidRPr="00F76D22">
        <w:rPr>
          <w:rFonts w:ascii="Times New Roman" w:hAnsi="Times New Roman" w:cs="Times New Roman"/>
          <w:sz w:val="24"/>
          <w:szCs w:val="24"/>
        </w:rPr>
        <w:t xml:space="preserve">)— своеобразные картины, выполненные в характерном стиле из шерстяной пряжи, одновременно являющиеся и предметом прикладного искусства, изготавливаемым на продажу, и религиозным объектом. Традиционно они представляют собой круглую или квадратную дощечку с отверстием в центре, покрытую с обеих сторону смесью пчелиного воска и сосновой смолы, на которую наклеивают разноцветные шерстяные нити. </w:t>
      </w:r>
    </w:p>
    <w:p w:rsidR="00D0087E" w:rsidRPr="00F76D22" w:rsidRDefault="00F606CC" w:rsidP="004A1B2F">
      <w:pPr>
        <w:spacing w:after="0" w:line="252"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Такие дощечки можно встретить в домашних святилищах, храмах, священных пещерах и источниках. </w:t>
      </w:r>
      <w:proofErr w:type="spellStart"/>
      <w:r w:rsidRPr="00F76D22">
        <w:rPr>
          <w:rFonts w:ascii="Times New Roman" w:hAnsi="Times New Roman" w:cs="Times New Roman"/>
          <w:sz w:val="24"/>
          <w:szCs w:val="24"/>
        </w:rPr>
        <w:t>Ньерика</w:t>
      </w:r>
      <w:proofErr w:type="spellEnd"/>
      <w:r w:rsidRPr="00F76D22">
        <w:rPr>
          <w:rFonts w:ascii="Times New Roman" w:hAnsi="Times New Roman" w:cs="Times New Roman"/>
          <w:sz w:val="24"/>
          <w:szCs w:val="24"/>
        </w:rPr>
        <w:t xml:space="preserve"> для </w:t>
      </w:r>
      <w:proofErr w:type="spellStart"/>
      <w:r w:rsidRPr="00F76D22">
        <w:rPr>
          <w:rFonts w:ascii="Times New Roman" w:hAnsi="Times New Roman" w:cs="Times New Roman"/>
          <w:sz w:val="24"/>
          <w:szCs w:val="24"/>
        </w:rPr>
        <w:t>уичоли</w:t>
      </w:r>
      <w:proofErr w:type="spellEnd"/>
      <w:r w:rsidRPr="00F76D22">
        <w:rPr>
          <w:rFonts w:ascii="Times New Roman" w:hAnsi="Times New Roman" w:cs="Times New Roman"/>
          <w:sz w:val="24"/>
          <w:szCs w:val="24"/>
        </w:rPr>
        <w:t xml:space="preserve"> является проводником в мир духов. В последние десятилетия многие </w:t>
      </w:r>
      <w:proofErr w:type="spellStart"/>
      <w:r w:rsidRPr="00F76D22">
        <w:rPr>
          <w:rFonts w:ascii="Times New Roman" w:hAnsi="Times New Roman" w:cs="Times New Roman"/>
          <w:sz w:val="24"/>
          <w:szCs w:val="24"/>
        </w:rPr>
        <w:t>учиоли</w:t>
      </w:r>
      <w:proofErr w:type="spellEnd"/>
      <w:r w:rsidRPr="00F76D22">
        <w:rPr>
          <w:rFonts w:ascii="Times New Roman" w:hAnsi="Times New Roman" w:cs="Times New Roman"/>
          <w:sz w:val="24"/>
          <w:szCs w:val="24"/>
        </w:rPr>
        <w:t xml:space="preserve"> переселились в города, такие как </w:t>
      </w:r>
      <w:proofErr w:type="spellStart"/>
      <w:r w:rsidRPr="00F76D22">
        <w:rPr>
          <w:rFonts w:ascii="Times New Roman" w:hAnsi="Times New Roman" w:cs="Times New Roman"/>
          <w:sz w:val="24"/>
          <w:szCs w:val="24"/>
        </w:rPr>
        <w:t>Тепик</w:t>
      </w:r>
      <w:proofErr w:type="spellEnd"/>
      <w:r w:rsidRPr="00F76D22">
        <w:rPr>
          <w:rFonts w:ascii="Times New Roman" w:hAnsi="Times New Roman" w:cs="Times New Roman"/>
          <w:sz w:val="24"/>
          <w:szCs w:val="24"/>
        </w:rPr>
        <w:t xml:space="preserve">, </w:t>
      </w:r>
      <w:proofErr w:type="spellStart"/>
      <w:r w:rsidRPr="00F76D22">
        <w:rPr>
          <w:rFonts w:ascii="Times New Roman" w:hAnsi="Times New Roman" w:cs="Times New Roman"/>
          <w:sz w:val="24"/>
          <w:szCs w:val="24"/>
        </w:rPr>
        <w:t>Наярит</w:t>
      </w:r>
      <w:proofErr w:type="spellEnd"/>
      <w:r w:rsidRPr="00F76D22">
        <w:rPr>
          <w:rFonts w:ascii="Times New Roman" w:hAnsi="Times New Roman" w:cs="Times New Roman"/>
          <w:sz w:val="24"/>
          <w:szCs w:val="24"/>
        </w:rPr>
        <w:t>, Гвадалахара и Мехико</w:t>
      </w:r>
      <w:r w:rsidR="00F76D22">
        <w:rPr>
          <w:rFonts w:ascii="Times New Roman" w:hAnsi="Times New Roman" w:cs="Times New Roman"/>
          <w:sz w:val="24"/>
          <w:szCs w:val="24"/>
        </w:rPr>
        <w:t>, и</w:t>
      </w:r>
      <w:r w:rsidRPr="00F76D22">
        <w:rPr>
          <w:rFonts w:ascii="Times New Roman" w:hAnsi="Times New Roman" w:cs="Times New Roman"/>
          <w:sz w:val="24"/>
          <w:szCs w:val="24"/>
        </w:rPr>
        <w:t xml:space="preserve">менно они привлекли внимание к богатой культуре своего народа. Чтобы сохранить древние обычаи и верования, </w:t>
      </w:r>
      <w:r w:rsidR="00F76D22">
        <w:rPr>
          <w:rFonts w:ascii="Times New Roman" w:hAnsi="Times New Roman" w:cs="Times New Roman"/>
          <w:sz w:val="24"/>
          <w:szCs w:val="24"/>
        </w:rPr>
        <w:t>мастера</w:t>
      </w:r>
      <w:r w:rsidRPr="00F76D22">
        <w:rPr>
          <w:rFonts w:ascii="Times New Roman" w:hAnsi="Times New Roman" w:cs="Times New Roman"/>
          <w:sz w:val="24"/>
          <w:szCs w:val="24"/>
        </w:rPr>
        <w:t xml:space="preserve"> начали изготавливать картины в традиционной «ниточной» технике </w:t>
      </w:r>
      <w:proofErr w:type="spellStart"/>
      <w:r w:rsidRPr="00F76D22">
        <w:rPr>
          <w:rFonts w:ascii="Times New Roman" w:hAnsi="Times New Roman" w:cs="Times New Roman"/>
          <w:sz w:val="24"/>
          <w:szCs w:val="24"/>
        </w:rPr>
        <w:t>уичоли</w:t>
      </w:r>
      <w:proofErr w:type="spellEnd"/>
      <w:r w:rsidRPr="00F76D22">
        <w:rPr>
          <w:rFonts w:ascii="Times New Roman" w:hAnsi="Times New Roman" w:cs="Times New Roman"/>
          <w:sz w:val="24"/>
          <w:szCs w:val="24"/>
        </w:rPr>
        <w:t>, а также написанные красками, но сохраняющие мотивы и колорит, характерные для старинного искусства — своего рода</w:t>
      </w:r>
      <w:r w:rsidR="005C2F11" w:rsidRPr="00F76D22">
        <w:rPr>
          <w:rFonts w:ascii="Times New Roman" w:hAnsi="Times New Roman" w:cs="Times New Roman"/>
          <w:sz w:val="24"/>
          <w:szCs w:val="24"/>
        </w:rPr>
        <w:t xml:space="preserve"> его модернизированный вариант.</w:t>
      </w:r>
    </w:p>
    <w:p w:rsidR="00F606CC" w:rsidRPr="00F76D22" w:rsidRDefault="00F606CC" w:rsidP="004A1B2F">
      <w:pPr>
        <w:spacing w:after="0" w:line="252"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Впервые выставка крупных картин, выполненных в этой технике, прошла в Гвадалахаре в 1962 году. В настоящее время широкий ассортимент разноцветной пряжи позволяет создавать сложные композиции, представляющие собой истинные произведения искусства. Некоторым художникам-</w:t>
      </w:r>
      <w:proofErr w:type="spellStart"/>
      <w:r w:rsidRPr="00F76D22">
        <w:rPr>
          <w:rFonts w:ascii="Times New Roman" w:hAnsi="Times New Roman" w:cs="Times New Roman"/>
          <w:sz w:val="24"/>
          <w:szCs w:val="24"/>
        </w:rPr>
        <w:t>уичоли</w:t>
      </w:r>
      <w:proofErr w:type="spellEnd"/>
      <w:r w:rsidRPr="00F76D22">
        <w:rPr>
          <w:rFonts w:ascii="Times New Roman" w:hAnsi="Times New Roman" w:cs="Times New Roman"/>
          <w:sz w:val="24"/>
          <w:szCs w:val="24"/>
        </w:rPr>
        <w:t xml:space="preserve"> удалось добиться известности и коммерческого успеха: например, художнику Хосе </w:t>
      </w:r>
      <w:proofErr w:type="spellStart"/>
      <w:r w:rsidRPr="00F76D22">
        <w:rPr>
          <w:rFonts w:ascii="Times New Roman" w:hAnsi="Times New Roman" w:cs="Times New Roman"/>
          <w:sz w:val="24"/>
          <w:szCs w:val="24"/>
        </w:rPr>
        <w:t>Бенитесу</w:t>
      </w:r>
      <w:proofErr w:type="spellEnd"/>
      <w:r w:rsidRPr="00F76D22">
        <w:rPr>
          <w:rFonts w:ascii="Times New Roman" w:hAnsi="Times New Roman" w:cs="Times New Roman"/>
          <w:sz w:val="24"/>
          <w:szCs w:val="24"/>
        </w:rPr>
        <w:t xml:space="preserve"> Санчесу, который выставлял свои работы в США</w:t>
      </w:r>
      <w:r w:rsidR="00F25AEA" w:rsidRPr="00F76D22">
        <w:rPr>
          <w:rFonts w:ascii="Times New Roman" w:hAnsi="Times New Roman" w:cs="Times New Roman"/>
          <w:sz w:val="24"/>
          <w:szCs w:val="24"/>
        </w:rPr>
        <w:t>.</w:t>
      </w:r>
    </w:p>
    <w:p w:rsidR="00F76D22" w:rsidRDefault="00F76D22" w:rsidP="00F76D22">
      <w:pPr>
        <w:pStyle w:val="a3"/>
        <w:spacing w:after="0" w:line="240" w:lineRule="auto"/>
        <w:ind w:left="0" w:firstLine="709"/>
        <w:jc w:val="both"/>
        <w:rPr>
          <w:rFonts w:ascii="Times New Roman" w:hAnsi="Times New Roman" w:cs="Times New Roman"/>
          <w:b/>
          <w:sz w:val="24"/>
          <w:szCs w:val="24"/>
        </w:rPr>
      </w:pPr>
    </w:p>
    <w:p w:rsidR="004A1B2F" w:rsidRDefault="004A1B2F">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F606CC" w:rsidRPr="00F76D22" w:rsidRDefault="003E412C" w:rsidP="00F76D22">
      <w:pPr>
        <w:pStyle w:val="a3"/>
        <w:spacing w:after="0" w:line="240" w:lineRule="auto"/>
        <w:ind w:left="0" w:firstLine="709"/>
        <w:jc w:val="both"/>
        <w:rPr>
          <w:rFonts w:ascii="Times New Roman" w:hAnsi="Times New Roman" w:cs="Times New Roman"/>
          <w:b/>
          <w:sz w:val="24"/>
          <w:szCs w:val="24"/>
        </w:rPr>
      </w:pPr>
      <w:proofErr w:type="spellStart"/>
      <w:r w:rsidRPr="00F76D22">
        <w:rPr>
          <w:rFonts w:ascii="Times New Roman" w:hAnsi="Times New Roman" w:cs="Times New Roman"/>
          <w:b/>
          <w:sz w:val="24"/>
          <w:szCs w:val="24"/>
        </w:rPr>
        <w:lastRenderedPageBreak/>
        <w:t>Ниткография</w:t>
      </w:r>
      <w:proofErr w:type="spellEnd"/>
      <w:r w:rsidRPr="00F76D22">
        <w:rPr>
          <w:rFonts w:ascii="Times New Roman" w:hAnsi="Times New Roman" w:cs="Times New Roman"/>
          <w:b/>
          <w:sz w:val="24"/>
          <w:szCs w:val="24"/>
        </w:rPr>
        <w:t xml:space="preserve"> в практике детских творческих объединений</w:t>
      </w:r>
    </w:p>
    <w:p w:rsidR="00F76D22" w:rsidRDefault="00F76D22" w:rsidP="00F76D22">
      <w:pPr>
        <w:pStyle w:val="a3"/>
        <w:spacing w:after="0" w:line="240" w:lineRule="auto"/>
        <w:ind w:left="0" w:firstLine="709"/>
        <w:jc w:val="both"/>
        <w:rPr>
          <w:rFonts w:ascii="Times New Roman" w:hAnsi="Times New Roman" w:cs="Times New Roman"/>
          <w:sz w:val="24"/>
          <w:szCs w:val="24"/>
        </w:rPr>
      </w:pPr>
    </w:p>
    <w:p w:rsidR="004A1B2F" w:rsidRPr="0024506A" w:rsidRDefault="00DB3DB0" w:rsidP="00F76D22">
      <w:pPr>
        <w:pStyle w:val="a3"/>
        <w:spacing w:after="0" w:line="240" w:lineRule="auto"/>
        <w:ind w:left="0" w:firstLine="709"/>
        <w:jc w:val="both"/>
        <w:rPr>
          <w:rFonts w:ascii="Times New Roman" w:hAnsi="Times New Roman" w:cs="Times New Roman"/>
          <w:color w:val="000000" w:themeColor="text1"/>
          <w:sz w:val="24"/>
          <w:szCs w:val="24"/>
        </w:rPr>
      </w:pPr>
      <w:r w:rsidRPr="00840CC7">
        <w:rPr>
          <w:rFonts w:ascii="Times New Roman" w:hAnsi="Times New Roman" w:cs="Times New Roman"/>
          <w:sz w:val="24"/>
          <w:szCs w:val="24"/>
        </w:rPr>
        <w:t>Изуч</w:t>
      </w:r>
      <w:r w:rsidR="004A1B2F" w:rsidRPr="00840CC7">
        <w:rPr>
          <w:rFonts w:ascii="Times New Roman" w:hAnsi="Times New Roman" w:cs="Times New Roman"/>
          <w:sz w:val="24"/>
          <w:szCs w:val="24"/>
        </w:rPr>
        <w:t>ая</w:t>
      </w:r>
      <w:r w:rsidRPr="00840CC7">
        <w:rPr>
          <w:rFonts w:ascii="Times New Roman" w:hAnsi="Times New Roman" w:cs="Times New Roman"/>
          <w:sz w:val="24"/>
          <w:szCs w:val="24"/>
        </w:rPr>
        <w:t xml:space="preserve"> методическую литературу</w:t>
      </w:r>
      <w:r w:rsidRPr="00F76D22">
        <w:rPr>
          <w:rFonts w:ascii="Times New Roman" w:hAnsi="Times New Roman" w:cs="Times New Roman"/>
          <w:sz w:val="24"/>
          <w:szCs w:val="24"/>
        </w:rPr>
        <w:t xml:space="preserve"> по развитию мелкой моторики, меня заинтересовала техника </w:t>
      </w:r>
      <w:proofErr w:type="spellStart"/>
      <w:r w:rsidRPr="00F76D22">
        <w:rPr>
          <w:rFonts w:ascii="Times New Roman" w:hAnsi="Times New Roman" w:cs="Times New Roman"/>
          <w:sz w:val="24"/>
          <w:szCs w:val="24"/>
        </w:rPr>
        <w:t>ниткография</w:t>
      </w:r>
      <w:proofErr w:type="spellEnd"/>
      <w:r w:rsidRPr="00F76D22">
        <w:rPr>
          <w:rFonts w:ascii="Times New Roman" w:hAnsi="Times New Roman" w:cs="Times New Roman"/>
          <w:sz w:val="24"/>
          <w:szCs w:val="24"/>
        </w:rPr>
        <w:t xml:space="preserve">. </w:t>
      </w:r>
      <w:r w:rsidR="00DE3E84">
        <w:rPr>
          <w:rFonts w:ascii="Times New Roman" w:hAnsi="Times New Roman" w:cs="Times New Roman"/>
          <w:sz w:val="24"/>
          <w:szCs w:val="24"/>
        </w:rPr>
        <w:t xml:space="preserve">Многие авторы Е.И. Есенина, М.М. Кольцова, Л.В Фомина </w:t>
      </w:r>
      <w:r w:rsidR="001E329B">
        <w:rPr>
          <w:rFonts w:ascii="Times New Roman" w:hAnsi="Times New Roman" w:cs="Times New Roman"/>
          <w:sz w:val="24"/>
          <w:szCs w:val="24"/>
        </w:rPr>
        <w:t>в своих</w:t>
      </w:r>
      <w:r w:rsidR="00E63508">
        <w:rPr>
          <w:rFonts w:ascii="Times New Roman" w:hAnsi="Times New Roman" w:cs="Times New Roman"/>
          <w:sz w:val="24"/>
          <w:szCs w:val="24"/>
        </w:rPr>
        <w:t xml:space="preserve"> исследованиях раскрывают развитие мелкой моторики рук средствами трудовой деятельности.</w:t>
      </w:r>
      <w:r w:rsidR="00DE3E84">
        <w:rPr>
          <w:rFonts w:ascii="Times New Roman" w:hAnsi="Times New Roman" w:cs="Times New Roman"/>
          <w:sz w:val="24"/>
          <w:szCs w:val="24"/>
        </w:rPr>
        <w:t xml:space="preserve"> Авторами доказано, что уровень развития детей зависит от степени </w:t>
      </w:r>
      <w:proofErr w:type="spellStart"/>
      <w:r w:rsidR="00DE3E84">
        <w:rPr>
          <w:rFonts w:ascii="Times New Roman" w:hAnsi="Times New Roman" w:cs="Times New Roman"/>
          <w:sz w:val="24"/>
          <w:szCs w:val="24"/>
        </w:rPr>
        <w:t>сформированности</w:t>
      </w:r>
      <w:proofErr w:type="spellEnd"/>
      <w:r w:rsidR="00DE3E84">
        <w:rPr>
          <w:rFonts w:ascii="Times New Roman" w:hAnsi="Times New Roman" w:cs="Times New Roman"/>
          <w:sz w:val="24"/>
          <w:szCs w:val="24"/>
        </w:rPr>
        <w:t xml:space="preserve"> тонких движений пальцев рук.</w:t>
      </w:r>
      <w:r w:rsidR="00E63508">
        <w:rPr>
          <w:rFonts w:ascii="Times New Roman" w:hAnsi="Times New Roman" w:cs="Times New Roman"/>
          <w:sz w:val="24"/>
          <w:szCs w:val="24"/>
        </w:rPr>
        <w:t xml:space="preserve"> Сухомлинский в книге о воспитании писал, что ручной труд «должен занять доминирующее место среди остальных предметов – он является базисом всех наших воспитательных и образовательных воздействий на ребенка».</w:t>
      </w:r>
      <w:r w:rsidR="0024506A" w:rsidRPr="0024506A">
        <w:rPr>
          <w:rFonts w:ascii="Times New Roman" w:hAnsi="Times New Roman" w:cs="Times New Roman"/>
          <w:color w:val="000000" w:themeColor="text1"/>
          <w:sz w:val="24"/>
          <w:szCs w:val="24"/>
          <w:shd w:val="clear" w:color="auto" w:fill="FFFFFF"/>
        </w:rPr>
        <w:t xml:space="preserve">Одним из средств совершенствования пальчиковой моторики детей можно считать </w:t>
      </w:r>
      <w:proofErr w:type="spellStart"/>
      <w:r w:rsidR="0024506A" w:rsidRPr="0024506A">
        <w:rPr>
          <w:rFonts w:ascii="Times New Roman" w:hAnsi="Times New Roman" w:cs="Times New Roman"/>
          <w:color w:val="000000" w:themeColor="text1"/>
          <w:sz w:val="24"/>
          <w:szCs w:val="24"/>
          <w:shd w:val="clear" w:color="auto" w:fill="FFFFFF"/>
        </w:rPr>
        <w:t>ниткографию</w:t>
      </w:r>
      <w:proofErr w:type="spellEnd"/>
      <w:r w:rsidR="0024506A" w:rsidRPr="0024506A">
        <w:rPr>
          <w:rFonts w:ascii="Times New Roman" w:hAnsi="Times New Roman" w:cs="Times New Roman"/>
          <w:color w:val="000000" w:themeColor="text1"/>
          <w:sz w:val="24"/>
          <w:szCs w:val="24"/>
          <w:shd w:val="clear" w:color="auto" w:fill="FFFFFF"/>
        </w:rPr>
        <w:t>. Деятельность с нитками, ножницами, клеем, карандашом – это не только сенсорно-двигательные упражнения. Это способ детального представления детей об окружающих предметах, способствующий проявлению умственной и речевой активности, развитию воображения.</w:t>
      </w:r>
    </w:p>
    <w:p w:rsidR="004A1B2F" w:rsidRDefault="004A1B2F" w:rsidP="004A1B2F">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В УДОД </w:t>
      </w:r>
      <w:proofErr w:type="spellStart"/>
      <w:r w:rsidRPr="00F76D22">
        <w:rPr>
          <w:rFonts w:ascii="Times New Roman" w:hAnsi="Times New Roman" w:cs="Times New Roman"/>
          <w:sz w:val="24"/>
          <w:szCs w:val="24"/>
        </w:rPr>
        <w:t>ниткография</w:t>
      </w:r>
      <w:proofErr w:type="spellEnd"/>
      <w:r w:rsidRPr="00F76D22">
        <w:rPr>
          <w:rFonts w:ascii="Times New Roman" w:hAnsi="Times New Roman" w:cs="Times New Roman"/>
          <w:sz w:val="24"/>
          <w:szCs w:val="24"/>
        </w:rPr>
        <w:t xml:space="preserve"> не очень </w:t>
      </w:r>
      <w:proofErr w:type="gramStart"/>
      <w:r w:rsidRPr="00F76D22">
        <w:rPr>
          <w:rFonts w:ascii="Times New Roman" w:hAnsi="Times New Roman" w:cs="Times New Roman"/>
          <w:sz w:val="24"/>
          <w:szCs w:val="24"/>
        </w:rPr>
        <w:t>популярна</w:t>
      </w:r>
      <w:proofErr w:type="gramEnd"/>
      <w:r w:rsidRPr="00F76D22">
        <w:rPr>
          <w:rFonts w:ascii="Times New Roman" w:hAnsi="Times New Roman" w:cs="Times New Roman"/>
          <w:sz w:val="24"/>
          <w:szCs w:val="24"/>
        </w:rPr>
        <w:t xml:space="preserve">, несмотря на то, что, в общем, легка и доступна, а главное – задания для детей можно корректировать в зависимости от состояния развития мелкой моторики. </w:t>
      </w:r>
    </w:p>
    <w:p w:rsidR="004A1B2F" w:rsidRPr="00F76D22" w:rsidRDefault="00AA6D90" w:rsidP="004A1B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Рисунки</w:t>
      </w:r>
      <w:r w:rsidR="004A1B2F" w:rsidRPr="00F76D22">
        <w:rPr>
          <w:rFonts w:ascii="Times New Roman" w:hAnsi="Times New Roman" w:cs="Times New Roman"/>
          <w:sz w:val="24"/>
          <w:szCs w:val="24"/>
        </w:rPr>
        <w:t>, выполненные толстой нитью или шнуром, отличаются мягкостью получа</w:t>
      </w:r>
      <w:r>
        <w:rPr>
          <w:rFonts w:ascii="Times New Roman" w:hAnsi="Times New Roman" w:cs="Times New Roman"/>
          <w:sz w:val="24"/>
          <w:szCs w:val="24"/>
        </w:rPr>
        <w:t>емых форм, кажутся объемными и живыми</w:t>
      </w:r>
      <w:r w:rsidR="004A1B2F" w:rsidRPr="00F76D22">
        <w:rPr>
          <w:rFonts w:ascii="Times New Roman" w:hAnsi="Times New Roman" w:cs="Times New Roman"/>
          <w:sz w:val="24"/>
          <w:szCs w:val="24"/>
        </w:rPr>
        <w:t xml:space="preserve"> по сравнению с обычным контурным изображением. Кроме того, занятия с податливой, мягкой и пушистой нитью успокаивают детей и развивают у них интерес к декоративно-прикладному искусству.</w:t>
      </w:r>
    </w:p>
    <w:p w:rsidR="005C2F1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Метод </w:t>
      </w:r>
      <w:proofErr w:type="spellStart"/>
      <w:r w:rsidRPr="00F76D22">
        <w:rPr>
          <w:rFonts w:ascii="Times New Roman" w:hAnsi="Times New Roman" w:cs="Times New Roman"/>
          <w:sz w:val="24"/>
          <w:szCs w:val="24"/>
        </w:rPr>
        <w:t>ниткографии</w:t>
      </w:r>
      <w:proofErr w:type="spellEnd"/>
      <w:r w:rsidRPr="00F76D22">
        <w:rPr>
          <w:rFonts w:ascii="Times New Roman" w:hAnsi="Times New Roman" w:cs="Times New Roman"/>
          <w:sz w:val="24"/>
          <w:szCs w:val="24"/>
        </w:rPr>
        <w:t xml:space="preserve"> позволяет не только развивать мелкую моторику, но и вырабатывает усидчивость, кропотливость; у детей заметно развивается глазомер, так как они видят, какую по длине нитку надо взять, какой длины провести клеевую линию, при наклеивании нити; желание довести работу до нужного результата, а также решать сразу несколько дидактических задач: </w:t>
      </w:r>
    </w:p>
    <w:p w:rsidR="005C2F1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а) развивать мышление, внимательность, аккуратность; </w:t>
      </w:r>
    </w:p>
    <w:p w:rsidR="005C2F1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б) совершенствовать зрительное восприятие детей; </w:t>
      </w:r>
    </w:p>
    <w:p w:rsidR="004A479C"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в) развивать зрительно- моторную координацию; </w:t>
      </w:r>
    </w:p>
    <w:p w:rsidR="005C2F1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г) подготавливать руку ребенка к письму; </w:t>
      </w:r>
    </w:p>
    <w:p w:rsidR="006A3FF2" w:rsidRPr="004D0DFD" w:rsidRDefault="005C2F11" w:rsidP="004D0DFD">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д) формировать плавность, ритмичность и точность движений руки.</w:t>
      </w:r>
    </w:p>
    <w:p w:rsidR="004A479C" w:rsidRPr="00F76D22" w:rsidRDefault="004A479C"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Работ</w:t>
      </w:r>
      <w:r w:rsidR="00BA30C0">
        <w:rPr>
          <w:rFonts w:ascii="Times New Roman" w:hAnsi="Times New Roman" w:cs="Times New Roman"/>
          <w:sz w:val="24"/>
          <w:szCs w:val="24"/>
        </w:rPr>
        <w:t xml:space="preserve">а </w:t>
      </w:r>
      <w:r w:rsidR="004D0DFD">
        <w:rPr>
          <w:rFonts w:ascii="Times New Roman" w:hAnsi="Times New Roman" w:cs="Times New Roman"/>
          <w:sz w:val="24"/>
          <w:szCs w:val="24"/>
        </w:rPr>
        <w:t>начина</w:t>
      </w:r>
      <w:r w:rsidR="00BA30C0">
        <w:rPr>
          <w:rFonts w:ascii="Times New Roman" w:hAnsi="Times New Roman" w:cs="Times New Roman"/>
          <w:sz w:val="24"/>
          <w:szCs w:val="24"/>
        </w:rPr>
        <w:t>лась</w:t>
      </w:r>
      <w:r w:rsidRPr="00F76D22">
        <w:rPr>
          <w:rFonts w:ascii="Times New Roman" w:hAnsi="Times New Roman" w:cs="Times New Roman"/>
          <w:sz w:val="24"/>
          <w:szCs w:val="24"/>
        </w:rPr>
        <w:t>с элементарного: устно</w:t>
      </w:r>
      <w:r w:rsidR="004D0DFD">
        <w:rPr>
          <w:rFonts w:ascii="Times New Roman" w:hAnsi="Times New Roman" w:cs="Times New Roman"/>
          <w:sz w:val="24"/>
          <w:szCs w:val="24"/>
        </w:rPr>
        <w:t>го</w:t>
      </w:r>
      <w:r w:rsidRPr="00F76D22">
        <w:rPr>
          <w:rFonts w:ascii="Times New Roman" w:hAnsi="Times New Roman" w:cs="Times New Roman"/>
          <w:sz w:val="24"/>
          <w:szCs w:val="24"/>
        </w:rPr>
        <w:t xml:space="preserve"> изл</w:t>
      </w:r>
      <w:r w:rsidR="004D0DFD">
        <w:rPr>
          <w:rFonts w:ascii="Times New Roman" w:hAnsi="Times New Roman" w:cs="Times New Roman"/>
          <w:sz w:val="24"/>
          <w:szCs w:val="24"/>
        </w:rPr>
        <w:t>ожения</w:t>
      </w:r>
      <w:r w:rsidRPr="00F76D22">
        <w:rPr>
          <w:rFonts w:ascii="Times New Roman" w:hAnsi="Times New Roman" w:cs="Times New Roman"/>
          <w:sz w:val="24"/>
          <w:szCs w:val="24"/>
        </w:rPr>
        <w:t xml:space="preserve"> материал</w:t>
      </w:r>
      <w:r w:rsidR="004D0DFD">
        <w:rPr>
          <w:rFonts w:ascii="Times New Roman" w:hAnsi="Times New Roman" w:cs="Times New Roman"/>
          <w:sz w:val="24"/>
          <w:szCs w:val="24"/>
        </w:rPr>
        <w:t xml:space="preserve">а, </w:t>
      </w:r>
      <w:r w:rsidRPr="004D0DFD">
        <w:rPr>
          <w:rFonts w:ascii="Times New Roman" w:hAnsi="Times New Roman" w:cs="Times New Roman"/>
          <w:sz w:val="24"/>
          <w:szCs w:val="24"/>
        </w:rPr>
        <w:t>рассказ</w:t>
      </w:r>
      <w:r w:rsidR="00BA30C0">
        <w:rPr>
          <w:rFonts w:ascii="Times New Roman" w:hAnsi="Times New Roman" w:cs="Times New Roman"/>
          <w:sz w:val="24"/>
          <w:szCs w:val="24"/>
        </w:rPr>
        <w:t>а</w:t>
      </w:r>
      <w:r w:rsidR="00F578A7" w:rsidRPr="004D0DFD">
        <w:rPr>
          <w:rFonts w:ascii="Times New Roman" w:hAnsi="Times New Roman" w:cs="Times New Roman"/>
          <w:sz w:val="24"/>
          <w:szCs w:val="24"/>
        </w:rPr>
        <w:t>,</w:t>
      </w:r>
      <w:r w:rsidRPr="00F76D22">
        <w:rPr>
          <w:rFonts w:ascii="Times New Roman" w:hAnsi="Times New Roman" w:cs="Times New Roman"/>
          <w:sz w:val="24"/>
          <w:szCs w:val="24"/>
        </w:rPr>
        <w:t xml:space="preserve"> как можно создать картину без помощи кисти и одновременно</w:t>
      </w:r>
      <w:r w:rsidR="00BA30C0">
        <w:rPr>
          <w:rFonts w:ascii="Times New Roman" w:hAnsi="Times New Roman" w:cs="Times New Roman"/>
          <w:sz w:val="24"/>
          <w:szCs w:val="24"/>
        </w:rPr>
        <w:t>й</w:t>
      </w:r>
      <w:r w:rsidR="00D76427">
        <w:rPr>
          <w:rFonts w:ascii="Times New Roman" w:hAnsi="Times New Roman" w:cs="Times New Roman"/>
          <w:sz w:val="24"/>
          <w:szCs w:val="24"/>
        </w:rPr>
        <w:t xml:space="preserve"> </w:t>
      </w:r>
      <w:r w:rsidR="004D0DFD">
        <w:rPr>
          <w:rFonts w:ascii="Times New Roman" w:hAnsi="Times New Roman" w:cs="Times New Roman"/>
          <w:sz w:val="24"/>
          <w:szCs w:val="24"/>
        </w:rPr>
        <w:t>демонстр</w:t>
      </w:r>
      <w:r w:rsidR="00BA30C0">
        <w:rPr>
          <w:rFonts w:ascii="Times New Roman" w:hAnsi="Times New Roman" w:cs="Times New Roman"/>
          <w:sz w:val="24"/>
          <w:szCs w:val="24"/>
        </w:rPr>
        <w:t>ац</w:t>
      </w:r>
      <w:r w:rsidR="00F27913">
        <w:rPr>
          <w:rFonts w:ascii="Times New Roman" w:hAnsi="Times New Roman" w:cs="Times New Roman"/>
          <w:sz w:val="24"/>
          <w:szCs w:val="24"/>
        </w:rPr>
        <w:t>ией</w:t>
      </w:r>
      <w:r w:rsidR="00D76427">
        <w:rPr>
          <w:rFonts w:ascii="Times New Roman" w:hAnsi="Times New Roman" w:cs="Times New Roman"/>
          <w:sz w:val="24"/>
          <w:szCs w:val="24"/>
        </w:rPr>
        <w:t xml:space="preserve"> </w:t>
      </w:r>
      <w:r w:rsidRPr="00F76D22">
        <w:rPr>
          <w:rFonts w:ascii="Times New Roman" w:hAnsi="Times New Roman" w:cs="Times New Roman"/>
          <w:sz w:val="24"/>
          <w:szCs w:val="24"/>
        </w:rPr>
        <w:t>иллюстраци</w:t>
      </w:r>
      <w:r w:rsidR="00BA30C0">
        <w:rPr>
          <w:rFonts w:ascii="Times New Roman" w:hAnsi="Times New Roman" w:cs="Times New Roman"/>
          <w:sz w:val="24"/>
          <w:szCs w:val="24"/>
        </w:rPr>
        <w:t>й</w:t>
      </w:r>
      <w:r w:rsidR="004D0DFD">
        <w:rPr>
          <w:rFonts w:ascii="Times New Roman" w:hAnsi="Times New Roman" w:cs="Times New Roman"/>
          <w:sz w:val="24"/>
          <w:szCs w:val="24"/>
        </w:rPr>
        <w:t xml:space="preserve"> из </w:t>
      </w:r>
      <w:r w:rsidR="006A568C">
        <w:rPr>
          <w:rFonts w:ascii="Times New Roman" w:hAnsi="Times New Roman" w:cs="Times New Roman"/>
          <w:sz w:val="24"/>
          <w:szCs w:val="24"/>
        </w:rPr>
        <w:t>фотогалереи (работ</w:t>
      </w:r>
      <w:r w:rsidR="00D76427">
        <w:rPr>
          <w:rFonts w:ascii="Times New Roman" w:hAnsi="Times New Roman" w:cs="Times New Roman"/>
          <w:sz w:val="24"/>
          <w:szCs w:val="24"/>
        </w:rPr>
        <w:t xml:space="preserve"> </w:t>
      </w:r>
      <w:r w:rsidR="00F27913">
        <w:rPr>
          <w:rFonts w:ascii="Times New Roman" w:hAnsi="Times New Roman" w:cs="Times New Roman"/>
          <w:sz w:val="24"/>
          <w:szCs w:val="24"/>
        </w:rPr>
        <w:t xml:space="preserve">в </w:t>
      </w:r>
      <w:r w:rsidRPr="00F76D22">
        <w:rPr>
          <w:rFonts w:ascii="Times New Roman" w:hAnsi="Times New Roman" w:cs="Times New Roman"/>
          <w:sz w:val="24"/>
          <w:szCs w:val="24"/>
        </w:rPr>
        <w:t>технике</w:t>
      </w:r>
      <w:r w:rsidR="00D76427">
        <w:rPr>
          <w:rFonts w:ascii="Times New Roman" w:hAnsi="Times New Roman" w:cs="Times New Roman"/>
          <w:sz w:val="24"/>
          <w:szCs w:val="24"/>
        </w:rPr>
        <w:t xml:space="preserve"> </w:t>
      </w:r>
      <w:proofErr w:type="spellStart"/>
      <w:r w:rsidR="00F27913">
        <w:rPr>
          <w:rFonts w:ascii="Times New Roman" w:hAnsi="Times New Roman" w:cs="Times New Roman"/>
          <w:sz w:val="24"/>
          <w:szCs w:val="24"/>
        </w:rPr>
        <w:t>ниткография</w:t>
      </w:r>
      <w:proofErr w:type="spellEnd"/>
      <w:r w:rsidR="00D76427">
        <w:rPr>
          <w:rFonts w:ascii="Times New Roman" w:hAnsi="Times New Roman" w:cs="Times New Roman"/>
          <w:sz w:val="24"/>
          <w:szCs w:val="24"/>
        </w:rPr>
        <w:t xml:space="preserve">, </w:t>
      </w:r>
      <w:r w:rsidR="00F27913" w:rsidRPr="00F76D22">
        <w:rPr>
          <w:rFonts w:ascii="Times New Roman" w:hAnsi="Times New Roman" w:cs="Times New Roman"/>
          <w:sz w:val="24"/>
          <w:szCs w:val="24"/>
        </w:rPr>
        <w:t xml:space="preserve">выполненные </w:t>
      </w:r>
      <w:r w:rsidR="00BA30C0">
        <w:rPr>
          <w:rFonts w:ascii="Times New Roman" w:hAnsi="Times New Roman" w:cs="Times New Roman"/>
          <w:sz w:val="24"/>
          <w:szCs w:val="24"/>
        </w:rPr>
        <w:t>учащимися студии «Город мастеров»)</w:t>
      </w:r>
      <w:r w:rsidRPr="00F76D22">
        <w:rPr>
          <w:rFonts w:ascii="Times New Roman" w:hAnsi="Times New Roman" w:cs="Times New Roman"/>
          <w:sz w:val="24"/>
          <w:szCs w:val="24"/>
        </w:rPr>
        <w:t xml:space="preserve">. Далее практический метод </w:t>
      </w:r>
      <w:r w:rsidR="00493ED4" w:rsidRPr="00F76D22">
        <w:rPr>
          <w:rFonts w:ascii="Times New Roman" w:hAnsi="Times New Roman" w:cs="Times New Roman"/>
          <w:sz w:val="24"/>
          <w:szCs w:val="24"/>
        </w:rPr>
        <w:t>–</w:t>
      </w:r>
      <w:r w:rsidRPr="00F76D22">
        <w:rPr>
          <w:rFonts w:ascii="Times New Roman" w:hAnsi="Times New Roman" w:cs="Times New Roman"/>
          <w:sz w:val="24"/>
          <w:szCs w:val="24"/>
        </w:rPr>
        <w:t xml:space="preserve"> обуч</w:t>
      </w:r>
      <w:r w:rsidR="00BA30C0">
        <w:rPr>
          <w:rFonts w:ascii="Times New Roman" w:hAnsi="Times New Roman" w:cs="Times New Roman"/>
          <w:sz w:val="24"/>
          <w:szCs w:val="24"/>
        </w:rPr>
        <w:t>ение</w:t>
      </w:r>
      <w:r w:rsidR="00493ED4" w:rsidRPr="00F76D22">
        <w:rPr>
          <w:rFonts w:ascii="Times New Roman" w:hAnsi="Times New Roman" w:cs="Times New Roman"/>
          <w:sz w:val="24"/>
          <w:szCs w:val="24"/>
        </w:rPr>
        <w:t xml:space="preserve"> детей специальным движениям (натягивани</w:t>
      </w:r>
      <w:r w:rsidR="00BA30C0">
        <w:rPr>
          <w:rFonts w:ascii="Times New Roman" w:hAnsi="Times New Roman" w:cs="Times New Roman"/>
          <w:sz w:val="24"/>
          <w:szCs w:val="24"/>
        </w:rPr>
        <w:t>ю</w:t>
      </w:r>
      <w:r w:rsidR="00493ED4" w:rsidRPr="00F76D22">
        <w:rPr>
          <w:rFonts w:ascii="Times New Roman" w:hAnsi="Times New Roman" w:cs="Times New Roman"/>
          <w:sz w:val="24"/>
          <w:szCs w:val="24"/>
        </w:rPr>
        <w:t>, ощупывани</w:t>
      </w:r>
      <w:r w:rsidR="00BA30C0">
        <w:rPr>
          <w:rFonts w:ascii="Times New Roman" w:hAnsi="Times New Roman" w:cs="Times New Roman"/>
          <w:sz w:val="24"/>
          <w:szCs w:val="24"/>
        </w:rPr>
        <w:t>ю</w:t>
      </w:r>
      <w:r w:rsidR="00493ED4" w:rsidRPr="00F76D22">
        <w:rPr>
          <w:rFonts w:ascii="Times New Roman" w:hAnsi="Times New Roman" w:cs="Times New Roman"/>
          <w:sz w:val="24"/>
          <w:szCs w:val="24"/>
        </w:rPr>
        <w:t xml:space="preserve"> кончиками пальцев), проговарива</w:t>
      </w:r>
      <w:r w:rsidR="00BA30C0">
        <w:rPr>
          <w:rFonts w:ascii="Times New Roman" w:hAnsi="Times New Roman" w:cs="Times New Roman"/>
          <w:sz w:val="24"/>
          <w:szCs w:val="24"/>
        </w:rPr>
        <w:t>ю</w:t>
      </w:r>
      <w:r w:rsidR="00493ED4" w:rsidRPr="00F76D22">
        <w:rPr>
          <w:rFonts w:ascii="Times New Roman" w:hAnsi="Times New Roman" w:cs="Times New Roman"/>
          <w:sz w:val="24"/>
          <w:szCs w:val="24"/>
        </w:rPr>
        <w:t xml:space="preserve"> свойств нитей (</w:t>
      </w:r>
      <w:proofErr w:type="gramStart"/>
      <w:r w:rsidR="00493ED4" w:rsidRPr="00F76D22">
        <w:rPr>
          <w:rFonts w:ascii="Times New Roman" w:hAnsi="Times New Roman" w:cs="Times New Roman"/>
          <w:sz w:val="24"/>
          <w:szCs w:val="24"/>
        </w:rPr>
        <w:t>пушистая</w:t>
      </w:r>
      <w:proofErr w:type="gramEnd"/>
      <w:r w:rsidR="00493ED4" w:rsidRPr="00F76D22">
        <w:rPr>
          <w:rFonts w:ascii="Times New Roman" w:hAnsi="Times New Roman" w:cs="Times New Roman"/>
          <w:sz w:val="24"/>
          <w:szCs w:val="24"/>
        </w:rPr>
        <w:t>, гладкая).</w:t>
      </w:r>
    </w:p>
    <w:p w:rsidR="00493ED4" w:rsidRDefault="00F27913" w:rsidP="00F76D22">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493ED4" w:rsidRPr="00F76D22">
        <w:rPr>
          <w:rFonts w:ascii="Times New Roman" w:hAnsi="Times New Roman" w:cs="Times New Roman"/>
          <w:sz w:val="24"/>
          <w:szCs w:val="24"/>
        </w:rPr>
        <w:t>ледующ</w:t>
      </w:r>
      <w:r>
        <w:rPr>
          <w:rFonts w:ascii="Times New Roman" w:hAnsi="Times New Roman" w:cs="Times New Roman"/>
          <w:sz w:val="24"/>
          <w:szCs w:val="24"/>
        </w:rPr>
        <w:t>ий</w:t>
      </w:r>
      <w:r w:rsidR="00493ED4" w:rsidRPr="00F76D22">
        <w:rPr>
          <w:rFonts w:ascii="Times New Roman" w:hAnsi="Times New Roman" w:cs="Times New Roman"/>
          <w:sz w:val="24"/>
          <w:szCs w:val="24"/>
        </w:rPr>
        <w:t xml:space="preserve"> этап нан</w:t>
      </w:r>
      <w:r w:rsidR="00BA30C0">
        <w:rPr>
          <w:rFonts w:ascii="Times New Roman" w:hAnsi="Times New Roman" w:cs="Times New Roman"/>
          <w:sz w:val="24"/>
          <w:szCs w:val="24"/>
        </w:rPr>
        <w:t>есения</w:t>
      </w:r>
      <w:r w:rsidR="00493ED4" w:rsidRPr="00F76D22">
        <w:rPr>
          <w:rFonts w:ascii="Times New Roman" w:hAnsi="Times New Roman" w:cs="Times New Roman"/>
          <w:sz w:val="24"/>
          <w:szCs w:val="24"/>
        </w:rPr>
        <w:t xml:space="preserve"> кле</w:t>
      </w:r>
      <w:r w:rsidR="00BA30C0">
        <w:rPr>
          <w:rFonts w:ascii="Times New Roman" w:hAnsi="Times New Roman" w:cs="Times New Roman"/>
          <w:sz w:val="24"/>
          <w:szCs w:val="24"/>
        </w:rPr>
        <w:t>я</w:t>
      </w:r>
      <w:r w:rsidR="00493ED4" w:rsidRPr="00F76D22">
        <w:rPr>
          <w:rFonts w:ascii="Times New Roman" w:hAnsi="Times New Roman" w:cs="Times New Roman"/>
          <w:sz w:val="24"/>
          <w:szCs w:val="24"/>
        </w:rPr>
        <w:t xml:space="preserve"> и выкладыва</w:t>
      </w:r>
      <w:r>
        <w:rPr>
          <w:rFonts w:ascii="Times New Roman" w:hAnsi="Times New Roman" w:cs="Times New Roman"/>
          <w:sz w:val="24"/>
          <w:szCs w:val="24"/>
        </w:rPr>
        <w:t>ние</w:t>
      </w:r>
      <w:r w:rsidR="00493ED4" w:rsidRPr="00F76D22">
        <w:rPr>
          <w:rFonts w:ascii="Times New Roman" w:hAnsi="Times New Roman" w:cs="Times New Roman"/>
          <w:sz w:val="24"/>
          <w:szCs w:val="24"/>
        </w:rPr>
        <w:t xml:space="preserve"> по контуру. После выполнения работы анализ вместе с детьми.</w:t>
      </w:r>
    </w:p>
    <w:p w:rsidR="00AA6D90" w:rsidRPr="00F76D22" w:rsidRDefault="00AA6D90" w:rsidP="00AA6D90">
      <w:pPr>
        <w:pStyle w:val="a3"/>
        <w:spacing w:after="0" w:line="240" w:lineRule="auto"/>
        <w:ind w:left="0" w:firstLine="709"/>
        <w:jc w:val="both"/>
        <w:rPr>
          <w:rFonts w:ascii="Times New Roman" w:hAnsi="Times New Roman" w:cs="Times New Roman"/>
          <w:b/>
          <w:sz w:val="24"/>
          <w:szCs w:val="24"/>
        </w:rPr>
      </w:pPr>
      <w:r w:rsidRPr="00F76D22">
        <w:rPr>
          <w:rFonts w:ascii="Times New Roman" w:hAnsi="Times New Roman" w:cs="Times New Roman"/>
          <w:sz w:val="24"/>
          <w:szCs w:val="24"/>
        </w:rPr>
        <w:t xml:space="preserve">В совместной деятельности у детей </w:t>
      </w:r>
      <w:r>
        <w:rPr>
          <w:rFonts w:ascii="Times New Roman" w:hAnsi="Times New Roman" w:cs="Times New Roman"/>
          <w:sz w:val="24"/>
          <w:szCs w:val="24"/>
        </w:rPr>
        <w:t xml:space="preserve">был </w:t>
      </w:r>
      <w:r w:rsidRPr="00840CC7">
        <w:rPr>
          <w:rFonts w:ascii="Times New Roman" w:hAnsi="Times New Roman" w:cs="Times New Roman"/>
          <w:sz w:val="24"/>
          <w:szCs w:val="24"/>
        </w:rPr>
        <w:t>сформирован</w:t>
      </w:r>
      <w:r w:rsidRPr="00F76D22">
        <w:rPr>
          <w:rFonts w:ascii="Times New Roman" w:hAnsi="Times New Roman" w:cs="Times New Roman"/>
          <w:sz w:val="24"/>
          <w:szCs w:val="24"/>
        </w:rPr>
        <w:t xml:space="preserve"> интерес к продуктивной деятельности,</w:t>
      </w:r>
      <w:r>
        <w:rPr>
          <w:rFonts w:ascii="Times New Roman" w:hAnsi="Times New Roman" w:cs="Times New Roman"/>
          <w:sz w:val="24"/>
          <w:szCs w:val="24"/>
        </w:rPr>
        <w:t xml:space="preserve"> что</w:t>
      </w:r>
      <w:r w:rsidRPr="00F76D22">
        <w:rPr>
          <w:rFonts w:ascii="Times New Roman" w:hAnsi="Times New Roman" w:cs="Times New Roman"/>
          <w:sz w:val="24"/>
          <w:szCs w:val="24"/>
        </w:rPr>
        <w:t xml:space="preserve"> способствовал</w:t>
      </w:r>
      <w:r>
        <w:rPr>
          <w:rFonts w:ascii="Times New Roman" w:hAnsi="Times New Roman" w:cs="Times New Roman"/>
          <w:sz w:val="24"/>
          <w:szCs w:val="24"/>
        </w:rPr>
        <w:t>о</w:t>
      </w:r>
      <w:r w:rsidRPr="00F76D22">
        <w:rPr>
          <w:rFonts w:ascii="Times New Roman" w:hAnsi="Times New Roman" w:cs="Times New Roman"/>
          <w:sz w:val="24"/>
          <w:szCs w:val="24"/>
        </w:rPr>
        <w:t xml:space="preserve"> развитию мелкой моторики и художественно-творческих способностей. </w:t>
      </w:r>
      <w:r>
        <w:rPr>
          <w:rFonts w:ascii="Times New Roman" w:hAnsi="Times New Roman" w:cs="Times New Roman"/>
          <w:sz w:val="24"/>
          <w:szCs w:val="24"/>
        </w:rPr>
        <w:t>Образовательная д</w:t>
      </w:r>
      <w:r w:rsidRPr="00F76D22">
        <w:rPr>
          <w:rFonts w:ascii="Times New Roman" w:hAnsi="Times New Roman" w:cs="Times New Roman"/>
          <w:sz w:val="24"/>
          <w:szCs w:val="24"/>
        </w:rPr>
        <w:t xml:space="preserve">еятельность </w:t>
      </w:r>
      <w:r w:rsidRPr="00840CC7">
        <w:rPr>
          <w:rFonts w:ascii="Times New Roman" w:hAnsi="Times New Roman" w:cs="Times New Roman"/>
          <w:sz w:val="24"/>
          <w:szCs w:val="24"/>
        </w:rPr>
        <w:t>осуществлял</w:t>
      </w:r>
      <w:r>
        <w:rPr>
          <w:rFonts w:ascii="Times New Roman" w:hAnsi="Times New Roman" w:cs="Times New Roman"/>
          <w:sz w:val="24"/>
          <w:szCs w:val="24"/>
        </w:rPr>
        <w:t>ась</w:t>
      </w:r>
      <w:r w:rsidRPr="00F76D22">
        <w:rPr>
          <w:rFonts w:ascii="Times New Roman" w:hAnsi="Times New Roman" w:cs="Times New Roman"/>
          <w:sz w:val="24"/>
          <w:szCs w:val="24"/>
        </w:rPr>
        <w:t xml:space="preserve"> через создание игровых образовательных ситуаций: дети погружались в мир красоты, знакомились с материалами, экспериментировали с цветом,с разными фактурами.</w:t>
      </w:r>
    </w:p>
    <w:p w:rsidR="004D0DFD" w:rsidRDefault="004D0DFD" w:rsidP="004A1B2F">
      <w:pPr>
        <w:pStyle w:val="a3"/>
        <w:spacing w:after="0" w:line="360" w:lineRule="auto"/>
        <w:ind w:left="0" w:firstLine="709"/>
        <w:jc w:val="both"/>
        <w:rPr>
          <w:rFonts w:ascii="Times New Roman" w:hAnsi="Times New Roman" w:cs="Times New Roman"/>
          <w:sz w:val="24"/>
          <w:szCs w:val="24"/>
        </w:rPr>
      </w:pPr>
    </w:p>
    <w:p w:rsidR="005C2F11" w:rsidRDefault="005C2F11" w:rsidP="004A1B2F">
      <w:pPr>
        <w:pStyle w:val="a3"/>
        <w:spacing w:after="0" w:line="360" w:lineRule="auto"/>
        <w:ind w:left="0" w:firstLine="709"/>
        <w:jc w:val="both"/>
        <w:rPr>
          <w:rFonts w:ascii="Times New Roman" w:hAnsi="Times New Roman" w:cs="Times New Roman"/>
          <w:b/>
          <w:sz w:val="24"/>
          <w:szCs w:val="24"/>
        </w:rPr>
      </w:pPr>
      <w:r w:rsidRPr="00F76D22">
        <w:rPr>
          <w:rFonts w:ascii="Times New Roman" w:hAnsi="Times New Roman" w:cs="Times New Roman"/>
          <w:b/>
          <w:sz w:val="24"/>
          <w:szCs w:val="24"/>
        </w:rPr>
        <w:t xml:space="preserve">Виды и приёмы </w:t>
      </w:r>
      <w:proofErr w:type="spellStart"/>
      <w:r w:rsidRPr="00F76D22">
        <w:rPr>
          <w:rFonts w:ascii="Times New Roman" w:hAnsi="Times New Roman" w:cs="Times New Roman"/>
          <w:b/>
          <w:sz w:val="24"/>
          <w:szCs w:val="24"/>
        </w:rPr>
        <w:t>ниткографии</w:t>
      </w:r>
      <w:proofErr w:type="spellEnd"/>
      <w:r w:rsidRPr="00F76D22">
        <w:rPr>
          <w:rFonts w:ascii="Times New Roman" w:hAnsi="Times New Roman" w:cs="Times New Roman"/>
          <w:b/>
          <w:sz w:val="24"/>
          <w:szCs w:val="24"/>
        </w:rPr>
        <w:t xml:space="preserve">, применяемые в </w:t>
      </w:r>
      <w:r w:rsidR="004A1B2F">
        <w:rPr>
          <w:rFonts w:ascii="Times New Roman" w:hAnsi="Times New Roman" w:cs="Times New Roman"/>
          <w:b/>
          <w:sz w:val="24"/>
          <w:szCs w:val="24"/>
        </w:rPr>
        <w:t>мастерской «Город мастеров»</w:t>
      </w:r>
    </w:p>
    <w:p w:rsidR="004A1B2F" w:rsidRDefault="004A1B2F" w:rsidP="004A1B2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практике мастерской используются разные варианты изучаемой техники. Их выбор зависит: от возраста обучающихся</w:t>
      </w:r>
      <w:r w:rsidR="002B53A1">
        <w:rPr>
          <w:rFonts w:ascii="Times New Roman" w:hAnsi="Times New Roman" w:cs="Times New Roman"/>
          <w:sz w:val="24"/>
          <w:szCs w:val="24"/>
        </w:rPr>
        <w:t>,</w:t>
      </w:r>
      <w:r>
        <w:rPr>
          <w:rFonts w:ascii="Times New Roman" w:hAnsi="Times New Roman" w:cs="Times New Roman"/>
          <w:sz w:val="24"/>
          <w:szCs w:val="24"/>
        </w:rPr>
        <w:t xml:space="preserve"> уровня развития мелкой моторики</w:t>
      </w:r>
      <w:r w:rsidR="00877EC8">
        <w:rPr>
          <w:rFonts w:ascii="Times New Roman" w:hAnsi="Times New Roman" w:cs="Times New Roman"/>
          <w:sz w:val="24"/>
          <w:szCs w:val="24"/>
        </w:rPr>
        <w:t xml:space="preserve"> (год</w:t>
      </w:r>
      <w:r w:rsidR="00F27913">
        <w:rPr>
          <w:rFonts w:ascii="Times New Roman" w:hAnsi="Times New Roman" w:cs="Times New Roman"/>
          <w:sz w:val="24"/>
          <w:szCs w:val="24"/>
        </w:rPr>
        <w:t>а</w:t>
      </w:r>
      <w:r w:rsidR="00877EC8">
        <w:rPr>
          <w:rFonts w:ascii="Times New Roman" w:hAnsi="Times New Roman" w:cs="Times New Roman"/>
          <w:sz w:val="24"/>
          <w:szCs w:val="24"/>
        </w:rPr>
        <w:t xml:space="preserve"> обучения), от заинтересованности обучающихся определенным вариантом и, даже, от наличия требуемых материалов. </w:t>
      </w:r>
    </w:p>
    <w:p w:rsidR="00877EC8" w:rsidRDefault="00877EC8" w:rsidP="004A1B2F">
      <w:pPr>
        <w:pStyle w:val="a3"/>
        <w:spacing w:after="0" w:line="240" w:lineRule="auto"/>
        <w:ind w:left="0" w:firstLine="709"/>
        <w:jc w:val="both"/>
        <w:rPr>
          <w:rFonts w:ascii="Times New Roman" w:hAnsi="Times New Roman" w:cs="Times New Roman"/>
          <w:sz w:val="24"/>
          <w:szCs w:val="24"/>
        </w:rPr>
      </w:pPr>
    </w:p>
    <w:p w:rsidR="00877EC8" w:rsidRPr="00F76D22" w:rsidRDefault="00877EC8" w:rsidP="00877EC8">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lastRenderedPageBreak/>
        <w:t>Разновидность техники, с которой начинается знакомство с изобразительными возможностями ниток.</w:t>
      </w:r>
    </w:p>
    <w:p w:rsidR="00877EC8" w:rsidRPr="004A1B2F" w:rsidRDefault="00877EC8" w:rsidP="004A1B2F">
      <w:pPr>
        <w:pStyle w:val="a3"/>
        <w:spacing w:after="0" w:line="240" w:lineRule="auto"/>
        <w:ind w:left="0" w:firstLine="709"/>
        <w:jc w:val="both"/>
        <w:rPr>
          <w:rFonts w:ascii="Times New Roman" w:hAnsi="Times New Roman" w:cs="Times New Roman"/>
          <w:sz w:val="24"/>
          <w:szCs w:val="24"/>
        </w:rPr>
      </w:pPr>
    </w:p>
    <w:p w:rsidR="003945C1" w:rsidRDefault="00D76427" w:rsidP="00F76D22">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Вариант №1 – </w:t>
      </w:r>
      <w:proofErr w:type="spellStart"/>
      <w:r w:rsidR="00877EC8">
        <w:rPr>
          <w:rFonts w:ascii="Times New Roman" w:hAnsi="Times New Roman" w:cs="Times New Roman"/>
          <w:b/>
          <w:sz w:val="24"/>
          <w:szCs w:val="24"/>
        </w:rPr>
        <w:t>ниткография</w:t>
      </w:r>
      <w:proofErr w:type="spellEnd"/>
      <w:r>
        <w:rPr>
          <w:rFonts w:ascii="Times New Roman" w:hAnsi="Times New Roman" w:cs="Times New Roman"/>
          <w:b/>
          <w:sz w:val="24"/>
          <w:szCs w:val="24"/>
        </w:rPr>
        <w:t xml:space="preserve"> </w:t>
      </w:r>
    </w:p>
    <w:p w:rsidR="003945C1" w:rsidRDefault="003945C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Освоение этого вида техники начинается в </w:t>
      </w:r>
      <w:r>
        <w:rPr>
          <w:rFonts w:ascii="Times New Roman" w:hAnsi="Times New Roman" w:cs="Times New Roman"/>
          <w:sz w:val="24"/>
          <w:szCs w:val="24"/>
        </w:rPr>
        <w:t>студии «Город мастеров» в группе первого года обучения дети 5-6 лет</w:t>
      </w:r>
      <w:r w:rsidRPr="00F76D22">
        <w:rPr>
          <w:rFonts w:ascii="Times New Roman" w:hAnsi="Times New Roman" w:cs="Times New Roman"/>
          <w:sz w:val="24"/>
          <w:szCs w:val="24"/>
        </w:rPr>
        <w:t>.</w:t>
      </w:r>
    </w:p>
    <w:p w:rsidR="005C2F11" w:rsidRPr="00F76D22" w:rsidRDefault="005C2F11" w:rsidP="00F76D22">
      <w:pPr>
        <w:pStyle w:val="a3"/>
        <w:spacing w:after="0" w:line="240" w:lineRule="auto"/>
        <w:ind w:left="0" w:firstLine="709"/>
        <w:jc w:val="both"/>
        <w:rPr>
          <w:rFonts w:ascii="Times New Roman" w:hAnsi="Times New Roman" w:cs="Times New Roman"/>
          <w:sz w:val="24"/>
          <w:szCs w:val="24"/>
          <w:u w:val="single"/>
        </w:rPr>
      </w:pPr>
      <w:r w:rsidRPr="00F76D22">
        <w:rPr>
          <w:rFonts w:ascii="Times New Roman" w:hAnsi="Times New Roman" w:cs="Times New Roman"/>
          <w:sz w:val="24"/>
          <w:szCs w:val="24"/>
          <w:u w:val="single"/>
        </w:rPr>
        <w:t xml:space="preserve">Что нужно: </w:t>
      </w:r>
    </w:p>
    <w:p w:rsidR="005C2F1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шерстяные нитки (чем более ворсистой она будет, тем замысловатее получится изображение) </w:t>
      </w:r>
    </w:p>
    <w:p w:rsidR="008C442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краска (гуашь или акварель) </w:t>
      </w:r>
    </w:p>
    <w:p w:rsidR="008C442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2 листа плотной бумаги (акварельные листы подходят идеально, но можно и обычные).</w:t>
      </w:r>
    </w:p>
    <w:p w:rsidR="008C4421" w:rsidRPr="00F76D22" w:rsidRDefault="005C2F11" w:rsidP="00F76D22">
      <w:pPr>
        <w:pStyle w:val="a3"/>
        <w:spacing w:after="0" w:line="240" w:lineRule="auto"/>
        <w:ind w:left="0" w:firstLine="709"/>
        <w:jc w:val="both"/>
        <w:rPr>
          <w:rFonts w:ascii="Times New Roman" w:hAnsi="Times New Roman" w:cs="Times New Roman"/>
          <w:sz w:val="24"/>
          <w:szCs w:val="24"/>
          <w:u w:val="single"/>
        </w:rPr>
      </w:pPr>
      <w:r w:rsidRPr="00F76D22">
        <w:rPr>
          <w:rFonts w:ascii="Times New Roman" w:hAnsi="Times New Roman" w:cs="Times New Roman"/>
          <w:sz w:val="24"/>
          <w:szCs w:val="24"/>
          <w:u w:val="single"/>
        </w:rPr>
        <w:t>Инструкция:</w:t>
      </w:r>
    </w:p>
    <w:p w:rsidR="008C442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Берём шерстяную нитку длиной 40–60 см.</w:t>
      </w:r>
    </w:p>
    <w:p w:rsidR="008C442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Окунаем её в краску (гуашь удобнее использовать, чем акварель), оставляя чистый хвостик. </w:t>
      </w:r>
    </w:p>
    <w:p w:rsidR="008C442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Выкладываем на листе бумаги (лучше брать плотные). </w:t>
      </w:r>
    </w:p>
    <w:p w:rsidR="008C442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Прикладываем чистый лист, прижимаем. </w:t>
      </w:r>
    </w:p>
    <w:p w:rsidR="008C442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Не открывая верхний лист, за хвостик водим нить влево-вправо. </w:t>
      </w:r>
    </w:p>
    <w:p w:rsidR="008C4421" w:rsidRPr="00F76D22"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Снимаем верхний лист, убираем нить. </w:t>
      </w:r>
    </w:p>
    <w:p w:rsidR="005C2F11" w:rsidRDefault="005C2F11"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Дорисовываем узоры, которые оставила нитка, придумывая образы.</w:t>
      </w:r>
    </w:p>
    <w:p w:rsidR="003945C1" w:rsidRPr="00F76D22" w:rsidRDefault="003945C1" w:rsidP="00F76D22">
      <w:pPr>
        <w:pStyle w:val="a3"/>
        <w:spacing w:after="0" w:line="240" w:lineRule="auto"/>
        <w:ind w:left="0" w:firstLine="709"/>
        <w:jc w:val="both"/>
        <w:rPr>
          <w:rFonts w:ascii="Times New Roman" w:hAnsi="Times New Roman" w:cs="Times New Roman"/>
          <w:sz w:val="24"/>
          <w:szCs w:val="24"/>
        </w:rPr>
      </w:pPr>
    </w:p>
    <w:p w:rsidR="003945C1" w:rsidRDefault="003945C1" w:rsidP="003945C1">
      <w:pPr>
        <w:pStyle w:val="a3"/>
        <w:spacing w:after="0" w:line="240" w:lineRule="auto"/>
        <w:ind w:left="0" w:firstLine="709"/>
        <w:jc w:val="both"/>
        <w:rPr>
          <w:rFonts w:ascii="Times New Roman" w:hAnsi="Times New Roman" w:cs="Times New Roman"/>
          <w:b/>
          <w:sz w:val="24"/>
          <w:szCs w:val="24"/>
        </w:rPr>
      </w:pPr>
      <w:r w:rsidRPr="00F76D22">
        <w:rPr>
          <w:rFonts w:ascii="Times New Roman" w:hAnsi="Times New Roman" w:cs="Times New Roman"/>
          <w:b/>
          <w:sz w:val="24"/>
          <w:szCs w:val="24"/>
        </w:rPr>
        <w:t xml:space="preserve">Вариант № </w:t>
      </w:r>
      <w:r>
        <w:rPr>
          <w:rFonts w:ascii="Times New Roman" w:hAnsi="Times New Roman" w:cs="Times New Roman"/>
          <w:b/>
          <w:sz w:val="24"/>
          <w:szCs w:val="24"/>
        </w:rPr>
        <w:t>2</w:t>
      </w:r>
      <w:r w:rsidR="00D76427">
        <w:rPr>
          <w:rFonts w:ascii="Times New Roman" w:hAnsi="Times New Roman" w:cs="Times New Roman"/>
          <w:b/>
          <w:sz w:val="24"/>
          <w:szCs w:val="24"/>
        </w:rPr>
        <w:t xml:space="preserve"> — </w:t>
      </w:r>
      <w:proofErr w:type="spellStart"/>
      <w:r w:rsidR="00D76427">
        <w:rPr>
          <w:rFonts w:ascii="Times New Roman" w:hAnsi="Times New Roman" w:cs="Times New Roman"/>
          <w:b/>
          <w:sz w:val="24"/>
          <w:szCs w:val="24"/>
        </w:rPr>
        <w:t>ниткопись</w:t>
      </w:r>
      <w:proofErr w:type="spellEnd"/>
    </w:p>
    <w:p w:rsidR="003E4CDF" w:rsidRDefault="003945C1" w:rsidP="003945C1">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Осваивают данный вид </w:t>
      </w:r>
      <w:proofErr w:type="spellStart"/>
      <w:r>
        <w:rPr>
          <w:rFonts w:ascii="Times New Roman" w:hAnsi="Times New Roman" w:cs="Times New Roman"/>
          <w:sz w:val="24"/>
          <w:szCs w:val="24"/>
        </w:rPr>
        <w:t>ниткографии</w:t>
      </w:r>
      <w:proofErr w:type="spellEnd"/>
      <w:r>
        <w:rPr>
          <w:rFonts w:ascii="Times New Roman" w:hAnsi="Times New Roman" w:cs="Times New Roman"/>
          <w:sz w:val="24"/>
          <w:szCs w:val="24"/>
        </w:rPr>
        <w:t xml:space="preserve"> дети </w:t>
      </w:r>
      <w:r w:rsidR="00D43A94">
        <w:rPr>
          <w:rFonts w:ascii="Times New Roman" w:hAnsi="Times New Roman" w:cs="Times New Roman"/>
          <w:sz w:val="24"/>
          <w:szCs w:val="24"/>
        </w:rPr>
        <w:t xml:space="preserve">7-8 лет </w:t>
      </w:r>
      <w:r>
        <w:rPr>
          <w:rFonts w:ascii="Times New Roman" w:hAnsi="Times New Roman" w:cs="Times New Roman"/>
          <w:sz w:val="24"/>
          <w:szCs w:val="24"/>
        </w:rPr>
        <w:t>второго года обучения</w:t>
      </w:r>
      <w:r w:rsidRPr="00F76D22">
        <w:rPr>
          <w:rFonts w:ascii="Times New Roman" w:hAnsi="Times New Roman" w:cs="Times New Roman"/>
          <w:sz w:val="24"/>
          <w:szCs w:val="24"/>
        </w:rPr>
        <w:t xml:space="preserve">. </w:t>
      </w:r>
    </w:p>
    <w:p w:rsidR="003945C1" w:rsidRPr="003E4CDF" w:rsidRDefault="003945C1" w:rsidP="003E4CDF">
      <w:pPr>
        <w:pStyle w:val="a3"/>
        <w:spacing w:after="0" w:line="240" w:lineRule="auto"/>
        <w:ind w:left="0" w:firstLine="709"/>
        <w:jc w:val="both"/>
        <w:rPr>
          <w:rFonts w:ascii="Times New Roman" w:hAnsi="Times New Roman" w:cs="Times New Roman"/>
          <w:b/>
          <w:sz w:val="24"/>
          <w:szCs w:val="24"/>
        </w:rPr>
      </w:pPr>
      <w:proofErr w:type="spellStart"/>
      <w:r>
        <w:rPr>
          <w:rFonts w:ascii="Times New Roman" w:hAnsi="Times New Roman" w:cs="Times New Roman"/>
          <w:color w:val="000000"/>
          <w:sz w:val="24"/>
          <w:szCs w:val="24"/>
          <w:shd w:val="clear" w:color="auto" w:fill="FFFFFF"/>
        </w:rPr>
        <w:t>Ниткопись</w:t>
      </w:r>
      <w:proofErr w:type="spellEnd"/>
      <w:r>
        <w:rPr>
          <w:rFonts w:ascii="Times New Roman" w:hAnsi="Times New Roman" w:cs="Times New Roman"/>
          <w:color w:val="000000"/>
          <w:sz w:val="24"/>
          <w:szCs w:val="24"/>
          <w:shd w:val="clear" w:color="auto" w:fill="FFFFFF"/>
        </w:rPr>
        <w:t xml:space="preserve"> -</w:t>
      </w:r>
      <w:r w:rsidRPr="003945C1">
        <w:rPr>
          <w:rFonts w:ascii="Times New Roman" w:hAnsi="Times New Roman" w:cs="Times New Roman"/>
          <w:color w:val="000000"/>
          <w:sz w:val="24"/>
          <w:szCs w:val="24"/>
          <w:shd w:val="clear" w:color="auto" w:fill="FFFFFF"/>
        </w:rPr>
        <w:t xml:space="preserve"> выкладывание контуров предметов, букв, цифр из нити или рисование окрашенной нитью.</w:t>
      </w:r>
      <w:r w:rsidRPr="00F76D22">
        <w:rPr>
          <w:rFonts w:ascii="Times New Roman" w:hAnsi="Times New Roman" w:cs="Times New Roman"/>
          <w:sz w:val="24"/>
          <w:szCs w:val="24"/>
        </w:rPr>
        <w:t xml:space="preserve">В этом случае необходимы нити разных цветов, фактур, клей (ПВА или силикатный) и лист для основы. </w:t>
      </w:r>
      <w:proofErr w:type="spellStart"/>
      <w:r w:rsidRPr="00F76D22">
        <w:rPr>
          <w:rFonts w:ascii="Times New Roman" w:hAnsi="Times New Roman" w:cs="Times New Roman"/>
          <w:sz w:val="24"/>
          <w:szCs w:val="24"/>
        </w:rPr>
        <w:t>Ниткопись</w:t>
      </w:r>
      <w:proofErr w:type="spellEnd"/>
      <w:r w:rsidRPr="00F76D22">
        <w:rPr>
          <w:rFonts w:ascii="Times New Roman" w:hAnsi="Times New Roman" w:cs="Times New Roman"/>
          <w:sz w:val="24"/>
          <w:szCs w:val="24"/>
        </w:rPr>
        <w:t xml:space="preserve"> можно выполнять на ткани, тогда нитки просто выкладываются на основу. Клей использовать не нужно. Только вот картинки получатся временные </w:t>
      </w:r>
      <w:r>
        <w:rPr>
          <w:rFonts w:ascii="Times New Roman" w:hAnsi="Times New Roman" w:cs="Times New Roman"/>
          <w:sz w:val="24"/>
          <w:szCs w:val="24"/>
        </w:rPr>
        <w:t>-</w:t>
      </w:r>
      <w:r w:rsidRPr="00F76D22">
        <w:rPr>
          <w:rFonts w:ascii="Times New Roman" w:hAnsi="Times New Roman" w:cs="Times New Roman"/>
          <w:sz w:val="24"/>
          <w:szCs w:val="24"/>
        </w:rPr>
        <w:t xml:space="preserve"> пока ниточки не </w:t>
      </w:r>
      <w:proofErr w:type="spellStart"/>
      <w:r w:rsidRPr="00F76D22">
        <w:rPr>
          <w:rFonts w:ascii="Times New Roman" w:hAnsi="Times New Roman" w:cs="Times New Roman"/>
          <w:sz w:val="24"/>
          <w:szCs w:val="24"/>
        </w:rPr>
        <w:t>осыпятся</w:t>
      </w:r>
      <w:proofErr w:type="spellEnd"/>
      <w:r w:rsidRPr="00F76D22">
        <w:rPr>
          <w:rFonts w:ascii="Times New Roman" w:hAnsi="Times New Roman" w:cs="Times New Roman"/>
          <w:sz w:val="24"/>
          <w:szCs w:val="24"/>
        </w:rPr>
        <w:t>.</w:t>
      </w:r>
    </w:p>
    <w:p w:rsidR="003945C1" w:rsidRPr="00F76D22" w:rsidRDefault="003945C1" w:rsidP="003945C1">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На листе рисуем контур сюжета картинки (можно свой, а можно взять шаблон обычной раскраски). </w:t>
      </w:r>
    </w:p>
    <w:p w:rsidR="003945C1" w:rsidRPr="00F76D22" w:rsidRDefault="003945C1" w:rsidP="003945C1">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Наносим клей по контуру. </w:t>
      </w:r>
    </w:p>
    <w:p w:rsidR="003945C1" w:rsidRPr="00F76D22" w:rsidRDefault="003945C1" w:rsidP="003945C1">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Пока он не застыл, выкладываем нить и слегка прижимаем, чтобы она приклеилась. </w:t>
      </w:r>
    </w:p>
    <w:p w:rsidR="003945C1" w:rsidRPr="00F76D22" w:rsidRDefault="003945C1" w:rsidP="003945C1">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Теперь по элементам заполняем рисунок нитками подходящих цветов. </w:t>
      </w:r>
    </w:p>
    <w:p w:rsidR="003945C1" w:rsidRDefault="003945C1" w:rsidP="003945C1">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Технику можно усложнять способом выкладывания ниток: по спирали; по кругу; ровными линиями; зигзагообразными линиями и т.д.</w:t>
      </w:r>
    </w:p>
    <w:p w:rsidR="003E4CDF" w:rsidRPr="00F76D22" w:rsidRDefault="003E4CDF" w:rsidP="003945C1">
      <w:pPr>
        <w:pStyle w:val="a3"/>
        <w:spacing w:after="0" w:line="240" w:lineRule="auto"/>
        <w:ind w:left="0" w:firstLine="709"/>
        <w:jc w:val="both"/>
        <w:rPr>
          <w:rFonts w:ascii="Times New Roman" w:hAnsi="Times New Roman" w:cs="Times New Roman"/>
          <w:sz w:val="24"/>
          <w:szCs w:val="24"/>
        </w:rPr>
      </w:pPr>
    </w:p>
    <w:p w:rsidR="00E42718" w:rsidRDefault="008C4421" w:rsidP="00491CBA">
      <w:pPr>
        <w:pStyle w:val="a3"/>
        <w:spacing w:after="0" w:line="240" w:lineRule="auto"/>
        <w:ind w:left="0" w:firstLine="709"/>
        <w:jc w:val="both"/>
        <w:rPr>
          <w:rFonts w:ascii="Times New Roman" w:hAnsi="Times New Roman" w:cs="Times New Roman"/>
          <w:b/>
          <w:sz w:val="24"/>
          <w:szCs w:val="24"/>
        </w:rPr>
      </w:pPr>
      <w:r w:rsidRPr="00F76D22">
        <w:rPr>
          <w:rFonts w:ascii="Times New Roman" w:hAnsi="Times New Roman" w:cs="Times New Roman"/>
          <w:b/>
          <w:sz w:val="24"/>
          <w:szCs w:val="24"/>
        </w:rPr>
        <w:t>Вариант №</w:t>
      </w:r>
      <w:r w:rsidR="003E4CDF">
        <w:rPr>
          <w:rFonts w:ascii="Times New Roman" w:hAnsi="Times New Roman" w:cs="Times New Roman"/>
          <w:b/>
          <w:sz w:val="24"/>
          <w:szCs w:val="24"/>
        </w:rPr>
        <w:t>3</w:t>
      </w:r>
      <w:r w:rsidR="00D76427">
        <w:rPr>
          <w:rFonts w:ascii="Times New Roman" w:hAnsi="Times New Roman" w:cs="Times New Roman"/>
          <w:b/>
          <w:sz w:val="24"/>
          <w:szCs w:val="24"/>
        </w:rPr>
        <w:t xml:space="preserve"> — аппликация нитками</w:t>
      </w:r>
    </w:p>
    <w:p w:rsidR="004F0D58" w:rsidRDefault="003E4CDF" w:rsidP="00491CBA">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Осваивают данный в</w:t>
      </w:r>
      <w:r w:rsidR="00D43A94">
        <w:rPr>
          <w:rFonts w:ascii="Times New Roman" w:hAnsi="Times New Roman" w:cs="Times New Roman"/>
          <w:sz w:val="24"/>
          <w:szCs w:val="24"/>
        </w:rPr>
        <w:t xml:space="preserve">ид </w:t>
      </w:r>
      <w:proofErr w:type="spellStart"/>
      <w:r>
        <w:rPr>
          <w:rFonts w:ascii="Times New Roman" w:hAnsi="Times New Roman" w:cs="Times New Roman"/>
          <w:sz w:val="24"/>
          <w:szCs w:val="24"/>
        </w:rPr>
        <w:t>ниткографии</w:t>
      </w:r>
      <w:proofErr w:type="spellEnd"/>
      <w:r w:rsidR="00D43A94">
        <w:rPr>
          <w:rFonts w:ascii="Times New Roman" w:hAnsi="Times New Roman" w:cs="Times New Roman"/>
          <w:sz w:val="24"/>
          <w:szCs w:val="24"/>
        </w:rPr>
        <w:t xml:space="preserve"> в студии «Город мастеров</w:t>
      </w:r>
      <w:proofErr w:type="gramStart"/>
      <w:r w:rsidR="00D43A94">
        <w:rPr>
          <w:rFonts w:ascii="Times New Roman" w:hAnsi="Times New Roman" w:cs="Times New Roman"/>
          <w:sz w:val="24"/>
          <w:szCs w:val="24"/>
        </w:rPr>
        <w:t>»д</w:t>
      </w:r>
      <w:proofErr w:type="gramEnd"/>
      <w:r w:rsidR="00D43A94">
        <w:rPr>
          <w:rFonts w:ascii="Times New Roman" w:hAnsi="Times New Roman" w:cs="Times New Roman"/>
          <w:sz w:val="24"/>
          <w:szCs w:val="24"/>
        </w:rPr>
        <w:t>ети 9-10</w:t>
      </w:r>
      <w:r w:rsidR="00491CBA">
        <w:rPr>
          <w:rFonts w:ascii="Times New Roman" w:hAnsi="Times New Roman" w:cs="Times New Roman"/>
          <w:sz w:val="24"/>
          <w:szCs w:val="24"/>
        </w:rPr>
        <w:t>лет</w:t>
      </w:r>
      <w:r w:rsidR="00D43A94">
        <w:rPr>
          <w:rFonts w:ascii="Times New Roman" w:hAnsi="Times New Roman" w:cs="Times New Roman"/>
          <w:sz w:val="24"/>
          <w:szCs w:val="24"/>
        </w:rPr>
        <w:t xml:space="preserve"> третьего года обучения.</w:t>
      </w:r>
    </w:p>
    <w:p w:rsidR="006A136A" w:rsidRDefault="003E4CDF" w:rsidP="00E42718">
      <w:pPr>
        <w:pStyle w:val="a3"/>
        <w:spacing w:after="0" w:line="240" w:lineRule="auto"/>
        <w:ind w:left="0" w:firstLine="709"/>
        <w:jc w:val="both"/>
        <w:rPr>
          <w:rFonts w:ascii="Times New Roman" w:hAnsi="Times New Roman" w:cs="Times New Roman"/>
          <w:sz w:val="24"/>
          <w:szCs w:val="24"/>
        </w:rPr>
      </w:pPr>
      <w:r w:rsidRPr="003E4CDF">
        <w:rPr>
          <w:rFonts w:ascii="Times New Roman" w:hAnsi="Times New Roman" w:cs="Times New Roman"/>
          <w:sz w:val="24"/>
          <w:szCs w:val="24"/>
          <w:shd w:val="clear" w:color="auto" w:fill="FFFFFF"/>
        </w:rPr>
        <w:t xml:space="preserve">Аппликации из ниток – еще один вариант </w:t>
      </w:r>
      <w:proofErr w:type="spellStart"/>
      <w:r>
        <w:rPr>
          <w:rFonts w:ascii="Times New Roman" w:hAnsi="Times New Roman" w:cs="Times New Roman"/>
          <w:sz w:val="24"/>
          <w:szCs w:val="24"/>
          <w:shd w:val="clear" w:color="auto" w:fill="FFFFFF"/>
        </w:rPr>
        <w:t>ниткографии</w:t>
      </w:r>
      <w:proofErr w:type="spellEnd"/>
      <w:r w:rsidRPr="003E4CDF">
        <w:rPr>
          <w:rFonts w:ascii="Times New Roman" w:hAnsi="Times New Roman" w:cs="Times New Roman"/>
          <w:sz w:val="24"/>
          <w:szCs w:val="24"/>
          <w:shd w:val="clear" w:color="auto" w:fill="FFFFFF"/>
        </w:rPr>
        <w:t>.</w:t>
      </w:r>
      <w:r w:rsidR="00D76427">
        <w:rPr>
          <w:rFonts w:ascii="Times New Roman" w:hAnsi="Times New Roman" w:cs="Times New Roman"/>
          <w:sz w:val="24"/>
          <w:szCs w:val="24"/>
          <w:shd w:val="clear" w:color="auto" w:fill="FFFFFF"/>
        </w:rPr>
        <w:t xml:space="preserve"> </w:t>
      </w:r>
      <w:r w:rsidR="008C4421" w:rsidRPr="00F76D22">
        <w:rPr>
          <w:rFonts w:ascii="Times New Roman" w:hAnsi="Times New Roman" w:cs="Times New Roman"/>
          <w:sz w:val="24"/>
          <w:szCs w:val="24"/>
        </w:rPr>
        <w:t xml:space="preserve">Как разновидность </w:t>
      </w:r>
      <w:proofErr w:type="spellStart"/>
      <w:r w:rsidR="008C4421" w:rsidRPr="00F76D22">
        <w:rPr>
          <w:rFonts w:ascii="Times New Roman" w:hAnsi="Times New Roman" w:cs="Times New Roman"/>
          <w:sz w:val="24"/>
          <w:szCs w:val="24"/>
        </w:rPr>
        <w:t>ниткописи</w:t>
      </w:r>
      <w:proofErr w:type="spellEnd"/>
      <w:r w:rsidR="008C4421" w:rsidRPr="00F76D22">
        <w:rPr>
          <w:rFonts w:ascii="Times New Roman" w:hAnsi="Times New Roman" w:cs="Times New Roman"/>
          <w:sz w:val="24"/>
          <w:szCs w:val="24"/>
        </w:rPr>
        <w:t xml:space="preserve"> вместо цельных ниток используются кусочки, то есть нити нарезаются небольшими отрезками, которыми засыпается пространство рисунка. Такой способ считается более удобным в работе с </w:t>
      </w:r>
      <w:r w:rsidR="006A136A">
        <w:rPr>
          <w:rFonts w:ascii="Times New Roman" w:hAnsi="Times New Roman" w:cs="Times New Roman"/>
          <w:sz w:val="24"/>
          <w:szCs w:val="24"/>
        </w:rPr>
        <w:t>детьми</w:t>
      </w:r>
      <w:r w:rsidR="008C4421" w:rsidRPr="00F76D22">
        <w:rPr>
          <w:rFonts w:ascii="Times New Roman" w:hAnsi="Times New Roman" w:cs="Times New Roman"/>
          <w:sz w:val="24"/>
          <w:szCs w:val="24"/>
        </w:rPr>
        <w:t xml:space="preserve">. К тому же он не требует много времени на выполнение задания. </w:t>
      </w:r>
    </w:p>
    <w:p w:rsidR="006A136A" w:rsidRDefault="006A136A" w:rsidP="006A136A">
      <w:pPr>
        <w:pStyle w:val="a3"/>
        <w:spacing w:after="0" w:line="240" w:lineRule="auto"/>
        <w:jc w:val="both"/>
        <w:rPr>
          <w:rFonts w:ascii="Times New Roman" w:hAnsi="Times New Roman" w:cs="Times New Roman"/>
          <w:sz w:val="24"/>
          <w:szCs w:val="24"/>
          <w:u w:val="single"/>
        </w:rPr>
      </w:pPr>
      <w:r w:rsidRPr="006A136A">
        <w:rPr>
          <w:rFonts w:ascii="Times New Roman" w:hAnsi="Times New Roman" w:cs="Times New Roman"/>
          <w:sz w:val="24"/>
          <w:szCs w:val="24"/>
          <w:u w:val="single"/>
        </w:rPr>
        <w:t xml:space="preserve">Что нужно: </w:t>
      </w:r>
    </w:p>
    <w:p w:rsidR="006A136A" w:rsidRDefault="006A136A" w:rsidP="006A136A">
      <w:pPr>
        <w:pStyle w:val="a3"/>
        <w:numPr>
          <w:ilvl w:val="0"/>
          <w:numId w:val="11"/>
        </w:numPr>
        <w:spacing w:after="0" w:line="240" w:lineRule="auto"/>
        <w:ind w:left="426" w:firstLine="0"/>
        <w:jc w:val="both"/>
        <w:rPr>
          <w:rFonts w:ascii="Times New Roman" w:hAnsi="Times New Roman" w:cs="Times New Roman"/>
          <w:sz w:val="24"/>
          <w:szCs w:val="24"/>
        </w:rPr>
      </w:pPr>
      <w:r w:rsidRPr="006A136A">
        <w:rPr>
          <w:rFonts w:ascii="Times New Roman" w:hAnsi="Times New Roman" w:cs="Times New Roman"/>
          <w:sz w:val="24"/>
          <w:szCs w:val="24"/>
        </w:rPr>
        <w:t>Клей ПВА;</w:t>
      </w:r>
    </w:p>
    <w:p w:rsidR="006A136A" w:rsidRDefault="006A136A" w:rsidP="006A136A">
      <w:pPr>
        <w:pStyle w:val="a3"/>
        <w:numPr>
          <w:ilvl w:val="0"/>
          <w:numId w:val="11"/>
        </w:numPr>
        <w:spacing w:after="0" w:line="240" w:lineRule="auto"/>
        <w:ind w:left="426" w:firstLine="0"/>
        <w:jc w:val="both"/>
        <w:rPr>
          <w:rFonts w:ascii="Times New Roman" w:hAnsi="Times New Roman" w:cs="Times New Roman"/>
          <w:sz w:val="24"/>
          <w:szCs w:val="24"/>
        </w:rPr>
      </w:pPr>
      <w:r w:rsidRPr="006A136A">
        <w:rPr>
          <w:rFonts w:ascii="Times New Roman" w:hAnsi="Times New Roman" w:cs="Times New Roman"/>
          <w:sz w:val="24"/>
          <w:szCs w:val="24"/>
        </w:rPr>
        <w:t>Клубки цветных ниток;</w:t>
      </w:r>
    </w:p>
    <w:p w:rsidR="006A136A" w:rsidRDefault="006A136A" w:rsidP="006A136A">
      <w:pPr>
        <w:pStyle w:val="a3"/>
        <w:numPr>
          <w:ilvl w:val="0"/>
          <w:numId w:val="11"/>
        </w:numPr>
        <w:spacing w:after="0" w:line="240" w:lineRule="auto"/>
        <w:ind w:left="426" w:firstLine="0"/>
        <w:jc w:val="both"/>
        <w:rPr>
          <w:rFonts w:ascii="Times New Roman" w:hAnsi="Times New Roman" w:cs="Times New Roman"/>
          <w:sz w:val="24"/>
          <w:szCs w:val="24"/>
        </w:rPr>
      </w:pPr>
      <w:r w:rsidRPr="006A136A">
        <w:rPr>
          <w:rFonts w:ascii="Times New Roman" w:hAnsi="Times New Roman" w:cs="Times New Roman"/>
          <w:sz w:val="24"/>
          <w:szCs w:val="24"/>
        </w:rPr>
        <w:t>Кисточка для клея;</w:t>
      </w:r>
    </w:p>
    <w:p w:rsidR="006A136A" w:rsidRDefault="006A136A" w:rsidP="006A136A">
      <w:pPr>
        <w:pStyle w:val="a3"/>
        <w:numPr>
          <w:ilvl w:val="0"/>
          <w:numId w:val="11"/>
        </w:numPr>
        <w:spacing w:after="0" w:line="240" w:lineRule="auto"/>
        <w:ind w:left="426" w:firstLine="0"/>
        <w:jc w:val="both"/>
        <w:rPr>
          <w:rFonts w:ascii="Times New Roman" w:hAnsi="Times New Roman" w:cs="Times New Roman"/>
          <w:sz w:val="24"/>
          <w:szCs w:val="24"/>
        </w:rPr>
      </w:pPr>
      <w:r w:rsidRPr="006A136A">
        <w:rPr>
          <w:rFonts w:ascii="Times New Roman" w:hAnsi="Times New Roman" w:cs="Times New Roman"/>
          <w:sz w:val="24"/>
          <w:szCs w:val="24"/>
        </w:rPr>
        <w:t>Ножницы;</w:t>
      </w:r>
    </w:p>
    <w:p w:rsidR="006A136A" w:rsidRPr="00E42718" w:rsidRDefault="006A136A" w:rsidP="006A136A">
      <w:pPr>
        <w:pStyle w:val="a3"/>
        <w:numPr>
          <w:ilvl w:val="0"/>
          <w:numId w:val="11"/>
        </w:numPr>
        <w:spacing w:after="0" w:line="240" w:lineRule="auto"/>
        <w:ind w:left="426" w:firstLine="0"/>
        <w:jc w:val="both"/>
        <w:rPr>
          <w:rFonts w:ascii="Times New Roman" w:hAnsi="Times New Roman" w:cs="Times New Roman"/>
          <w:sz w:val="24"/>
          <w:szCs w:val="24"/>
          <w:u w:val="single"/>
        </w:rPr>
      </w:pPr>
      <w:r w:rsidRPr="006A136A">
        <w:rPr>
          <w:rFonts w:ascii="Times New Roman" w:hAnsi="Times New Roman" w:cs="Times New Roman"/>
          <w:sz w:val="24"/>
          <w:szCs w:val="24"/>
        </w:rPr>
        <w:t>Картон с эскизом</w:t>
      </w:r>
      <w:r>
        <w:rPr>
          <w:rFonts w:ascii="Verdana" w:hAnsi="Verdana"/>
          <w:color w:val="333333"/>
          <w:sz w:val="20"/>
          <w:szCs w:val="20"/>
        </w:rPr>
        <w:t>.</w:t>
      </w:r>
    </w:p>
    <w:p w:rsidR="00E42718" w:rsidRPr="00E42718" w:rsidRDefault="00E42718" w:rsidP="00E42718">
      <w:pPr>
        <w:spacing w:after="0" w:line="240" w:lineRule="auto"/>
        <w:ind w:left="426"/>
        <w:jc w:val="both"/>
        <w:rPr>
          <w:rFonts w:ascii="Times New Roman" w:hAnsi="Times New Roman" w:cs="Times New Roman"/>
          <w:sz w:val="24"/>
          <w:szCs w:val="24"/>
          <w:u w:val="single"/>
        </w:rPr>
      </w:pPr>
    </w:p>
    <w:p w:rsidR="00D76427" w:rsidRDefault="00D76427" w:rsidP="00E42718">
      <w:pPr>
        <w:pStyle w:val="a3"/>
        <w:spacing w:after="0" w:line="240" w:lineRule="auto"/>
        <w:ind w:left="0" w:firstLine="709"/>
        <w:jc w:val="both"/>
        <w:rPr>
          <w:rFonts w:ascii="Times New Roman" w:hAnsi="Times New Roman" w:cs="Times New Roman"/>
          <w:sz w:val="24"/>
          <w:szCs w:val="24"/>
          <w:u w:val="single"/>
        </w:rPr>
      </w:pPr>
    </w:p>
    <w:p w:rsidR="00E42718" w:rsidRPr="00F76D22" w:rsidRDefault="00E42718" w:rsidP="00E42718">
      <w:pPr>
        <w:pStyle w:val="a3"/>
        <w:spacing w:after="0" w:line="240" w:lineRule="auto"/>
        <w:ind w:left="0" w:firstLine="709"/>
        <w:jc w:val="both"/>
        <w:rPr>
          <w:rFonts w:ascii="Times New Roman" w:hAnsi="Times New Roman" w:cs="Times New Roman"/>
          <w:sz w:val="24"/>
          <w:szCs w:val="24"/>
          <w:u w:val="single"/>
        </w:rPr>
      </w:pPr>
      <w:r w:rsidRPr="00F76D22">
        <w:rPr>
          <w:rFonts w:ascii="Times New Roman" w:hAnsi="Times New Roman" w:cs="Times New Roman"/>
          <w:sz w:val="24"/>
          <w:szCs w:val="24"/>
          <w:u w:val="single"/>
        </w:rPr>
        <w:lastRenderedPageBreak/>
        <w:t>Инструкция:</w:t>
      </w:r>
    </w:p>
    <w:p w:rsidR="006A136A" w:rsidRPr="00E42718" w:rsidRDefault="006A136A" w:rsidP="006A568C">
      <w:pPr>
        <w:pStyle w:val="a9"/>
        <w:numPr>
          <w:ilvl w:val="0"/>
          <w:numId w:val="12"/>
        </w:numPr>
        <w:shd w:val="clear" w:color="auto" w:fill="FFFFFF"/>
        <w:spacing w:before="0" w:beforeAutospacing="0" w:after="0" w:afterAutospacing="0"/>
        <w:jc w:val="both"/>
      </w:pPr>
      <w:r w:rsidRPr="00E42718">
        <w:t>Необходимо тщательно проработать каждую деталь эскиза.</w:t>
      </w:r>
    </w:p>
    <w:p w:rsidR="006A136A" w:rsidRPr="00E42718" w:rsidRDefault="006A136A" w:rsidP="006A568C">
      <w:pPr>
        <w:pStyle w:val="a9"/>
        <w:numPr>
          <w:ilvl w:val="0"/>
          <w:numId w:val="12"/>
        </w:numPr>
        <w:shd w:val="clear" w:color="auto" w:fill="FFFFFF"/>
        <w:spacing w:before="0" w:beforeAutospacing="0" w:after="0" w:afterAutospacing="0"/>
        <w:jc w:val="both"/>
      </w:pPr>
      <w:r w:rsidRPr="00E42718">
        <w:t>Если это необходимо, то оформление контура рисунка черными нитями (не обязательный этап).</w:t>
      </w:r>
    </w:p>
    <w:p w:rsidR="006A136A" w:rsidRPr="00E42718" w:rsidRDefault="006A136A" w:rsidP="006A568C">
      <w:pPr>
        <w:pStyle w:val="a9"/>
        <w:numPr>
          <w:ilvl w:val="0"/>
          <w:numId w:val="12"/>
        </w:numPr>
        <w:shd w:val="clear" w:color="auto" w:fill="FFFFFF"/>
        <w:spacing w:before="0" w:beforeAutospacing="0" w:after="0" w:afterAutospacing="0"/>
        <w:jc w:val="both"/>
      </w:pPr>
      <w:r w:rsidRPr="00E42718">
        <w:t>Нарезать нити нужного цвета такого размера, который бы соответствовал идеи данной аппликации, а также соответствовал возрасту и навыкам ребенка.</w:t>
      </w:r>
    </w:p>
    <w:p w:rsidR="006A136A" w:rsidRPr="00E42718" w:rsidRDefault="006A136A" w:rsidP="006A568C">
      <w:pPr>
        <w:pStyle w:val="a9"/>
        <w:numPr>
          <w:ilvl w:val="0"/>
          <w:numId w:val="12"/>
        </w:numPr>
        <w:shd w:val="clear" w:color="auto" w:fill="FFFFFF"/>
        <w:spacing w:before="0" w:beforeAutospacing="0" w:after="0" w:afterAutospacing="0"/>
        <w:jc w:val="both"/>
      </w:pPr>
      <w:r w:rsidRPr="00E42718">
        <w:t>Выкладывать подготовленные нити, необходимо на рисунок, предварительно обильно смазанный клеем ПВА. Причём, сразу весь рисунок клеем не смазывается, а только те места, над которыми работа ведётся в данный момент. Работа выполняется сверху вниз.</w:t>
      </w:r>
    </w:p>
    <w:p w:rsidR="006A136A" w:rsidRPr="00E42718" w:rsidRDefault="006A136A" w:rsidP="006A568C">
      <w:pPr>
        <w:pStyle w:val="a9"/>
        <w:numPr>
          <w:ilvl w:val="0"/>
          <w:numId w:val="12"/>
        </w:numPr>
        <w:shd w:val="clear" w:color="auto" w:fill="FFFFFF"/>
        <w:spacing w:before="0" w:beforeAutospacing="0" w:after="0" w:afterAutospacing="0"/>
        <w:jc w:val="both"/>
      </w:pPr>
      <w:r w:rsidRPr="00E42718">
        <w:t>Заполнив пространство всего рисунка, работе необходимо просохнуть.</w:t>
      </w:r>
    </w:p>
    <w:p w:rsidR="004A1B2F" w:rsidRPr="00E42718" w:rsidRDefault="004A1B2F" w:rsidP="00E42718">
      <w:pPr>
        <w:spacing w:after="0" w:line="240" w:lineRule="auto"/>
        <w:jc w:val="both"/>
        <w:rPr>
          <w:rFonts w:ascii="Times New Roman" w:hAnsi="Times New Roman" w:cs="Times New Roman"/>
          <w:b/>
          <w:sz w:val="24"/>
          <w:szCs w:val="24"/>
        </w:rPr>
      </w:pPr>
    </w:p>
    <w:p w:rsidR="00E42718" w:rsidRDefault="00D76427" w:rsidP="00143EF5">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Вариант №4 — </w:t>
      </w:r>
      <w:proofErr w:type="spellStart"/>
      <w:r>
        <w:rPr>
          <w:rFonts w:ascii="Times New Roman" w:hAnsi="Times New Roman" w:cs="Times New Roman"/>
          <w:b/>
          <w:sz w:val="24"/>
          <w:szCs w:val="24"/>
        </w:rPr>
        <w:t>изонить</w:t>
      </w:r>
      <w:proofErr w:type="spellEnd"/>
      <w:r w:rsidR="00E95EE9" w:rsidRPr="00F76D22">
        <w:rPr>
          <w:rFonts w:ascii="Times New Roman" w:hAnsi="Times New Roman" w:cs="Times New Roman"/>
          <w:b/>
          <w:sz w:val="24"/>
          <w:szCs w:val="24"/>
        </w:rPr>
        <w:t xml:space="preserve"> </w:t>
      </w:r>
    </w:p>
    <w:p w:rsidR="009939F6" w:rsidRDefault="003E4CDF" w:rsidP="00143EF5">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Освоение этого вида техники </w:t>
      </w:r>
      <w:proofErr w:type="spellStart"/>
      <w:r w:rsidRPr="00F76D22">
        <w:rPr>
          <w:rFonts w:ascii="Times New Roman" w:hAnsi="Times New Roman" w:cs="Times New Roman"/>
          <w:sz w:val="24"/>
          <w:szCs w:val="24"/>
        </w:rPr>
        <w:t>ниткографии</w:t>
      </w:r>
      <w:proofErr w:type="spellEnd"/>
      <w:r w:rsidRPr="00F76D22">
        <w:rPr>
          <w:rFonts w:ascii="Times New Roman" w:hAnsi="Times New Roman" w:cs="Times New Roman"/>
          <w:sz w:val="24"/>
          <w:szCs w:val="24"/>
        </w:rPr>
        <w:t xml:space="preserve"> начинается в </w:t>
      </w:r>
      <w:r>
        <w:rPr>
          <w:rFonts w:ascii="Times New Roman" w:hAnsi="Times New Roman" w:cs="Times New Roman"/>
          <w:sz w:val="24"/>
          <w:szCs w:val="24"/>
        </w:rPr>
        <w:t xml:space="preserve">студии «Город мастеров» в группе </w:t>
      </w:r>
      <w:r w:rsidR="00E42718">
        <w:rPr>
          <w:rFonts w:ascii="Times New Roman" w:hAnsi="Times New Roman" w:cs="Times New Roman"/>
          <w:sz w:val="24"/>
          <w:szCs w:val="24"/>
        </w:rPr>
        <w:t>четвертого</w:t>
      </w:r>
      <w:r>
        <w:rPr>
          <w:rFonts w:ascii="Times New Roman" w:hAnsi="Times New Roman" w:cs="Times New Roman"/>
          <w:sz w:val="24"/>
          <w:szCs w:val="24"/>
        </w:rPr>
        <w:t xml:space="preserve"> года обучения дети </w:t>
      </w:r>
      <w:r w:rsidR="00E42718">
        <w:rPr>
          <w:rFonts w:ascii="Times New Roman" w:hAnsi="Times New Roman" w:cs="Times New Roman"/>
          <w:sz w:val="24"/>
          <w:szCs w:val="24"/>
        </w:rPr>
        <w:t>10</w:t>
      </w:r>
      <w:r>
        <w:rPr>
          <w:rFonts w:ascii="Times New Roman" w:hAnsi="Times New Roman" w:cs="Times New Roman"/>
          <w:sz w:val="24"/>
          <w:szCs w:val="24"/>
        </w:rPr>
        <w:t>-1</w:t>
      </w:r>
      <w:r w:rsidR="00E42718">
        <w:rPr>
          <w:rFonts w:ascii="Times New Roman" w:hAnsi="Times New Roman" w:cs="Times New Roman"/>
          <w:sz w:val="24"/>
          <w:szCs w:val="24"/>
        </w:rPr>
        <w:t>2</w:t>
      </w:r>
      <w:r>
        <w:rPr>
          <w:rFonts w:ascii="Times New Roman" w:hAnsi="Times New Roman" w:cs="Times New Roman"/>
          <w:sz w:val="24"/>
          <w:szCs w:val="24"/>
        </w:rPr>
        <w:t>лет</w:t>
      </w:r>
      <w:r w:rsidRPr="00F76D22">
        <w:rPr>
          <w:rFonts w:ascii="Times New Roman" w:hAnsi="Times New Roman" w:cs="Times New Roman"/>
          <w:sz w:val="24"/>
          <w:szCs w:val="24"/>
        </w:rPr>
        <w:t>.</w:t>
      </w:r>
    </w:p>
    <w:p w:rsidR="00E95EE9" w:rsidRPr="003E4CDF" w:rsidRDefault="00143EF5" w:rsidP="003E4CDF">
      <w:pPr>
        <w:pStyle w:val="a3"/>
        <w:spacing w:after="0" w:line="240" w:lineRule="auto"/>
        <w:ind w:left="0" w:firstLine="709"/>
        <w:jc w:val="both"/>
        <w:rPr>
          <w:rFonts w:ascii="Times New Roman" w:hAnsi="Times New Roman" w:cs="Times New Roman"/>
          <w:b/>
          <w:color w:val="000000" w:themeColor="text1"/>
          <w:sz w:val="24"/>
          <w:szCs w:val="24"/>
        </w:rPr>
      </w:pPr>
      <w:proofErr w:type="spellStart"/>
      <w:r w:rsidRPr="00143EF5">
        <w:rPr>
          <w:rFonts w:ascii="Times New Roman" w:hAnsi="Times New Roman" w:cs="Times New Roman"/>
          <w:color w:val="000000" w:themeColor="text1"/>
          <w:sz w:val="24"/>
          <w:szCs w:val="24"/>
          <w:shd w:val="clear" w:color="auto" w:fill="FFFFFF"/>
        </w:rPr>
        <w:t>Изонить</w:t>
      </w:r>
      <w:proofErr w:type="spellEnd"/>
      <w:r w:rsidRPr="00143EF5">
        <w:rPr>
          <w:rFonts w:ascii="Times New Roman" w:hAnsi="Times New Roman" w:cs="Times New Roman"/>
          <w:color w:val="000000" w:themeColor="text1"/>
          <w:sz w:val="24"/>
          <w:szCs w:val="24"/>
          <w:shd w:val="clear" w:color="auto" w:fill="FFFFFF"/>
        </w:rPr>
        <w:t xml:space="preserve"> – подразумевает рисунки нитками без использования клеящей основы.Их предварительно размещают на правильных местах и закрепляют к картону специальными гвоздиками или протягивают через отверстия в основе. </w:t>
      </w:r>
      <w:r w:rsidR="00E95EE9" w:rsidRPr="003E4CDF">
        <w:rPr>
          <w:rFonts w:ascii="Times New Roman" w:hAnsi="Times New Roman" w:cs="Times New Roman"/>
          <w:sz w:val="24"/>
          <w:szCs w:val="24"/>
        </w:rPr>
        <w:t xml:space="preserve">Для основы рисунка в технике </w:t>
      </w:r>
      <w:proofErr w:type="spellStart"/>
      <w:r w:rsidR="00E95EE9" w:rsidRPr="003E4CDF">
        <w:rPr>
          <w:rFonts w:ascii="Times New Roman" w:hAnsi="Times New Roman" w:cs="Times New Roman"/>
          <w:sz w:val="24"/>
          <w:szCs w:val="24"/>
        </w:rPr>
        <w:t>изонить</w:t>
      </w:r>
      <w:proofErr w:type="spellEnd"/>
      <w:r w:rsidR="00E95EE9" w:rsidRPr="003E4CDF">
        <w:rPr>
          <w:rFonts w:ascii="Times New Roman" w:hAnsi="Times New Roman" w:cs="Times New Roman"/>
          <w:sz w:val="24"/>
          <w:szCs w:val="24"/>
        </w:rPr>
        <w:t xml:space="preserve"> нужно брать картон средней плотности. </w:t>
      </w:r>
    </w:p>
    <w:p w:rsidR="00E95EE9" w:rsidRPr="00F76D22" w:rsidRDefault="00E95EE9"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Нужны: </w:t>
      </w:r>
    </w:p>
    <w:p w:rsidR="00E95EE9" w:rsidRPr="00F76D22" w:rsidRDefault="00E95EE9"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нитки; </w:t>
      </w:r>
    </w:p>
    <w:p w:rsidR="00E95EE9" w:rsidRPr="00F76D22" w:rsidRDefault="00E95EE9"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кнопки в виде гвоздиков; </w:t>
      </w:r>
    </w:p>
    <w:p w:rsidR="00E95EE9" w:rsidRPr="00F76D22" w:rsidRDefault="00E95EE9"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дощечка; рисунок на бумаге; </w:t>
      </w:r>
    </w:p>
    <w:p w:rsidR="00E95EE9" w:rsidRPr="00F76D22" w:rsidRDefault="00E95EE9"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ножницы. </w:t>
      </w:r>
    </w:p>
    <w:p w:rsidR="00E95EE9" w:rsidRPr="00F76D22" w:rsidRDefault="00E95EE9" w:rsidP="00F76D22">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Инструкция:</w:t>
      </w:r>
    </w:p>
    <w:p w:rsidR="00E95EE9" w:rsidRPr="00F76D22" w:rsidRDefault="00E95EE9" w:rsidP="00E42718">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На дощечки прикладываем рисунок (можно из раскраски). </w:t>
      </w:r>
    </w:p>
    <w:p w:rsidR="00E95EE9" w:rsidRPr="00F76D22" w:rsidRDefault="00E95EE9" w:rsidP="00E42718">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По контурам всех элементов вставляем кнопки-гвоздики или булавки. </w:t>
      </w:r>
    </w:p>
    <w:p w:rsidR="00E95EE9" w:rsidRPr="00F76D22" w:rsidRDefault="00E95EE9" w:rsidP="00E42718">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Аккуратно, чтобы не вытащить гвоздики, вынимаем бумажный образец. </w:t>
      </w:r>
    </w:p>
    <w:p w:rsidR="00E95EE9" w:rsidRPr="00F76D22" w:rsidRDefault="00E95EE9" w:rsidP="00E42718">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Обматываем гвоздики нитками, делая по два оборота вокруг каждого, хорошо натягиваем ниточки. </w:t>
      </w:r>
    </w:p>
    <w:p w:rsidR="00E95EE9" w:rsidRDefault="00E95EE9" w:rsidP="00E42718">
      <w:pPr>
        <w:pStyle w:val="a3"/>
        <w:spacing w:after="0" w:line="240" w:lineRule="auto"/>
        <w:ind w:left="0"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Как более простой вариант, по контуру рисунка прокалываются дырочки, в которые </w:t>
      </w:r>
      <w:r w:rsidR="008C69DD">
        <w:rPr>
          <w:rFonts w:ascii="Times New Roman" w:hAnsi="Times New Roman" w:cs="Times New Roman"/>
          <w:sz w:val="24"/>
          <w:szCs w:val="24"/>
        </w:rPr>
        <w:t>дети</w:t>
      </w:r>
      <w:r w:rsidRPr="00F76D22">
        <w:rPr>
          <w:rFonts w:ascii="Times New Roman" w:hAnsi="Times New Roman" w:cs="Times New Roman"/>
          <w:sz w:val="24"/>
          <w:szCs w:val="24"/>
        </w:rPr>
        <w:t xml:space="preserve"> пропускают ниточки с помощью иголки.</w:t>
      </w:r>
    </w:p>
    <w:p w:rsidR="006A568C" w:rsidRDefault="006A568C" w:rsidP="006A568C">
      <w:pPr>
        <w:pStyle w:val="a3"/>
        <w:tabs>
          <w:tab w:val="left" w:pos="0"/>
        </w:tabs>
        <w:spacing w:after="0" w:line="240" w:lineRule="auto"/>
        <w:ind w:left="0" w:firstLine="709"/>
        <w:jc w:val="both"/>
        <w:rPr>
          <w:rFonts w:ascii="Times New Roman" w:hAnsi="Times New Roman" w:cs="Times New Roman"/>
          <w:sz w:val="24"/>
          <w:szCs w:val="24"/>
          <w:shd w:val="clear" w:color="auto" w:fill="FFFFFF"/>
        </w:rPr>
      </w:pPr>
      <w:r w:rsidRPr="006A568C">
        <w:rPr>
          <w:rFonts w:ascii="Times New Roman" w:hAnsi="Times New Roman" w:cs="Times New Roman"/>
          <w:sz w:val="24"/>
          <w:szCs w:val="24"/>
          <w:shd w:val="clear" w:color="auto" w:fill="FFFFFF"/>
        </w:rPr>
        <w:t xml:space="preserve">Все варианты </w:t>
      </w:r>
      <w:proofErr w:type="spellStart"/>
      <w:r w:rsidRPr="006A568C">
        <w:rPr>
          <w:rFonts w:ascii="Times New Roman" w:hAnsi="Times New Roman" w:cs="Times New Roman"/>
          <w:sz w:val="24"/>
          <w:szCs w:val="24"/>
          <w:shd w:val="clear" w:color="auto" w:fill="FFFFFF"/>
        </w:rPr>
        <w:t>ниткографии</w:t>
      </w:r>
      <w:proofErr w:type="spellEnd"/>
      <w:r w:rsidRPr="006A568C">
        <w:rPr>
          <w:rFonts w:ascii="Times New Roman" w:hAnsi="Times New Roman" w:cs="Times New Roman"/>
          <w:sz w:val="24"/>
          <w:szCs w:val="24"/>
          <w:shd w:val="clear" w:color="auto" w:fill="FFFFFF"/>
        </w:rPr>
        <w:t xml:space="preserve"> имеют возможность для отдельного существования. Их можно прорабатывать и развивать каждую отдельно, доводить до совершенства, создавать шедевры, которые будут отличным украшением как для дома или незабываемым подарком для друзей. Можно комбинировать техники между собой. Тогда эти поделки станут еще более оригинальными и неповторимыми.</w:t>
      </w:r>
    </w:p>
    <w:p w:rsidR="006A568C" w:rsidRPr="006A568C" w:rsidRDefault="006A568C" w:rsidP="006A568C">
      <w:pPr>
        <w:pStyle w:val="a3"/>
        <w:tabs>
          <w:tab w:val="left" w:pos="0"/>
        </w:tabs>
        <w:spacing w:after="0" w:line="240" w:lineRule="auto"/>
        <w:ind w:left="0" w:firstLine="709"/>
        <w:jc w:val="both"/>
        <w:rPr>
          <w:rFonts w:ascii="Times New Roman" w:hAnsi="Times New Roman" w:cs="Times New Roman"/>
          <w:sz w:val="24"/>
          <w:szCs w:val="24"/>
          <w:shd w:val="clear" w:color="auto" w:fill="FFFFFF"/>
        </w:rPr>
      </w:pPr>
    </w:p>
    <w:p w:rsidR="00F606CC" w:rsidRPr="00F76D22" w:rsidRDefault="00877EC8" w:rsidP="00D764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Комплексная технологическая карта</w:t>
      </w:r>
      <w:r w:rsidR="00D0087E" w:rsidRPr="00F76D22">
        <w:rPr>
          <w:rFonts w:ascii="Times New Roman" w:hAnsi="Times New Roman" w:cs="Times New Roman"/>
          <w:b/>
          <w:sz w:val="24"/>
          <w:szCs w:val="24"/>
        </w:rPr>
        <w:t xml:space="preserve"> работы в </w:t>
      </w:r>
      <w:r w:rsidR="006A568C">
        <w:rPr>
          <w:rFonts w:ascii="Times New Roman" w:hAnsi="Times New Roman" w:cs="Times New Roman"/>
          <w:b/>
          <w:sz w:val="24"/>
          <w:szCs w:val="24"/>
        </w:rPr>
        <w:t xml:space="preserve">комбинированной </w:t>
      </w:r>
      <w:r w:rsidR="00D0087E" w:rsidRPr="00F76D22">
        <w:rPr>
          <w:rFonts w:ascii="Times New Roman" w:hAnsi="Times New Roman" w:cs="Times New Roman"/>
          <w:b/>
          <w:sz w:val="24"/>
          <w:szCs w:val="24"/>
        </w:rPr>
        <w:t xml:space="preserve">технике </w:t>
      </w:r>
      <w:proofErr w:type="spellStart"/>
      <w:r w:rsidR="00D0087E" w:rsidRPr="00F76D22">
        <w:rPr>
          <w:rFonts w:ascii="Times New Roman" w:hAnsi="Times New Roman" w:cs="Times New Roman"/>
          <w:b/>
          <w:sz w:val="24"/>
          <w:szCs w:val="24"/>
        </w:rPr>
        <w:t>ниткографии</w:t>
      </w:r>
      <w:proofErr w:type="spellEnd"/>
    </w:p>
    <w:p w:rsidR="00F606CC" w:rsidRPr="00F76D22" w:rsidRDefault="00F606CC" w:rsidP="00F76D22">
      <w:pPr>
        <w:spacing w:after="0" w:line="240" w:lineRule="auto"/>
        <w:ind w:firstLine="709"/>
        <w:jc w:val="both"/>
        <w:rPr>
          <w:rFonts w:ascii="Times New Roman" w:hAnsi="Times New Roman" w:cs="Times New Roman"/>
          <w:i/>
          <w:sz w:val="24"/>
          <w:szCs w:val="24"/>
          <w:u w:val="single"/>
        </w:rPr>
      </w:pPr>
      <w:r w:rsidRPr="00F76D22">
        <w:rPr>
          <w:rFonts w:ascii="Times New Roman" w:hAnsi="Times New Roman" w:cs="Times New Roman"/>
          <w:i/>
          <w:sz w:val="24"/>
          <w:szCs w:val="24"/>
          <w:u w:val="single"/>
        </w:rPr>
        <w:t>Необходимые материалы и инструменты:</w:t>
      </w:r>
    </w:p>
    <w:p w:rsidR="00F606CC" w:rsidRPr="00F76D22" w:rsidRDefault="00F606CC" w:rsidP="00F76D22">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 ножницы</w:t>
      </w:r>
    </w:p>
    <w:p w:rsidR="00F606CC" w:rsidRPr="00F76D22" w:rsidRDefault="00F606CC" w:rsidP="00F76D22">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 деревянная палочка, зубочистка или спица</w:t>
      </w:r>
    </w:p>
    <w:p w:rsidR="00F606CC" w:rsidRPr="00F76D22" w:rsidRDefault="00F606CC" w:rsidP="00F76D22">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 акриловые нитки одинаковой толщины нужных вам цветов</w:t>
      </w:r>
    </w:p>
    <w:p w:rsidR="00F606CC" w:rsidRPr="00F76D22" w:rsidRDefault="00F606CC" w:rsidP="00F76D22">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 xml:space="preserve">- клей мастер клей </w:t>
      </w:r>
    </w:p>
    <w:p w:rsidR="00F606CC" w:rsidRPr="00F76D22" w:rsidRDefault="00F606CC" w:rsidP="00F76D22">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 для основы можно взять картон, бархатную бумагу или ДВП</w:t>
      </w:r>
    </w:p>
    <w:p w:rsidR="00F606CC" w:rsidRPr="00F76D22" w:rsidRDefault="00E42718" w:rsidP="00F76D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06CC" w:rsidRPr="00F76D22">
        <w:rPr>
          <w:rFonts w:ascii="Times New Roman" w:hAnsi="Times New Roman" w:cs="Times New Roman"/>
          <w:sz w:val="24"/>
          <w:szCs w:val="24"/>
        </w:rPr>
        <w:t>готовый рисунок (можно нанести сразу на основу, а можно на отдельном листе, чтобы потом приклеить на основу)</w:t>
      </w:r>
    </w:p>
    <w:p w:rsidR="00F578A7" w:rsidRPr="00F76D22" w:rsidRDefault="00F578A7" w:rsidP="00F76D22">
      <w:pPr>
        <w:spacing w:after="0" w:line="240" w:lineRule="auto"/>
        <w:ind w:firstLine="709"/>
        <w:jc w:val="both"/>
        <w:rPr>
          <w:rFonts w:ascii="Times New Roman" w:hAnsi="Times New Roman" w:cs="Times New Roman"/>
          <w:sz w:val="24"/>
          <w:szCs w:val="24"/>
        </w:rPr>
      </w:pPr>
    </w:p>
    <w:p w:rsidR="00F606CC" w:rsidRPr="00F76D22" w:rsidRDefault="00F578A7" w:rsidP="00F76D22">
      <w:pPr>
        <w:spacing w:after="0" w:line="240" w:lineRule="auto"/>
        <w:ind w:firstLine="709"/>
        <w:jc w:val="both"/>
        <w:rPr>
          <w:rFonts w:ascii="Times New Roman" w:hAnsi="Times New Roman" w:cs="Times New Roman"/>
          <w:i/>
          <w:spacing w:val="-6"/>
          <w:sz w:val="24"/>
          <w:szCs w:val="24"/>
          <w:u w:val="single"/>
        </w:rPr>
      </w:pPr>
      <w:r w:rsidRPr="00F76D22">
        <w:rPr>
          <w:rFonts w:ascii="Times New Roman" w:hAnsi="Times New Roman" w:cs="Times New Roman"/>
          <w:sz w:val="24"/>
          <w:szCs w:val="24"/>
        </w:rPr>
        <w:t>Технологическая карта изготовления картины «Радужный кот»</w:t>
      </w:r>
      <w:proofErr w:type="gramStart"/>
      <w:r w:rsidRPr="00F76D22">
        <w:rPr>
          <w:rFonts w:ascii="Times New Roman" w:hAnsi="Times New Roman" w:cs="Times New Roman"/>
          <w:sz w:val="24"/>
          <w:szCs w:val="24"/>
        </w:rPr>
        <w:t>.</w:t>
      </w:r>
      <w:r w:rsidR="00F606CC" w:rsidRPr="00F76D22">
        <w:rPr>
          <w:rFonts w:ascii="Times New Roman" w:hAnsi="Times New Roman" w:cs="Times New Roman"/>
          <w:i/>
          <w:spacing w:val="-6"/>
          <w:sz w:val="24"/>
          <w:szCs w:val="24"/>
        </w:rPr>
        <w:t>(</w:t>
      </w:r>
      <w:proofErr w:type="gramEnd"/>
      <w:r w:rsidR="00F606CC" w:rsidRPr="00F76D22">
        <w:rPr>
          <w:rFonts w:ascii="Times New Roman" w:hAnsi="Times New Roman" w:cs="Times New Roman"/>
          <w:i/>
          <w:spacing w:val="-6"/>
          <w:sz w:val="24"/>
          <w:szCs w:val="24"/>
        </w:rPr>
        <w:t>см. Приложение 1):</w:t>
      </w:r>
    </w:p>
    <w:p w:rsidR="00F606CC" w:rsidRPr="00F76D22" w:rsidRDefault="008C69DD" w:rsidP="00F76D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F0D58" w:rsidRPr="00F76D22">
        <w:rPr>
          <w:rFonts w:ascii="Times New Roman" w:hAnsi="Times New Roman" w:cs="Times New Roman"/>
          <w:sz w:val="24"/>
          <w:szCs w:val="24"/>
        </w:rPr>
        <w:t>Р</w:t>
      </w:r>
      <w:r w:rsidR="00F606CC" w:rsidRPr="00F76D22">
        <w:rPr>
          <w:rFonts w:ascii="Times New Roman" w:hAnsi="Times New Roman" w:cs="Times New Roman"/>
          <w:sz w:val="24"/>
          <w:szCs w:val="24"/>
        </w:rPr>
        <w:t>аспечат</w:t>
      </w:r>
      <w:r w:rsidR="004F0D58" w:rsidRPr="00F76D22">
        <w:rPr>
          <w:rFonts w:ascii="Times New Roman" w:hAnsi="Times New Roman" w:cs="Times New Roman"/>
          <w:sz w:val="24"/>
          <w:szCs w:val="24"/>
        </w:rPr>
        <w:t>ываем</w:t>
      </w:r>
      <w:r w:rsidR="00D76427">
        <w:rPr>
          <w:rFonts w:ascii="Times New Roman" w:hAnsi="Times New Roman" w:cs="Times New Roman"/>
          <w:sz w:val="24"/>
          <w:szCs w:val="24"/>
        </w:rPr>
        <w:t xml:space="preserve"> </w:t>
      </w:r>
      <w:r w:rsidR="004F0D58" w:rsidRPr="00F76D22">
        <w:rPr>
          <w:rFonts w:ascii="Times New Roman" w:hAnsi="Times New Roman" w:cs="Times New Roman"/>
          <w:sz w:val="24"/>
          <w:szCs w:val="24"/>
        </w:rPr>
        <w:t>рисунок</w:t>
      </w:r>
      <w:r w:rsidR="00F606CC" w:rsidRPr="00F76D22">
        <w:rPr>
          <w:rFonts w:ascii="Times New Roman" w:hAnsi="Times New Roman" w:cs="Times New Roman"/>
          <w:sz w:val="24"/>
          <w:szCs w:val="24"/>
        </w:rPr>
        <w:t>, приготовил</w:t>
      </w:r>
      <w:r w:rsidR="004F0D58" w:rsidRPr="00F76D22">
        <w:rPr>
          <w:rFonts w:ascii="Times New Roman" w:hAnsi="Times New Roman" w:cs="Times New Roman"/>
          <w:sz w:val="24"/>
          <w:szCs w:val="24"/>
        </w:rPr>
        <w:t>и</w:t>
      </w:r>
      <w:r w:rsidR="00F606CC" w:rsidRPr="00F76D22">
        <w:rPr>
          <w:rFonts w:ascii="Times New Roman" w:hAnsi="Times New Roman" w:cs="Times New Roman"/>
          <w:sz w:val="24"/>
          <w:szCs w:val="24"/>
        </w:rPr>
        <w:t xml:space="preserve"> всё необходимое.</w:t>
      </w:r>
    </w:p>
    <w:p w:rsidR="00F606CC" w:rsidRPr="00F76D22" w:rsidRDefault="00F606CC" w:rsidP="00F76D22">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2</w:t>
      </w:r>
      <w:r w:rsidR="008C69DD">
        <w:rPr>
          <w:rFonts w:ascii="Times New Roman" w:hAnsi="Times New Roman" w:cs="Times New Roman"/>
          <w:sz w:val="24"/>
          <w:szCs w:val="24"/>
        </w:rPr>
        <w:t xml:space="preserve">. </w:t>
      </w:r>
      <w:r w:rsidRPr="00F76D22">
        <w:rPr>
          <w:rFonts w:ascii="Times New Roman" w:hAnsi="Times New Roman" w:cs="Times New Roman"/>
          <w:sz w:val="24"/>
          <w:szCs w:val="24"/>
        </w:rPr>
        <w:t>Смаз</w:t>
      </w:r>
      <w:r w:rsidR="004F0D58" w:rsidRPr="00F76D22">
        <w:rPr>
          <w:rFonts w:ascii="Times New Roman" w:hAnsi="Times New Roman" w:cs="Times New Roman"/>
          <w:sz w:val="24"/>
          <w:szCs w:val="24"/>
        </w:rPr>
        <w:t xml:space="preserve">ываем </w:t>
      </w:r>
      <w:r w:rsidRPr="00F76D22">
        <w:rPr>
          <w:rFonts w:ascii="Times New Roman" w:hAnsi="Times New Roman" w:cs="Times New Roman"/>
          <w:sz w:val="24"/>
          <w:szCs w:val="24"/>
        </w:rPr>
        <w:t>клеем контур рисунка, отреза</w:t>
      </w:r>
      <w:r w:rsidR="004F0D58" w:rsidRPr="00F76D22">
        <w:rPr>
          <w:rFonts w:ascii="Times New Roman" w:hAnsi="Times New Roman" w:cs="Times New Roman"/>
          <w:sz w:val="24"/>
          <w:szCs w:val="24"/>
        </w:rPr>
        <w:t>ем</w:t>
      </w:r>
      <w:r w:rsidRPr="00F76D22">
        <w:rPr>
          <w:rFonts w:ascii="Times New Roman" w:hAnsi="Times New Roman" w:cs="Times New Roman"/>
          <w:sz w:val="24"/>
          <w:szCs w:val="24"/>
        </w:rPr>
        <w:t xml:space="preserve"> нити нужной длины и приклеи</w:t>
      </w:r>
      <w:r w:rsidR="004F0D58" w:rsidRPr="00F76D22">
        <w:rPr>
          <w:rFonts w:ascii="Times New Roman" w:hAnsi="Times New Roman" w:cs="Times New Roman"/>
          <w:sz w:val="24"/>
          <w:szCs w:val="24"/>
        </w:rPr>
        <w:t xml:space="preserve">ваем </w:t>
      </w:r>
      <w:r w:rsidRPr="00F76D22">
        <w:rPr>
          <w:rFonts w:ascii="Times New Roman" w:hAnsi="Times New Roman" w:cs="Times New Roman"/>
          <w:sz w:val="24"/>
          <w:szCs w:val="24"/>
        </w:rPr>
        <w:t>по контуру.</w:t>
      </w:r>
    </w:p>
    <w:p w:rsidR="00F606CC" w:rsidRPr="00F76D22" w:rsidRDefault="00F606CC" w:rsidP="00F76D22">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lastRenderedPageBreak/>
        <w:t>3</w:t>
      </w:r>
      <w:r w:rsidR="008C69DD">
        <w:rPr>
          <w:rFonts w:ascii="Times New Roman" w:hAnsi="Times New Roman" w:cs="Times New Roman"/>
          <w:sz w:val="24"/>
          <w:szCs w:val="24"/>
        </w:rPr>
        <w:t xml:space="preserve">. </w:t>
      </w:r>
      <w:r w:rsidR="004F0D58" w:rsidRPr="00F76D22">
        <w:rPr>
          <w:rFonts w:ascii="Times New Roman" w:hAnsi="Times New Roman" w:cs="Times New Roman"/>
          <w:sz w:val="24"/>
          <w:szCs w:val="24"/>
        </w:rPr>
        <w:t>Наносим</w:t>
      </w:r>
      <w:r w:rsidRPr="00F76D22">
        <w:rPr>
          <w:rFonts w:ascii="Times New Roman" w:hAnsi="Times New Roman" w:cs="Times New Roman"/>
          <w:sz w:val="24"/>
          <w:szCs w:val="24"/>
        </w:rPr>
        <w:t xml:space="preserve"> кле</w:t>
      </w:r>
      <w:r w:rsidR="004F0D58" w:rsidRPr="00F76D22">
        <w:rPr>
          <w:rFonts w:ascii="Times New Roman" w:hAnsi="Times New Roman" w:cs="Times New Roman"/>
          <w:sz w:val="24"/>
          <w:szCs w:val="24"/>
        </w:rPr>
        <w:t xml:space="preserve">йна </w:t>
      </w:r>
      <w:r w:rsidRPr="00F76D22">
        <w:rPr>
          <w:rFonts w:ascii="Times New Roman" w:hAnsi="Times New Roman" w:cs="Times New Roman"/>
          <w:sz w:val="24"/>
          <w:szCs w:val="24"/>
        </w:rPr>
        <w:t>нужный элемент, отреза</w:t>
      </w:r>
      <w:r w:rsidR="004F0D58" w:rsidRPr="00F76D22">
        <w:rPr>
          <w:rFonts w:ascii="Times New Roman" w:hAnsi="Times New Roman" w:cs="Times New Roman"/>
          <w:sz w:val="24"/>
          <w:szCs w:val="24"/>
        </w:rPr>
        <w:t>ем</w:t>
      </w:r>
      <w:r w:rsidRPr="00F76D22">
        <w:rPr>
          <w:rFonts w:ascii="Times New Roman" w:hAnsi="Times New Roman" w:cs="Times New Roman"/>
          <w:sz w:val="24"/>
          <w:szCs w:val="24"/>
        </w:rPr>
        <w:t xml:space="preserve"> нить, приклеи</w:t>
      </w:r>
      <w:r w:rsidR="004F0D58" w:rsidRPr="00F76D22">
        <w:rPr>
          <w:rFonts w:ascii="Times New Roman" w:hAnsi="Times New Roman" w:cs="Times New Roman"/>
          <w:sz w:val="24"/>
          <w:szCs w:val="24"/>
        </w:rPr>
        <w:t>в</w:t>
      </w:r>
      <w:r w:rsidR="00EA2D46" w:rsidRPr="00F76D22">
        <w:rPr>
          <w:rFonts w:ascii="Times New Roman" w:hAnsi="Times New Roman" w:cs="Times New Roman"/>
          <w:sz w:val="24"/>
          <w:szCs w:val="24"/>
        </w:rPr>
        <w:t>аем</w:t>
      </w:r>
      <w:r w:rsidRPr="00F76D22">
        <w:rPr>
          <w:rFonts w:ascii="Times New Roman" w:hAnsi="Times New Roman" w:cs="Times New Roman"/>
          <w:sz w:val="24"/>
          <w:szCs w:val="24"/>
        </w:rPr>
        <w:t>: кру</w:t>
      </w:r>
      <w:r w:rsidR="00EA2D46" w:rsidRPr="00F76D22">
        <w:rPr>
          <w:rFonts w:ascii="Times New Roman" w:hAnsi="Times New Roman" w:cs="Times New Roman"/>
          <w:sz w:val="24"/>
          <w:szCs w:val="24"/>
        </w:rPr>
        <w:t>п</w:t>
      </w:r>
      <w:r w:rsidR="00877EC8">
        <w:rPr>
          <w:rFonts w:ascii="Times New Roman" w:hAnsi="Times New Roman" w:cs="Times New Roman"/>
          <w:sz w:val="24"/>
          <w:szCs w:val="24"/>
        </w:rPr>
        <w:t>н</w:t>
      </w:r>
      <w:r w:rsidRPr="00F76D22">
        <w:rPr>
          <w:rFonts w:ascii="Times New Roman" w:hAnsi="Times New Roman" w:cs="Times New Roman"/>
          <w:sz w:val="24"/>
          <w:szCs w:val="24"/>
        </w:rPr>
        <w:t>ые элементы заполня</w:t>
      </w:r>
      <w:r w:rsidR="004F0D58" w:rsidRPr="00F76D22">
        <w:rPr>
          <w:rFonts w:ascii="Times New Roman" w:hAnsi="Times New Roman" w:cs="Times New Roman"/>
          <w:sz w:val="24"/>
          <w:szCs w:val="24"/>
        </w:rPr>
        <w:t>ем</w:t>
      </w:r>
      <w:r w:rsidRPr="00F76D22">
        <w:rPr>
          <w:rFonts w:ascii="Times New Roman" w:hAnsi="Times New Roman" w:cs="Times New Roman"/>
          <w:sz w:val="24"/>
          <w:szCs w:val="24"/>
        </w:rPr>
        <w:t xml:space="preserve"> по спирали, а длинные – справа налево. Нити надо укладывать как можно плотнее друг к другу. Для этого удобно пользоваться зубочисткой.</w:t>
      </w:r>
    </w:p>
    <w:p w:rsidR="00F606CC" w:rsidRPr="00F76D22" w:rsidRDefault="00EA2D46" w:rsidP="00F76D22">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4</w:t>
      </w:r>
      <w:r w:rsidR="008C69DD">
        <w:rPr>
          <w:rFonts w:ascii="Times New Roman" w:hAnsi="Times New Roman" w:cs="Times New Roman"/>
          <w:sz w:val="24"/>
          <w:szCs w:val="24"/>
        </w:rPr>
        <w:t xml:space="preserve"> .</w:t>
      </w:r>
      <w:r w:rsidRPr="00F76D22">
        <w:rPr>
          <w:rFonts w:ascii="Times New Roman" w:hAnsi="Times New Roman" w:cs="Times New Roman"/>
          <w:sz w:val="24"/>
          <w:szCs w:val="24"/>
        </w:rPr>
        <w:t>Готовую работу остав</w:t>
      </w:r>
      <w:r w:rsidR="00F606CC" w:rsidRPr="00F76D22">
        <w:rPr>
          <w:rFonts w:ascii="Times New Roman" w:hAnsi="Times New Roman" w:cs="Times New Roman"/>
          <w:sz w:val="24"/>
          <w:szCs w:val="24"/>
        </w:rPr>
        <w:t>л</w:t>
      </w:r>
      <w:r w:rsidRPr="00F76D22">
        <w:rPr>
          <w:rFonts w:ascii="Times New Roman" w:hAnsi="Times New Roman" w:cs="Times New Roman"/>
          <w:sz w:val="24"/>
          <w:szCs w:val="24"/>
        </w:rPr>
        <w:t xml:space="preserve">яем </w:t>
      </w:r>
      <w:r w:rsidR="00F606CC" w:rsidRPr="00F76D22">
        <w:rPr>
          <w:rFonts w:ascii="Times New Roman" w:hAnsi="Times New Roman" w:cs="Times New Roman"/>
          <w:sz w:val="24"/>
          <w:szCs w:val="24"/>
        </w:rPr>
        <w:t>до полного высыхания клея.</w:t>
      </w:r>
    </w:p>
    <w:p w:rsidR="00F606CC" w:rsidRPr="00F76D22" w:rsidRDefault="00F606CC" w:rsidP="00F76D22">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5</w:t>
      </w:r>
      <w:r w:rsidR="008C69DD">
        <w:rPr>
          <w:rFonts w:ascii="Times New Roman" w:hAnsi="Times New Roman" w:cs="Times New Roman"/>
          <w:sz w:val="24"/>
          <w:szCs w:val="24"/>
        </w:rPr>
        <w:t xml:space="preserve">. </w:t>
      </w:r>
      <w:r w:rsidRPr="00F76D22">
        <w:rPr>
          <w:rFonts w:ascii="Times New Roman" w:hAnsi="Times New Roman" w:cs="Times New Roman"/>
          <w:sz w:val="24"/>
          <w:szCs w:val="24"/>
        </w:rPr>
        <w:t>Чтобы готовая работа выглядела более ровной, можно прогладить ее теплым утюгом, подложив ткань или марлю.</w:t>
      </w:r>
    </w:p>
    <w:p w:rsidR="00F27913" w:rsidRDefault="00EA2D46" w:rsidP="00D75FA6">
      <w:pPr>
        <w:spacing w:after="0" w:line="240" w:lineRule="auto"/>
        <w:ind w:firstLine="709"/>
        <w:jc w:val="both"/>
        <w:rPr>
          <w:rFonts w:ascii="Times New Roman" w:hAnsi="Times New Roman" w:cs="Times New Roman"/>
          <w:sz w:val="24"/>
          <w:szCs w:val="24"/>
        </w:rPr>
      </w:pPr>
      <w:r w:rsidRPr="00F76D22">
        <w:rPr>
          <w:rFonts w:ascii="Times New Roman" w:hAnsi="Times New Roman" w:cs="Times New Roman"/>
          <w:sz w:val="24"/>
          <w:szCs w:val="24"/>
        </w:rPr>
        <w:t>6</w:t>
      </w:r>
      <w:r w:rsidR="008C69DD">
        <w:rPr>
          <w:rFonts w:ascii="Times New Roman" w:hAnsi="Times New Roman" w:cs="Times New Roman"/>
          <w:sz w:val="24"/>
          <w:szCs w:val="24"/>
        </w:rPr>
        <w:t>.</w:t>
      </w:r>
      <w:r w:rsidRPr="00F76D22">
        <w:rPr>
          <w:rFonts w:ascii="Times New Roman" w:hAnsi="Times New Roman" w:cs="Times New Roman"/>
          <w:sz w:val="24"/>
          <w:szCs w:val="24"/>
        </w:rPr>
        <w:t xml:space="preserve"> Оформ</w:t>
      </w:r>
      <w:r w:rsidR="00F606CC" w:rsidRPr="00F76D22">
        <w:rPr>
          <w:rFonts w:ascii="Times New Roman" w:hAnsi="Times New Roman" w:cs="Times New Roman"/>
          <w:sz w:val="24"/>
          <w:szCs w:val="24"/>
        </w:rPr>
        <w:t>л</w:t>
      </w:r>
      <w:r w:rsidRPr="00F76D22">
        <w:rPr>
          <w:rFonts w:ascii="Times New Roman" w:hAnsi="Times New Roman" w:cs="Times New Roman"/>
          <w:sz w:val="24"/>
          <w:szCs w:val="24"/>
        </w:rPr>
        <w:t>яем</w:t>
      </w:r>
      <w:r w:rsidR="00F606CC" w:rsidRPr="00F76D22">
        <w:rPr>
          <w:rFonts w:ascii="Times New Roman" w:hAnsi="Times New Roman" w:cs="Times New Roman"/>
          <w:sz w:val="24"/>
          <w:szCs w:val="24"/>
        </w:rPr>
        <w:t xml:space="preserve"> работу в рамку. </w:t>
      </w:r>
    </w:p>
    <w:p w:rsidR="00617FBA" w:rsidRDefault="00617FBA" w:rsidP="00D75FA6">
      <w:pPr>
        <w:spacing w:after="0" w:line="240" w:lineRule="auto"/>
        <w:ind w:firstLine="709"/>
        <w:jc w:val="both"/>
        <w:rPr>
          <w:rFonts w:ascii="Times New Roman" w:hAnsi="Times New Roman" w:cs="Times New Roman"/>
          <w:sz w:val="24"/>
          <w:szCs w:val="24"/>
        </w:rPr>
      </w:pPr>
    </w:p>
    <w:p w:rsidR="00F27913" w:rsidRPr="00F27913" w:rsidRDefault="00F27913" w:rsidP="00F27913">
      <w:pPr>
        <w:pStyle w:val="c2"/>
        <w:shd w:val="clear" w:color="auto" w:fill="FFFFFF"/>
        <w:spacing w:before="0" w:beforeAutospacing="0" w:after="0" w:afterAutospacing="0"/>
        <w:ind w:firstLine="708"/>
        <w:jc w:val="both"/>
        <w:rPr>
          <w:rFonts w:ascii="Calibri" w:hAnsi="Calibri"/>
          <w:color w:val="000000"/>
        </w:rPr>
      </w:pPr>
      <w:proofErr w:type="spellStart"/>
      <w:r w:rsidRPr="00F27913">
        <w:rPr>
          <w:rStyle w:val="c0"/>
          <w:color w:val="000000"/>
        </w:rPr>
        <w:t>Ниткография</w:t>
      </w:r>
      <w:proofErr w:type="spellEnd"/>
      <w:r w:rsidRPr="00F27913">
        <w:rPr>
          <w:rStyle w:val="c0"/>
          <w:color w:val="000000"/>
        </w:rPr>
        <w:t xml:space="preserve"> может быть хорошим средством для развития мелкой моторики - это способ детального представления детей об окружающих предметах, способствующий проявлению у</w:t>
      </w:r>
      <w:r w:rsidR="00D75FA6">
        <w:rPr>
          <w:rStyle w:val="c0"/>
          <w:color w:val="000000"/>
        </w:rPr>
        <w:t xml:space="preserve">мственной и речевой активности, </w:t>
      </w:r>
      <w:r w:rsidRPr="00F27913">
        <w:rPr>
          <w:rStyle w:val="c0"/>
          <w:color w:val="000000"/>
        </w:rPr>
        <w:t xml:space="preserve">развитию воображения. Для этого нужно использовать комплекс занятий, соблюдать </w:t>
      </w:r>
      <w:proofErr w:type="spellStart"/>
      <w:r w:rsidR="00D76427">
        <w:rPr>
          <w:rStyle w:val="c0"/>
          <w:color w:val="000000"/>
        </w:rPr>
        <w:t>поэтапность</w:t>
      </w:r>
      <w:proofErr w:type="spellEnd"/>
      <w:r w:rsidR="00D76427">
        <w:rPr>
          <w:rStyle w:val="c0"/>
          <w:color w:val="000000"/>
        </w:rPr>
        <w:t>: от простого задания</w:t>
      </w:r>
      <w:r w:rsidRPr="00F27913">
        <w:rPr>
          <w:rStyle w:val="c0"/>
          <w:color w:val="000000"/>
        </w:rPr>
        <w:t xml:space="preserve"> к более </w:t>
      </w:r>
      <w:proofErr w:type="gramStart"/>
      <w:r w:rsidRPr="00F27913">
        <w:rPr>
          <w:rStyle w:val="c0"/>
          <w:color w:val="000000"/>
        </w:rPr>
        <w:t>сложному</w:t>
      </w:r>
      <w:proofErr w:type="gramEnd"/>
      <w:r w:rsidRPr="00F27913">
        <w:rPr>
          <w:rStyle w:val="c0"/>
          <w:color w:val="000000"/>
        </w:rPr>
        <w:t>, учитывать возможности каждого ребенка</w:t>
      </w:r>
      <w:r w:rsidR="00617FBA">
        <w:rPr>
          <w:rStyle w:val="c0"/>
          <w:color w:val="000000"/>
        </w:rPr>
        <w:t>.</w:t>
      </w:r>
    </w:p>
    <w:p w:rsidR="00F27913" w:rsidRPr="00F27913" w:rsidRDefault="00F27913" w:rsidP="00F27913">
      <w:pPr>
        <w:pStyle w:val="c2"/>
        <w:shd w:val="clear" w:color="auto" w:fill="FFFFFF"/>
        <w:spacing w:before="0" w:beforeAutospacing="0" w:after="0" w:afterAutospacing="0"/>
        <w:ind w:firstLine="708"/>
        <w:jc w:val="both"/>
        <w:rPr>
          <w:rFonts w:ascii="Calibri" w:hAnsi="Calibri"/>
          <w:color w:val="000000"/>
        </w:rPr>
      </w:pPr>
      <w:r w:rsidRPr="00F27913">
        <w:rPr>
          <w:rStyle w:val="c0"/>
          <w:color w:val="000000"/>
        </w:rPr>
        <w:t>Довольно часто после завершения работы с нитками дети увлекаются, а каждая работа ребенка уникальна. Её невозможно с точностью воспроизвести на последующих занятиях. Каждая новая работа – это естественный способ расс</w:t>
      </w:r>
      <w:r w:rsidR="00D75FA6">
        <w:rPr>
          <w:rStyle w:val="c0"/>
          <w:color w:val="000000"/>
        </w:rPr>
        <w:t>каза о себе, о своих чувствах.</w:t>
      </w:r>
      <w:r w:rsidRPr="00F27913">
        <w:rPr>
          <w:rStyle w:val="c0"/>
          <w:color w:val="000000"/>
        </w:rPr>
        <w:t xml:space="preserve"> Весь процесс творческой деятельности является важным элементом его развития. На занятиях в ребенке открываются такие творческие начала, о которых он ранее и не подозревал. Ребенок не задумывается о конечном результате, он получает удовольствие от самого процесса, он учится выражать свои чувства, справляться с переживаниями, дает возможность выходу своей накопившейся энергии, а также развивает творческие способности. Именно поэтому </w:t>
      </w:r>
      <w:proofErr w:type="spellStart"/>
      <w:r w:rsidRPr="00F27913">
        <w:rPr>
          <w:rStyle w:val="c0"/>
          <w:color w:val="000000"/>
        </w:rPr>
        <w:t>ниткография</w:t>
      </w:r>
      <w:proofErr w:type="spellEnd"/>
      <w:r w:rsidRPr="00F27913">
        <w:rPr>
          <w:rStyle w:val="c0"/>
          <w:color w:val="000000"/>
        </w:rPr>
        <w:t xml:space="preserve"> так </w:t>
      </w:r>
      <w:proofErr w:type="gramStart"/>
      <w:r w:rsidRPr="00F27913">
        <w:rPr>
          <w:rStyle w:val="c0"/>
          <w:color w:val="000000"/>
        </w:rPr>
        <w:t>эффективна</w:t>
      </w:r>
      <w:proofErr w:type="gramEnd"/>
      <w:r w:rsidRPr="00F27913">
        <w:rPr>
          <w:rStyle w:val="c0"/>
          <w:color w:val="000000"/>
        </w:rPr>
        <w:t xml:space="preserve"> при работе с детьми.</w:t>
      </w:r>
    </w:p>
    <w:p w:rsidR="00F27913" w:rsidRPr="00F27913" w:rsidRDefault="00F27913" w:rsidP="00F76D22">
      <w:pPr>
        <w:spacing w:after="0" w:line="240" w:lineRule="auto"/>
        <w:ind w:firstLine="709"/>
        <w:jc w:val="both"/>
        <w:rPr>
          <w:rFonts w:ascii="Times New Roman" w:hAnsi="Times New Roman" w:cs="Times New Roman"/>
          <w:sz w:val="24"/>
          <w:szCs w:val="24"/>
        </w:rPr>
      </w:pPr>
    </w:p>
    <w:p w:rsidR="00F606CC" w:rsidRPr="00F76D22" w:rsidRDefault="00F606CC" w:rsidP="00F76D22">
      <w:pPr>
        <w:spacing w:after="0" w:line="240" w:lineRule="auto"/>
        <w:ind w:firstLine="709"/>
        <w:jc w:val="both"/>
        <w:rPr>
          <w:rFonts w:ascii="Times New Roman" w:eastAsia="Times New Roman" w:hAnsi="Times New Roman" w:cs="Times New Roman"/>
          <w:sz w:val="24"/>
          <w:szCs w:val="24"/>
          <w:lang w:eastAsia="ru-RU"/>
        </w:rPr>
      </w:pPr>
    </w:p>
    <w:p w:rsidR="00F606CC" w:rsidRDefault="00D0087E" w:rsidP="00F76D22">
      <w:pPr>
        <w:pStyle w:val="a3"/>
        <w:spacing w:after="0" w:line="240" w:lineRule="auto"/>
        <w:ind w:left="0" w:firstLine="709"/>
        <w:jc w:val="both"/>
        <w:rPr>
          <w:rFonts w:ascii="Times New Roman" w:hAnsi="Times New Roman" w:cs="Times New Roman"/>
          <w:b/>
          <w:sz w:val="24"/>
          <w:szCs w:val="24"/>
        </w:rPr>
      </w:pPr>
      <w:r w:rsidRPr="00F76D22">
        <w:rPr>
          <w:rFonts w:ascii="Times New Roman" w:hAnsi="Times New Roman" w:cs="Times New Roman"/>
          <w:b/>
          <w:sz w:val="24"/>
          <w:szCs w:val="24"/>
        </w:rPr>
        <w:t>Литература, использованная при создании разработки</w:t>
      </w:r>
    </w:p>
    <w:p w:rsidR="00F606CC" w:rsidRPr="00617FBA" w:rsidRDefault="00F606CC" w:rsidP="00F76D22">
      <w:pPr>
        <w:pStyle w:val="a3"/>
        <w:numPr>
          <w:ilvl w:val="0"/>
          <w:numId w:val="1"/>
        </w:numPr>
        <w:spacing w:after="0" w:line="240" w:lineRule="auto"/>
        <w:ind w:left="0" w:firstLine="709"/>
        <w:jc w:val="both"/>
        <w:rPr>
          <w:rFonts w:ascii="Times New Roman" w:hAnsi="Times New Roman" w:cs="Times New Roman"/>
          <w:spacing w:val="-4"/>
          <w:sz w:val="24"/>
          <w:szCs w:val="24"/>
        </w:rPr>
      </w:pPr>
      <w:r w:rsidRPr="00617FBA">
        <w:rPr>
          <w:rFonts w:ascii="Times New Roman" w:hAnsi="Times New Roman" w:cs="Times New Roman"/>
          <w:spacing w:val="-4"/>
          <w:sz w:val="24"/>
          <w:szCs w:val="24"/>
        </w:rPr>
        <w:t xml:space="preserve">Бекетова </w:t>
      </w:r>
      <w:proofErr w:type="spellStart"/>
      <w:r w:rsidRPr="00617FBA">
        <w:rPr>
          <w:rFonts w:ascii="Times New Roman" w:hAnsi="Times New Roman" w:cs="Times New Roman"/>
          <w:spacing w:val="-4"/>
          <w:sz w:val="24"/>
          <w:szCs w:val="24"/>
        </w:rPr>
        <w:t>Г.П.Ниткография</w:t>
      </w:r>
      <w:proofErr w:type="spellEnd"/>
      <w:r w:rsidRPr="00617FBA">
        <w:rPr>
          <w:rFonts w:ascii="Times New Roman" w:hAnsi="Times New Roman" w:cs="Times New Roman"/>
          <w:spacing w:val="-4"/>
          <w:sz w:val="24"/>
          <w:szCs w:val="24"/>
        </w:rPr>
        <w:t xml:space="preserve"> для детей. Ростов-на-Дону: Феникс, 2015. 160 с.</w:t>
      </w:r>
    </w:p>
    <w:p w:rsidR="00F606CC" w:rsidRPr="00617FBA" w:rsidRDefault="00D0087E" w:rsidP="00F76D2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617FBA">
        <w:rPr>
          <w:rFonts w:ascii="Times New Roman" w:hAnsi="Times New Roman" w:cs="Times New Roman"/>
          <w:sz w:val="24"/>
          <w:szCs w:val="24"/>
          <w:shd w:val="clear" w:color="auto" w:fill="FFFFFF"/>
        </w:rPr>
        <w:t>Браницкий</w:t>
      </w:r>
      <w:proofErr w:type="spellEnd"/>
      <w:r w:rsidRPr="00617FBA">
        <w:rPr>
          <w:rFonts w:ascii="Times New Roman" w:hAnsi="Times New Roman" w:cs="Times New Roman"/>
          <w:sz w:val="24"/>
          <w:szCs w:val="24"/>
          <w:shd w:val="clear" w:color="auto" w:fill="FFFFFF"/>
        </w:rPr>
        <w:t xml:space="preserve"> Г.А. </w:t>
      </w:r>
      <w:r w:rsidR="00F606CC" w:rsidRPr="00617FBA">
        <w:rPr>
          <w:rFonts w:ascii="Times New Roman" w:hAnsi="Times New Roman" w:cs="Times New Roman"/>
          <w:sz w:val="24"/>
          <w:szCs w:val="24"/>
          <w:shd w:val="clear" w:color="auto" w:fill="FFFFFF"/>
        </w:rPr>
        <w:t xml:space="preserve">Живые картины. </w:t>
      </w:r>
      <w:r w:rsidR="00F606CC" w:rsidRPr="00617FBA">
        <w:rPr>
          <w:rFonts w:ascii="Times New Roman" w:hAnsi="Times New Roman" w:cs="Times New Roman"/>
          <w:sz w:val="24"/>
          <w:szCs w:val="24"/>
        </w:rPr>
        <w:t xml:space="preserve">Ростов-на-Дону: </w:t>
      </w:r>
      <w:proofErr w:type="spellStart"/>
      <w:r w:rsidR="00F606CC" w:rsidRPr="00617FBA">
        <w:rPr>
          <w:rFonts w:ascii="Times New Roman" w:hAnsi="Times New Roman" w:cs="Times New Roman"/>
          <w:sz w:val="24"/>
          <w:szCs w:val="24"/>
          <w:shd w:val="clear" w:color="auto" w:fill="FFFFFF"/>
        </w:rPr>
        <w:t>Баро</w:t>
      </w:r>
      <w:proofErr w:type="spellEnd"/>
      <w:r w:rsidR="00F606CC" w:rsidRPr="00617FBA">
        <w:rPr>
          <w:rFonts w:ascii="Times New Roman" w:hAnsi="Times New Roman" w:cs="Times New Roman"/>
          <w:sz w:val="24"/>
          <w:szCs w:val="24"/>
          <w:shd w:val="clear" w:color="auto" w:fill="FFFFFF"/>
        </w:rPr>
        <w:t>-Пресс, 2003. 69с.</w:t>
      </w:r>
    </w:p>
    <w:p w:rsidR="00F606CC" w:rsidRPr="00617FBA" w:rsidRDefault="00F606CC" w:rsidP="00F76D2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617FBA">
        <w:rPr>
          <w:rFonts w:ascii="Times New Roman" w:hAnsi="Times New Roman" w:cs="Times New Roman"/>
          <w:sz w:val="24"/>
          <w:szCs w:val="24"/>
        </w:rPr>
        <w:t>Ленгина</w:t>
      </w:r>
      <w:proofErr w:type="spellEnd"/>
      <w:r w:rsidRPr="00617FBA">
        <w:rPr>
          <w:rFonts w:ascii="Times New Roman" w:hAnsi="Times New Roman" w:cs="Times New Roman"/>
          <w:sz w:val="24"/>
          <w:szCs w:val="24"/>
        </w:rPr>
        <w:t xml:space="preserve"> Ю.К. </w:t>
      </w:r>
      <w:proofErr w:type="spellStart"/>
      <w:r w:rsidRPr="00617FBA">
        <w:rPr>
          <w:rFonts w:ascii="Times New Roman" w:hAnsi="Times New Roman" w:cs="Times New Roman"/>
          <w:sz w:val="24"/>
          <w:szCs w:val="24"/>
        </w:rPr>
        <w:t>Ниткография</w:t>
      </w:r>
      <w:proofErr w:type="spellEnd"/>
      <w:r w:rsidRPr="00617FBA">
        <w:rPr>
          <w:rFonts w:ascii="Times New Roman" w:hAnsi="Times New Roman" w:cs="Times New Roman"/>
          <w:sz w:val="24"/>
          <w:szCs w:val="24"/>
        </w:rPr>
        <w:t>. Рисуем картины нитками. Ростов-на-Дону: Феникс, 2015. 62с.</w:t>
      </w:r>
    </w:p>
    <w:p w:rsidR="00617FBA" w:rsidRPr="00617FBA" w:rsidRDefault="00617FBA" w:rsidP="00F76D22">
      <w:pPr>
        <w:pStyle w:val="a3"/>
        <w:numPr>
          <w:ilvl w:val="0"/>
          <w:numId w:val="1"/>
        </w:numPr>
        <w:spacing w:after="0" w:line="240" w:lineRule="auto"/>
        <w:ind w:left="0" w:firstLine="709"/>
        <w:jc w:val="both"/>
        <w:rPr>
          <w:rFonts w:ascii="Times New Roman" w:hAnsi="Times New Roman" w:cs="Times New Roman"/>
          <w:sz w:val="24"/>
          <w:szCs w:val="24"/>
        </w:rPr>
      </w:pPr>
      <w:r w:rsidRPr="00617FBA">
        <w:rPr>
          <w:rFonts w:ascii="Times New Roman" w:hAnsi="Times New Roman" w:cs="Times New Roman"/>
          <w:sz w:val="24"/>
          <w:szCs w:val="24"/>
        </w:rPr>
        <w:t xml:space="preserve">Никитина А.В. «Нетрадиционные техники рисования в д.с.»/Пособие для воспитателей и заинтересованных родителей/,-Спб-КАРО.2008. </w:t>
      </w:r>
    </w:p>
    <w:p w:rsidR="00617FBA" w:rsidRPr="00617FBA" w:rsidRDefault="00617FBA" w:rsidP="00F76D2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617FBA">
        <w:rPr>
          <w:rFonts w:ascii="Times New Roman" w:hAnsi="Times New Roman" w:cs="Times New Roman"/>
          <w:sz w:val="24"/>
          <w:szCs w:val="24"/>
        </w:rPr>
        <w:t>Рузакова</w:t>
      </w:r>
      <w:proofErr w:type="spellEnd"/>
      <w:r w:rsidRPr="00617FBA">
        <w:rPr>
          <w:rFonts w:ascii="Times New Roman" w:hAnsi="Times New Roman" w:cs="Times New Roman"/>
          <w:sz w:val="24"/>
          <w:szCs w:val="24"/>
        </w:rPr>
        <w:t xml:space="preserve"> Ю.В. «Развитие моторики рук в нетрадиционной изобразительной деятельности</w:t>
      </w:r>
      <w:proofErr w:type="gramStart"/>
      <w:r w:rsidRPr="00617FBA">
        <w:rPr>
          <w:rFonts w:ascii="Times New Roman" w:hAnsi="Times New Roman" w:cs="Times New Roman"/>
          <w:sz w:val="24"/>
          <w:szCs w:val="24"/>
        </w:rPr>
        <w:t>.»</w:t>
      </w:r>
      <w:proofErr w:type="gramEnd"/>
      <w:r w:rsidRPr="00617FBA">
        <w:rPr>
          <w:rFonts w:ascii="Times New Roman" w:hAnsi="Times New Roman" w:cs="Times New Roman"/>
          <w:sz w:val="24"/>
          <w:szCs w:val="24"/>
        </w:rPr>
        <w:t xml:space="preserve">-СПб-КАРО,2007, </w:t>
      </w:r>
    </w:p>
    <w:p w:rsidR="00617FBA" w:rsidRPr="00617FBA" w:rsidRDefault="00617FBA" w:rsidP="00F76D22">
      <w:pPr>
        <w:pStyle w:val="a3"/>
        <w:numPr>
          <w:ilvl w:val="0"/>
          <w:numId w:val="1"/>
        </w:numPr>
        <w:spacing w:after="0" w:line="240" w:lineRule="auto"/>
        <w:ind w:left="0" w:firstLine="709"/>
        <w:jc w:val="both"/>
        <w:rPr>
          <w:rFonts w:ascii="Times New Roman" w:hAnsi="Times New Roman" w:cs="Times New Roman"/>
          <w:sz w:val="24"/>
          <w:szCs w:val="24"/>
        </w:rPr>
      </w:pPr>
      <w:r w:rsidRPr="00617FBA">
        <w:rPr>
          <w:rFonts w:ascii="Times New Roman" w:hAnsi="Times New Roman" w:cs="Times New Roman"/>
          <w:sz w:val="24"/>
          <w:szCs w:val="24"/>
        </w:rPr>
        <w:t>Светлова И. «Развитие мелкой моторики</w:t>
      </w:r>
      <w:proofErr w:type="gramStart"/>
      <w:r w:rsidRPr="00617FBA">
        <w:rPr>
          <w:rFonts w:ascii="Times New Roman" w:hAnsi="Times New Roman" w:cs="Times New Roman"/>
          <w:sz w:val="24"/>
          <w:szCs w:val="24"/>
        </w:rPr>
        <w:t>.»</w:t>
      </w:r>
      <w:proofErr w:type="gramEnd"/>
      <w:r w:rsidRPr="00617FBA">
        <w:rPr>
          <w:rFonts w:ascii="Times New Roman" w:hAnsi="Times New Roman" w:cs="Times New Roman"/>
          <w:sz w:val="24"/>
          <w:szCs w:val="24"/>
        </w:rPr>
        <w:t xml:space="preserve">ЭКСМО-Пресс.2011. </w:t>
      </w:r>
    </w:p>
    <w:p w:rsidR="00617FBA" w:rsidRPr="00617FBA" w:rsidRDefault="00617FBA" w:rsidP="00F76D22">
      <w:pPr>
        <w:pStyle w:val="a3"/>
        <w:numPr>
          <w:ilvl w:val="0"/>
          <w:numId w:val="1"/>
        </w:numPr>
        <w:spacing w:after="0" w:line="240" w:lineRule="auto"/>
        <w:ind w:left="0" w:firstLine="709"/>
        <w:jc w:val="both"/>
        <w:rPr>
          <w:rFonts w:ascii="Times New Roman" w:hAnsi="Times New Roman" w:cs="Times New Roman"/>
          <w:sz w:val="24"/>
          <w:szCs w:val="24"/>
        </w:rPr>
      </w:pPr>
      <w:r w:rsidRPr="00617FBA">
        <w:rPr>
          <w:rFonts w:ascii="Times New Roman" w:hAnsi="Times New Roman" w:cs="Times New Roman"/>
          <w:sz w:val="24"/>
          <w:szCs w:val="24"/>
        </w:rPr>
        <w:t xml:space="preserve">Давыдова Г. Н. Нетрадиционные техники рисования в детском саду. Часть 1,. М.: «Издательство Скрипторий 2003», 2007. </w:t>
      </w:r>
    </w:p>
    <w:p w:rsidR="00617FBA" w:rsidRPr="00617FBA" w:rsidRDefault="00617FBA" w:rsidP="00F76D2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617FBA">
        <w:rPr>
          <w:rFonts w:ascii="Times New Roman" w:hAnsi="Times New Roman" w:cs="Times New Roman"/>
          <w:sz w:val="24"/>
          <w:szCs w:val="24"/>
        </w:rPr>
        <w:t>Доронова</w:t>
      </w:r>
      <w:proofErr w:type="spellEnd"/>
      <w:r w:rsidRPr="00617FBA">
        <w:rPr>
          <w:rFonts w:ascii="Times New Roman" w:hAnsi="Times New Roman" w:cs="Times New Roman"/>
          <w:sz w:val="24"/>
          <w:szCs w:val="24"/>
        </w:rPr>
        <w:t xml:space="preserve"> Т. Н. Развитие детей в изобразительной деятельности. – «</w:t>
      </w:r>
      <w:proofErr w:type="spellStart"/>
      <w:r w:rsidRPr="00617FBA">
        <w:rPr>
          <w:rFonts w:ascii="Times New Roman" w:hAnsi="Times New Roman" w:cs="Times New Roman"/>
          <w:sz w:val="24"/>
          <w:szCs w:val="24"/>
        </w:rPr>
        <w:t>ДетствоПРЕСС</w:t>
      </w:r>
      <w:proofErr w:type="spellEnd"/>
      <w:r w:rsidRPr="00617FBA">
        <w:rPr>
          <w:rFonts w:ascii="Times New Roman" w:hAnsi="Times New Roman" w:cs="Times New Roman"/>
          <w:sz w:val="24"/>
          <w:szCs w:val="24"/>
        </w:rPr>
        <w:t xml:space="preserve">», 2005 </w:t>
      </w:r>
    </w:p>
    <w:p w:rsidR="00617FBA" w:rsidRDefault="00617FBA" w:rsidP="00F606CC">
      <w:pPr>
        <w:pStyle w:val="a3"/>
        <w:spacing w:line="360" w:lineRule="auto"/>
        <w:jc w:val="right"/>
        <w:rPr>
          <w:rFonts w:ascii="Times New Roman" w:hAnsi="Times New Roman" w:cs="Times New Roman"/>
          <w:sz w:val="24"/>
          <w:szCs w:val="24"/>
        </w:rPr>
      </w:pPr>
    </w:p>
    <w:p w:rsidR="00617FBA" w:rsidRDefault="00617FBA" w:rsidP="00F606CC">
      <w:pPr>
        <w:pStyle w:val="a3"/>
        <w:spacing w:line="360" w:lineRule="auto"/>
        <w:jc w:val="right"/>
        <w:rPr>
          <w:rFonts w:ascii="Times New Roman" w:hAnsi="Times New Roman" w:cs="Times New Roman"/>
          <w:sz w:val="24"/>
          <w:szCs w:val="24"/>
        </w:rPr>
      </w:pPr>
    </w:p>
    <w:p w:rsidR="00617FBA" w:rsidRDefault="00617FBA" w:rsidP="00F606CC">
      <w:pPr>
        <w:pStyle w:val="a3"/>
        <w:spacing w:line="360" w:lineRule="auto"/>
        <w:jc w:val="right"/>
        <w:rPr>
          <w:rFonts w:ascii="Times New Roman" w:hAnsi="Times New Roman" w:cs="Times New Roman"/>
          <w:sz w:val="24"/>
          <w:szCs w:val="24"/>
        </w:rPr>
      </w:pPr>
    </w:p>
    <w:p w:rsidR="00617FBA" w:rsidRDefault="00617FBA" w:rsidP="00F606CC">
      <w:pPr>
        <w:pStyle w:val="a3"/>
        <w:spacing w:line="360" w:lineRule="auto"/>
        <w:jc w:val="right"/>
        <w:rPr>
          <w:rFonts w:ascii="Times New Roman" w:hAnsi="Times New Roman" w:cs="Times New Roman"/>
          <w:sz w:val="24"/>
          <w:szCs w:val="24"/>
        </w:rPr>
      </w:pPr>
    </w:p>
    <w:p w:rsidR="00617FBA" w:rsidRDefault="00617FBA" w:rsidP="00F606CC">
      <w:pPr>
        <w:pStyle w:val="a3"/>
        <w:spacing w:line="360" w:lineRule="auto"/>
        <w:jc w:val="right"/>
        <w:rPr>
          <w:rFonts w:ascii="Times New Roman" w:hAnsi="Times New Roman" w:cs="Times New Roman"/>
          <w:sz w:val="24"/>
          <w:szCs w:val="24"/>
        </w:rPr>
      </w:pPr>
    </w:p>
    <w:p w:rsidR="00617FBA" w:rsidRDefault="00617FBA" w:rsidP="00F606CC">
      <w:pPr>
        <w:pStyle w:val="a3"/>
        <w:spacing w:line="360" w:lineRule="auto"/>
        <w:jc w:val="right"/>
        <w:rPr>
          <w:rFonts w:ascii="Times New Roman" w:hAnsi="Times New Roman" w:cs="Times New Roman"/>
          <w:sz w:val="24"/>
          <w:szCs w:val="24"/>
        </w:rPr>
      </w:pPr>
    </w:p>
    <w:p w:rsidR="00617FBA" w:rsidRDefault="00617FBA" w:rsidP="00F606CC">
      <w:pPr>
        <w:pStyle w:val="a3"/>
        <w:spacing w:line="360" w:lineRule="auto"/>
        <w:jc w:val="right"/>
        <w:rPr>
          <w:rFonts w:ascii="Times New Roman" w:hAnsi="Times New Roman" w:cs="Times New Roman"/>
          <w:sz w:val="24"/>
          <w:szCs w:val="24"/>
        </w:rPr>
      </w:pPr>
    </w:p>
    <w:p w:rsidR="00617FBA" w:rsidRDefault="00617FBA" w:rsidP="00F606CC">
      <w:pPr>
        <w:pStyle w:val="a3"/>
        <w:spacing w:line="360" w:lineRule="auto"/>
        <w:jc w:val="right"/>
        <w:rPr>
          <w:rFonts w:ascii="Times New Roman" w:hAnsi="Times New Roman" w:cs="Times New Roman"/>
          <w:sz w:val="24"/>
          <w:szCs w:val="24"/>
        </w:rPr>
      </w:pPr>
    </w:p>
    <w:p w:rsidR="00617FBA" w:rsidRDefault="00617FBA" w:rsidP="00F606CC">
      <w:pPr>
        <w:pStyle w:val="a3"/>
        <w:spacing w:line="360" w:lineRule="auto"/>
        <w:jc w:val="right"/>
        <w:rPr>
          <w:rFonts w:ascii="Times New Roman" w:hAnsi="Times New Roman" w:cs="Times New Roman"/>
          <w:sz w:val="24"/>
          <w:szCs w:val="24"/>
        </w:rPr>
      </w:pPr>
    </w:p>
    <w:p w:rsidR="00617FBA" w:rsidRDefault="00617FBA" w:rsidP="00F606CC">
      <w:pPr>
        <w:pStyle w:val="a3"/>
        <w:spacing w:line="360" w:lineRule="auto"/>
        <w:jc w:val="right"/>
        <w:rPr>
          <w:rFonts w:ascii="Times New Roman" w:hAnsi="Times New Roman" w:cs="Times New Roman"/>
          <w:sz w:val="24"/>
          <w:szCs w:val="24"/>
        </w:rPr>
      </w:pPr>
    </w:p>
    <w:p w:rsidR="00F606CC" w:rsidRPr="00E95EE9" w:rsidRDefault="00F606CC" w:rsidP="00F606CC">
      <w:pPr>
        <w:pStyle w:val="a3"/>
        <w:spacing w:line="360" w:lineRule="auto"/>
        <w:jc w:val="right"/>
        <w:rPr>
          <w:rFonts w:ascii="Times New Roman" w:hAnsi="Times New Roman" w:cs="Times New Roman"/>
          <w:sz w:val="24"/>
          <w:szCs w:val="24"/>
        </w:rPr>
      </w:pPr>
      <w:r w:rsidRPr="00E95EE9">
        <w:rPr>
          <w:rFonts w:ascii="Times New Roman" w:hAnsi="Times New Roman" w:cs="Times New Roman"/>
          <w:sz w:val="24"/>
          <w:szCs w:val="24"/>
        </w:rPr>
        <w:lastRenderedPageBreak/>
        <w:t>Приложение 1</w:t>
      </w:r>
    </w:p>
    <w:p w:rsidR="00F606CC" w:rsidRPr="00E95EE9" w:rsidRDefault="002824F9" w:rsidP="002824F9">
      <w:pPr>
        <w:pStyle w:val="a3"/>
        <w:spacing w:line="360" w:lineRule="auto"/>
        <w:ind w:left="0"/>
        <w:jc w:val="center"/>
        <w:rPr>
          <w:rFonts w:ascii="Times New Roman" w:hAnsi="Times New Roman" w:cs="Times New Roman"/>
          <w:b/>
          <w:sz w:val="24"/>
          <w:szCs w:val="24"/>
        </w:rPr>
      </w:pPr>
      <w:r w:rsidRPr="00E95EE9">
        <w:rPr>
          <w:rFonts w:ascii="Times New Roman" w:hAnsi="Times New Roman" w:cs="Times New Roman"/>
          <w:b/>
          <w:sz w:val="24"/>
          <w:szCs w:val="24"/>
        </w:rPr>
        <w:t>Технологическая карта</w:t>
      </w:r>
      <w:r w:rsidR="00F606CC" w:rsidRPr="00E95EE9">
        <w:rPr>
          <w:rFonts w:ascii="Times New Roman" w:hAnsi="Times New Roman" w:cs="Times New Roman"/>
          <w:b/>
          <w:sz w:val="24"/>
          <w:szCs w:val="24"/>
        </w:rPr>
        <w:t xml:space="preserve"> изготовления картины</w:t>
      </w:r>
      <w:r w:rsidR="00EA2D46">
        <w:rPr>
          <w:rFonts w:ascii="Times New Roman" w:hAnsi="Times New Roman" w:cs="Times New Roman"/>
          <w:b/>
          <w:sz w:val="24"/>
          <w:szCs w:val="24"/>
        </w:rPr>
        <w:t xml:space="preserve"> «Радужный кот»</w:t>
      </w:r>
      <w:r w:rsidR="001D479E">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4176"/>
        <w:gridCol w:w="5425"/>
      </w:tblGrid>
      <w:tr w:rsidR="00F606CC" w:rsidRPr="00E95EE9" w:rsidTr="00B90FBB">
        <w:trPr>
          <w:trHeight w:val="3410"/>
        </w:trPr>
        <w:tc>
          <w:tcPr>
            <w:tcW w:w="4146" w:type="dxa"/>
          </w:tcPr>
          <w:p w:rsidR="00F606CC" w:rsidRPr="00E95EE9" w:rsidRDefault="00F606CC" w:rsidP="00F25AEA">
            <w:pPr>
              <w:spacing w:line="360" w:lineRule="auto"/>
              <w:rPr>
                <w:rFonts w:ascii="Times New Roman" w:hAnsi="Times New Roman" w:cs="Times New Roman"/>
                <w:sz w:val="24"/>
                <w:szCs w:val="24"/>
              </w:rPr>
            </w:pPr>
            <w:r w:rsidRPr="00E95EE9">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posOffset>-25400</wp:posOffset>
                  </wp:positionH>
                  <wp:positionV relativeFrom="margin">
                    <wp:posOffset>231775</wp:posOffset>
                  </wp:positionV>
                  <wp:extent cx="2505710" cy="1374140"/>
                  <wp:effectExtent l="0" t="0" r="8890" b="0"/>
                  <wp:wrapSquare wrapText="bothSides"/>
                  <wp:docPr id="2" name="Рисунок 2" descr="C:\Users\Дима\Desktop\Фото кот\рабочая\20190421_065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ма\Desktop\Фото кот\рабочая\20190421_0650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710" cy="1374140"/>
                          </a:xfrm>
                          <a:prstGeom prst="rect">
                            <a:avLst/>
                          </a:prstGeom>
                          <a:noFill/>
                          <a:ln>
                            <a:noFill/>
                          </a:ln>
                        </pic:spPr>
                      </pic:pic>
                    </a:graphicData>
                  </a:graphic>
                </wp:anchor>
              </w:drawing>
            </w:r>
          </w:p>
        </w:tc>
        <w:tc>
          <w:tcPr>
            <w:tcW w:w="5425" w:type="dxa"/>
          </w:tcPr>
          <w:p w:rsidR="00B90FBB" w:rsidRPr="00B90FBB" w:rsidRDefault="00F606CC" w:rsidP="00B90FBB">
            <w:pPr>
              <w:pStyle w:val="a3"/>
              <w:numPr>
                <w:ilvl w:val="0"/>
                <w:numId w:val="6"/>
              </w:numPr>
              <w:spacing w:line="360" w:lineRule="auto"/>
              <w:rPr>
                <w:rFonts w:ascii="Times New Roman" w:hAnsi="Times New Roman" w:cs="Times New Roman"/>
                <w:sz w:val="28"/>
                <w:szCs w:val="28"/>
              </w:rPr>
            </w:pPr>
            <w:r w:rsidRPr="00B90FBB">
              <w:rPr>
                <w:rFonts w:ascii="Times New Roman" w:hAnsi="Times New Roman" w:cs="Times New Roman"/>
                <w:sz w:val="28"/>
                <w:szCs w:val="28"/>
              </w:rPr>
              <w:t xml:space="preserve">Для работы нам понадобится: </w:t>
            </w:r>
          </w:p>
          <w:p w:rsidR="00B90FBB" w:rsidRPr="00B90FBB" w:rsidRDefault="00F606CC" w:rsidP="00B90FBB">
            <w:pPr>
              <w:pStyle w:val="a3"/>
              <w:numPr>
                <w:ilvl w:val="1"/>
                <w:numId w:val="6"/>
              </w:numPr>
              <w:spacing w:line="360" w:lineRule="auto"/>
              <w:rPr>
                <w:rFonts w:ascii="Times New Roman" w:hAnsi="Times New Roman" w:cs="Times New Roman"/>
                <w:sz w:val="28"/>
                <w:szCs w:val="28"/>
              </w:rPr>
            </w:pPr>
            <w:r w:rsidRPr="00B90FBB">
              <w:rPr>
                <w:rFonts w:ascii="Times New Roman" w:hAnsi="Times New Roman" w:cs="Times New Roman"/>
                <w:sz w:val="28"/>
                <w:szCs w:val="28"/>
              </w:rPr>
              <w:t xml:space="preserve">ДВП, </w:t>
            </w:r>
          </w:p>
          <w:p w:rsidR="00B90FBB" w:rsidRPr="00B90FBB" w:rsidRDefault="00F606CC" w:rsidP="00B90FBB">
            <w:pPr>
              <w:pStyle w:val="a3"/>
              <w:numPr>
                <w:ilvl w:val="1"/>
                <w:numId w:val="6"/>
              </w:numPr>
              <w:spacing w:line="360" w:lineRule="auto"/>
              <w:rPr>
                <w:rFonts w:ascii="Times New Roman" w:hAnsi="Times New Roman" w:cs="Times New Roman"/>
                <w:sz w:val="28"/>
                <w:szCs w:val="28"/>
              </w:rPr>
            </w:pPr>
            <w:r w:rsidRPr="00B90FBB">
              <w:rPr>
                <w:rFonts w:ascii="Times New Roman" w:hAnsi="Times New Roman" w:cs="Times New Roman"/>
                <w:sz w:val="28"/>
                <w:szCs w:val="28"/>
              </w:rPr>
              <w:t xml:space="preserve">нитки акрил 14цветов, </w:t>
            </w:r>
          </w:p>
          <w:p w:rsidR="00B90FBB" w:rsidRPr="00B90FBB" w:rsidRDefault="00F606CC" w:rsidP="00B90FBB">
            <w:pPr>
              <w:pStyle w:val="a3"/>
              <w:numPr>
                <w:ilvl w:val="1"/>
                <w:numId w:val="6"/>
              </w:numPr>
              <w:spacing w:line="360" w:lineRule="auto"/>
              <w:rPr>
                <w:rFonts w:ascii="Times New Roman" w:hAnsi="Times New Roman" w:cs="Times New Roman"/>
                <w:sz w:val="28"/>
                <w:szCs w:val="28"/>
              </w:rPr>
            </w:pPr>
            <w:r w:rsidRPr="00B90FBB">
              <w:rPr>
                <w:rFonts w:ascii="Times New Roman" w:hAnsi="Times New Roman" w:cs="Times New Roman"/>
                <w:sz w:val="28"/>
                <w:szCs w:val="28"/>
              </w:rPr>
              <w:t>мастер клей,</w:t>
            </w:r>
          </w:p>
          <w:p w:rsidR="00B90FBB" w:rsidRPr="00B90FBB" w:rsidRDefault="00F606CC" w:rsidP="00B90FBB">
            <w:pPr>
              <w:pStyle w:val="a3"/>
              <w:numPr>
                <w:ilvl w:val="1"/>
                <w:numId w:val="6"/>
              </w:numPr>
              <w:spacing w:line="360" w:lineRule="auto"/>
              <w:rPr>
                <w:rFonts w:ascii="Times New Roman" w:hAnsi="Times New Roman" w:cs="Times New Roman"/>
                <w:sz w:val="28"/>
                <w:szCs w:val="28"/>
              </w:rPr>
            </w:pPr>
            <w:r w:rsidRPr="00B90FBB">
              <w:rPr>
                <w:rFonts w:ascii="Times New Roman" w:hAnsi="Times New Roman" w:cs="Times New Roman"/>
                <w:sz w:val="28"/>
                <w:szCs w:val="28"/>
              </w:rPr>
              <w:t>ножницы,</w:t>
            </w:r>
          </w:p>
          <w:p w:rsidR="00B90FBB" w:rsidRPr="00B90FBB" w:rsidRDefault="00F606CC" w:rsidP="00B90FBB">
            <w:pPr>
              <w:pStyle w:val="a3"/>
              <w:numPr>
                <w:ilvl w:val="1"/>
                <w:numId w:val="6"/>
              </w:numPr>
              <w:spacing w:line="360" w:lineRule="auto"/>
              <w:rPr>
                <w:rFonts w:ascii="Times New Roman" w:hAnsi="Times New Roman" w:cs="Times New Roman"/>
                <w:sz w:val="28"/>
                <w:szCs w:val="28"/>
              </w:rPr>
            </w:pPr>
            <w:r w:rsidRPr="00B90FBB">
              <w:rPr>
                <w:rFonts w:ascii="Times New Roman" w:hAnsi="Times New Roman" w:cs="Times New Roman"/>
                <w:sz w:val="28"/>
                <w:szCs w:val="28"/>
              </w:rPr>
              <w:t xml:space="preserve">зубочистка, </w:t>
            </w:r>
          </w:p>
          <w:p w:rsidR="00F606CC" w:rsidRPr="00B90FBB" w:rsidRDefault="00F606CC" w:rsidP="00B90FBB">
            <w:pPr>
              <w:pStyle w:val="a3"/>
              <w:numPr>
                <w:ilvl w:val="1"/>
                <w:numId w:val="6"/>
              </w:numPr>
              <w:spacing w:line="360" w:lineRule="auto"/>
              <w:rPr>
                <w:rFonts w:ascii="Times New Roman" w:hAnsi="Times New Roman" w:cs="Times New Roman"/>
                <w:sz w:val="24"/>
                <w:szCs w:val="24"/>
              </w:rPr>
            </w:pPr>
            <w:r w:rsidRPr="00B90FBB">
              <w:rPr>
                <w:rFonts w:ascii="Times New Roman" w:hAnsi="Times New Roman" w:cs="Times New Roman"/>
                <w:sz w:val="28"/>
                <w:szCs w:val="28"/>
              </w:rPr>
              <w:t>рисунок.</w:t>
            </w:r>
          </w:p>
        </w:tc>
      </w:tr>
      <w:tr w:rsidR="00F606CC" w:rsidRPr="00E95EE9" w:rsidTr="00B90FBB">
        <w:trPr>
          <w:trHeight w:val="4582"/>
        </w:trPr>
        <w:tc>
          <w:tcPr>
            <w:tcW w:w="4146" w:type="dxa"/>
          </w:tcPr>
          <w:p w:rsidR="00F606CC" w:rsidRPr="00E95EE9" w:rsidRDefault="00F606CC" w:rsidP="00F25AEA">
            <w:pPr>
              <w:spacing w:line="360" w:lineRule="auto"/>
              <w:rPr>
                <w:rFonts w:ascii="Times New Roman" w:hAnsi="Times New Roman" w:cs="Times New Roman"/>
                <w:noProof/>
                <w:sz w:val="24"/>
                <w:szCs w:val="24"/>
                <w:lang w:eastAsia="ru-RU"/>
              </w:rPr>
            </w:pPr>
            <w:r w:rsidRPr="00E95EE9">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280035</wp:posOffset>
                  </wp:positionH>
                  <wp:positionV relativeFrom="margin">
                    <wp:posOffset>265430</wp:posOffset>
                  </wp:positionV>
                  <wp:extent cx="1962150" cy="2390775"/>
                  <wp:effectExtent l="0" t="0" r="0" b="0"/>
                  <wp:wrapSquare wrapText="bothSides"/>
                  <wp:docPr id="4" name="Рисунок 4" descr="C:\Users\Дима\Desktop\Фото кот\рабочая\20190413_183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ма\Desktop\Фото кот\рабочая\20190413_1836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2390775"/>
                          </a:xfrm>
                          <a:prstGeom prst="rect">
                            <a:avLst/>
                          </a:prstGeom>
                          <a:noFill/>
                          <a:ln>
                            <a:noFill/>
                          </a:ln>
                        </pic:spPr>
                      </pic:pic>
                    </a:graphicData>
                  </a:graphic>
                </wp:anchor>
              </w:drawing>
            </w:r>
          </w:p>
        </w:tc>
        <w:tc>
          <w:tcPr>
            <w:tcW w:w="5425" w:type="dxa"/>
          </w:tcPr>
          <w:p w:rsidR="00F1452B" w:rsidRPr="00F1452B" w:rsidRDefault="00F1452B" w:rsidP="00F1452B">
            <w:pPr>
              <w:spacing w:line="360" w:lineRule="auto"/>
              <w:ind w:left="360"/>
              <w:rPr>
                <w:rFonts w:ascii="Times New Roman" w:hAnsi="Times New Roman" w:cs="Times New Roman"/>
                <w:sz w:val="28"/>
                <w:szCs w:val="28"/>
              </w:rPr>
            </w:pPr>
          </w:p>
          <w:p w:rsidR="00F1452B" w:rsidRPr="00F1452B" w:rsidRDefault="00F1452B" w:rsidP="00F1452B">
            <w:pPr>
              <w:spacing w:line="360" w:lineRule="auto"/>
              <w:ind w:left="360"/>
              <w:rPr>
                <w:rFonts w:ascii="Times New Roman" w:hAnsi="Times New Roman" w:cs="Times New Roman"/>
                <w:sz w:val="28"/>
                <w:szCs w:val="28"/>
              </w:rPr>
            </w:pPr>
          </w:p>
          <w:p w:rsidR="00F606CC" w:rsidRPr="00B90FBB" w:rsidRDefault="00B90FBB" w:rsidP="00B90FBB">
            <w:pPr>
              <w:pStyle w:val="a3"/>
              <w:numPr>
                <w:ilvl w:val="0"/>
                <w:numId w:val="6"/>
              </w:numPr>
              <w:spacing w:line="360" w:lineRule="auto"/>
              <w:rPr>
                <w:rFonts w:ascii="Times New Roman" w:hAnsi="Times New Roman" w:cs="Times New Roman"/>
                <w:sz w:val="28"/>
                <w:szCs w:val="28"/>
              </w:rPr>
            </w:pPr>
            <w:r w:rsidRPr="00B90FBB">
              <w:rPr>
                <w:rFonts w:ascii="Times New Roman" w:hAnsi="Times New Roman" w:cs="Times New Roman"/>
                <w:sz w:val="28"/>
                <w:szCs w:val="28"/>
              </w:rPr>
              <w:t>На листе формат</w:t>
            </w:r>
            <w:r>
              <w:rPr>
                <w:rFonts w:ascii="Times New Roman" w:hAnsi="Times New Roman" w:cs="Times New Roman"/>
                <w:sz w:val="28"/>
                <w:szCs w:val="28"/>
              </w:rPr>
              <w:t>а</w:t>
            </w:r>
            <w:r w:rsidRPr="00B90FBB">
              <w:rPr>
                <w:rFonts w:ascii="Times New Roman" w:hAnsi="Times New Roman" w:cs="Times New Roman"/>
                <w:sz w:val="28"/>
                <w:szCs w:val="28"/>
              </w:rPr>
              <w:t xml:space="preserve"> А3 рисуем эскиз (можно свой, а можно взять шаблон из обычной раскраски). </w:t>
            </w:r>
          </w:p>
        </w:tc>
      </w:tr>
      <w:tr w:rsidR="00F606CC" w:rsidRPr="00E95EE9" w:rsidTr="00B90FBB">
        <w:trPr>
          <w:trHeight w:val="4525"/>
        </w:trPr>
        <w:tc>
          <w:tcPr>
            <w:tcW w:w="4146" w:type="dxa"/>
          </w:tcPr>
          <w:p w:rsidR="00F606CC" w:rsidRPr="00E95EE9" w:rsidRDefault="00F606CC" w:rsidP="00F25AEA">
            <w:pPr>
              <w:spacing w:line="360" w:lineRule="auto"/>
              <w:rPr>
                <w:rFonts w:ascii="Times New Roman" w:hAnsi="Times New Roman" w:cs="Times New Roman"/>
                <w:noProof/>
                <w:sz w:val="24"/>
                <w:szCs w:val="24"/>
                <w:lang w:eastAsia="ru-RU"/>
              </w:rPr>
            </w:pPr>
            <w:r w:rsidRPr="00E95EE9">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margin">
                    <wp:posOffset>273050</wp:posOffset>
                  </wp:positionH>
                  <wp:positionV relativeFrom="margin">
                    <wp:posOffset>262890</wp:posOffset>
                  </wp:positionV>
                  <wp:extent cx="1986280" cy="2512695"/>
                  <wp:effectExtent l="0" t="0" r="0" b="1905"/>
                  <wp:wrapSquare wrapText="bothSides"/>
                  <wp:docPr id="10" name="Рисунок 10" descr="C:\Users\Дима\AppData\Local\Microsoft\Windows\Temporary Internet Files\Content.Word\20190413_20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ма\AppData\Local\Microsoft\Windows\Temporary Internet Files\Content.Word\20190413_2035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280" cy="2512695"/>
                          </a:xfrm>
                          <a:prstGeom prst="rect">
                            <a:avLst/>
                          </a:prstGeom>
                          <a:noFill/>
                          <a:ln>
                            <a:noFill/>
                          </a:ln>
                        </pic:spPr>
                      </pic:pic>
                    </a:graphicData>
                  </a:graphic>
                </wp:anchor>
              </w:drawing>
            </w:r>
          </w:p>
        </w:tc>
        <w:tc>
          <w:tcPr>
            <w:tcW w:w="5425" w:type="dxa"/>
          </w:tcPr>
          <w:p w:rsidR="00877EC8" w:rsidRPr="00877EC8" w:rsidRDefault="00877EC8" w:rsidP="00877EC8">
            <w:pPr>
              <w:spacing w:line="360" w:lineRule="auto"/>
              <w:ind w:left="360"/>
              <w:rPr>
                <w:rFonts w:ascii="Times New Roman" w:hAnsi="Times New Roman" w:cs="Times New Roman"/>
                <w:sz w:val="28"/>
                <w:szCs w:val="28"/>
              </w:rPr>
            </w:pPr>
          </w:p>
          <w:p w:rsidR="00877EC8" w:rsidRPr="00877EC8" w:rsidRDefault="00877EC8" w:rsidP="00877EC8">
            <w:pPr>
              <w:spacing w:line="360" w:lineRule="auto"/>
              <w:ind w:left="360"/>
              <w:rPr>
                <w:rFonts w:ascii="Times New Roman" w:hAnsi="Times New Roman" w:cs="Times New Roman"/>
                <w:sz w:val="28"/>
                <w:szCs w:val="28"/>
              </w:rPr>
            </w:pPr>
          </w:p>
          <w:p w:rsidR="00F606CC" w:rsidRPr="001D479E" w:rsidRDefault="001D479E" w:rsidP="001D479E">
            <w:pPr>
              <w:pStyle w:val="a3"/>
              <w:numPr>
                <w:ilvl w:val="0"/>
                <w:numId w:val="6"/>
              </w:numPr>
              <w:spacing w:line="360" w:lineRule="auto"/>
              <w:rPr>
                <w:rFonts w:ascii="Times New Roman" w:hAnsi="Times New Roman" w:cs="Times New Roman"/>
                <w:sz w:val="28"/>
                <w:szCs w:val="28"/>
              </w:rPr>
            </w:pPr>
            <w:r w:rsidRPr="001D479E">
              <w:rPr>
                <w:rFonts w:ascii="Times New Roman" w:hAnsi="Times New Roman" w:cs="Times New Roman"/>
                <w:sz w:val="28"/>
                <w:szCs w:val="28"/>
              </w:rPr>
              <w:t>На</w:t>
            </w:r>
            <w:r w:rsidR="00F606CC" w:rsidRPr="001D479E">
              <w:rPr>
                <w:rFonts w:ascii="Times New Roman" w:hAnsi="Times New Roman" w:cs="Times New Roman"/>
                <w:sz w:val="28"/>
                <w:szCs w:val="28"/>
              </w:rPr>
              <w:t xml:space="preserve"> контур рисунка</w:t>
            </w:r>
            <w:r w:rsidRPr="001D479E">
              <w:rPr>
                <w:rFonts w:ascii="Times New Roman" w:hAnsi="Times New Roman" w:cs="Times New Roman"/>
                <w:sz w:val="28"/>
                <w:szCs w:val="28"/>
              </w:rPr>
              <w:t xml:space="preserve"> наносим клей</w:t>
            </w:r>
            <w:r w:rsidR="00F606CC" w:rsidRPr="001D479E">
              <w:rPr>
                <w:rFonts w:ascii="Times New Roman" w:hAnsi="Times New Roman" w:cs="Times New Roman"/>
                <w:sz w:val="28"/>
                <w:szCs w:val="28"/>
              </w:rPr>
              <w:t>, отреза</w:t>
            </w:r>
            <w:r w:rsidRPr="001D479E">
              <w:rPr>
                <w:rFonts w:ascii="Times New Roman" w:hAnsi="Times New Roman" w:cs="Times New Roman"/>
                <w:sz w:val="28"/>
                <w:szCs w:val="28"/>
              </w:rPr>
              <w:t>ем</w:t>
            </w:r>
            <w:r w:rsidR="00F606CC" w:rsidRPr="001D479E">
              <w:rPr>
                <w:rFonts w:ascii="Times New Roman" w:hAnsi="Times New Roman" w:cs="Times New Roman"/>
                <w:sz w:val="28"/>
                <w:szCs w:val="28"/>
              </w:rPr>
              <w:t xml:space="preserve"> нити нужной длины и </w:t>
            </w:r>
            <w:r>
              <w:rPr>
                <w:rFonts w:ascii="Times New Roman" w:hAnsi="Times New Roman" w:cs="Times New Roman"/>
                <w:sz w:val="28"/>
                <w:szCs w:val="28"/>
              </w:rPr>
              <w:t>на</w:t>
            </w:r>
            <w:r w:rsidR="00F606CC" w:rsidRPr="001D479E">
              <w:rPr>
                <w:rFonts w:ascii="Times New Roman" w:hAnsi="Times New Roman" w:cs="Times New Roman"/>
                <w:sz w:val="28"/>
                <w:szCs w:val="28"/>
              </w:rPr>
              <w:t>клеи</w:t>
            </w:r>
            <w:r w:rsidRPr="001D479E">
              <w:rPr>
                <w:rFonts w:ascii="Times New Roman" w:hAnsi="Times New Roman" w:cs="Times New Roman"/>
                <w:sz w:val="28"/>
                <w:szCs w:val="28"/>
              </w:rPr>
              <w:t>ваем</w:t>
            </w:r>
            <w:r w:rsidR="00F606CC" w:rsidRPr="001D479E">
              <w:rPr>
                <w:rFonts w:ascii="Times New Roman" w:hAnsi="Times New Roman" w:cs="Times New Roman"/>
                <w:sz w:val="28"/>
                <w:szCs w:val="28"/>
              </w:rPr>
              <w:t xml:space="preserve"> по контуру.</w:t>
            </w:r>
          </w:p>
        </w:tc>
      </w:tr>
      <w:tr w:rsidR="00F606CC" w:rsidRPr="00E95EE9" w:rsidTr="00577EBC">
        <w:trPr>
          <w:trHeight w:val="4667"/>
        </w:trPr>
        <w:tc>
          <w:tcPr>
            <w:tcW w:w="4146" w:type="dxa"/>
          </w:tcPr>
          <w:p w:rsidR="00F606CC" w:rsidRPr="00E95EE9" w:rsidRDefault="00F606CC" w:rsidP="00F25AEA">
            <w:pPr>
              <w:spacing w:line="360" w:lineRule="auto"/>
              <w:rPr>
                <w:rFonts w:ascii="Times New Roman" w:hAnsi="Times New Roman" w:cs="Times New Roman"/>
                <w:sz w:val="24"/>
                <w:szCs w:val="24"/>
              </w:rPr>
            </w:pPr>
            <w:r w:rsidRPr="00E95EE9">
              <w:rPr>
                <w:rFonts w:ascii="Times New Roman" w:hAnsi="Times New Roman" w:cs="Times New Roman"/>
                <w:noProof/>
                <w:sz w:val="24"/>
                <w:szCs w:val="24"/>
                <w:lang w:eastAsia="ru-RU"/>
              </w:rPr>
              <w:lastRenderedPageBreak/>
              <w:drawing>
                <wp:anchor distT="0" distB="0" distL="114300" distR="114300" simplePos="0" relativeHeight="251664384" behindDoc="0" locked="0" layoutInCell="1" allowOverlap="1">
                  <wp:simplePos x="0" y="0"/>
                  <wp:positionH relativeFrom="margin">
                    <wp:posOffset>272415</wp:posOffset>
                  </wp:positionH>
                  <wp:positionV relativeFrom="margin">
                    <wp:posOffset>242570</wp:posOffset>
                  </wp:positionV>
                  <wp:extent cx="1913255" cy="2550795"/>
                  <wp:effectExtent l="0" t="0" r="0" b="1905"/>
                  <wp:wrapSquare wrapText="bothSides"/>
                  <wp:docPr id="3" name="Рисунок 3" descr="C:\Users\Дима\AppData\Local\Microsoft\Windows\Temporary Internet Files\Content.Word\20190418_08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има\AppData\Local\Microsoft\Windows\Temporary Internet Files\Content.Word\20190418_0831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3255" cy="2550795"/>
                          </a:xfrm>
                          <a:prstGeom prst="rect">
                            <a:avLst/>
                          </a:prstGeom>
                          <a:noFill/>
                          <a:ln>
                            <a:noFill/>
                          </a:ln>
                        </pic:spPr>
                      </pic:pic>
                    </a:graphicData>
                  </a:graphic>
                </wp:anchor>
              </w:drawing>
            </w:r>
          </w:p>
        </w:tc>
        <w:tc>
          <w:tcPr>
            <w:tcW w:w="5425" w:type="dxa"/>
          </w:tcPr>
          <w:p w:rsidR="00F1452B" w:rsidRPr="00F1452B" w:rsidRDefault="00F1452B" w:rsidP="00F1452B">
            <w:pPr>
              <w:spacing w:line="360" w:lineRule="auto"/>
              <w:ind w:left="360"/>
              <w:rPr>
                <w:rFonts w:ascii="Times New Roman" w:hAnsi="Times New Roman" w:cs="Times New Roman"/>
                <w:sz w:val="28"/>
                <w:szCs w:val="28"/>
              </w:rPr>
            </w:pPr>
          </w:p>
          <w:p w:rsidR="00F606CC" w:rsidRPr="001D479E" w:rsidRDefault="001D479E" w:rsidP="001D479E">
            <w:pPr>
              <w:pStyle w:val="a3"/>
              <w:numPr>
                <w:ilvl w:val="0"/>
                <w:numId w:val="6"/>
              </w:numPr>
              <w:spacing w:line="360" w:lineRule="auto"/>
              <w:rPr>
                <w:rFonts w:ascii="Times New Roman" w:hAnsi="Times New Roman" w:cs="Times New Roman"/>
                <w:sz w:val="28"/>
                <w:szCs w:val="28"/>
              </w:rPr>
            </w:pPr>
            <w:r w:rsidRPr="001D479E">
              <w:rPr>
                <w:rFonts w:ascii="Times New Roman" w:hAnsi="Times New Roman" w:cs="Times New Roman"/>
                <w:sz w:val="28"/>
                <w:szCs w:val="28"/>
              </w:rPr>
              <w:t>Э</w:t>
            </w:r>
            <w:r w:rsidR="00F606CC" w:rsidRPr="001D479E">
              <w:rPr>
                <w:rFonts w:ascii="Times New Roman" w:hAnsi="Times New Roman" w:cs="Times New Roman"/>
                <w:sz w:val="28"/>
                <w:szCs w:val="28"/>
              </w:rPr>
              <w:t xml:space="preserve">лементы </w:t>
            </w:r>
            <w:r w:rsidRPr="001D479E">
              <w:rPr>
                <w:rFonts w:ascii="Times New Roman" w:hAnsi="Times New Roman" w:cs="Times New Roman"/>
                <w:sz w:val="28"/>
                <w:szCs w:val="28"/>
              </w:rPr>
              <w:t xml:space="preserve">круглой и овальной формы </w:t>
            </w:r>
            <w:r w:rsidR="00F606CC" w:rsidRPr="001D479E">
              <w:rPr>
                <w:rFonts w:ascii="Times New Roman" w:hAnsi="Times New Roman" w:cs="Times New Roman"/>
                <w:sz w:val="28"/>
                <w:szCs w:val="28"/>
              </w:rPr>
              <w:t>заполня</w:t>
            </w:r>
            <w:r w:rsidRPr="001D479E">
              <w:rPr>
                <w:rFonts w:ascii="Times New Roman" w:hAnsi="Times New Roman" w:cs="Times New Roman"/>
                <w:sz w:val="28"/>
                <w:szCs w:val="28"/>
              </w:rPr>
              <w:t>ем</w:t>
            </w:r>
            <w:r w:rsidR="00F606CC" w:rsidRPr="001D479E">
              <w:rPr>
                <w:rFonts w:ascii="Times New Roman" w:hAnsi="Times New Roman" w:cs="Times New Roman"/>
                <w:sz w:val="28"/>
                <w:szCs w:val="28"/>
              </w:rPr>
              <w:t xml:space="preserve"> по спирали, </w:t>
            </w:r>
            <w:r w:rsidRPr="001D479E">
              <w:rPr>
                <w:rFonts w:ascii="Times New Roman" w:hAnsi="Times New Roman" w:cs="Times New Roman"/>
                <w:sz w:val="28"/>
                <w:szCs w:val="28"/>
              </w:rPr>
              <w:t>продолговатые</w:t>
            </w:r>
            <w:r w:rsidR="00F606CC" w:rsidRPr="001D479E">
              <w:rPr>
                <w:rFonts w:ascii="Times New Roman" w:hAnsi="Times New Roman" w:cs="Times New Roman"/>
                <w:sz w:val="28"/>
                <w:szCs w:val="28"/>
              </w:rPr>
              <w:t xml:space="preserve"> – справа налево. Нити укладыва</w:t>
            </w:r>
            <w:r w:rsidRPr="001D479E">
              <w:rPr>
                <w:rFonts w:ascii="Times New Roman" w:hAnsi="Times New Roman" w:cs="Times New Roman"/>
                <w:sz w:val="28"/>
                <w:szCs w:val="28"/>
              </w:rPr>
              <w:t xml:space="preserve">ем </w:t>
            </w:r>
            <w:r w:rsidR="00F606CC" w:rsidRPr="001D479E">
              <w:rPr>
                <w:rFonts w:ascii="Times New Roman" w:hAnsi="Times New Roman" w:cs="Times New Roman"/>
                <w:sz w:val="28"/>
                <w:szCs w:val="28"/>
              </w:rPr>
              <w:t>плотн</w:t>
            </w:r>
            <w:r w:rsidRPr="001D479E">
              <w:rPr>
                <w:rFonts w:ascii="Times New Roman" w:hAnsi="Times New Roman" w:cs="Times New Roman"/>
                <w:sz w:val="28"/>
                <w:szCs w:val="28"/>
              </w:rPr>
              <w:t xml:space="preserve">о </w:t>
            </w:r>
            <w:r w:rsidR="00F606CC" w:rsidRPr="001D479E">
              <w:rPr>
                <w:rFonts w:ascii="Times New Roman" w:hAnsi="Times New Roman" w:cs="Times New Roman"/>
                <w:sz w:val="28"/>
                <w:szCs w:val="28"/>
              </w:rPr>
              <w:t xml:space="preserve">друг к другу. Для этого </w:t>
            </w:r>
            <w:r w:rsidRPr="001D479E">
              <w:rPr>
                <w:rFonts w:ascii="Times New Roman" w:hAnsi="Times New Roman" w:cs="Times New Roman"/>
                <w:sz w:val="28"/>
                <w:szCs w:val="28"/>
              </w:rPr>
              <w:t>ис</w:t>
            </w:r>
            <w:r w:rsidR="00F606CC" w:rsidRPr="001D479E">
              <w:rPr>
                <w:rFonts w:ascii="Times New Roman" w:hAnsi="Times New Roman" w:cs="Times New Roman"/>
                <w:sz w:val="28"/>
                <w:szCs w:val="28"/>
              </w:rPr>
              <w:t>польз</w:t>
            </w:r>
            <w:r w:rsidRPr="001D479E">
              <w:rPr>
                <w:rFonts w:ascii="Times New Roman" w:hAnsi="Times New Roman" w:cs="Times New Roman"/>
                <w:sz w:val="28"/>
                <w:szCs w:val="28"/>
              </w:rPr>
              <w:t xml:space="preserve">уем </w:t>
            </w:r>
            <w:r w:rsidR="00F606CC" w:rsidRPr="001D479E">
              <w:rPr>
                <w:rFonts w:ascii="Times New Roman" w:hAnsi="Times New Roman" w:cs="Times New Roman"/>
                <w:sz w:val="28"/>
                <w:szCs w:val="28"/>
              </w:rPr>
              <w:t>зубочистк</w:t>
            </w:r>
            <w:r w:rsidRPr="001D479E">
              <w:rPr>
                <w:rFonts w:ascii="Times New Roman" w:hAnsi="Times New Roman" w:cs="Times New Roman"/>
                <w:sz w:val="28"/>
                <w:szCs w:val="28"/>
              </w:rPr>
              <w:t>у</w:t>
            </w:r>
            <w:r w:rsidR="00F606CC" w:rsidRPr="001D479E">
              <w:rPr>
                <w:rFonts w:ascii="Times New Roman" w:hAnsi="Times New Roman" w:cs="Times New Roman"/>
                <w:sz w:val="28"/>
                <w:szCs w:val="28"/>
              </w:rPr>
              <w:t>.</w:t>
            </w:r>
          </w:p>
        </w:tc>
      </w:tr>
      <w:tr w:rsidR="00F606CC" w:rsidRPr="00E95EE9" w:rsidTr="00577EBC">
        <w:trPr>
          <w:trHeight w:val="3929"/>
        </w:trPr>
        <w:tc>
          <w:tcPr>
            <w:tcW w:w="4146" w:type="dxa"/>
          </w:tcPr>
          <w:p w:rsidR="00F606CC" w:rsidRPr="00E95EE9" w:rsidRDefault="00F606CC" w:rsidP="00F25AEA">
            <w:pPr>
              <w:spacing w:line="360" w:lineRule="auto"/>
              <w:rPr>
                <w:rFonts w:ascii="Times New Roman" w:hAnsi="Times New Roman" w:cs="Times New Roman"/>
                <w:sz w:val="24"/>
                <w:szCs w:val="24"/>
              </w:rPr>
            </w:pPr>
            <w:r w:rsidRPr="00E95EE9">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margin">
                    <wp:posOffset>273050</wp:posOffset>
                  </wp:positionH>
                  <wp:positionV relativeFrom="margin">
                    <wp:posOffset>126365</wp:posOffset>
                  </wp:positionV>
                  <wp:extent cx="1828800" cy="2345690"/>
                  <wp:effectExtent l="0" t="0" r="0" b="0"/>
                  <wp:wrapSquare wrapText="bothSides"/>
                  <wp:docPr id="11" name="Рисунок 11" descr="C:\Users\Дима\AppData\Local\Microsoft\Windows\Temporary Internet Files\Content.Word\20190421_065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има\AppData\Local\Microsoft\Windows\Temporary Internet Files\Content.Word\20190421_0658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2345690"/>
                          </a:xfrm>
                          <a:prstGeom prst="rect">
                            <a:avLst/>
                          </a:prstGeom>
                          <a:noFill/>
                          <a:ln>
                            <a:noFill/>
                          </a:ln>
                        </pic:spPr>
                      </pic:pic>
                    </a:graphicData>
                  </a:graphic>
                </wp:anchor>
              </w:drawing>
            </w:r>
          </w:p>
        </w:tc>
        <w:tc>
          <w:tcPr>
            <w:tcW w:w="5425" w:type="dxa"/>
          </w:tcPr>
          <w:p w:rsidR="00F1452B" w:rsidRPr="00F1452B" w:rsidRDefault="00F1452B" w:rsidP="00F1452B">
            <w:pPr>
              <w:spacing w:line="360" w:lineRule="auto"/>
              <w:ind w:left="360"/>
              <w:rPr>
                <w:rFonts w:ascii="Times New Roman" w:hAnsi="Times New Roman" w:cs="Times New Roman"/>
                <w:sz w:val="28"/>
                <w:szCs w:val="28"/>
              </w:rPr>
            </w:pPr>
          </w:p>
          <w:p w:rsidR="00F606CC" w:rsidRPr="001D479E" w:rsidRDefault="00F606CC" w:rsidP="00B90FBB">
            <w:pPr>
              <w:pStyle w:val="a3"/>
              <w:numPr>
                <w:ilvl w:val="0"/>
                <w:numId w:val="6"/>
              </w:numPr>
              <w:spacing w:line="360" w:lineRule="auto"/>
              <w:rPr>
                <w:rFonts w:ascii="Times New Roman" w:hAnsi="Times New Roman" w:cs="Times New Roman"/>
                <w:sz w:val="28"/>
                <w:szCs w:val="28"/>
              </w:rPr>
            </w:pPr>
            <w:r w:rsidRPr="001D479E">
              <w:rPr>
                <w:rFonts w:ascii="Times New Roman" w:hAnsi="Times New Roman" w:cs="Times New Roman"/>
                <w:sz w:val="28"/>
                <w:szCs w:val="28"/>
              </w:rPr>
              <w:t>Готовую работу остав</w:t>
            </w:r>
            <w:r w:rsidR="001D479E" w:rsidRPr="001D479E">
              <w:rPr>
                <w:rFonts w:ascii="Times New Roman" w:hAnsi="Times New Roman" w:cs="Times New Roman"/>
                <w:sz w:val="28"/>
                <w:szCs w:val="28"/>
              </w:rPr>
              <w:t>ляем</w:t>
            </w:r>
            <w:r w:rsidRPr="001D479E">
              <w:rPr>
                <w:rFonts w:ascii="Times New Roman" w:hAnsi="Times New Roman" w:cs="Times New Roman"/>
                <w:sz w:val="28"/>
                <w:szCs w:val="28"/>
              </w:rPr>
              <w:t xml:space="preserve"> до полного высыхания клея.</w:t>
            </w:r>
          </w:p>
          <w:p w:rsidR="00F606CC" w:rsidRPr="00B90FBB" w:rsidRDefault="00F606CC" w:rsidP="001D479E">
            <w:pPr>
              <w:pStyle w:val="a3"/>
              <w:numPr>
                <w:ilvl w:val="0"/>
                <w:numId w:val="6"/>
              </w:numPr>
              <w:spacing w:line="360" w:lineRule="auto"/>
              <w:rPr>
                <w:rFonts w:ascii="Times New Roman" w:hAnsi="Times New Roman" w:cs="Times New Roman"/>
                <w:sz w:val="24"/>
                <w:szCs w:val="24"/>
              </w:rPr>
            </w:pPr>
            <w:r w:rsidRPr="001D479E">
              <w:rPr>
                <w:rFonts w:ascii="Times New Roman" w:hAnsi="Times New Roman" w:cs="Times New Roman"/>
                <w:sz w:val="28"/>
                <w:szCs w:val="28"/>
              </w:rPr>
              <w:t>Чтобы работа выглядела идеально ровной</w:t>
            </w:r>
            <w:r w:rsidR="00877EC8">
              <w:rPr>
                <w:rFonts w:ascii="Times New Roman" w:hAnsi="Times New Roman" w:cs="Times New Roman"/>
                <w:sz w:val="28"/>
                <w:szCs w:val="28"/>
              </w:rPr>
              <w:t>,</w:t>
            </w:r>
            <w:r w:rsidRPr="001D479E">
              <w:rPr>
                <w:rFonts w:ascii="Times New Roman" w:hAnsi="Times New Roman" w:cs="Times New Roman"/>
                <w:sz w:val="28"/>
                <w:szCs w:val="28"/>
              </w:rPr>
              <w:t xml:space="preserve"> про</w:t>
            </w:r>
            <w:r w:rsidR="001D479E" w:rsidRPr="001D479E">
              <w:rPr>
                <w:rFonts w:ascii="Times New Roman" w:hAnsi="Times New Roman" w:cs="Times New Roman"/>
                <w:sz w:val="28"/>
                <w:szCs w:val="28"/>
              </w:rPr>
              <w:t>утюживаем</w:t>
            </w:r>
            <w:r w:rsidRPr="001D479E">
              <w:rPr>
                <w:rFonts w:ascii="Times New Roman" w:hAnsi="Times New Roman" w:cs="Times New Roman"/>
                <w:sz w:val="28"/>
                <w:szCs w:val="28"/>
              </w:rPr>
              <w:t xml:space="preserve"> теплым утюгом, подложив ткань или марлю.</w:t>
            </w:r>
          </w:p>
        </w:tc>
      </w:tr>
      <w:tr w:rsidR="00F606CC" w:rsidRPr="00E95EE9" w:rsidTr="00577EBC">
        <w:trPr>
          <w:trHeight w:val="5233"/>
        </w:trPr>
        <w:tc>
          <w:tcPr>
            <w:tcW w:w="4146" w:type="dxa"/>
          </w:tcPr>
          <w:p w:rsidR="00F606CC" w:rsidRPr="00E95EE9" w:rsidRDefault="00F606CC" w:rsidP="00F25AEA">
            <w:pPr>
              <w:spacing w:line="360" w:lineRule="auto"/>
              <w:rPr>
                <w:rFonts w:ascii="Times New Roman" w:hAnsi="Times New Roman" w:cs="Times New Roman"/>
                <w:sz w:val="24"/>
                <w:szCs w:val="24"/>
              </w:rPr>
            </w:pPr>
            <w:r w:rsidRPr="00E95EE9">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margin">
                    <wp:posOffset>287020</wp:posOffset>
                  </wp:positionH>
                  <wp:positionV relativeFrom="margin">
                    <wp:posOffset>476250</wp:posOffset>
                  </wp:positionV>
                  <wp:extent cx="1892300" cy="2426970"/>
                  <wp:effectExtent l="228600" t="228600" r="222250" b="220980"/>
                  <wp:wrapSquare wrapText="bothSides"/>
                  <wp:docPr id="12" name="Рисунок 12" descr="C:\Users\Дима\AppData\Local\Microsoft\Windows\Temporary Internet Files\Content.Word\20190421_065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има\AppData\Local\Microsoft\Windows\Temporary Internet Files\Content.Word\20190421_0658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0" cy="242697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tc>
        <w:tc>
          <w:tcPr>
            <w:tcW w:w="5425" w:type="dxa"/>
          </w:tcPr>
          <w:p w:rsidR="00F1452B" w:rsidRPr="00F1452B" w:rsidRDefault="00F1452B" w:rsidP="00F1452B">
            <w:pPr>
              <w:spacing w:line="360" w:lineRule="auto"/>
              <w:ind w:left="360"/>
              <w:rPr>
                <w:rFonts w:ascii="Times New Roman" w:hAnsi="Times New Roman" w:cs="Times New Roman"/>
                <w:sz w:val="28"/>
                <w:szCs w:val="28"/>
              </w:rPr>
            </w:pPr>
          </w:p>
          <w:p w:rsidR="00F1452B" w:rsidRPr="00F1452B" w:rsidRDefault="00F1452B" w:rsidP="00F1452B">
            <w:pPr>
              <w:spacing w:line="360" w:lineRule="auto"/>
              <w:ind w:left="360"/>
              <w:rPr>
                <w:rFonts w:ascii="Times New Roman" w:hAnsi="Times New Roman" w:cs="Times New Roman"/>
                <w:sz w:val="28"/>
                <w:szCs w:val="28"/>
              </w:rPr>
            </w:pPr>
          </w:p>
          <w:p w:rsidR="00F1452B" w:rsidRPr="00F1452B" w:rsidRDefault="00F1452B" w:rsidP="00F1452B">
            <w:pPr>
              <w:spacing w:line="360" w:lineRule="auto"/>
              <w:ind w:left="360"/>
              <w:rPr>
                <w:rFonts w:ascii="Times New Roman" w:hAnsi="Times New Roman" w:cs="Times New Roman"/>
                <w:sz w:val="28"/>
                <w:szCs w:val="28"/>
              </w:rPr>
            </w:pPr>
          </w:p>
          <w:p w:rsidR="00F606CC" w:rsidRPr="00577EBC" w:rsidRDefault="00F606CC" w:rsidP="00B90FBB">
            <w:pPr>
              <w:pStyle w:val="a3"/>
              <w:numPr>
                <w:ilvl w:val="0"/>
                <w:numId w:val="6"/>
              </w:numPr>
              <w:spacing w:line="360" w:lineRule="auto"/>
              <w:rPr>
                <w:rFonts w:ascii="Times New Roman" w:hAnsi="Times New Roman" w:cs="Times New Roman"/>
                <w:sz w:val="28"/>
                <w:szCs w:val="28"/>
              </w:rPr>
            </w:pPr>
            <w:r w:rsidRPr="00577EBC">
              <w:rPr>
                <w:rFonts w:ascii="Times New Roman" w:hAnsi="Times New Roman" w:cs="Times New Roman"/>
                <w:sz w:val="28"/>
                <w:szCs w:val="28"/>
              </w:rPr>
              <w:t>Оформ</w:t>
            </w:r>
            <w:r w:rsidR="00577EBC" w:rsidRPr="00577EBC">
              <w:rPr>
                <w:rFonts w:ascii="Times New Roman" w:hAnsi="Times New Roman" w:cs="Times New Roman"/>
                <w:sz w:val="28"/>
                <w:szCs w:val="28"/>
              </w:rPr>
              <w:t>ляем</w:t>
            </w:r>
            <w:r w:rsidRPr="00577EBC">
              <w:rPr>
                <w:rFonts w:ascii="Times New Roman" w:hAnsi="Times New Roman" w:cs="Times New Roman"/>
                <w:sz w:val="28"/>
                <w:szCs w:val="28"/>
              </w:rPr>
              <w:t xml:space="preserve"> работу в рамку. </w:t>
            </w:r>
          </w:p>
          <w:p w:rsidR="00F606CC" w:rsidRPr="00E95EE9" w:rsidRDefault="00F606CC" w:rsidP="00F25AEA">
            <w:pPr>
              <w:spacing w:line="360" w:lineRule="auto"/>
              <w:rPr>
                <w:rFonts w:ascii="Times New Roman" w:hAnsi="Times New Roman" w:cs="Times New Roman"/>
                <w:sz w:val="24"/>
                <w:szCs w:val="24"/>
              </w:rPr>
            </w:pPr>
          </w:p>
        </w:tc>
      </w:tr>
    </w:tbl>
    <w:p w:rsidR="00580A65" w:rsidRPr="00F1452B" w:rsidRDefault="00580A65">
      <w:pPr>
        <w:rPr>
          <w:rFonts w:ascii="Times New Roman" w:hAnsi="Times New Roman" w:cs="Times New Roman"/>
          <w:sz w:val="2"/>
          <w:szCs w:val="2"/>
        </w:rPr>
      </w:pPr>
    </w:p>
    <w:sectPr w:rsidR="00580A65" w:rsidRPr="00F1452B" w:rsidSect="00D0087E">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82D"/>
    <w:multiLevelType w:val="hybridMultilevel"/>
    <w:tmpl w:val="1B9C7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81DB9"/>
    <w:multiLevelType w:val="hybridMultilevel"/>
    <w:tmpl w:val="FA2C10F4"/>
    <w:lvl w:ilvl="0" w:tplc="04190011">
      <w:start w:val="1"/>
      <w:numFmt w:val="decimal"/>
      <w:lvlText w:val="%1)"/>
      <w:lvlJc w:val="left"/>
      <w:pPr>
        <w:ind w:left="785" w:hanging="360"/>
      </w:p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26BC23FC"/>
    <w:multiLevelType w:val="hybridMultilevel"/>
    <w:tmpl w:val="3C30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557C79"/>
    <w:multiLevelType w:val="hybridMultilevel"/>
    <w:tmpl w:val="B3147B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A878C8"/>
    <w:multiLevelType w:val="hybridMultilevel"/>
    <w:tmpl w:val="642ED168"/>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4E712E"/>
    <w:multiLevelType w:val="multilevel"/>
    <w:tmpl w:val="8DC6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03865"/>
    <w:multiLevelType w:val="hybridMultilevel"/>
    <w:tmpl w:val="63A41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9D3470"/>
    <w:multiLevelType w:val="hybridMultilevel"/>
    <w:tmpl w:val="0F94F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145CAB"/>
    <w:multiLevelType w:val="hybridMultilevel"/>
    <w:tmpl w:val="2A901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F60323"/>
    <w:multiLevelType w:val="hybridMultilevel"/>
    <w:tmpl w:val="48CC4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451AA5"/>
    <w:multiLevelType w:val="hybridMultilevel"/>
    <w:tmpl w:val="57B061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BB4AAE"/>
    <w:multiLevelType w:val="hybridMultilevel"/>
    <w:tmpl w:val="569C14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0"/>
  </w:num>
  <w:num w:numId="4">
    <w:abstractNumId w:val="7"/>
  </w:num>
  <w:num w:numId="5">
    <w:abstractNumId w:val="1"/>
  </w:num>
  <w:num w:numId="6">
    <w:abstractNumId w:val="4"/>
  </w:num>
  <w:num w:numId="7">
    <w:abstractNumId w:val="5"/>
  </w:num>
  <w:num w:numId="8">
    <w:abstractNumId w:val="0"/>
  </w:num>
  <w:num w:numId="9">
    <w:abstractNumId w:val="8"/>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258F"/>
    <w:rsid w:val="00003675"/>
    <w:rsid w:val="00032A6B"/>
    <w:rsid w:val="00051652"/>
    <w:rsid w:val="00054CC2"/>
    <w:rsid w:val="00061629"/>
    <w:rsid w:val="0008490E"/>
    <w:rsid w:val="000977B3"/>
    <w:rsid w:val="00097CA2"/>
    <w:rsid w:val="000C1B42"/>
    <w:rsid w:val="000F5DD6"/>
    <w:rsid w:val="001066D2"/>
    <w:rsid w:val="0012634A"/>
    <w:rsid w:val="00135D6E"/>
    <w:rsid w:val="00143EF5"/>
    <w:rsid w:val="001570C2"/>
    <w:rsid w:val="001602DF"/>
    <w:rsid w:val="001653FF"/>
    <w:rsid w:val="0016567E"/>
    <w:rsid w:val="00173084"/>
    <w:rsid w:val="001742B1"/>
    <w:rsid w:val="00184068"/>
    <w:rsid w:val="001855CA"/>
    <w:rsid w:val="00190DDE"/>
    <w:rsid w:val="0019510B"/>
    <w:rsid w:val="0019598B"/>
    <w:rsid w:val="00197E0E"/>
    <w:rsid w:val="001A2C24"/>
    <w:rsid w:val="001A6F2F"/>
    <w:rsid w:val="001B1FE0"/>
    <w:rsid w:val="001B525D"/>
    <w:rsid w:val="001B5DE5"/>
    <w:rsid w:val="001C36CB"/>
    <w:rsid w:val="001D479E"/>
    <w:rsid w:val="001E329B"/>
    <w:rsid w:val="001E7C30"/>
    <w:rsid w:val="001F2E88"/>
    <w:rsid w:val="001F2EDA"/>
    <w:rsid w:val="001F7BF1"/>
    <w:rsid w:val="00201B7E"/>
    <w:rsid w:val="002037F5"/>
    <w:rsid w:val="00206949"/>
    <w:rsid w:val="00210B15"/>
    <w:rsid w:val="00224D00"/>
    <w:rsid w:val="00241789"/>
    <w:rsid w:val="0024506A"/>
    <w:rsid w:val="00254AE6"/>
    <w:rsid w:val="00266372"/>
    <w:rsid w:val="00270359"/>
    <w:rsid w:val="002824F9"/>
    <w:rsid w:val="00284A6A"/>
    <w:rsid w:val="00291CA9"/>
    <w:rsid w:val="002A102C"/>
    <w:rsid w:val="002A1B6D"/>
    <w:rsid w:val="002B53A1"/>
    <w:rsid w:val="002C2DB6"/>
    <w:rsid w:val="002C47A5"/>
    <w:rsid w:val="002E30F2"/>
    <w:rsid w:val="002F3509"/>
    <w:rsid w:val="002F4266"/>
    <w:rsid w:val="002F53D9"/>
    <w:rsid w:val="003071B1"/>
    <w:rsid w:val="00313741"/>
    <w:rsid w:val="0032642B"/>
    <w:rsid w:val="00353032"/>
    <w:rsid w:val="00353A0C"/>
    <w:rsid w:val="0036458A"/>
    <w:rsid w:val="00366B93"/>
    <w:rsid w:val="00366CB5"/>
    <w:rsid w:val="00370B7C"/>
    <w:rsid w:val="003945C1"/>
    <w:rsid w:val="0039688A"/>
    <w:rsid w:val="003A1658"/>
    <w:rsid w:val="003A4BC3"/>
    <w:rsid w:val="003A54F0"/>
    <w:rsid w:val="003B278B"/>
    <w:rsid w:val="003B6491"/>
    <w:rsid w:val="003B6CEC"/>
    <w:rsid w:val="003C56C5"/>
    <w:rsid w:val="003D56C5"/>
    <w:rsid w:val="003E2B17"/>
    <w:rsid w:val="003E412C"/>
    <w:rsid w:val="003E4CDF"/>
    <w:rsid w:val="003E7232"/>
    <w:rsid w:val="003F6437"/>
    <w:rsid w:val="00415ECE"/>
    <w:rsid w:val="00421125"/>
    <w:rsid w:val="004720CC"/>
    <w:rsid w:val="004723E5"/>
    <w:rsid w:val="00472557"/>
    <w:rsid w:val="004769A0"/>
    <w:rsid w:val="00476AEC"/>
    <w:rsid w:val="00486CB5"/>
    <w:rsid w:val="00491CBA"/>
    <w:rsid w:val="00493ED4"/>
    <w:rsid w:val="00497862"/>
    <w:rsid w:val="004A1B2F"/>
    <w:rsid w:val="004A2107"/>
    <w:rsid w:val="004A479C"/>
    <w:rsid w:val="004C5664"/>
    <w:rsid w:val="004C69D7"/>
    <w:rsid w:val="004D010C"/>
    <w:rsid w:val="004D0DFD"/>
    <w:rsid w:val="004D7E21"/>
    <w:rsid w:val="004E3BF2"/>
    <w:rsid w:val="004F0D58"/>
    <w:rsid w:val="004F66CD"/>
    <w:rsid w:val="00502EFD"/>
    <w:rsid w:val="00503656"/>
    <w:rsid w:val="005139BF"/>
    <w:rsid w:val="00523811"/>
    <w:rsid w:val="00525506"/>
    <w:rsid w:val="00530169"/>
    <w:rsid w:val="0053597F"/>
    <w:rsid w:val="00542921"/>
    <w:rsid w:val="00545F39"/>
    <w:rsid w:val="005625B8"/>
    <w:rsid w:val="00567C34"/>
    <w:rsid w:val="00573AA7"/>
    <w:rsid w:val="005774E6"/>
    <w:rsid w:val="00577874"/>
    <w:rsid w:val="00577EBC"/>
    <w:rsid w:val="00580A65"/>
    <w:rsid w:val="0058609C"/>
    <w:rsid w:val="005A367D"/>
    <w:rsid w:val="005A40E5"/>
    <w:rsid w:val="005A46C6"/>
    <w:rsid w:val="005C2F11"/>
    <w:rsid w:val="005E5944"/>
    <w:rsid w:val="00604F3A"/>
    <w:rsid w:val="00605C14"/>
    <w:rsid w:val="00606125"/>
    <w:rsid w:val="00610863"/>
    <w:rsid w:val="006130E3"/>
    <w:rsid w:val="006150C8"/>
    <w:rsid w:val="00617FBA"/>
    <w:rsid w:val="006202C6"/>
    <w:rsid w:val="00626C56"/>
    <w:rsid w:val="00634408"/>
    <w:rsid w:val="006355F4"/>
    <w:rsid w:val="00640506"/>
    <w:rsid w:val="00647D00"/>
    <w:rsid w:val="0065412E"/>
    <w:rsid w:val="00661F82"/>
    <w:rsid w:val="0066570E"/>
    <w:rsid w:val="00666327"/>
    <w:rsid w:val="006A136A"/>
    <w:rsid w:val="006A310D"/>
    <w:rsid w:val="006A3E6D"/>
    <w:rsid w:val="006A3FF2"/>
    <w:rsid w:val="006A568C"/>
    <w:rsid w:val="006B6E0F"/>
    <w:rsid w:val="006C233E"/>
    <w:rsid w:val="006D0649"/>
    <w:rsid w:val="006D7467"/>
    <w:rsid w:val="006E7546"/>
    <w:rsid w:val="006F432A"/>
    <w:rsid w:val="006F6309"/>
    <w:rsid w:val="006F71C3"/>
    <w:rsid w:val="00701BFB"/>
    <w:rsid w:val="00704F9F"/>
    <w:rsid w:val="00724DAF"/>
    <w:rsid w:val="00733106"/>
    <w:rsid w:val="007532E0"/>
    <w:rsid w:val="00770164"/>
    <w:rsid w:val="0077469F"/>
    <w:rsid w:val="00787BB4"/>
    <w:rsid w:val="0079737F"/>
    <w:rsid w:val="007A0C52"/>
    <w:rsid w:val="007A211D"/>
    <w:rsid w:val="007A5564"/>
    <w:rsid w:val="007B5854"/>
    <w:rsid w:val="007B67B1"/>
    <w:rsid w:val="007C682D"/>
    <w:rsid w:val="007D405E"/>
    <w:rsid w:val="007D58DA"/>
    <w:rsid w:val="007E0409"/>
    <w:rsid w:val="00800074"/>
    <w:rsid w:val="008150BF"/>
    <w:rsid w:val="00817976"/>
    <w:rsid w:val="00824165"/>
    <w:rsid w:val="0082693B"/>
    <w:rsid w:val="00840CC7"/>
    <w:rsid w:val="00846A89"/>
    <w:rsid w:val="008472CB"/>
    <w:rsid w:val="0085630A"/>
    <w:rsid w:val="0086501C"/>
    <w:rsid w:val="00872689"/>
    <w:rsid w:val="00873E1F"/>
    <w:rsid w:val="008779B3"/>
    <w:rsid w:val="00877E13"/>
    <w:rsid w:val="00877EC8"/>
    <w:rsid w:val="008874AC"/>
    <w:rsid w:val="008A1F7D"/>
    <w:rsid w:val="008A30F0"/>
    <w:rsid w:val="008B06C0"/>
    <w:rsid w:val="008B41F0"/>
    <w:rsid w:val="008B438D"/>
    <w:rsid w:val="008C2AFB"/>
    <w:rsid w:val="008C4421"/>
    <w:rsid w:val="008C69DD"/>
    <w:rsid w:val="008D1FF8"/>
    <w:rsid w:val="008D771C"/>
    <w:rsid w:val="008E2B5A"/>
    <w:rsid w:val="008F2866"/>
    <w:rsid w:val="008F6938"/>
    <w:rsid w:val="008F6E94"/>
    <w:rsid w:val="0090193F"/>
    <w:rsid w:val="0092326C"/>
    <w:rsid w:val="00932135"/>
    <w:rsid w:val="009354D3"/>
    <w:rsid w:val="00935883"/>
    <w:rsid w:val="00935F94"/>
    <w:rsid w:val="00940F35"/>
    <w:rsid w:val="00942468"/>
    <w:rsid w:val="00945B21"/>
    <w:rsid w:val="0095649F"/>
    <w:rsid w:val="00960C27"/>
    <w:rsid w:val="00966512"/>
    <w:rsid w:val="0097749F"/>
    <w:rsid w:val="0098304A"/>
    <w:rsid w:val="00984608"/>
    <w:rsid w:val="00990211"/>
    <w:rsid w:val="009939F6"/>
    <w:rsid w:val="009A1C3E"/>
    <w:rsid w:val="009A353B"/>
    <w:rsid w:val="009A4C5F"/>
    <w:rsid w:val="009B27B7"/>
    <w:rsid w:val="009B5690"/>
    <w:rsid w:val="009C2A31"/>
    <w:rsid w:val="009E4318"/>
    <w:rsid w:val="009E4FB8"/>
    <w:rsid w:val="00A0168B"/>
    <w:rsid w:val="00A10B93"/>
    <w:rsid w:val="00A13046"/>
    <w:rsid w:val="00A23796"/>
    <w:rsid w:val="00A41F02"/>
    <w:rsid w:val="00A4336E"/>
    <w:rsid w:val="00A448C1"/>
    <w:rsid w:val="00A45098"/>
    <w:rsid w:val="00A453A6"/>
    <w:rsid w:val="00A46AAE"/>
    <w:rsid w:val="00A5224D"/>
    <w:rsid w:val="00A5374F"/>
    <w:rsid w:val="00A63EEA"/>
    <w:rsid w:val="00A82B33"/>
    <w:rsid w:val="00A95BA9"/>
    <w:rsid w:val="00AA27AD"/>
    <w:rsid w:val="00AA6D90"/>
    <w:rsid w:val="00AB1BAC"/>
    <w:rsid w:val="00AB6580"/>
    <w:rsid w:val="00AC5B8E"/>
    <w:rsid w:val="00AD6771"/>
    <w:rsid w:val="00AD6BED"/>
    <w:rsid w:val="00AE2F92"/>
    <w:rsid w:val="00AF00C8"/>
    <w:rsid w:val="00AF2413"/>
    <w:rsid w:val="00AF3BCB"/>
    <w:rsid w:val="00AF5BAB"/>
    <w:rsid w:val="00B0683C"/>
    <w:rsid w:val="00B20FAF"/>
    <w:rsid w:val="00B3094F"/>
    <w:rsid w:val="00B55715"/>
    <w:rsid w:val="00B65DC2"/>
    <w:rsid w:val="00B72331"/>
    <w:rsid w:val="00B72A08"/>
    <w:rsid w:val="00B820A3"/>
    <w:rsid w:val="00B8756D"/>
    <w:rsid w:val="00B90192"/>
    <w:rsid w:val="00B90FBB"/>
    <w:rsid w:val="00BA30C0"/>
    <w:rsid w:val="00BB0C0B"/>
    <w:rsid w:val="00BB4186"/>
    <w:rsid w:val="00BB7B71"/>
    <w:rsid w:val="00BC0FA5"/>
    <w:rsid w:val="00BC5880"/>
    <w:rsid w:val="00BD1957"/>
    <w:rsid w:val="00BE364B"/>
    <w:rsid w:val="00BE4C70"/>
    <w:rsid w:val="00C10464"/>
    <w:rsid w:val="00C113D8"/>
    <w:rsid w:val="00C13A57"/>
    <w:rsid w:val="00C2660E"/>
    <w:rsid w:val="00C32CA1"/>
    <w:rsid w:val="00C3500C"/>
    <w:rsid w:val="00C451ED"/>
    <w:rsid w:val="00C45C3A"/>
    <w:rsid w:val="00C52B3F"/>
    <w:rsid w:val="00C53587"/>
    <w:rsid w:val="00C53A96"/>
    <w:rsid w:val="00C91318"/>
    <w:rsid w:val="00C96056"/>
    <w:rsid w:val="00CD0BC3"/>
    <w:rsid w:val="00CD1C47"/>
    <w:rsid w:val="00CD58B7"/>
    <w:rsid w:val="00CD6815"/>
    <w:rsid w:val="00CD7085"/>
    <w:rsid w:val="00CE51CB"/>
    <w:rsid w:val="00CF12A9"/>
    <w:rsid w:val="00D00214"/>
    <w:rsid w:val="00D0087E"/>
    <w:rsid w:val="00D107C7"/>
    <w:rsid w:val="00D227F3"/>
    <w:rsid w:val="00D253F7"/>
    <w:rsid w:val="00D262D1"/>
    <w:rsid w:val="00D31383"/>
    <w:rsid w:val="00D3258F"/>
    <w:rsid w:val="00D3599D"/>
    <w:rsid w:val="00D36907"/>
    <w:rsid w:val="00D43A94"/>
    <w:rsid w:val="00D53F00"/>
    <w:rsid w:val="00D55403"/>
    <w:rsid w:val="00D57CCD"/>
    <w:rsid w:val="00D62DEA"/>
    <w:rsid w:val="00D63241"/>
    <w:rsid w:val="00D66753"/>
    <w:rsid w:val="00D66D2B"/>
    <w:rsid w:val="00D70112"/>
    <w:rsid w:val="00D70734"/>
    <w:rsid w:val="00D7088E"/>
    <w:rsid w:val="00D75FA6"/>
    <w:rsid w:val="00D76427"/>
    <w:rsid w:val="00D90869"/>
    <w:rsid w:val="00D97797"/>
    <w:rsid w:val="00DA2973"/>
    <w:rsid w:val="00DA4A54"/>
    <w:rsid w:val="00DB015F"/>
    <w:rsid w:val="00DB047D"/>
    <w:rsid w:val="00DB3DB0"/>
    <w:rsid w:val="00DB45FE"/>
    <w:rsid w:val="00DB7BE6"/>
    <w:rsid w:val="00DC14BF"/>
    <w:rsid w:val="00DC264F"/>
    <w:rsid w:val="00DC53E5"/>
    <w:rsid w:val="00DC6E0F"/>
    <w:rsid w:val="00DD79D8"/>
    <w:rsid w:val="00DE200F"/>
    <w:rsid w:val="00DE3E84"/>
    <w:rsid w:val="00DF3D0F"/>
    <w:rsid w:val="00DF7CDC"/>
    <w:rsid w:val="00E0304A"/>
    <w:rsid w:val="00E37E1D"/>
    <w:rsid w:val="00E42718"/>
    <w:rsid w:val="00E42FAC"/>
    <w:rsid w:val="00E54D7C"/>
    <w:rsid w:val="00E63508"/>
    <w:rsid w:val="00E63875"/>
    <w:rsid w:val="00E64480"/>
    <w:rsid w:val="00E70F02"/>
    <w:rsid w:val="00E76D81"/>
    <w:rsid w:val="00E86881"/>
    <w:rsid w:val="00E9129E"/>
    <w:rsid w:val="00E92787"/>
    <w:rsid w:val="00E93F81"/>
    <w:rsid w:val="00E95EE9"/>
    <w:rsid w:val="00EA2D46"/>
    <w:rsid w:val="00EA34AF"/>
    <w:rsid w:val="00EA6602"/>
    <w:rsid w:val="00EA7DCB"/>
    <w:rsid w:val="00EC2F34"/>
    <w:rsid w:val="00EC557B"/>
    <w:rsid w:val="00EC582E"/>
    <w:rsid w:val="00ED5656"/>
    <w:rsid w:val="00EF3DF4"/>
    <w:rsid w:val="00F06346"/>
    <w:rsid w:val="00F077B3"/>
    <w:rsid w:val="00F13032"/>
    <w:rsid w:val="00F1452B"/>
    <w:rsid w:val="00F254DA"/>
    <w:rsid w:val="00F25AEA"/>
    <w:rsid w:val="00F27913"/>
    <w:rsid w:val="00F30F53"/>
    <w:rsid w:val="00F3284B"/>
    <w:rsid w:val="00F50588"/>
    <w:rsid w:val="00F541F4"/>
    <w:rsid w:val="00F578A7"/>
    <w:rsid w:val="00F606CC"/>
    <w:rsid w:val="00F70F1B"/>
    <w:rsid w:val="00F73E8F"/>
    <w:rsid w:val="00F7470A"/>
    <w:rsid w:val="00F75EDF"/>
    <w:rsid w:val="00F763B9"/>
    <w:rsid w:val="00F76D22"/>
    <w:rsid w:val="00F77D23"/>
    <w:rsid w:val="00F8492C"/>
    <w:rsid w:val="00F90050"/>
    <w:rsid w:val="00F95996"/>
    <w:rsid w:val="00FA12C2"/>
    <w:rsid w:val="00FA582E"/>
    <w:rsid w:val="00FD7427"/>
    <w:rsid w:val="00FD7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CC"/>
    <w:pPr>
      <w:spacing w:after="160" w:line="259" w:lineRule="auto"/>
    </w:pPr>
  </w:style>
  <w:style w:type="paragraph" w:styleId="3">
    <w:name w:val="heading 3"/>
    <w:basedOn w:val="a"/>
    <w:next w:val="a"/>
    <w:link w:val="30"/>
    <w:uiPriority w:val="9"/>
    <w:semiHidden/>
    <w:unhideWhenUsed/>
    <w:qFormat/>
    <w:rsid w:val="006A136A"/>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577EBC"/>
    <w:pPr>
      <w:keepNext/>
      <w:spacing w:after="0" w:line="360" w:lineRule="auto"/>
      <w:ind w:left="7200"/>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6CC"/>
    <w:pPr>
      <w:ind w:left="720"/>
      <w:contextualSpacing/>
    </w:pPr>
  </w:style>
  <w:style w:type="table" w:styleId="a4">
    <w:name w:val="Table Grid"/>
    <w:basedOn w:val="a1"/>
    <w:uiPriority w:val="39"/>
    <w:rsid w:val="00F60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606CC"/>
    <w:rPr>
      <w:color w:val="0000FF" w:themeColor="hyperlink"/>
      <w:u w:val="single"/>
    </w:rPr>
  </w:style>
  <w:style w:type="paragraph" w:styleId="a6">
    <w:name w:val="Balloon Text"/>
    <w:basedOn w:val="a"/>
    <w:link w:val="a7"/>
    <w:uiPriority w:val="99"/>
    <w:semiHidden/>
    <w:unhideWhenUsed/>
    <w:rsid w:val="00D008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087E"/>
    <w:rPr>
      <w:rFonts w:ascii="Tahoma" w:hAnsi="Tahoma" w:cs="Tahoma"/>
      <w:sz w:val="16"/>
      <w:szCs w:val="16"/>
    </w:rPr>
  </w:style>
  <w:style w:type="character" w:styleId="a8">
    <w:name w:val="FollowedHyperlink"/>
    <w:basedOn w:val="a0"/>
    <w:uiPriority w:val="99"/>
    <w:semiHidden/>
    <w:unhideWhenUsed/>
    <w:rsid w:val="00D0087E"/>
    <w:rPr>
      <w:color w:val="800080" w:themeColor="followedHyperlink"/>
      <w:u w:val="single"/>
    </w:rPr>
  </w:style>
  <w:style w:type="character" w:customStyle="1" w:styleId="70">
    <w:name w:val="Заголовок 7 Знак"/>
    <w:basedOn w:val="a0"/>
    <w:link w:val="7"/>
    <w:rsid w:val="00577EBC"/>
    <w:rPr>
      <w:rFonts w:ascii="Times New Roman" w:eastAsia="Times New Roman" w:hAnsi="Times New Roman" w:cs="Times New Roman"/>
      <w:sz w:val="24"/>
      <w:szCs w:val="20"/>
      <w:lang w:eastAsia="ru-RU"/>
    </w:rPr>
  </w:style>
  <w:style w:type="paragraph" w:customStyle="1" w:styleId="c2">
    <w:name w:val="c2"/>
    <w:basedOn w:val="a"/>
    <w:rsid w:val="00F27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7913"/>
  </w:style>
  <w:style w:type="character" w:customStyle="1" w:styleId="c1">
    <w:name w:val="c1"/>
    <w:basedOn w:val="a0"/>
    <w:rsid w:val="00F27913"/>
  </w:style>
  <w:style w:type="character" w:customStyle="1" w:styleId="30">
    <w:name w:val="Заголовок 3 Знак"/>
    <w:basedOn w:val="a0"/>
    <w:link w:val="3"/>
    <w:uiPriority w:val="9"/>
    <w:semiHidden/>
    <w:rsid w:val="006A136A"/>
    <w:rPr>
      <w:rFonts w:asciiTheme="majorHAnsi" w:eastAsiaTheme="majorEastAsia" w:hAnsiTheme="majorHAnsi" w:cstheme="majorBidi"/>
      <w:b/>
      <w:bCs/>
      <w:color w:val="4F81BD" w:themeColor="accent1"/>
    </w:rPr>
  </w:style>
  <w:style w:type="paragraph" w:styleId="a9">
    <w:name w:val="Normal (Web)"/>
    <w:basedOn w:val="a"/>
    <w:uiPriority w:val="99"/>
    <w:semiHidden/>
    <w:unhideWhenUsed/>
    <w:rsid w:val="006A13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6CC"/>
    <w:pPr>
      <w:ind w:left="720"/>
      <w:contextualSpacing/>
    </w:pPr>
  </w:style>
  <w:style w:type="table" w:styleId="a4">
    <w:name w:val="Table Grid"/>
    <w:basedOn w:val="a1"/>
    <w:uiPriority w:val="39"/>
    <w:rsid w:val="00F60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60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4876">
      <w:bodyDiv w:val="1"/>
      <w:marLeft w:val="0"/>
      <w:marRight w:val="0"/>
      <w:marTop w:val="0"/>
      <w:marBottom w:val="0"/>
      <w:divBdr>
        <w:top w:val="none" w:sz="0" w:space="0" w:color="auto"/>
        <w:left w:val="none" w:sz="0" w:space="0" w:color="auto"/>
        <w:bottom w:val="none" w:sz="0" w:space="0" w:color="auto"/>
        <w:right w:val="none" w:sz="0" w:space="0" w:color="auto"/>
      </w:divBdr>
    </w:div>
    <w:div w:id="1400249467">
      <w:bodyDiv w:val="1"/>
      <w:marLeft w:val="0"/>
      <w:marRight w:val="0"/>
      <w:marTop w:val="0"/>
      <w:marBottom w:val="0"/>
      <w:divBdr>
        <w:top w:val="none" w:sz="0" w:space="0" w:color="auto"/>
        <w:left w:val="none" w:sz="0" w:space="0" w:color="auto"/>
        <w:bottom w:val="none" w:sz="0" w:space="0" w:color="auto"/>
        <w:right w:val="none" w:sz="0" w:space="0" w:color="auto"/>
      </w:divBdr>
    </w:div>
    <w:div w:id="1549218291">
      <w:bodyDiv w:val="1"/>
      <w:marLeft w:val="0"/>
      <w:marRight w:val="0"/>
      <w:marTop w:val="0"/>
      <w:marBottom w:val="0"/>
      <w:divBdr>
        <w:top w:val="none" w:sz="0" w:space="0" w:color="auto"/>
        <w:left w:val="none" w:sz="0" w:space="0" w:color="auto"/>
        <w:bottom w:val="none" w:sz="0" w:space="0" w:color="auto"/>
        <w:right w:val="none" w:sz="0" w:space="0" w:color="auto"/>
      </w:divBdr>
    </w:div>
    <w:div w:id="17605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8</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15</cp:revision>
  <dcterms:created xsi:type="dcterms:W3CDTF">2021-11-15T02:41:00Z</dcterms:created>
  <dcterms:modified xsi:type="dcterms:W3CDTF">2022-01-14T04:11:00Z</dcterms:modified>
</cp:coreProperties>
</file>