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C6" w:rsidRPr="00B60934" w:rsidRDefault="00B60934" w:rsidP="001B2A4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13131"/>
          <w:kern w:val="36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13131"/>
          <w:kern w:val="36"/>
          <w:sz w:val="24"/>
          <w:szCs w:val="24"/>
          <w:lang w:eastAsia="ru-RU"/>
        </w:rPr>
        <w:t>Формы работы кружка рисования.</w:t>
      </w:r>
    </w:p>
    <w:p w:rsidR="0064260C" w:rsidRPr="00DC68C6" w:rsidRDefault="0064260C" w:rsidP="001B2A4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24"/>
          <w:szCs w:val="24"/>
          <w:lang w:eastAsia="ru-RU"/>
        </w:rPr>
      </w:pPr>
    </w:p>
    <w:p w:rsidR="001B2A40" w:rsidRPr="0064260C" w:rsidRDefault="00DC68C6" w:rsidP="004E76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</w:pPr>
      <w:r w:rsidRPr="0064260C"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  <w:t xml:space="preserve">К искусству нет готового пути. </w:t>
      </w:r>
    </w:p>
    <w:p w:rsidR="001B2A40" w:rsidRPr="0064260C" w:rsidRDefault="00DC68C6" w:rsidP="004E76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</w:pPr>
      <w:r w:rsidRPr="0064260C"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  <w:t xml:space="preserve">Будь </w:t>
      </w:r>
      <w:proofErr w:type="gramStart"/>
      <w:r w:rsidRPr="0064260C"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  <w:t>небосвод</w:t>
      </w:r>
      <w:proofErr w:type="gramEnd"/>
      <w:r w:rsidRPr="0064260C"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  <w:t xml:space="preserve"> и море только сини, </w:t>
      </w:r>
    </w:p>
    <w:p w:rsidR="001B2A40" w:rsidRPr="0064260C" w:rsidRDefault="00DC68C6" w:rsidP="004E76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</w:pPr>
      <w:r w:rsidRPr="0064260C"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  <w:t xml:space="preserve">Ты мог бы небо с морем в магазине, </w:t>
      </w:r>
    </w:p>
    <w:p w:rsidR="00DC68C6" w:rsidRPr="0064260C" w:rsidRDefault="00DC68C6" w:rsidP="004E76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</w:pPr>
      <w:r w:rsidRPr="0064260C">
        <w:rPr>
          <w:rFonts w:ascii="Arial" w:eastAsia="Times New Roman" w:hAnsi="Arial" w:cs="Arial"/>
          <w:i/>
          <w:color w:val="313131"/>
          <w:sz w:val="19"/>
          <w:szCs w:val="19"/>
          <w:lang w:eastAsia="ru-RU"/>
        </w:rPr>
        <w:t>Где краски продают, приобрести.</w:t>
      </w:r>
    </w:p>
    <w:p w:rsidR="0064260C" w:rsidRPr="0064260C" w:rsidRDefault="0064260C" w:rsidP="004E76A3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color w:val="313131"/>
          <w:kern w:val="36"/>
          <w:sz w:val="19"/>
          <w:szCs w:val="19"/>
          <w:lang w:eastAsia="ru-RU"/>
        </w:rPr>
      </w:pPr>
      <w:r>
        <w:rPr>
          <w:rFonts w:ascii="Arial" w:eastAsia="Times New Roman" w:hAnsi="Arial" w:cs="Arial"/>
          <w:bCs/>
          <w:i/>
          <w:color w:val="313131"/>
          <w:kern w:val="36"/>
          <w:sz w:val="19"/>
          <w:szCs w:val="19"/>
          <w:lang w:eastAsia="ru-RU"/>
        </w:rPr>
        <w:t xml:space="preserve">                                                                                              </w:t>
      </w:r>
      <w:r w:rsidRPr="0064260C">
        <w:rPr>
          <w:rFonts w:ascii="Arial" w:eastAsia="Times New Roman" w:hAnsi="Arial" w:cs="Arial"/>
          <w:bCs/>
          <w:i/>
          <w:color w:val="313131"/>
          <w:kern w:val="36"/>
          <w:sz w:val="19"/>
          <w:szCs w:val="19"/>
          <w:lang w:eastAsia="ru-RU"/>
        </w:rPr>
        <w:t>Самуил Маршак</w:t>
      </w:r>
    </w:p>
    <w:p w:rsidR="00D56735" w:rsidRPr="0064260C" w:rsidRDefault="00D56735" w:rsidP="00D56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8"/>
          <w:szCs w:val="28"/>
          <w:lang w:eastAsia="ru-RU"/>
        </w:rPr>
      </w:pPr>
    </w:p>
    <w:p w:rsidR="005A11D6" w:rsidRPr="008367A3" w:rsidRDefault="00216C9F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A3">
        <w:rPr>
          <w:rFonts w:ascii="Times New Roman" w:hAnsi="Times New Roman" w:cs="Times New Roman"/>
          <w:sz w:val="24"/>
          <w:szCs w:val="24"/>
        </w:rPr>
        <w:t>Современная жизнь приводит к дефициту времени на полноценное воспитание</w:t>
      </w:r>
      <w:r w:rsidR="005A11D6" w:rsidRPr="008367A3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8367A3">
        <w:rPr>
          <w:rFonts w:ascii="Times New Roman" w:hAnsi="Times New Roman" w:cs="Times New Roman"/>
          <w:sz w:val="24"/>
          <w:szCs w:val="24"/>
        </w:rPr>
        <w:t xml:space="preserve"> детей. Дети уходят в мир компьютерных игр и </w:t>
      </w:r>
      <w:proofErr w:type="spellStart"/>
      <w:r w:rsidRPr="008367A3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8367A3">
        <w:rPr>
          <w:rFonts w:ascii="Times New Roman" w:hAnsi="Times New Roman" w:cs="Times New Roman"/>
          <w:sz w:val="24"/>
          <w:szCs w:val="24"/>
        </w:rPr>
        <w:t>, становятся тревожными, некоммуникабельными. Чтобы жить в социуме, ребёнку необходимо гармонично развиваться, научиться контролировать свои эмоции, импульсы. Этому может помочь интересно организованн</w:t>
      </w:r>
      <w:r w:rsidR="005C148B" w:rsidRPr="008367A3">
        <w:rPr>
          <w:rFonts w:ascii="Times New Roman" w:hAnsi="Times New Roman" w:cs="Times New Roman"/>
          <w:sz w:val="24"/>
          <w:szCs w:val="24"/>
        </w:rPr>
        <w:t xml:space="preserve">ая </w:t>
      </w:r>
      <w:r w:rsidR="005A11D6" w:rsidRPr="008367A3">
        <w:rPr>
          <w:rFonts w:ascii="Times New Roman" w:hAnsi="Times New Roman" w:cs="Times New Roman"/>
          <w:sz w:val="24"/>
          <w:szCs w:val="24"/>
        </w:rPr>
        <w:t xml:space="preserve">внеклассная </w:t>
      </w:r>
      <w:r w:rsidR="005C148B" w:rsidRPr="008367A3">
        <w:rPr>
          <w:rFonts w:ascii="Times New Roman" w:hAnsi="Times New Roman" w:cs="Times New Roman"/>
          <w:sz w:val="24"/>
          <w:szCs w:val="24"/>
        </w:rPr>
        <w:t>кружковая работа</w:t>
      </w:r>
      <w:r w:rsidRPr="008367A3">
        <w:rPr>
          <w:rFonts w:ascii="Times New Roman" w:hAnsi="Times New Roman" w:cs="Times New Roman"/>
          <w:sz w:val="24"/>
          <w:szCs w:val="24"/>
        </w:rPr>
        <w:t xml:space="preserve">. Это особенно важно для детей с </w:t>
      </w:r>
      <w:proofErr w:type="gramStart"/>
      <w:r w:rsidRPr="008367A3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8367A3">
        <w:rPr>
          <w:rFonts w:ascii="Times New Roman" w:hAnsi="Times New Roman" w:cs="Times New Roman"/>
          <w:sz w:val="24"/>
          <w:szCs w:val="24"/>
        </w:rPr>
        <w:t xml:space="preserve"> эмоциональной </w:t>
      </w:r>
      <w:proofErr w:type="spellStart"/>
      <w:r w:rsidRPr="008367A3">
        <w:rPr>
          <w:rFonts w:ascii="Times New Roman" w:hAnsi="Times New Roman" w:cs="Times New Roman"/>
          <w:sz w:val="24"/>
          <w:szCs w:val="24"/>
        </w:rPr>
        <w:t>депривацией</w:t>
      </w:r>
      <w:proofErr w:type="spellEnd"/>
      <w:r w:rsidRPr="008367A3">
        <w:rPr>
          <w:rFonts w:ascii="Times New Roman" w:hAnsi="Times New Roman" w:cs="Times New Roman"/>
          <w:sz w:val="24"/>
          <w:szCs w:val="24"/>
        </w:rPr>
        <w:t xml:space="preserve">, ощущающих недостаток внимания со стороны близких взрослых. </w:t>
      </w:r>
    </w:p>
    <w:p w:rsidR="000956DB" w:rsidRPr="008367A3" w:rsidRDefault="000956DB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8367A3">
        <w:rPr>
          <w:rFonts w:ascii="Times New Roman" w:hAnsi="Times New Roman" w:cs="Times New Roman"/>
          <w:sz w:val="24"/>
          <w:szCs w:val="24"/>
        </w:rPr>
        <w:t>Рисование занимает особенное место в развитии и воспитании детей. Изобразительная деятельность развивает воображен</w:t>
      </w:r>
      <w:r w:rsidR="00776D4D" w:rsidRPr="008367A3">
        <w:rPr>
          <w:rFonts w:ascii="Times New Roman" w:hAnsi="Times New Roman" w:cs="Times New Roman"/>
          <w:sz w:val="24"/>
          <w:szCs w:val="24"/>
        </w:rPr>
        <w:t>ия и фантазии, пространственное мышление</w:t>
      </w:r>
      <w:r w:rsidRPr="008367A3">
        <w:rPr>
          <w:rFonts w:ascii="Times New Roman" w:hAnsi="Times New Roman" w:cs="Times New Roman"/>
          <w:sz w:val="24"/>
          <w:szCs w:val="24"/>
        </w:rPr>
        <w:t>, раскрывает творческий потенциал личности. Используя практические умения и навыки в области художественного творчества, дети удовлетворяют потребность в созидании, реализуют возможность создавать нечто новое собственными силами. Кружковая работа дает уверенность в себе, доброжелательное отношение к</w:t>
      </w:r>
      <w:r w:rsidR="007C7E0E" w:rsidRPr="008367A3">
        <w:rPr>
          <w:rFonts w:ascii="Times New Roman" w:hAnsi="Times New Roman" w:cs="Times New Roman"/>
          <w:sz w:val="24"/>
          <w:szCs w:val="24"/>
        </w:rPr>
        <w:t xml:space="preserve"> товарищам</w:t>
      </w:r>
      <w:r w:rsidRPr="008367A3">
        <w:rPr>
          <w:rFonts w:ascii="Times New Roman" w:hAnsi="Times New Roman" w:cs="Times New Roman"/>
          <w:sz w:val="24"/>
          <w:szCs w:val="24"/>
        </w:rPr>
        <w:t>, умение радоваться успехам</w:t>
      </w:r>
      <w:r w:rsidR="007C7E0E" w:rsidRPr="008367A3">
        <w:rPr>
          <w:rFonts w:ascii="Times New Roman" w:hAnsi="Times New Roman" w:cs="Times New Roman"/>
          <w:sz w:val="24"/>
          <w:szCs w:val="24"/>
        </w:rPr>
        <w:t xml:space="preserve"> друзей</w:t>
      </w:r>
      <w:r w:rsidRPr="008367A3">
        <w:rPr>
          <w:rFonts w:ascii="Times New Roman" w:hAnsi="Times New Roman" w:cs="Times New Roman"/>
          <w:sz w:val="24"/>
          <w:szCs w:val="24"/>
        </w:rPr>
        <w:t xml:space="preserve">, умение работать в </w:t>
      </w:r>
      <w:r w:rsidR="007C7E0E" w:rsidRPr="008367A3">
        <w:rPr>
          <w:rFonts w:ascii="Times New Roman" w:hAnsi="Times New Roman" w:cs="Times New Roman"/>
          <w:sz w:val="24"/>
          <w:szCs w:val="24"/>
        </w:rPr>
        <w:t>команд</w:t>
      </w:r>
      <w:r w:rsidRPr="008367A3">
        <w:rPr>
          <w:rFonts w:ascii="Times New Roman" w:hAnsi="Times New Roman" w:cs="Times New Roman"/>
          <w:sz w:val="24"/>
          <w:szCs w:val="24"/>
        </w:rPr>
        <w:t>е. Также через занятия изобразительным творчеством реша</w:t>
      </w:r>
      <w:r w:rsidR="007C7E0E" w:rsidRPr="008367A3">
        <w:rPr>
          <w:rFonts w:ascii="Times New Roman" w:hAnsi="Times New Roman" w:cs="Times New Roman"/>
          <w:sz w:val="24"/>
          <w:szCs w:val="24"/>
        </w:rPr>
        <w:t>ю</w:t>
      </w:r>
      <w:r w:rsidRPr="008367A3">
        <w:rPr>
          <w:rFonts w:ascii="Times New Roman" w:hAnsi="Times New Roman" w:cs="Times New Roman"/>
          <w:sz w:val="24"/>
          <w:szCs w:val="24"/>
        </w:rPr>
        <w:t>т</w:t>
      </w:r>
      <w:r w:rsidR="007C7E0E" w:rsidRPr="008367A3">
        <w:rPr>
          <w:rFonts w:ascii="Times New Roman" w:hAnsi="Times New Roman" w:cs="Times New Roman"/>
          <w:sz w:val="24"/>
          <w:szCs w:val="24"/>
        </w:rPr>
        <w:t>ся</w:t>
      </w:r>
      <w:r w:rsidRPr="008367A3">
        <w:rPr>
          <w:rFonts w:ascii="Times New Roman" w:hAnsi="Times New Roman" w:cs="Times New Roman"/>
          <w:sz w:val="24"/>
          <w:szCs w:val="24"/>
        </w:rPr>
        <w:t xml:space="preserve"> психологические проблемы детей, возникающие у многих в семье и школе. </w:t>
      </w:r>
      <w:r w:rsidR="007C7E0E" w:rsidRPr="008367A3">
        <w:rPr>
          <w:rFonts w:ascii="Times New Roman" w:hAnsi="Times New Roman" w:cs="Times New Roman"/>
          <w:sz w:val="24"/>
          <w:szCs w:val="24"/>
        </w:rPr>
        <w:t>На данный момент</w:t>
      </w:r>
      <w:r w:rsidRPr="008367A3">
        <w:rPr>
          <w:rFonts w:ascii="Times New Roman" w:hAnsi="Times New Roman" w:cs="Times New Roman"/>
          <w:sz w:val="24"/>
          <w:szCs w:val="24"/>
        </w:rPr>
        <w:t xml:space="preserve">, </w:t>
      </w:r>
      <w:r w:rsidR="007C7E0E" w:rsidRPr="008367A3">
        <w:rPr>
          <w:rFonts w:ascii="Times New Roman" w:hAnsi="Times New Roman" w:cs="Times New Roman"/>
          <w:sz w:val="24"/>
          <w:szCs w:val="24"/>
        </w:rPr>
        <w:t xml:space="preserve">в </w:t>
      </w:r>
      <w:r w:rsidRPr="008367A3">
        <w:rPr>
          <w:rFonts w:ascii="Times New Roman" w:hAnsi="Times New Roman" w:cs="Times New Roman"/>
          <w:sz w:val="24"/>
          <w:szCs w:val="24"/>
        </w:rPr>
        <w:t xml:space="preserve">школах на изучение изобразительного искусства отводится ограниченное время, развитие художественного творчества школьников через кружковую работу </w:t>
      </w:r>
      <w:r w:rsidR="00776D4D" w:rsidRPr="008367A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367A3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7C7E0E" w:rsidRPr="008367A3">
        <w:rPr>
          <w:rFonts w:ascii="Times New Roman" w:hAnsi="Times New Roman" w:cs="Times New Roman"/>
          <w:sz w:val="24"/>
          <w:szCs w:val="24"/>
        </w:rPr>
        <w:t>важ</w:t>
      </w:r>
      <w:r w:rsidRPr="008367A3">
        <w:rPr>
          <w:rFonts w:ascii="Times New Roman" w:hAnsi="Times New Roman" w:cs="Times New Roman"/>
          <w:sz w:val="24"/>
          <w:szCs w:val="24"/>
        </w:rPr>
        <w:t xml:space="preserve">ным. </w:t>
      </w:r>
    </w:p>
    <w:p w:rsidR="00D56735" w:rsidRPr="004567A0" w:rsidRDefault="00D56735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</w:t>
      </w:r>
      <w:r w:rsidR="009E208C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кружка</w:t>
      </w:r>
      <w:r w:rsidR="000F2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Вернисаж</w:t>
      </w:r>
      <w:r w:rsidR="000F2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редназначена для 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школьников 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интересующихся предметом</w:t>
      </w:r>
      <w:r w:rsidR="000956DB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рисования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учащихся с 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9 класс и направлена на обеспечение дополнительной теоретической и практической подготовки по изобразительному искусству.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кружка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нацелен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ие творческой личности, на приобщение учащихся </w:t>
      </w:r>
      <w:r w:rsidR="000956DB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миру искусств 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собственное творчество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Кружок 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расширяет представления учащихся о видах, жанрах изобразительного искусства, стилях, знакомит с 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различными техниками рисования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формирует чувство гармонии и эстетического вкуса.</w:t>
      </w:r>
      <w:r w:rsidR="000E3EA5" w:rsidRPr="008367A3">
        <w:rPr>
          <w:sz w:val="24"/>
          <w:szCs w:val="24"/>
        </w:rPr>
        <w:t xml:space="preserve"> </w:t>
      </w:r>
      <w:r w:rsidR="000E3EA5" w:rsidRPr="008367A3">
        <w:rPr>
          <w:rFonts w:ascii="Times New Roman" w:hAnsi="Times New Roman" w:cs="Times New Roman"/>
          <w:sz w:val="24"/>
          <w:szCs w:val="24"/>
        </w:rPr>
        <w:t xml:space="preserve">Особенность программы «Вернисаж» </w:t>
      </w:r>
      <w:proofErr w:type="spellStart"/>
      <w:r w:rsidR="000E3EA5" w:rsidRPr="008367A3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="000E3EA5" w:rsidRPr="008367A3">
        <w:rPr>
          <w:rFonts w:ascii="Times New Roman" w:hAnsi="Times New Roman" w:cs="Times New Roman"/>
          <w:sz w:val="24"/>
          <w:szCs w:val="24"/>
        </w:rPr>
        <w:t>. Во время занятий происходит симбиоз нескольких</w:t>
      </w:r>
      <w:r w:rsidR="004567A0" w:rsidRPr="004567A0">
        <w:rPr>
          <w:rFonts w:ascii="Times New Roman" w:hAnsi="Times New Roman" w:cs="Times New Roman"/>
          <w:sz w:val="24"/>
          <w:szCs w:val="24"/>
        </w:rPr>
        <w:t xml:space="preserve"> обла</w:t>
      </w:r>
      <w:r w:rsidR="004567A0">
        <w:rPr>
          <w:rFonts w:ascii="Times New Roman" w:hAnsi="Times New Roman" w:cs="Times New Roman"/>
          <w:sz w:val="24"/>
          <w:szCs w:val="24"/>
        </w:rPr>
        <w:t>стей</w:t>
      </w:r>
      <w:r w:rsidR="000E3EA5" w:rsidRPr="008367A3">
        <w:rPr>
          <w:rFonts w:ascii="Times New Roman" w:hAnsi="Times New Roman" w:cs="Times New Roman"/>
          <w:sz w:val="24"/>
          <w:szCs w:val="24"/>
        </w:rPr>
        <w:t xml:space="preserve">: истории, </w:t>
      </w:r>
      <w:proofErr w:type="spellStart"/>
      <w:r w:rsidR="000E3EA5" w:rsidRPr="008367A3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="000E3EA5" w:rsidRPr="008367A3">
        <w:rPr>
          <w:rFonts w:ascii="Times New Roman" w:hAnsi="Times New Roman" w:cs="Times New Roman"/>
          <w:sz w:val="24"/>
          <w:szCs w:val="24"/>
        </w:rPr>
        <w:t xml:space="preserve"> и декоративно-прикладного искусства.</w:t>
      </w:r>
    </w:p>
    <w:p w:rsidR="004567A0" w:rsidRDefault="004567A0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Кружковая работа это не поурочная система с единой скоростью обучения. В кружковой деятельности не надо успевать за всеми, у всех детей свой темп. Поэтому дети </w:t>
      </w:r>
      <w:r>
        <w:rPr>
          <w:rFonts w:ascii="Times New Roman" w:hAnsi="Times New Roman" w:cs="Times New Roman"/>
          <w:sz w:val="24"/>
          <w:szCs w:val="24"/>
        </w:rPr>
        <w:lastRenderedPageBreak/>
        <w:t>чувствуют себя свободнее, нет оценок, нет гонки за успеваемостью. Каждый ребенок на занятии выполняет рисунок, набросок,</w:t>
      </w:r>
      <w:r w:rsidRPr="004567A0">
        <w:rPr>
          <w:rFonts w:ascii="Times New Roman" w:hAnsi="Times New Roman" w:cs="Times New Roman"/>
          <w:sz w:val="24"/>
          <w:szCs w:val="24"/>
        </w:rPr>
        <w:t xml:space="preserve"> который по силам ему.</w:t>
      </w:r>
      <w:r w:rsidR="002511D6">
        <w:rPr>
          <w:rFonts w:ascii="Times New Roman" w:hAnsi="Times New Roman" w:cs="Times New Roman"/>
          <w:sz w:val="24"/>
          <w:szCs w:val="24"/>
        </w:rPr>
        <w:t xml:space="preserve"> И конечно в отличие</w:t>
      </w:r>
      <w:r w:rsidR="00194BBD">
        <w:rPr>
          <w:rFonts w:ascii="Times New Roman" w:hAnsi="Times New Roman" w:cs="Times New Roman"/>
          <w:sz w:val="24"/>
          <w:szCs w:val="24"/>
        </w:rPr>
        <w:t xml:space="preserve"> от урока ребенок доволен итогом своего труда каждый раз, а не изредка</w:t>
      </w:r>
      <w:r w:rsidR="00E97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D1B" w:rsidRDefault="00E97342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Разновозрастной коллектив кружковцев позволяет более компетентным ребятам помогать младшим. Помогать младшим, это увлекательно и почетно. Каждому ребенку хочется, чтобы он был авторитетом в той или иной </w:t>
      </w:r>
      <w:r w:rsidR="00B95D1B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5D1B">
        <w:rPr>
          <w:rFonts w:ascii="Times New Roman" w:hAnsi="Times New Roman" w:cs="Times New Roman"/>
          <w:sz w:val="24"/>
          <w:szCs w:val="24"/>
        </w:rPr>
        <w:t xml:space="preserve"> В группе «Вернисаж» никогда не возникали проблемы детской жестокости. Отношения между пятиклассниками и семиклассниками</w:t>
      </w:r>
      <w:r w:rsidR="00622D3D">
        <w:rPr>
          <w:rFonts w:ascii="Times New Roman" w:hAnsi="Times New Roman" w:cs="Times New Roman"/>
          <w:sz w:val="24"/>
          <w:szCs w:val="24"/>
        </w:rPr>
        <w:t>, девятиклассниками</w:t>
      </w:r>
      <w:r w:rsidR="00B95D1B">
        <w:rPr>
          <w:rFonts w:ascii="Times New Roman" w:hAnsi="Times New Roman" w:cs="Times New Roman"/>
          <w:sz w:val="24"/>
          <w:szCs w:val="24"/>
        </w:rPr>
        <w:t xml:space="preserve"> строились дружеские и ровные. </w:t>
      </w:r>
      <w:r w:rsidR="00622D3D">
        <w:rPr>
          <w:rFonts w:ascii="Times New Roman" w:hAnsi="Times New Roman" w:cs="Times New Roman"/>
          <w:sz w:val="24"/>
          <w:szCs w:val="24"/>
        </w:rPr>
        <w:t>А ведь нередко в одновозрастной группе одноклассников дети из года в год общаются со сверстниками, и не умеют найти общий язык с другими.</w:t>
      </w:r>
    </w:p>
    <w:p w:rsidR="003038A3" w:rsidRPr="008367A3" w:rsidRDefault="003038A3" w:rsidP="009C506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Кружковая деятельность имеет большое 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 могут 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полученные знания и практический опыт 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оформления 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классной комнаты, школы</w:t>
      </w:r>
      <w:r w:rsidR="00776D4D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собственного пространства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сновной упор дела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работу с различными материалами, а также на расширенное знакомство с различными живописными и графическими техниками, практическим закреплением в создании разнообразных работ. Практические знания способствуют развитию у детей творческих способностей, умение воплощать сво</w:t>
      </w: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замысел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выражать свои мысли. </w:t>
      </w:r>
    </w:p>
    <w:p w:rsidR="00D56735" w:rsidRPr="00D56735" w:rsidRDefault="002511D6" w:rsidP="008367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кружка рассчитана на 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в год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Периодичность занятий 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 в неделю.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период подготовки к конкурсу занятия проводятся ежедневно.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Творческого отбора нет, принимаются все желающие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 группы постоянный</w:t>
      </w:r>
      <w:r w:rsidR="003B60B9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формируется в начале учебного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Количество от 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болле</w:t>
      </w:r>
      <w:proofErr w:type="spellEnd"/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735" w:rsidRPr="00D56735" w:rsidRDefault="00D56735" w:rsidP="008367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67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D567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D56735" w:rsidRPr="00D56735" w:rsidRDefault="00D56735" w:rsidP="008367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67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задачами являются:</w:t>
      </w:r>
    </w:p>
    <w:p w:rsidR="000956DB" w:rsidRPr="008367A3" w:rsidRDefault="00D56735" w:rsidP="008367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школьников, формирова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духовной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потребности общаться с изобразительным </w:t>
      </w:r>
      <w:r w:rsidR="000956DB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искусством.</w:t>
      </w:r>
    </w:p>
    <w:p w:rsidR="007D558E" w:rsidRPr="008367A3" w:rsidRDefault="000956DB" w:rsidP="008367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D56735"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творческие способности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фантазию.</w:t>
      </w:r>
    </w:p>
    <w:p w:rsidR="00D56735" w:rsidRPr="00D56735" w:rsidRDefault="00D56735" w:rsidP="008367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обучать основам рисования по памяти и по воображению, обращать особое внимание на изучение и передачу в рисунках формы, пропорций, объема, пер</w:t>
      </w:r>
      <w:r w:rsidR="00251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спективы, светотени, композиции.</w:t>
      </w:r>
    </w:p>
    <w:p w:rsidR="00D56735" w:rsidRPr="00D56735" w:rsidRDefault="00D56735" w:rsidP="008367A3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Ведущей формой реализации 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овой деятельности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«Вернисаж» 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участие во всероссийских, муниципальных и </w:t>
      </w:r>
      <w:r w:rsidR="003038A3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республиканских 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конкурсах детского рисунка.</w:t>
      </w:r>
      <w:r w:rsidR="007C7E0E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формой подведения итогов является периодическая организация </w:t>
      </w:r>
      <w:r w:rsidR="009C4AA0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школьных </w:t>
      </w:r>
      <w:r w:rsidR="00251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тематических, </w:t>
      </w:r>
      <w:r w:rsidR="0035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персональных </w:t>
      </w:r>
      <w:r w:rsidR="00776D4D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выставок и участие в городских выставках,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дает детям возможность </w:t>
      </w:r>
      <w:r w:rsidR="00776D4D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9C4AA0" w:rsidRPr="00836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-новому </w:t>
      </w:r>
      <w:r w:rsidRPr="00D56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увидеть и оценить свои работы.</w:t>
      </w:r>
    </w:p>
    <w:p w:rsidR="005A11D6" w:rsidRPr="008367A3" w:rsidRDefault="004A3C5D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Сущн</w:t>
      </w:r>
      <w:r w:rsidR="00FB5F56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</w:t>
      </w:r>
      <w:r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сть </w:t>
      </w:r>
      <w:r w:rsidR="007C7E0E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любой </w:t>
      </w:r>
      <w:r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кружковой работы основывается на добровольных началах. </w:t>
      </w:r>
      <w:r w:rsidR="00FB5F56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Коллектив кружка «Вернисаж» объединяет группу любознательных и пытливых ребят из школы №30 им. В.И Кузьмина. </w:t>
      </w:r>
      <w:r w:rsidR="000042A2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Удаленность нашей школы от центра не дает возможности </w:t>
      </w:r>
      <w:r w:rsidR="00AD1F5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всем </w:t>
      </w:r>
      <w:r w:rsidR="000042A2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детям посещать изостудии</w:t>
      </w:r>
      <w:r w:rsidR="00C27D43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 центры детского творчества.</w:t>
      </w:r>
      <w:r w:rsidR="005A11D6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C27D43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Приют муз в нашем микрорайоне </w:t>
      </w:r>
      <w:r w:rsidR="002511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 </w:t>
      </w:r>
      <w:r w:rsidR="000042A2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это ДК Гагарина. Принимать участие в выставках и конкурсах ДК Гагарина стало для кружковцев доброй традицией. Юные художники с большим энтузиазмом принимают приглашение рисовать к конкурсу. </w:t>
      </w:r>
    </w:p>
    <w:p w:rsidR="00C27D43" w:rsidRDefault="00E460D0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Подготовка к конкурсу рисунков</w:t>
      </w:r>
      <w:r w:rsidR="007F2C3C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</w:t>
      </w:r>
      <w:r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добно</w:t>
      </w:r>
      <w:r w:rsidRPr="008367A3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</w:t>
      </w:r>
      <w:r w:rsidR="00C27D43" w:rsidRPr="008367A3">
        <w:rPr>
          <w:rFonts w:ascii="Times New Roman" w:hAnsi="Times New Roman" w:cs="Times New Roman"/>
          <w:sz w:val="24"/>
          <w:szCs w:val="24"/>
        </w:rPr>
        <w:t>азрабо</w:t>
      </w:r>
      <w:r w:rsidRPr="008367A3">
        <w:rPr>
          <w:rFonts w:ascii="Times New Roman" w:hAnsi="Times New Roman" w:cs="Times New Roman"/>
          <w:sz w:val="24"/>
          <w:szCs w:val="24"/>
        </w:rPr>
        <w:t xml:space="preserve">тке проекта, </w:t>
      </w:r>
      <w:r w:rsidR="007F2C3C" w:rsidRPr="008367A3">
        <w:rPr>
          <w:rFonts w:ascii="Times New Roman" w:hAnsi="Times New Roman" w:cs="Times New Roman"/>
          <w:sz w:val="24"/>
          <w:szCs w:val="24"/>
        </w:rPr>
        <w:t xml:space="preserve">дети осваивают несколько </w:t>
      </w:r>
      <w:r w:rsidRPr="008367A3">
        <w:rPr>
          <w:rFonts w:ascii="Times New Roman" w:hAnsi="Times New Roman" w:cs="Times New Roman"/>
          <w:sz w:val="24"/>
          <w:szCs w:val="24"/>
        </w:rPr>
        <w:t>стади</w:t>
      </w:r>
      <w:r w:rsidR="007F2C3C" w:rsidRPr="008367A3">
        <w:rPr>
          <w:rFonts w:ascii="Times New Roman" w:hAnsi="Times New Roman" w:cs="Times New Roman"/>
          <w:sz w:val="24"/>
          <w:szCs w:val="24"/>
        </w:rPr>
        <w:t>й</w:t>
      </w:r>
      <w:r w:rsidRPr="008367A3">
        <w:rPr>
          <w:rFonts w:ascii="Times New Roman" w:hAnsi="Times New Roman" w:cs="Times New Roman"/>
          <w:sz w:val="24"/>
          <w:szCs w:val="24"/>
        </w:rPr>
        <w:t xml:space="preserve"> работы: сбор и обработка материала, согласование </w:t>
      </w:r>
      <w:r w:rsidR="007F2C3C" w:rsidRPr="008367A3">
        <w:rPr>
          <w:rFonts w:ascii="Times New Roman" w:hAnsi="Times New Roman" w:cs="Times New Roman"/>
          <w:sz w:val="24"/>
          <w:szCs w:val="24"/>
        </w:rPr>
        <w:t xml:space="preserve">композиции и цветового решения </w:t>
      </w:r>
      <w:r w:rsidRPr="008367A3">
        <w:rPr>
          <w:rFonts w:ascii="Times New Roman" w:hAnsi="Times New Roman" w:cs="Times New Roman"/>
          <w:sz w:val="24"/>
          <w:szCs w:val="24"/>
        </w:rPr>
        <w:t>с педагогом, и реализация. Педагог выступа</w:t>
      </w:r>
      <w:r w:rsidR="007F2C3C" w:rsidRPr="008367A3">
        <w:rPr>
          <w:rFonts w:ascii="Times New Roman" w:hAnsi="Times New Roman" w:cs="Times New Roman"/>
          <w:sz w:val="24"/>
          <w:szCs w:val="24"/>
        </w:rPr>
        <w:t>ет</w:t>
      </w:r>
      <w:r w:rsidRPr="008367A3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2511D6">
        <w:rPr>
          <w:rFonts w:ascii="Times New Roman" w:hAnsi="Times New Roman" w:cs="Times New Roman"/>
          <w:sz w:val="24"/>
          <w:szCs w:val="24"/>
        </w:rPr>
        <w:t xml:space="preserve">, </w:t>
      </w:r>
      <w:r w:rsidRPr="008367A3">
        <w:rPr>
          <w:rFonts w:ascii="Times New Roman" w:hAnsi="Times New Roman" w:cs="Times New Roman"/>
          <w:sz w:val="24"/>
          <w:szCs w:val="24"/>
        </w:rPr>
        <w:t xml:space="preserve"> </w:t>
      </w:r>
      <w:r w:rsidR="007F2C3C" w:rsidRPr="008367A3">
        <w:rPr>
          <w:rFonts w:ascii="Times New Roman" w:hAnsi="Times New Roman" w:cs="Times New Roman"/>
          <w:sz w:val="24"/>
          <w:szCs w:val="24"/>
        </w:rPr>
        <w:t>как деликатный и осторожный помощник</w:t>
      </w:r>
      <w:r w:rsidRPr="008367A3">
        <w:rPr>
          <w:rFonts w:ascii="Times New Roman" w:hAnsi="Times New Roman" w:cs="Times New Roman"/>
          <w:sz w:val="24"/>
          <w:szCs w:val="24"/>
        </w:rPr>
        <w:t>, сотрудни</w:t>
      </w:r>
      <w:r w:rsidR="007F2C3C" w:rsidRPr="008367A3">
        <w:rPr>
          <w:rFonts w:ascii="Times New Roman" w:hAnsi="Times New Roman" w:cs="Times New Roman"/>
          <w:sz w:val="24"/>
          <w:szCs w:val="24"/>
        </w:rPr>
        <w:t>к</w:t>
      </w:r>
      <w:r w:rsidRPr="008367A3">
        <w:rPr>
          <w:rFonts w:ascii="Times New Roman" w:hAnsi="Times New Roman" w:cs="Times New Roman"/>
          <w:sz w:val="24"/>
          <w:szCs w:val="24"/>
        </w:rPr>
        <w:t>.</w:t>
      </w:r>
      <w:r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7F2C3C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Творческая </w:t>
      </w:r>
      <w:r w:rsidR="007F2C3C" w:rsidRPr="008367A3">
        <w:rPr>
          <w:rFonts w:ascii="Times New Roman" w:hAnsi="Times New Roman" w:cs="Times New Roman"/>
          <w:sz w:val="24"/>
          <w:szCs w:val="24"/>
        </w:rPr>
        <w:t xml:space="preserve">деятельность, позволяет проявить детям себя индивидуально или в группе (в коллективной композиции),  публично показать результат. </w:t>
      </w:r>
    </w:p>
    <w:p w:rsidR="00687455" w:rsidRDefault="00622D3D" w:rsidP="00B0365C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Готовясь к конкурсу рисунков </w:t>
      </w:r>
      <w:r w:rsidR="00B0365C" w:rsidRPr="00B0365C">
        <w:rPr>
          <w:rFonts w:ascii="Times New Roman" w:hAnsi="Times New Roman" w:cs="Times New Roman"/>
          <w:sz w:val="24"/>
          <w:szCs w:val="24"/>
          <w:shd w:val="clear" w:color="auto" w:fill="FFFFFF"/>
        </w:rPr>
        <w:t>«Природа Якутии глазами детей»</w:t>
      </w:r>
      <w:r w:rsidR="00692515">
        <w:rPr>
          <w:rFonts w:ascii="Times New Roman" w:hAnsi="Times New Roman" w:cs="Times New Roman"/>
          <w:sz w:val="24"/>
          <w:szCs w:val="24"/>
          <w:shd w:val="clear" w:color="auto" w:fill="FFFFFF"/>
        </w:rPr>
        <w:t>, «Живи Земля!»</w:t>
      </w:r>
      <w:r w:rsidR="00B0365C" w:rsidRPr="008367A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</w:t>
      </w:r>
      <w:r w:rsidR="00B0365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овцы задумались о том</w:t>
      </w:r>
      <w:r w:rsidR="00B03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города растут и притесняют леса. Осознали</w:t>
      </w:r>
      <w:r w:rsidR="00B03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люди ответственны за сохранность природы. </w:t>
      </w:r>
      <w:r w:rsidR="00C27D43" w:rsidRPr="008367A3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Добротой, гармонией и искренностью наполнены работы юных художников, которые рассказывают зрителям о многообразии</w:t>
      </w:r>
      <w:r w:rsidR="0069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окружающего мира</w:t>
      </w:r>
      <w:r w:rsidR="00C27D43" w:rsidRPr="008367A3">
        <w:rPr>
          <w:rFonts w:ascii="Times New Roman" w:hAnsi="Times New Roman" w:cs="Times New Roman"/>
          <w:sz w:val="24"/>
          <w:szCs w:val="24"/>
          <w:shd w:val="clear" w:color="auto" w:fill="FFFFFF"/>
        </w:rPr>
        <w:t>. Практической составляющей конкурса</w:t>
      </w:r>
      <w:r w:rsidR="00251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65EDF">
        <w:rPr>
          <w:rFonts w:ascii="Times New Roman" w:hAnsi="Times New Roman" w:cs="Times New Roman"/>
          <w:sz w:val="24"/>
          <w:szCs w:val="24"/>
          <w:shd w:val="clear" w:color="auto" w:fill="FFFFFF"/>
        </w:rPr>
        <w:t>-а</w:t>
      </w:r>
      <w:proofErr w:type="gramEnd"/>
      <w:r w:rsidR="00965EDF">
        <w:rPr>
          <w:rFonts w:ascii="Times New Roman" w:hAnsi="Times New Roman" w:cs="Times New Roman"/>
          <w:sz w:val="24"/>
          <w:szCs w:val="24"/>
          <w:shd w:val="clear" w:color="auto" w:fill="FFFFFF"/>
        </w:rPr>
        <w:t>кции «За чистый двор» была</w:t>
      </w:r>
      <w:r w:rsidR="00C27D43" w:rsidRPr="00836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посадка деревьев в микрорайоне Аэропорт.</w:t>
      </w:r>
      <w:r w:rsidR="00C27D43" w:rsidRPr="008367A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:rsidR="00517F16" w:rsidRPr="0057122B" w:rsidRDefault="00517F16" w:rsidP="00B0365C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Работая над 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рисунками </w:t>
      </w:r>
      <w:r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городскому конкурсу-выставке «История моего города» 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>мы решили выбрать тему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: История Аэропорта города Як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>утска. Выбор наш был не случаен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, потому что наша школа находится на территории данного района города и носит имя первого летчика Якутии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Ивановича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Кузьмина. Участники кружка посетили 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>музей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Аэропорта </w:t>
      </w:r>
      <w:proofErr w:type="gramStart"/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посвященную</w:t>
      </w:r>
      <w:proofErr w:type="gramEnd"/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истории развития летного дела в Якутии, о</w:t>
      </w:r>
      <w:r w:rsidR="0057122B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бщались с работниками Аэропорта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изучили много историческ</w:t>
      </w:r>
      <w:r w:rsidR="0057122B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ой литературы по данной</w:t>
      </w:r>
      <w:r w:rsidR="007F5C1D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теме. 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>Узнали много интересных справок</w:t>
      </w:r>
      <w:r w:rsidR="0057122B" w:rsidRPr="0057122B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пересмотрели много фотографий связанных с нашим Аэропортом.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была проведена очень интересная и продуктивная.</w:t>
      </w:r>
    </w:p>
    <w:p w:rsidR="0057122B" w:rsidRDefault="00C27D43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367A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Все любят смотреть на звезды, мечтать и представлять, что сейчас происходит в бескрайней вселенной. А творческим ребятишкам это особенно интересно. Когда я на очередном занятии предположила что может быть, в этот момент из космоса нас кто-то </w:t>
      </w:r>
      <w:proofErr w:type="gramStart"/>
      <w:r w:rsidRPr="008367A3">
        <w:rPr>
          <w:rStyle w:val="a5"/>
          <w:rFonts w:ascii="Times New Roman" w:hAnsi="Times New Roman" w:cs="Times New Roman"/>
          <w:b w:val="0"/>
          <w:sz w:val="24"/>
          <w:szCs w:val="24"/>
        </w:rPr>
        <w:t>разглядывают все дружно рассмеялись</w:t>
      </w:r>
      <w:proofErr w:type="gramEnd"/>
      <w:r w:rsidRPr="008367A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46887">
        <w:rPr>
          <w:rStyle w:val="a5"/>
          <w:rFonts w:ascii="Times New Roman" w:hAnsi="Times New Roman" w:cs="Times New Roman"/>
          <w:b w:val="0"/>
          <w:sz w:val="24"/>
          <w:szCs w:val="24"/>
        </w:rPr>
        <w:t>Тема конкурса рисунков «</w:t>
      </w:r>
      <w:r w:rsidR="007C389E">
        <w:rPr>
          <w:rStyle w:val="a5"/>
          <w:rFonts w:ascii="Times New Roman" w:hAnsi="Times New Roman" w:cs="Times New Roman"/>
          <w:b w:val="0"/>
          <w:sz w:val="24"/>
          <w:szCs w:val="24"/>
        </w:rPr>
        <w:t>Необъятный к</w:t>
      </w:r>
      <w:r w:rsidRPr="00346887">
        <w:rPr>
          <w:rStyle w:val="a5"/>
          <w:rFonts w:ascii="Times New Roman" w:hAnsi="Times New Roman" w:cs="Times New Roman"/>
          <w:b w:val="0"/>
          <w:sz w:val="24"/>
          <w:szCs w:val="24"/>
        </w:rPr>
        <w:t>осмос»</w:t>
      </w:r>
      <w:r w:rsidR="00687455" w:rsidRPr="003468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6887" w:rsidRPr="003468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посвященная Дню космонавтики </w:t>
      </w:r>
      <w:r w:rsidRPr="008367A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будоражила детскую фантазию кружковцев. Ведь принять участие в этом конкурсе – это возможность </w:t>
      </w:r>
      <w:r w:rsidR="00687455" w:rsidRPr="008367A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мысленно </w:t>
      </w:r>
      <w:r w:rsidRPr="008367A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исследовать просторы </w:t>
      </w:r>
      <w:r w:rsidRPr="008367A3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вселенной</w:t>
      </w:r>
      <w:r w:rsidR="00346887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57122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3ADF">
        <w:rPr>
          <w:rStyle w:val="a5"/>
          <w:rFonts w:ascii="Times New Roman" w:hAnsi="Times New Roman" w:cs="Times New Roman"/>
          <w:b w:val="0"/>
          <w:sz w:val="24"/>
          <w:szCs w:val="24"/>
        </w:rPr>
        <w:t>В этих целях п</w:t>
      </w:r>
      <w:r w:rsidR="0057122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осетили экскурсию в </w:t>
      </w:r>
      <w:r w:rsidR="00573ADF">
        <w:rPr>
          <w:rStyle w:val="a5"/>
          <w:rFonts w:ascii="Times New Roman" w:hAnsi="Times New Roman" w:cs="Times New Roman"/>
          <w:b w:val="0"/>
          <w:sz w:val="24"/>
          <w:szCs w:val="24"/>
        </w:rPr>
        <w:t>Планетарии</w:t>
      </w:r>
      <w:r w:rsidR="0057122B">
        <w:rPr>
          <w:rStyle w:val="a5"/>
          <w:rFonts w:ascii="Times New Roman" w:hAnsi="Times New Roman" w:cs="Times New Roman"/>
          <w:b w:val="0"/>
          <w:sz w:val="24"/>
          <w:szCs w:val="24"/>
        </w:rPr>
        <w:t>, слушали рассказ о космических светилах, д</w:t>
      </w:r>
      <w:r w:rsidR="00573AD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ля подкрепления </w:t>
      </w:r>
      <w:r w:rsidR="0057122B">
        <w:rPr>
          <w:rStyle w:val="a5"/>
          <w:rFonts w:ascii="Times New Roman" w:hAnsi="Times New Roman" w:cs="Times New Roman"/>
          <w:b w:val="0"/>
          <w:sz w:val="24"/>
          <w:szCs w:val="24"/>
        </w:rPr>
        <w:t>интерес</w:t>
      </w:r>
      <w:r w:rsidR="00573ADF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="0057122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7122B">
        <w:rPr>
          <w:rStyle w:val="a5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="0057122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научными знаниями о Космосе и планетах.   </w:t>
      </w:r>
    </w:p>
    <w:p w:rsidR="00687455" w:rsidRDefault="00346887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7455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Тематические конкурсы </w:t>
      </w:r>
      <w:r w:rsidR="00687455" w:rsidRPr="0083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способствуют проникновению в суть темы. 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подготовки к конкурсам-выставкам: </w:t>
      </w:r>
      <w:proofErr w:type="gramStart"/>
      <w:r w:rsidR="00DD214D" w:rsidRPr="004A2A68">
        <w:rPr>
          <w:rFonts w:ascii="Times New Roman" w:hAnsi="Times New Roman" w:cs="Times New Roman"/>
          <w:sz w:val="24"/>
          <w:szCs w:val="24"/>
          <w:shd w:val="clear" w:color="auto" w:fill="FFFFFF"/>
        </w:rPr>
        <w:t>«Мир во всем мире»</w:t>
      </w:r>
      <w:r w:rsidR="004A2A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214D" w:rsidRPr="004A2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2A68" w:rsidRPr="004A2A68">
        <w:rPr>
          <w:rFonts w:ascii="Times New Roman" w:hAnsi="Times New Roman" w:cs="Times New Roman"/>
          <w:sz w:val="24"/>
          <w:szCs w:val="24"/>
          <w:shd w:val="clear" w:color="auto" w:fill="FFFFFF"/>
        </w:rPr>
        <w:t>«Гордимся Победой</w:t>
      </w:r>
      <w:r w:rsidR="0024440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4A2A68" w:rsidRPr="004A2A6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B0EE4">
        <w:rPr>
          <w:rFonts w:ascii="Times New Roman" w:hAnsi="Times New Roman" w:cs="Times New Roman"/>
          <w:sz w:val="24"/>
          <w:szCs w:val="24"/>
          <w:shd w:val="clear" w:color="auto" w:fill="FFFFFF"/>
        </w:rPr>
        <w:t>, «Помним и гордимся»</w:t>
      </w:r>
      <w:r w:rsidR="00244400">
        <w:rPr>
          <w:rFonts w:ascii="Times New Roman" w:hAnsi="Times New Roman" w:cs="Times New Roman"/>
          <w:sz w:val="24"/>
          <w:szCs w:val="24"/>
          <w:shd w:val="clear" w:color="auto" w:fill="FFFFFF"/>
        </w:rPr>
        <w:t>, Дальневосточного Федерального округа «Мы не помнить об этом не вправе!», Национального художественного музея «Пульс Победы»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3ADF" w:rsidRP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посвященным Великой Отечественной войне, </w:t>
      </w:r>
      <w:r w:rsidR="00687455" w:rsidRPr="0083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много разговариваем на эту  важную тему, значении подвига нашего народа для будущего поколений, </w:t>
      </w:r>
      <w:r w:rsidR="00815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читаем историческую литературу</w:t>
      </w:r>
      <w:r w:rsidR="00573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15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смотрим </w:t>
      </w:r>
      <w:r w:rsidR="00573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фотографии военного периода.</w:t>
      </w:r>
      <w:proofErr w:type="gramEnd"/>
      <w:r w:rsidR="00815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687455" w:rsidRPr="0083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</w:t>
      </w:r>
      <w:r w:rsidR="00815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чутко чувствуют эту тему, </w:t>
      </w:r>
      <w:r w:rsidR="00687455" w:rsidRPr="0083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рисуют и размышляют о вопросах утверждения Мира на земле, стремлении сохранить Мир. </w:t>
      </w:r>
    </w:p>
    <w:p w:rsidR="00244400" w:rsidRPr="00517F16" w:rsidRDefault="00517F16" w:rsidP="00517F1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52411" w:rsidRPr="008367A3">
        <w:rPr>
          <w:rFonts w:ascii="Times New Roman" w:hAnsi="Times New Roman" w:cs="Times New Roman"/>
          <w:sz w:val="24"/>
          <w:szCs w:val="24"/>
        </w:rPr>
        <w:t xml:space="preserve">Выставочная деятельность </w:t>
      </w:r>
      <w:r w:rsidR="007F2C3C" w:rsidRPr="008367A3">
        <w:rPr>
          <w:rFonts w:ascii="Times New Roman" w:hAnsi="Times New Roman" w:cs="Times New Roman"/>
          <w:sz w:val="24"/>
          <w:szCs w:val="24"/>
        </w:rPr>
        <w:t>носит практический характер, имеет важное прикладное значение, и важн</w:t>
      </w:r>
      <w:r w:rsidR="00554AC5" w:rsidRPr="008367A3">
        <w:rPr>
          <w:rFonts w:ascii="Times New Roman" w:hAnsi="Times New Roman" w:cs="Times New Roman"/>
          <w:sz w:val="24"/>
          <w:szCs w:val="24"/>
        </w:rPr>
        <w:t>а</w:t>
      </w:r>
      <w:r w:rsidR="007F2C3C" w:rsidRPr="008367A3">
        <w:rPr>
          <w:rFonts w:ascii="Times New Roman" w:hAnsi="Times New Roman" w:cs="Times New Roman"/>
          <w:sz w:val="24"/>
          <w:szCs w:val="24"/>
        </w:rPr>
        <w:t xml:space="preserve"> для</w:t>
      </w:r>
      <w:r w:rsidR="00052411" w:rsidRPr="008367A3">
        <w:rPr>
          <w:rFonts w:ascii="Times New Roman" w:hAnsi="Times New Roman" w:cs="Times New Roman"/>
          <w:sz w:val="24"/>
          <w:szCs w:val="24"/>
        </w:rPr>
        <w:t xml:space="preserve"> творческой единицы</w:t>
      </w:r>
      <w:r w:rsidR="007F2C3C" w:rsidRPr="008367A3">
        <w:rPr>
          <w:rFonts w:ascii="Times New Roman" w:hAnsi="Times New Roman" w:cs="Times New Roman"/>
          <w:sz w:val="24"/>
          <w:szCs w:val="24"/>
        </w:rPr>
        <w:t>. Работая над</w:t>
      </w:r>
      <w:r w:rsidR="00052411" w:rsidRPr="008367A3">
        <w:rPr>
          <w:rFonts w:ascii="Times New Roman" w:hAnsi="Times New Roman" w:cs="Times New Roman"/>
          <w:sz w:val="24"/>
          <w:szCs w:val="24"/>
        </w:rPr>
        <w:t xml:space="preserve"> рисунком к выставке</w:t>
      </w:r>
      <w:r w:rsidR="007F2C3C" w:rsidRPr="008367A3">
        <w:rPr>
          <w:rFonts w:ascii="Times New Roman" w:hAnsi="Times New Roman" w:cs="Times New Roman"/>
          <w:sz w:val="24"/>
          <w:szCs w:val="24"/>
        </w:rPr>
        <w:t xml:space="preserve">, </w:t>
      </w:r>
      <w:r w:rsidR="00052411" w:rsidRPr="008367A3">
        <w:rPr>
          <w:rFonts w:ascii="Times New Roman" w:hAnsi="Times New Roman" w:cs="Times New Roman"/>
          <w:sz w:val="24"/>
          <w:szCs w:val="24"/>
        </w:rPr>
        <w:t xml:space="preserve">ребята учатся </w:t>
      </w:r>
      <w:r w:rsidR="007F2C3C" w:rsidRPr="008367A3">
        <w:rPr>
          <w:rFonts w:ascii="Times New Roman" w:hAnsi="Times New Roman" w:cs="Times New Roman"/>
          <w:sz w:val="24"/>
          <w:szCs w:val="24"/>
        </w:rPr>
        <w:t>планирова</w:t>
      </w:r>
      <w:r w:rsidR="00052411" w:rsidRPr="008367A3">
        <w:rPr>
          <w:rFonts w:ascii="Times New Roman" w:hAnsi="Times New Roman" w:cs="Times New Roman"/>
          <w:sz w:val="24"/>
          <w:szCs w:val="24"/>
        </w:rPr>
        <w:t>ть</w:t>
      </w:r>
      <w:r w:rsidR="00280E39" w:rsidRPr="00280E39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965EDF">
        <w:rPr>
          <w:rFonts w:ascii="Times New Roman" w:hAnsi="Times New Roman" w:cs="Times New Roman"/>
          <w:sz w:val="24"/>
          <w:szCs w:val="24"/>
        </w:rPr>
        <w:t>ю</w:t>
      </w:r>
      <w:r w:rsidR="00280E39" w:rsidRPr="00280E39">
        <w:rPr>
          <w:rFonts w:ascii="Times New Roman" w:hAnsi="Times New Roman" w:cs="Times New Roman"/>
          <w:sz w:val="24"/>
          <w:szCs w:val="24"/>
        </w:rPr>
        <w:t xml:space="preserve"> замысла</w:t>
      </w:r>
      <w:r w:rsidR="00052411" w:rsidRPr="00280E39">
        <w:rPr>
          <w:rFonts w:ascii="Times New Roman" w:hAnsi="Times New Roman" w:cs="Times New Roman"/>
          <w:sz w:val="24"/>
          <w:szCs w:val="24"/>
        </w:rPr>
        <w:t xml:space="preserve">, </w:t>
      </w:r>
      <w:r w:rsidR="007F2C3C" w:rsidRPr="00280E39">
        <w:rPr>
          <w:rFonts w:ascii="Times New Roman" w:hAnsi="Times New Roman" w:cs="Times New Roman"/>
          <w:sz w:val="24"/>
          <w:szCs w:val="24"/>
        </w:rPr>
        <w:t>иска</w:t>
      </w:r>
      <w:r w:rsidR="00052411" w:rsidRPr="00280E39">
        <w:rPr>
          <w:rFonts w:ascii="Times New Roman" w:hAnsi="Times New Roman" w:cs="Times New Roman"/>
          <w:sz w:val="24"/>
          <w:szCs w:val="24"/>
        </w:rPr>
        <w:t>ть</w:t>
      </w:r>
      <w:r w:rsidR="007F2C3C" w:rsidRPr="00280E39">
        <w:rPr>
          <w:rFonts w:ascii="Times New Roman" w:hAnsi="Times New Roman" w:cs="Times New Roman"/>
          <w:sz w:val="24"/>
          <w:szCs w:val="24"/>
        </w:rPr>
        <w:t xml:space="preserve"> </w:t>
      </w:r>
      <w:r w:rsidR="00052411" w:rsidRPr="00280E39">
        <w:rPr>
          <w:rFonts w:ascii="Times New Roman" w:hAnsi="Times New Roman" w:cs="Times New Roman"/>
          <w:sz w:val="24"/>
          <w:szCs w:val="24"/>
        </w:rPr>
        <w:t>необходимую информацию</w:t>
      </w:r>
      <w:r w:rsidR="00280E39" w:rsidRPr="00280E39">
        <w:rPr>
          <w:rFonts w:ascii="Times New Roman" w:hAnsi="Times New Roman" w:cs="Times New Roman"/>
          <w:sz w:val="24"/>
          <w:szCs w:val="24"/>
        </w:rPr>
        <w:t>, предвидеть результат и достигать его.</w:t>
      </w:r>
      <w:r w:rsidR="00280E39">
        <w:t xml:space="preserve"> </w:t>
      </w:r>
      <w:r w:rsidR="007F2C3C" w:rsidRPr="008367A3">
        <w:rPr>
          <w:rFonts w:ascii="Times New Roman" w:hAnsi="Times New Roman" w:cs="Times New Roman"/>
          <w:sz w:val="24"/>
          <w:szCs w:val="24"/>
        </w:rPr>
        <w:t xml:space="preserve">Они учатся делать выбор, демонстрировать результат </w:t>
      </w:r>
      <w:r w:rsidR="00052411" w:rsidRPr="008367A3">
        <w:rPr>
          <w:rFonts w:ascii="Times New Roman" w:hAnsi="Times New Roman" w:cs="Times New Roman"/>
          <w:sz w:val="24"/>
          <w:szCs w:val="24"/>
        </w:rPr>
        <w:t>своей кропотливой, многодневной работы.</w:t>
      </w:r>
      <w:r w:rsidR="00244400" w:rsidRPr="00244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0" w:rsidRPr="00244400" w:rsidRDefault="00244400" w:rsidP="0024440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44400">
        <w:rPr>
          <w:rFonts w:ascii="Times New Roman" w:hAnsi="Times New Roman" w:cs="Times New Roman"/>
          <w:sz w:val="24"/>
          <w:szCs w:val="24"/>
        </w:rPr>
        <w:t xml:space="preserve">Положительный результат программы «Вернисаж» достигается благодаря таким формам работы, как: беседы, экскурсии в музей, диспуты, </w:t>
      </w:r>
      <w:proofErr w:type="spellStart"/>
      <w:r w:rsidRPr="00244400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244400">
        <w:rPr>
          <w:rFonts w:ascii="Times New Roman" w:hAnsi="Times New Roman" w:cs="Times New Roman"/>
          <w:sz w:val="24"/>
          <w:szCs w:val="24"/>
        </w:rPr>
        <w:t xml:space="preserve">, прогулки по историческим местам города. </w:t>
      </w:r>
      <w:r>
        <w:rPr>
          <w:rFonts w:ascii="Times New Roman" w:hAnsi="Times New Roman" w:cs="Times New Roman"/>
          <w:sz w:val="24"/>
          <w:szCs w:val="24"/>
        </w:rPr>
        <w:t>В процессе подготовки к конкурсу «История моего города»</w:t>
      </w:r>
      <w:r w:rsidR="002511D6">
        <w:rPr>
          <w:rFonts w:ascii="Times New Roman" w:hAnsi="Times New Roman" w:cs="Times New Roman"/>
          <w:sz w:val="24"/>
          <w:szCs w:val="24"/>
        </w:rPr>
        <w:t xml:space="preserve"> и «</w:t>
      </w:r>
      <w:r w:rsidR="007C389E">
        <w:rPr>
          <w:rFonts w:ascii="Times New Roman" w:hAnsi="Times New Roman" w:cs="Times New Roman"/>
          <w:sz w:val="24"/>
          <w:szCs w:val="24"/>
        </w:rPr>
        <w:t>Моя Якутия</w:t>
      </w:r>
      <w:r w:rsidR="002511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ребята посетили </w:t>
      </w:r>
      <w:r w:rsidR="007C389E">
        <w:rPr>
          <w:rFonts w:ascii="Times New Roman" w:hAnsi="Times New Roman" w:cs="Times New Roman"/>
          <w:sz w:val="24"/>
          <w:szCs w:val="24"/>
        </w:rPr>
        <w:t xml:space="preserve">исторические памятники и территорию </w:t>
      </w:r>
      <w:r>
        <w:rPr>
          <w:rFonts w:ascii="Times New Roman" w:hAnsi="Times New Roman" w:cs="Times New Roman"/>
          <w:sz w:val="24"/>
          <w:szCs w:val="24"/>
        </w:rPr>
        <w:t>Стар</w:t>
      </w:r>
      <w:r w:rsidR="007C389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город</w:t>
      </w:r>
      <w:r w:rsidR="007C38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1A7" w:rsidRPr="00517F16" w:rsidRDefault="00554AC5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7A3">
        <w:rPr>
          <w:rFonts w:ascii="Times New Roman" w:hAnsi="Times New Roman" w:cs="Times New Roman"/>
          <w:sz w:val="24"/>
          <w:szCs w:val="24"/>
        </w:rPr>
        <w:t xml:space="preserve">Экскурсии как форма кружкой работы позволяет конкретизировать знания учащихся, полученные ранее. На экскурсии дети близко </w:t>
      </w:r>
      <w:r w:rsidR="00A4703A" w:rsidRPr="008367A3">
        <w:rPr>
          <w:rFonts w:ascii="Times New Roman" w:hAnsi="Times New Roman" w:cs="Times New Roman"/>
          <w:sz w:val="24"/>
          <w:szCs w:val="24"/>
        </w:rPr>
        <w:t>знакомятся</w:t>
      </w:r>
      <w:r w:rsidRPr="008367A3">
        <w:rPr>
          <w:rFonts w:ascii="Times New Roman" w:hAnsi="Times New Roman" w:cs="Times New Roman"/>
          <w:sz w:val="24"/>
          <w:szCs w:val="24"/>
        </w:rPr>
        <w:t xml:space="preserve"> с творчеством художников. Общение с оригиналами изобразительного или декоративно-прикладного искусства стимулирует интерес школьников, они учатся не просто наблюдать, но и делать самостоятельные выводы. </w:t>
      </w:r>
      <w:r w:rsidR="00C27D43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посещают все новые выставки в НХМ и выставочных залах КДМ, галере</w:t>
      </w:r>
      <w:r w:rsidR="00687455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7D43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академика А.Осипова, Галереи зарубежного искусства им. </w:t>
      </w:r>
      <w:proofErr w:type="spellStart"/>
      <w:r w:rsidR="00C27D43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М.Ф.Габышева</w:t>
      </w:r>
      <w:proofErr w:type="spellEnd"/>
      <w:r w:rsidR="00C27D43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7D43" w:rsidRPr="00FF1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деятельности кружка дет</w:t>
      </w:r>
      <w:r w:rsidR="00365888" w:rsidRPr="00FF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посетили выставки: Художественное творчество</w:t>
      </w:r>
      <w:r w:rsidR="003658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5888" w:rsidRPr="003E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Афанасия Николаевича Осипова</w:t>
      </w:r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Художника-дизайнера </w:t>
      </w:r>
      <w:proofErr w:type="spellStart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Августины</w:t>
      </w:r>
      <w:proofErr w:type="spellEnd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Филлиповой</w:t>
      </w:r>
      <w:proofErr w:type="spellEnd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Театральные костюмы и декорации к спектаклям ; « В моем саду</w:t>
      </w:r>
      <w:proofErr w:type="gramStart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-российских художников; Картины </w:t>
      </w:r>
      <w:proofErr w:type="spellStart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Никоса</w:t>
      </w:r>
      <w:proofErr w:type="spellEnd"/>
      <w:r w:rsidR="0036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Сафронова ; Бестиарий; Выставка кукол</w:t>
      </w:r>
      <w:r w:rsidR="00FF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художников; Коллекцию драгоценных камней и металлов </w:t>
      </w:r>
      <w:proofErr w:type="spellStart"/>
      <w:r w:rsidR="00FF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Кондрагмет</w:t>
      </w:r>
      <w:proofErr w:type="spellEnd"/>
      <w:r w:rsidR="00FF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Фотовыставка якутских путешественников и т.д. Дети ежегодно посещают экскурсии в НХМ республики САХА (Якутии), в Галерее </w:t>
      </w:r>
      <w:r w:rsidR="00FF10CF" w:rsidRPr="003E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зарубежного искусства</w:t>
      </w:r>
      <w:r w:rsidR="00FF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М.Ф. </w:t>
      </w:r>
      <w:proofErr w:type="spellStart"/>
      <w:r w:rsidR="00FF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Габышева</w:t>
      </w:r>
      <w:proofErr w:type="spellEnd"/>
      <w:r w:rsidR="00FF1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Посещение выставок и экскурсий расширяют кругозор детей и позволяют участвовать  в конкурсах рисунках с различной тематикой: </w:t>
      </w:r>
      <w:r w:rsidR="00517F16">
        <w:rPr>
          <w:rFonts w:ascii="Times New Roman" w:hAnsi="Times New Roman"/>
          <w:sz w:val="24"/>
          <w:szCs w:val="24"/>
        </w:rPr>
        <w:t xml:space="preserve">Его Величество театр; </w:t>
      </w:r>
      <w:r w:rsidR="00517F16">
        <w:rPr>
          <w:rFonts w:ascii="Times New Roman" w:hAnsi="Times New Roman"/>
          <w:sz w:val="24"/>
          <w:szCs w:val="24"/>
        </w:rPr>
        <w:lastRenderedPageBreak/>
        <w:t xml:space="preserve">Республиканский конкурс рисунков посвященный 125-летию якутского писателя Неустроева Николая Денисовича ; Эскизы одежды в республиканском конкурсе моды «Долина </w:t>
      </w:r>
      <w:proofErr w:type="spellStart"/>
      <w:r w:rsidR="00517F16">
        <w:rPr>
          <w:rFonts w:ascii="Times New Roman" w:hAnsi="Times New Roman"/>
          <w:sz w:val="24"/>
          <w:szCs w:val="24"/>
        </w:rPr>
        <w:t>Туймаады</w:t>
      </w:r>
      <w:proofErr w:type="spellEnd"/>
      <w:r w:rsidR="00517F16">
        <w:rPr>
          <w:rFonts w:ascii="Times New Roman" w:hAnsi="Times New Roman"/>
          <w:sz w:val="24"/>
          <w:szCs w:val="24"/>
        </w:rPr>
        <w:t>»; Дню защиты детей « Мой небесный конь</w:t>
      </w:r>
      <w:proofErr w:type="gramStart"/>
      <w:r w:rsidR="00517F16">
        <w:rPr>
          <w:rFonts w:ascii="Times New Roman" w:hAnsi="Times New Roman"/>
          <w:sz w:val="24"/>
          <w:szCs w:val="24"/>
        </w:rPr>
        <w:t>»и</w:t>
      </w:r>
      <w:proofErr w:type="gramEnd"/>
      <w:r w:rsidR="00517F16">
        <w:rPr>
          <w:rFonts w:ascii="Times New Roman" w:hAnsi="Times New Roman"/>
          <w:sz w:val="24"/>
          <w:szCs w:val="24"/>
        </w:rPr>
        <w:t xml:space="preserve"> т.д.</w:t>
      </w:r>
    </w:p>
    <w:p w:rsidR="00ED21A7" w:rsidRPr="008367A3" w:rsidRDefault="00ED21A7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7A3">
        <w:rPr>
          <w:rFonts w:ascii="Times New Roman" w:hAnsi="Times New Roman" w:cs="Times New Roman"/>
          <w:sz w:val="24"/>
          <w:szCs w:val="24"/>
        </w:rPr>
        <w:t xml:space="preserve">Социально-педагогическое партнёрство важно в кружковой работе. Работа по программе «Вернисаж» способствует выстраиванию партнёрских отношений с разными организациями: музеями, выставочными залами, учреждениями культуры, </w:t>
      </w:r>
      <w:r w:rsidR="007C389E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2D039A" w:rsidRDefault="00ED21A7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367A3">
        <w:rPr>
          <w:sz w:val="24"/>
          <w:szCs w:val="24"/>
        </w:rPr>
        <w:t xml:space="preserve"> </w:t>
      </w:r>
      <w:r w:rsidR="00FB5F56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задача кружка сотрудничество между школьниками разного возраста. Общими усилиями решаются разные вопросы – участие в выставках, конкурсах, создание конкурсной работы. В нашем маленьком, но дружном коллективе важна преемственность. </w:t>
      </w:r>
      <w:r w:rsidR="001753E7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Старшие </w:t>
      </w:r>
      <w:r w:rsidR="00FB5F56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кружка трогательно опекают </w:t>
      </w:r>
      <w:r w:rsidR="001753E7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новеньких </w:t>
      </w:r>
      <w:r w:rsidR="00FB5F56" w:rsidRPr="00836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ребят. </w:t>
      </w:r>
      <w:r w:rsidR="002D039A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Своевременное посещение заня</w:t>
      </w:r>
      <w:r w:rsidR="009C4AA0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</w:t>
      </w:r>
      <w:r w:rsidR="002D039A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ий дисциплинирует школьников. Соревновательный элемент стимулирует более слабых детей. В свободной и интересной форме занятий школьники</w:t>
      </w:r>
      <w:r w:rsidR="00776D4D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</w:t>
      </w:r>
      <w:r w:rsidR="002D039A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которые не блистают хорошими оценками</w:t>
      </w:r>
      <w:r w:rsidR="001753E7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</w:t>
      </w:r>
      <w:r w:rsidR="002D039A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наоборот проявляют себя как сильные и компетентные</w:t>
      </w:r>
      <w:r w:rsidR="00AE3AEB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ребята</w:t>
      </w:r>
      <w:r w:rsidR="002D039A" w:rsidRPr="008367A3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</w:p>
    <w:p w:rsidR="00804559" w:rsidRPr="00491FA2" w:rsidRDefault="00804559" w:rsidP="008367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Кружковая </w:t>
      </w:r>
      <w:proofErr w:type="gramStart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безусловно нужна для детей. Иногда </w:t>
      </w:r>
      <w:r w:rsidR="00491FA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ребенок не проявляет особой заинтересованности, тогда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чтобы определиться </w:t>
      </w:r>
      <w:r w:rsidR="00491FA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можно попробовать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свои силы в разных областях деятельности. Не нужно требовать от ребенка до</w:t>
      </w:r>
      <w:r w:rsidR="0092147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биваться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«высоких достижений»</w:t>
      </w:r>
      <w:r w:rsidR="0092147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главное чтобы ребенок чувствовал себя </w:t>
      </w:r>
      <w:proofErr w:type="spellStart"/>
      <w:r w:rsidR="0092147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самодостаточным</w:t>
      </w:r>
      <w:proofErr w:type="spellEnd"/>
      <w:r w:rsidR="00921471" w:rsidRPr="00491FA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  <w:r w:rsidR="00491FA2" w:rsidRPr="00491FA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491FA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491FA2" w:rsidRPr="00491FA2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Любое дело, которым с увлечением будет заниматься ребенок</w:t>
      </w:r>
      <w:r w:rsidR="002511D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,</w:t>
      </w:r>
      <w:r w:rsidR="00491FA2" w:rsidRPr="00491FA2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принес</w:t>
      </w:r>
      <w:r w:rsidR="00491FA2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е</w:t>
      </w:r>
      <w:r w:rsidR="00491FA2" w:rsidRPr="00491FA2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т пользу. Кружки нужны для того, чтобы ребенок мог заниматься творчеством, воплощать в жизнь свои мечты, встречаться с друзьями-единомышленниками, общаться с мудрыми и талантливыми взрослыми.</w:t>
      </w:r>
      <w:r w:rsidR="0036588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Иногда достаточно посмотреть на р</w:t>
      </w:r>
      <w:r w:rsidR="00815596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адостные лица ребят и понимаешь</w:t>
      </w:r>
      <w:r w:rsidR="0036588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, что все делается не зря.</w:t>
      </w:r>
    </w:p>
    <w:sectPr w:rsidR="00804559" w:rsidRPr="00491FA2" w:rsidSect="0088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095E"/>
    <w:multiLevelType w:val="multilevel"/>
    <w:tmpl w:val="F30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01B4"/>
    <w:rsid w:val="000042A2"/>
    <w:rsid w:val="00033238"/>
    <w:rsid w:val="00052411"/>
    <w:rsid w:val="00053B9F"/>
    <w:rsid w:val="000956DB"/>
    <w:rsid w:val="000E0DF0"/>
    <w:rsid w:val="000E3EA5"/>
    <w:rsid w:val="000F2012"/>
    <w:rsid w:val="001753E7"/>
    <w:rsid w:val="00183D6F"/>
    <w:rsid w:val="00194BBD"/>
    <w:rsid w:val="001B0EE4"/>
    <w:rsid w:val="001B2A40"/>
    <w:rsid w:val="00216C9F"/>
    <w:rsid w:val="00243B2C"/>
    <w:rsid w:val="00244400"/>
    <w:rsid w:val="002511D6"/>
    <w:rsid w:val="00280E39"/>
    <w:rsid w:val="002D039A"/>
    <w:rsid w:val="00300BEF"/>
    <w:rsid w:val="003038A3"/>
    <w:rsid w:val="00346887"/>
    <w:rsid w:val="00351737"/>
    <w:rsid w:val="00365888"/>
    <w:rsid w:val="003B60B9"/>
    <w:rsid w:val="004567A0"/>
    <w:rsid w:val="00461194"/>
    <w:rsid w:val="00491FA2"/>
    <w:rsid w:val="004A2A68"/>
    <w:rsid w:val="004A3C5D"/>
    <w:rsid w:val="004E76A3"/>
    <w:rsid w:val="00517F16"/>
    <w:rsid w:val="00532768"/>
    <w:rsid w:val="00554AC5"/>
    <w:rsid w:val="0057122B"/>
    <w:rsid w:val="00573ADF"/>
    <w:rsid w:val="005801B4"/>
    <w:rsid w:val="005A11D6"/>
    <w:rsid w:val="005C148B"/>
    <w:rsid w:val="00622D3D"/>
    <w:rsid w:val="0064260C"/>
    <w:rsid w:val="00687455"/>
    <w:rsid w:val="00692515"/>
    <w:rsid w:val="00776D4D"/>
    <w:rsid w:val="007928B0"/>
    <w:rsid w:val="007C389E"/>
    <w:rsid w:val="007C7E0E"/>
    <w:rsid w:val="007D558E"/>
    <w:rsid w:val="007F2C3C"/>
    <w:rsid w:val="007F5C1D"/>
    <w:rsid w:val="00804559"/>
    <w:rsid w:val="00815596"/>
    <w:rsid w:val="008367A3"/>
    <w:rsid w:val="00887DB3"/>
    <w:rsid w:val="008B03E7"/>
    <w:rsid w:val="00921471"/>
    <w:rsid w:val="00925AFB"/>
    <w:rsid w:val="00965EDF"/>
    <w:rsid w:val="009C4AA0"/>
    <w:rsid w:val="009C5066"/>
    <w:rsid w:val="009E208C"/>
    <w:rsid w:val="00A4703A"/>
    <w:rsid w:val="00AD1F55"/>
    <w:rsid w:val="00AE3AEB"/>
    <w:rsid w:val="00B0365C"/>
    <w:rsid w:val="00B60934"/>
    <w:rsid w:val="00B73B5E"/>
    <w:rsid w:val="00B95D1B"/>
    <w:rsid w:val="00BA16DC"/>
    <w:rsid w:val="00BB1072"/>
    <w:rsid w:val="00C27D43"/>
    <w:rsid w:val="00CA6AB4"/>
    <w:rsid w:val="00D56735"/>
    <w:rsid w:val="00D701CA"/>
    <w:rsid w:val="00D813B9"/>
    <w:rsid w:val="00DC68C6"/>
    <w:rsid w:val="00DD214D"/>
    <w:rsid w:val="00DE19D4"/>
    <w:rsid w:val="00DF33DB"/>
    <w:rsid w:val="00E40DA9"/>
    <w:rsid w:val="00E460D0"/>
    <w:rsid w:val="00E97342"/>
    <w:rsid w:val="00ED21A7"/>
    <w:rsid w:val="00F6466C"/>
    <w:rsid w:val="00FB5F56"/>
    <w:rsid w:val="00FF10CF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3"/>
  </w:style>
  <w:style w:type="paragraph" w:styleId="1">
    <w:name w:val="heading 1"/>
    <w:basedOn w:val="a"/>
    <w:link w:val="10"/>
    <w:uiPriority w:val="9"/>
    <w:qFormat/>
    <w:rsid w:val="00DC6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8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8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8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8C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DC68C6"/>
    <w:rPr>
      <w:color w:val="0000FF"/>
      <w:u w:val="single"/>
    </w:rPr>
  </w:style>
  <w:style w:type="paragraph" w:customStyle="1" w:styleId="c2">
    <w:name w:val="c2"/>
    <w:basedOn w:val="a"/>
    <w:rsid w:val="002D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039A"/>
  </w:style>
  <w:style w:type="character" w:customStyle="1" w:styleId="c1">
    <w:name w:val="c1"/>
    <w:basedOn w:val="a0"/>
    <w:rsid w:val="002D039A"/>
  </w:style>
  <w:style w:type="character" w:styleId="a5">
    <w:name w:val="Strong"/>
    <w:basedOn w:val="a0"/>
    <w:uiPriority w:val="22"/>
    <w:qFormat/>
    <w:rsid w:val="00D56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571">
          <w:marLeft w:val="0"/>
          <w:marRight w:val="0"/>
          <w:marTop w:val="2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8671">
          <w:marLeft w:val="0"/>
          <w:marRight w:val="0"/>
          <w:marTop w:val="537"/>
          <w:marBottom w:val="6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66</cp:revision>
  <dcterms:created xsi:type="dcterms:W3CDTF">2020-11-30T06:57:00Z</dcterms:created>
  <dcterms:modified xsi:type="dcterms:W3CDTF">2022-01-16T11:19:00Z</dcterms:modified>
</cp:coreProperties>
</file>