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№18 «Алёнка»</w:t>
      </w: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конкурсе</w:t>
      </w:r>
    </w:p>
    <w:p w:rsidR="00C86A90" w:rsidRPr="00F2287C" w:rsidRDefault="00C86A90" w:rsidP="00C86A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10">
        <w:rPr>
          <w:rFonts w:ascii="Times New Roman" w:hAnsi="Times New Roman" w:cs="Times New Roman"/>
          <w:b/>
          <w:sz w:val="28"/>
          <w:szCs w:val="28"/>
        </w:rPr>
        <w:t>«</w:t>
      </w:r>
      <w:r w:rsidRPr="00F2287C">
        <w:rPr>
          <w:rFonts w:ascii="Times New Roman" w:hAnsi="Times New Roman" w:cs="Times New Roman"/>
          <w:b/>
          <w:sz w:val="28"/>
          <w:szCs w:val="28"/>
        </w:rPr>
        <w:t>Сторителлинг - интерактивная форма организации</w:t>
      </w: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87C">
        <w:rPr>
          <w:rFonts w:ascii="Times New Roman" w:hAnsi="Times New Roman" w:cs="Times New Roman"/>
          <w:b/>
          <w:sz w:val="28"/>
          <w:szCs w:val="28"/>
        </w:rPr>
        <w:t>деятельности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7F4710">
        <w:rPr>
          <w:rFonts w:ascii="Times New Roman" w:hAnsi="Times New Roman" w:cs="Times New Roman"/>
          <w:b/>
          <w:sz w:val="28"/>
          <w:szCs w:val="28"/>
        </w:rPr>
        <w:t>»</w:t>
      </w: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первой кв. категории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Георгиевна</w:t>
      </w:r>
    </w:p>
    <w:p w:rsidR="00C86A9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Pr="007F471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Ставропольский край Курский район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ст.Галюгаевская</w:t>
      </w:r>
      <w:proofErr w:type="spellEnd"/>
    </w:p>
    <w:p w:rsidR="00C86A90" w:rsidRPr="007F4710" w:rsidRDefault="00C86A90" w:rsidP="00C86A9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lastRenderedPageBreak/>
        <w:t>Федеральный  государственный  стандарт  дошкольного  образования  ориентирует  нас,  педагогов,  на  создание  благоприятных  условий  для  развития  детей  в соответствии  с  их  возрастными  и  индивидуальными  особенностями  и  склонностями, развития способностей и творческого потенциала каждого ребенка как субъекта отношений в условиях  реализации  ФГОС  ДО  каждый  педагог  ищет  новые  средства  и  методы,  которые соответствуют целям и требованиям дошкольного образования.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новых  форм  организации  образовательной  деятельности,  которая охватывает  образовательные  области  познавательное  и  речевое  развитие  в  соответствии  с ФГОС ДО и способствует достижению поставленных целей путем  объединения совместных усилий, является сторителлинг.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Термин  «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>сторителлинг»  возник  от  английского  слова  storytelling  и  в  переводе означает  «рассказывание  историй,  способ  передачи  информации  и  нахождение  смыслов через рассказывание историй».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Сами  рассказы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могут  быть  как  о  выдуманных  (книжных,  сказочных,  мультипликационных),  так  и  о реальных (детях группы, самом педагоге) героях. Они похожи на сказки, поскольку мораль в них скрыта.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Методику  сторителлинга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разработал  глава  крупной  корпорации  Дэвид  Армстронг.  Он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считал,  что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истории,  рассказанные  от  своего  имени,  легче  воспринимаются  слушателями, они увлекательнее и интереснее, чем читаемая книга.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  <w:u w:val="single"/>
        </w:rPr>
        <w:t>Цели сторителлинга</w:t>
      </w:r>
      <w:bookmarkStart w:id="0" w:name="_GoBack"/>
      <w:bookmarkEnd w:id="0"/>
      <w:r w:rsidRPr="00B22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–  захватить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внимание детей с начала повествования и удерживать его в течение всей истории, вызвать симпатию к герою, донести основную мысль истории.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22600">
        <w:rPr>
          <w:rFonts w:ascii="Times New Roman" w:hAnsi="Times New Roman" w:cs="Times New Roman"/>
          <w:sz w:val="28"/>
          <w:szCs w:val="28"/>
        </w:rPr>
        <w:t>:</w:t>
      </w:r>
    </w:p>
    <w:p w:rsidR="00C86A90" w:rsidRPr="00B22600" w:rsidRDefault="00C86A90" w:rsidP="00C86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обосновать правила поведения в той или иной ситуации, кто и зачем создал эти правила;</w:t>
      </w:r>
    </w:p>
    <w:p w:rsidR="00C86A90" w:rsidRPr="00B22600" w:rsidRDefault="00C86A90" w:rsidP="00C86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систематизировать и донести информацию;</w:t>
      </w:r>
    </w:p>
    <w:p w:rsidR="00C86A90" w:rsidRPr="00B22600" w:rsidRDefault="00C86A90" w:rsidP="00C86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обосновать право каждого быть особенным, не похожим на других;</w:t>
      </w:r>
    </w:p>
    <w:p w:rsidR="00C86A90" w:rsidRPr="009B100C" w:rsidRDefault="00C86A90" w:rsidP="00C86A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наглядно мотивировать поступки героев; сформировать желание общаться.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  <w:u w:val="single"/>
        </w:rPr>
        <w:t>Метод сторителлинга позволяет</w:t>
      </w:r>
      <w:r w:rsidRPr="00B22600">
        <w:rPr>
          <w:rFonts w:ascii="Times New Roman" w:hAnsi="Times New Roman" w:cs="Times New Roman"/>
          <w:sz w:val="28"/>
          <w:szCs w:val="28"/>
        </w:rPr>
        <w:t>:</w:t>
      </w:r>
    </w:p>
    <w:p w:rsidR="00C86A90" w:rsidRPr="00B22600" w:rsidRDefault="00C86A90" w:rsidP="00C86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разнообразить образовательную деятельность с детьми;</w:t>
      </w:r>
    </w:p>
    <w:p w:rsidR="00C86A90" w:rsidRPr="00B22600" w:rsidRDefault="00C86A90" w:rsidP="00C86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заинтересовать каждого ребенка в происходящем действии;</w:t>
      </w:r>
    </w:p>
    <w:p w:rsidR="00C86A90" w:rsidRPr="00B22600" w:rsidRDefault="00C86A90" w:rsidP="00C86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научить воспринимать и перерабатывать внешнюю информацию;</w:t>
      </w:r>
    </w:p>
    <w:p w:rsidR="00C86A90" w:rsidRPr="00B22600" w:rsidRDefault="00C86A90" w:rsidP="00C86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обогатить устную речь дошкольников;</w:t>
      </w:r>
    </w:p>
    <w:p w:rsidR="00C86A90" w:rsidRPr="00B22600" w:rsidRDefault="00C86A90" w:rsidP="00C86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облегчить процесс запоминания сюжета.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Сам  прием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не требует  затрат  и может  быть  использован  в любом  месте  и в любое  время.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Эффективен  в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процессе  рассуждения,  потому  что  импровизированные  рассказы  вызывают у детей большой интерес, развивают фантазию, логику.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Нужно  рассказывать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так,  чтобы  дети  верили,  что  история  интересна  самому  рассказчику.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22600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 важна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харизматичность  педагога.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Хорошее  повествование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затрагивает чувства  ребенка,  переносит  его  в </w:t>
      </w:r>
      <w:r w:rsidRPr="00B22600">
        <w:rPr>
          <w:rFonts w:ascii="Times New Roman" w:hAnsi="Times New Roman" w:cs="Times New Roman"/>
          <w:sz w:val="28"/>
          <w:szCs w:val="28"/>
        </w:rPr>
        <w:lastRenderedPageBreak/>
        <w:t xml:space="preserve">созданный  рассказчиком  мир.  Но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главное  не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то,  что рассказывает  педагог,  а то,  как  он это  делает  и что  представляет  собой  как  личность.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должен  обладать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творческими  способностями,  навыками  актерского  мастерства:  уметь перевоплощаться,  импровизировать,  интонировать.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Рассказать  хорошую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историю –  это значит рассказать так, чтобы дети «увидели» действие, захотели поучаствовать в нем.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Историю  нужно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сделать  «живучей».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Она  должна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быть  устойчивой  при  многочисленных пересказах.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необходимо  наполнить  историю  эмоциональным  зарядом  и передать его  детям.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Таким  зарядом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может  быть  юмор,  неожиданность  развязки.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Дошкольники  любят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путаницы,  приключения,  необычайные происшествия, поэтому рассказ будет им интересен.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В настоящее время сторителлинг стал интересен педагогам. Он назван педагогическим </w:t>
      </w:r>
      <w:proofErr w:type="spellStart"/>
      <w:r w:rsidRPr="00B22600">
        <w:rPr>
          <w:rFonts w:ascii="Times New Roman" w:hAnsi="Times New Roman" w:cs="Times New Roman"/>
          <w:sz w:val="28"/>
          <w:szCs w:val="28"/>
        </w:rPr>
        <w:t>сторителлингом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и  направлен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на разрешение педагогических вопросов воспитания, развития и обучения дошкольников.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Выделяют три вида педагогического сторителлинга: классический, активный, цифровой.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  <w:u w:val="single"/>
        </w:rPr>
        <w:t xml:space="preserve">В классическом </w:t>
      </w:r>
      <w:proofErr w:type="spellStart"/>
      <w:r w:rsidRPr="00B22600">
        <w:rPr>
          <w:rFonts w:ascii="Times New Roman" w:hAnsi="Times New Roman" w:cs="Times New Roman"/>
          <w:sz w:val="28"/>
          <w:szCs w:val="28"/>
          <w:u w:val="single"/>
        </w:rPr>
        <w:t>сторителлинге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реальная ситуация из жизни (или вымышленная история) рассказывается самим педагогом. Дети только слушают и воспринимают информацию. Такой прием применим в работе с детьми младшего и среднего возраста, когда воспитатель берет на себя </w:t>
      </w:r>
    </w:p>
    <w:p w:rsidR="00C86A90" w:rsidRPr="00B22600" w:rsidRDefault="00C86A90" w:rsidP="00C86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ведущую роль рассказчика.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  <w:u w:val="single"/>
        </w:rPr>
        <w:t>Цифровой сторителлинг</w:t>
      </w:r>
      <w:r w:rsidRPr="00B22600">
        <w:rPr>
          <w:rFonts w:ascii="Times New Roman" w:hAnsi="Times New Roman" w:cs="Times New Roman"/>
          <w:sz w:val="28"/>
          <w:szCs w:val="28"/>
        </w:rPr>
        <w:t xml:space="preserve"> - формат сторителлинга, в котором рассказывание истории дополняется визуальными компонентами (видео, инфографика). Когда дети перейдут в подготовительную к школе группу я планирую использовать цифровые ресурсы и составлять истории с помощью них. Это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моя  перспектива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  <w:u w:val="single"/>
        </w:rPr>
        <w:t>Активный  сторителлинг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, в нем  педагогом задается основа события, формируются ее проблемы, цели и задачи. А слушатели стремительно </w:t>
      </w:r>
    </w:p>
    <w:p w:rsidR="00C86A90" w:rsidRDefault="00C86A90" w:rsidP="00C86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вовлекаются в процесс формирования и пересказа историй. Применим для старшего дошкольного возраста.</w:t>
      </w:r>
    </w:p>
    <w:p w:rsidR="00C86A90" w:rsidRPr="00F02A84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F02A84">
        <w:rPr>
          <w:rFonts w:ascii="Times New Roman" w:hAnsi="Times New Roman" w:cs="Times New Roman"/>
          <w:sz w:val="28"/>
          <w:szCs w:val="28"/>
        </w:rPr>
        <w:t xml:space="preserve"> сторителлинга, которые можно использовать в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C86A90" w:rsidRPr="00F02A84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84">
        <w:rPr>
          <w:rFonts w:ascii="Times New Roman" w:hAnsi="Times New Roman" w:cs="Times New Roman"/>
          <w:i/>
          <w:sz w:val="28"/>
          <w:szCs w:val="28"/>
        </w:rPr>
        <w:t>Сторителлинг на основе реальных ситуаций</w:t>
      </w:r>
      <w:r w:rsidRPr="00F02A84">
        <w:rPr>
          <w:rFonts w:ascii="Times New Roman" w:hAnsi="Times New Roman" w:cs="Times New Roman"/>
          <w:sz w:val="28"/>
          <w:szCs w:val="28"/>
        </w:rPr>
        <w:t>: в качестве примера применяются жизненные ситуации, которые следует решить. Этот вид сторителлинга применяется в тех случаях, когда над правильным решением преобладает понимание какой-либо проблемы. Данный вид сторителлинга является хорошим инструментом сплочения детского коллектива, так как его можно использовать с целью групповых обсужден</w:t>
      </w:r>
      <w:r>
        <w:rPr>
          <w:rFonts w:ascii="Times New Roman" w:hAnsi="Times New Roman" w:cs="Times New Roman"/>
          <w:sz w:val="28"/>
          <w:szCs w:val="28"/>
        </w:rPr>
        <w:t>ий и обмена мнениями.</w:t>
      </w:r>
    </w:p>
    <w:p w:rsidR="00C86A90" w:rsidRPr="00F02A84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84">
        <w:rPr>
          <w:rFonts w:ascii="Times New Roman" w:hAnsi="Times New Roman" w:cs="Times New Roman"/>
          <w:i/>
          <w:sz w:val="28"/>
          <w:szCs w:val="28"/>
        </w:rPr>
        <w:t>Сторителлинг на основе повествования</w:t>
      </w:r>
      <w:r w:rsidRPr="00F02A84">
        <w:rPr>
          <w:rFonts w:ascii="Times New Roman" w:hAnsi="Times New Roman" w:cs="Times New Roman"/>
          <w:sz w:val="28"/>
          <w:szCs w:val="28"/>
        </w:rPr>
        <w:t>: вымышленный или реальный рассказчик предоставляет требующуюся информацию. Данный метод используется для п</w:t>
      </w:r>
      <w:r>
        <w:rPr>
          <w:rFonts w:ascii="Times New Roman" w:hAnsi="Times New Roman" w:cs="Times New Roman"/>
          <w:sz w:val="28"/>
          <w:szCs w:val="28"/>
        </w:rPr>
        <w:t>овышения интереса детей к теме.</w:t>
      </w:r>
    </w:p>
    <w:p w:rsidR="00C86A90" w:rsidRPr="00F02A84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84">
        <w:rPr>
          <w:rFonts w:ascii="Times New Roman" w:hAnsi="Times New Roman" w:cs="Times New Roman"/>
          <w:i/>
          <w:sz w:val="28"/>
          <w:szCs w:val="28"/>
        </w:rPr>
        <w:t>Сторителлинг на основе сценария</w:t>
      </w:r>
      <w:r w:rsidRPr="00F02A84">
        <w:rPr>
          <w:rFonts w:ascii="Times New Roman" w:hAnsi="Times New Roman" w:cs="Times New Roman"/>
          <w:sz w:val="28"/>
          <w:szCs w:val="28"/>
        </w:rPr>
        <w:t xml:space="preserve">: ребенок становится частью истории и достигает различных результатов в зависимости от того, какие решения принимает. Метод хорошо подходит для нечасто случающихся или небезопасных ситуаций, или когда педагог хочет, чтобы дети применяли ранее </w:t>
      </w:r>
      <w:r w:rsidRPr="00F02A84">
        <w:rPr>
          <w:rFonts w:ascii="Times New Roman" w:hAnsi="Times New Roman" w:cs="Times New Roman"/>
          <w:sz w:val="28"/>
          <w:szCs w:val="28"/>
        </w:rPr>
        <w:lastRenderedPageBreak/>
        <w:t>приобретенные знания и опыт. Использование сценариев добавляет смысла знаниям детей и помогае</w:t>
      </w:r>
      <w:r>
        <w:rPr>
          <w:rFonts w:ascii="Times New Roman" w:hAnsi="Times New Roman" w:cs="Times New Roman"/>
          <w:sz w:val="28"/>
          <w:szCs w:val="28"/>
        </w:rPr>
        <w:t>т применять их в реальном мире.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84">
        <w:rPr>
          <w:rFonts w:ascii="Times New Roman" w:hAnsi="Times New Roman" w:cs="Times New Roman"/>
          <w:i/>
          <w:sz w:val="28"/>
          <w:szCs w:val="28"/>
        </w:rPr>
        <w:t>Сторителлинг на основе проблемных ситуаций</w:t>
      </w:r>
      <w:r w:rsidRPr="00F02A84">
        <w:rPr>
          <w:rFonts w:ascii="Times New Roman" w:hAnsi="Times New Roman" w:cs="Times New Roman"/>
          <w:sz w:val="28"/>
          <w:szCs w:val="28"/>
        </w:rPr>
        <w:t>: способ решение проблемы с наилучшими результатами. Этот метод помогает развить навыки решения проблемных ситуаций и применять знания на практике.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создаваемых историй </w:t>
      </w:r>
      <w:r w:rsidRPr="00B22600">
        <w:rPr>
          <w:rFonts w:ascii="Times New Roman" w:hAnsi="Times New Roman" w:cs="Times New Roman"/>
          <w:sz w:val="28"/>
          <w:szCs w:val="28"/>
        </w:rPr>
        <w:t>состоят из трёх традиционных частей:</w:t>
      </w:r>
    </w:p>
    <w:p w:rsidR="00C86A90" w:rsidRPr="009B100C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0C">
        <w:rPr>
          <w:rFonts w:ascii="Times New Roman" w:hAnsi="Times New Roman" w:cs="Times New Roman"/>
          <w:b/>
          <w:i/>
          <w:sz w:val="28"/>
          <w:szCs w:val="28"/>
        </w:rPr>
        <w:t>1.  Вступление (короткое, постановка вопроса, обозначение проблемы, которые должны вызвать у слушателя интерес)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Вступление,  как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правило,  должно  быть  коротким.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Оно  представляет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немаловажную значимость, ставя вопрос или обозначая проблему, которую необходимо решить. Совершить это необходимо так, чтобы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вызвать  у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слушателя интерес и  увлечь его. В случае если дети,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слушая,  витают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в  облаках,  то  вступление  перед  началом  истории  должно  зацепить 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 xml:space="preserve">внимание  и  удерживать  его.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Вступление  к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истории  должно  быть  связано  с  главной  темой. Оно сосредотачивает внимание детей на вопросе или проблеме, которым она посвящена и на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которые  в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завершении  истории  будет  получен  ответ.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,  вступление  должно обращаться  к  реальному  опыту  детей.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Вступление  в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истории  не  должно  включать  в  себя подсказки к решению проблемы рассказываемой истории.</w:t>
      </w:r>
    </w:p>
    <w:p w:rsidR="00C86A90" w:rsidRPr="009B100C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0C">
        <w:rPr>
          <w:rFonts w:ascii="Times New Roman" w:hAnsi="Times New Roman" w:cs="Times New Roman"/>
          <w:b/>
          <w:i/>
          <w:sz w:val="28"/>
          <w:szCs w:val="28"/>
        </w:rPr>
        <w:t>2. Развитие события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Здесь выявляется сюжетные направления и нравы функционирующих персонажей. Эта часть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дает  возможность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основательнее  проникнуть  в  проблему  или  конфликт,  о  котором рассказывается  в  вступлении.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Данная  часть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истории  делает  проблему  хуже,  и  тем  самым создает  определенное  напряжение.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Ситуация  не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становится  разрешенной.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По  сути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,  она становится все </w:t>
      </w:r>
      <w:proofErr w:type="spellStart"/>
      <w:r w:rsidRPr="00B22600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>.</w:t>
      </w:r>
    </w:p>
    <w:p w:rsidR="00C86A90" w:rsidRPr="009B100C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0C">
        <w:rPr>
          <w:rFonts w:ascii="Times New Roman" w:hAnsi="Times New Roman" w:cs="Times New Roman"/>
          <w:b/>
          <w:i/>
          <w:sz w:val="28"/>
          <w:szCs w:val="28"/>
        </w:rPr>
        <w:t>3. Кульминация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Когда  напряжение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доходит  до  апогея  и  обстановка  начинает  выглядеть  нестерпимой, появляется  разрешение  поставленной  проблемы.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Тайна  раскрыта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В  конечном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итоге находится решение, и этот ответ, как правило, совсем не тот, которого мы ожидали.</w:t>
      </w:r>
    </w:p>
    <w:p w:rsidR="00C86A90" w:rsidRPr="009B100C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00C">
        <w:rPr>
          <w:rFonts w:ascii="Times New Roman" w:hAnsi="Times New Roman" w:cs="Times New Roman"/>
          <w:b/>
          <w:i/>
          <w:sz w:val="28"/>
          <w:szCs w:val="28"/>
        </w:rPr>
        <w:t>4. Заключение</w:t>
      </w:r>
    </w:p>
    <w:p w:rsidR="00C86A90" w:rsidRPr="00140E9D" w:rsidRDefault="00C86A90" w:rsidP="00C86A90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Должно быть краткое заключение, которое подытоживает рассказ одним предложением. Как в басне - мораль.</w:t>
      </w: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6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Наиболее важные моменты при создании истории</w:t>
      </w:r>
    </w:p>
    <w:p w:rsidR="00C86A90" w:rsidRPr="009B100C" w:rsidRDefault="00C86A90" w:rsidP="00C86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 их возрастные особенности, в том числе интеллектуальный, эмоциональный, физический и духовный уровень развития. </w:t>
      </w:r>
    </w:p>
    <w:p w:rsidR="00C86A90" w:rsidRPr="009B100C" w:rsidRDefault="00C86A90" w:rsidP="00C86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истории должен быть определенный персонаж или герой. </w:t>
      </w:r>
    </w:p>
    <w:p w:rsidR="00C86A90" w:rsidRPr="009B100C" w:rsidRDefault="00C86A90" w:rsidP="00C86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них должны быть особенные черты характера, которые будут отображаться в изложенных событиях. </w:t>
      </w:r>
    </w:p>
    <w:p w:rsidR="00C86A90" w:rsidRPr="009B100C" w:rsidRDefault="00C86A90" w:rsidP="00C86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персонаж непременно должен вызывать симпатию. </w:t>
      </w:r>
    </w:p>
    <w:p w:rsidR="00C86A90" w:rsidRPr="009B100C" w:rsidRDefault="00C86A90" w:rsidP="00C86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должна вызывать чувства эмпатии представленным персонажам, представляя себя на его месте. </w:t>
      </w: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интерес для развития речи, на мой взгляд, вызывает </w:t>
      </w:r>
      <w:r>
        <w:rPr>
          <w:rFonts w:ascii="Times New Roman" w:hAnsi="Times New Roman" w:cs="Times New Roman"/>
          <w:sz w:val="28"/>
          <w:szCs w:val="28"/>
        </w:rPr>
        <w:t>активный сторителлинг. В</w:t>
      </w:r>
      <w:r w:rsidRPr="00B22600">
        <w:rPr>
          <w:rFonts w:ascii="Times New Roman" w:hAnsi="Times New Roman" w:cs="Times New Roman"/>
          <w:sz w:val="28"/>
          <w:szCs w:val="28"/>
        </w:rPr>
        <w:t>ашему вниманию я хочу предложить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>варианта организации детской деятельности в данном направлении.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Педагоги могут применять метод сторителлинга совместно с нетрадиционными приемами рисования, лепки, конструирования в ходе интерактивных игр с детьми. Для визуализации историй они используют конверт-доску. Конверт-доска (от англ. </w:t>
      </w:r>
      <w:proofErr w:type="spellStart"/>
      <w:r w:rsidRPr="00B226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onvert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преобразовывать)  –  т.к. их у нас нет, то я использовала плоскостное  изображение  с  помощью  пластилина  и  ДВП  на  определенную  тему.  Она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может  использоваться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на  познавательных  занятиях,  в  изобразительной  деятельности. Благодаря такой технологии в процессе совместной работы с детьми или при объяснении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материала  педагог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может  изменять  содержание,  дополнять  изображение  на  доске различными элементами или удалять их с помощью стеки.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Ещё один вид организации детской деятельности, который в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пользуется большим интересом у детей – это игра с «кубиками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 xml:space="preserve">историй». Появились они в Европе несколько лет назад. Изначально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предназначена для взрослых (из-за сложности картинок), но 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 xml:space="preserve">адаптирована  и под деятельность в детском саду. Игра состоит из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>кубиков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, 54 картинки, которые погружают в мир фантазий, иллюзий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 xml:space="preserve">приключений. Каждый рисунок на кубике – это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 xml:space="preserve">захватывающий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600">
        <w:rPr>
          <w:rFonts w:ascii="Times New Roman" w:hAnsi="Times New Roman" w:cs="Times New Roman"/>
          <w:sz w:val="28"/>
          <w:szCs w:val="28"/>
        </w:rPr>
        <w:t>неожиданный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поворот повествования.</w:t>
      </w: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2600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чётко прослеживается дидактический принцип Минимакса. Например, ребёнок, способный усвоить большее количество информации, может создавать истории используя рифму или продолжать историю начиная всегда с одного и того же звука.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И  напротив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, ребёнок, который раньше с трудом мог выразить свои мысли, создавая истории в кругу товарищей, находясь в психологически комфортной для себя обстановке, для начала повторяет фразы, сказанные детьми  в предыдущих играх, а затем начинает самостоятельно продолжать историю.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образом,  используя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данный интерактивный способ организации детской деятельности,  мы сможем услышать каждого ребёнка в группе и помочь ему развить грамотную связную речь.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В результате двухлетней работы с использованием метода сторителлинг я могу говорить об определенных результатах: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1.  Интерес детей к </w:t>
      </w:r>
      <w:proofErr w:type="spellStart"/>
      <w:r w:rsidRPr="00B22600">
        <w:rPr>
          <w:rFonts w:ascii="Times New Roman" w:hAnsi="Times New Roman" w:cs="Times New Roman"/>
          <w:sz w:val="28"/>
          <w:szCs w:val="28"/>
        </w:rPr>
        <w:t>сторителлингу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очень высокий, каждый хочет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быть на месте составителя истории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2.  Через составление историй речь некоторых детей обогатилась,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больше стали применять прилагательные, в том числе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и  выдуманные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>, объясняя их значения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>3.  Дети стали активнее на других занятиях (речевой поток, сказанные поочерёдно фразы в процессе создания истории переносятся на поочерёдные ответы на других занятиях)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4.  Родители проявляют себя активными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участниками  образовательного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процесса (сочиняют истории дома, зарисовывают их в формате комиксов). А также имеют важные совместные минуты общения со своими детьми дома.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t xml:space="preserve">Эти мои наблюдения укладываются в рамки ориентиров, к которым мы </w:t>
      </w:r>
    </w:p>
    <w:p w:rsidR="00C86A90" w:rsidRPr="00B22600" w:rsidRDefault="00C86A90" w:rsidP="00C86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600">
        <w:rPr>
          <w:rFonts w:ascii="Times New Roman" w:hAnsi="Times New Roman" w:cs="Times New Roman"/>
          <w:sz w:val="28"/>
          <w:szCs w:val="28"/>
        </w:rPr>
        <w:lastRenderedPageBreak/>
        <w:t xml:space="preserve">должны </w:t>
      </w:r>
      <w:proofErr w:type="gramStart"/>
      <w:r w:rsidRPr="00B22600">
        <w:rPr>
          <w:rFonts w:ascii="Times New Roman" w:hAnsi="Times New Roman" w:cs="Times New Roman"/>
          <w:sz w:val="28"/>
          <w:szCs w:val="28"/>
        </w:rPr>
        <w:t>приблизиться,  подходя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к порогу обучения в школе,  и говорят о результативности выбранного метода.  </w:t>
      </w:r>
    </w:p>
    <w:p w:rsidR="00C86A90" w:rsidRPr="00B2260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600">
        <w:rPr>
          <w:rFonts w:ascii="Times New Roman" w:hAnsi="Times New Roman" w:cs="Times New Roman"/>
          <w:sz w:val="28"/>
          <w:szCs w:val="28"/>
        </w:rPr>
        <w:t>Сторителлинг  –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это  замечательный  метод  преподавания  любого  материала. </w:t>
      </w:r>
      <w:proofErr w:type="spellStart"/>
      <w:proofErr w:type="gramStart"/>
      <w:r w:rsidRPr="00B22600">
        <w:rPr>
          <w:rFonts w:ascii="Times New Roman" w:hAnsi="Times New Roman" w:cs="Times New Roman"/>
          <w:sz w:val="28"/>
          <w:szCs w:val="28"/>
        </w:rPr>
        <w:t>Сторителлингом</w:t>
      </w:r>
      <w:proofErr w:type="spellEnd"/>
      <w:r w:rsidRPr="00B22600">
        <w:rPr>
          <w:rFonts w:ascii="Times New Roman" w:hAnsi="Times New Roman" w:cs="Times New Roman"/>
          <w:sz w:val="28"/>
          <w:szCs w:val="28"/>
        </w:rPr>
        <w:t xml:space="preserve">  можно</w:t>
      </w:r>
      <w:proofErr w:type="gramEnd"/>
      <w:r w:rsidRPr="00B22600">
        <w:rPr>
          <w:rFonts w:ascii="Times New Roman" w:hAnsi="Times New Roman" w:cs="Times New Roman"/>
          <w:sz w:val="28"/>
          <w:szCs w:val="28"/>
        </w:rPr>
        <w:t xml:space="preserve">  пользоваться  в  разных  сферах  деятельности.  Главное, чтобы результат был достойный, правдивый и приносил окружающим пользу.</w:t>
      </w:r>
    </w:p>
    <w:p w:rsidR="00C86A90" w:rsidRPr="006A13DB" w:rsidRDefault="00C86A90" w:rsidP="00C86A90">
      <w:pPr>
        <w:pStyle w:val="a3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86A90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3DB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C86A90" w:rsidRPr="006A13DB" w:rsidRDefault="00C86A90" w:rsidP="00C86A9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A90" w:rsidRDefault="00C86A90" w:rsidP="00C86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3DB">
        <w:rPr>
          <w:rFonts w:ascii="Times New Roman" w:hAnsi="Times New Roman" w:cs="Times New Roman"/>
          <w:sz w:val="28"/>
          <w:szCs w:val="28"/>
        </w:rPr>
        <w:t>Давыдова О. И. Осваиваем новый интерактивный метод работы с детьми – сторителлинг // Справочник старшего воспитателя дошкольного учреждения. – 2017 - №4 – с.18-24</w:t>
      </w:r>
    </w:p>
    <w:p w:rsidR="00C86A90" w:rsidRDefault="00C86A90" w:rsidP="00C86A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3DB">
        <w:rPr>
          <w:rFonts w:ascii="Times New Roman" w:hAnsi="Times New Roman" w:cs="Times New Roman"/>
          <w:sz w:val="28"/>
          <w:szCs w:val="28"/>
        </w:rPr>
        <w:t xml:space="preserve">Федорова С. В., </w:t>
      </w:r>
      <w:proofErr w:type="spellStart"/>
      <w:r w:rsidRPr="006A13DB">
        <w:rPr>
          <w:rFonts w:ascii="Times New Roman" w:hAnsi="Times New Roman" w:cs="Times New Roman"/>
          <w:sz w:val="28"/>
          <w:szCs w:val="28"/>
        </w:rPr>
        <w:t>Барчева</w:t>
      </w:r>
      <w:proofErr w:type="spellEnd"/>
      <w:r w:rsidRPr="006A13DB">
        <w:rPr>
          <w:rFonts w:ascii="Times New Roman" w:hAnsi="Times New Roman" w:cs="Times New Roman"/>
          <w:sz w:val="28"/>
          <w:szCs w:val="28"/>
        </w:rPr>
        <w:t xml:space="preserve"> А. А. Использование техники сторителлинг в работе с детьми дошкольного возраста // Молодой ученый. – 2017. - №16. – с. 515-518</w:t>
      </w:r>
    </w:p>
    <w:p w:rsidR="00C86A90" w:rsidRPr="00604214" w:rsidRDefault="00C86A90" w:rsidP="00C86A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604214">
        <w:rPr>
          <w:rFonts w:ascii="Times New Roman" w:hAnsi="Times New Roman"/>
          <w:sz w:val="28"/>
          <w:szCs w:val="28"/>
          <w:shd w:val="clear" w:color="auto" w:fill="FFFFFF"/>
        </w:rPr>
        <w:t>Зинкевич</w:t>
      </w:r>
      <w:proofErr w:type="spellEnd"/>
      <w:r w:rsidRPr="00604214">
        <w:rPr>
          <w:rFonts w:ascii="Times New Roman" w:hAnsi="Times New Roman"/>
          <w:sz w:val="28"/>
          <w:szCs w:val="28"/>
          <w:shd w:val="clear" w:color="auto" w:fill="FFFFFF"/>
        </w:rPr>
        <w:t xml:space="preserve">-Евстигнеева Т.Д. Путь к волшебству. - СПб.: Златоуст, 1998. - 355 с. </w:t>
      </w:r>
    </w:p>
    <w:p w:rsidR="00C86A90" w:rsidRPr="00604214" w:rsidRDefault="00C86A90" w:rsidP="00C86A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214">
        <w:rPr>
          <w:rFonts w:ascii="Times New Roman" w:hAnsi="Times New Roman"/>
          <w:sz w:val="28"/>
          <w:szCs w:val="28"/>
          <w:shd w:val="clear" w:color="auto" w:fill="FFFFFF"/>
        </w:rPr>
        <w:t xml:space="preserve">Пастернак Н. Сказки нужны ребенку как воздух // Дошкольное образование. — 2008. - №8. - С. 23-35. </w:t>
      </w:r>
    </w:p>
    <w:p w:rsidR="00F3301A" w:rsidRDefault="00F3301A"/>
    <w:sectPr w:rsidR="00F3301A" w:rsidSect="00AB2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0F5F"/>
    <w:multiLevelType w:val="hybridMultilevel"/>
    <w:tmpl w:val="D2F6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162F"/>
    <w:multiLevelType w:val="hybridMultilevel"/>
    <w:tmpl w:val="68E8E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" w15:restartNumberingAfterBreak="0">
    <w:nsid w:val="4B9A0C93"/>
    <w:multiLevelType w:val="hybridMultilevel"/>
    <w:tmpl w:val="35C40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" w15:restartNumberingAfterBreak="0">
    <w:nsid w:val="7B9D00E2"/>
    <w:multiLevelType w:val="hybridMultilevel"/>
    <w:tmpl w:val="F4224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90"/>
    <w:rsid w:val="00C86A90"/>
    <w:rsid w:val="00F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005D"/>
  <w15:chartTrackingRefBased/>
  <w15:docId w15:val="{DB54ADF4-4EAD-4B5B-8E37-5CB4A43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A90"/>
    <w:pPr>
      <w:spacing w:after="0" w:line="240" w:lineRule="auto"/>
    </w:pPr>
  </w:style>
  <w:style w:type="character" w:styleId="a4">
    <w:name w:val="Strong"/>
    <w:basedOn w:val="a0"/>
    <w:uiPriority w:val="22"/>
    <w:qFormat/>
    <w:rsid w:val="00C86A90"/>
    <w:rPr>
      <w:b/>
      <w:bCs/>
    </w:rPr>
  </w:style>
  <w:style w:type="paragraph" w:styleId="a5">
    <w:name w:val="List Paragraph"/>
    <w:basedOn w:val="a"/>
    <w:uiPriority w:val="34"/>
    <w:qFormat/>
    <w:rsid w:val="00C86A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Семенова</dc:creator>
  <cp:keywords/>
  <dc:description/>
  <cp:lastModifiedBy>Людмила Семенова</cp:lastModifiedBy>
  <cp:revision>1</cp:revision>
  <dcterms:created xsi:type="dcterms:W3CDTF">2022-02-01T18:57:00Z</dcterms:created>
  <dcterms:modified xsi:type="dcterms:W3CDTF">2022-02-01T19:02:00Z</dcterms:modified>
</cp:coreProperties>
</file>