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8C" w:rsidRPr="0027479A" w:rsidRDefault="00AB318C" w:rsidP="00835C5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Культура питания в ДОУ «С</w:t>
      </w:r>
      <w:r w:rsidRPr="0027479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толовый этикет дошкольников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AB318C" w:rsidRDefault="00AB318C" w:rsidP="0004549B">
      <w:pPr>
        <w:pStyle w:val="c2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AB318C" w:rsidRPr="00C356AB" w:rsidRDefault="00AB318C" w:rsidP="00D179A4">
      <w:pPr>
        <w:pStyle w:val="a3"/>
        <w:spacing w:before="0" w:beforeAutospacing="0" w:after="0" w:afterAutospacing="0"/>
        <w:ind w:right="225" w:firstLine="540"/>
        <w:jc w:val="both"/>
        <w:rPr>
          <w:b/>
        </w:rPr>
      </w:pPr>
      <w:r w:rsidRPr="0027479A">
        <w:t>Одна из</w:t>
      </w:r>
      <w:r w:rsidRPr="0027479A">
        <w:rPr>
          <w:rStyle w:val="apple-converted-space"/>
        </w:rPr>
        <w:t> </w:t>
      </w:r>
      <w:r w:rsidRPr="0027479A">
        <w:rPr>
          <w:rStyle w:val="a4"/>
          <w:b w:val="0"/>
          <w:iCs/>
        </w:rPr>
        <w:t>главных задач</w:t>
      </w:r>
      <w:r w:rsidRPr="0027479A">
        <w:rPr>
          <w:rStyle w:val="apple-converted-space"/>
          <w:b/>
          <w:bCs/>
        </w:rPr>
        <w:t> </w:t>
      </w:r>
      <w:r w:rsidRPr="0027479A">
        <w:t>детского сада -  это обеспечение конституционного права каждого ребенка на</w:t>
      </w:r>
      <w:r w:rsidRPr="0027479A">
        <w:rPr>
          <w:rStyle w:val="apple-converted-space"/>
        </w:rPr>
        <w:t> </w:t>
      </w:r>
      <w:r w:rsidRPr="0027479A">
        <w:rPr>
          <w:rStyle w:val="a4"/>
          <w:b w:val="0"/>
          <w:iCs/>
        </w:rPr>
        <w:t>охрану его жизни и здоровья.</w:t>
      </w:r>
      <w:r>
        <w:rPr>
          <w:rStyle w:val="a4"/>
          <w:b w:val="0"/>
          <w:iCs/>
        </w:rPr>
        <w:t xml:space="preserve"> </w:t>
      </w:r>
      <w:r w:rsidRPr="0027479A"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неблагоприятных факторов внешней среды. Правильно организованное питание обеспечивает организм всеми необходимыми ему пищевыми веществами и энергией.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27479A">
        <w:t xml:space="preserve">Немаловажной стороной являются вопросы организации </w:t>
      </w:r>
      <w:r>
        <w:t xml:space="preserve">и воспитания </w:t>
      </w:r>
      <w:r w:rsidRPr="0027479A">
        <w:t>культуры питания</w:t>
      </w:r>
      <w:r>
        <w:t xml:space="preserve"> </w:t>
      </w:r>
      <w:r w:rsidRPr="0027479A">
        <w:t>у детей</w:t>
      </w:r>
      <w:r>
        <w:t xml:space="preserve"> дошкольного возраста</w:t>
      </w:r>
      <w:r w:rsidRPr="0027479A">
        <w:t>. Культура питания – важнейшая составная часть общей культуры здорового и безопасного образа жизни каждого человека. Формирование культуры здорового питания должно начинаться в семье с самых первых дней жизни ребенка и продолжаться в детс</w:t>
      </w:r>
      <w:r>
        <w:t>ком саду.</w:t>
      </w:r>
    </w:p>
    <w:p w:rsidR="00AB318C" w:rsidRPr="0027479A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27479A">
        <w:t xml:space="preserve">Системная работа в нашем детском саду по формированию культуры здорового питания включает три направления: </w:t>
      </w:r>
    </w:p>
    <w:p w:rsidR="00AB318C" w:rsidRPr="00AD238E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AD238E">
        <w:t>1. Рациональная организация питания в образовательном учреждении.</w:t>
      </w:r>
    </w:p>
    <w:p w:rsidR="00AB318C" w:rsidRPr="00AD238E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AD238E">
        <w:t xml:space="preserve">2. </w:t>
      </w:r>
      <w:proofErr w:type="gramStart"/>
      <w:r w:rsidRPr="00AD238E">
        <w:t xml:space="preserve">Реализация </w:t>
      </w:r>
      <w:proofErr w:type="spellStart"/>
      <w:r w:rsidRPr="00AD238E">
        <w:t>воспитательно</w:t>
      </w:r>
      <w:proofErr w:type="spellEnd"/>
      <w:r w:rsidRPr="00AD238E">
        <w:t>-образовательных процесса по формированию культуры здорового питания у дошкольников.</w:t>
      </w:r>
      <w:proofErr w:type="gramEnd"/>
    </w:p>
    <w:p w:rsidR="00AB318C" w:rsidRPr="00AD238E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AD238E">
        <w:t>3. Включение в воспитательный процесс разнообразных форм и методов  по формированию культуры здорового питания и просветительской работы с родителями (законными представителями)</w:t>
      </w:r>
      <w:r>
        <w:t xml:space="preserve"> и</w:t>
      </w:r>
      <w:r w:rsidRPr="00AD238E">
        <w:t xml:space="preserve"> педагогами образовательного учреждения. </w:t>
      </w:r>
    </w:p>
    <w:p w:rsidR="00AB318C" w:rsidRPr="00AD238E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t>На наш взгляд, т</w:t>
      </w:r>
      <w:r w:rsidRPr="0027479A">
        <w:t>акое сочетание направлений</w:t>
      </w:r>
      <w:r>
        <w:t xml:space="preserve"> работы способствует формированию у дошкольников и </w:t>
      </w:r>
      <w:r w:rsidRPr="0027479A">
        <w:t xml:space="preserve">в </w:t>
      </w:r>
      <w:r>
        <w:t xml:space="preserve">детском саду, </w:t>
      </w:r>
      <w:r w:rsidRPr="0027479A">
        <w:t xml:space="preserve">и в </w:t>
      </w:r>
      <w:r>
        <w:t>семьях</w:t>
      </w:r>
      <w:r w:rsidRPr="0027479A">
        <w:t xml:space="preserve"> культуры </w:t>
      </w:r>
      <w:r>
        <w:t xml:space="preserve">здорового питания и </w:t>
      </w:r>
      <w:r w:rsidRPr="0027479A">
        <w:t>этикета поведения за столом.</w:t>
      </w:r>
      <w:r>
        <w:t xml:space="preserve"> Р</w:t>
      </w:r>
      <w:r w:rsidRPr="00AD238E">
        <w:t xml:space="preserve">ациональная организация питания в детском саду, в группах, где все от внешнего вида помещений до состава продуктов на кухне соответствует принципам здорового питания и способствует формированию здорового образа жизни. </w:t>
      </w:r>
    </w:p>
    <w:p w:rsidR="00AB318C" w:rsidRDefault="00AB318C" w:rsidP="00D179A4">
      <w:pPr>
        <w:pStyle w:val="headertext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AD238E">
        <w:t>Процесс организации питания в детском саду основывается на нормативных и методических документах по питанию. Основным документом является</w:t>
      </w:r>
      <w:r w:rsidRPr="00AD238E">
        <w:rPr>
          <w:rFonts w:ascii="Arial" w:hAnsi="Arial" w:cs="Arial"/>
          <w:b/>
          <w:bCs/>
        </w:rPr>
        <w:t> </w:t>
      </w:r>
      <w:r w:rsidRPr="00AD238E">
        <w:rPr>
          <w:bCs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AD238E">
        <w:t>.</w:t>
      </w:r>
      <w:r>
        <w:t xml:space="preserve"> В дошкольных учреждениях города </w:t>
      </w:r>
      <w:r w:rsidRPr="00A97CD4">
        <w:t>Чебоксары создана рабочая группа</w:t>
      </w:r>
      <w:r>
        <w:t xml:space="preserve"> руководителей дошкольных учреждений</w:t>
      </w:r>
      <w:r w:rsidRPr="00A97CD4">
        <w:t xml:space="preserve"> по </w:t>
      </w:r>
      <w:proofErr w:type="gramStart"/>
      <w:r w:rsidRPr="00A97CD4">
        <w:t>контролю за</w:t>
      </w:r>
      <w:proofErr w:type="gramEnd"/>
      <w:r w:rsidRPr="00A97CD4">
        <w:t xml:space="preserve"> организацией питания в детских садах. Работа в данной группе позволяет</w:t>
      </w:r>
      <w:r>
        <w:t xml:space="preserve"> руководителям</w:t>
      </w:r>
      <w:r w:rsidRPr="00A97CD4">
        <w:t xml:space="preserve"> держать данный вопрос под особым контролем в сво</w:t>
      </w:r>
      <w:r>
        <w:t>их</w:t>
      </w:r>
      <w:r w:rsidRPr="00A97CD4">
        <w:t xml:space="preserve"> учреждени</w:t>
      </w:r>
      <w:r>
        <w:t>ях.</w:t>
      </w:r>
    </w:p>
    <w:p w:rsidR="00AB318C" w:rsidRPr="0027479A" w:rsidRDefault="00AB318C" w:rsidP="00D179A4">
      <w:pPr>
        <w:pStyle w:val="headertext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>
        <w:t>В</w:t>
      </w:r>
      <w:r w:rsidRPr="0027479A">
        <w:t xml:space="preserve"> ДОУ организовано </w:t>
      </w:r>
      <w:r>
        <w:t>четы</w:t>
      </w:r>
      <w:r w:rsidRPr="0027479A">
        <w:t>рехразовое питание на основе примерного десятидневного меню с учетом рекомендуемых среднесуточных норм питания.</w:t>
      </w:r>
      <w:r>
        <w:t xml:space="preserve">  </w:t>
      </w:r>
      <w:r w:rsidRPr="0027479A">
        <w:t xml:space="preserve">Рацион питания разнообразен как за счет расширения ассортимента продуктов, так и за счет разнообразия блюд, готовящихся из одного продукта. В детском саду имеется картотека технологических карт, утвержденная заведующей. Один экземпляр картотеки находится у медицинской сестры, другой на пищеблоке. На второй завтрак дети получают соки, </w:t>
      </w:r>
      <w:r>
        <w:t xml:space="preserve">кисломолочные продукты. </w:t>
      </w:r>
      <w:r w:rsidRPr="0027479A">
        <w:t xml:space="preserve">Структура, режим и организация питания в нашем детском саду соответствует всем гигиеническим требованиям и служит примером здорового питания. </w:t>
      </w:r>
    </w:p>
    <w:p w:rsidR="00AB318C" w:rsidRPr="006B6ACE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rStyle w:val="a4"/>
          <w:b w:val="0"/>
        </w:rPr>
      </w:pPr>
      <w:r w:rsidRPr="0027479A">
        <w:rPr>
          <w:rStyle w:val="a4"/>
          <w:b w:val="0"/>
        </w:rPr>
        <w:t xml:space="preserve">В правильной организации питания детей большое значение имеет создание благоприятной и эмоциональной окружающей обстановки в группе. Группы обеспечены соответствующей посудой, комфортной мебелью. </w:t>
      </w:r>
      <w:r w:rsidRPr="006B6ACE">
        <w:rPr>
          <w:rStyle w:val="a4"/>
          <w:b w:val="0"/>
        </w:rPr>
        <w:t xml:space="preserve">Воспитатели приучают детей к чистоте и опрятности при приеме пищи, организуют работу дежурных. Столы сервируются с учетом возраста детей. 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rStyle w:val="a4"/>
          <w:b w:val="0"/>
        </w:rPr>
      </w:pPr>
      <w:r>
        <w:rPr>
          <w:rStyle w:val="a4"/>
          <w:b w:val="0"/>
        </w:rPr>
        <w:t>В дошкольном учреждении</w:t>
      </w:r>
      <w:r w:rsidRPr="0027479A">
        <w:rPr>
          <w:rStyle w:val="a4"/>
          <w:b w:val="0"/>
        </w:rPr>
        <w:t xml:space="preserve"> ведется просветитель</w:t>
      </w:r>
      <w:r>
        <w:rPr>
          <w:rStyle w:val="a4"/>
          <w:b w:val="0"/>
        </w:rPr>
        <w:t>ск</w:t>
      </w:r>
      <w:r w:rsidRPr="0027479A">
        <w:rPr>
          <w:rStyle w:val="a4"/>
          <w:b w:val="0"/>
        </w:rPr>
        <w:t>ая работа среди сотрудников: систематически проводятся инструктажи, производственные совещания и другие мероприятия, направленные на повышение качества организации питания в детском саду.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C97BD9">
        <w:t xml:space="preserve">Одной из первых социальных ролей, которую ребенок берет на себя </w:t>
      </w:r>
      <w:r>
        <w:t xml:space="preserve">- </w:t>
      </w:r>
      <w:r w:rsidRPr="00C97BD9">
        <w:t xml:space="preserve">является роль культурного человека, принимающего пищу. </w:t>
      </w:r>
      <w:r>
        <w:t>Знакомство со столовым этикетом позволяет ребенку быть уверенным в себе, п</w:t>
      </w:r>
      <w:r w:rsidRPr="00C97BD9">
        <w:t xml:space="preserve">равильно </w:t>
      </w:r>
      <w:r>
        <w:t>вести за столом, умело пользоваться столовыми приборами, быть обходительным в застольном общении</w:t>
      </w:r>
      <w:r w:rsidRPr="00C97BD9">
        <w:t>.</w:t>
      </w:r>
      <w:r>
        <w:t xml:space="preserve"> Именно поэтому наши педагоги уделяют</w:t>
      </w:r>
      <w:r w:rsidRPr="00C97BD9">
        <w:t xml:space="preserve"> особое внимание обучению дошкольников столовому</w:t>
      </w:r>
      <w:r>
        <w:t xml:space="preserve"> этикету во время </w:t>
      </w:r>
      <w:proofErr w:type="spellStart"/>
      <w:r>
        <w:t>воспитательно</w:t>
      </w:r>
      <w:proofErr w:type="spellEnd"/>
      <w:r>
        <w:t xml:space="preserve">-образовательного процесса, совместной деятельности и во время приема пищи. 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lastRenderedPageBreak/>
        <w:t xml:space="preserve">Создание культурных привычек начинается с воспитания аккуратности и чистоплотности. Культура еды, умение культурно принимать пищу – один из первых навыков, который воспитывается у ребенка с раннего возраста. 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t>Важным моментом в правильной организации питания является хорошая сервировка. Она играет большую роль для развития и закрепления культурных навыков. Эстетическое оформление стола – салфетки, красиво и правильно разложенные столовые приборы, цветочные композиции – все это привлекает внимание детей к блюдам и повышает аппетит.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27479A">
        <w:t>При формировании культуры здорового питания наиболее эффективна комплексная и системная работа</w:t>
      </w:r>
      <w:r>
        <w:t xml:space="preserve"> с дошкольниками, включающая в себя следующие игровые методы и приемы, используемые педагогами: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Взаимодействие со сказочными персонажами («Накормим куклу кашей», «Буратино в гостях у детей»);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Словесные и игровые приемы, беседы (художественное слово, пословицы и поговорки, «Поведение за столом»);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Сюжетно-ролевые и дидактические игры («Семья», «Столовая», «Назови правильно», «Когда это бывает?», «Что нужно?»);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Обыгрывание практических ситуаций («Чаепитие», «Приятного аппетита!», «Спасибо!»);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Наглядные приемы (показ педагога);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Дежурство по столовой, сервировка стола по схемам и алгоритмам.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Реализация детско-родительских проектов («Семейные традиции», «Праздники в нашей семье»).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С целью совершенствования и обновления практики здорового питания среди воспитанников и их семей в городе Чебоксары в течение нескольких лет реализуется муниципальный проект </w:t>
      </w:r>
      <w:r w:rsidRPr="0027479A">
        <w:t>«Здоро</w:t>
      </w:r>
      <w:r>
        <w:t xml:space="preserve">вые дети – счастливые родители». Наш детский сад является активным участником проекта, в его рамках проводятся различные мероприятия с детьми, с педагогами </w:t>
      </w:r>
      <w:r w:rsidRPr="0027479A">
        <w:t xml:space="preserve">и </w:t>
      </w:r>
      <w:r>
        <w:t>осуществляется</w:t>
      </w:r>
      <w:r w:rsidRPr="0027479A">
        <w:t xml:space="preserve"> тесное взаимодействие с родителями воспитанников. 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proofErr w:type="gramStart"/>
      <w:r>
        <w:t xml:space="preserve">- «Юные </w:t>
      </w:r>
      <w:proofErr w:type="spellStart"/>
      <w:r>
        <w:t>блогеры</w:t>
      </w:r>
      <w:proofErr w:type="spellEnd"/>
      <w:r>
        <w:t xml:space="preserve"> приглашают в «Осеннее кафе» по приготовлению оригинальных блюд из фруктов и овощей.</w:t>
      </w:r>
      <w:proofErr w:type="gramEnd"/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«Дефиле костюмов дежурных по столовой» - показ костюмов для дежурных всех возрастных групп.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Мастер-класс с педагогами по оформлению салфеток для  праздничного стола.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Практическая ситуация «Поможем Мишке накрыть стол для гостей».</w:t>
      </w:r>
    </w:p>
    <w:p w:rsidR="00AB318C" w:rsidRPr="00A456EE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  <w:rPr>
          <w:b/>
          <w:bCs/>
          <w:color w:val="262626"/>
        </w:rPr>
      </w:pPr>
      <w:r>
        <w:t xml:space="preserve">- </w:t>
      </w:r>
      <w:r w:rsidRPr="00A456EE">
        <w:rPr>
          <w:color w:val="262626"/>
        </w:rPr>
        <w:t>Сюжетно-ролевая игра «Продуктовый магазин»</w:t>
      </w:r>
      <w:r>
        <w:rPr>
          <w:color w:val="262626"/>
        </w:rPr>
        <w:t>.</w:t>
      </w:r>
    </w:p>
    <w:p w:rsidR="00AB318C" w:rsidRPr="00A456EE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rPr>
          <w:shd w:val="clear" w:color="auto" w:fill="FFFFFF"/>
        </w:rPr>
        <w:t xml:space="preserve">- </w:t>
      </w:r>
      <w:r w:rsidRPr="00A456EE">
        <w:rPr>
          <w:shd w:val="clear" w:color="auto" w:fill="FFFFFF"/>
        </w:rPr>
        <w:t>Фотовыставка «Моё любимое блюдо»</w:t>
      </w:r>
      <w:r>
        <w:rPr>
          <w:shd w:val="clear" w:color="auto" w:fill="FFFFFF"/>
        </w:rPr>
        <w:t>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8873CD">
        <w:t>Проводимая систематическая работа дает хорошие результаты. Дети приобретают уверенность и способны достойно вести себя в разнообразных ситуациях приема пищи, хорошо владеют социальной ролью культурного человека за столом. Остается надеяться на то, что они будут использовать эти знания в своей жизни.</w:t>
      </w:r>
    </w:p>
    <w:p w:rsidR="00AB318C" w:rsidRPr="0027479A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tab/>
        <w:t>Воспитание культуры поведения у детей предполагает совместную работу воспитателя и родителей. Воспитатель, как профессионал дает ориентиры формирования этикетного поведения, родители ежедневно практически организуют деятельность ребенка по самовоспитанию.</w:t>
      </w:r>
    </w:p>
    <w:p w:rsidR="00AB318C" w:rsidRDefault="00AB318C" w:rsidP="00D179A4">
      <w:pPr>
        <w:pStyle w:val="a3"/>
        <w:spacing w:before="0" w:beforeAutospacing="0" w:after="0" w:afterAutospacing="0"/>
        <w:ind w:firstLine="540"/>
        <w:jc w:val="both"/>
      </w:pPr>
      <w:r>
        <w:t>С педагогами используются разнообразные формы взаимодействия:</w:t>
      </w:r>
    </w:p>
    <w:p w:rsidR="00AB318C" w:rsidRDefault="00AB318C" w:rsidP="00D179A4">
      <w:pPr>
        <w:pStyle w:val="a3"/>
        <w:spacing w:before="0" w:beforeAutospacing="0" w:after="0" w:afterAutospacing="0"/>
        <w:ind w:left="180" w:firstLine="540"/>
        <w:jc w:val="both"/>
      </w:pPr>
      <w:r>
        <w:t>- Педагогические проекты «Воспитание столового этикета», «Приятного аппетита»</w:t>
      </w:r>
    </w:p>
    <w:p w:rsidR="00AB318C" w:rsidRDefault="00AB318C" w:rsidP="00D179A4">
      <w:pPr>
        <w:pStyle w:val="a3"/>
        <w:spacing w:before="0" w:beforeAutospacing="0" w:after="0" w:afterAutospacing="0"/>
        <w:ind w:left="180" w:firstLine="540"/>
        <w:jc w:val="both"/>
      </w:pPr>
      <w:r>
        <w:t xml:space="preserve">- Практическая консультация для педагогов «Воспитание у детей культуры и навыков поведения за столом», «Возрастные особенности сервировки стола», </w:t>
      </w:r>
    </w:p>
    <w:p w:rsidR="00AB318C" w:rsidRPr="006B6ACE" w:rsidRDefault="00AB318C" w:rsidP="00D179A4">
      <w:pPr>
        <w:pStyle w:val="a3"/>
        <w:spacing w:before="0" w:beforeAutospacing="0" w:after="0" w:afterAutospacing="0"/>
        <w:ind w:firstLine="540"/>
        <w:jc w:val="both"/>
      </w:pPr>
      <w:r w:rsidRPr="006B6ACE">
        <w:t>Большинство родителей сознают важную роль питания для здоровья своих детей, но недостаточно информированы о том, как правильно его организовать.</w:t>
      </w:r>
      <w:r>
        <w:t xml:space="preserve"> С этой целью мы активно </w:t>
      </w:r>
      <w:r w:rsidRPr="006B6ACE">
        <w:t>привлекаем родителей к организации процесса по эстетике питания детей, ведем работ</w:t>
      </w:r>
      <w:r>
        <w:t>у</w:t>
      </w:r>
      <w:r w:rsidRPr="006B6ACE">
        <w:t xml:space="preserve"> по пропаганде здорового питания, соблюдения правил столового этикета. </w:t>
      </w:r>
      <w:r>
        <w:t>Мы считаем, что р</w:t>
      </w:r>
      <w:r w:rsidRPr="006B6ACE">
        <w:t>одите</w:t>
      </w:r>
      <w:r>
        <w:t>лям важно знать о необходимости соблюдения</w:t>
      </w:r>
      <w:r w:rsidRPr="006B6ACE">
        <w:t xml:space="preserve"> режима питания</w:t>
      </w:r>
      <w:r>
        <w:t xml:space="preserve"> детей и их поведенческой культуры за столом.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К</w:t>
      </w:r>
      <w:r w:rsidRPr="0027479A">
        <w:rPr>
          <w:color w:val="000000"/>
        </w:rPr>
        <w:t>онтакт</w:t>
      </w:r>
      <w:r>
        <w:rPr>
          <w:color w:val="000000"/>
        </w:rPr>
        <w:t xml:space="preserve"> с</w:t>
      </w:r>
      <w:r w:rsidRPr="0027479A">
        <w:rPr>
          <w:color w:val="000000"/>
        </w:rPr>
        <w:t xml:space="preserve"> семьями воспитанников </w:t>
      </w:r>
      <w:r>
        <w:rPr>
          <w:color w:val="000000"/>
        </w:rPr>
        <w:t xml:space="preserve">нами был построен таким образом, чтобы </w:t>
      </w:r>
      <w:r w:rsidRPr="0027479A">
        <w:rPr>
          <w:color w:val="000000"/>
        </w:rPr>
        <w:t xml:space="preserve">родители </w:t>
      </w:r>
      <w:proofErr w:type="gramStart"/>
      <w:r w:rsidRPr="0027479A">
        <w:rPr>
          <w:color w:val="000000"/>
        </w:rPr>
        <w:t>из</w:t>
      </w:r>
      <w:proofErr w:type="gramEnd"/>
      <w:r w:rsidRPr="0027479A">
        <w:rPr>
          <w:color w:val="000000"/>
        </w:rPr>
        <w:t xml:space="preserve"> пассивно принимающих информацию, становились активн</w:t>
      </w:r>
      <w:r>
        <w:rPr>
          <w:color w:val="000000"/>
        </w:rPr>
        <w:t>ыми</w:t>
      </w:r>
      <w:r w:rsidRPr="0027479A">
        <w:rPr>
          <w:color w:val="000000"/>
        </w:rPr>
        <w:t xml:space="preserve"> участниками</w:t>
      </w:r>
      <w:r>
        <w:rPr>
          <w:color w:val="000000"/>
        </w:rPr>
        <w:t xml:space="preserve">. </w:t>
      </w:r>
      <w:r w:rsidRPr="0027479A">
        <w:rPr>
          <w:color w:val="000000"/>
        </w:rPr>
        <w:t>В одн</w:t>
      </w:r>
      <w:r>
        <w:rPr>
          <w:color w:val="000000"/>
        </w:rPr>
        <w:t>их</w:t>
      </w:r>
      <w:r w:rsidRPr="0027479A">
        <w:rPr>
          <w:color w:val="000000"/>
        </w:rPr>
        <w:t xml:space="preserve"> </w:t>
      </w:r>
      <w:r w:rsidRPr="0027479A">
        <w:rPr>
          <w:color w:val="000000"/>
        </w:rPr>
        <w:lastRenderedPageBreak/>
        <w:t>случа</w:t>
      </w:r>
      <w:r>
        <w:rPr>
          <w:color w:val="000000"/>
        </w:rPr>
        <w:t>ях</w:t>
      </w:r>
      <w:r w:rsidRPr="0027479A">
        <w:rPr>
          <w:color w:val="000000"/>
        </w:rPr>
        <w:t>, более оправданным ока</w:t>
      </w:r>
      <w:r>
        <w:rPr>
          <w:color w:val="000000"/>
        </w:rPr>
        <w:t>зывался</w:t>
      </w:r>
      <w:r w:rsidRPr="0027479A">
        <w:rPr>
          <w:color w:val="000000"/>
        </w:rPr>
        <w:t xml:space="preserve"> индивидуальный диалог с отдельными родителями, в другом </w:t>
      </w:r>
      <w:r>
        <w:rPr>
          <w:color w:val="000000"/>
        </w:rPr>
        <w:t>–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</w:t>
      </w:r>
      <w:r w:rsidRPr="0027479A">
        <w:rPr>
          <w:color w:val="000000"/>
        </w:rPr>
        <w:t xml:space="preserve">знакомство с </w:t>
      </w:r>
      <w:r>
        <w:rPr>
          <w:color w:val="000000"/>
        </w:rPr>
        <w:t>работой</w:t>
      </w:r>
      <w:r w:rsidRPr="0027479A">
        <w:rPr>
          <w:color w:val="000000"/>
        </w:rPr>
        <w:t xml:space="preserve"> ДОУ</w:t>
      </w:r>
      <w:r>
        <w:rPr>
          <w:color w:val="000000"/>
        </w:rPr>
        <w:t xml:space="preserve"> в этом направлении</w:t>
      </w:r>
      <w:r w:rsidRPr="0027479A">
        <w:rPr>
          <w:color w:val="000000"/>
        </w:rPr>
        <w:t>.</w:t>
      </w:r>
      <w:r>
        <w:rPr>
          <w:color w:val="000000"/>
        </w:rPr>
        <w:t xml:space="preserve"> </w:t>
      </w:r>
      <w:r w:rsidRPr="0027479A">
        <w:rPr>
          <w:color w:val="000000"/>
        </w:rPr>
        <w:t xml:space="preserve">В ходе работы над данной проблемой нами </w:t>
      </w:r>
      <w:r>
        <w:rPr>
          <w:color w:val="000000"/>
        </w:rPr>
        <w:t>используются</w:t>
      </w:r>
      <w:r w:rsidRPr="0027479A">
        <w:rPr>
          <w:color w:val="000000"/>
        </w:rPr>
        <w:t xml:space="preserve"> как традиционные, так и нетрадиционные формы взаимодействия с родителями.</w:t>
      </w:r>
      <w:r>
        <w:rPr>
          <w:color w:val="000000"/>
        </w:rPr>
        <w:t xml:space="preserve"> Такое сочетание ф</w:t>
      </w:r>
      <w:r w:rsidRPr="0027479A">
        <w:rPr>
          <w:color w:val="000000"/>
        </w:rPr>
        <w:t>орм и метод</w:t>
      </w:r>
      <w:r>
        <w:rPr>
          <w:color w:val="000000"/>
        </w:rPr>
        <w:t>ов</w:t>
      </w:r>
      <w:r w:rsidRPr="0027479A">
        <w:rPr>
          <w:color w:val="000000"/>
        </w:rPr>
        <w:t xml:space="preserve"> направлен</w:t>
      </w:r>
      <w:r>
        <w:rPr>
          <w:color w:val="000000"/>
        </w:rPr>
        <w:t>о</w:t>
      </w:r>
      <w:r w:rsidRPr="0027479A">
        <w:rPr>
          <w:color w:val="000000"/>
        </w:rPr>
        <w:t xml:space="preserve"> на повышение педагогической культуры родителей, на укрепление взаимо</w:t>
      </w:r>
      <w:r>
        <w:rPr>
          <w:color w:val="000000"/>
        </w:rPr>
        <w:t>действия детского сада</w:t>
      </w:r>
      <w:r w:rsidRPr="0027479A">
        <w:rPr>
          <w:color w:val="000000"/>
        </w:rPr>
        <w:t xml:space="preserve"> и семьи, на усиление ее воспитательного потенциала в вопросах рационального питания. Наиболее интересны родителям нетрадиционные формы, потому, что они позволяют </w:t>
      </w:r>
      <w:r>
        <w:rPr>
          <w:color w:val="000000"/>
        </w:rPr>
        <w:t xml:space="preserve">наглядно </w:t>
      </w:r>
      <w:r w:rsidRPr="0027479A">
        <w:rPr>
          <w:color w:val="000000"/>
        </w:rPr>
        <w:t>познакомить</w:t>
      </w:r>
      <w:r>
        <w:rPr>
          <w:color w:val="000000"/>
        </w:rPr>
        <w:t>ся</w:t>
      </w:r>
      <w:r w:rsidRPr="0027479A">
        <w:rPr>
          <w:color w:val="000000"/>
        </w:rPr>
        <w:t xml:space="preserve"> с организаци</w:t>
      </w:r>
      <w:r>
        <w:rPr>
          <w:color w:val="000000"/>
        </w:rPr>
        <w:t>ей</w:t>
      </w:r>
      <w:r w:rsidRPr="0027479A">
        <w:rPr>
          <w:color w:val="000000"/>
        </w:rPr>
        <w:t xml:space="preserve"> питания детей </w:t>
      </w:r>
      <w:r>
        <w:rPr>
          <w:color w:val="000000"/>
        </w:rPr>
        <w:t>в детском саду и</w:t>
      </w:r>
      <w:r w:rsidRPr="0027479A">
        <w:rPr>
          <w:color w:val="000000"/>
        </w:rPr>
        <w:t xml:space="preserve"> в домашних условиях, повысить педагогическую грамотность, увеличить время для совместного общения, создать единое родительское сообщество.</w:t>
      </w:r>
    </w:p>
    <w:p w:rsidR="00AB318C" w:rsidRPr="002E650F" w:rsidRDefault="00AB318C" w:rsidP="00D179A4">
      <w:pPr>
        <w:pStyle w:val="a3"/>
        <w:spacing w:before="0" w:beforeAutospacing="0" w:after="0" w:afterAutospacing="0"/>
        <w:ind w:firstLine="540"/>
      </w:pPr>
      <w:r w:rsidRPr="002E650F">
        <w:t>Формы работы с родителями, которые мы применяем в своей работе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422B6">
        <w:rPr>
          <w:b/>
          <w:color w:val="000000"/>
        </w:rPr>
        <w:t>Кулинарный практикум</w:t>
      </w:r>
      <w:r w:rsidRPr="0027479A">
        <w:rPr>
          <w:color w:val="000000"/>
        </w:rPr>
        <w:t xml:space="preserve"> – очень интересная форма работы с родителями, которая дает возможность родителям </w:t>
      </w:r>
      <w:r>
        <w:rPr>
          <w:color w:val="000000"/>
        </w:rPr>
        <w:t xml:space="preserve">непосредственно участвовать в приготовлении блюд из меню и </w:t>
      </w:r>
      <w:r w:rsidRPr="0027479A">
        <w:rPr>
          <w:color w:val="000000"/>
        </w:rPr>
        <w:t xml:space="preserve">выработать практические навыки по </w:t>
      </w:r>
      <w:r>
        <w:rPr>
          <w:color w:val="000000"/>
        </w:rPr>
        <w:t xml:space="preserve">их </w:t>
      </w:r>
      <w:r w:rsidRPr="0027479A">
        <w:rPr>
          <w:color w:val="000000"/>
        </w:rPr>
        <w:t xml:space="preserve">приготовлению </w:t>
      </w:r>
      <w:r>
        <w:rPr>
          <w:color w:val="000000"/>
        </w:rPr>
        <w:t>с дальнейшим вводом в рацион питания дома</w:t>
      </w:r>
      <w:r w:rsidRPr="0027479A">
        <w:rPr>
          <w:color w:val="000000"/>
        </w:rPr>
        <w:t>. Особенно родителям нрав</w:t>
      </w:r>
      <w:r>
        <w:rPr>
          <w:color w:val="000000"/>
        </w:rPr>
        <w:t>ятся мастер-классы по оформлению блюд, на которых о</w:t>
      </w:r>
      <w:r w:rsidRPr="0027479A">
        <w:rPr>
          <w:color w:val="000000"/>
        </w:rPr>
        <w:t xml:space="preserve">ни проявляют </w:t>
      </w:r>
      <w:r>
        <w:rPr>
          <w:color w:val="000000"/>
        </w:rPr>
        <w:t>творчество</w:t>
      </w:r>
      <w:r w:rsidRPr="0027479A">
        <w:rPr>
          <w:color w:val="000000"/>
        </w:rPr>
        <w:t>, выдумк</w:t>
      </w:r>
      <w:r>
        <w:rPr>
          <w:color w:val="000000"/>
        </w:rPr>
        <w:t>у, талант</w:t>
      </w:r>
      <w:r w:rsidRPr="0027479A">
        <w:rPr>
          <w:color w:val="000000"/>
        </w:rPr>
        <w:t xml:space="preserve"> в процессе работы, делят</w:t>
      </w:r>
      <w:r>
        <w:rPr>
          <w:color w:val="000000"/>
        </w:rPr>
        <w:t xml:space="preserve">ся своими фирменными рецептами. </w:t>
      </w:r>
      <w:r w:rsidRPr="0027479A">
        <w:rPr>
          <w:color w:val="000000"/>
        </w:rPr>
        <w:t xml:space="preserve">Данная форма работы быстро стала популярной в детском саду и собрала довольно обширную аудиторию </w:t>
      </w:r>
      <w:r>
        <w:rPr>
          <w:color w:val="000000"/>
        </w:rPr>
        <w:t>семей воспитанников</w:t>
      </w:r>
      <w:r w:rsidRPr="0027479A">
        <w:rPr>
          <w:color w:val="000000"/>
        </w:rPr>
        <w:t>.</w:t>
      </w:r>
    </w:p>
    <w:p w:rsidR="00AB318C" w:rsidRPr="0027479A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rPr>
          <w:b/>
          <w:color w:val="000000"/>
        </w:rPr>
        <w:t xml:space="preserve">Родительский контроль. </w:t>
      </w:r>
      <w:r>
        <w:rPr>
          <w:rStyle w:val="a4"/>
          <w:b w:val="0"/>
        </w:rPr>
        <w:t>Периодически</w:t>
      </w:r>
      <w:r w:rsidRPr="0027479A">
        <w:rPr>
          <w:rStyle w:val="a4"/>
          <w:b w:val="0"/>
        </w:rPr>
        <w:t xml:space="preserve"> в детском саду </w:t>
      </w:r>
      <w:r>
        <w:rPr>
          <w:rStyle w:val="a4"/>
          <w:b w:val="0"/>
        </w:rPr>
        <w:t xml:space="preserve">проводятся встречи с </w:t>
      </w:r>
      <w:r w:rsidRPr="0027479A">
        <w:rPr>
          <w:rStyle w:val="a4"/>
          <w:b w:val="0"/>
        </w:rPr>
        <w:t>родительск</w:t>
      </w:r>
      <w:r>
        <w:rPr>
          <w:rStyle w:val="a4"/>
          <w:b w:val="0"/>
        </w:rPr>
        <w:t>ой общественностью, где обсуждаются темы о</w:t>
      </w:r>
      <w:r w:rsidRPr="0027479A">
        <w:rPr>
          <w:rStyle w:val="a4"/>
          <w:b w:val="0"/>
        </w:rPr>
        <w:t>рганизация питания в детском саду</w:t>
      </w:r>
      <w:r>
        <w:rPr>
          <w:rStyle w:val="a4"/>
          <w:b w:val="0"/>
        </w:rPr>
        <w:t xml:space="preserve"> и проводится</w:t>
      </w:r>
      <w:r w:rsidRPr="0027479A">
        <w:rPr>
          <w:rStyle w:val="a4"/>
          <w:b w:val="0"/>
        </w:rPr>
        <w:t xml:space="preserve"> дегустация </w:t>
      </w:r>
      <w:r>
        <w:rPr>
          <w:rStyle w:val="a4"/>
          <w:b w:val="0"/>
        </w:rPr>
        <w:t>блюд</w:t>
      </w:r>
      <w:r w:rsidRPr="0027479A">
        <w:rPr>
          <w:rStyle w:val="a4"/>
          <w:b w:val="0"/>
        </w:rPr>
        <w:t xml:space="preserve">. Родители </w:t>
      </w:r>
      <w:r>
        <w:rPr>
          <w:rStyle w:val="a4"/>
          <w:b w:val="0"/>
        </w:rPr>
        <w:t xml:space="preserve">так же </w:t>
      </w:r>
      <w:r w:rsidR="00AA4638">
        <w:rPr>
          <w:rStyle w:val="a4"/>
          <w:b w:val="0"/>
        </w:rPr>
        <w:t>знакомятся</w:t>
      </w:r>
      <w:r w:rsidRPr="0027479A">
        <w:rPr>
          <w:rStyle w:val="a4"/>
          <w:b w:val="0"/>
        </w:rPr>
        <w:t xml:space="preserve"> с нормативными и локальными актами детского сада по организации питания в детском саду, </w:t>
      </w:r>
      <w:r>
        <w:rPr>
          <w:rStyle w:val="a4"/>
          <w:b w:val="0"/>
        </w:rPr>
        <w:t xml:space="preserve">имеют возможность </w:t>
      </w:r>
      <w:r w:rsidRPr="0027479A">
        <w:rPr>
          <w:rStyle w:val="a4"/>
          <w:b w:val="0"/>
        </w:rPr>
        <w:t>задат</w:t>
      </w:r>
      <w:r>
        <w:rPr>
          <w:rStyle w:val="a4"/>
          <w:b w:val="0"/>
        </w:rPr>
        <w:t>ь</w:t>
      </w:r>
      <w:r w:rsidRPr="0027479A">
        <w:rPr>
          <w:rStyle w:val="a4"/>
          <w:b w:val="0"/>
        </w:rPr>
        <w:t xml:space="preserve"> вопросы заведующей, медсестре, шеф-повару</w:t>
      </w:r>
      <w:r>
        <w:rPr>
          <w:rStyle w:val="a4"/>
          <w:b w:val="0"/>
        </w:rPr>
        <w:t xml:space="preserve"> и</w:t>
      </w:r>
      <w:r w:rsidRPr="0027479A">
        <w:rPr>
          <w:rStyle w:val="a4"/>
          <w:b w:val="0"/>
        </w:rPr>
        <w:t xml:space="preserve"> кладовщику.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4D47E8">
        <w:rPr>
          <w:b/>
        </w:rPr>
        <w:t>День открытых дверей</w:t>
      </w:r>
      <w:r>
        <w:t>. В</w:t>
      </w:r>
      <w:r w:rsidRPr="0027479A">
        <w:t xml:space="preserve"> этот день родители, по согласованному между собой графику, принимают участие в </w:t>
      </w:r>
      <w:proofErr w:type="spellStart"/>
      <w:r w:rsidRPr="0027479A">
        <w:t>воспитательн</w:t>
      </w:r>
      <w:proofErr w:type="gramStart"/>
      <w:r w:rsidRPr="0027479A">
        <w:t>о</w:t>
      </w:r>
      <w:proofErr w:type="spellEnd"/>
      <w:r w:rsidRPr="0027479A">
        <w:t>-</w:t>
      </w:r>
      <w:proofErr w:type="gramEnd"/>
      <w:r w:rsidRPr="0027479A">
        <w:t xml:space="preserve"> образовательном процессе, включая организацию питания детей. </w:t>
      </w:r>
      <w:r>
        <w:t>Тематика встреч разнообразна:</w:t>
      </w:r>
      <w:r w:rsidRPr="0027479A">
        <w:t xml:space="preserve"> </w:t>
      </w:r>
    </w:p>
    <w:p w:rsidR="00AB318C" w:rsidRPr="00F13A7D" w:rsidRDefault="00AB318C" w:rsidP="00D179A4">
      <w:pPr>
        <w:pStyle w:val="1"/>
        <w:shd w:val="clear" w:color="auto" w:fill="FFFFFF"/>
        <w:spacing w:before="0" w:beforeAutospacing="0" w:after="0" w:afterAutospacing="0"/>
        <w:ind w:left="360" w:firstLine="5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F13A7D">
        <w:rPr>
          <w:b w:val="0"/>
          <w:bCs w:val="0"/>
          <w:sz w:val="24"/>
          <w:szCs w:val="24"/>
        </w:rPr>
        <w:t>Дегустация для родителей «За обе щёчки»</w:t>
      </w:r>
    </w:p>
    <w:p w:rsidR="00AB318C" w:rsidRPr="00F13A7D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 xml:space="preserve">- </w:t>
      </w:r>
      <w:r w:rsidRPr="002E650F">
        <w:rPr>
          <w:shd w:val="clear" w:color="auto" w:fill="FFFFFF"/>
        </w:rPr>
        <w:t>День правильного питания</w:t>
      </w:r>
    </w:p>
    <w:p w:rsidR="00AB318C" w:rsidRPr="00F13A7D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 xml:space="preserve">- </w:t>
      </w:r>
      <w:r w:rsidRPr="002E650F">
        <w:rPr>
          <w:shd w:val="clear" w:color="auto" w:fill="FFFFFF"/>
        </w:rPr>
        <w:t>Полезные продукты - залог крепких зуб</w:t>
      </w:r>
      <w:r w:rsidRPr="00F13A7D">
        <w:t>ов</w:t>
      </w:r>
    </w:p>
    <w:p w:rsidR="00AB318C" w:rsidRPr="00F13A7D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>- К</w:t>
      </w:r>
      <w:r w:rsidRPr="00F13A7D">
        <w:t xml:space="preserve">афе по демонстрации блюд родителями 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left="360" w:firstLine="540"/>
        <w:jc w:val="both"/>
      </w:pPr>
      <w:r>
        <w:t xml:space="preserve">- </w:t>
      </w:r>
      <w:r w:rsidRPr="0027479A">
        <w:t>«</w:t>
      </w:r>
      <w:r>
        <w:t>С</w:t>
      </w:r>
      <w:r w:rsidRPr="0027479A">
        <w:t>емейный стол».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В рамках </w:t>
      </w:r>
      <w:r w:rsidRPr="003F56ED">
        <w:rPr>
          <w:b/>
          <w:color w:val="000000"/>
        </w:rPr>
        <w:t>проект</w:t>
      </w:r>
      <w:r>
        <w:rPr>
          <w:b/>
          <w:color w:val="000000"/>
        </w:rPr>
        <w:t>а</w:t>
      </w:r>
      <w:r w:rsidRPr="003F56ED">
        <w:rPr>
          <w:b/>
          <w:color w:val="000000"/>
        </w:rPr>
        <w:t xml:space="preserve"> «Здоровые дети – счастливые родители»</w:t>
      </w:r>
      <w:r>
        <w:rPr>
          <w:b/>
          <w:color w:val="000000"/>
        </w:rPr>
        <w:t xml:space="preserve"> в </w:t>
      </w:r>
      <w:proofErr w:type="gramStart"/>
      <w:r>
        <w:rPr>
          <w:b/>
          <w:color w:val="000000"/>
        </w:rPr>
        <w:t>детском</w:t>
      </w:r>
      <w:proofErr w:type="gramEnd"/>
      <w:r>
        <w:rPr>
          <w:b/>
          <w:color w:val="000000"/>
        </w:rPr>
        <w:t xml:space="preserve"> </w:t>
      </w:r>
      <w:proofErr w:type="spellStart"/>
      <w:r w:rsidR="00AA4638">
        <w:rPr>
          <w:b/>
          <w:color w:val="000000"/>
        </w:rPr>
        <w:t>садй</w:t>
      </w:r>
      <w:proofErr w:type="spellEnd"/>
      <w:r w:rsidR="00AA4638">
        <w:rPr>
          <w:b/>
          <w:color w:val="000000"/>
        </w:rPr>
        <w:t xml:space="preserve"> </w:t>
      </w:r>
      <w:r>
        <w:rPr>
          <w:b/>
          <w:color w:val="000000"/>
        </w:rPr>
        <w:t>организована ш</w:t>
      </w:r>
      <w:r w:rsidRPr="007422B6">
        <w:rPr>
          <w:b/>
          <w:color w:val="000000"/>
        </w:rPr>
        <w:t>кола заботливых родителей</w:t>
      </w:r>
      <w:r w:rsidRPr="0027479A">
        <w:rPr>
          <w:color w:val="000000"/>
        </w:rPr>
        <w:t xml:space="preserve"> – форма работы, которая прекрасно сплачивает родительский коллектив, позволяет достичь психологического контакта между родителями и педагогами, обеспечить активное усвоение, осмысление информации. </w:t>
      </w:r>
      <w:r>
        <w:rPr>
          <w:color w:val="000000"/>
        </w:rPr>
        <w:t>Шко</w:t>
      </w:r>
      <w:r w:rsidRPr="0027479A">
        <w:rPr>
          <w:color w:val="000000"/>
        </w:rPr>
        <w:t>ла заботливых родителей – это возможность поиск</w:t>
      </w:r>
      <w:r>
        <w:rPr>
          <w:color w:val="000000"/>
        </w:rPr>
        <w:t>а</w:t>
      </w:r>
      <w:r w:rsidRPr="0027479A">
        <w:rPr>
          <w:color w:val="000000"/>
        </w:rPr>
        <w:t xml:space="preserve"> ответов на вопросы, которые перед родителями ставит жизнь и собственный ребенок. </w:t>
      </w:r>
      <w:r>
        <w:rPr>
          <w:color w:val="000000"/>
        </w:rPr>
        <w:t xml:space="preserve">В рамках работы школы заботливых родителей творческой группой родителей разработаны рекомендации по организации питания детей в зависимости от сезона. 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Особенно важным, по нашему мнению, является то, что </w:t>
      </w:r>
      <w:r w:rsidRPr="0027479A">
        <w:rPr>
          <w:color w:val="000000"/>
        </w:rPr>
        <w:t>работ</w:t>
      </w:r>
      <w:r>
        <w:rPr>
          <w:color w:val="000000"/>
        </w:rPr>
        <w:t>а</w:t>
      </w:r>
      <w:r w:rsidRPr="0027479A">
        <w:rPr>
          <w:color w:val="000000"/>
        </w:rPr>
        <w:t xml:space="preserve"> данной школы позволя</w:t>
      </w:r>
      <w:r>
        <w:rPr>
          <w:color w:val="000000"/>
        </w:rPr>
        <w:t>е</w:t>
      </w:r>
      <w:r w:rsidRPr="0027479A">
        <w:rPr>
          <w:color w:val="000000"/>
        </w:rPr>
        <w:t xml:space="preserve">т </w:t>
      </w:r>
      <w:r>
        <w:rPr>
          <w:color w:val="000000"/>
        </w:rPr>
        <w:t xml:space="preserve">родителям </w:t>
      </w:r>
      <w:r w:rsidRPr="0027479A">
        <w:rPr>
          <w:color w:val="000000"/>
        </w:rPr>
        <w:t xml:space="preserve">не только высказывать свое мнение, но и </w:t>
      </w:r>
      <w:r>
        <w:rPr>
          <w:color w:val="000000"/>
        </w:rPr>
        <w:t>получа</w:t>
      </w:r>
      <w:r w:rsidRPr="0027479A">
        <w:rPr>
          <w:color w:val="000000"/>
        </w:rPr>
        <w:t xml:space="preserve">ть полезное для себя в рассуждениях других родителей, </w:t>
      </w:r>
      <w:r>
        <w:rPr>
          <w:color w:val="000000"/>
        </w:rPr>
        <w:t>бра</w:t>
      </w:r>
      <w:r w:rsidRPr="0027479A">
        <w:rPr>
          <w:color w:val="000000"/>
        </w:rPr>
        <w:t>ть на вооружение в свой воспитательный арсенал что-то новое, интересное.</w:t>
      </w:r>
    </w:p>
    <w:p w:rsidR="00AB318C" w:rsidRDefault="00AB318C" w:rsidP="00D179A4">
      <w:pPr>
        <w:pStyle w:val="a3"/>
        <w:spacing w:before="0" w:beforeAutospacing="0" w:after="0" w:afterAutospacing="0"/>
        <w:ind w:firstLine="540"/>
        <w:jc w:val="both"/>
      </w:pPr>
      <w:r w:rsidRPr="003A0B08">
        <w:t>Организация, оформление и пополнение материалом информационного уголка о правильном и рациональном питании детей дошкольного возраста.</w:t>
      </w:r>
      <w:r>
        <w:t xml:space="preserve"> </w:t>
      </w:r>
      <w:r w:rsidRPr="0027479A">
        <w:t>Большинство родителей сознают важную роль питания для здоровья своих детей, но недостаточно информированы о том, как правильно его организовать.</w:t>
      </w:r>
      <w:r>
        <w:t xml:space="preserve"> </w:t>
      </w:r>
      <w:r w:rsidRPr="0027479A">
        <w:t>В групп</w:t>
      </w:r>
      <w:r>
        <w:t>ах</w:t>
      </w:r>
      <w:r w:rsidRPr="0027479A">
        <w:t xml:space="preserve"> мы </w:t>
      </w:r>
      <w:r>
        <w:t xml:space="preserve">педагоги </w:t>
      </w:r>
      <w:r w:rsidRPr="0027479A">
        <w:t>знаком</w:t>
      </w:r>
      <w:r>
        <w:t>ят</w:t>
      </w:r>
      <w:r w:rsidRPr="0027479A">
        <w:t xml:space="preserve"> родителей с примерным меню на </w:t>
      </w:r>
      <w:r>
        <w:t>день, режимом питания детей в течение дня, дают</w:t>
      </w:r>
      <w:r w:rsidRPr="0027479A">
        <w:t xml:space="preserve"> рекомендации родителям по организации питания ребенка по составу домашних ужинов, в выходные и праздничные дни, с учетом того, какие продукты получили ребя</w:t>
      </w:r>
      <w:r>
        <w:t xml:space="preserve">та в течение дня в детском саду. </w:t>
      </w:r>
      <w:r w:rsidRPr="0027479A">
        <w:t>Родителям необходимо знать, как важно выполнение режима питания, и соблюдение установленных в детском саду и ставших привычными для детей часы приема пищи, поэтому до родителей и других членов семей необходимо донести информацию о тех культурно-гигиенических навыках, которые усваивают ребята в ДОУ.</w:t>
      </w:r>
    </w:p>
    <w:p w:rsidR="00AB318C" w:rsidRDefault="00AB318C" w:rsidP="00D179A4">
      <w:pPr>
        <w:pStyle w:val="a3"/>
        <w:spacing w:before="0" w:beforeAutospacing="0" w:after="0" w:afterAutospacing="0"/>
        <w:ind w:firstLine="540"/>
        <w:jc w:val="both"/>
      </w:pPr>
      <w:r w:rsidRPr="005F67F5">
        <w:rPr>
          <w:b/>
        </w:rPr>
        <w:lastRenderedPageBreak/>
        <w:t>Анкетирование родителей</w:t>
      </w:r>
      <w:r w:rsidRPr="0027479A">
        <w:t xml:space="preserve"> (законных представителей) воспитанников </w:t>
      </w:r>
      <w:r>
        <w:t>с целью определения приоритетных тем в совместной работе.</w:t>
      </w:r>
    </w:p>
    <w:p w:rsidR="00AB318C" w:rsidRDefault="00AB318C" w:rsidP="00D179A4">
      <w:pPr>
        <w:pStyle w:val="a3"/>
        <w:spacing w:before="0" w:beforeAutospacing="0" w:after="0" w:afterAutospacing="0"/>
        <w:ind w:firstLine="540"/>
        <w:jc w:val="both"/>
      </w:pPr>
      <w:r w:rsidRPr="005F67F5">
        <w:rPr>
          <w:b/>
        </w:rPr>
        <w:t>Совместные развлечения для воспитанников и родителей</w:t>
      </w:r>
      <w:r w:rsidRPr="0027479A">
        <w:t xml:space="preserve"> «В гостях у </w:t>
      </w:r>
      <w:proofErr w:type="spellStart"/>
      <w:r w:rsidRPr="0027479A">
        <w:t>Вкусняшки</w:t>
      </w:r>
      <w:proofErr w:type="spellEnd"/>
      <w:r w:rsidRPr="0027479A">
        <w:t xml:space="preserve">», «На приеме у Айболита», «Путешествие в страну </w:t>
      </w:r>
      <w:proofErr w:type="spellStart"/>
      <w:r w:rsidRPr="0027479A">
        <w:t>Витаминка</w:t>
      </w:r>
      <w:proofErr w:type="spellEnd"/>
      <w:r w:rsidRPr="0027479A">
        <w:t>»</w:t>
      </w:r>
      <w:r>
        <w:t>.</w:t>
      </w:r>
    </w:p>
    <w:p w:rsidR="00AB318C" w:rsidRDefault="00AB318C" w:rsidP="00D179A4">
      <w:pPr>
        <w:pStyle w:val="a3"/>
        <w:spacing w:before="0" w:beforeAutospacing="0" w:after="0" w:afterAutospacing="0"/>
        <w:ind w:firstLine="540"/>
        <w:jc w:val="both"/>
      </w:pPr>
      <w:r w:rsidRPr="005F67F5">
        <w:rPr>
          <w:b/>
        </w:rPr>
        <w:t>Индивидуальные беседы администрации детского сада</w:t>
      </w:r>
      <w:r w:rsidRPr="0027479A">
        <w:t xml:space="preserve"> об организации питания в детском саду с родителями воспитанников </w:t>
      </w:r>
    </w:p>
    <w:p w:rsidR="00AB318C" w:rsidRPr="0027479A" w:rsidRDefault="00AB318C" w:rsidP="00D179A4">
      <w:pPr>
        <w:pStyle w:val="a3"/>
        <w:spacing w:before="0" w:beforeAutospacing="0" w:after="0" w:afterAutospacing="0"/>
        <w:ind w:firstLine="540"/>
        <w:jc w:val="both"/>
      </w:pPr>
      <w:r w:rsidRPr="005F67F5">
        <w:rPr>
          <w:b/>
        </w:rPr>
        <w:t>Конкурсы продуктивной деятельности</w:t>
      </w:r>
      <w:r>
        <w:rPr>
          <w:b/>
        </w:rPr>
        <w:t xml:space="preserve"> </w:t>
      </w:r>
      <w:r w:rsidRPr="005F67F5">
        <w:rPr>
          <w:b/>
        </w:rPr>
        <w:t>детей совместно с родителями</w:t>
      </w:r>
      <w:r>
        <w:t xml:space="preserve"> - фото </w:t>
      </w:r>
      <w:proofErr w:type="spellStart"/>
      <w:r>
        <w:t>в</w:t>
      </w:r>
      <w:r w:rsidRPr="0027479A">
        <w:t>ыставки</w:t>
      </w:r>
      <w:proofErr w:type="gramStart"/>
      <w:r w:rsidRPr="0027479A">
        <w:t>«Я</w:t>
      </w:r>
      <w:proofErr w:type="spellEnd"/>
      <w:proofErr w:type="gramEnd"/>
      <w:r w:rsidRPr="0027479A">
        <w:t xml:space="preserve"> помогаю на кухне»</w:t>
      </w:r>
      <w:r>
        <w:t>, выставки</w:t>
      </w:r>
      <w:r w:rsidRPr="0027479A">
        <w:t xml:space="preserve"> рисунков и творческих</w:t>
      </w:r>
      <w:r>
        <w:t xml:space="preserve"> работ</w:t>
      </w:r>
      <w:r w:rsidRPr="0027479A">
        <w:t xml:space="preserve">  «Мое любимое блюдо», «</w:t>
      </w:r>
      <w:r>
        <w:t xml:space="preserve">Витаминная осень», </w:t>
      </w:r>
      <w:r w:rsidRPr="0027479A">
        <w:t xml:space="preserve">конкурс по декоративно-прикладному творчеству </w:t>
      </w:r>
      <w:r>
        <w:t>«Масленица».</w:t>
      </w:r>
    </w:p>
    <w:p w:rsidR="00AB318C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Использование в работе с родителями разнообразных форм и методов помогло б</w:t>
      </w:r>
      <w:r w:rsidRPr="0027479A">
        <w:rPr>
          <w:color w:val="000000"/>
        </w:rPr>
        <w:t>ольшинств</w:t>
      </w:r>
      <w:r>
        <w:rPr>
          <w:color w:val="000000"/>
        </w:rPr>
        <w:t>у</w:t>
      </w:r>
      <w:r w:rsidRPr="0027479A">
        <w:rPr>
          <w:color w:val="000000"/>
        </w:rPr>
        <w:t xml:space="preserve"> родителей поня</w:t>
      </w:r>
      <w:r>
        <w:rPr>
          <w:color w:val="000000"/>
        </w:rPr>
        <w:t>ть</w:t>
      </w:r>
      <w:r w:rsidRPr="0027479A">
        <w:rPr>
          <w:color w:val="000000"/>
        </w:rPr>
        <w:t>, что правильная организация питания</w:t>
      </w:r>
      <w:r>
        <w:rPr>
          <w:color w:val="000000"/>
        </w:rPr>
        <w:t xml:space="preserve"> в семье</w:t>
      </w:r>
      <w:r w:rsidRPr="0027479A">
        <w:rPr>
          <w:color w:val="000000"/>
        </w:rPr>
        <w:t xml:space="preserve"> предусматривает достаточное обеспечение детей всеми необходимыми витаминами</w:t>
      </w:r>
      <w:r>
        <w:rPr>
          <w:color w:val="000000"/>
        </w:rPr>
        <w:t xml:space="preserve"> и</w:t>
      </w:r>
      <w:r w:rsidRPr="0027479A">
        <w:rPr>
          <w:color w:val="000000"/>
        </w:rPr>
        <w:t xml:space="preserve"> способствует их лучшему развитию,</w:t>
      </w:r>
      <w:r>
        <w:rPr>
          <w:color w:val="000000"/>
        </w:rPr>
        <w:t xml:space="preserve"> а так же</w:t>
      </w:r>
      <w:r w:rsidRPr="0027479A">
        <w:rPr>
          <w:color w:val="000000"/>
        </w:rPr>
        <w:t xml:space="preserve"> повышает сопротивляемость организма к вредным факторам, в первую очередь к инфекционным заболеваниям. Родителями взято на вооружение то, что рационально составленное меню должно содержать такой подбор блюд, который соответствует потребностям детей в основных пищевых веществах и калориях с учетом их возраста, состояния здоровья и условий жизнедеятельности. Большинство родителей пришли к выводу, что посещение </w:t>
      </w:r>
      <w:r>
        <w:rPr>
          <w:color w:val="000000"/>
        </w:rPr>
        <w:t xml:space="preserve">мастер-классов, </w:t>
      </w:r>
      <w:r w:rsidRPr="0027479A">
        <w:rPr>
          <w:color w:val="000000"/>
        </w:rPr>
        <w:t>семинаров</w:t>
      </w:r>
      <w:r>
        <w:rPr>
          <w:color w:val="000000"/>
        </w:rPr>
        <w:t>-</w:t>
      </w:r>
      <w:r w:rsidRPr="0027479A">
        <w:rPr>
          <w:color w:val="000000"/>
        </w:rPr>
        <w:t>практикумов помогло им решить многие проблемы с организацией</w:t>
      </w:r>
      <w:r>
        <w:rPr>
          <w:color w:val="000000"/>
        </w:rPr>
        <w:t xml:space="preserve"> домашнего</w:t>
      </w:r>
      <w:r w:rsidRPr="0027479A">
        <w:rPr>
          <w:color w:val="000000"/>
        </w:rPr>
        <w:t xml:space="preserve"> питания. Дети стали охотнее есть овощные и молочные блюда, полюбили супы, каши и кисели, освоили основные правила приема пищи, умение вести себя за столом, меньше стали болеть. У детей сформировалось позитивное отношение к режиму питания и продуктам питания. Родители благодарны педагогам МДОУ за интересные форму занятий, содержательные консультации и полезные семинары</w:t>
      </w:r>
      <w:r>
        <w:rPr>
          <w:color w:val="000000"/>
        </w:rPr>
        <w:t>-</w:t>
      </w:r>
      <w:r w:rsidRPr="0027479A">
        <w:rPr>
          <w:color w:val="000000"/>
        </w:rPr>
        <w:t>практикумы.</w:t>
      </w:r>
    </w:p>
    <w:p w:rsidR="00AB318C" w:rsidRPr="0027479A" w:rsidRDefault="00AB318C" w:rsidP="00D179A4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 w:rsidRPr="0027479A">
        <w:rPr>
          <w:color w:val="000000"/>
        </w:rPr>
        <w:t>К сожалению, не все родители, в меру своей занятости, могут участвовать в специально организованной работе детского сада по организации питания. Одним из путей решения данной проблемы стал</w:t>
      </w:r>
      <w:r>
        <w:rPr>
          <w:color w:val="000000"/>
        </w:rPr>
        <w:t>о создание на сайте ДОУ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баннера </w:t>
      </w:r>
      <w:r w:rsidRPr="00451B30">
        <w:t>«Питание в детском саду»</w:t>
      </w:r>
      <w:r>
        <w:t>.</w:t>
      </w:r>
      <w:r>
        <w:rPr>
          <w:color w:val="FF6600"/>
        </w:rPr>
        <w:t xml:space="preserve"> </w:t>
      </w:r>
      <w:r w:rsidRPr="00BD4696">
        <w:t>В</w:t>
      </w:r>
      <w:r>
        <w:rPr>
          <w:color w:val="000000"/>
        </w:rPr>
        <w:t xml:space="preserve">иртуальные экскурсы, представленные в нем, </w:t>
      </w:r>
      <w:r w:rsidRPr="0027479A">
        <w:rPr>
          <w:color w:val="000000"/>
        </w:rPr>
        <w:t>позволя</w:t>
      </w:r>
      <w:r>
        <w:rPr>
          <w:color w:val="000000"/>
        </w:rPr>
        <w:t>ю</w:t>
      </w:r>
      <w:r w:rsidRPr="0027479A">
        <w:rPr>
          <w:color w:val="000000"/>
        </w:rPr>
        <w:t xml:space="preserve">т </w:t>
      </w:r>
      <w:r>
        <w:rPr>
          <w:color w:val="000000"/>
        </w:rPr>
        <w:t>в режиме реального времени присутствовать на мероприятиях, посвященных организации питания детей в ДОУ.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трансляции помогают </w:t>
      </w:r>
      <w:r w:rsidRPr="0027479A">
        <w:rPr>
          <w:color w:val="000000"/>
        </w:rPr>
        <w:t xml:space="preserve">наладить тесный контакт </w:t>
      </w:r>
      <w:r>
        <w:rPr>
          <w:color w:val="000000"/>
        </w:rPr>
        <w:t xml:space="preserve">со всеми </w:t>
      </w:r>
      <w:r w:rsidRPr="0027479A">
        <w:rPr>
          <w:color w:val="000000"/>
        </w:rPr>
        <w:t>родителями</w:t>
      </w:r>
      <w:r>
        <w:rPr>
          <w:color w:val="000000"/>
        </w:rPr>
        <w:t xml:space="preserve"> воспитанников и</w:t>
      </w:r>
      <w:r w:rsidRPr="0027479A">
        <w:rPr>
          <w:color w:val="000000"/>
        </w:rPr>
        <w:t xml:space="preserve"> вооружить каждого </w:t>
      </w:r>
      <w:r>
        <w:rPr>
          <w:color w:val="000000"/>
        </w:rPr>
        <w:t xml:space="preserve">из них необходимыми </w:t>
      </w:r>
      <w:r w:rsidRPr="0027479A">
        <w:rPr>
          <w:color w:val="000000"/>
        </w:rPr>
        <w:t xml:space="preserve">знаниями </w:t>
      </w:r>
      <w:r>
        <w:rPr>
          <w:color w:val="000000"/>
        </w:rPr>
        <w:t>п</w:t>
      </w:r>
      <w:r w:rsidRPr="0027479A">
        <w:rPr>
          <w:color w:val="000000"/>
        </w:rPr>
        <w:t>о организации питания в семье.</w:t>
      </w:r>
      <w:r>
        <w:rPr>
          <w:color w:val="000000"/>
        </w:rPr>
        <w:t xml:space="preserve"> </w:t>
      </w:r>
      <w:r w:rsidRPr="0027479A">
        <w:rPr>
          <w:rStyle w:val="a4"/>
          <w:b w:val="0"/>
        </w:rPr>
        <w:t>На сайте детского сада все желающие могут выразить свое мнение по организации питания в ДОУ, задать вопросы, поделиться опытом питания малышей.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7479A">
        <w:rPr>
          <w:color w:val="000000"/>
        </w:rPr>
        <w:t>Положительные моменты данн</w:t>
      </w:r>
      <w:r>
        <w:rPr>
          <w:color w:val="000000"/>
        </w:rPr>
        <w:t xml:space="preserve">ых форм взаимодействия, по нашему мнению, </w:t>
      </w:r>
      <w:r w:rsidRPr="0027479A">
        <w:rPr>
          <w:color w:val="000000"/>
        </w:rPr>
        <w:t>заключаются в следующем: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>
        <w:rPr>
          <w:color w:val="000000"/>
        </w:rPr>
        <w:t xml:space="preserve">- </w:t>
      </w:r>
      <w:r w:rsidRPr="0027479A">
        <w:rPr>
          <w:color w:val="000000"/>
        </w:rPr>
        <w:t xml:space="preserve">родителям предлагается объективная информация, и </w:t>
      </w:r>
      <w:r>
        <w:rPr>
          <w:color w:val="000000"/>
        </w:rPr>
        <w:t>они решают, что с ней делать;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>
        <w:rPr>
          <w:color w:val="000000"/>
        </w:rPr>
        <w:t xml:space="preserve">- </w:t>
      </w:r>
      <w:r w:rsidRPr="0027479A">
        <w:rPr>
          <w:color w:val="000000"/>
        </w:rPr>
        <w:t>родители не ограничены во времени, они могут взять издание домой и</w:t>
      </w:r>
      <w:r>
        <w:rPr>
          <w:color w:val="000000"/>
        </w:rPr>
        <w:t xml:space="preserve"> изучить его в удобное время;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>
        <w:rPr>
          <w:color w:val="000000"/>
        </w:rPr>
        <w:t xml:space="preserve">- </w:t>
      </w:r>
      <w:r w:rsidRPr="0027479A">
        <w:rPr>
          <w:color w:val="000000"/>
        </w:rPr>
        <w:t xml:space="preserve">информация, представленная </w:t>
      </w:r>
      <w:r>
        <w:rPr>
          <w:color w:val="000000"/>
        </w:rPr>
        <w:t>детским садом,</w:t>
      </w:r>
      <w:r w:rsidRPr="0027479A">
        <w:rPr>
          <w:color w:val="000000"/>
        </w:rPr>
        <w:t xml:space="preserve"> кас</w:t>
      </w:r>
      <w:r>
        <w:rPr>
          <w:color w:val="000000"/>
        </w:rPr>
        <w:t>ается детей, посещающих ДОУ;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>
        <w:rPr>
          <w:color w:val="000000"/>
        </w:rPr>
        <w:t xml:space="preserve">- </w:t>
      </w:r>
      <w:r w:rsidRPr="0027479A">
        <w:rPr>
          <w:color w:val="000000"/>
        </w:rPr>
        <w:t xml:space="preserve">родители всегда в курсе событий, происходящих в детском саду и связанных </w:t>
      </w:r>
      <w:r>
        <w:rPr>
          <w:color w:val="000000"/>
        </w:rPr>
        <w:t>с вопросами питания их детей;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>
        <w:rPr>
          <w:color w:val="000000"/>
        </w:rPr>
        <w:t xml:space="preserve">- </w:t>
      </w:r>
      <w:r w:rsidRPr="0027479A">
        <w:rPr>
          <w:color w:val="000000"/>
        </w:rPr>
        <w:t xml:space="preserve">родителям предоставляется возможность участвовать в </w:t>
      </w:r>
      <w:r>
        <w:rPr>
          <w:color w:val="000000"/>
        </w:rPr>
        <w:t>мероприятиях</w:t>
      </w:r>
      <w:r w:rsidRPr="0027479A">
        <w:rPr>
          <w:color w:val="000000"/>
        </w:rPr>
        <w:t>, задавать интересующие вопросы по организации питания в МДОУ, реализовать право на участие в совместных творческих делах.</w:t>
      </w:r>
    </w:p>
    <w:p w:rsidR="00AB318C" w:rsidRDefault="00AB318C" w:rsidP="00451B30">
      <w:pPr>
        <w:pStyle w:val="c23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Таким образом, вся деятельность по организации рационального питания и формирования </w:t>
      </w:r>
      <w:bookmarkStart w:id="0" w:name="_GoBack"/>
      <w:r>
        <w:t xml:space="preserve">столового этикета в детском саду стала эффективной благодаря слаженной работе всех участников </w:t>
      </w:r>
      <w:bookmarkEnd w:id="0"/>
      <w:r>
        <w:t xml:space="preserve">образовательного процесса и </w:t>
      </w:r>
      <w:proofErr w:type="gramStart"/>
      <w:r>
        <w:t>приносит положительные результаты</w:t>
      </w:r>
      <w:proofErr w:type="gramEnd"/>
      <w:r w:rsidRPr="0027479A">
        <w:rPr>
          <w:rStyle w:val="a4"/>
          <w:b w:val="0"/>
        </w:rPr>
        <w:t xml:space="preserve">, </w:t>
      </w:r>
      <w:r w:rsidRPr="0027479A">
        <w:t>так как родители стали нашими союзниками в вопросах организации питания дошкольников, повысилась родительская компетентность и заинтересованность в вопросах здорового питания дошкольников. При организации питания в семье родители стали больше уделять внимания разнообразию и витаминизации блюд</w:t>
      </w:r>
      <w:r>
        <w:t>.</w:t>
      </w:r>
    </w:p>
    <w:sectPr w:rsidR="00AB318C" w:rsidSect="001F0A15">
      <w:pgSz w:w="11906" w:h="16838"/>
      <w:pgMar w:top="71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6DE"/>
    <w:multiLevelType w:val="multilevel"/>
    <w:tmpl w:val="6D22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2747"/>
    <w:multiLevelType w:val="multilevel"/>
    <w:tmpl w:val="6D22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A74CB"/>
    <w:multiLevelType w:val="hybridMultilevel"/>
    <w:tmpl w:val="FE5247A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304E1"/>
    <w:multiLevelType w:val="multilevel"/>
    <w:tmpl w:val="6D22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E792E"/>
    <w:multiLevelType w:val="multilevel"/>
    <w:tmpl w:val="6D22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445"/>
    <w:rsid w:val="0004549B"/>
    <w:rsid w:val="0008478D"/>
    <w:rsid w:val="00094BAC"/>
    <w:rsid w:val="000C7CB5"/>
    <w:rsid w:val="000D5F82"/>
    <w:rsid w:val="000E3C4D"/>
    <w:rsid w:val="000E420B"/>
    <w:rsid w:val="001109E7"/>
    <w:rsid w:val="001310DF"/>
    <w:rsid w:val="001436B4"/>
    <w:rsid w:val="00147B7E"/>
    <w:rsid w:val="00153C5D"/>
    <w:rsid w:val="00196284"/>
    <w:rsid w:val="001A211C"/>
    <w:rsid w:val="001F0A15"/>
    <w:rsid w:val="001F47DA"/>
    <w:rsid w:val="0027479A"/>
    <w:rsid w:val="002E2155"/>
    <w:rsid w:val="002E650F"/>
    <w:rsid w:val="00302112"/>
    <w:rsid w:val="00330623"/>
    <w:rsid w:val="0033319B"/>
    <w:rsid w:val="00340ACD"/>
    <w:rsid w:val="00375092"/>
    <w:rsid w:val="003A0B08"/>
    <w:rsid w:val="003A1C9D"/>
    <w:rsid w:val="003E3687"/>
    <w:rsid w:val="003E49CF"/>
    <w:rsid w:val="003F56ED"/>
    <w:rsid w:val="004130D6"/>
    <w:rsid w:val="004271BC"/>
    <w:rsid w:val="00441342"/>
    <w:rsid w:val="00444BB5"/>
    <w:rsid w:val="00451B30"/>
    <w:rsid w:val="004762D7"/>
    <w:rsid w:val="004B711D"/>
    <w:rsid w:val="004D103D"/>
    <w:rsid w:val="004D3235"/>
    <w:rsid w:val="004D47E8"/>
    <w:rsid w:val="004E5026"/>
    <w:rsid w:val="004F1D7A"/>
    <w:rsid w:val="00501B3B"/>
    <w:rsid w:val="005169C4"/>
    <w:rsid w:val="00593024"/>
    <w:rsid w:val="005E3A06"/>
    <w:rsid w:val="005F67F5"/>
    <w:rsid w:val="00601B8B"/>
    <w:rsid w:val="00645AAF"/>
    <w:rsid w:val="00670157"/>
    <w:rsid w:val="00676CB0"/>
    <w:rsid w:val="006961B9"/>
    <w:rsid w:val="006A750E"/>
    <w:rsid w:val="006B03E1"/>
    <w:rsid w:val="006B6063"/>
    <w:rsid w:val="006B6ACE"/>
    <w:rsid w:val="006D36E6"/>
    <w:rsid w:val="006D5300"/>
    <w:rsid w:val="006E1A90"/>
    <w:rsid w:val="00706D7E"/>
    <w:rsid w:val="0072216A"/>
    <w:rsid w:val="007422B6"/>
    <w:rsid w:val="007A6D1E"/>
    <w:rsid w:val="007F3363"/>
    <w:rsid w:val="00817078"/>
    <w:rsid w:val="00824F9D"/>
    <w:rsid w:val="0083504F"/>
    <w:rsid w:val="00835C52"/>
    <w:rsid w:val="00844DD3"/>
    <w:rsid w:val="00873E42"/>
    <w:rsid w:val="008873CD"/>
    <w:rsid w:val="008A3B84"/>
    <w:rsid w:val="008B1453"/>
    <w:rsid w:val="008D5375"/>
    <w:rsid w:val="0095302D"/>
    <w:rsid w:val="00961390"/>
    <w:rsid w:val="00966B83"/>
    <w:rsid w:val="00997064"/>
    <w:rsid w:val="009B421F"/>
    <w:rsid w:val="00A00447"/>
    <w:rsid w:val="00A00873"/>
    <w:rsid w:val="00A02C64"/>
    <w:rsid w:val="00A20E89"/>
    <w:rsid w:val="00A3216F"/>
    <w:rsid w:val="00A456EE"/>
    <w:rsid w:val="00A85445"/>
    <w:rsid w:val="00A862D4"/>
    <w:rsid w:val="00A97CD4"/>
    <w:rsid w:val="00AA32FD"/>
    <w:rsid w:val="00AA4638"/>
    <w:rsid w:val="00AB318C"/>
    <w:rsid w:val="00AD238E"/>
    <w:rsid w:val="00AD2E2A"/>
    <w:rsid w:val="00B332FD"/>
    <w:rsid w:val="00B94A07"/>
    <w:rsid w:val="00BD4696"/>
    <w:rsid w:val="00BF4608"/>
    <w:rsid w:val="00BF5C16"/>
    <w:rsid w:val="00C0415A"/>
    <w:rsid w:val="00C12908"/>
    <w:rsid w:val="00C356AB"/>
    <w:rsid w:val="00C41582"/>
    <w:rsid w:val="00C97BD9"/>
    <w:rsid w:val="00CB2B3B"/>
    <w:rsid w:val="00CC6A8A"/>
    <w:rsid w:val="00CD3C61"/>
    <w:rsid w:val="00CE5F6C"/>
    <w:rsid w:val="00D13AD6"/>
    <w:rsid w:val="00D179A4"/>
    <w:rsid w:val="00D332A3"/>
    <w:rsid w:val="00D71016"/>
    <w:rsid w:val="00DB5A10"/>
    <w:rsid w:val="00DC6F91"/>
    <w:rsid w:val="00E322BE"/>
    <w:rsid w:val="00E61F26"/>
    <w:rsid w:val="00E848F2"/>
    <w:rsid w:val="00E87478"/>
    <w:rsid w:val="00E91D24"/>
    <w:rsid w:val="00E96784"/>
    <w:rsid w:val="00E97F1F"/>
    <w:rsid w:val="00F13A7D"/>
    <w:rsid w:val="00F931ED"/>
    <w:rsid w:val="00F96FFE"/>
    <w:rsid w:val="00FB2F51"/>
    <w:rsid w:val="00FB30D9"/>
    <w:rsid w:val="00FB32FB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5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109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530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C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848F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D5300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uiPriority w:val="99"/>
    <w:semiHidden/>
    <w:rsid w:val="00835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835C5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35C52"/>
    <w:rPr>
      <w:rFonts w:cs="Times New Roman"/>
    </w:rPr>
  </w:style>
  <w:style w:type="character" w:styleId="a5">
    <w:name w:val="Hyperlink"/>
    <w:uiPriority w:val="99"/>
    <w:semiHidden/>
    <w:rsid w:val="006D5300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6D5300"/>
    <w:rPr>
      <w:rFonts w:cs="Times New Roman"/>
      <w:color w:val="954F72"/>
      <w:u w:val="single"/>
    </w:rPr>
  </w:style>
  <w:style w:type="character" w:customStyle="1" w:styleId="small">
    <w:name w:val="small"/>
    <w:uiPriority w:val="99"/>
    <w:rsid w:val="00A20E8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D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D2E2A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uiPriority w:val="99"/>
    <w:rsid w:val="0011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1109E7"/>
    <w:rPr>
      <w:rFonts w:cs="Times New Roman"/>
    </w:rPr>
  </w:style>
  <w:style w:type="paragraph" w:customStyle="1" w:styleId="c23">
    <w:name w:val="c23"/>
    <w:basedOn w:val="a"/>
    <w:uiPriority w:val="99"/>
    <w:rsid w:val="0011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109E7"/>
    <w:rPr>
      <w:rFonts w:cs="Times New Roman"/>
    </w:rPr>
  </w:style>
  <w:style w:type="character" w:customStyle="1" w:styleId="c2">
    <w:name w:val="c2"/>
    <w:uiPriority w:val="99"/>
    <w:rsid w:val="001109E7"/>
    <w:rPr>
      <w:rFonts w:cs="Times New Roman"/>
    </w:rPr>
  </w:style>
  <w:style w:type="paragraph" w:customStyle="1" w:styleId="c1">
    <w:name w:val="c1"/>
    <w:basedOn w:val="a"/>
    <w:uiPriority w:val="99"/>
    <w:rsid w:val="0011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1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5c36">
    <w:name w:val="c35 c36"/>
    <w:uiPriority w:val="99"/>
    <w:rsid w:val="001109E7"/>
    <w:rPr>
      <w:rFonts w:cs="Times New Roman"/>
    </w:rPr>
  </w:style>
  <w:style w:type="character" w:customStyle="1" w:styleId="c15">
    <w:name w:val="c15"/>
    <w:uiPriority w:val="99"/>
    <w:rsid w:val="001109E7"/>
    <w:rPr>
      <w:rFonts w:cs="Times New Roman"/>
    </w:rPr>
  </w:style>
  <w:style w:type="character" w:customStyle="1" w:styleId="c17c31c35">
    <w:name w:val="c17 c31 c35"/>
    <w:uiPriority w:val="99"/>
    <w:rsid w:val="001109E7"/>
    <w:rPr>
      <w:rFonts w:cs="Times New Roman"/>
    </w:rPr>
  </w:style>
  <w:style w:type="character" w:customStyle="1" w:styleId="c11c31">
    <w:name w:val="c11 c31"/>
    <w:uiPriority w:val="99"/>
    <w:rsid w:val="001109E7"/>
    <w:rPr>
      <w:rFonts w:cs="Times New Roman"/>
    </w:rPr>
  </w:style>
  <w:style w:type="character" w:customStyle="1" w:styleId="c11c37">
    <w:name w:val="c11 c37"/>
    <w:uiPriority w:val="99"/>
    <w:rsid w:val="001109E7"/>
    <w:rPr>
      <w:rFonts w:cs="Times New Roman"/>
    </w:rPr>
  </w:style>
  <w:style w:type="paragraph" w:customStyle="1" w:styleId="headertext">
    <w:name w:val="headertext"/>
    <w:basedOn w:val="a"/>
    <w:uiPriority w:val="99"/>
    <w:rsid w:val="008B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2270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AdminPro8</dc:creator>
  <cp:keywords/>
  <dc:description/>
  <cp:lastModifiedBy>Анжелика Виноградова</cp:lastModifiedBy>
  <cp:revision>24</cp:revision>
  <cp:lastPrinted>2021-09-21T11:59:00Z</cp:lastPrinted>
  <dcterms:created xsi:type="dcterms:W3CDTF">2021-09-23T12:08:00Z</dcterms:created>
  <dcterms:modified xsi:type="dcterms:W3CDTF">2021-09-28T08:51:00Z</dcterms:modified>
</cp:coreProperties>
</file>