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4F4" w14:textId="77777777" w:rsidR="00DC30A2" w:rsidRPr="00DC30A2" w:rsidRDefault="00DC30A2" w:rsidP="00DC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A2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14:paraId="6E3D74BF" w14:textId="1B569C81" w:rsidR="00DC30A2" w:rsidRPr="00DC30A2" w:rsidRDefault="00DC30A2" w:rsidP="00DC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A2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детская </w:t>
      </w:r>
      <w:proofErr w:type="spellStart"/>
      <w:r w:rsidRPr="00DC30A2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DC30A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4A7BE5D" w14:textId="226E469B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Вам знакома ситуация, когда ребёнок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>?</w:t>
      </w:r>
    </w:p>
    <w:p w14:paraId="68D26C59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 А ЧТО ТАКОЕ ЛОГОРИТМИКА?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– устранение речевых нарушений, решение проблемы развития речи у детей. </w:t>
      </w:r>
    </w:p>
    <w:p w14:paraId="424A08FE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А СТОИТ ЛИ ЗАНИМАТЬСЯ С РЕБЕНКОМ, У КОТОРОГО ПОДОБНЫЕ НАРУШЕНИЯ ОТСУТСТВУЮТ ИЛИ ЕЩЕ НЕЯСНО, ПРИСУТСТВУЮТ ЛИ, ТАК КАК ОН СЛИШКОМ МАЛ? Даже нужно, ведь на самом деле ребенок воспринимает такие занятия как игру, а какой ребенок не любит играть? Так что с одной стороны, можно не ломать голову, чем занять ребенка, а с другой и приносить ему пользу, так как занятия по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помогут сформировать и развить: </w:t>
      </w:r>
    </w:p>
    <w:p w14:paraId="06717E7F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ОБЩУЮ И МЕЛКУЮ МОТОРИКУ 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 </w:t>
      </w:r>
    </w:p>
    <w:p w14:paraId="10C4FFD4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КООРДИНАЦИЮ ДВИЖЕНИЙ ВО ВЗАИМОСВЯЗИ С </w:t>
      </w:r>
      <w:proofErr w:type="gramStart"/>
      <w:r w:rsidRPr="00DC30A2">
        <w:rPr>
          <w:rFonts w:ascii="Times New Roman" w:hAnsi="Times New Roman" w:cs="Times New Roman"/>
          <w:sz w:val="28"/>
          <w:szCs w:val="28"/>
        </w:rPr>
        <w:t>РЕЧЬЮ К примеру</w:t>
      </w:r>
      <w:proofErr w:type="gramEnd"/>
      <w:r w:rsidRPr="00DC30A2">
        <w:rPr>
          <w:rFonts w:ascii="Times New Roman" w:hAnsi="Times New Roman" w:cs="Times New Roman"/>
          <w:sz w:val="28"/>
          <w:szCs w:val="28"/>
        </w:rPr>
        <w:t xml:space="preserve">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 </w:t>
      </w:r>
    </w:p>
    <w:p w14:paraId="7D185E21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ОРИЕНТАЦИЮ В ПРОСТРАНСТВЕ Ходьба и маршировка в различных направлениях знакомят ребенка с такими понятиями как вперед и назад, вверх и вниз, направо и налево, на месте. </w:t>
      </w:r>
    </w:p>
    <w:p w14:paraId="4CB50416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ЧУВСТВО МУЗЫКАЛЬНОГО И СТИХОТВОРНОГО ТЕМПА И РИТМА 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 </w:t>
      </w:r>
      <w:proofErr w:type="gramStart"/>
      <w:r w:rsidRPr="00DC30A2">
        <w:rPr>
          <w:rFonts w:ascii="Times New Roman" w:hAnsi="Times New Roman" w:cs="Times New Roman"/>
          <w:sz w:val="28"/>
          <w:szCs w:val="28"/>
        </w:rPr>
        <w:t>ДЫХАНИЕ Научить</w:t>
      </w:r>
      <w:proofErr w:type="gramEnd"/>
      <w:r w:rsidRPr="00DC30A2">
        <w:rPr>
          <w:rFonts w:ascii="Times New Roman" w:hAnsi="Times New Roman" w:cs="Times New Roman"/>
          <w:sz w:val="28"/>
          <w:szCs w:val="28"/>
        </w:rPr>
        <w:t xml:space="preserve"> ребенка правильно распределять силу выдоха и его продолжительность очень важно. Выдувать мыльные пузыри или дуть на кораблики в тазу, </w:t>
      </w:r>
      <w:r w:rsidRPr="00DC30A2">
        <w:rPr>
          <w:rFonts w:ascii="Times New Roman" w:hAnsi="Times New Roman" w:cs="Times New Roman"/>
          <w:sz w:val="28"/>
          <w:szCs w:val="28"/>
        </w:rPr>
        <w:lastRenderedPageBreak/>
        <w:t xml:space="preserve">наполненном водой очень весело и для малыша это увлекательная игра, а никак не специальные упражнения на развитие дыхания. </w:t>
      </w:r>
    </w:p>
    <w:p w14:paraId="4F2238A5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>АРТИКУЛЯЦИЮ, МИМИКУ И ГОЛОС 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</w:t>
      </w:r>
    </w:p>
    <w:p w14:paraId="0713BEB5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 УМЕНИЕ РАССЛАБЛЯТЬ МЫШЦЫ ТЕЛА, РЕЛАКСАЦИЮ 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тела без изменения их положения в пространстве, тем самым формируется умение осознанно управлять своим телом. </w:t>
      </w:r>
    </w:p>
    <w:p w14:paraId="78DEF28A" w14:textId="57B58282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ПРАВИЛЬНОЕ ЗВУКОПРОИЗНОШЕНИЕ И ФОНЕМАТИЧЕСКИЙ СЛУХ 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 </w:t>
      </w:r>
    </w:p>
    <w:p w14:paraId="1E6AD68A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СЛУХОВОЕ ВНИМАНИЕ И ПАМЯТЬ 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упражнения задействуют как слуховое внимание и память, так и моторное, и зрительное. </w:t>
      </w:r>
    </w:p>
    <w:p w14:paraId="153C8CF4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0A2">
        <w:rPr>
          <w:rFonts w:ascii="Times New Roman" w:hAnsi="Times New Roman" w:cs="Times New Roman"/>
          <w:sz w:val="28"/>
          <w:szCs w:val="28"/>
        </w:rPr>
        <w:t>ТВОРЧЕСКУЮ ФАНТАЗИЮ И ВООБРАЖЕНИЕ 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14:paraId="390F4A1E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 РАСШИРИТЬ </w:t>
      </w:r>
      <w:proofErr w:type="gramStart"/>
      <w:r w:rsidRPr="00DC30A2">
        <w:rPr>
          <w:rFonts w:ascii="Times New Roman" w:hAnsi="Times New Roman" w:cs="Times New Roman"/>
          <w:sz w:val="28"/>
          <w:szCs w:val="28"/>
        </w:rPr>
        <w:t>СЛОВАРНЫЙ ЗАПАС</w:t>
      </w:r>
      <w:proofErr w:type="gramEnd"/>
      <w:r w:rsidRPr="00DC30A2">
        <w:rPr>
          <w:rFonts w:ascii="Times New Roman" w:hAnsi="Times New Roman" w:cs="Times New Roman"/>
          <w:sz w:val="28"/>
          <w:szCs w:val="28"/>
        </w:rPr>
        <w:t xml:space="preserve"> Ребенок знакомится с большим количеством новых слов и понятий через песенки и стихи, задействованные в занятиях.</w:t>
      </w:r>
    </w:p>
    <w:p w14:paraId="462C72F9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 С КАКОГО ВОЗРАСТА НУЖНО ПРОВОДИТЬ ТАКИЕ ЗАНЯТИЯ? Чем раньше, тем лучше. Безусловно, для совсем крошек подобные занятия будут скорее пассивные, как и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, так как произносить или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текст и выполнять движения вместе с малышом будет мама. Хотя, наиболее оптимальный возраст для занятий – </w:t>
      </w:r>
      <w:proofErr w:type="gramStart"/>
      <w:r w:rsidRPr="00DC30A2">
        <w:rPr>
          <w:rFonts w:ascii="Times New Roman" w:hAnsi="Times New Roman" w:cs="Times New Roman"/>
          <w:sz w:val="28"/>
          <w:szCs w:val="28"/>
        </w:rPr>
        <w:t>2,5 – 3</w:t>
      </w:r>
      <w:proofErr w:type="gramEnd"/>
      <w:r w:rsidRPr="00DC30A2">
        <w:rPr>
          <w:rFonts w:ascii="Times New Roman" w:hAnsi="Times New Roman" w:cs="Times New Roman"/>
          <w:sz w:val="28"/>
          <w:szCs w:val="28"/>
        </w:rPr>
        <w:t xml:space="preserve"> года, когда ребенок может выполнять движения и петь самостоятельно. </w:t>
      </w:r>
    </w:p>
    <w:p w14:paraId="14FBF895" w14:textId="77777777" w:rsid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0A2">
        <w:rPr>
          <w:rFonts w:ascii="Times New Roman" w:hAnsi="Times New Roman" w:cs="Times New Roman"/>
          <w:sz w:val="28"/>
          <w:szCs w:val="28"/>
        </w:rPr>
        <w:t>МОЖНО ЛИ ПРОВОДИТЬ ЗАНЯТИЯ ПО ЛОГОРИТМИКЕ ДОМА ИЛИ ИХ ПРАВИЛЬНО МОЖЕТ ПРОВЕСТИ ТОЛЬКО ЛОГОПЕД-</w:t>
      </w:r>
      <w:r w:rsidRPr="00DC30A2">
        <w:rPr>
          <w:rFonts w:ascii="Times New Roman" w:hAnsi="Times New Roman" w:cs="Times New Roman"/>
          <w:sz w:val="28"/>
          <w:szCs w:val="28"/>
        </w:rPr>
        <w:lastRenderedPageBreak/>
        <w:t xml:space="preserve">ДЕФЕКТОЛОГ? Конечно, можно и даже нужно проводить такие занятия дома. Ведь если пойти в центр по раннему развитию детей нет возможности или времени, то лучше в меру своих способностей заниматься с ребенком, чем не заниматься вовсе. Безусловно, в центре малыш сможет начать общаться и взаимодействовать с другими детками, так как на занятиях по </w:t>
      </w:r>
      <w:proofErr w:type="spellStart"/>
      <w:r w:rsidRPr="00DC30A2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DC30A2">
        <w:rPr>
          <w:rFonts w:ascii="Times New Roman" w:hAnsi="Times New Roman" w:cs="Times New Roman"/>
          <w:sz w:val="28"/>
          <w:szCs w:val="28"/>
        </w:rPr>
        <w:t xml:space="preserve"> есть много коммуникативных игр, песен, упражнений, вовлекающих детей в общение друг с другом.</w:t>
      </w:r>
    </w:p>
    <w:p w14:paraId="6C8EEF60" w14:textId="545748E1" w:rsidR="008114F4" w:rsidRPr="00DC30A2" w:rsidRDefault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0A2">
        <w:rPr>
          <w:rFonts w:ascii="Times New Roman" w:hAnsi="Times New Roman" w:cs="Times New Roman"/>
          <w:sz w:val="28"/>
          <w:szCs w:val="28"/>
        </w:rPr>
        <w:t>К тому же,</w:t>
      </w:r>
      <w:proofErr w:type="gramEnd"/>
      <w:r w:rsidRPr="00DC30A2">
        <w:rPr>
          <w:rFonts w:ascii="Times New Roman" w:hAnsi="Times New Roman" w:cs="Times New Roman"/>
          <w:sz w:val="28"/>
          <w:szCs w:val="28"/>
        </w:rPr>
        <w:t xml:space="preserve"> почти все детки более дисциплинированны со сторонним человеком, а в группе занимаются куда более охотно. Хотя, если доверия и расположения малыша стороннему человеку завоевать трудно, то он может и вовсе отказаться участвовать в занятиях, и тогда заниматься с таким ребенком лучше все же дома. Не отчаивайтесь, если у Вас что-то не получилось с первого раза. Запаситесь терпением, преподносите малышу это как игру, и результат обязательно Вас порадует.</w:t>
      </w:r>
    </w:p>
    <w:sectPr w:rsidR="008114F4" w:rsidRPr="00D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4"/>
    <w:rsid w:val="008114F4"/>
    <w:rsid w:val="00D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1DEA"/>
  <w15:chartTrackingRefBased/>
  <w15:docId w15:val="{F80580B2-2B80-4557-ABA3-FA384CD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Вершинина</dc:creator>
  <cp:keywords/>
  <dc:description/>
  <cp:lastModifiedBy>Юлия Вершинина</cp:lastModifiedBy>
  <cp:revision>2</cp:revision>
  <dcterms:created xsi:type="dcterms:W3CDTF">2022-02-21T16:58:00Z</dcterms:created>
  <dcterms:modified xsi:type="dcterms:W3CDTF">2022-02-21T17:03:00Z</dcterms:modified>
</cp:coreProperties>
</file>