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DF" w:rsidRPr="00C35D5B" w:rsidRDefault="00A41E39" w:rsidP="005D36DF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0" w:name="_GoBack"/>
      <w:r w:rsidRPr="00A41E39"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-2044383</wp:posOffset>
            </wp:positionV>
            <wp:extent cx="6889750" cy="9479035"/>
            <wp:effectExtent l="952" t="0" r="7303" b="7302"/>
            <wp:wrapNone/>
            <wp:docPr id="1" name="Рисунок 1" descr="D:\скан РП ИСА\РП ВД 11 Ю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РП ИСА\РП ВД 11 Юный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89750" cy="94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D36DF" w:rsidRPr="00C35D5B">
        <w:rPr>
          <w:bCs/>
        </w:rPr>
        <w:t xml:space="preserve">Рассмотрено на заседании МО                                          </w:t>
      </w:r>
      <w:proofErr w:type="gramStart"/>
      <w:r w:rsidR="005D36DF" w:rsidRPr="00C35D5B">
        <w:rPr>
          <w:bCs/>
        </w:rPr>
        <w:t xml:space="preserve">Согласовано:   </w:t>
      </w:r>
      <w:proofErr w:type="gramEnd"/>
      <w:r w:rsidR="005D36DF" w:rsidRPr="00C35D5B">
        <w:rPr>
          <w:bCs/>
        </w:rPr>
        <w:t xml:space="preserve">                                                                         Утверждено: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35D5B">
        <w:rPr>
          <w:bCs/>
        </w:rPr>
        <w:t>Протокол№ от «_</w:t>
      </w:r>
      <w:proofErr w:type="gramStart"/>
      <w:r w:rsidRPr="00C35D5B">
        <w:rPr>
          <w:bCs/>
        </w:rPr>
        <w:t>_»_</w:t>
      </w:r>
      <w:proofErr w:type="gramEnd"/>
      <w:r w:rsidRPr="00C35D5B">
        <w:rPr>
          <w:bCs/>
        </w:rPr>
        <w:t>_______2021г                              зам. Директора по УВР                                                  директор МОУ «</w:t>
      </w:r>
      <w:proofErr w:type="spellStart"/>
      <w:r w:rsidRPr="00C35D5B">
        <w:rPr>
          <w:bCs/>
        </w:rPr>
        <w:t>Кюкяйская</w:t>
      </w:r>
      <w:proofErr w:type="spellEnd"/>
      <w:r w:rsidRPr="00C35D5B">
        <w:rPr>
          <w:bCs/>
        </w:rPr>
        <w:t xml:space="preserve"> СОШ»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35D5B">
        <w:rPr>
          <w:bCs/>
        </w:rPr>
        <w:t>/Евсеева А.П. /___________                                            / Львова Т.Л. /_________                                             /Алексеев Е.И./_________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35D5B">
        <w:rPr>
          <w:bCs/>
        </w:rPr>
        <w:t xml:space="preserve">(руководитель МО, </w:t>
      </w:r>
      <w:proofErr w:type="gramStart"/>
      <w:r w:rsidRPr="00C35D5B">
        <w:rPr>
          <w:bCs/>
        </w:rPr>
        <w:t xml:space="preserve">подпись)   </w:t>
      </w:r>
      <w:proofErr w:type="gramEnd"/>
      <w:r w:rsidRPr="00C35D5B">
        <w:rPr>
          <w:bCs/>
        </w:rPr>
        <w:t xml:space="preserve">                                    «___»______________2021г                                            приказ№_____ от «__»______2021г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35D5B">
        <w:rPr>
          <w:bCs/>
        </w:rPr>
        <w:t>Министерство образования Республики Саха (Якутия)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35D5B">
        <w:rPr>
          <w:bCs/>
        </w:rPr>
        <w:t>Муниципальное учреждение «Муниципальный орган управления образования»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35D5B">
        <w:rPr>
          <w:bCs/>
        </w:rPr>
        <w:t>Муниципальное бюджетное образовательное учреждение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35D5B">
        <w:rPr>
          <w:bCs/>
        </w:rPr>
        <w:t xml:space="preserve"> «</w:t>
      </w:r>
      <w:proofErr w:type="spellStart"/>
      <w:r w:rsidRPr="00C35D5B">
        <w:rPr>
          <w:bCs/>
        </w:rPr>
        <w:t>Кюкяйская</w:t>
      </w:r>
      <w:proofErr w:type="spellEnd"/>
      <w:r w:rsidRPr="00C35D5B">
        <w:rPr>
          <w:bCs/>
        </w:rPr>
        <w:t xml:space="preserve"> средняя общеобразовательная школа </w:t>
      </w:r>
      <w:proofErr w:type="spellStart"/>
      <w:r w:rsidRPr="00C35D5B">
        <w:rPr>
          <w:bCs/>
        </w:rPr>
        <w:t>им.А.К.Акимова</w:t>
      </w:r>
      <w:proofErr w:type="spellEnd"/>
      <w:r w:rsidRPr="00C35D5B">
        <w:rPr>
          <w:bCs/>
        </w:rPr>
        <w:t>»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35D5B">
        <w:rPr>
          <w:bCs/>
        </w:rPr>
        <w:t xml:space="preserve">РАБОЧАЯ ПРОГРАММА 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35D5B">
        <w:rPr>
          <w:bCs/>
        </w:rPr>
        <w:t>ВД «Юный юрист»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35D5B">
        <w:rPr>
          <w:bCs/>
        </w:rPr>
        <w:t>на 2021-2022 учебный год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rPr>
          <w:b/>
          <w:bCs/>
        </w:rPr>
      </w:pPr>
    </w:p>
    <w:p w:rsidR="005D36DF" w:rsidRPr="00C35D5B" w:rsidRDefault="005D36DF" w:rsidP="005D36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D36DF" w:rsidRPr="00C35D5B" w:rsidRDefault="005D36DF" w:rsidP="005D36DF">
      <w:pPr>
        <w:widowControl w:val="0"/>
        <w:autoSpaceDE w:val="0"/>
        <w:autoSpaceDN w:val="0"/>
        <w:adjustRightInd w:val="0"/>
        <w:rPr>
          <w:bCs/>
        </w:rPr>
      </w:pPr>
      <w:r w:rsidRPr="00C35D5B">
        <w:rPr>
          <w:bCs/>
        </w:rPr>
        <w:t>Класс: 11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rPr>
          <w:bCs/>
          <w:lang w:val="sah-RU"/>
        </w:rPr>
      </w:pPr>
      <w:r w:rsidRPr="00C35D5B">
        <w:rPr>
          <w:bCs/>
        </w:rPr>
        <w:t xml:space="preserve">Учитель: </w:t>
      </w:r>
      <w:r w:rsidRPr="00C35D5B">
        <w:rPr>
          <w:bCs/>
          <w:lang w:val="sah-RU"/>
        </w:rPr>
        <w:t>Ильина Сааскылаана Альбертовна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rPr>
          <w:bCs/>
        </w:rPr>
      </w:pPr>
      <w:r w:rsidRPr="00C35D5B">
        <w:rPr>
          <w:bCs/>
        </w:rPr>
        <w:t>Количество часов в неделю: 1 час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rPr>
          <w:bCs/>
        </w:rPr>
      </w:pPr>
      <w:r w:rsidRPr="00C35D5B">
        <w:rPr>
          <w:bCs/>
        </w:rPr>
        <w:t>Количество часов по программе: 34 часа</w:t>
      </w:r>
    </w:p>
    <w:p w:rsidR="005D36DF" w:rsidRPr="00C35D5B" w:rsidRDefault="005D36DF" w:rsidP="005D36DF">
      <w:pPr>
        <w:widowControl w:val="0"/>
        <w:autoSpaceDE w:val="0"/>
        <w:autoSpaceDN w:val="0"/>
        <w:adjustRightInd w:val="0"/>
        <w:rPr>
          <w:bCs/>
        </w:rPr>
      </w:pPr>
    </w:p>
    <w:p w:rsidR="005D36DF" w:rsidRPr="00C35D5B" w:rsidRDefault="005D36DF" w:rsidP="005D36DF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5808"/>
        <w:gridCol w:w="5810"/>
      </w:tblGrid>
      <w:tr w:rsidR="005D36DF" w:rsidRPr="00C35D5B" w:rsidTr="00592E6E">
        <w:trPr>
          <w:trHeight w:val="269"/>
        </w:trPr>
        <w:tc>
          <w:tcPr>
            <w:tcW w:w="2960" w:type="dxa"/>
            <w:shd w:val="clear" w:color="auto" w:fill="auto"/>
          </w:tcPr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D5B">
              <w:rPr>
                <w:bCs/>
              </w:rPr>
              <w:t>1 полугодие</w:t>
            </w:r>
          </w:p>
        </w:tc>
        <w:tc>
          <w:tcPr>
            <w:tcW w:w="5914" w:type="dxa"/>
            <w:shd w:val="clear" w:color="auto" w:fill="auto"/>
          </w:tcPr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D5B">
              <w:rPr>
                <w:bCs/>
              </w:rPr>
              <w:t>2 полугодие</w:t>
            </w:r>
          </w:p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D36DF" w:rsidRPr="00C35D5B" w:rsidTr="00592E6E">
        <w:tc>
          <w:tcPr>
            <w:tcW w:w="2960" w:type="dxa"/>
            <w:shd w:val="clear" w:color="auto" w:fill="auto"/>
          </w:tcPr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35D5B">
              <w:rPr>
                <w:bCs/>
              </w:rPr>
              <w:t>Всего часов в программе</w:t>
            </w:r>
          </w:p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914" w:type="dxa"/>
            <w:shd w:val="clear" w:color="auto" w:fill="auto"/>
          </w:tcPr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D36DF" w:rsidRPr="00C35D5B" w:rsidTr="00592E6E">
        <w:tc>
          <w:tcPr>
            <w:tcW w:w="2960" w:type="dxa"/>
            <w:shd w:val="clear" w:color="auto" w:fill="auto"/>
          </w:tcPr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35D5B">
              <w:rPr>
                <w:bCs/>
              </w:rPr>
              <w:t>Дано уроков фактически</w:t>
            </w:r>
          </w:p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12" w:type="dxa"/>
            <w:shd w:val="clear" w:color="auto" w:fill="auto"/>
          </w:tcPr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914" w:type="dxa"/>
            <w:shd w:val="clear" w:color="auto" w:fill="auto"/>
          </w:tcPr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D36DF" w:rsidRPr="00C35D5B" w:rsidTr="00592E6E">
        <w:tc>
          <w:tcPr>
            <w:tcW w:w="2960" w:type="dxa"/>
            <w:shd w:val="clear" w:color="auto" w:fill="auto"/>
          </w:tcPr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35D5B">
              <w:rPr>
                <w:bCs/>
              </w:rPr>
              <w:t>Не выполнено(указать причину)</w:t>
            </w:r>
          </w:p>
        </w:tc>
        <w:tc>
          <w:tcPr>
            <w:tcW w:w="5912" w:type="dxa"/>
            <w:shd w:val="clear" w:color="auto" w:fill="auto"/>
          </w:tcPr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14" w:type="dxa"/>
            <w:shd w:val="clear" w:color="auto" w:fill="auto"/>
          </w:tcPr>
          <w:p w:rsidR="005D36DF" w:rsidRPr="00C35D5B" w:rsidRDefault="005D36DF" w:rsidP="00592E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76128F" w:rsidRPr="00C35D5B" w:rsidRDefault="0076128F"/>
    <w:p w:rsidR="005D36DF" w:rsidRPr="00603FBD" w:rsidRDefault="005D36DF" w:rsidP="005D36D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603FBD">
        <w:rPr>
          <w:b/>
          <w:bCs/>
          <w:color w:val="000000"/>
          <w:sz w:val="20"/>
          <w:szCs w:val="20"/>
        </w:rPr>
        <w:lastRenderedPageBreak/>
        <w:t>Пояснительная записка.</w:t>
      </w:r>
    </w:p>
    <w:p w:rsidR="005D36DF" w:rsidRPr="00603FBD" w:rsidRDefault="005D36DF" w:rsidP="005D36D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:rsidR="005D36DF" w:rsidRPr="00603FBD" w:rsidRDefault="005D36DF" w:rsidP="005D36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603FBD">
        <w:rPr>
          <w:color w:val="000000"/>
          <w:sz w:val="20"/>
          <w:szCs w:val="20"/>
        </w:rPr>
        <w:t xml:space="preserve">                На современном этапе в России происходит формирование гражданского общества и правового государства, в котором права и свободы признаются высшей ценностью. Предпосылкой правового государства является развитая правовая культура граждан, включающая три компонента: знание правовых норм, уважение к праву и соблюдение общеобязательных правил поведения в реальной жизни. Воспитание цивилизованного правосознания, уважения к закону, привычек правомерного поведения – одно из самых действенных и надёжных средств совершенствования социальных отношений в условиях демократии. Раскрытие важнейших правовых понятий и принципов их функционирования являются неотъемлемой составляющей гражданского образования.</w:t>
      </w:r>
    </w:p>
    <w:p w:rsidR="005D36DF" w:rsidRPr="00603FBD" w:rsidRDefault="005D36DF" w:rsidP="005D36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603FBD">
        <w:rPr>
          <w:color w:val="000000"/>
          <w:sz w:val="20"/>
          <w:szCs w:val="20"/>
        </w:rPr>
        <w:t xml:space="preserve">Успешная самореализация личности в период обучения и после окончания, ее социализация в обществе являются важнейшими задачами образовательного процесса. Российскому обществу нужны образованные, нравственные, ответственные и мобильные молодые люди, способные к сотрудничеству и конкуренции, которые могут самостоятельно принимать ответственные решения, прогнозировать последствия этих решений. </w:t>
      </w:r>
    </w:p>
    <w:p w:rsidR="005D36DF" w:rsidRPr="00603FBD" w:rsidRDefault="00C35D5B" w:rsidP="005D36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603FBD">
        <w:rPr>
          <w:color w:val="000000"/>
          <w:sz w:val="20"/>
          <w:szCs w:val="20"/>
        </w:rPr>
        <w:t xml:space="preserve">             Программа ВД</w:t>
      </w:r>
      <w:r w:rsidR="005D36DF" w:rsidRPr="00603FBD">
        <w:rPr>
          <w:color w:val="000000"/>
          <w:sz w:val="20"/>
          <w:szCs w:val="20"/>
        </w:rPr>
        <w:t xml:space="preserve"> «</w:t>
      </w:r>
      <w:r w:rsidR="00F262E8" w:rsidRPr="00603FBD">
        <w:rPr>
          <w:color w:val="000000"/>
          <w:sz w:val="20"/>
          <w:szCs w:val="20"/>
        </w:rPr>
        <w:t>Юный юрист</w:t>
      </w:r>
      <w:r w:rsidR="005D36DF" w:rsidRPr="00603FBD">
        <w:rPr>
          <w:color w:val="000000"/>
          <w:sz w:val="20"/>
          <w:szCs w:val="20"/>
        </w:rPr>
        <w:t xml:space="preserve">» разработана в соответствие с задачами модернизации содержания образования, а также с учетом требований к уровню правовой подготовки выпускников основной школы. </w:t>
      </w:r>
    </w:p>
    <w:p w:rsidR="005D36DF" w:rsidRPr="00603FBD" w:rsidRDefault="00C35D5B" w:rsidP="005D36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603FBD">
        <w:rPr>
          <w:color w:val="000000"/>
          <w:sz w:val="20"/>
          <w:szCs w:val="20"/>
        </w:rPr>
        <w:t xml:space="preserve">                </w:t>
      </w:r>
      <w:r w:rsidR="005D36DF" w:rsidRPr="00603FBD">
        <w:rPr>
          <w:color w:val="000000"/>
          <w:sz w:val="20"/>
          <w:szCs w:val="20"/>
        </w:rPr>
        <w:t>Особенность данного элективного курса закл</w:t>
      </w:r>
      <w:r w:rsidR="00F262E8" w:rsidRPr="00603FBD">
        <w:rPr>
          <w:color w:val="000000"/>
          <w:sz w:val="20"/>
          <w:szCs w:val="20"/>
        </w:rPr>
        <w:t xml:space="preserve">ючается в том, что он учащимся </w:t>
      </w:r>
      <w:r w:rsidR="005D36DF" w:rsidRPr="00603FBD">
        <w:rPr>
          <w:color w:val="000000"/>
          <w:sz w:val="20"/>
          <w:szCs w:val="20"/>
        </w:rPr>
        <w:t xml:space="preserve">дает сведения теоретического и практического характера, знакомит их с социально – правовыми проблемами и </w:t>
      </w:r>
      <w:proofErr w:type="gramStart"/>
      <w:r w:rsidR="005D36DF" w:rsidRPr="00603FBD">
        <w:rPr>
          <w:color w:val="000000"/>
          <w:sz w:val="20"/>
          <w:szCs w:val="20"/>
        </w:rPr>
        <w:t>способы  их</w:t>
      </w:r>
      <w:proofErr w:type="gramEnd"/>
      <w:r w:rsidR="005D36DF" w:rsidRPr="00603FBD">
        <w:rPr>
          <w:color w:val="000000"/>
          <w:sz w:val="20"/>
          <w:szCs w:val="20"/>
        </w:rPr>
        <w:t xml:space="preserve"> решения, опираясь на конкретные нормы российского </w:t>
      </w:r>
      <w:r w:rsidR="00F262E8" w:rsidRPr="00603FBD">
        <w:rPr>
          <w:color w:val="000000"/>
          <w:sz w:val="20"/>
          <w:szCs w:val="20"/>
        </w:rPr>
        <w:t xml:space="preserve">законодательства. Рассмотрение </w:t>
      </w:r>
      <w:r w:rsidR="005D36DF" w:rsidRPr="00603FBD">
        <w:rPr>
          <w:color w:val="000000"/>
          <w:sz w:val="20"/>
          <w:szCs w:val="20"/>
        </w:rPr>
        <w:t xml:space="preserve">данных проблем позволяет учащимся увидеть личностную значимость правовых знаний и лучше ориентироваться в современном законодательстве.  </w:t>
      </w:r>
    </w:p>
    <w:p w:rsidR="005D36DF" w:rsidRPr="00603FBD" w:rsidRDefault="00C35D5B" w:rsidP="005D36DF">
      <w:pPr>
        <w:spacing w:line="360" w:lineRule="auto"/>
        <w:rPr>
          <w:sz w:val="20"/>
          <w:szCs w:val="20"/>
        </w:rPr>
      </w:pPr>
      <w:r w:rsidRPr="00603FBD">
        <w:rPr>
          <w:b/>
          <w:sz w:val="20"/>
          <w:szCs w:val="20"/>
        </w:rPr>
        <w:t xml:space="preserve">             </w:t>
      </w:r>
      <w:proofErr w:type="gramStart"/>
      <w:r w:rsidR="005D36DF" w:rsidRPr="00603FBD">
        <w:rPr>
          <w:b/>
          <w:sz w:val="20"/>
          <w:szCs w:val="20"/>
        </w:rPr>
        <w:t>Цель</w:t>
      </w:r>
      <w:r w:rsidR="005D36DF" w:rsidRPr="00603FBD">
        <w:rPr>
          <w:sz w:val="20"/>
          <w:szCs w:val="20"/>
        </w:rPr>
        <w:t>:  формирование</w:t>
      </w:r>
      <w:proofErr w:type="gramEnd"/>
      <w:r w:rsidR="005D36DF" w:rsidRPr="00603FBD">
        <w:rPr>
          <w:sz w:val="20"/>
          <w:szCs w:val="20"/>
        </w:rPr>
        <w:t xml:space="preserve"> правовой культуры школьников на основе усвоения ими основных правовых норм.</w:t>
      </w:r>
    </w:p>
    <w:p w:rsidR="005D36DF" w:rsidRPr="00603FBD" w:rsidRDefault="00C35D5B" w:rsidP="005D36DF">
      <w:pPr>
        <w:spacing w:line="360" w:lineRule="auto"/>
        <w:jc w:val="both"/>
        <w:rPr>
          <w:b/>
          <w:sz w:val="20"/>
          <w:szCs w:val="20"/>
        </w:rPr>
      </w:pPr>
      <w:r w:rsidRPr="00603FBD">
        <w:rPr>
          <w:b/>
          <w:sz w:val="20"/>
          <w:szCs w:val="20"/>
        </w:rPr>
        <w:t xml:space="preserve">             </w:t>
      </w:r>
      <w:r w:rsidR="005D36DF" w:rsidRPr="00603FBD">
        <w:rPr>
          <w:b/>
          <w:sz w:val="20"/>
          <w:szCs w:val="20"/>
        </w:rPr>
        <w:t xml:space="preserve">Задачи: </w:t>
      </w:r>
    </w:p>
    <w:p w:rsidR="005D36DF" w:rsidRPr="00603FBD" w:rsidRDefault="005D36DF" w:rsidP="005D36DF">
      <w:pPr>
        <w:spacing w:line="360" w:lineRule="auto"/>
        <w:jc w:val="both"/>
        <w:rPr>
          <w:sz w:val="20"/>
          <w:szCs w:val="20"/>
        </w:rPr>
      </w:pPr>
      <w:r w:rsidRPr="00603FBD">
        <w:rPr>
          <w:sz w:val="20"/>
          <w:szCs w:val="20"/>
        </w:rPr>
        <w:t xml:space="preserve"> - познакомить учащихся с основ</w:t>
      </w:r>
      <w:r w:rsidR="00F262E8" w:rsidRPr="00603FBD">
        <w:rPr>
          <w:sz w:val="20"/>
          <w:szCs w:val="20"/>
        </w:rPr>
        <w:t xml:space="preserve">ами </w:t>
      </w:r>
      <w:r w:rsidRPr="00603FBD">
        <w:rPr>
          <w:sz w:val="20"/>
          <w:szCs w:val="20"/>
        </w:rPr>
        <w:t xml:space="preserve">семейного, трудового права, с Конституцией РФ </w:t>
      </w:r>
      <w:proofErr w:type="gramStart"/>
      <w:r w:rsidRPr="00603FBD">
        <w:rPr>
          <w:sz w:val="20"/>
          <w:szCs w:val="20"/>
        </w:rPr>
        <w:t>и  другими</w:t>
      </w:r>
      <w:proofErr w:type="gramEnd"/>
      <w:r w:rsidRPr="00603FBD">
        <w:rPr>
          <w:sz w:val="20"/>
          <w:szCs w:val="20"/>
        </w:rPr>
        <w:t xml:space="preserve"> законами государства;</w:t>
      </w:r>
    </w:p>
    <w:p w:rsidR="005D36DF" w:rsidRPr="00603FBD" w:rsidRDefault="005D36DF" w:rsidP="005D36DF">
      <w:pPr>
        <w:spacing w:line="360" w:lineRule="auto"/>
        <w:jc w:val="both"/>
        <w:rPr>
          <w:sz w:val="20"/>
          <w:szCs w:val="20"/>
        </w:rPr>
      </w:pPr>
      <w:r w:rsidRPr="00603FBD">
        <w:rPr>
          <w:sz w:val="20"/>
          <w:szCs w:val="20"/>
        </w:rPr>
        <w:t xml:space="preserve">- дать учащимся представления о том, что Конституция является основным ориентиром по </w:t>
      </w:r>
      <w:proofErr w:type="spellStart"/>
      <w:r w:rsidRPr="00603FBD">
        <w:rPr>
          <w:sz w:val="20"/>
          <w:szCs w:val="20"/>
        </w:rPr>
        <w:t>политико</w:t>
      </w:r>
      <w:proofErr w:type="spellEnd"/>
      <w:r w:rsidRPr="00603FBD">
        <w:rPr>
          <w:sz w:val="20"/>
          <w:szCs w:val="20"/>
        </w:rPr>
        <w:t xml:space="preserve"> – правовым проблемам в российском обществе:</w:t>
      </w:r>
    </w:p>
    <w:p w:rsidR="005D36DF" w:rsidRPr="00603FBD" w:rsidRDefault="005D36DF" w:rsidP="005D36DF">
      <w:pPr>
        <w:spacing w:line="360" w:lineRule="auto"/>
        <w:jc w:val="both"/>
        <w:rPr>
          <w:sz w:val="20"/>
          <w:szCs w:val="20"/>
        </w:rPr>
      </w:pPr>
      <w:r w:rsidRPr="00603FBD">
        <w:rPr>
          <w:sz w:val="20"/>
          <w:szCs w:val="20"/>
        </w:rPr>
        <w:t xml:space="preserve">- углубить знания учащихся о праве как особом социальном институте в регулировании различных форм общественных отношений: </w:t>
      </w:r>
    </w:p>
    <w:p w:rsidR="005D36DF" w:rsidRPr="00603FBD" w:rsidRDefault="005D36DF" w:rsidP="005D36DF">
      <w:pPr>
        <w:spacing w:line="360" w:lineRule="auto"/>
        <w:contextualSpacing/>
        <w:jc w:val="both"/>
        <w:rPr>
          <w:sz w:val="20"/>
          <w:szCs w:val="20"/>
        </w:rPr>
      </w:pPr>
      <w:r w:rsidRPr="00603FBD">
        <w:rPr>
          <w:sz w:val="20"/>
          <w:szCs w:val="20"/>
        </w:rPr>
        <w:t xml:space="preserve">-      помочь обучающимся в формировании гражданской и нравственной позиции, в развитии правосознания, самоопределении, </w:t>
      </w:r>
      <w:proofErr w:type="spellStart"/>
      <w:r w:rsidRPr="00603FBD">
        <w:rPr>
          <w:sz w:val="20"/>
          <w:szCs w:val="20"/>
        </w:rPr>
        <w:t>профопределении</w:t>
      </w:r>
      <w:proofErr w:type="spellEnd"/>
      <w:r w:rsidRPr="00603FBD">
        <w:rPr>
          <w:sz w:val="20"/>
          <w:szCs w:val="20"/>
        </w:rPr>
        <w:t xml:space="preserve">; </w:t>
      </w:r>
    </w:p>
    <w:p w:rsidR="005D36DF" w:rsidRPr="00603FBD" w:rsidRDefault="005D36DF" w:rsidP="005D36DF">
      <w:pPr>
        <w:spacing w:line="360" w:lineRule="auto"/>
        <w:jc w:val="both"/>
        <w:rPr>
          <w:sz w:val="20"/>
          <w:szCs w:val="20"/>
        </w:rPr>
      </w:pPr>
      <w:r w:rsidRPr="00603FBD">
        <w:rPr>
          <w:sz w:val="20"/>
          <w:szCs w:val="20"/>
        </w:rPr>
        <w:t>- систематизировать знания учащихся в сфере права.</w:t>
      </w:r>
    </w:p>
    <w:p w:rsidR="005D36DF" w:rsidRPr="00603FBD" w:rsidRDefault="005D36DF" w:rsidP="005D36D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03FBD">
        <w:rPr>
          <w:sz w:val="20"/>
          <w:szCs w:val="20"/>
        </w:rPr>
        <w:t>– уметь применять на практике полученные знания, решать практические проблемы применения правовых норм.</w:t>
      </w:r>
    </w:p>
    <w:p w:rsidR="005D36DF" w:rsidRPr="00603FBD" w:rsidRDefault="005D36DF" w:rsidP="005D36DF">
      <w:pPr>
        <w:spacing w:line="360" w:lineRule="auto"/>
        <w:contextualSpacing/>
        <w:jc w:val="both"/>
        <w:rPr>
          <w:sz w:val="20"/>
          <w:szCs w:val="20"/>
        </w:rPr>
      </w:pPr>
      <w:r w:rsidRPr="00603FBD">
        <w:rPr>
          <w:sz w:val="20"/>
          <w:szCs w:val="20"/>
        </w:rPr>
        <w:t>- воспитывать чувство коллективизма, патриотизма, гражданственности, нравственности, формировать ценностные ориентации, развивать творческий потенциал.</w:t>
      </w:r>
    </w:p>
    <w:p w:rsidR="005D36DF" w:rsidRPr="00603FBD" w:rsidRDefault="005D36DF" w:rsidP="005D36DF">
      <w:pPr>
        <w:tabs>
          <w:tab w:val="left" w:pos="900"/>
          <w:tab w:val="left" w:pos="1260"/>
        </w:tabs>
        <w:spacing w:line="360" w:lineRule="auto"/>
        <w:ind w:hanging="360"/>
        <w:jc w:val="both"/>
        <w:rPr>
          <w:sz w:val="20"/>
          <w:szCs w:val="20"/>
        </w:rPr>
      </w:pPr>
      <w:r w:rsidRPr="00603FBD">
        <w:rPr>
          <w:sz w:val="20"/>
          <w:szCs w:val="20"/>
        </w:rPr>
        <w:t xml:space="preserve">  Элективный курс «» рассчитан на </w:t>
      </w:r>
      <w:r w:rsidRPr="00603FBD">
        <w:rPr>
          <w:sz w:val="20"/>
          <w:szCs w:val="20"/>
          <w:u w:val="single"/>
        </w:rPr>
        <w:t>17 часов</w:t>
      </w:r>
      <w:r w:rsidRPr="00603FBD">
        <w:rPr>
          <w:sz w:val="20"/>
          <w:szCs w:val="20"/>
        </w:rPr>
        <w:t xml:space="preserve">, в рамках которых обучающиеся смогут получить минимальный </w:t>
      </w:r>
      <w:proofErr w:type="gramStart"/>
      <w:r w:rsidRPr="00603FBD">
        <w:rPr>
          <w:sz w:val="20"/>
          <w:szCs w:val="20"/>
        </w:rPr>
        <w:t>объём  знаний</w:t>
      </w:r>
      <w:proofErr w:type="gramEnd"/>
      <w:r w:rsidRPr="00603FBD">
        <w:rPr>
          <w:sz w:val="20"/>
          <w:szCs w:val="20"/>
        </w:rPr>
        <w:t xml:space="preserve"> в области права, не вошедших в программу школьного обучения. Полученные знания дают ученикам возможность более качественно подготовиться к итоговой </w:t>
      </w:r>
      <w:proofErr w:type="gramStart"/>
      <w:r w:rsidRPr="00603FBD">
        <w:rPr>
          <w:sz w:val="20"/>
          <w:szCs w:val="20"/>
        </w:rPr>
        <w:t>аттестации  по</w:t>
      </w:r>
      <w:proofErr w:type="gramEnd"/>
      <w:r w:rsidRPr="00603FBD">
        <w:rPr>
          <w:sz w:val="20"/>
          <w:szCs w:val="20"/>
        </w:rPr>
        <w:t xml:space="preserve"> обществознанию за курс основной школы и способствуют дальнейшей профессиональной ориентации.</w:t>
      </w:r>
    </w:p>
    <w:p w:rsidR="005D36DF" w:rsidRPr="00603FBD" w:rsidRDefault="005D36DF" w:rsidP="005D36DF">
      <w:pPr>
        <w:spacing w:line="360" w:lineRule="auto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lastRenderedPageBreak/>
        <w:t>Основные принципы отбора и структурирования материала: системность, научность, доступность, возможность практического применения.</w:t>
      </w:r>
    </w:p>
    <w:p w:rsidR="005D36DF" w:rsidRPr="00603FBD" w:rsidRDefault="005D36DF" w:rsidP="005D36DF">
      <w:pPr>
        <w:spacing w:line="360" w:lineRule="auto"/>
        <w:jc w:val="both"/>
        <w:rPr>
          <w:sz w:val="20"/>
          <w:szCs w:val="20"/>
        </w:rPr>
      </w:pPr>
      <w:r w:rsidRPr="00603FBD">
        <w:rPr>
          <w:sz w:val="20"/>
          <w:szCs w:val="20"/>
        </w:rPr>
        <w:t xml:space="preserve">Формы работы: индивидуальная, </w:t>
      </w:r>
      <w:proofErr w:type="gramStart"/>
      <w:r w:rsidRPr="00603FBD">
        <w:rPr>
          <w:sz w:val="20"/>
          <w:szCs w:val="20"/>
        </w:rPr>
        <w:t>парная  и</w:t>
      </w:r>
      <w:proofErr w:type="gramEnd"/>
      <w:r w:rsidRPr="00603FBD">
        <w:rPr>
          <w:sz w:val="20"/>
          <w:szCs w:val="20"/>
        </w:rPr>
        <w:t xml:space="preserve"> групповая.</w:t>
      </w:r>
    </w:p>
    <w:p w:rsidR="005D36DF" w:rsidRPr="00603FBD" w:rsidRDefault="00322DEF" w:rsidP="005D36DF">
      <w:pPr>
        <w:spacing w:line="360" w:lineRule="auto"/>
        <w:jc w:val="both"/>
        <w:rPr>
          <w:sz w:val="20"/>
          <w:szCs w:val="20"/>
        </w:rPr>
      </w:pPr>
      <w:r w:rsidRPr="00603FBD">
        <w:rPr>
          <w:sz w:val="20"/>
          <w:szCs w:val="20"/>
        </w:rPr>
        <w:t>Основные методы:</w:t>
      </w:r>
      <w:r w:rsidR="005D36DF" w:rsidRPr="00603FBD">
        <w:rPr>
          <w:sz w:val="20"/>
          <w:szCs w:val="20"/>
        </w:rPr>
        <w:t xml:space="preserve"> беседа</w:t>
      </w:r>
      <w:r w:rsidR="005D36DF" w:rsidRPr="00603FBD">
        <w:rPr>
          <w:b/>
          <w:sz w:val="20"/>
          <w:szCs w:val="20"/>
        </w:rPr>
        <w:t xml:space="preserve">, </w:t>
      </w:r>
      <w:r w:rsidR="005D36DF" w:rsidRPr="00603FBD">
        <w:rPr>
          <w:sz w:val="20"/>
          <w:szCs w:val="20"/>
        </w:rPr>
        <w:t>лекция, дискуссия, сюжетно – ролевая игра, «мозговой штурм», решение проблемных ситуаций, работа с документами.</w:t>
      </w:r>
    </w:p>
    <w:p w:rsidR="005D36DF" w:rsidRPr="00603FBD" w:rsidRDefault="005D36DF" w:rsidP="00C35D5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03FBD">
        <w:rPr>
          <w:b/>
          <w:sz w:val="20"/>
          <w:szCs w:val="20"/>
        </w:rPr>
        <w:t xml:space="preserve">                                                                                   </w:t>
      </w:r>
    </w:p>
    <w:p w:rsidR="005D36DF" w:rsidRPr="00603FBD" w:rsidRDefault="005D36DF" w:rsidP="005D36DF">
      <w:pPr>
        <w:tabs>
          <w:tab w:val="left" w:pos="2175"/>
        </w:tabs>
        <w:spacing w:line="360" w:lineRule="auto"/>
        <w:jc w:val="both"/>
        <w:rPr>
          <w:sz w:val="20"/>
          <w:szCs w:val="20"/>
        </w:rPr>
      </w:pPr>
    </w:p>
    <w:p w:rsidR="00C35D5B" w:rsidRPr="00603FBD" w:rsidRDefault="005D36DF" w:rsidP="005D36DF">
      <w:pPr>
        <w:tabs>
          <w:tab w:val="left" w:pos="2175"/>
        </w:tabs>
        <w:spacing w:line="360" w:lineRule="auto"/>
        <w:jc w:val="both"/>
        <w:rPr>
          <w:b/>
          <w:sz w:val="20"/>
          <w:szCs w:val="20"/>
        </w:rPr>
      </w:pPr>
      <w:r w:rsidRPr="00603FBD">
        <w:rPr>
          <w:b/>
          <w:sz w:val="20"/>
          <w:szCs w:val="20"/>
        </w:rPr>
        <w:t xml:space="preserve">     </w:t>
      </w:r>
      <w:r w:rsidR="00CD4A86">
        <w:rPr>
          <w:b/>
          <w:sz w:val="20"/>
          <w:szCs w:val="20"/>
        </w:rPr>
        <w:t xml:space="preserve">                         </w:t>
      </w:r>
    </w:p>
    <w:p w:rsidR="00C35D5B" w:rsidRPr="00603FBD" w:rsidRDefault="00C35D5B" w:rsidP="005D36DF">
      <w:pPr>
        <w:tabs>
          <w:tab w:val="left" w:pos="2175"/>
        </w:tabs>
        <w:spacing w:line="360" w:lineRule="auto"/>
        <w:jc w:val="both"/>
        <w:rPr>
          <w:b/>
          <w:sz w:val="20"/>
          <w:szCs w:val="20"/>
        </w:rPr>
      </w:pPr>
    </w:p>
    <w:p w:rsidR="00B026E5" w:rsidRPr="00603FBD" w:rsidRDefault="00B026E5" w:rsidP="00B026E5">
      <w:pPr>
        <w:jc w:val="center"/>
        <w:rPr>
          <w:b/>
          <w:bCs/>
          <w:sz w:val="20"/>
          <w:szCs w:val="20"/>
        </w:rPr>
      </w:pPr>
      <w:r w:rsidRPr="00603FBD">
        <w:rPr>
          <w:b/>
          <w:bCs/>
          <w:sz w:val="20"/>
          <w:szCs w:val="20"/>
        </w:rPr>
        <w:t>Содержание программы</w:t>
      </w:r>
    </w:p>
    <w:p w:rsidR="00B026E5" w:rsidRPr="00603FBD" w:rsidRDefault="00B026E5" w:rsidP="00B026E5">
      <w:pPr>
        <w:rPr>
          <w:b/>
          <w:bCs/>
          <w:sz w:val="20"/>
          <w:szCs w:val="20"/>
        </w:rPr>
      </w:pPr>
    </w:p>
    <w:p w:rsidR="00B026E5" w:rsidRPr="00603FBD" w:rsidRDefault="00B026E5" w:rsidP="00B026E5">
      <w:pPr>
        <w:jc w:val="both"/>
        <w:rPr>
          <w:bCs/>
          <w:i/>
          <w:sz w:val="20"/>
          <w:szCs w:val="20"/>
        </w:rPr>
      </w:pPr>
      <w:r w:rsidRPr="00603FBD">
        <w:rPr>
          <w:bCs/>
          <w:i/>
          <w:sz w:val="20"/>
          <w:szCs w:val="20"/>
        </w:rPr>
        <w:t xml:space="preserve">Глава 1. «Гражданское право» 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proofErr w:type="gramStart"/>
      <w:r w:rsidRPr="00603FBD">
        <w:rPr>
          <w:bCs/>
          <w:sz w:val="20"/>
          <w:szCs w:val="20"/>
        </w:rPr>
        <w:t>Понятие  и</w:t>
      </w:r>
      <w:proofErr w:type="gramEnd"/>
      <w:r w:rsidRPr="00603FBD">
        <w:rPr>
          <w:bCs/>
          <w:sz w:val="20"/>
          <w:szCs w:val="20"/>
        </w:rPr>
        <w:t xml:space="preserve">  источники  гражданского  права. </w:t>
      </w:r>
      <w:proofErr w:type="gramStart"/>
      <w:r w:rsidRPr="00603FBD">
        <w:rPr>
          <w:bCs/>
          <w:sz w:val="20"/>
          <w:szCs w:val="20"/>
        </w:rPr>
        <w:t>Обязательственное  право</w:t>
      </w:r>
      <w:proofErr w:type="gramEnd"/>
      <w:r w:rsidRPr="00603FBD">
        <w:rPr>
          <w:bCs/>
          <w:sz w:val="20"/>
          <w:szCs w:val="20"/>
        </w:rPr>
        <w:t xml:space="preserve">. </w:t>
      </w:r>
      <w:proofErr w:type="gramStart"/>
      <w:r w:rsidRPr="00603FBD">
        <w:rPr>
          <w:bCs/>
          <w:sz w:val="20"/>
          <w:szCs w:val="20"/>
        </w:rPr>
        <w:t>Гражданская  правоспособность</w:t>
      </w:r>
      <w:proofErr w:type="gramEnd"/>
      <w:r w:rsidRPr="00603FBD">
        <w:rPr>
          <w:bCs/>
          <w:sz w:val="20"/>
          <w:szCs w:val="20"/>
        </w:rPr>
        <w:t xml:space="preserve">  и  дееспособность.  </w:t>
      </w:r>
      <w:proofErr w:type="gramStart"/>
      <w:r w:rsidRPr="00603FBD">
        <w:rPr>
          <w:bCs/>
          <w:sz w:val="20"/>
          <w:szCs w:val="20"/>
        </w:rPr>
        <w:t>Гражданские  права</w:t>
      </w:r>
      <w:proofErr w:type="gramEnd"/>
      <w:r w:rsidRPr="00603FBD">
        <w:rPr>
          <w:bCs/>
          <w:sz w:val="20"/>
          <w:szCs w:val="20"/>
        </w:rPr>
        <w:t xml:space="preserve">  несовершеннолетних. </w:t>
      </w:r>
      <w:proofErr w:type="gramStart"/>
      <w:r w:rsidRPr="00603FBD">
        <w:rPr>
          <w:bCs/>
          <w:sz w:val="20"/>
          <w:szCs w:val="20"/>
        </w:rPr>
        <w:t>Виды  собственности</w:t>
      </w:r>
      <w:proofErr w:type="gramEnd"/>
      <w:r w:rsidRPr="00603FBD">
        <w:rPr>
          <w:bCs/>
          <w:sz w:val="20"/>
          <w:szCs w:val="20"/>
        </w:rPr>
        <w:t xml:space="preserve">. </w:t>
      </w:r>
      <w:proofErr w:type="gramStart"/>
      <w:r w:rsidRPr="00603FBD">
        <w:rPr>
          <w:bCs/>
          <w:sz w:val="20"/>
          <w:szCs w:val="20"/>
        </w:rPr>
        <w:t>Юридические  лица</w:t>
      </w:r>
      <w:proofErr w:type="gramEnd"/>
      <w:r w:rsidRPr="00603FBD">
        <w:rPr>
          <w:bCs/>
          <w:sz w:val="20"/>
          <w:szCs w:val="20"/>
        </w:rPr>
        <w:t xml:space="preserve">.  </w:t>
      </w:r>
      <w:proofErr w:type="gramStart"/>
      <w:r w:rsidRPr="00603FBD">
        <w:rPr>
          <w:bCs/>
          <w:sz w:val="20"/>
          <w:szCs w:val="20"/>
        </w:rPr>
        <w:t>Виды  предприятий</w:t>
      </w:r>
      <w:proofErr w:type="gramEnd"/>
      <w:r w:rsidRPr="00603FBD">
        <w:rPr>
          <w:bCs/>
          <w:sz w:val="20"/>
          <w:szCs w:val="20"/>
        </w:rPr>
        <w:t xml:space="preserve">. </w:t>
      </w:r>
      <w:proofErr w:type="gramStart"/>
      <w:r w:rsidRPr="00603FBD">
        <w:rPr>
          <w:bCs/>
          <w:sz w:val="20"/>
          <w:szCs w:val="20"/>
        </w:rPr>
        <w:t>Защита  материальных</w:t>
      </w:r>
      <w:proofErr w:type="gramEnd"/>
      <w:r w:rsidRPr="00603FBD">
        <w:rPr>
          <w:bCs/>
          <w:sz w:val="20"/>
          <w:szCs w:val="20"/>
        </w:rPr>
        <w:t xml:space="preserve">  и  нематериальных  прав.  </w:t>
      </w:r>
      <w:proofErr w:type="gramStart"/>
      <w:r w:rsidRPr="00603FBD">
        <w:rPr>
          <w:bCs/>
          <w:sz w:val="20"/>
          <w:szCs w:val="20"/>
        </w:rPr>
        <w:t>Причинение  и</w:t>
      </w:r>
      <w:proofErr w:type="gramEnd"/>
      <w:r w:rsidRPr="00603FBD">
        <w:rPr>
          <w:bCs/>
          <w:sz w:val="20"/>
          <w:szCs w:val="20"/>
        </w:rPr>
        <w:t xml:space="preserve">  возмещение  вреда. </w:t>
      </w:r>
      <w:proofErr w:type="gramStart"/>
      <w:r w:rsidRPr="00603FBD">
        <w:rPr>
          <w:bCs/>
          <w:sz w:val="20"/>
          <w:szCs w:val="20"/>
        </w:rPr>
        <w:t>Воинская  обязанность</w:t>
      </w:r>
      <w:proofErr w:type="gramEnd"/>
      <w:r w:rsidRPr="00603FBD">
        <w:rPr>
          <w:bCs/>
          <w:sz w:val="20"/>
          <w:szCs w:val="20"/>
        </w:rPr>
        <w:t xml:space="preserve">  и  право  на  альтернативную  службу.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В результате изучения раздела обучающийся должен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 xml:space="preserve">знать: </w:t>
      </w:r>
      <w:proofErr w:type="gramStart"/>
      <w:r w:rsidRPr="00603FBD">
        <w:rPr>
          <w:bCs/>
          <w:sz w:val="20"/>
          <w:szCs w:val="20"/>
        </w:rPr>
        <w:t>понятие  и</w:t>
      </w:r>
      <w:proofErr w:type="gramEnd"/>
      <w:r w:rsidRPr="00603FBD">
        <w:rPr>
          <w:bCs/>
          <w:sz w:val="20"/>
          <w:szCs w:val="20"/>
        </w:rPr>
        <w:t xml:space="preserve">  источники  гражданского  права; обязательственное  право; гражданскую  правоспособность  и  дееспособность; гражданские  права  несовершеннолетних; виды  собственности; юридические  лица; виды  предприятий; причинение и  возмещение  вреда;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proofErr w:type="gramStart"/>
      <w:r w:rsidRPr="00603FBD">
        <w:rPr>
          <w:bCs/>
          <w:sz w:val="20"/>
          <w:szCs w:val="20"/>
        </w:rPr>
        <w:t>уметь :</w:t>
      </w:r>
      <w:proofErr w:type="gramEnd"/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характеризовать:</w:t>
      </w:r>
      <w:r w:rsidRPr="00603FBD">
        <w:rPr>
          <w:bCs/>
          <w:sz w:val="20"/>
          <w:szCs w:val="20"/>
        </w:rPr>
        <w:t xml:space="preserve"> порядок рассмотрения гражданских споров; порядок заключения и расторжения договоров;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объяснять:</w:t>
      </w:r>
      <w:r w:rsidRPr="00603FBD">
        <w:rPr>
          <w:bCs/>
          <w:sz w:val="20"/>
          <w:szCs w:val="20"/>
        </w:rPr>
        <w:t xml:space="preserve"> содержание прав, обязанностей и ответственности военнообязанного, потребителя, абитуриента; особенности правоотношений, регулируемых публичным и частным правом;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различать:</w:t>
      </w:r>
      <w:r w:rsidRPr="00603FBD">
        <w:rPr>
          <w:bCs/>
          <w:sz w:val="20"/>
          <w:szCs w:val="20"/>
        </w:rPr>
        <w:t xml:space="preserve"> объекты гражданского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приводить примеры:</w:t>
      </w:r>
      <w:r w:rsidRPr="00603FBD">
        <w:rPr>
          <w:bCs/>
          <w:sz w:val="20"/>
          <w:szCs w:val="20"/>
        </w:rPr>
        <w:t xml:space="preserve"> правоприменительной практики.</w:t>
      </w:r>
    </w:p>
    <w:p w:rsidR="00B026E5" w:rsidRPr="00603FBD" w:rsidRDefault="00B026E5" w:rsidP="00B026E5">
      <w:pPr>
        <w:jc w:val="both"/>
        <w:rPr>
          <w:bCs/>
          <w:i/>
          <w:sz w:val="20"/>
          <w:szCs w:val="20"/>
        </w:rPr>
      </w:pP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 xml:space="preserve">Глава 2. «Законодательство о налогах» 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Налоговое право. Виды налогов. Налогообложение физических и юридических лиц. Ответственность за уклонение от уплаты налогов.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В результате изучения раздела обучающийся должен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 xml:space="preserve">знать: </w:t>
      </w:r>
      <w:proofErr w:type="gramStart"/>
      <w:r w:rsidRPr="00603FBD">
        <w:rPr>
          <w:bCs/>
          <w:sz w:val="20"/>
          <w:szCs w:val="20"/>
        </w:rPr>
        <w:t>виды  налогов</w:t>
      </w:r>
      <w:proofErr w:type="gramEnd"/>
      <w:r w:rsidRPr="00603FBD">
        <w:rPr>
          <w:bCs/>
          <w:sz w:val="20"/>
          <w:szCs w:val="20"/>
        </w:rPr>
        <w:t>; права и обязанности налогоплательщика; налогообложение физических и юридических лиц; ответственность за уклонение от уплаты налогов;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proofErr w:type="gramStart"/>
      <w:r w:rsidRPr="00603FBD">
        <w:rPr>
          <w:bCs/>
          <w:sz w:val="20"/>
          <w:szCs w:val="20"/>
        </w:rPr>
        <w:t>уметь :</w:t>
      </w:r>
      <w:proofErr w:type="gramEnd"/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объяснять:</w:t>
      </w:r>
      <w:r w:rsidRPr="00603FBD">
        <w:rPr>
          <w:bCs/>
          <w:sz w:val="20"/>
          <w:szCs w:val="20"/>
        </w:rPr>
        <w:t xml:space="preserve"> содержание прав, обязанностей и ответственности гражданина как налогоплательщика;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приводить примеры:</w:t>
      </w:r>
      <w:r w:rsidRPr="00603FBD">
        <w:rPr>
          <w:bCs/>
          <w:sz w:val="20"/>
          <w:szCs w:val="20"/>
        </w:rPr>
        <w:t xml:space="preserve"> правоприменительной практики.</w:t>
      </w:r>
    </w:p>
    <w:p w:rsidR="00B026E5" w:rsidRPr="00603FBD" w:rsidRDefault="00B026E5" w:rsidP="00B026E5">
      <w:pPr>
        <w:jc w:val="both"/>
        <w:rPr>
          <w:bCs/>
          <w:i/>
          <w:sz w:val="20"/>
          <w:szCs w:val="20"/>
        </w:rPr>
      </w:pPr>
    </w:p>
    <w:p w:rsidR="00B026E5" w:rsidRPr="00603FBD" w:rsidRDefault="00B026E5" w:rsidP="00B026E5">
      <w:pPr>
        <w:jc w:val="both"/>
        <w:rPr>
          <w:bCs/>
          <w:i/>
          <w:sz w:val="20"/>
          <w:szCs w:val="20"/>
        </w:rPr>
      </w:pPr>
      <w:r w:rsidRPr="00603FBD">
        <w:rPr>
          <w:bCs/>
          <w:i/>
          <w:sz w:val="20"/>
          <w:szCs w:val="20"/>
        </w:rPr>
        <w:t xml:space="preserve">Глава 3. «Семейное право» 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Понятие и источники семейного права. Брак: условия его заключения и расторжения. Брачный контракт.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Права и обязанности супругов. Права и обязанности родителей и детей. Усыновление и опека (попечительство).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В результате изучения раздела обучающийся должен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lastRenderedPageBreak/>
        <w:t>знать: понятие и источники семейного права; брак: условия его заключения и расторжения; брачный контракт; права и обязанности супругов; права и обязанности родителей и детей; усыновление и опека (попечительство);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proofErr w:type="gramStart"/>
      <w:r w:rsidRPr="00603FBD">
        <w:rPr>
          <w:bCs/>
          <w:sz w:val="20"/>
          <w:szCs w:val="20"/>
        </w:rPr>
        <w:t>уметь :</w:t>
      </w:r>
      <w:proofErr w:type="gramEnd"/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характеризовать:</w:t>
      </w:r>
      <w:r w:rsidRPr="00603FBD">
        <w:rPr>
          <w:bCs/>
          <w:sz w:val="20"/>
          <w:szCs w:val="20"/>
        </w:rPr>
        <w:t xml:space="preserve"> порядок заключения и расторжения брачного договора;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объяснять:</w:t>
      </w:r>
      <w:r w:rsidRPr="00603FBD">
        <w:rPr>
          <w:bCs/>
          <w:sz w:val="20"/>
          <w:szCs w:val="20"/>
        </w:rPr>
        <w:t xml:space="preserve"> содержание прав, обязанностей и ответственности супруга, родителя;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различать:</w:t>
      </w:r>
      <w:r w:rsidRPr="00603FBD">
        <w:rPr>
          <w:bCs/>
          <w:sz w:val="20"/>
          <w:szCs w:val="20"/>
        </w:rPr>
        <w:t xml:space="preserve"> имущественные и неимущественные права супругов, родителей и </w:t>
      </w:r>
      <w:proofErr w:type="gramStart"/>
      <w:r w:rsidRPr="00603FBD">
        <w:rPr>
          <w:bCs/>
          <w:sz w:val="20"/>
          <w:szCs w:val="20"/>
        </w:rPr>
        <w:t>детей</w:t>
      </w:r>
      <w:proofErr w:type="gramEnd"/>
      <w:r w:rsidRPr="00603FBD">
        <w:rPr>
          <w:bCs/>
          <w:sz w:val="20"/>
          <w:szCs w:val="20"/>
        </w:rPr>
        <w:t xml:space="preserve"> и способы их защиты; 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приводить примеры:</w:t>
      </w:r>
      <w:r w:rsidRPr="00603FBD">
        <w:rPr>
          <w:bCs/>
          <w:sz w:val="20"/>
          <w:szCs w:val="20"/>
        </w:rPr>
        <w:t xml:space="preserve"> правоприменительной практики.</w:t>
      </w:r>
    </w:p>
    <w:p w:rsidR="00B026E5" w:rsidRPr="00603FBD" w:rsidRDefault="00B026E5" w:rsidP="00B026E5">
      <w:pPr>
        <w:jc w:val="both"/>
        <w:rPr>
          <w:bCs/>
          <w:i/>
          <w:sz w:val="20"/>
          <w:szCs w:val="20"/>
        </w:rPr>
      </w:pPr>
    </w:p>
    <w:p w:rsidR="00B026E5" w:rsidRPr="00603FBD" w:rsidRDefault="00B026E5" w:rsidP="00B026E5">
      <w:pPr>
        <w:jc w:val="both"/>
        <w:rPr>
          <w:bCs/>
          <w:i/>
          <w:sz w:val="20"/>
          <w:szCs w:val="20"/>
        </w:rPr>
      </w:pPr>
      <w:r w:rsidRPr="00603FBD">
        <w:rPr>
          <w:bCs/>
          <w:i/>
          <w:sz w:val="20"/>
          <w:szCs w:val="20"/>
        </w:rPr>
        <w:t xml:space="preserve">Глава 4.» Трудовое право»  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Понятие и источники трудового права. Коллективный договор. Трудовой договор (контракт) (заключение, изменение, прекращение). Рабочее время. Время отдыха (общие положения; режим работы; перерывы; выходные и праздничные дни). Оплата и нормирование труда. Охрана труда. Особенности регулирования труда отдельных категории работников (по выбору учащихся). Трудовые споры. Ответственность по трудовому праву.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В результате изучения раздела обучающийся должен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знать: понятие и источники трудового права; коллективный договор; трудовой договор (заключение, изменение, прекращение); рабочее время и время отдыха; оплату и нормирование труда; особенности регулирования труда отдельных категории работников; ответственность по трудовому праву.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proofErr w:type="gramStart"/>
      <w:r w:rsidRPr="00603FBD">
        <w:rPr>
          <w:bCs/>
          <w:sz w:val="20"/>
          <w:szCs w:val="20"/>
        </w:rPr>
        <w:t>уметь :</w:t>
      </w:r>
      <w:proofErr w:type="gramEnd"/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характеризовать:</w:t>
      </w:r>
      <w:r w:rsidRPr="00603FBD">
        <w:rPr>
          <w:bCs/>
          <w:sz w:val="20"/>
          <w:szCs w:val="20"/>
        </w:rPr>
        <w:t xml:space="preserve"> порядок рассмотрения трудовых споров; порядок заключения и расторжения трудовых договоров;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объяснять:</w:t>
      </w:r>
      <w:r w:rsidRPr="00603FBD">
        <w:rPr>
          <w:bCs/>
          <w:sz w:val="20"/>
          <w:szCs w:val="20"/>
        </w:rPr>
        <w:t xml:space="preserve"> содержание прав, обязанностей и ответственности работника;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приводить примеры:</w:t>
      </w:r>
      <w:r w:rsidRPr="00603FBD">
        <w:rPr>
          <w:bCs/>
          <w:sz w:val="20"/>
          <w:szCs w:val="20"/>
        </w:rPr>
        <w:t xml:space="preserve"> правоприменительной практики.</w:t>
      </w:r>
    </w:p>
    <w:p w:rsidR="00B026E5" w:rsidRPr="00603FBD" w:rsidRDefault="00B026E5" w:rsidP="00B026E5">
      <w:pPr>
        <w:jc w:val="both"/>
        <w:rPr>
          <w:bCs/>
          <w:i/>
          <w:sz w:val="20"/>
          <w:szCs w:val="20"/>
        </w:rPr>
      </w:pPr>
    </w:p>
    <w:p w:rsidR="00B026E5" w:rsidRPr="00603FBD" w:rsidRDefault="00B026E5" w:rsidP="00B026E5">
      <w:pPr>
        <w:jc w:val="both"/>
        <w:rPr>
          <w:bCs/>
          <w:i/>
          <w:sz w:val="20"/>
          <w:szCs w:val="20"/>
        </w:rPr>
      </w:pPr>
      <w:r w:rsidRPr="00603FBD">
        <w:rPr>
          <w:bCs/>
          <w:i/>
          <w:sz w:val="20"/>
          <w:szCs w:val="20"/>
        </w:rPr>
        <w:t xml:space="preserve">Глава 5.» Административное право» 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Административные правоотношения. Административные правонарушения. Административная ответственность, ее основания. Производство по делам об административных правонарушениях. Органы и способы рассмотрения административных споров.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В результате изучения раздела обучающийся должен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знать: административные правоотношения и правонарушения; административную ответственность, ее основания; производство по делам об административных правонарушениях; органы и способы рассмотрения административных споров;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proofErr w:type="gramStart"/>
      <w:r w:rsidRPr="00603FBD">
        <w:rPr>
          <w:bCs/>
          <w:sz w:val="20"/>
          <w:szCs w:val="20"/>
        </w:rPr>
        <w:t>уметь :</w:t>
      </w:r>
      <w:proofErr w:type="gramEnd"/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объяснять:</w:t>
      </w:r>
      <w:r w:rsidRPr="00603FBD">
        <w:rPr>
          <w:bCs/>
          <w:sz w:val="20"/>
          <w:szCs w:val="20"/>
        </w:rPr>
        <w:t xml:space="preserve"> особенности правоотношений, регулируемых </w:t>
      </w:r>
      <w:proofErr w:type="gramStart"/>
      <w:r w:rsidRPr="00603FBD">
        <w:rPr>
          <w:bCs/>
          <w:sz w:val="20"/>
          <w:szCs w:val="20"/>
        </w:rPr>
        <w:t>административным  правом</w:t>
      </w:r>
      <w:proofErr w:type="gramEnd"/>
      <w:r w:rsidRPr="00603FBD">
        <w:rPr>
          <w:bCs/>
          <w:sz w:val="20"/>
          <w:szCs w:val="20"/>
        </w:rPr>
        <w:t>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приводить примеры:</w:t>
      </w:r>
      <w:r w:rsidRPr="00603FBD">
        <w:rPr>
          <w:bCs/>
          <w:sz w:val="20"/>
          <w:szCs w:val="20"/>
        </w:rPr>
        <w:t xml:space="preserve"> правоприменительной практики.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</w:p>
    <w:p w:rsidR="00B026E5" w:rsidRPr="00603FBD" w:rsidRDefault="00B026E5" w:rsidP="00B026E5">
      <w:pPr>
        <w:jc w:val="both"/>
        <w:rPr>
          <w:bCs/>
          <w:i/>
          <w:sz w:val="20"/>
          <w:szCs w:val="20"/>
        </w:rPr>
      </w:pPr>
    </w:p>
    <w:p w:rsidR="00B026E5" w:rsidRPr="00603FBD" w:rsidRDefault="00B026E5" w:rsidP="00B026E5">
      <w:pPr>
        <w:jc w:val="both"/>
        <w:rPr>
          <w:bCs/>
          <w:i/>
          <w:sz w:val="20"/>
          <w:szCs w:val="20"/>
        </w:rPr>
      </w:pPr>
      <w:r w:rsidRPr="00603FBD">
        <w:rPr>
          <w:bCs/>
          <w:i/>
          <w:sz w:val="20"/>
          <w:szCs w:val="20"/>
        </w:rPr>
        <w:t xml:space="preserve">Глава 6. «Уголовное право» 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Понятие и источники уголовного права. Преступление (признаки, состав; преступления против личности). «Новые» преступления. Обстоятельства, исключающие преступные деяния. Уголовная ответственность. Системы и виды наказаний.  Уголовная ответственность за некоторые виды преступлений (преступления против жизни и здоровья человека; преступления против собственности). Обстоятельства, смягчающие и отягчающие наказание. Уголовная ответственность несовершеннолетних.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В результате изучения раздела обучающийся должен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lastRenderedPageBreak/>
        <w:t>знать: понятие и источники уголовного права; состав преступления; обстоятельства, исключающие преступные деяния; уголовную ответственность; систему и виды наказаний; обстоятельства, смягчающие и отягчающие наказание; особенности уголовной ответственности несовершеннолетних;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proofErr w:type="gramStart"/>
      <w:r w:rsidRPr="00603FBD">
        <w:rPr>
          <w:bCs/>
          <w:sz w:val="20"/>
          <w:szCs w:val="20"/>
        </w:rPr>
        <w:t>уметь :</w:t>
      </w:r>
      <w:r w:rsidRPr="00603FBD">
        <w:rPr>
          <w:bCs/>
          <w:i/>
          <w:sz w:val="20"/>
          <w:szCs w:val="20"/>
        </w:rPr>
        <w:t>объяснять</w:t>
      </w:r>
      <w:proofErr w:type="gramEnd"/>
      <w:r w:rsidRPr="00603FBD">
        <w:rPr>
          <w:bCs/>
          <w:i/>
          <w:sz w:val="20"/>
          <w:szCs w:val="20"/>
        </w:rPr>
        <w:t>:</w:t>
      </w:r>
      <w:r w:rsidRPr="00603FBD">
        <w:rPr>
          <w:bCs/>
          <w:sz w:val="20"/>
          <w:szCs w:val="20"/>
        </w:rPr>
        <w:t xml:space="preserve"> содержание прав, обязанностей и ответственности гражданина как участника уголовно-процессуального права;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>приводить примеры:</w:t>
      </w:r>
      <w:r w:rsidRPr="00603FBD">
        <w:rPr>
          <w:bCs/>
          <w:sz w:val="20"/>
          <w:szCs w:val="20"/>
        </w:rPr>
        <w:t xml:space="preserve"> правоприменительной практики.</w:t>
      </w:r>
    </w:p>
    <w:p w:rsidR="00B026E5" w:rsidRPr="00603FBD" w:rsidRDefault="00B026E5" w:rsidP="00B026E5">
      <w:pPr>
        <w:jc w:val="both"/>
        <w:rPr>
          <w:bCs/>
          <w:i/>
          <w:sz w:val="20"/>
          <w:szCs w:val="20"/>
        </w:rPr>
      </w:pPr>
      <w:r w:rsidRPr="00603FBD">
        <w:rPr>
          <w:bCs/>
          <w:i/>
          <w:sz w:val="20"/>
          <w:szCs w:val="20"/>
        </w:rPr>
        <w:t>Глава 7. Основы судопроизводства.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i/>
          <w:sz w:val="20"/>
          <w:szCs w:val="20"/>
        </w:rPr>
        <w:t xml:space="preserve"> </w:t>
      </w:r>
      <w:r w:rsidRPr="00603FBD">
        <w:rPr>
          <w:bCs/>
          <w:sz w:val="20"/>
          <w:szCs w:val="20"/>
        </w:rPr>
        <w:t xml:space="preserve">Гражданский и уголовный процесс </w:t>
      </w:r>
    </w:p>
    <w:p w:rsidR="00B026E5" w:rsidRPr="00603FBD" w:rsidRDefault="00B026E5" w:rsidP="00B026E5">
      <w:pPr>
        <w:jc w:val="both"/>
        <w:rPr>
          <w:bCs/>
          <w:i/>
          <w:sz w:val="20"/>
          <w:szCs w:val="20"/>
        </w:rPr>
      </w:pPr>
      <w:r w:rsidRPr="00603FBD">
        <w:rPr>
          <w:bCs/>
          <w:i/>
          <w:sz w:val="20"/>
          <w:szCs w:val="20"/>
        </w:rPr>
        <w:t>Глава 8. «Правовая культура».</w:t>
      </w: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 xml:space="preserve">Содержание </w:t>
      </w:r>
      <w:proofErr w:type="spellStart"/>
      <w:r w:rsidRPr="00603FBD">
        <w:rPr>
          <w:bCs/>
          <w:sz w:val="20"/>
          <w:szCs w:val="20"/>
        </w:rPr>
        <w:t>правововой</w:t>
      </w:r>
      <w:proofErr w:type="spellEnd"/>
      <w:r w:rsidRPr="00603FBD">
        <w:rPr>
          <w:bCs/>
          <w:sz w:val="20"/>
          <w:szCs w:val="20"/>
        </w:rPr>
        <w:t xml:space="preserve"> культуры, совершенствование правовой культуры. </w:t>
      </w:r>
    </w:p>
    <w:p w:rsidR="00B026E5" w:rsidRPr="00603FBD" w:rsidRDefault="00B026E5" w:rsidP="00B026E5">
      <w:pPr>
        <w:jc w:val="both"/>
        <w:rPr>
          <w:bCs/>
          <w:i/>
          <w:sz w:val="20"/>
          <w:szCs w:val="20"/>
        </w:rPr>
      </w:pPr>
    </w:p>
    <w:p w:rsidR="00B026E5" w:rsidRPr="00603FBD" w:rsidRDefault="00B026E5" w:rsidP="00B026E5">
      <w:pPr>
        <w:jc w:val="both"/>
        <w:rPr>
          <w:bCs/>
          <w:sz w:val="20"/>
          <w:szCs w:val="20"/>
        </w:rPr>
      </w:pPr>
    </w:p>
    <w:p w:rsidR="00B026E5" w:rsidRPr="00603FBD" w:rsidRDefault="00B026E5" w:rsidP="00B026E5">
      <w:pPr>
        <w:jc w:val="right"/>
        <w:rPr>
          <w:bCs/>
          <w:sz w:val="20"/>
          <w:szCs w:val="20"/>
        </w:rPr>
      </w:pPr>
    </w:p>
    <w:p w:rsidR="00B026E5" w:rsidRPr="00CD4A86" w:rsidRDefault="00B026E5" w:rsidP="00CD4A86">
      <w:pPr>
        <w:jc w:val="right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Итого: 34 часа.</w:t>
      </w:r>
    </w:p>
    <w:p w:rsidR="00B026E5" w:rsidRPr="00603FBD" w:rsidRDefault="00B026E5" w:rsidP="00B026E5">
      <w:pPr>
        <w:rPr>
          <w:b/>
          <w:bCs/>
          <w:i/>
          <w:sz w:val="20"/>
          <w:szCs w:val="20"/>
        </w:rPr>
      </w:pPr>
    </w:p>
    <w:p w:rsidR="00B026E5" w:rsidRPr="00603FBD" w:rsidRDefault="00B026E5" w:rsidP="00B026E5">
      <w:pPr>
        <w:rPr>
          <w:b/>
          <w:bCs/>
          <w:i/>
          <w:sz w:val="20"/>
          <w:szCs w:val="20"/>
        </w:rPr>
      </w:pPr>
    </w:p>
    <w:p w:rsidR="00B026E5" w:rsidRPr="00603FBD" w:rsidRDefault="00B026E5" w:rsidP="00B026E5">
      <w:pPr>
        <w:rPr>
          <w:b/>
          <w:bCs/>
          <w:i/>
          <w:sz w:val="20"/>
          <w:szCs w:val="20"/>
        </w:rPr>
      </w:pPr>
    </w:p>
    <w:p w:rsidR="00F202CF" w:rsidRPr="00603FBD" w:rsidRDefault="00F202CF" w:rsidP="00F202CF">
      <w:pPr>
        <w:jc w:val="center"/>
        <w:rPr>
          <w:b/>
          <w:bCs/>
          <w:sz w:val="20"/>
          <w:szCs w:val="20"/>
        </w:rPr>
      </w:pPr>
      <w:r w:rsidRPr="00603FBD">
        <w:rPr>
          <w:b/>
          <w:bCs/>
          <w:sz w:val="20"/>
          <w:szCs w:val="20"/>
        </w:rPr>
        <w:t>Планируемые результаты освоения курса</w:t>
      </w:r>
    </w:p>
    <w:p w:rsidR="00345CB8" w:rsidRPr="00603FBD" w:rsidRDefault="00345CB8" w:rsidP="00345CB8">
      <w:pPr>
        <w:rPr>
          <w:b/>
          <w:bCs/>
          <w:sz w:val="20"/>
          <w:szCs w:val="20"/>
        </w:rPr>
      </w:pPr>
      <w:r w:rsidRPr="00603FBD">
        <w:rPr>
          <w:b/>
          <w:bCs/>
          <w:sz w:val="20"/>
          <w:szCs w:val="20"/>
        </w:rPr>
        <w:t>Личностные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1)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2) 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3) готовность к служению Отечеству, его защите;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 xml:space="preserve">4)  </w:t>
      </w:r>
      <w:proofErr w:type="spellStart"/>
      <w:r w:rsidRPr="00603FBD">
        <w:rPr>
          <w:bCs/>
          <w:sz w:val="20"/>
          <w:szCs w:val="20"/>
        </w:rPr>
        <w:t>сформированность</w:t>
      </w:r>
      <w:proofErr w:type="spellEnd"/>
      <w:r w:rsidRPr="00603FBD">
        <w:rPr>
          <w:bCs/>
          <w:sz w:val="20"/>
          <w:szCs w:val="20"/>
        </w:rPr>
        <w:t xml:space="preserve"> мировоззрения, соответствующего современному уровню развития науки и общественной </w:t>
      </w:r>
      <w:proofErr w:type="gramStart"/>
      <w:r w:rsidRPr="00603FBD">
        <w:rPr>
          <w:bCs/>
          <w:sz w:val="20"/>
          <w:szCs w:val="20"/>
        </w:rPr>
        <w:t>практики,  основанного</w:t>
      </w:r>
      <w:proofErr w:type="gramEnd"/>
      <w:r w:rsidRPr="00603FBD">
        <w:rPr>
          <w:bCs/>
          <w:sz w:val="20"/>
          <w:szCs w:val="20"/>
        </w:rPr>
        <w:t xml:space="preserve"> на диалоге культур, а также различных форм общественного сознания, осознание своего места в поликультурном мире;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 xml:space="preserve">5) </w:t>
      </w:r>
      <w:proofErr w:type="spellStart"/>
      <w:r w:rsidRPr="00603FBD">
        <w:rPr>
          <w:bCs/>
          <w:sz w:val="20"/>
          <w:szCs w:val="20"/>
        </w:rPr>
        <w:t>сформированность</w:t>
      </w:r>
      <w:proofErr w:type="spellEnd"/>
      <w:r w:rsidRPr="00603FBD">
        <w:rPr>
          <w:bCs/>
          <w:sz w:val="20"/>
          <w:szCs w:val="20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8) нравственное сознание и поведение на основе усвоения общечеловеческих ценностей;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10)  осознанный выбор будущей профессии и возможностей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 xml:space="preserve">11)  основы экологического мышления, осознание влияния социально-экономических процессов на состояние природной среды; приобретение опыта </w:t>
      </w:r>
      <w:proofErr w:type="spellStart"/>
      <w:r w:rsidRPr="00603FBD">
        <w:rPr>
          <w:bCs/>
          <w:sz w:val="20"/>
          <w:szCs w:val="20"/>
        </w:rPr>
        <w:t>экологонаправленной</w:t>
      </w:r>
      <w:proofErr w:type="spellEnd"/>
      <w:r w:rsidRPr="00603FBD">
        <w:rPr>
          <w:bCs/>
          <w:sz w:val="20"/>
          <w:szCs w:val="20"/>
        </w:rPr>
        <w:t xml:space="preserve"> деятельности;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12)  ответственное отношение к созданию семьи на основе осознанного принятия ценностей семейной жизни.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proofErr w:type="spellStart"/>
      <w:r w:rsidRPr="00603FBD">
        <w:rPr>
          <w:b/>
          <w:bCs/>
          <w:sz w:val="20"/>
          <w:szCs w:val="20"/>
        </w:rPr>
        <w:t>Метапредметные</w:t>
      </w:r>
      <w:proofErr w:type="spellEnd"/>
      <w:r w:rsidRPr="00603FBD">
        <w:rPr>
          <w:b/>
          <w:bCs/>
          <w:sz w:val="20"/>
          <w:szCs w:val="20"/>
        </w:rPr>
        <w:t xml:space="preserve"> результаты</w:t>
      </w:r>
      <w:r w:rsidRPr="00603FBD">
        <w:rPr>
          <w:bCs/>
          <w:sz w:val="20"/>
          <w:szCs w:val="20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Регулятивные универсальные учебные действия: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самостоятельное определение цели, умение задавать параметры и критерии, по которым можно определить, что цель достигнута;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оценка возможных последствий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постановка и формулирование собственных задач в образовательной деятельности и жизненных ситуациях;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оценка ресурсов, в том числе времени и других нематериальных ресурсов, необходимых для достижения поставленной цели;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выбор пути достижения цели, умение планировать решение поставленных задач, оптимизируя материальные и нематериальные затраты;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организация эффективного поиска ресурсов, необходимых для достижения поставленной цели;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сопоставление полученного результата деятельности с поставленной заранее целью.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Познавательные универсальные учебные действия: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обобщенные способы решения задач, в том числе умение осуществлять развернутый ин</w:t>
      </w:r>
      <w:r w:rsidR="00322DEF" w:rsidRPr="00603FBD">
        <w:rPr>
          <w:bCs/>
          <w:sz w:val="20"/>
          <w:szCs w:val="20"/>
        </w:rPr>
        <w:t xml:space="preserve">формационный поиск и ставить на </w:t>
      </w:r>
      <w:r w:rsidRPr="00603FBD">
        <w:rPr>
          <w:bCs/>
          <w:sz w:val="20"/>
          <w:szCs w:val="20"/>
        </w:rPr>
        <w:t>его основе новые (учебные и познавательные) задачи;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критическая оценка и ин</w:t>
      </w:r>
      <w:r w:rsidR="00322DEF" w:rsidRPr="00603FBD">
        <w:rPr>
          <w:bCs/>
          <w:sz w:val="20"/>
          <w:szCs w:val="20"/>
        </w:rPr>
        <w:t xml:space="preserve">терпретация информации с разных </w:t>
      </w:r>
      <w:r w:rsidRPr="00603FBD">
        <w:rPr>
          <w:bCs/>
          <w:sz w:val="20"/>
          <w:szCs w:val="20"/>
        </w:rPr>
        <w:t>позиций, распознание и фиксация противоречия в информационных источниках;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использование различных</w:t>
      </w:r>
      <w:r w:rsidR="00322DEF" w:rsidRPr="00603FBD">
        <w:rPr>
          <w:bCs/>
          <w:sz w:val="20"/>
          <w:szCs w:val="20"/>
        </w:rPr>
        <w:t xml:space="preserve"> модельно-схематических средств </w:t>
      </w:r>
      <w:r w:rsidRPr="00603FBD">
        <w:rPr>
          <w:bCs/>
          <w:sz w:val="20"/>
          <w:szCs w:val="20"/>
        </w:rPr>
        <w:t>для представления существенных связей и отношений, а также противоречий, выявленных в информационных источниках;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критическое аргументирование в отношении действий и суждений другого;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целенаправленный поиск возможностей для широкого переноса средств и способов действия;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индивидуальная образ</w:t>
      </w:r>
      <w:r w:rsidR="00322DEF" w:rsidRPr="00603FBD">
        <w:rPr>
          <w:bCs/>
          <w:sz w:val="20"/>
          <w:szCs w:val="20"/>
        </w:rPr>
        <w:t xml:space="preserve">овательная траектория, учитывая </w:t>
      </w:r>
      <w:r w:rsidRPr="00603FBD">
        <w:rPr>
          <w:bCs/>
          <w:sz w:val="20"/>
          <w:szCs w:val="20"/>
        </w:rPr>
        <w:t>ограничения со стороны других участников и ресурсные ограничения.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Коммуникативные универсальные учебные действия: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осуществление деловой ко</w:t>
      </w:r>
      <w:r w:rsidR="00322DEF" w:rsidRPr="00603FBD">
        <w:rPr>
          <w:bCs/>
          <w:sz w:val="20"/>
          <w:szCs w:val="20"/>
        </w:rPr>
        <w:t xml:space="preserve">ммуникации как со сверстниками, </w:t>
      </w:r>
      <w:r w:rsidRPr="00603FBD">
        <w:rPr>
          <w:bCs/>
          <w:sz w:val="20"/>
          <w:szCs w:val="20"/>
        </w:rPr>
        <w:t xml:space="preserve">так и со взрослыми (как внутри образовательной организации, так и за ее пределами), </w:t>
      </w:r>
      <w:r w:rsidR="00322DEF" w:rsidRPr="00603FBD">
        <w:rPr>
          <w:bCs/>
          <w:sz w:val="20"/>
          <w:szCs w:val="20"/>
        </w:rPr>
        <w:t xml:space="preserve">подбирать партнеров для деловой </w:t>
      </w:r>
      <w:r w:rsidRPr="00603FBD">
        <w:rPr>
          <w:bCs/>
          <w:sz w:val="20"/>
          <w:szCs w:val="20"/>
        </w:rPr>
        <w:t xml:space="preserve">коммуникации исходя </w:t>
      </w:r>
      <w:r w:rsidR="00322DEF" w:rsidRPr="00603FBD">
        <w:rPr>
          <w:bCs/>
          <w:sz w:val="20"/>
          <w:szCs w:val="20"/>
        </w:rPr>
        <w:t xml:space="preserve">из соображений результативности </w:t>
      </w:r>
      <w:r w:rsidRPr="00603FBD">
        <w:rPr>
          <w:bCs/>
          <w:sz w:val="20"/>
          <w:szCs w:val="20"/>
        </w:rPr>
        <w:t>взаимодействия, а не личных симпатий;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способность при осуществ</w:t>
      </w:r>
      <w:r w:rsidR="00322DEF" w:rsidRPr="00603FBD">
        <w:rPr>
          <w:bCs/>
          <w:sz w:val="20"/>
          <w:szCs w:val="20"/>
        </w:rPr>
        <w:t xml:space="preserve">лении групповой работы быть как </w:t>
      </w:r>
      <w:r w:rsidRPr="00603FBD">
        <w:rPr>
          <w:bCs/>
          <w:sz w:val="20"/>
          <w:szCs w:val="20"/>
        </w:rPr>
        <w:t>руководителем, так и членом команды в разных ролях (генератор идей, критик, ис</w:t>
      </w:r>
      <w:r w:rsidR="00322DEF" w:rsidRPr="00603FBD">
        <w:rPr>
          <w:bCs/>
          <w:sz w:val="20"/>
          <w:szCs w:val="20"/>
        </w:rPr>
        <w:t xml:space="preserve">полнитель, выступающий, эксперт </w:t>
      </w:r>
      <w:r w:rsidRPr="00603FBD">
        <w:rPr>
          <w:bCs/>
          <w:sz w:val="20"/>
          <w:szCs w:val="20"/>
        </w:rPr>
        <w:t>и т. д.);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способность координироват</w:t>
      </w:r>
      <w:r w:rsidR="00322DEF" w:rsidRPr="00603FBD">
        <w:rPr>
          <w:bCs/>
          <w:sz w:val="20"/>
          <w:szCs w:val="20"/>
        </w:rPr>
        <w:t xml:space="preserve">ь и выполнять работу в условиях </w:t>
      </w:r>
      <w:r w:rsidRPr="00603FBD">
        <w:rPr>
          <w:bCs/>
          <w:sz w:val="20"/>
          <w:szCs w:val="20"/>
        </w:rPr>
        <w:t>реального, виртуального и комбинированного взаимодействия;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развернуто, логично и точно излагать свою точку зрения с использованием а</w:t>
      </w:r>
      <w:r w:rsidR="00322DEF" w:rsidRPr="00603FBD">
        <w:rPr>
          <w:bCs/>
          <w:sz w:val="20"/>
          <w:szCs w:val="20"/>
        </w:rPr>
        <w:t xml:space="preserve">декватных (устных и письменных) </w:t>
      </w:r>
      <w:r w:rsidRPr="00603FBD">
        <w:rPr>
          <w:bCs/>
          <w:sz w:val="20"/>
          <w:szCs w:val="20"/>
        </w:rPr>
        <w:t>языковых средств;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 xml:space="preserve">— возможность распознавать </w:t>
      </w:r>
      <w:proofErr w:type="spellStart"/>
      <w:r w:rsidRPr="00603FBD">
        <w:rPr>
          <w:bCs/>
          <w:sz w:val="20"/>
          <w:szCs w:val="20"/>
        </w:rPr>
        <w:t>конфликтогенные</w:t>
      </w:r>
      <w:proofErr w:type="spellEnd"/>
      <w:r w:rsidRPr="00603FBD">
        <w:rPr>
          <w:bCs/>
          <w:sz w:val="20"/>
          <w:szCs w:val="20"/>
        </w:rPr>
        <w:t xml:space="preserve"> ситуации и предотвращать конфликты д</w:t>
      </w:r>
      <w:r w:rsidR="00322DEF" w:rsidRPr="00603FBD">
        <w:rPr>
          <w:bCs/>
          <w:sz w:val="20"/>
          <w:szCs w:val="20"/>
        </w:rPr>
        <w:t xml:space="preserve">о их активной фазы, выстраивать деловую и образовательную </w:t>
      </w:r>
      <w:r w:rsidRPr="00603FBD">
        <w:rPr>
          <w:bCs/>
          <w:sz w:val="20"/>
          <w:szCs w:val="20"/>
        </w:rPr>
        <w:t>коммуникацию, избегая личностных оценочных суждений.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Предметные результаты (базовый уровень):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классификация государств</w:t>
      </w:r>
      <w:r w:rsidR="00322DEF" w:rsidRPr="00603FBD">
        <w:rPr>
          <w:bCs/>
          <w:sz w:val="20"/>
          <w:szCs w:val="20"/>
        </w:rPr>
        <w:t xml:space="preserve">а по их признакам, функциям и </w:t>
      </w:r>
      <w:r w:rsidRPr="00603FBD">
        <w:rPr>
          <w:bCs/>
          <w:sz w:val="20"/>
          <w:szCs w:val="20"/>
        </w:rPr>
        <w:t>формам;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выявление элементов</w:t>
      </w:r>
      <w:r w:rsidR="00322DEF" w:rsidRPr="00603FBD">
        <w:rPr>
          <w:bCs/>
          <w:sz w:val="20"/>
          <w:szCs w:val="20"/>
        </w:rPr>
        <w:t xml:space="preserve"> системы права и дифференциация </w:t>
      </w:r>
      <w:r w:rsidRPr="00603FBD">
        <w:rPr>
          <w:bCs/>
          <w:sz w:val="20"/>
          <w:szCs w:val="20"/>
        </w:rPr>
        <w:t>источников права;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характеристика нормативно-правового акта как основы законодательства;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различение видов социал</w:t>
      </w:r>
      <w:r w:rsidR="00322DEF" w:rsidRPr="00603FBD">
        <w:rPr>
          <w:bCs/>
          <w:sz w:val="20"/>
          <w:szCs w:val="20"/>
        </w:rPr>
        <w:t xml:space="preserve">ьных и правовых норм, выявление </w:t>
      </w:r>
      <w:r w:rsidRPr="00603FBD">
        <w:rPr>
          <w:bCs/>
          <w:sz w:val="20"/>
          <w:szCs w:val="20"/>
        </w:rPr>
        <w:t>особенностей правовых норм как вида социальных норм;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различение субъектов и объектов правоотношений;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дифференциация правоспособности и дееспособности;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оценка возможных последствий правомерного и неправомерного поведения человека</w:t>
      </w:r>
      <w:r w:rsidR="00322DEF" w:rsidRPr="00603FBD">
        <w:rPr>
          <w:bCs/>
          <w:sz w:val="20"/>
          <w:szCs w:val="20"/>
        </w:rPr>
        <w:t xml:space="preserve">, умение делать соответствующие </w:t>
      </w:r>
      <w:r w:rsidRPr="00603FBD">
        <w:rPr>
          <w:bCs/>
          <w:sz w:val="20"/>
          <w:szCs w:val="20"/>
        </w:rPr>
        <w:t>выводы;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оценка собственного возможного вклада в становление и развитие правопорядка и законности в Российской Федерации;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характеристика Конституции Российской Федерации как основного закона государства</w:t>
      </w:r>
      <w:r w:rsidR="00322DEF" w:rsidRPr="00603FBD">
        <w:rPr>
          <w:bCs/>
          <w:sz w:val="20"/>
          <w:szCs w:val="20"/>
        </w:rPr>
        <w:t xml:space="preserve">, определяющего государственное </w:t>
      </w:r>
      <w:r w:rsidRPr="00603FBD">
        <w:rPr>
          <w:bCs/>
          <w:sz w:val="20"/>
          <w:szCs w:val="20"/>
        </w:rPr>
        <w:t>устройство Российской Федер</w:t>
      </w:r>
      <w:r w:rsidR="00322DEF" w:rsidRPr="00603FBD">
        <w:rPr>
          <w:bCs/>
          <w:sz w:val="20"/>
          <w:szCs w:val="20"/>
        </w:rPr>
        <w:t>ации;</w:t>
      </w:r>
    </w:p>
    <w:p w:rsidR="00F202CF" w:rsidRPr="00603FBD" w:rsidRDefault="00322DEF" w:rsidP="00F202CF">
      <w:pPr>
        <w:jc w:val="both"/>
        <w:rPr>
          <w:b/>
          <w:bCs/>
          <w:sz w:val="20"/>
          <w:szCs w:val="20"/>
        </w:rPr>
      </w:pPr>
      <w:r w:rsidRPr="00603FBD">
        <w:rPr>
          <w:b/>
          <w:bCs/>
          <w:sz w:val="20"/>
          <w:szCs w:val="20"/>
        </w:rPr>
        <w:lastRenderedPageBreak/>
        <w:t xml:space="preserve"> Предметные результаты 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знание содержания различных теорий происхождения государства;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сравнение различных форм государства;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приводить примеры различных элементов государственного механизма и их места в общей структуре;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соотношение основных черт гражданского общества и правового государства;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применение знания о принципах, источниках, нормах, институтах и отраслях права, необходимых для ориентаци</w:t>
      </w:r>
      <w:r w:rsidR="00322DEF" w:rsidRPr="00603FBD">
        <w:rPr>
          <w:bCs/>
          <w:sz w:val="20"/>
          <w:szCs w:val="20"/>
        </w:rPr>
        <w:t xml:space="preserve">и в </w:t>
      </w:r>
      <w:r w:rsidRPr="00603FBD">
        <w:rPr>
          <w:bCs/>
          <w:sz w:val="20"/>
          <w:szCs w:val="20"/>
        </w:rPr>
        <w:t>российском нормативно-правовом материале, для эффективной реализации своих прав и законных интересов;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оценка роли и значения права как важного социального регулятора и элемента культуры общества;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сравнение и выделение особенностей и достоинств различных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правовых систем (семей);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проводить сравн</w:t>
      </w:r>
      <w:r w:rsidR="00345CB8" w:rsidRPr="00603FBD">
        <w:rPr>
          <w:bCs/>
          <w:sz w:val="20"/>
          <w:szCs w:val="20"/>
        </w:rPr>
        <w:t xml:space="preserve">ительный анализ правовых норм </w:t>
      </w:r>
      <w:proofErr w:type="spellStart"/>
      <w:r w:rsidR="00345CB8" w:rsidRPr="00603FBD">
        <w:rPr>
          <w:bCs/>
          <w:sz w:val="20"/>
          <w:szCs w:val="20"/>
        </w:rPr>
        <w:t>с</w:t>
      </w:r>
      <w:r w:rsidRPr="00603FBD">
        <w:rPr>
          <w:bCs/>
          <w:sz w:val="20"/>
          <w:szCs w:val="20"/>
        </w:rPr>
        <w:t>другими</w:t>
      </w:r>
      <w:proofErr w:type="spellEnd"/>
      <w:r w:rsidRPr="00603FBD">
        <w:rPr>
          <w:bCs/>
          <w:sz w:val="20"/>
          <w:szCs w:val="20"/>
        </w:rPr>
        <w:t xml:space="preserve"> социальными но</w:t>
      </w:r>
      <w:r w:rsidR="00345CB8" w:rsidRPr="00603FBD">
        <w:rPr>
          <w:bCs/>
          <w:sz w:val="20"/>
          <w:szCs w:val="20"/>
        </w:rPr>
        <w:t xml:space="preserve">рмами, выявлять их </w:t>
      </w:r>
      <w:proofErr w:type="spellStart"/>
      <w:proofErr w:type="gramStart"/>
      <w:r w:rsidR="00345CB8" w:rsidRPr="00603FBD">
        <w:rPr>
          <w:bCs/>
          <w:sz w:val="20"/>
          <w:szCs w:val="20"/>
        </w:rPr>
        <w:t>соотношение,</w:t>
      </w:r>
      <w:r w:rsidRPr="00603FBD">
        <w:rPr>
          <w:bCs/>
          <w:sz w:val="20"/>
          <w:szCs w:val="20"/>
        </w:rPr>
        <w:t>взаимосвязь</w:t>
      </w:r>
      <w:proofErr w:type="spellEnd"/>
      <w:proofErr w:type="gramEnd"/>
      <w:r w:rsidRPr="00603FBD">
        <w:rPr>
          <w:bCs/>
          <w:sz w:val="20"/>
          <w:szCs w:val="20"/>
        </w:rPr>
        <w:t xml:space="preserve"> и взаимовлияние;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характеристика особенностей системы российского права;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различение форм реализации права;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выявление зависимости уровня правосознания от уровня правовой культуры;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оценка собственного возможного вклада в становление и развитие правопорядка и законности в Российской Федерации;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способность различать соответствующие виды правоотношений, правонарушений, юридической ответственности, применяемых санкций, спо</w:t>
      </w:r>
      <w:r w:rsidR="00345CB8" w:rsidRPr="00603FBD">
        <w:rPr>
          <w:bCs/>
          <w:sz w:val="20"/>
          <w:szCs w:val="20"/>
        </w:rPr>
        <w:t xml:space="preserve">собов восстановления нарушенных </w:t>
      </w:r>
      <w:r w:rsidRPr="00603FBD">
        <w:rPr>
          <w:bCs/>
          <w:sz w:val="20"/>
          <w:szCs w:val="20"/>
        </w:rPr>
        <w:t>прав;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выявление общественной опасности коррупции для гражданина, общества и государства;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целостно анализировать принципы и нормы, регулирующие государственное у</w:t>
      </w:r>
      <w:r w:rsidR="00345CB8" w:rsidRPr="00603FBD">
        <w:rPr>
          <w:bCs/>
          <w:sz w:val="20"/>
          <w:szCs w:val="20"/>
        </w:rPr>
        <w:t xml:space="preserve">стройство Российской Федерации, </w:t>
      </w:r>
      <w:r w:rsidRPr="00603FBD">
        <w:rPr>
          <w:bCs/>
          <w:sz w:val="20"/>
          <w:szCs w:val="20"/>
        </w:rPr>
        <w:t>конституционный статус г</w:t>
      </w:r>
      <w:r w:rsidR="00345CB8" w:rsidRPr="00603FBD">
        <w:rPr>
          <w:bCs/>
          <w:sz w:val="20"/>
          <w:szCs w:val="20"/>
        </w:rPr>
        <w:t xml:space="preserve">осударственной власти и систему </w:t>
      </w:r>
      <w:r w:rsidRPr="00603FBD">
        <w:rPr>
          <w:bCs/>
          <w:sz w:val="20"/>
          <w:szCs w:val="20"/>
        </w:rPr>
        <w:t>конституционных прав и</w:t>
      </w:r>
      <w:r w:rsidR="00345CB8" w:rsidRPr="00603FBD">
        <w:rPr>
          <w:bCs/>
          <w:sz w:val="20"/>
          <w:szCs w:val="20"/>
        </w:rPr>
        <w:t xml:space="preserve"> свобод в Российской Федерации, </w:t>
      </w:r>
      <w:r w:rsidRPr="00603FBD">
        <w:rPr>
          <w:bCs/>
          <w:sz w:val="20"/>
          <w:szCs w:val="20"/>
        </w:rPr>
        <w:t>механизмы реализации и защиты прав граждан и юридических лиц в соответствии с положениями Конституции Российской Федерации;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сравнение воинской обязанности и альтернативной гражданской службы;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оценка роли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характеристика системы</w:t>
      </w:r>
      <w:r w:rsidR="00345CB8" w:rsidRPr="00603FBD">
        <w:rPr>
          <w:bCs/>
          <w:sz w:val="20"/>
          <w:szCs w:val="20"/>
        </w:rPr>
        <w:t xml:space="preserve"> органов государственной власти </w:t>
      </w:r>
      <w:r w:rsidRPr="00603FBD">
        <w:rPr>
          <w:bCs/>
          <w:sz w:val="20"/>
          <w:szCs w:val="20"/>
        </w:rPr>
        <w:t>Российской Федерации в их единстве и системном взаимодействии;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способность характеризо</w:t>
      </w:r>
      <w:r w:rsidR="00345CB8" w:rsidRPr="00603FBD">
        <w:rPr>
          <w:bCs/>
          <w:sz w:val="20"/>
          <w:szCs w:val="20"/>
        </w:rPr>
        <w:t xml:space="preserve">вать правовой статус Президента </w:t>
      </w:r>
      <w:r w:rsidRPr="00603FBD">
        <w:rPr>
          <w:bCs/>
          <w:sz w:val="20"/>
          <w:szCs w:val="20"/>
        </w:rPr>
        <w:t>Российской Федерации, выделять его о</w:t>
      </w:r>
      <w:r w:rsidR="00345CB8" w:rsidRPr="00603FBD">
        <w:rPr>
          <w:bCs/>
          <w:sz w:val="20"/>
          <w:szCs w:val="20"/>
        </w:rPr>
        <w:t xml:space="preserve">сновные функции и объяснять их внутри- и </w:t>
      </w:r>
      <w:r w:rsidRPr="00603FBD">
        <w:rPr>
          <w:bCs/>
          <w:sz w:val="20"/>
          <w:szCs w:val="20"/>
        </w:rPr>
        <w:t>внешнеполитическое значение;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дифференцировать функции Совета Федерации и Государственной Думы Российской Федерации;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характеризовать Правительство Российской Федерации как главный орган исполнительн</w:t>
      </w:r>
      <w:r w:rsidR="00345CB8" w:rsidRPr="00603FBD">
        <w:rPr>
          <w:bCs/>
          <w:sz w:val="20"/>
          <w:szCs w:val="20"/>
        </w:rPr>
        <w:t xml:space="preserve">ой власти в государстве; </w:t>
      </w:r>
      <w:r w:rsidRPr="00603FBD">
        <w:rPr>
          <w:bCs/>
          <w:sz w:val="20"/>
          <w:szCs w:val="20"/>
        </w:rPr>
        <w:t>раскрывать порядок формирования и структуру Правительства Российской Федерации;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 xml:space="preserve">— </w:t>
      </w:r>
      <w:proofErr w:type="gramStart"/>
      <w:r w:rsidRPr="00603FBD">
        <w:rPr>
          <w:bCs/>
          <w:sz w:val="20"/>
          <w:szCs w:val="20"/>
        </w:rPr>
        <w:t>способность  характеризо</w:t>
      </w:r>
      <w:r w:rsidR="00345CB8" w:rsidRPr="00603FBD">
        <w:rPr>
          <w:bCs/>
          <w:sz w:val="20"/>
          <w:szCs w:val="20"/>
        </w:rPr>
        <w:t>вать</w:t>
      </w:r>
      <w:proofErr w:type="gramEnd"/>
      <w:r w:rsidR="00345CB8" w:rsidRPr="00603FBD">
        <w:rPr>
          <w:bCs/>
          <w:sz w:val="20"/>
          <w:szCs w:val="20"/>
        </w:rPr>
        <w:t xml:space="preserve"> судебную систему и систему </w:t>
      </w:r>
      <w:r w:rsidRPr="00603FBD">
        <w:rPr>
          <w:bCs/>
          <w:sz w:val="20"/>
          <w:szCs w:val="20"/>
        </w:rPr>
        <w:t>правоохранительных органов Российской Федерации;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характеристика этапов законодательного процесса и субъектов законодательной инициативы;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выделение особенностей избирательного процесса в Российской Федерации;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 xml:space="preserve">— характеристика системы </w:t>
      </w:r>
      <w:r w:rsidR="00345CB8" w:rsidRPr="00603FBD">
        <w:rPr>
          <w:bCs/>
          <w:sz w:val="20"/>
          <w:szCs w:val="20"/>
        </w:rPr>
        <w:t xml:space="preserve">органов местного самоуправления </w:t>
      </w:r>
      <w:r w:rsidRPr="00603FBD">
        <w:rPr>
          <w:bCs/>
          <w:sz w:val="20"/>
          <w:szCs w:val="20"/>
        </w:rPr>
        <w:t>как одной из основ конституционного строя Российской Федерации;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определение места международного права в отраслевой системе права; характеристика субъектов международного права;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различать способы мирного разрешения споров;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способность оценивать с</w:t>
      </w:r>
      <w:r w:rsidR="00345CB8" w:rsidRPr="00603FBD">
        <w:rPr>
          <w:bCs/>
          <w:sz w:val="20"/>
          <w:szCs w:val="20"/>
        </w:rPr>
        <w:t xml:space="preserve">оциальную значимость соблюдения </w:t>
      </w:r>
      <w:r w:rsidRPr="00603FBD">
        <w:rPr>
          <w:bCs/>
          <w:sz w:val="20"/>
          <w:szCs w:val="20"/>
        </w:rPr>
        <w:t>прав человека;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сравнение механизмов универсального и регионального сотрудничества и контроля в области международной защиты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прав человека;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дифференцирование участников вооруженных конфликтов;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lastRenderedPageBreak/>
        <w:t>— различение защиты жертв войны и защиту гражданских объектов и культурных ценностей; умение называть вид</w:t>
      </w:r>
      <w:r w:rsidR="00345CB8" w:rsidRPr="00603FBD">
        <w:rPr>
          <w:bCs/>
          <w:sz w:val="20"/>
          <w:szCs w:val="20"/>
        </w:rPr>
        <w:t xml:space="preserve">ы запрещенных средств и методов </w:t>
      </w:r>
      <w:r w:rsidRPr="00603FBD">
        <w:rPr>
          <w:bCs/>
          <w:sz w:val="20"/>
          <w:szCs w:val="20"/>
        </w:rPr>
        <w:t>ведения военных действий;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выделение структурных элементов системы российского законодательства;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анализ различных гражданско-правовых явлений, юридических фактов и правоотношений в сфере гражданского права;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способность целостно описывать порядок заключения гражданско-правового договора;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различать формы наследования;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различение видов и форм сделок в Российской Федерации;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выявление способов защиты гражданских прав; характеристика особенностей защиты прав на результаты интеллектуальной деятельности;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анализ условий вступления</w:t>
      </w:r>
      <w:r w:rsidR="00345CB8" w:rsidRPr="00603FBD">
        <w:rPr>
          <w:bCs/>
          <w:sz w:val="20"/>
          <w:szCs w:val="20"/>
        </w:rPr>
        <w:t xml:space="preserve"> в брак, характеристика порядка </w:t>
      </w:r>
      <w:r w:rsidRPr="00603FBD">
        <w:rPr>
          <w:bCs/>
          <w:sz w:val="20"/>
          <w:szCs w:val="20"/>
        </w:rPr>
        <w:t>и условий регистрации и расторжения брака;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различать формы воспитания детей, оставшихся без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попечения родителей;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способность выделять права и обязанности членов семьи;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характеристика трудового права как одной из ведущих отраслей российского права, определение правового статуса участников трудовых правоотношений;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проведение сравнительно</w:t>
      </w:r>
      <w:r w:rsidR="00345CB8" w:rsidRPr="00603FBD">
        <w:rPr>
          <w:bCs/>
          <w:sz w:val="20"/>
          <w:szCs w:val="20"/>
        </w:rPr>
        <w:t xml:space="preserve">го анализа гражданско-правового </w:t>
      </w:r>
      <w:r w:rsidRPr="00603FBD">
        <w:rPr>
          <w:bCs/>
          <w:sz w:val="20"/>
          <w:szCs w:val="20"/>
        </w:rPr>
        <w:t>и трудового договоров;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способность различать рабочее время и время отдыха, разрешать трудовые споры правовыми способами;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дифференцирование уголовных и административных правонарушений и наказаний за них;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проводить сравнительный анализ уголовного и административного видов ответственности; иллюстриров</w:t>
      </w:r>
      <w:r w:rsidR="00345CB8" w:rsidRPr="00603FBD">
        <w:rPr>
          <w:bCs/>
          <w:sz w:val="20"/>
          <w:szCs w:val="20"/>
        </w:rPr>
        <w:t xml:space="preserve">ать примерами порядок и условия </w:t>
      </w:r>
      <w:r w:rsidRPr="00603FBD">
        <w:rPr>
          <w:bCs/>
          <w:sz w:val="20"/>
          <w:szCs w:val="20"/>
        </w:rPr>
        <w:t>привлечения к уголовной и административной ответственности несовершеннолетних;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целостное описание структуры банковской системы Российской Федерации;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 xml:space="preserve">— в практических ситуациях определение применимости налогового права Российской </w:t>
      </w:r>
      <w:r w:rsidR="00345CB8" w:rsidRPr="00603FBD">
        <w:rPr>
          <w:bCs/>
          <w:sz w:val="20"/>
          <w:szCs w:val="20"/>
        </w:rPr>
        <w:t xml:space="preserve">Федерации; выделение объектов и </w:t>
      </w:r>
      <w:r w:rsidRPr="00603FBD">
        <w:rPr>
          <w:bCs/>
          <w:sz w:val="20"/>
          <w:szCs w:val="20"/>
        </w:rPr>
        <w:t>субъектов налоговых правоотношений;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соотнесение видов налоговых правонарушений с ответственностью за их совершение;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применение норм жилищн</w:t>
      </w:r>
      <w:r w:rsidR="00345CB8" w:rsidRPr="00603FBD">
        <w:rPr>
          <w:bCs/>
          <w:sz w:val="20"/>
          <w:szCs w:val="20"/>
        </w:rPr>
        <w:t xml:space="preserve">ого законодательства в процессе </w:t>
      </w:r>
      <w:r w:rsidRPr="00603FBD">
        <w:rPr>
          <w:bCs/>
          <w:sz w:val="20"/>
          <w:szCs w:val="20"/>
        </w:rPr>
        <w:t>осуществления своего права на жилище;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дифференцирование прав и обязанностей участников образовательного процесса;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проведение сравнител</w:t>
      </w:r>
      <w:r w:rsidR="00345CB8" w:rsidRPr="00603FBD">
        <w:rPr>
          <w:bCs/>
          <w:sz w:val="20"/>
          <w:szCs w:val="20"/>
        </w:rPr>
        <w:t xml:space="preserve">ьного анализа конституционного, </w:t>
      </w:r>
      <w:r w:rsidRPr="00603FBD">
        <w:rPr>
          <w:bCs/>
          <w:sz w:val="20"/>
          <w:szCs w:val="20"/>
        </w:rPr>
        <w:t>гражданского, арбитражного, уголовного и администра</w:t>
      </w:r>
      <w:r w:rsidR="00345CB8" w:rsidRPr="00603FBD">
        <w:rPr>
          <w:bCs/>
          <w:sz w:val="20"/>
          <w:szCs w:val="20"/>
        </w:rPr>
        <w:t xml:space="preserve">тивного видов судопроизводства, </w:t>
      </w:r>
      <w:r w:rsidRPr="00603FBD">
        <w:rPr>
          <w:bCs/>
          <w:sz w:val="20"/>
          <w:szCs w:val="20"/>
        </w:rPr>
        <w:t>грамотное применение правовых норм для разрешения конфликтов правовыми способами;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способность давать на примерах квалификацию возникающих в сфере процессуального права правоотношений;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возможность выявлять ос</w:t>
      </w:r>
      <w:r w:rsidR="00345CB8" w:rsidRPr="00603FBD">
        <w:rPr>
          <w:bCs/>
          <w:sz w:val="20"/>
          <w:szCs w:val="20"/>
        </w:rPr>
        <w:t xml:space="preserve">обенности и специфику различных </w:t>
      </w:r>
      <w:r w:rsidRPr="00603FBD">
        <w:rPr>
          <w:bCs/>
          <w:sz w:val="20"/>
          <w:szCs w:val="20"/>
        </w:rPr>
        <w:t>юридических профессий;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сравнительный анализ различных теорий государства и права;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дифференциация теорий су</w:t>
      </w:r>
      <w:r w:rsidR="00345CB8" w:rsidRPr="00603FBD">
        <w:rPr>
          <w:bCs/>
          <w:sz w:val="20"/>
          <w:szCs w:val="20"/>
        </w:rPr>
        <w:t xml:space="preserve">щности государства по источнику </w:t>
      </w:r>
      <w:r w:rsidRPr="00603FBD">
        <w:rPr>
          <w:bCs/>
          <w:sz w:val="20"/>
          <w:szCs w:val="20"/>
        </w:rPr>
        <w:t>государственной власти;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оценка тенденции развития государства и права на современном этапе;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понимание необходимости правового воспитания и противодействия правовому нигилизму;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классификация видов кон</w:t>
      </w:r>
      <w:r w:rsidR="00345CB8" w:rsidRPr="00603FBD">
        <w:rPr>
          <w:bCs/>
          <w:sz w:val="20"/>
          <w:szCs w:val="20"/>
        </w:rPr>
        <w:t xml:space="preserve">ституций по форме выражения, по </w:t>
      </w:r>
      <w:r w:rsidRPr="00603FBD">
        <w:rPr>
          <w:bCs/>
          <w:sz w:val="20"/>
          <w:szCs w:val="20"/>
        </w:rPr>
        <w:t>субъектам принятия, по порядку принятия и изменения;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толкование государственно-правовых явлений и процессов;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сравнительный анализ о</w:t>
      </w:r>
      <w:r w:rsidR="00345CB8" w:rsidRPr="00603FBD">
        <w:rPr>
          <w:bCs/>
          <w:sz w:val="20"/>
          <w:szCs w:val="20"/>
        </w:rPr>
        <w:t xml:space="preserve">собенностей российской правовой </w:t>
      </w:r>
      <w:r w:rsidRPr="00603FBD">
        <w:rPr>
          <w:bCs/>
          <w:sz w:val="20"/>
          <w:szCs w:val="20"/>
        </w:rPr>
        <w:t>системы и правовых систем других государств;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различать принципы и виды правотворчества;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способность описывать эт</w:t>
      </w:r>
      <w:r w:rsidR="00345CB8" w:rsidRPr="00603FBD">
        <w:rPr>
          <w:bCs/>
          <w:sz w:val="20"/>
          <w:szCs w:val="20"/>
        </w:rPr>
        <w:t xml:space="preserve">апы становления парламентаризма </w:t>
      </w:r>
      <w:r w:rsidRPr="00603FBD">
        <w:rPr>
          <w:bCs/>
          <w:sz w:val="20"/>
          <w:szCs w:val="20"/>
        </w:rPr>
        <w:t>в России;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сравнение различных видов избирательных систем;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анализ с точки зрения международного права проблем, возникающих в современных международных отношениях;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lastRenderedPageBreak/>
        <w:t>— выделение основных международно-правовых актов, регулирующих отношения государств в рамках международного гуманитарного права;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оценка роли неправительственных организаций в деятельности по защите прав человека в условиях военного времени;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способность формулировать особенности страхования в Российской Федерации, различать виды страхования;</w:t>
      </w:r>
    </w:p>
    <w:p w:rsidR="00F202CF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различать опеку и попечительство;</w:t>
      </w:r>
    </w:p>
    <w:p w:rsidR="00B026E5" w:rsidRPr="00603FBD" w:rsidRDefault="00F202CF" w:rsidP="00F202CF">
      <w:pPr>
        <w:jc w:val="both"/>
        <w:rPr>
          <w:bCs/>
          <w:sz w:val="20"/>
          <w:szCs w:val="20"/>
        </w:rPr>
      </w:pPr>
      <w:r w:rsidRPr="00603FBD">
        <w:rPr>
          <w:bCs/>
          <w:sz w:val="20"/>
          <w:szCs w:val="20"/>
        </w:rPr>
        <w:t>— умение характеризовать аудит как деятельность по проведению проверки финансовой отчетности</w:t>
      </w:r>
    </w:p>
    <w:p w:rsidR="00B026E5" w:rsidRPr="00603FBD" w:rsidRDefault="00B026E5" w:rsidP="00F202CF">
      <w:pPr>
        <w:jc w:val="both"/>
        <w:rPr>
          <w:bCs/>
          <w:sz w:val="20"/>
          <w:szCs w:val="20"/>
        </w:rPr>
      </w:pPr>
    </w:p>
    <w:p w:rsidR="00B026E5" w:rsidRPr="00603FBD" w:rsidRDefault="00B026E5" w:rsidP="00F202CF">
      <w:pPr>
        <w:jc w:val="both"/>
        <w:rPr>
          <w:b/>
          <w:bCs/>
          <w:i/>
          <w:sz w:val="20"/>
          <w:szCs w:val="20"/>
        </w:rPr>
      </w:pPr>
    </w:p>
    <w:p w:rsidR="00B026E5" w:rsidRPr="00603FBD" w:rsidRDefault="00B026E5" w:rsidP="00B026E5">
      <w:pPr>
        <w:rPr>
          <w:b/>
          <w:bCs/>
          <w:i/>
          <w:sz w:val="20"/>
          <w:szCs w:val="20"/>
        </w:rPr>
      </w:pPr>
    </w:p>
    <w:p w:rsidR="00B026E5" w:rsidRPr="00603FBD" w:rsidRDefault="00B026E5" w:rsidP="00B026E5">
      <w:pPr>
        <w:jc w:val="center"/>
        <w:rPr>
          <w:b/>
          <w:bCs/>
          <w:i/>
          <w:sz w:val="20"/>
          <w:szCs w:val="20"/>
        </w:rPr>
      </w:pPr>
      <w:r w:rsidRPr="00603FBD">
        <w:rPr>
          <w:b/>
          <w:bCs/>
          <w:i/>
          <w:sz w:val="20"/>
          <w:szCs w:val="20"/>
        </w:rPr>
        <w:t>Календарно-тематическое планирование</w:t>
      </w:r>
    </w:p>
    <w:p w:rsidR="00B026E5" w:rsidRPr="00603FBD" w:rsidRDefault="00B026E5" w:rsidP="00B026E5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5542"/>
        <w:gridCol w:w="962"/>
        <w:gridCol w:w="3235"/>
        <w:gridCol w:w="2079"/>
        <w:gridCol w:w="2076"/>
      </w:tblGrid>
      <w:tr w:rsidR="00B026E5" w:rsidRPr="00603FBD" w:rsidTr="00592E6E">
        <w:trPr>
          <w:jc w:val="center"/>
        </w:trPr>
        <w:tc>
          <w:tcPr>
            <w:tcW w:w="675" w:type="dxa"/>
            <w:vMerge w:val="restart"/>
          </w:tcPr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  <w:r w:rsidRPr="00603FBD">
              <w:rPr>
                <w:b/>
                <w:i/>
                <w:sz w:val="20"/>
                <w:szCs w:val="20"/>
              </w:rPr>
              <w:t>№ п</w:t>
            </w:r>
            <w:r w:rsidRPr="00603FBD">
              <w:rPr>
                <w:b/>
                <w:i/>
                <w:sz w:val="20"/>
                <w:szCs w:val="20"/>
                <w:lang w:val="en-US"/>
              </w:rPr>
              <w:t>/</w:t>
            </w:r>
            <w:r w:rsidRPr="00603FBD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5661" w:type="dxa"/>
            <w:vMerge w:val="restart"/>
          </w:tcPr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</w:p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  <w:r w:rsidRPr="00603FBD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969" w:type="dxa"/>
            <w:vMerge w:val="restart"/>
          </w:tcPr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  <w:r w:rsidRPr="00603FBD">
              <w:rPr>
                <w:b/>
                <w:i/>
                <w:sz w:val="20"/>
                <w:szCs w:val="20"/>
              </w:rPr>
              <w:t>Коли-</w:t>
            </w:r>
            <w:proofErr w:type="spellStart"/>
            <w:r w:rsidRPr="00603FBD">
              <w:rPr>
                <w:b/>
                <w:i/>
                <w:sz w:val="20"/>
                <w:szCs w:val="20"/>
              </w:rPr>
              <w:t>чество</w:t>
            </w:r>
            <w:proofErr w:type="spellEnd"/>
            <w:r w:rsidRPr="00603FBD">
              <w:rPr>
                <w:b/>
                <w:i/>
                <w:sz w:val="20"/>
                <w:szCs w:val="20"/>
              </w:rPr>
              <w:t xml:space="preserve"> часов</w:t>
            </w:r>
          </w:p>
        </w:tc>
        <w:tc>
          <w:tcPr>
            <w:tcW w:w="3312" w:type="dxa"/>
            <w:vMerge w:val="restart"/>
          </w:tcPr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</w:p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  <w:r w:rsidRPr="00603FBD">
              <w:rPr>
                <w:b/>
                <w:i/>
                <w:sz w:val="20"/>
                <w:szCs w:val="20"/>
              </w:rPr>
              <w:t>Вид, форма контроля</w:t>
            </w:r>
          </w:p>
        </w:tc>
        <w:tc>
          <w:tcPr>
            <w:tcW w:w="4231" w:type="dxa"/>
            <w:gridSpan w:val="2"/>
          </w:tcPr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  <w:r w:rsidRPr="00603FBD">
              <w:rPr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B026E5" w:rsidRPr="00603FBD" w:rsidTr="00592E6E">
        <w:trPr>
          <w:jc w:val="center"/>
        </w:trPr>
        <w:tc>
          <w:tcPr>
            <w:tcW w:w="675" w:type="dxa"/>
            <w:vMerge/>
          </w:tcPr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61" w:type="dxa"/>
            <w:vMerge/>
          </w:tcPr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312" w:type="dxa"/>
            <w:vMerge/>
          </w:tcPr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18" w:type="dxa"/>
          </w:tcPr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  <w:r w:rsidRPr="00603FBD">
              <w:rPr>
                <w:b/>
                <w:i/>
                <w:sz w:val="20"/>
                <w:szCs w:val="20"/>
              </w:rPr>
              <w:t>планируемая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  <w:r w:rsidRPr="00603FBD">
              <w:rPr>
                <w:b/>
                <w:i/>
                <w:sz w:val="20"/>
                <w:szCs w:val="20"/>
              </w:rPr>
              <w:t>фактическая</w:t>
            </w:r>
          </w:p>
        </w:tc>
      </w:tr>
      <w:tr w:rsidR="00B026E5" w:rsidRPr="00603FBD" w:rsidTr="00592E6E">
        <w:trPr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b/>
                <w:sz w:val="20"/>
                <w:szCs w:val="20"/>
              </w:rPr>
            </w:pPr>
            <w:r w:rsidRPr="00603FBD">
              <w:rPr>
                <w:i/>
                <w:sz w:val="20"/>
                <w:szCs w:val="20"/>
              </w:rPr>
              <w:t xml:space="preserve">Глава 1. «Гражданское право» </w:t>
            </w:r>
          </w:p>
        </w:tc>
      </w:tr>
      <w:tr w:rsidR="00B026E5" w:rsidRPr="00603FBD" w:rsidTr="00592E6E">
        <w:trPr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Цели и задачи:</w:t>
            </w:r>
          </w:p>
          <w:p w:rsidR="00B026E5" w:rsidRPr="00603FBD" w:rsidRDefault="00B026E5" w:rsidP="00B026E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 xml:space="preserve">Уметь </w:t>
            </w:r>
            <w:r w:rsidRPr="00603FBD">
              <w:rPr>
                <w:i/>
                <w:sz w:val="20"/>
                <w:szCs w:val="20"/>
              </w:rPr>
              <w:t>характеризовать:</w:t>
            </w:r>
            <w:r w:rsidRPr="00603FBD">
              <w:rPr>
                <w:sz w:val="20"/>
                <w:szCs w:val="20"/>
              </w:rPr>
              <w:t xml:space="preserve"> порядок рассмотрения гражданских, трудовых, административно-правовых споров; порядок заключения и расторжения трудовых договоров; </w:t>
            </w:r>
            <w:r w:rsidRPr="00603FBD">
              <w:rPr>
                <w:i/>
                <w:sz w:val="20"/>
                <w:szCs w:val="20"/>
              </w:rPr>
              <w:t>объяснять:</w:t>
            </w:r>
            <w:r w:rsidRPr="00603FBD">
              <w:rPr>
                <w:sz w:val="20"/>
                <w:szCs w:val="20"/>
              </w:rPr>
              <w:t xml:space="preserve">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 особенности правоотношений, регулируемых публичным и частным правом; </w:t>
            </w:r>
          </w:p>
          <w:p w:rsidR="00B026E5" w:rsidRPr="00603FBD" w:rsidRDefault="00B026E5" w:rsidP="00B026E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3FBD">
              <w:rPr>
                <w:i/>
                <w:sz w:val="20"/>
                <w:szCs w:val="20"/>
              </w:rPr>
              <w:t>различать:</w:t>
            </w:r>
            <w:r w:rsidRPr="00603FBD">
              <w:rPr>
                <w:sz w:val="20"/>
                <w:szCs w:val="20"/>
              </w:rPr>
              <w:t xml:space="preserve"> объекты гражданского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</w:t>
            </w:r>
          </w:p>
          <w:p w:rsidR="00B026E5" w:rsidRPr="00603FBD" w:rsidRDefault="00B026E5" w:rsidP="00B026E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3FBD">
              <w:rPr>
                <w:i/>
                <w:sz w:val="20"/>
                <w:szCs w:val="20"/>
              </w:rPr>
              <w:t>приводить примеры:</w:t>
            </w:r>
            <w:r w:rsidRPr="00603FBD">
              <w:rPr>
                <w:sz w:val="20"/>
                <w:szCs w:val="20"/>
              </w:rPr>
              <w:t xml:space="preserve"> правоприменительной практики.</w:t>
            </w: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Понятие и источники гражданского права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F92CCA" w:rsidP="00B026E5">
            <w:pPr>
              <w:rPr>
                <w:sz w:val="20"/>
                <w:szCs w:val="20"/>
              </w:rPr>
            </w:pPr>
            <w:proofErr w:type="gramStart"/>
            <w:r w:rsidRPr="00603FBD">
              <w:rPr>
                <w:sz w:val="20"/>
                <w:szCs w:val="20"/>
              </w:rPr>
              <w:t xml:space="preserve">Изучение </w:t>
            </w:r>
            <w:r w:rsidR="00B026E5" w:rsidRPr="00603FBD">
              <w:rPr>
                <w:sz w:val="20"/>
                <w:szCs w:val="20"/>
              </w:rPr>
              <w:t xml:space="preserve"> нового</w:t>
            </w:r>
            <w:proofErr w:type="gramEnd"/>
            <w:r w:rsidR="00B026E5" w:rsidRPr="00603FBD">
              <w:rPr>
                <w:sz w:val="20"/>
                <w:szCs w:val="20"/>
              </w:rPr>
              <w:t xml:space="preserve"> материала. Работа с источниками права - Гражданский Кодекс РФ.</w:t>
            </w:r>
          </w:p>
        </w:tc>
        <w:tc>
          <w:tcPr>
            <w:tcW w:w="2118" w:type="dxa"/>
          </w:tcPr>
          <w:p w:rsidR="00B026E5" w:rsidRPr="00603FBD" w:rsidRDefault="00F92CCA" w:rsidP="00F92CCA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06</w:t>
            </w:r>
            <w:r w:rsidR="00B026E5" w:rsidRPr="00603FBD">
              <w:rPr>
                <w:sz w:val="20"/>
                <w:szCs w:val="20"/>
              </w:rPr>
              <w:t>.09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Гражданская правоспособность и дееспособность. Гражданские права несовершеннолетних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Работа с  Гражданским Кодексом РФ.</w:t>
            </w:r>
          </w:p>
        </w:tc>
        <w:tc>
          <w:tcPr>
            <w:tcW w:w="2118" w:type="dxa"/>
          </w:tcPr>
          <w:p w:rsidR="00B026E5" w:rsidRPr="00603FBD" w:rsidRDefault="00F92CCA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13</w:t>
            </w:r>
            <w:r w:rsidR="00B026E5" w:rsidRPr="00603FBD">
              <w:rPr>
                <w:sz w:val="20"/>
                <w:szCs w:val="20"/>
              </w:rPr>
              <w:t>.09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3.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 xml:space="preserve">Предпринимательство. Юридические лица. Формы предприятий. 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Работа с учебником</w:t>
            </w:r>
          </w:p>
        </w:tc>
        <w:tc>
          <w:tcPr>
            <w:tcW w:w="2118" w:type="dxa"/>
          </w:tcPr>
          <w:p w:rsidR="00B026E5" w:rsidRPr="00603FBD" w:rsidRDefault="00F92CCA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20</w:t>
            </w:r>
            <w:r w:rsidR="00B026E5" w:rsidRPr="00603FBD">
              <w:rPr>
                <w:sz w:val="20"/>
                <w:szCs w:val="20"/>
              </w:rPr>
              <w:t>.09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4.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Право собственности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Работа в группах</w:t>
            </w:r>
          </w:p>
        </w:tc>
        <w:tc>
          <w:tcPr>
            <w:tcW w:w="2118" w:type="dxa"/>
          </w:tcPr>
          <w:p w:rsidR="00B026E5" w:rsidRPr="00603FBD" w:rsidRDefault="00F92CCA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27</w:t>
            </w:r>
            <w:r w:rsidR="00B026E5" w:rsidRPr="00603FBD">
              <w:rPr>
                <w:sz w:val="20"/>
                <w:szCs w:val="20"/>
              </w:rPr>
              <w:t>.09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5.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Наследование. Страхование.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Составление таблицы.</w:t>
            </w:r>
          </w:p>
        </w:tc>
        <w:tc>
          <w:tcPr>
            <w:tcW w:w="2118" w:type="dxa"/>
          </w:tcPr>
          <w:p w:rsidR="00B026E5" w:rsidRPr="00603FBD" w:rsidRDefault="00F92CCA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04</w:t>
            </w:r>
            <w:r w:rsidR="00B026E5" w:rsidRPr="00603FBD">
              <w:rPr>
                <w:sz w:val="20"/>
                <w:szCs w:val="20"/>
              </w:rPr>
              <w:t>.10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6.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Обязательственное право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Работа с  Гражданским Кодексом РФ.</w:t>
            </w:r>
          </w:p>
        </w:tc>
        <w:tc>
          <w:tcPr>
            <w:tcW w:w="2118" w:type="dxa"/>
          </w:tcPr>
          <w:p w:rsidR="00B026E5" w:rsidRPr="00603FBD" w:rsidRDefault="00F92CCA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11</w:t>
            </w:r>
            <w:r w:rsidR="00B026E5" w:rsidRPr="00603FBD">
              <w:rPr>
                <w:sz w:val="20"/>
                <w:szCs w:val="20"/>
              </w:rPr>
              <w:t>.10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7.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Защита материальных и нематериальных прав.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Работа с  Гражданским Кодексом РФ.</w:t>
            </w:r>
          </w:p>
        </w:tc>
        <w:tc>
          <w:tcPr>
            <w:tcW w:w="2118" w:type="dxa"/>
          </w:tcPr>
          <w:p w:rsidR="00B026E5" w:rsidRPr="00603FBD" w:rsidRDefault="00AE2D1C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18</w:t>
            </w:r>
            <w:r w:rsidR="00B026E5" w:rsidRPr="00603FBD">
              <w:rPr>
                <w:sz w:val="20"/>
                <w:szCs w:val="20"/>
              </w:rPr>
              <w:t>.10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b/>
                <w:i/>
                <w:sz w:val="20"/>
                <w:szCs w:val="20"/>
              </w:rPr>
            </w:pPr>
            <w:r w:rsidRPr="00603FBD">
              <w:rPr>
                <w:i/>
                <w:sz w:val="20"/>
                <w:szCs w:val="20"/>
              </w:rPr>
              <w:lastRenderedPageBreak/>
              <w:t xml:space="preserve">       Глава 2. «Законодательство о налогах»  </w:t>
            </w:r>
          </w:p>
        </w:tc>
      </w:tr>
      <w:tr w:rsidR="00B026E5" w:rsidRPr="00603FBD" w:rsidTr="00592E6E">
        <w:trPr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Цели и задачи:</w:t>
            </w:r>
          </w:p>
          <w:p w:rsidR="00B026E5" w:rsidRPr="00603FBD" w:rsidRDefault="00B026E5" w:rsidP="00B026E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 xml:space="preserve">Уметь </w:t>
            </w:r>
            <w:r w:rsidRPr="00603FBD">
              <w:rPr>
                <w:i/>
                <w:sz w:val="20"/>
                <w:szCs w:val="20"/>
              </w:rPr>
              <w:t>характеризовать:</w:t>
            </w:r>
            <w:r w:rsidRPr="00603FBD">
              <w:rPr>
                <w:sz w:val="20"/>
                <w:szCs w:val="20"/>
              </w:rPr>
              <w:t xml:space="preserve"> законодательство о налогах; </w:t>
            </w:r>
            <w:r w:rsidRPr="00603FBD">
              <w:rPr>
                <w:i/>
                <w:sz w:val="20"/>
                <w:szCs w:val="20"/>
              </w:rPr>
              <w:t>объяснять:</w:t>
            </w:r>
            <w:r w:rsidRPr="00603FBD">
              <w:rPr>
                <w:sz w:val="20"/>
                <w:szCs w:val="20"/>
              </w:rPr>
              <w:t xml:space="preserve"> понятие «налоги», виды налогов; содержание прав, обязанностей и ответственности гражданина как участника конкретных правоотношений </w:t>
            </w:r>
            <w:proofErr w:type="gramStart"/>
            <w:r w:rsidRPr="00603FBD">
              <w:rPr>
                <w:sz w:val="20"/>
                <w:szCs w:val="20"/>
              </w:rPr>
              <w:t>( налогоплательщика</w:t>
            </w:r>
            <w:proofErr w:type="gramEnd"/>
            <w:r w:rsidRPr="00603FBD">
              <w:rPr>
                <w:sz w:val="20"/>
                <w:szCs w:val="20"/>
              </w:rPr>
              <w:t xml:space="preserve">); </w:t>
            </w:r>
            <w:r w:rsidRPr="00603FBD">
              <w:rPr>
                <w:i/>
                <w:sz w:val="20"/>
                <w:szCs w:val="20"/>
              </w:rPr>
              <w:t>различать:</w:t>
            </w:r>
            <w:r w:rsidRPr="00603FBD">
              <w:rPr>
                <w:sz w:val="20"/>
                <w:szCs w:val="20"/>
              </w:rPr>
              <w:t xml:space="preserve"> виды налогов;      </w:t>
            </w:r>
          </w:p>
          <w:p w:rsidR="00B026E5" w:rsidRPr="00603FBD" w:rsidRDefault="00B026E5" w:rsidP="00B026E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03FBD">
              <w:rPr>
                <w:i/>
                <w:sz w:val="20"/>
                <w:szCs w:val="20"/>
              </w:rPr>
              <w:t>приводить примеры:</w:t>
            </w:r>
            <w:r w:rsidRPr="00603FBD">
              <w:rPr>
                <w:sz w:val="20"/>
                <w:szCs w:val="20"/>
              </w:rPr>
              <w:t xml:space="preserve"> правоприменительной практики.</w:t>
            </w: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8.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Налоговое право. Налоговые органы. Аудит.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Урок изучения нового материала. Анализ норм Налогового кодекса РФ.</w:t>
            </w:r>
          </w:p>
        </w:tc>
        <w:tc>
          <w:tcPr>
            <w:tcW w:w="2118" w:type="dxa"/>
          </w:tcPr>
          <w:p w:rsidR="00B026E5" w:rsidRPr="00603FBD" w:rsidRDefault="00AE2D1C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25</w:t>
            </w:r>
            <w:r w:rsidR="00B026E5" w:rsidRPr="00603FBD">
              <w:rPr>
                <w:sz w:val="20"/>
                <w:szCs w:val="20"/>
              </w:rPr>
              <w:t>.10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9.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Виды налогов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Индивидуальные занятия.</w:t>
            </w:r>
          </w:p>
        </w:tc>
        <w:tc>
          <w:tcPr>
            <w:tcW w:w="2118" w:type="dxa"/>
          </w:tcPr>
          <w:p w:rsidR="00B026E5" w:rsidRPr="00603FBD" w:rsidRDefault="00FE4AEC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08</w:t>
            </w:r>
            <w:r w:rsidR="00B026E5" w:rsidRPr="00603FBD">
              <w:rPr>
                <w:sz w:val="20"/>
                <w:szCs w:val="20"/>
              </w:rPr>
              <w:t>.11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10.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Налогообложение юридических лиц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Работа с учебником</w:t>
            </w:r>
          </w:p>
        </w:tc>
        <w:tc>
          <w:tcPr>
            <w:tcW w:w="2118" w:type="dxa"/>
          </w:tcPr>
          <w:p w:rsidR="00B026E5" w:rsidRPr="00603FBD" w:rsidRDefault="00FE4AEC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15</w:t>
            </w:r>
            <w:r w:rsidR="00B026E5" w:rsidRPr="00603FBD">
              <w:rPr>
                <w:sz w:val="20"/>
                <w:szCs w:val="20"/>
              </w:rPr>
              <w:t>.11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11.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Налоги с физических лиц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Работа с НК РФ</w:t>
            </w:r>
          </w:p>
        </w:tc>
        <w:tc>
          <w:tcPr>
            <w:tcW w:w="2118" w:type="dxa"/>
          </w:tcPr>
          <w:p w:rsidR="00B026E5" w:rsidRPr="00603FBD" w:rsidRDefault="00FE4AEC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22</w:t>
            </w:r>
            <w:r w:rsidR="00B026E5" w:rsidRPr="00603FBD">
              <w:rPr>
                <w:sz w:val="20"/>
                <w:szCs w:val="20"/>
              </w:rPr>
              <w:t>.11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12.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Ответственность за уклонение от уплаты налогов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Задания по карточкам.</w:t>
            </w:r>
          </w:p>
        </w:tc>
        <w:tc>
          <w:tcPr>
            <w:tcW w:w="2118" w:type="dxa"/>
          </w:tcPr>
          <w:p w:rsidR="00B026E5" w:rsidRPr="00603FBD" w:rsidRDefault="00030767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29</w:t>
            </w:r>
            <w:r w:rsidR="00B026E5" w:rsidRPr="00603FBD">
              <w:rPr>
                <w:sz w:val="20"/>
                <w:szCs w:val="20"/>
              </w:rPr>
              <w:t>.11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trHeight w:val="396"/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i/>
                <w:sz w:val="20"/>
                <w:szCs w:val="20"/>
              </w:rPr>
              <w:t xml:space="preserve">Глава 3. «Семейное право» </w:t>
            </w:r>
          </w:p>
        </w:tc>
      </w:tr>
      <w:tr w:rsidR="00B026E5" w:rsidRPr="00603FBD" w:rsidTr="00592E6E">
        <w:trPr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Цели и задачи:</w:t>
            </w:r>
          </w:p>
          <w:p w:rsidR="00B026E5" w:rsidRPr="00603FBD" w:rsidRDefault="00B026E5" w:rsidP="00B026E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 xml:space="preserve">Уметь </w:t>
            </w:r>
            <w:r w:rsidRPr="00603FBD">
              <w:rPr>
                <w:i/>
                <w:sz w:val="20"/>
                <w:szCs w:val="20"/>
              </w:rPr>
              <w:t>характеризовать:</w:t>
            </w:r>
            <w:r w:rsidRPr="00603FBD">
              <w:rPr>
                <w:sz w:val="20"/>
                <w:szCs w:val="20"/>
              </w:rPr>
              <w:t xml:space="preserve"> порядок рассмотрения семейных споров; порядок заключения и расторжения брака; </w:t>
            </w:r>
            <w:r w:rsidRPr="00603FBD">
              <w:rPr>
                <w:i/>
                <w:sz w:val="20"/>
                <w:szCs w:val="20"/>
              </w:rPr>
              <w:t>объяснять:</w:t>
            </w:r>
            <w:r w:rsidRPr="00603FBD">
              <w:rPr>
                <w:sz w:val="20"/>
                <w:szCs w:val="20"/>
              </w:rPr>
              <w:t xml:space="preserve"> содержание прав, обязанностей и ответственности гражданина как участника конкретных правоотношений </w:t>
            </w:r>
            <w:proofErr w:type="gramStart"/>
            <w:r w:rsidRPr="00603FBD">
              <w:rPr>
                <w:sz w:val="20"/>
                <w:szCs w:val="20"/>
              </w:rPr>
              <w:t>( супругов</w:t>
            </w:r>
            <w:proofErr w:type="gramEnd"/>
            <w:r w:rsidRPr="00603FBD">
              <w:rPr>
                <w:sz w:val="20"/>
                <w:szCs w:val="20"/>
              </w:rPr>
              <w:t xml:space="preserve"> ).</w:t>
            </w:r>
          </w:p>
          <w:p w:rsidR="00B026E5" w:rsidRPr="00603FBD" w:rsidRDefault="00B026E5" w:rsidP="00B026E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3FBD">
              <w:rPr>
                <w:i/>
                <w:sz w:val="20"/>
                <w:szCs w:val="20"/>
              </w:rPr>
              <w:t>приводить примеры:</w:t>
            </w:r>
            <w:r w:rsidRPr="00603FBD">
              <w:rPr>
                <w:sz w:val="20"/>
                <w:szCs w:val="20"/>
              </w:rPr>
              <w:t xml:space="preserve"> правоприменительной практики.</w:t>
            </w: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13.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Понятие и источники семейного права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Индивидуальные занятия.</w:t>
            </w:r>
          </w:p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B026E5" w:rsidRPr="00603FBD" w:rsidRDefault="00030767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06</w:t>
            </w:r>
            <w:r w:rsidR="00B026E5" w:rsidRPr="00603FBD">
              <w:rPr>
                <w:sz w:val="20"/>
                <w:szCs w:val="20"/>
              </w:rPr>
              <w:t>.12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14.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Брак, условия его заключения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Анализ СК  РФ.</w:t>
            </w:r>
          </w:p>
        </w:tc>
        <w:tc>
          <w:tcPr>
            <w:tcW w:w="2118" w:type="dxa"/>
          </w:tcPr>
          <w:p w:rsidR="00B026E5" w:rsidRPr="00603FBD" w:rsidRDefault="0071344C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13</w:t>
            </w:r>
            <w:r w:rsidR="00B026E5" w:rsidRPr="00603FBD">
              <w:rPr>
                <w:sz w:val="20"/>
                <w:szCs w:val="20"/>
              </w:rPr>
              <w:t>.12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15.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Права и обязанности супругов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Решение практических задач.</w:t>
            </w:r>
          </w:p>
        </w:tc>
        <w:tc>
          <w:tcPr>
            <w:tcW w:w="2118" w:type="dxa"/>
          </w:tcPr>
          <w:p w:rsidR="00B026E5" w:rsidRPr="00603FBD" w:rsidRDefault="0071344C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20</w:t>
            </w:r>
            <w:r w:rsidR="00B026E5" w:rsidRPr="00603FBD">
              <w:rPr>
                <w:sz w:val="20"/>
                <w:szCs w:val="20"/>
              </w:rPr>
              <w:t>.12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16.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 xml:space="preserve">Права и обязанности родителей и детей. </w:t>
            </w:r>
            <w:proofErr w:type="spellStart"/>
            <w:r w:rsidRPr="00603FBD">
              <w:rPr>
                <w:sz w:val="20"/>
                <w:szCs w:val="20"/>
              </w:rPr>
              <w:t>Усыновление,опека</w:t>
            </w:r>
            <w:proofErr w:type="spellEnd"/>
            <w:r w:rsidRPr="00603FBD">
              <w:rPr>
                <w:sz w:val="20"/>
                <w:szCs w:val="20"/>
              </w:rPr>
              <w:t>(попечительство)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Работа с СК РФ.</w:t>
            </w:r>
          </w:p>
        </w:tc>
        <w:tc>
          <w:tcPr>
            <w:tcW w:w="2118" w:type="dxa"/>
          </w:tcPr>
          <w:p w:rsidR="00B026E5" w:rsidRPr="00603FBD" w:rsidRDefault="0071344C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27</w:t>
            </w:r>
            <w:r w:rsidR="00B026E5" w:rsidRPr="00603FBD">
              <w:rPr>
                <w:sz w:val="20"/>
                <w:szCs w:val="20"/>
              </w:rPr>
              <w:t>.12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i/>
                <w:sz w:val="20"/>
                <w:szCs w:val="20"/>
              </w:rPr>
              <w:t xml:space="preserve">Глава 4.» Трудовое право»  </w:t>
            </w:r>
          </w:p>
        </w:tc>
      </w:tr>
      <w:tr w:rsidR="00B026E5" w:rsidRPr="00603FBD" w:rsidTr="00592E6E">
        <w:trPr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Цели и задачи:</w:t>
            </w:r>
          </w:p>
          <w:p w:rsidR="00B026E5" w:rsidRPr="00603FBD" w:rsidRDefault="00B026E5" w:rsidP="00B026E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 xml:space="preserve">Уметь </w:t>
            </w:r>
            <w:r w:rsidRPr="00603FBD">
              <w:rPr>
                <w:i/>
                <w:sz w:val="20"/>
                <w:szCs w:val="20"/>
              </w:rPr>
              <w:t>характеризовать:</w:t>
            </w:r>
            <w:r w:rsidRPr="00603FBD">
              <w:rPr>
                <w:sz w:val="20"/>
                <w:szCs w:val="20"/>
              </w:rPr>
              <w:t xml:space="preserve"> трудовой договор: понятие, стороны, содержание, порядок заключения и расторжения трудовых договоров, рабочее время и время отдыха, трудовые споры и порядок их рассмотрения; </w:t>
            </w:r>
            <w:r w:rsidRPr="00603FBD">
              <w:rPr>
                <w:i/>
                <w:sz w:val="20"/>
                <w:szCs w:val="20"/>
              </w:rPr>
              <w:t>объяснять:</w:t>
            </w:r>
            <w:r w:rsidRPr="00603FBD">
              <w:rPr>
                <w:sz w:val="20"/>
                <w:szCs w:val="20"/>
              </w:rPr>
              <w:t xml:space="preserve"> содержание прав, обязанностей и ответственности гражданина как участника конкретных правоотношений; особенности правоотношений, регулируемых трудовым правом;</w:t>
            </w: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17.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Понятие и источники трудового права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Анализ ТК РФ</w:t>
            </w:r>
          </w:p>
        </w:tc>
        <w:tc>
          <w:tcPr>
            <w:tcW w:w="2118" w:type="dxa"/>
          </w:tcPr>
          <w:p w:rsidR="00B026E5" w:rsidRPr="00603FBD" w:rsidRDefault="005E6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17</w:t>
            </w:r>
            <w:r w:rsidR="00B026E5" w:rsidRPr="00603FBD">
              <w:rPr>
                <w:sz w:val="20"/>
                <w:szCs w:val="20"/>
              </w:rPr>
              <w:t>.01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Коллективный договор. Трудовой договор.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Работа с ТК РФ</w:t>
            </w:r>
          </w:p>
        </w:tc>
        <w:tc>
          <w:tcPr>
            <w:tcW w:w="2118" w:type="dxa"/>
          </w:tcPr>
          <w:p w:rsidR="00B026E5" w:rsidRPr="00603FBD" w:rsidRDefault="005E6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24</w:t>
            </w:r>
            <w:r w:rsidR="00B026E5" w:rsidRPr="00603FBD">
              <w:rPr>
                <w:sz w:val="20"/>
                <w:szCs w:val="20"/>
              </w:rPr>
              <w:t>.01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19.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Рабочее время и время отдыха.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Индивидуальные занятия.</w:t>
            </w:r>
          </w:p>
        </w:tc>
        <w:tc>
          <w:tcPr>
            <w:tcW w:w="2118" w:type="dxa"/>
          </w:tcPr>
          <w:p w:rsidR="00B026E5" w:rsidRPr="00603FBD" w:rsidRDefault="005E6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31</w:t>
            </w:r>
            <w:r w:rsidR="00B026E5" w:rsidRPr="00603FBD">
              <w:rPr>
                <w:sz w:val="20"/>
                <w:szCs w:val="20"/>
              </w:rPr>
              <w:t>.02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20.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Оплата труда. Охрана труда.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Работа в группах.</w:t>
            </w:r>
          </w:p>
        </w:tc>
        <w:tc>
          <w:tcPr>
            <w:tcW w:w="2118" w:type="dxa"/>
          </w:tcPr>
          <w:p w:rsidR="00B026E5" w:rsidRPr="00603FBD" w:rsidRDefault="005E6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07</w:t>
            </w:r>
            <w:r w:rsidR="00B026E5" w:rsidRPr="00603FBD">
              <w:rPr>
                <w:sz w:val="20"/>
                <w:szCs w:val="20"/>
              </w:rPr>
              <w:t>.02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21.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 xml:space="preserve">Трудовые споры. Ответственность по трудовому праву 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Решение правовых задач.</w:t>
            </w:r>
          </w:p>
        </w:tc>
        <w:tc>
          <w:tcPr>
            <w:tcW w:w="2118" w:type="dxa"/>
          </w:tcPr>
          <w:p w:rsidR="00B026E5" w:rsidRPr="00603FBD" w:rsidRDefault="005E6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14</w:t>
            </w:r>
            <w:r w:rsidR="00B026E5" w:rsidRPr="00603FBD">
              <w:rPr>
                <w:sz w:val="20"/>
                <w:szCs w:val="20"/>
              </w:rPr>
              <w:t>.02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i/>
                <w:sz w:val="20"/>
                <w:szCs w:val="20"/>
              </w:rPr>
              <w:t xml:space="preserve">Глава 5.» Административное право» </w:t>
            </w:r>
          </w:p>
        </w:tc>
      </w:tr>
      <w:tr w:rsidR="00B026E5" w:rsidRPr="00603FBD" w:rsidTr="00592E6E">
        <w:trPr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Цели и задачи:</w:t>
            </w:r>
          </w:p>
          <w:p w:rsidR="00B026E5" w:rsidRPr="00603FBD" w:rsidRDefault="00B026E5" w:rsidP="00B026E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 xml:space="preserve">Уметь </w:t>
            </w:r>
            <w:proofErr w:type="spellStart"/>
            <w:proofErr w:type="gramStart"/>
            <w:r w:rsidRPr="00603FBD">
              <w:rPr>
                <w:b/>
                <w:i/>
                <w:sz w:val="20"/>
                <w:szCs w:val="20"/>
              </w:rPr>
              <w:t>характеризовать:</w:t>
            </w:r>
            <w:r w:rsidRPr="00603FBD">
              <w:rPr>
                <w:sz w:val="20"/>
                <w:szCs w:val="20"/>
              </w:rPr>
              <w:t>административные</w:t>
            </w:r>
            <w:proofErr w:type="spellEnd"/>
            <w:proofErr w:type="gramEnd"/>
            <w:r w:rsidRPr="00603FBD">
              <w:rPr>
                <w:sz w:val="20"/>
                <w:szCs w:val="20"/>
              </w:rPr>
              <w:t xml:space="preserve"> правоотношения, административные правонарушения, административная ответственность, ее основания, производство по делам об административных правонарушениях, органы и способы рассмотрения административных споров.</w:t>
            </w:r>
          </w:p>
          <w:p w:rsidR="00B026E5" w:rsidRPr="00603FBD" w:rsidRDefault="00B026E5" w:rsidP="00B026E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3FBD">
              <w:rPr>
                <w:i/>
                <w:sz w:val="20"/>
                <w:szCs w:val="20"/>
              </w:rPr>
              <w:t>объяснять:</w:t>
            </w:r>
            <w:r w:rsidRPr="00603FBD">
              <w:rPr>
                <w:sz w:val="20"/>
                <w:szCs w:val="20"/>
              </w:rPr>
              <w:t xml:space="preserve"> содержание прав, обязанностей и ответственности гражданина как участника конкретных правоотношений, особенности правоотношений, регулируемых административным правом;</w:t>
            </w:r>
          </w:p>
          <w:p w:rsidR="00B026E5" w:rsidRPr="00603FBD" w:rsidRDefault="00B026E5" w:rsidP="00B026E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3FBD">
              <w:rPr>
                <w:i/>
                <w:sz w:val="20"/>
                <w:szCs w:val="20"/>
              </w:rPr>
              <w:t>приводить примеры:</w:t>
            </w:r>
            <w:r w:rsidRPr="00603FBD">
              <w:rPr>
                <w:sz w:val="20"/>
                <w:szCs w:val="20"/>
              </w:rPr>
              <w:t xml:space="preserve"> правоприменительной практики.</w:t>
            </w:r>
          </w:p>
        </w:tc>
      </w:tr>
      <w:tr w:rsidR="00B026E5" w:rsidRPr="00603FBD" w:rsidTr="00592E6E">
        <w:trPr>
          <w:trHeight w:val="878"/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22.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Понятие и источники административного права. Административные правонарушения.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Анализ КоАП РФ.</w:t>
            </w:r>
          </w:p>
        </w:tc>
        <w:tc>
          <w:tcPr>
            <w:tcW w:w="2118" w:type="dxa"/>
          </w:tcPr>
          <w:p w:rsidR="00B026E5" w:rsidRPr="00603FBD" w:rsidRDefault="00D13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21</w:t>
            </w:r>
            <w:r w:rsidR="00B026E5" w:rsidRPr="00603FBD">
              <w:rPr>
                <w:sz w:val="20"/>
                <w:szCs w:val="20"/>
              </w:rPr>
              <w:t>.02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23.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Административные наказания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Практические задания.</w:t>
            </w:r>
          </w:p>
        </w:tc>
        <w:tc>
          <w:tcPr>
            <w:tcW w:w="2118" w:type="dxa"/>
          </w:tcPr>
          <w:p w:rsidR="00B026E5" w:rsidRPr="00603FBD" w:rsidRDefault="00D13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28</w:t>
            </w:r>
            <w:r w:rsidR="00B026E5" w:rsidRPr="00603FBD">
              <w:rPr>
                <w:sz w:val="20"/>
                <w:szCs w:val="20"/>
              </w:rPr>
              <w:t>.03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i/>
                <w:sz w:val="20"/>
                <w:szCs w:val="20"/>
              </w:rPr>
              <w:t xml:space="preserve">Глава 6. «Уголовное право»  </w:t>
            </w:r>
          </w:p>
        </w:tc>
      </w:tr>
      <w:tr w:rsidR="00B026E5" w:rsidRPr="00603FBD" w:rsidTr="00592E6E">
        <w:trPr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Цели и задачи:</w:t>
            </w:r>
          </w:p>
          <w:p w:rsidR="00B026E5" w:rsidRPr="00603FBD" w:rsidRDefault="00B026E5" w:rsidP="00B026E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 xml:space="preserve">Уметь </w:t>
            </w:r>
            <w:r w:rsidRPr="00603FBD">
              <w:rPr>
                <w:i/>
                <w:sz w:val="20"/>
                <w:szCs w:val="20"/>
              </w:rPr>
              <w:t>характеризовать:</w:t>
            </w:r>
            <w:r w:rsidRPr="00603FBD">
              <w:rPr>
                <w:sz w:val="20"/>
                <w:szCs w:val="20"/>
              </w:rPr>
              <w:t xml:space="preserve"> понятие преступления, действие уголовного закона, понятие уголовной ответственности, её основания. Ответственность несовершеннолетних, защита прав обвиняемого, потерпевшего и свидетеля в уголовном процессе; </w:t>
            </w:r>
            <w:r w:rsidRPr="00603FBD">
              <w:rPr>
                <w:i/>
                <w:sz w:val="20"/>
                <w:szCs w:val="20"/>
              </w:rPr>
              <w:t>объяснять:</w:t>
            </w:r>
            <w:r w:rsidRPr="00603FBD">
              <w:rPr>
                <w:sz w:val="20"/>
                <w:szCs w:val="20"/>
              </w:rPr>
              <w:t xml:space="preserve"> содержание прав, обязанностей и ответственности гражданина как участника конкретных правоотношений, особенности правоотношений, регулируемых уголовным правом;</w:t>
            </w:r>
          </w:p>
          <w:p w:rsidR="00B026E5" w:rsidRPr="00603FBD" w:rsidRDefault="00B026E5" w:rsidP="00B026E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3FBD">
              <w:rPr>
                <w:i/>
                <w:sz w:val="20"/>
                <w:szCs w:val="20"/>
              </w:rPr>
              <w:t>приводить примеры:</w:t>
            </w:r>
            <w:r w:rsidRPr="00603FBD">
              <w:rPr>
                <w:sz w:val="20"/>
                <w:szCs w:val="20"/>
              </w:rPr>
              <w:t xml:space="preserve"> правоприменительной практики.</w:t>
            </w: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24.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Понятие и источники уголовного права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Анализ УК РФ. Индивидуальные занятия.</w:t>
            </w:r>
          </w:p>
        </w:tc>
        <w:tc>
          <w:tcPr>
            <w:tcW w:w="2118" w:type="dxa"/>
          </w:tcPr>
          <w:p w:rsidR="00B026E5" w:rsidRPr="00603FBD" w:rsidRDefault="00D13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07</w:t>
            </w:r>
            <w:r w:rsidR="00B026E5" w:rsidRPr="00603FBD">
              <w:rPr>
                <w:sz w:val="20"/>
                <w:szCs w:val="20"/>
              </w:rPr>
              <w:t>.03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25.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Преступление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Тестирование</w:t>
            </w:r>
          </w:p>
        </w:tc>
        <w:tc>
          <w:tcPr>
            <w:tcW w:w="2118" w:type="dxa"/>
          </w:tcPr>
          <w:p w:rsidR="00B026E5" w:rsidRPr="00603FBD" w:rsidRDefault="00D13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14</w:t>
            </w:r>
            <w:r w:rsidR="00B026E5" w:rsidRPr="00603FBD">
              <w:rPr>
                <w:sz w:val="20"/>
                <w:szCs w:val="20"/>
              </w:rPr>
              <w:t>.03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26.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Виды преступлений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Индивидуальные занятия.</w:t>
            </w:r>
          </w:p>
        </w:tc>
        <w:tc>
          <w:tcPr>
            <w:tcW w:w="2118" w:type="dxa"/>
          </w:tcPr>
          <w:p w:rsidR="00B026E5" w:rsidRPr="00603FBD" w:rsidRDefault="00D13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21</w:t>
            </w:r>
            <w:r w:rsidR="00B026E5" w:rsidRPr="00603FBD">
              <w:rPr>
                <w:sz w:val="20"/>
                <w:szCs w:val="20"/>
              </w:rPr>
              <w:t>.03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27.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Уголовная ответственность. Наказание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Тестирование</w:t>
            </w:r>
          </w:p>
        </w:tc>
        <w:tc>
          <w:tcPr>
            <w:tcW w:w="2118" w:type="dxa"/>
          </w:tcPr>
          <w:p w:rsidR="00B026E5" w:rsidRPr="00603FBD" w:rsidRDefault="00D13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04</w:t>
            </w:r>
            <w:r w:rsidR="00B026E5" w:rsidRPr="00603FBD">
              <w:rPr>
                <w:sz w:val="20"/>
                <w:szCs w:val="20"/>
              </w:rPr>
              <w:t>.04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28.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Обстоятельства, смягчающие и отягчающие наказание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Работа с  УК РФ.</w:t>
            </w:r>
          </w:p>
        </w:tc>
        <w:tc>
          <w:tcPr>
            <w:tcW w:w="2118" w:type="dxa"/>
          </w:tcPr>
          <w:p w:rsidR="00B026E5" w:rsidRPr="00603FBD" w:rsidRDefault="00D13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11</w:t>
            </w:r>
            <w:r w:rsidR="00B026E5" w:rsidRPr="00603FBD">
              <w:rPr>
                <w:sz w:val="20"/>
                <w:szCs w:val="20"/>
              </w:rPr>
              <w:t>.04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Уголовная ответственность несовершеннолетних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Устный опрос.</w:t>
            </w:r>
          </w:p>
        </w:tc>
        <w:tc>
          <w:tcPr>
            <w:tcW w:w="2118" w:type="dxa"/>
          </w:tcPr>
          <w:p w:rsidR="00B026E5" w:rsidRPr="00603FBD" w:rsidRDefault="00D13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18.</w:t>
            </w:r>
            <w:r w:rsidR="00B026E5" w:rsidRPr="00603FBD">
              <w:rPr>
                <w:sz w:val="20"/>
                <w:szCs w:val="20"/>
              </w:rPr>
              <w:t>04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Глава 7. Основы судопроизводства</w:t>
            </w: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30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Гражданское процессуальное право.(гражданский процесс)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урок. Устный опрос.</w:t>
            </w:r>
          </w:p>
        </w:tc>
        <w:tc>
          <w:tcPr>
            <w:tcW w:w="2118" w:type="dxa"/>
          </w:tcPr>
          <w:p w:rsidR="00B026E5" w:rsidRPr="00603FBD" w:rsidRDefault="00D13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25</w:t>
            </w:r>
            <w:r w:rsidR="00B026E5" w:rsidRPr="00603FBD">
              <w:rPr>
                <w:sz w:val="20"/>
                <w:szCs w:val="20"/>
              </w:rPr>
              <w:t>.04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31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Особенности уголовного судопроизводства(уголовный процесс)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 xml:space="preserve">Фронтальный опрос. </w:t>
            </w:r>
          </w:p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18" w:type="dxa"/>
          </w:tcPr>
          <w:p w:rsidR="00B026E5" w:rsidRPr="00603FBD" w:rsidRDefault="00D13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02</w:t>
            </w:r>
            <w:r w:rsidR="00B026E5" w:rsidRPr="00603FBD">
              <w:rPr>
                <w:sz w:val="20"/>
                <w:szCs w:val="20"/>
              </w:rPr>
              <w:t>.05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14848" w:type="dxa"/>
            <w:gridSpan w:val="6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Глава 7. Правовая культура</w:t>
            </w:r>
          </w:p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jc w:val="center"/>
        </w:trPr>
        <w:tc>
          <w:tcPr>
            <w:tcW w:w="675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32.</w:t>
            </w:r>
          </w:p>
        </w:tc>
        <w:tc>
          <w:tcPr>
            <w:tcW w:w="5661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Содержание правовой культуры</w:t>
            </w:r>
          </w:p>
        </w:tc>
        <w:tc>
          <w:tcPr>
            <w:tcW w:w="969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</w:t>
            </w:r>
          </w:p>
        </w:tc>
        <w:tc>
          <w:tcPr>
            <w:tcW w:w="2118" w:type="dxa"/>
          </w:tcPr>
          <w:p w:rsidR="00B026E5" w:rsidRPr="00603FBD" w:rsidRDefault="00D13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09</w:t>
            </w:r>
            <w:r w:rsidR="00B026E5" w:rsidRPr="00603FBD">
              <w:rPr>
                <w:sz w:val="20"/>
                <w:szCs w:val="20"/>
              </w:rPr>
              <w:t>.05</w:t>
            </w:r>
          </w:p>
        </w:tc>
        <w:tc>
          <w:tcPr>
            <w:tcW w:w="2113" w:type="dxa"/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trHeight w:val="465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33.</w:t>
            </w:r>
          </w:p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  <w:tc>
          <w:tcPr>
            <w:tcW w:w="5661" w:type="dxa"/>
            <w:tcBorders>
              <w:bottom w:val="single" w:sz="4" w:space="0" w:color="auto"/>
              <w:right w:val="single" w:sz="4" w:space="0" w:color="auto"/>
            </w:tcBorders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Совершенствование правовой культуры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Фронтальный комбинированный урок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B026E5" w:rsidRPr="00603FBD" w:rsidRDefault="00D13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16</w:t>
            </w:r>
            <w:r w:rsidR="00B026E5" w:rsidRPr="00603FBD">
              <w:rPr>
                <w:sz w:val="20"/>
                <w:szCs w:val="20"/>
              </w:rPr>
              <w:t>.05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  <w:tr w:rsidR="00B026E5" w:rsidRPr="00603FBD" w:rsidTr="00592E6E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34.</w:t>
            </w:r>
          </w:p>
        </w:tc>
        <w:tc>
          <w:tcPr>
            <w:tcW w:w="5661" w:type="dxa"/>
            <w:tcBorders>
              <w:top w:val="single" w:sz="4" w:space="0" w:color="auto"/>
              <w:right w:val="single" w:sz="4" w:space="0" w:color="auto"/>
            </w:tcBorders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Итоговая аттестация.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Итоговый               Контрольное тестирование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B026E5" w:rsidRPr="00603FBD" w:rsidRDefault="00D13D46" w:rsidP="00B026E5">
            <w:pPr>
              <w:rPr>
                <w:sz w:val="20"/>
                <w:szCs w:val="20"/>
              </w:rPr>
            </w:pPr>
            <w:r w:rsidRPr="00603FBD">
              <w:rPr>
                <w:sz w:val="20"/>
                <w:szCs w:val="20"/>
              </w:rPr>
              <w:t>23</w:t>
            </w:r>
            <w:r w:rsidR="00B026E5" w:rsidRPr="00603FBD">
              <w:rPr>
                <w:sz w:val="20"/>
                <w:szCs w:val="20"/>
              </w:rPr>
              <w:t>.05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B026E5" w:rsidRPr="00603FBD" w:rsidRDefault="00B026E5" w:rsidP="00B026E5">
            <w:pPr>
              <w:rPr>
                <w:sz w:val="20"/>
                <w:szCs w:val="20"/>
              </w:rPr>
            </w:pPr>
          </w:p>
        </w:tc>
      </w:tr>
    </w:tbl>
    <w:p w:rsidR="00B026E5" w:rsidRPr="00603FBD" w:rsidRDefault="00B026E5" w:rsidP="00B026E5">
      <w:pPr>
        <w:rPr>
          <w:sz w:val="20"/>
          <w:szCs w:val="20"/>
        </w:rPr>
      </w:pPr>
    </w:p>
    <w:p w:rsidR="00B026E5" w:rsidRPr="00603FBD" w:rsidRDefault="00B026E5" w:rsidP="00B026E5">
      <w:pPr>
        <w:rPr>
          <w:sz w:val="20"/>
          <w:szCs w:val="20"/>
        </w:rPr>
      </w:pPr>
    </w:p>
    <w:p w:rsidR="00B026E5" w:rsidRPr="00603FBD" w:rsidRDefault="00B026E5" w:rsidP="00B026E5">
      <w:pPr>
        <w:rPr>
          <w:sz w:val="20"/>
          <w:szCs w:val="20"/>
        </w:rPr>
      </w:pPr>
    </w:p>
    <w:p w:rsidR="00B026E5" w:rsidRPr="00603FBD" w:rsidRDefault="00B026E5" w:rsidP="00B026E5">
      <w:pPr>
        <w:jc w:val="center"/>
        <w:rPr>
          <w:sz w:val="20"/>
          <w:szCs w:val="20"/>
        </w:rPr>
      </w:pPr>
    </w:p>
    <w:p w:rsidR="005D36DF" w:rsidRPr="00603FBD" w:rsidRDefault="005D36DF" w:rsidP="005D36DF">
      <w:pPr>
        <w:tabs>
          <w:tab w:val="left" w:pos="2175"/>
        </w:tabs>
        <w:spacing w:line="360" w:lineRule="auto"/>
        <w:jc w:val="both"/>
        <w:rPr>
          <w:b/>
          <w:sz w:val="20"/>
          <w:szCs w:val="20"/>
        </w:rPr>
      </w:pPr>
    </w:p>
    <w:p w:rsidR="005D36DF" w:rsidRPr="00603FBD" w:rsidRDefault="005D36DF" w:rsidP="00ED3EC2">
      <w:pPr>
        <w:tabs>
          <w:tab w:val="left" w:pos="2175"/>
        </w:tabs>
        <w:spacing w:line="360" w:lineRule="auto"/>
        <w:jc w:val="both"/>
        <w:rPr>
          <w:b/>
          <w:sz w:val="20"/>
          <w:szCs w:val="20"/>
        </w:rPr>
      </w:pPr>
      <w:r w:rsidRPr="00603FBD">
        <w:rPr>
          <w:b/>
          <w:sz w:val="20"/>
          <w:szCs w:val="20"/>
        </w:rPr>
        <w:t xml:space="preserve">                                   </w:t>
      </w:r>
    </w:p>
    <w:sectPr w:rsidR="005D36DF" w:rsidRPr="00603FBD" w:rsidSect="005D3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B5BF6"/>
    <w:multiLevelType w:val="hybridMultilevel"/>
    <w:tmpl w:val="6CEA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6914"/>
    <w:multiLevelType w:val="hybridMultilevel"/>
    <w:tmpl w:val="D01A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91163"/>
    <w:multiLevelType w:val="hybridMultilevel"/>
    <w:tmpl w:val="8552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2EEA"/>
    <w:multiLevelType w:val="hybridMultilevel"/>
    <w:tmpl w:val="145A0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8F"/>
    <w:rsid w:val="00030767"/>
    <w:rsid w:val="000E4D0C"/>
    <w:rsid w:val="00322DEF"/>
    <w:rsid w:val="00345CB8"/>
    <w:rsid w:val="005D36DF"/>
    <w:rsid w:val="005E6D46"/>
    <w:rsid w:val="00603FBD"/>
    <w:rsid w:val="0071344C"/>
    <w:rsid w:val="0076128F"/>
    <w:rsid w:val="00A41E39"/>
    <w:rsid w:val="00AE2D1C"/>
    <w:rsid w:val="00B026E5"/>
    <w:rsid w:val="00C35D5B"/>
    <w:rsid w:val="00CD4A86"/>
    <w:rsid w:val="00D13D46"/>
    <w:rsid w:val="00EB578F"/>
    <w:rsid w:val="00ED3EC2"/>
    <w:rsid w:val="00F202CF"/>
    <w:rsid w:val="00F262E8"/>
    <w:rsid w:val="00F92CCA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978DB-7F51-405F-8E92-29E3457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3F9B-AF56-4A4B-806B-F634EA4D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2021-09-14T07:18:00Z</dcterms:created>
  <dcterms:modified xsi:type="dcterms:W3CDTF">2021-09-16T09:49:00Z</dcterms:modified>
</cp:coreProperties>
</file>