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5E9" w:rsidRDefault="008C103B" w:rsidP="00591D26">
      <w:pPr>
        <w:spacing w:before="120" w:after="12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 xml:space="preserve"> </w:t>
      </w:r>
    </w:p>
    <w:p w:rsidR="00591D26" w:rsidRPr="00B343DC" w:rsidRDefault="008C103B" w:rsidP="00591D26">
      <w:pPr>
        <w:spacing w:before="120" w:after="12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Общая п</w:t>
      </w:r>
      <w:r w:rsidR="00306AC9">
        <w:rPr>
          <w:rFonts w:ascii="Times New Roman" w:hAnsi="Times New Roman" w:cs="Times New Roman"/>
          <w:b/>
          <w:sz w:val="24"/>
          <w:szCs w:val="24"/>
        </w:rPr>
        <w:t>ояснительная записка</w:t>
      </w:r>
    </w:p>
    <w:p w:rsidR="00591D26" w:rsidRPr="00B343DC" w:rsidRDefault="00591D26" w:rsidP="00591D26">
      <w:pPr>
        <w:tabs>
          <w:tab w:val="left" w:pos="851"/>
        </w:tabs>
        <w:spacing w:after="0" w:line="360" w:lineRule="auto"/>
        <w:ind w:firstLine="851"/>
        <w:jc w:val="both"/>
        <w:rPr>
          <w:rFonts w:ascii="Times New Roman" w:hAnsi="Times New Roman" w:cs="Times New Roman"/>
          <w:sz w:val="24"/>
          <w:szCs w:val="24"/>
        </w:rPr>
      </w:pPr>
      <w:r w:rsidRPr="00B343DC">
        <w:rPr>
          <w:rFonts w:ascii="Times New Roman" w:hAnsi="Times New Roman" w:cs="Times New Roman"/>
          <w:sz w:val="24"/>
          <w:szCs w:val="24"/>
        </w:rPr>
        <w:t>Программа формирования базовых учебных действий обучающихся с РАС (далее программа формирования БУД, программа) ре</w:t>
      </w:r>
      <w:r w:rsidRPr="00B343DC">
        <w:rPr>
          <w:rFonts w:ascii="Times New Roman" w:hAnsi="Times New Roman" w:cs="Times New Roman"/>
          <w:sz w:val="24"/>
          <w:szCs w:val="24"/>
        </w:rPr>
        <w:softHyphen/>
        <w:t>ализуется в начальных классах и ко</w:t>
      </w:r>
      <w:r w:rsidRPr="00B343DC">
        <w:rPr>
          <w:rFonts w:ascii="Times New Roman" w:hAnsi="Times New Roman" w:cs="Times New Roman"/>
          <w:sz w:val="24"/>
          <w:szCs w:val="24"/>
        </w:rPr>
        <w:softHyphen/>
        <w:t>н</w:t>
      </w:r>
      <w:r w:rsidRPr="00B343DC">
        <w:rPr>
          <w:rFonts w:ascii="Times New Roman" w:hAnsi="Times New Roman" w:cs="Times New Roman"/>
          <w:sz w:val="24"/>
          <w:szCs w:val="24"/>
        </w:rPr>
        <w:softHyphen/>
        <w:t>кре</w:t>
      </w:r>
      <w:r w:rsidRPr="00B343DC">
        <w:rPr>
          <w:rFonts w:ascii="Times New Roman" w:hAnsi="Times New Roman" w:cs="Times New Roman"/>
          <w:sz w:val="24"/>
          <w:szCs w:val="24"/>
        </w:rPr>
        <w:softHyphen/>
        <w:t>ти</w:t>
      </w:r>
      <w:r w:rsidRPr="00B343DC">
        <w:rPr>
          <w:rFonts w:ascii="Times New Roman" w:hAnsi="Times New Roman" w:cs="Times New Roman"/>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 в процессе реализации программы коррекционной работы.</w:t>
      </w:r>
    </w:p>
    <w:p w:rsidR="00591D26" w:rsidRPr="00B343DC" w:rsidRDefault="00591D26" w:rsidP="00591D26">
      <w:pPr>
        <w:tabs>
          <w:tab w:val="left" w:pos="851"/>
        </w:tabs>
        <w:spacing w:after="0" w:line="360" w:lineRule="auto"/>
        <w:ind w:firstLine="851"/>
        <w:jc w:val="both"/>
        <w:rPr>
          <w:rFonts w:ascii="Times New Roman" w:hAnsi="Times New Roman" w:cs="Times New Roman"/>
          <w:sz w:val="24"/>
          <w:szCs w:val="24"/>
        </w:rPr>
      </w:pPr>
      <w:r w:rsidRPr="00B343DC">
        <w:rPr>
          <w:rFonts w:ascii="Times New Roman" w:hAnsi="Times New Roman" w:cs="Times New Roman"/>
          <w:sz w:val="24"/>
          <w:szCs w:val="24"/>
        </w:rPr>
        <w:t>Программа строится на основе деятельностного подхода к обучению и позволяет реализовывать коррекционно-развивающий потенциал образо</w:t>
      </w:r>
      <w:r w:rsidRPr="00B343DC">
        <w:rPr>
          <w:rFonts w:ascii="Times New Roman" w:hAnsi="Times New Roman" w:cs="Times New Roman"/>
          <w:sz w:val="24"/>
          <w:szCs w:val="24"/>
        </w:rPr>
        <w:softHyphen/>
        <w:t xml:space="preserve">вания школьников с РАС. </w:t>
      </w:r>
    </w:p>
    <w:p w:rsidR="00591D26" w:rsidRPr="00B343DC" w:rsidRDefault="00591D26" w:rsidP="00591D26">
      <w:pPr>
        <w:tabs>
          <w:tab w:val="left" w:pos="851"/>
        </w:tabs>
        <w:spacing w:after="0" w:line="360" w:lineRule="auto"/>
        <w:ind w:firstLine="851"/>
        <w:jc w:val="both"/>
        <w:rPr>
          <w:rFonts w:ascii="Times New Roman" w:hAnsi="Times New Roman" w:cs="Times New Roman"/>
          <w:sz w:val="24"/>
          <w:szCs w:val="24"/>
        </w:rPr>
      </w:pPr>
      <w:r w:rsidRPr="00B343DC">
        <w:rPr>
          <w:rFonts w:ascii="Times New Roman" w:hAnsi="Times New Roman" w:cs="Times New Roman"/>
          <w:sz w:val="24"/>
          <w:szCs w:val="24"/>
        </w:rPr>
        <w:t>Основная</w:t>
      </w:r>
      <w:r w:rsidRPr="00B343DC">
        <w:rPr>
          <w:rFonts w:ascii="Times New Roman" w:hAnsi="Times New Roman" w:cs="Times New Roman"/>
          <w:b/>
          <w:sz w:val="24"/>
          <w:szCs w:val="24"/>
        </w:rPr>
        <w:t xml:space="preserve"> цель</w:t>
      </w:r>
      <w:r w:rsidRPr="00B343DC">
        <w:rPr>
          <w:rFonts w:ascii="Times New Roman" w:hAnsi="Times New Roman" w:cs="Times New Roman"/>
          <w:sz w:val="24"/>
          <w:szCs w:val="24"/>
        </w:rPr>
        <w:t xml:space="preserve"> реализации программы формирования БУД состоит в  фор</w:t>
      </w:r>
      <w:r w:rsidRPr="00B343DC">
        <w:rPr>
          <w:rFonts w:ascii="Times New Roman" w:hAnsi="Times New Roman" w:cs="Times New Roman"/>
          <w:sz w:val="24"/>
          <w:szCs w:val="24"/>
        </w:rPr>
        <w:softHyphen/>
        <w:t>ми</w:t>
      </w:r>
      <w:r w:rsidRPr="00B343DC">
        <w:rPr>
          <w:rFonts w:ascii="Times New Roman" w:hAnsi="Times New Roman" w:cs="Times New Roman"/>
          <w:sz w:val="24"/>
          <w:szCs w:val="24"/>
        </w:rPr>
        <w:softHyphen/>
        <w:t>ро</w:t>
      </w:r>
      <w:r w:rsidRPr="00B343DC">
        <w:rPr>
          <w:rFonts w:ascii="Times New Roman" w:hAnsi="Times New Roman" w:cs="Times New Roman"/>
          <w:sz w:val="24"/>
          <w:szCs w:val="24"/>
        </w:rPr>
        <w:softHyphen/>
        <w:t>ва</w:t>
      </w:r>
      <w:r w:rsidRPr="00B343DC">
        <w:rPr>
          <w:rFonts w:ascii="Times New Roman" w:hAnsi="Times New Roman" w:cs="Times New Roman"/>
          <w:sz w:val="24"/>
          <w:szCs w:val="24"/>
        </w:rPr>
        <w:softHyphen/>
        <w:t>нии школьника с РАС как субъ</w:t>
      </w:r>
      <w:r w:rsidRPr="00B343DC">
        <w:rPr>
          <w:rFonts w:ascii="Times New Roman" w:hAnsi="Times New Roman" w:cs="Times New Roman"/>
          <w:sz w:val="24"/>
          <w:szCs w:val="24"/>
        </w:rPr>
        <w:softHyphen/>
        <w:t>ек</w:t>
      </w:r>
      <w:r w:rsidRPr="00B343DC">
        <w:rPr>
          <w:rFonts w:ascii="Times New Roman" w:hAnsi="Times New Roman" w:cs="Times New Roman"/>
          <w:sz w:val="24"/>
          <w:szCs w:val="24"/>
        </w:rPr>
        <w:softHyphen/>
        <w:t>та учебной де</w:t>
      </w:r>
      <w:r w:rsidRPr="00B343DC">
        <w:rPr>
          <w:rFonts w:ascii="Times New Roman" w:hAnsi="Times New Roman" w:cs="Times New Roman"/>
          <w:sz w:val="24"/>
          <w:szCs w:val="24"/>
        </w:rPr>
        <w:softHyphen/>
        <w:t>ятельности, которая обеспечивает одно из направлений его подготовки к са</w:t>
      </w:r>
      <w:r w:rsidRPr="00B343DC">
        <w:rPr>
          <w:rFonts w:ascii="Times New Roman" w:hAnsi="Times New Roman" w:cs="Times New Roman"/>
          <w:sz w:val="24"/>
          <w:szCs w:val="24"/>
        </w:rPr>
        <w:softHyphen/>
        <w:t>мо</w:t>
      </w:r>
      <w:r w:rsidRPr="00B343DC">
        <w:rPr>
          <w:rFonts w:ascii="Times New Roman" w:hAnsi="Times New Roman" w:cs="Times New Roman"/>
          <w:sz w:val="24"/>
          <w:szCs w:val="24"/>
        </w:rPr>
        <w:softHyphen/>
        <w:t xml:space="preserve">стоятельной жизни в обществе и переходу на следующую ступень получения образования.  </w:t>
      </w:r>
    </w:p>
    <w:p w:rsidR="00591D26" w:rsidRPr="00B343DC" w:rsidRDefault="00591D26" w:rsidP="00591D26">
      <w:pPr>
        <w:tabs>
          <w:tab w:val="left" w:pos="851"/>
        </w:tabs>
        <w:spacing w:after="0" w:line="360" w:lineRule="auto"/>
        <w:ind w:firstLine="851"/>
        <w:jc w:val="both"/>
        <w:rPr>
          <w:rFonts w:ascii="Times New Roman" w:hAnsi="Times New Roman" w:cs="Times New Roman"/>
          <w:sz w:val="24"/>
          <w:szCs w:val="24"/>
        </w:rPr>
      </w:pPr>
      <w:r w:rsidRPr="00B343DC">
        <w:rPr>
          <w:rFonts w:ascii="Times New Roman" w:hAnsi="Times New Roman" w:cs="Times New Roman"/>
          <w:b/>
          <w:sz w:val="24"/>
          <w:szCs w:val="24"/>
        </w:rPr>
        <w:t>Задачами</w:t>
      </w:r>
      <w:r w:rsidRPr="00B343DC">
        <w:rPr>
          <w:rFonts w:ascii="Times New Roman" w:hAnsi="Times New Roman" w:cs="Times New Roman"/>
          <w:sz w:val="24"/>
          <w:szCs w:val="24"/>
        </w:rPr>
        <w:t xml:space="preserve"> реализации программы являются:</w:t>
      </w:r>
    </w:p>
    <w:p w:rsidR="00591D26" w:rsidRPr="00B343DC" w:rsidRDefault="00591D26" w:rsidP="00591D26">
      <w:pPr>
        <w:ind w:firstLine="720"/>
        <w:jc w:val="both"/>
        <w:rPr>
          <w:rFonts w:ascii="Times New Roman" w:hAnsi="Times New Roman" w:cs="Times New Roman"/>
          <w:sz w:val="24"/>
          <w:szCs w:val="24"/>
        </w:rPr>
      </w:pPr>
      <w:r w:rsidRPr="00B343DC">
        <w:rPr>
          <w:rFonts w:ascii="Times New Roman" w:hAnsi="Times New Roman" w:cs="Times New Roman"/>
          <w:sz w:val="24"/>
          <w:szCs w:val="24"/>
        </w:rPr>
        <w:t>― формирование мотивационного компонента учебной деятельности;</w:t>
      </w:r>
    </w:p>
    <w:p w:rsidR="00591D26" w:rsidRPr="00B343DC" w:rsidRDefault="00591D26" w:rsidP="00591D26">
      <w:pPr>
        <w:ind w:firstLine="720"/>
        <w:jc w:val="both"/>
        <w:rPr>
          <w:rFonts w:ascii="Times New Roman" w:hAnsi="Times New Roman" w:cs="Times New Roman"/>
          <w:sz w:val="24"/>
          <w:szCs w:val="24"/>
        </w:rPr>
      </w:pPr>
      <w:r w:rsidRPr="00B343DC">
        <w:rPr>
          <w:rFonts w:ascii="Times New Roman" w:hAnsi="Times New Roman" w:cs="Times New Roman"/>
          <w:sz w:val="24"/>
          <w:szCs w:val="24"/>
        </w:rPr>
        <w:t>― овладение комплексом базовых учебных действий, составляющих операционный компонент учебной деятельности;</w:t>
      </w:r>
    </w:p>
    <w:p w:rsidR="00591D26" w:rsidRPr="00B343DC" w:rsidRDefault="00591D26" w:rsidP="00591D26">
      <w:pPr>
        <w:ind w:firstLine="720"/>
        <w:jc w:val="both"/>
        <w:rPr>
          <w:rFonts w:ascii="Times New Roman" w:hAnsi="Times New Roman" w:cs="Times New Roman"/>
          <w:sz w:val="24"/>
          <w:szCs w:val="24"/>
        </w:rPr>
      </w:pPr>
      <w:r w:rsidRPr="00B343DC">
        <w:rPr>
          <w:rFonts w:ascii="Times New Roman" w:hAnsi="Times New Roman" w:cs="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91D26" w:rsidRPr="00B343DC" w:rsidRDefault="00591D26" w:rsidP="00591D26">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Для реализации поставленной цели и соответствующих ей задач необходимо:</w:t>
      </w:r>
    </w:p>
    <w:p w:rsidR="00591D26" w:rsidRPr="00B343DC" w:rsidRDefault="00591D26" w:rsidP="00591D26">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•определить функции и состав базовых учебных действий, учитывая пси</w:t>
      </w:r>
      <w:r w:rsidRPr="00B343DC">
        <w:rPr>
          <w:rFonts w:ascii="Times New Roman" w:hAnsi="Times New Roman" w:cs="Times New Roman"/>
          <w:sz w:val="24"/>
          <w:szCs w:val="24"/>
        </w:rPr>
        <w:softHyphen/>
        <w:t xml:space="preserve">хофизические особенности и своеобразие учебной деятельности обучающихся; </w:t>
      </w:r>
    </w:p>
    <w:p w:rsidR="00591D26" w:rsidRPr="00B343DC" w:rsidRDefault="00591D26" w:rsidP="00591D26">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•определить связи базовых учебных действий с содержанием учебных предметов;</w:t>
      </w:r>
    </w:p>
    <w:p w:rsidR="00591D26" w:rsidRPr="00B343DC" w:rsidRDefault="00591D26" w:rsidP="00591D26">
      <w:pPr>
        <w:tabs>
          <w:tab w:val="left" w:pos="4500"/>
          <w:tab w:val="left" w:pos="9180"/>
          <w:tab w:val="left" w:pos="9360"/>
        </w:tabs>
        <w:spacing w:before="120"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lastRenderedPageBreak/>
        <w:t>Согласно требованиям Стандарта уровень сформированности базовых учебных действий обучающихся с РАС определяется на момент завершения начального обучения.</w:t>
      </w:r>
    </w:p>
    <w:p w:rsidR="00591D26" w:rsidRPr="00B343DC" w:rsidRDefault="00591D26" w:rsidP="00CC15C0">
      <w:pPr>
        <w:pStyle w:val="24"/>
        <w:spacing w:after="0" w:line="360" w:lineRule="auto"/>
        <w:ind w:left="0" w:firstLine="709"/>
        <w:jc w:val="both"/>
        <w:rPr>
          <w:rFonts w:ascii="Times New Roman" w:hAnsi="Times New Roman" w:cs="Times New Roman"/>
          <w:sz w:val="24"/>
          <w:szCs w:val="24"/>
        </w:rPr>
      </w:pPr>
    </w:p>
    <w:p w:rsidR="00CC15C0" w:rsidRPr="00B343DC" w:rsidRDefault="00CC15C0" w:rsidP="00CC15C0">
      <w:pPr>
        <w:pStyle w:val="24"/>
        <w:spacing w:after="0" w:line="360" w:lineRule="auto"/>
        <w:ind w:left="0" w:firstLine="709"/>
        <w:jc w:val="both"/>
        <w:rPr>
          <w:rFonts w:ascii="Times New Roman" w:hAnsi="Times New Roman" w:cs="Times New Roman"/>
          <w:sz w:val="24"/>
          <w:szCs w:val="24"/>
        </w:rPr>
      </w:pPr>
      <w:r w:rsidRPr="00B343DC">
        <w:rPr>
          <w:rFonts w:ascii="Times New Roman" w:hAnsi="Times New Roman" w:cs="Times New Roman"/>
          <w:sz w:val="24"/>
          <w:szCs w:val="24"/>
        </w:rPr>
        <w:t>Современные подходы к повышению эффективности обучения  пред</w:t>
      </w:r>
      <w:r w:rsidRPr="00B343DC">
        <w:rPr>
          <w:rFonts w:ascii="Times New Roman" w:hAnsi="Times New Roman" w:cs="Times New Roman"/>
          <w:sz w:val="24"/>
          <w:szCs w:val="24"/>
        </w:rPr>
        <w:softHyphen/>
        <w:t>по</w:t>
      </w:r>
      <w:r w:rsidRPr="00B343DC">
        <w:rPr>
          <w:rFonts w:ascii="Times New Roman" w:hAnsi="Times New Roman" w:cs="Times New Roman"/>
          <w:sz w:val="24"/>
          <w:szCs w:val="24"/>
        </w:rPr>
        <w:softHyphen/>
        <w:t>ла</w:t>
      </w:r>
      <w:r w:rsidRPr="00B343DC">
        <w:rPr>
          <w:rFonts w:ascii="Times New Roman" w:hAnsi="Times New Roman" w:cs="Times New Roman"/>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B343DC">
        <w:rPr>
          <w:rFonts w:ascii="Times New Roman" w:hAnsi="Times New Roman" w:cs="Times New Roman"/>
          <w:sz w:val="24"/>
          <w:szCs w:val="24"/>
        </w:rPr>
        <w:softHyphen/>
        <w:t>мание уделяется развитию и коррекции мо</w:t>
      </w:r>
      <w:r w:rsidRPr="00B343DC">
        <w:rPr>
          <w:rFonts w:ascii="Times New Roman" w:hAnsi="Times New Roman" w:cs="Times New Roman"/>
          <w:sz w:val="24"/>
          <w:szCs w:val="24"/>
        </w:rPr>
        <w:softHyphen/>
        <w:t>ти</w:t>
      </w:r>
      <w:r w:rsidRPr="00B343DC">
        <w:rPr>
          <w:rFonts w:ascii="Times New Roman" w:hAnsi="Times New Roman" w:cs="Times New Roman"/>
          <w:sz w:val="24"/>
          <w:szCs w:val="24"/>
        </w:rPr>
        <w:softHyphen/>
        <w:t>ва</w:t>
      </w:r>
      <w:r w:rsidRPr="00B343DC">
        <w:rPr>
          <w:rFonts w:ascii="Times New Roman" w:hAnsi="Times New Roman" w:cs="Times New Roman"/>
          <w:sz w:val="24"/>
          <w:szCs w:val="24"/>
        </w:rPr>
        <w:softHyphen/>
        <w:t>ци</w:t>
      </w:r>
      <w:r w:rsidRPr="00B343DC">
        <w:rPr>
          <w:rFonts w:ascii="Times New Roman" w:hAnsi="Times New Roman" w:cs="Times New Roman"/>
          <w:sz w:val="24"/>
          <w:szCs w:val="24"/>
        </w:rPr>
        <w:softHyphen/>
        <w:t>он</w:t>
      </w:r>
      <w:r w:rsidRPr="00B343DC">
        <w:rPr>
          <w:rFonts w:ascii="Times New Roman" w:hAnsi="Times New Roman" w:cs="Times New Roman"/>
          <w:sz w:val="24"/>
          <w:szCs w:val="24"/>
        </w:rPr>
        <w:softHyphen/>
        <w:t>но</w:t>
      </w:r>
      <w:r w:rsidRPr="00B343DC">
        <w:rPr>
          <w:rFonts w:ascii="Times New Roman" w:hAnsi="Times New Roman" w:cs="Times New Roman"/>
          <w:sz w:val="24"/>
          <w:szCs w:val="24"/>
        </w:rPr>
        <w:softHyphen/>
        <w:t>го и операционного компонентов учебной деятельности, т.к. они во многом оп</w:t>
      </w:r>
      <w:r w:rsidRPr="00B343DC">
        <w:rPr>
          <w:rFonts w:ascii="Times New Roman" w:hAnsi="Times New Roman" w:cs="Times New Roman"/>
          <w:sz w:val="24"/>
          <w:szCs w:val="24"/>
        </w:rPr>
        <w:softHyphen/>
        <w:t xml:space="preserve">ределяют уровень ее сформированности и успешность обучения школьника. </w:t>
      </w:r>
    </w:p>
    <w:p w:rsidR="00CC15C0" w:rsidRPr="00B343DC" w:rsidRDefault="00CC15C0" w:rsidP="00CC15C0">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 xml:space="preserve">В качестве базовых учебных действий рассматриваются операционные, мотивационные, целевые и оценочные. </w:t>
      </w:r>
    </w:p>
    <w:p w:rsidR="00CC15C0" w:rsidRPr="00B343DC" w:rsidRDefault="00CC15C0" w:rsidP="00CC15C0">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 xml:space="preserve"> Функции базовых учебных действий:</w:t>
      </w:r>
    </w:p>
    <w:p w:rsidR="00CC15C0" w:rsidRPr="00B343DC" w:rsidRDefault="00CC15C0" w:rsidP="00CC15C0">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обеспечение успешности (эффективности) изучения содержания любой предметной области;</w:t>
      </w:r>
    </w:p>
    <w:p w:rsidR="00CC15C0" w:rsidRPr="00B343DC" w:rsidRDefault="00CC15C0" w:rsidP="00CC15C0">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реализация преемственности обучения на всех ступенях образования;</w:t>
      </w:r>
    </w:p>
    <w:p w:rsidR="00CC15C0" w:rsidRPr="00B343DC" w:rsidRDefault="00CC15C0" w:rsidP="00CC15C0">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формирование готовности обучающегося с РАС к даль</w:t>
      </w:r>
      <w:r w:rsidRPr="00B343DC">
        <w:rPr>
          <w:rFonts w:ascii="Times New Roman" w:hAnsi="Times New Roman" w:cs="Times New Roman"/>
          <w:sz w:val="24"/>
          <w:szCs w:val="24"/>
        </w:rPr>
        <w:softHyphen/>
        <w:t xml:space="preserve">нейшему  обучению; </w:t>
      </w:r>
    </w:p>
    <w:p w:rsidR="00CC15C0" w:rsidRPr="00B343DC" w:rsidRDefault="00CC15C0" w:rsidP="00CC15C0">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 xml:space="preserve">обеспечение целостности  развития личности обучающегося. </w:t>
      </w:r>
    </w:p>
    <w:p w:rsidR="00CC15C0" w:rsidRPr="00B343DC" w:rsidRDefault="00CC15C0" w:rsidP="00CC15C0">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С учетом возрастных особенностей обучающихся с РАС базовые учебные действия целесообразно рассматривать на различных этапах обучения.</w:t>
      </w:r>
    </w:p>
    <w:p w:rsidR="00CC15C0" w:rsidRPr="00B343DC" w:rsidRDefault="00CC15C0" w:rsidP="00CC15C0">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Базовые учебные действия, формируемые у младших школьников, обеспечивают, с одной стороны, успешное начало школьного обу</w:t>
      </w:r>
      <w:r w:rsidRPr="00B343DC">
        <w:rPr>
          <w:rFonts w:ascii="Times New Roman" w:hAnsi="Times New Roman" w:cs="Times New Roman"/>
          <w:sz w:val="24"/>
          <w:szCs w:val="24"/>
        </w:rPr>
        <w:softHyphen/>
        <w:t>че</w:t>
      </w:r>
      <w:r w:rsidRPr="00B343DC">
        <w:rPr>
          <w:rFonts w:ascii="Times New Roman" w:hAnsi="Times New Roman" w:cs="Times New Roman"/>
          <w:sz w:val="24"/>
          <w:szCs w:val="24"/>
        </w:rPr>
        <w:softHyphen/>
        <w:t>ния и осознанное отношение к обучению, с другой ― составляют ос</w:t>
      </w:r>
      <w:r w:rsidRPr="00B343DC">
        <w:rPr>
          <w:rFonts w:ascii="Times New Roman" w:hAnsi="Times New Roman" w:cs="Times New Roman"/>
          <w:sz w:val="24"/>
          <w:szCs w:val="24"/>
        </w:rPr>
        <w:softHyphen/>
        <w:t>но</w:t>
      </w:r>
      <w:r w:rsidRPr="00B343DC">
        <w:rPr>
          <w:rFonts w:ascii="Times New Roman" w:hAnsi="Times New Roman" w:cs="Times New Roman"/>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CC15C0" w:rsidRPr="00B343DC" w:rsidRDefault="00CC15C0" w:rsidP="00CC15C0">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CC15C0" w:rsidRPr="00B343DC" w:rsidRDefault="00CC15C0" w:rsidP="00CC15C0">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lastRenderedPageBreak/>
        <w:t>2. Коммуникативные учебные действия обеспечивают способность вступать в коммуникацию со взрослыми и сверстниками в процессе обучения.</w:t>
      </w:r>
    </w:p>
    <w:p w:rsidR="00CC15C0" w:rsidRPr="00B343DC" w:rsidRDefault="00CC15C0" w:rsidP="00CC15C0">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CC15C0" w:rsidRPr="00B343DC" w:rsidRDefault="00CC15C0" w:rsidP="00CC15C0">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CC15C0" w:rsidRPr="00B343DC" w:rsidRDefault="00CC15C0" w:rsidP="00CC15C0">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CC15C0" w:rsidRPr="00B343DC" w:rsidRDefault="00CC15C0" w:rsidP="00CC15C0">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Характеристика базовых учебных действий</w:t>
      </w:r>
    </w:p>
    <w:p w:rsidR="00CC15C0" w:rsidRPr="00B343DC" w:rsidRDefault="00CC15C0" w:rsidP="00CC15C0">
      <w:pPr>
        <w:spacing w:after="0" w:line="360" w:lineRule="auto"/>
        <w:ind w:firstLine="709"/>
        <w:jc w:val="both"/>
        <w:rPr>
          <w:rFonts w:ascii="Times New Roman" w:hAnsi="Times New Roman" w:cs="Times New Roman"/>
          <w:sz w:val="24"/>
          <w:szCs w:val="24"/>
          <w:u w:val="single"/>
        </w:rPr>
      </w:pPr>
      <w:r w:rsidRPr="00B343DC">
        <w:rPr>
          <w:rFonts w:ascii="Times New Roman" w:hAnsi="Times New Roman" w:cs="Times New Roman"/>
          <w:sz w:val="24"/>
          <w:szCs w:val="24"/>
          <w:u w:val="single"/>
        </w:rPr>
        <w:t>Личностные учебные действия</w:t>
      </w:r>
    </w:p>
    <w:p w:rsidR="00CC15C0" w:rsidRPr="00B343DC" w:rsidRDefault="00CC15C0" w:rsidP="00CC15C0">
      <w:pPr>
        <w:spacing w:after="0" w:line="360" w:lineRule="auto"/>
        <w:ind w:firstLine="709"/>
        <w:jc w:val="both"/>
        <w:outlineLvl w:val="0"/>
        <w:rPr>
          <w:rFonts w:ascii="Times New Roman" w:hAnsi="Times New Roman" w:cs="Times New Roman"/>
          <w:bCs/>
          <w:sz w:val="24"/>
          <w:szCs w:val="24"/>
        </w:rPr>
      </w:pPr>
      <w:r w:rsidRPr="00B343DC">
        <w:rPr>
          <w:rFonts w:ascii="Times New Roman" w:hAnsi="Times New Roman" w:cs="Times New Roman"/>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B343DC">
        <w:rPr>
          <w:rFonts w:ascii="Times New Roman" w:hAnsi="Times New Roman" w:cs="Times New Roman"/>
          <w:bCs/>
          <w:sz w:val="24"/>
          <w:szCs w:val="24"/>
        </w:rPr>
        <w:t xml:space="preserve"> </w:t>
      </w:r>
      <w:r w:rsidRPr="00B343DC">
        <w:rPr>
          <w:rFonts w:ascii="Times New Roman" w:hAnsi="Times New Roman" w:cs="Times New Roman"/>
          <w:sz w:val="24"/>
          <w:szCs w:val="24"/>
        </w:rPr>
        <w:t>положительное отношение к окружающей действительности, готовность к ор</w:t>
      </w:r>
      <w:r w:rsidRPr="00B343DC">
        <w:rPr>
          <w:rFonts w:ascii="Times New Roman" w:hAnsi="Times New Roman" w:cs="Times New Roman"/>
          <w:sz w:val="24"/>
          <w:szCs w:val="24"/>
        </w:rPr>
        <w:softHyphen/>
        <w:t>га</w:t>
      </w:r>
      <w:r w:rsidRPr="00B343DC">
        <w:rPr>
          <w:rFonts w:ascii="Times New Roman" w:hAnsi="Times New Roman" w:cs="Times New Roman"/>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B343DC">
        <w:rPr>
          <w:rFonts w:ascii="Times New Roman" w:hAnsi="Times New Roman" w:cs="Times New Roman"/>
          <w:sz w:val="24"/>
          <w:szCs w:val="24"/>
        </w:rPr>
        <w:softHyphen/>
        <w:t>го</w:t>
      </w:r>
      <w:r w:rsidRPr="00B343DC">
        <w:rPr>
          <w:rFonts w:ascii="Times New Roman" w:hAnsi="Times New Roman" w:cs="Times New Roman"/>
          <w:sz w:val="24"/>
          <w:szCs w:val="24"/>
        </w:rPr>
        <w:softHyphen/>
        <w:t>во</w:t>
      </w:r>
      <w:r w:rsidRPr="00B343DC">
        <w:rPr>
          <w:rFonts w:ascii="Times New Roman" w:hAnsi="Times New Roman" w:cs="Times New Roman"/>
          <w:sz w:val="24"/>
          <w:szCs w:val="24"/>
        </w:rPr>
        <w:softHyphen/>
        <w:t>ре</w:t>
      </w:r>
      <w:r w:rsidRPr="00B343DC">
        <w:rPr>
          <w:rFonts w:ascii="Times New Roman" w:hAnsi="Times New Roman" w:cs="Times New Roman"/>
          <w:sz w:val="24"/>
          <w:szCs w:val="24"/>
        </w:rPr>
        <w:softHyphen/>
        <w:t>н</w:t>
      </w:r>
      <w:r w:rsidRPr="00B343DC">
        <w:rPr>
          <w:rFonts w:ascii="Times New Roman" w:hAnsi="Times New Roman" w:cs="Times New Roman"/>
          <w:sz w:val="24"/>
          <w:szCs w:val="24"/>
        </w:rPr>
        <w:softHyphen/>
        <w:t>но</w:t>
      </w:r>
      <w:r w:rsidRPr="00B343DC">
        <w:rPr>
          <w:rFonts w:ascii="Times New Roman" w:hAnsi="Times New Roman" w:cs="Times New Roman"/>
          <w:sz w:val="24"/>
          <w:szCs w:val="24"/>
        </w:rPr>
        <w:softHyphen/>
        <w:t>с</w:t>
      </w:r>
      <w:r w:rsidRPr="00B343DC">
        <w:rPr>
          <w:rFonts w:ascii="Times New Roman" w:hAnsi="Times New Roman" w:cs="Times New Roman"/>
          <w:sz w:val="24"/>
          <w:szCs w:val="24"/>
        </w:rPr>
        <w:softHyphen/>
        <w:t>тей; понимание личной от</w:t>
      </w:r>
      <w:r w:rsidRPr="00B343DC">
        <w:rPr>
          <w:rFonts w:ascii="Times New Roman" w:hAnsi="Times New Roman" w:cs="Times New Roman"/>
          <w:sz w:val="24"/>
          <w:szCs w:val="24"/>
        </w:rPr>
        <w:softHyphen/>
        <w:t>вет</w:t>
      </w:r>
      <w:r w:rsidRPr="00B343DC">
        <w:rPr>
          <w:rFonts w:ascii="Times New Roman" w:hAnsi="Times New Roman" w:cs="Times New Roman"/>
          <w:sz w:val="24"/>
          <w:szCs w:val="24"/>
        </w:rPr>
        <w:softHyphen/>
        <w:t>с</w:t>
      </w:r>
      <w:r w:rsidRPr="00B343DC">
        <w:rPr>
          <w:rFonts w:ascii="Times New Roman" w:hAnsi="Times New Roman" w:cs="Times New Roman"/>
          <w:sz w:val="24"/>
          <w:szCs w:val="24"/>
        </w:rPr>
        <w:softHyphen/>
        <w:t>т</w:t>
      </w:r>
      <w:r w:rsidRPr="00B343DC">
        <w:rPr>
          <w:rFonts w:ascii="Times New Roman" w:hAnsi="Times New Roman" w:cs="Times New Roman"/>
          <w:sz w:val="24"/>
          <w:szCs w:val="24"/>
        </w:rPr>
        <w:softHyphen/>
        <w:t>вен</w:t>
      </w:r>
      <w:r w:rsidRPr="00B343DC">
        <w:rPr>
          <w:rFonts w:ascii="Times New Roman" w:hAnsi="Times New Roman" w:cs="Times New Roman"/>
          <w:sz w:val="24"/>
          <w:szCs w:val="24"/>
        </w:rPr>
        <w:softHyphen/>
        <w:t>ности за свои поступки на основе пред</w:t>
      </w:r>
      <w:r w:rsidRPr="00B343DC">
        <w:rPr>
          <w:rFonts w:ascii="Times New Roman" w:hAnsi="Times New Roman" w:cs="Times New Roman"/>
          <w:sz w:val="24"/>
          <w:szCs w:val="24"/>
        </w:rPr>
        <w:softHyphen/>
        <w:t>с</w:t>
      </w:r>
      <w:r w:rsidRPr="00B343DC">
        <w:rPr>
          <w:rFonts w:ascii="Times New Roman" w:hAnsi="Times New Roman" w:cs="Times New Roman"/>
          <w:sz w:val="24"/>
          <w:szCs w:val="24"/>
        </w:rPr>
        <w:softHyphen/>
        <w:t>тавлений о эти</w:t>
      </w:r>
      <w:r w:rsidRPr="00B343DC">
        <w:rPr>
          <w:rFonts w:ascii="Times New Roman" w:hAnsi="Times New Roman" w:cs="Times New Roman"/>
          <w:sz w:val="24"/>
          <w:szCs w:val="24"/>
        </w:rPr>
        <w:softHyphen/>
        <w:t>ческих нормах и правилах поведения в со</w:t>
      </w:r>
      <w:r w:rsidRPr="00B343DC">
        <w:rPr>
          <w:rFonts w:ascii="Times New Roman" w:hAnsi="Times New Roman" w:cs="Times New Roman"/>
          <w:sz w:val="24"/>
          <w:szCs w:val="24"/>
        </w:rPr>
        <w:softHyphen/>
        <w:t>временном обществе; готовность к безопасному и бережному поведению в природе и обществе.</w:t>
      </w:r>
    </w:p>
    <w:p w:rsidR="00CC15C0" w:rsidRPr="00B343DC" w:rsidRDefault="00CC15C0" w:rsidP="00CC15C0">
      <w:pPr>
        <w:spacing w:after="0" w:line="360" w:lineRule="auto"/>
        <w:ind w:firstLine="709"/>
        <w:jc w:val="both"/>
        <w:rPr>
          <w:rFonts w:ascii="Times New Roman" w:hAnsi="Times New Roman" w:cs="Times New Roman"/>
          <w:sz w:val="24"/>
          <w:szCs w:val="24"/>
          <w:u w:val="single"/>
        </w:rPr>
      </w:pPr>
      <w:r w:rsidRPr="00B343DC">
        <w:rPr>
          <w:rFonts w:ascii="Times New Roman" w:hAnsi="Times New Roman" w:cs="Times New Roman"/>
          <w:sz w:val="24"/>
          <w:szCs w:val="24"/>
          <w:u w:val="single"/>
        </w:rPr>
        <w:t>Коммуникативные учебные действия</w:t>
      </w:r>
    </w:p>
    <w:p w:rsidR="00CC15C0" w:rsidRPr="00B343DC" w:rsidRDefault="00CC15C0" w:rsidP="00CC15C0">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Коммуникативные учебные действия включают следующие умения: всту</w:t>
      </w:r>
      <w:r w:rsidRPr="00B343DC">
        <w:rPr>
          <w:rFonts w:ascii="Times New Roman" w:hAnsi="Times New Roman" w:cs="Times New Roman"/>
          <w:sz w:val="24"/>
          <w:szCs w:val="24"/>
        </w:rPr>
        <w:softHyphen/>
        <w:t>пать в контакт и работать в коллективе (учитель - ученик, ученик – уче</w:t>
      </w:r>
      <w:r w:rsidRPr="00B343DC">
        <w:rPr>
          <w:rFonts w:ascii="Times New Roman" w:hAnsi="Times New Roman" w:cs="Times New Roman"/>
          <w:sz w:val="24"/>
          <w:szCs w:val="24"/>
        </w:rPr>
        <w:softHyphen/>
        <w:t>ник, ученик – класс, учитель-класс); использовать принятые ритуалы со</w:t>
      </w:r>
      <w:r w:rsidRPr="00B343DC">
        <w:rPr>
          <w:rFonts w:ascii="Times New Roman" w:hAnsi="Times New Roman" w:cs="Times New Roman"/>
          <w:sz w:val="24"/>
          <w:szCs w:val="24"/>
        </w:rPr>
        <w:softHyphen/>
        <w:t>ци</w:t>
      </w:r>
      <w:r w:rsidRPr="00B343DC">
        <w:rPr>
          <w:rFonts w:ascii="Times New Roman" w:hAnsi="Times New Roman" w:cs="Times New Roman"/>
          <w:sz w:val="24"/>
          <w:szCs w:val="24"/>
        </w:rPr>
        <w:softHyphen/>
        <w:t>аль</w:t>
      </w:r>
      <w:r w:rsidRPr="00B343DC">
        <w:rPr>
          <w:rFonts w:ascii="Times New Roman" w:hAnsi="Times New Roman" w:cs="Times New Roman"/>
          <w:sz w:val="24"/>
          <w:szCs w:val="24"/>
        </w:rPr>
        <w:softHyphen/>
        <w:t>ного взаимодействия с одноклассниками и учителем; обращаться за по</w:t>
      </w:r>
      <w:r w:rsidRPr="00B343DC">
        <w:rPr>
          <w:rFonts w:ascii="Times New Roman" w:hAnsi="Times New Roman" w:cs="Times New Roman"/>
          <w:sz w:val="24"/>
          <w:szCs w:val="24"/>
        </w:rPr>
        <w:softHyphen/>
        <w:t>мо</w:t>
      </w:r>
      <w:r w:rsidRPr="00B343DC">
        <w:rPr>
          <w:rFonts w:ascii="Times New Roman" w:hAnsi="Times New Roman" w:cs="Times New Roman"/>
          <w:sz w:val="24"/>
          <w:szCs w:val="24"/>
        </w:rPr>
        <w:softHyphen/>
        <w:t>щью и при</w:t>
      </w:r>
      <w:r w:rsidRPr="00B343DC">
        <w:rPr>
          <w:rFonts w:ascii="Times New Roman" w:hAnsi="Times New Roman" w:cs="Times New Roman"/>
          <w:sz w:val="24"/>
          <w:szCs w:val="24"/>
        </w:rPr>
        <w:softHyphen/>
        <w:t>нимать помощь; слушать и понимать инструкцию к учебному за</w:t>
      </w:r>
      <w:r w:rsidRPr="00B343DC">
        <w:rPr>
          <w:rFonts w:ascii="Times New Roman" w:hAnsi="Times New Roman" w:cs="Times New Roman"/>
          <w:sz w:val="24"/>
          <w:szCs w:val="24"/>
        </w:rPr>
        <w:softHyphen/>
        <w:t>да</w:t>
      </w:r>
      <w:r w:rsidRPr="00B343DC">
        <w:rPr>
          <w:rFonts w:ascii="Times New Roman" w:hAnsi="Times New Roman" w:cs="Times New Roman"/>
          <w:sz w:val="24"/>
          <w:szCs w:val="24"/>
        </w:rPr>
        <w:softHyphen/>
        <w:t xml:space="preserve">нию в </w:t>
      </w:r>
      <w:r w:rsidRPr="00B343DC">
        <w:rPr>
          <w:rFonts w:ascii="Times New Roman" w:hAnsi="Times New Roman" w:cs="Times New Roman"/>
          <w:sz w:val="24"/>
          <w:szCs w:val="24"/>
        </w:rPr>
        <w:lastRenderedPageBreak/>
        <w:t>разных видах деятельности и быту; со</w:t>
      </w:r>
      <w:r w:rsidRPr="00B343DC">
        <w:rPr>
          <w:rFonts w:ascii="Times New Roman" w:hAnsi="Times New Roman" w:cs="Times New Roman"/>
          <w:sz w:val="24"/>
          <w:szCs w:val="24"/>
        </w:rPr>
        <w:softHyphen/>
        <w:t>труд</w:t>
      </w:r>
      <w:r w:rsidRPr="00B343DC">
        <w:rPr>
          <w:rFonts w:ascii="Times New Roman" w:hAnsi="Times New Roman" w:cs="Times New Roman"/>
          <w:sz w:val="24"/>
          <w:szCs w:val="24"/>
        </w:rPr>
        <w:softHyphen/>
        <w:t>ничать со взрослыми и све</w:t>
      </w:r>
      <w:r w:rsidRPr="00B343DC">
        <w:rPr>
          <w:rFonts w:ascii="Times New Roman" w:hAnsi="Times New Roman" w:cs="Times New Roman"/>
          <w:sz w:val="24"/>
          <w:szCs w:val="24"/>
        </w:rPr>
        <w:softHyphen/>
        <w:t>рстниками в разных социальных ситуациях; до</w:t>
      </w:r>
      <w:r w:rsidRPr="00B343DC">
        <w:rPr>
          <w:rFonts w:ascii="Times New Roman" w:hAnsi="Times New Roman" w:cs="Times New Roman"/>
          <w:sz w:val="24"/>
          <w:szCs w:val="24"/>
        </w:rPr>
        <w:softHyphen/>
        <w:t>брожелательно относиться, со</w:t>
      </w:r>
      <w:r w:rsidRPr="00B343DC">
        <w:rPr>
          <w:rFonts w:ascii="Times New Roman" w:hAnsi="Times New Roman" w:cs="Times New Roman"/>
          <w:sz w:val="24"/>
          <w:szCs w:val="24"/>
        </w:rPr>
        <w:softHyphen/>
        <w:t>переживать, кон</w:t>
      </w:r>
      <w:r w:rsidRPr="00B343DC">
        <w:rPr>
          <w:rFonts w:ascii="Times New Roman" w:hAnsi="Times New Roman" w:cs="Times New Roman"/>
          <w:sz w:val="24"/>
          <w:szCs w:val="24"/>
        </w:rPr>
        <w:softHyphen/>
        <w:t>с</w:t>
      </w:r>
      <w:r w:rsidRPr="00B343DC">
        <w:rPr>
          <w:rFonts w:ascii="Times New Roman" w:hAnsi="Times New Roman" w:cs="Times New Roman"/>
          <w:sz w:val="24"/>
          <w:szCs w:val="24"/>
        </w:rPr>
        <w:softHyphen/>
        <w:t>т</w:t>
      </w:r>
      <w:r w:rsidRPr="00B343DC">
        <w:rPr>
          <w:rFonts w:ascii="Times New Roman" w:hAnsi="Times New Roman" w:cs="Times New Roman"/>
          <w:sz w:val="24"/>
          <w:szCs w:val="24"/>
        </w:rPr>
        <w:softHyphen/>
        <w:t>ру</w:t>
      </w:r>
      <w:r w:rsidRPr="00B343DC">
        <w:rPr>
          <w:rFonts w:ascii="Times New Roman" w:hAnsi="Times New Roman" w:cs="Times New Roman"/>
          <w:sz w:val="24"/>
          <w:szCs w:val="24"/>
        </w:rPr>
        <w:softHyphen/>
        <w:t>к</w:t>
      </w:r>
      <w:r w:rsidRPr="00B343DC">
        <w:rPr>
          <w:rFonts w:ascii="Times New Roman" w:hAnsi="Times New Roman" w:cs="Times New Roman"/>
          <w:sz w:val="24"/>
          <w:szCs w:val="24"/>
        </w:rPr>
        <w:softHyphen/>
        <w:t>ти</w:t>
      </w:r>
      <w:r w:rsidRPr="00B343DC">
        <w:rPr>
          <w:rFonts w:ascii="Times New Roman" w:hAnsi="Times New Roman" w:cs="Times New Roman"/>
          <w:sz w:val="24"/>
          <w:szCs w:val="24"/>
        </w:rPr>
        <w:softHyphen/>
        <w:t>в</w:t>
      </w:r>
      <w:r w:rsidRPr="00B343DC">
        <w:rPr>
          <w:rFonts w:ascii="Times New Roman" w:hAnsi="Times New Roman" w:cs="Times New Roman"/>
          <w:sz w:val="24"/>
          <w:szCs w:val="24"/>
        </w:rPr>
        <w:softHyphen/>
        <w:t>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CC15C0" w:rsidRPr="00B343DC" w:rsidRDefault="00CC15C0" w:rsidP="00CC15C0">
      <w:pPr>
        <w:spacing w:after="0" w:line="360" w:lineRule="auto"/>
        <w:ind w:firstLine="709"/>
        <w:jc w:val="both"/>
        <w:rPr>
          <w:rFonts w:ascii="Times New Roman" w:hAnsi="Times New Roman" w:cs="Times New Roman"/>
          <w:sz w:val="24"/>
          <w:szCs w:val="24"/>
          <w:u w:val="single"/>
        </w:rPr>
      </w:pPr>
      <w:r w:rsidRPr="00B343DC">
        <w:rPr>
          <w:rFonts w:ascii="Times New Roman" w:hAnsi="Times New Roman" w:cs="Times New Roman"/>
          <w:sz w:val="24"/>
          <w:szCs w:val="24"/>
          <w:u w:val="single"/>
        </w:rPr>
        <w:t>Регулятивные учебные действия:</w:t>
      </w:r>
    </w:p>
    <w:p w:rsidR="00CC15C0" w:rsidRPr="00B343DC" w:rsidRDefault="00CC15C0" w:rsidP="00CC15C0">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B343DC">
        <w:rPr>
          <w:rFonts w:ascii="Times New Roman" w:hAnsi="Times New Roman" w:cs="Times New Roman"/>
          <w:sz w:val="24"/>
          <w:szCs w:val="24"/>
        </w:rPr>
        <w:softHyphen/>
        <w:t>нимать цели и произвольно включаться в деятельность, сле</w:t>
      </w:r>
      <w:r w:rsidRPr="00B343DC">
        <w:rPr>
          <w:rFonts w:ascii="Times New Roman" w:hAnsi="Times New Roman" w:cs="Times New Roman"/>
          <w:sz w:val="24"/>
          <w:szCs w:val="24"/>
        </w:rPr>
        <w:softHyphen/>
        <w:t>до</w:t>
      </w:r>
      <w:r w:rsidRPr="00B343DC">
        <w:rPr>
          <w:rFonts w:ascii="Times New Roman" w:hAnsi="Times New Roman" w:cs="Times New Roman"/>
          <w:sz w:val="24"/>
          <w:szCs w:val="24"/>
        </w:rPr>
        <w:softHyphen/>
        <w:t>вать предложенному плану и работать в общем темпе; активно уча</w:t>
      </w:r>
      <w:r w:rsidRPr="00B343DC">
        <w:rPr>
          <w:rFonts w:ascii="Times New Roman" w:hAnsi="Times New Roman" w:cs="Times New Roman"/>
          <w:sz w:val="24"/>
          <w:szCs w:val="24"/>
        </w:rPr>
        <w:softHyphen/>
        <w:t>с</w:t>
      </w:r>
      <w:r w:rsidRPr="00B343DC">
        <w:rPr>
          <w:rFonts w:ascii="Times New Roman" w:hAnsi="Times New Roman" w:cs="Times New Roman"/>
          <w:sz w:val="24"/>
          <w:szCs w:val="24"/>
        </w:rPr>
        <w:softHyphen/>
        <w:t>т</w:t>
      </w:r>
      <w:r w:rsidRPr="00B343DC">
        <w:rPr>
          <w:rFonts w:ascii="Times New Roman" w:hAnsi="Times New Roman" w:cs="Times New Roman"/>
          <w:sz w:val="24"/>
          <w:szCs w:val="24"/>
        </w:rPr>
        <w:softHyphen/>
        <w:t>во</w:t>
      </w:r>
      <w:r w:rsidRPr="00B343DC">
        <w:rPr>
          <w:rFonts w:ascii="Times New Roman" w:hAnsi="Times New Roman" w:cs="Times New Roman"/>
          <w:sz w:val="24"/>
          <w:szCs w:val="24"/>
        </w:rPr>
        <w:softHyphen/>
        <w:t>вать в де</w:t>
      </w:r>
      <w:r w:rsidRPr="00B343DC">
        <w:rPr>
          <w:rFonts w:ascii="Times New Roman" w:hAnsi="Times New Roman" w:cs="Times New Roman"/>
          <w:sz w:val="24"/>
          <w:szCs w:val="24"/>
        </w:rPr>
        <w:softHyphen/>
        <w:t>ятельности, контролировать и оценивать свои дей</w:t>
      </w:r>
      <w:r w:rsidRPr="00B343DC">
        <w:rPr>
          <w:rFonts w:ascii="Times New Roman" w:hAnsi="Times New Roman" w:cs="Times New Roman"/>
          <w:sz w:val="24"/>
          <w:szCs w:val="24"/>
        </w:rPr>
        <w:softHyphen/>
        <w:t>с</w:t>
      </w:r>
      <w:r w:rsidRPr="00B343DC">
        <w:rPr>
          <w:rFonts w:ascii="Times New Roman" w:hAnsi="Times New Roman" w:cs="Times New Roman"/>
          <w:sz w:val="24"/>
          <w:szCs w:val="24"/>
        </w:rPr>
        <w:softHyphen/>
        <w:t>т</w:t>
      </w:r>
      <w:r w:rsidRPr="00B343DC">
        <w:rPr>
          <w:rFonts w:ascii="Times New Roman" w:hAnsi="Times New Roman" w:cs="Times New Roman"/>
          <w:sz w:val="24"/>
          <w:szCs w:val="24"/>
        </w:rPr>
        <w:softHyphen/>
        <w:t>вия и действия од</w:t>
      </w:r>
      <w:r w:rsidRPr="00B343DC">
        <w:rPr>
          <w:rFonts w:ascii="Times New Roman" w:hAnsi="Times New Roman" w:cs="Times New Roman"/>
          <w:sz w:val="24"/>
          <w:szCs w:val="24"/>
        </w:rPr>
        <w:softHyphen/>
        <w:t>но</w:t>
      </w:r>
      <w:r w:rsidRPr="00B343DC">
        <w:rPr>
          <w:rFonts w:ascii="Times New Roman" w:hAnsi="Times New Roman" w:cs="Times New Roman"/>
          <w:sz w:val="24"/>
          <w:szCs w:val="24"/>
        </w:rPr>
        <w:softHyphen/>
        <w:t>к</w:t>
      </w:r>
      <w:r w:rsidRPr="00B343DC">
        <w:rPr>
          <w:rFonts w:ascii="Times New Roman" w:hAnsi="Times New Roman" w:cs="Times New Roman"/>
          <w:sz w:val="24"/>
          <w:szCs w:val="24"/>
        </w:rPr>
        <w:softHyphen/>
        <w:t>ла</w:t>
      </w:r>
      <w:r w:rsidRPr="00B343DC">
        <w:rPr>
          <w:rFonts w:ascii="Times New Roman" w:hAnsi="Times New Roman" w:cs="Times New Roman"/>
          <w:sz w:val="24"/>
          <w:szCs w:val="24"/>
        </w:rPr>
        <w:softHyphen/>
        <w:t>с</w:t>
      </w:r>
      <w:r w:rsidRPr="00B343DC">
        <w:rPr>
          <w:rFonts w:ascii="Times New Roman" w:hAnsi="Times New Roman" w:cs="Times New Roman"/>
          <w:sz w:val="24"/>
          <w:szCs w:val="24"/>
        </w:rPr>
        <w:softHyphen/>
        <w:t>сников; соотносить свои действия и их результаты с заданными об</w:t>
      </w:r>
      <w:r w:rsidRPr="00B343DC">
        <w:rPr>
          <w:rFonts w:ascii="Times New Roman" w:hAnsi="Times New Roman" w:cs="Times New Roman"/>
          <w:sz w:val="24"/>
          <w:szCs w:val="24"/>
        </w:rPr>
        <w:softHyphen/>
        <w:t>ра</w:t>
      </w:r>
      <w:r w:rsidRPr="00B343DC">
        <w:rPr>
          <w:rFonts w:ascii="Times New Roman" w:hAnsi="Times New Roman" w:cs="Times New Roman"/>
          <w:sz w:val="24"/>
          <w:szCs w:val="24"/>
        </w:rPr>
        <w:softHyphen/>
        <w:t>з</w:t>
      </w:r>
      <w:r w:rsidRPr="00B343DC">
        <w:rPr>
          <w:rFonts w:ascii="Times New Roman" w:hAnsi="Times New Roman" w:cs="Times New Roman"/>
          <w:sz w:val="24"/>
          <w:szCs w:val="24"/>
        </w:rPr>
        <w:softHyphen/>
        <w:t>ца</w:t>
      </w:r>
      <w:r w:rsidRPr="00B343DC">
        <w:rPr>
          <w:rFonts w:ascii="Times New Roman" w:hAnsi="Times New Roman" w:cs="Times New Roman"/>
          <w:sz w:val="24"/>
          <w:szCs w:val="24"/>
        </w:rPr>
        <w:softHyphen/>
        <w:t>ми, принимать оценку деятельности, оценивать ее с учетом предложенных кри</w:t>
      </w:r>
      <w:r w:rsidRPr="00B343DC">
        <w:rPr>
          <w:rFonts w:ascii="Times New Roman" w:hAnsi="Times New Roman" w:cs="Times New Roman"/>
          <w:sz w:val="24"/>
          <w:szCs w:val="24"/>
        </w:rPr>
        <w:softHyphen/>
        <w:t>териев, корректировать свою деятельность с учетом выявленных недочетов.</w:t>
      </w:r>
    </w:p>
    <w:p w:rsidR="00CC15C0" w:rsidRPr="00B343DC" w:rsidRDefault="00CC15C0" w:rsidP="00CC15C0">
      <w:pPr>
        <w:spacing w:after="0" w:line="360" w:lineRule="auto"/>
        <w:ind w:firstLine="709"/>
        <w:jc w:val="both"/>
        <w:outlineLvl w:val="0"/>
        <w:rPr>
          <w:rFonts w:ascii="Times New Roman" w:hAnsi="Times New Roman" w:cs="Times New Roman"/>
          <w:sz w:val="24"/>
          <w:szCs w:val="24"/>
        </w:rPr>
      </w:pPr>
      <w:r w:rsidRPr="00B343DC">
        <w:rPr>
          <w:rFonts w:ascii="Times New Roman" w:hAnsi="Times New Roman" w:cs="Times New Roman"/>
          <w:sz w:val="24"/>
          <w:szCs w:val="24"/>
          <w:u w:val="single"/>
        </w:rPr>
        <w:t>Познавательные учебные действия</w:t>
      </w:r>
      <w:r w:rsidRPr="00B343DC">
        <w:rPr>
          <w:rFonts w:ascii="Times New Roman" w:hAnsi="Times New Roman" w:cs="Times New Roman"/>
          <w:sz w:val="24"/>
          <w:szCs w:val="24"/>
        </w:rPr>
        <w:t>:</w:t>
      </w:r>
    </w:p>
    <w:p w:rsidR="00272843" w:rsidRPr="00B343DC" w:rsidRDefault="00CC15C0" w:rsidP="00CC15C0">
      <w:pPr>
        <w:spacing w:after="0" w:line="360" w:lineRule="auto"/>
        <w:ind w:firstLine="709"/>
        <w:jc w:val="both"/>
        <w:outlineLvl w:val="0"/>
        <w:rPr>
          <w:rFonts w:ascii="Times New Roman" w:hAnsi="Times New Roman" w:cs="Times New Roman"/>
          <w:bCs/>
          <w:sz w:val="24"/>
          <w:szCs w:val="24"/>
        </w:rPr>
      </w:pPr>
      <w:r w:rsidRPr="00B343DC">
        <w:rPr>
          <w:rFonts w:ascii="Times New Roman" w:hAnsi="Times New Roman" w:cs="Times New Roman"/>
          <w:sz w:val="24"/>
          <w:szCs w:val="24"/>
        </w:rPr>
        <w:t>К познавательным учебным действиям относятся следующие умения: выделять существенные, общие и отличительные свойства пред</w:t>
      </w:r>
      <w:r w:rsidRPr="00B343DC">
        <w:rPr>
          <w:rFonts w:ascii="Times New Roman" w:hAnsi="Times New Roman" w:cs="Times New Roman"/>
          <w:sz w:val="24"/>
          <w:szCs w:val="24"/>
        </w:rPr>
        <w:softHyphen/>
        <w:t>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B343DC">
        <w:rPr>
          <w:rFonts w:ascii="Times New Roman" w:hAnsi="Times New Roman" w:cs="Times New Roman"/>
          <w:bCs/>
          <w:sz w:val="24"/>
          <w:szCs w:val="24"/>
        </w:rPr>
        <w:t>.</w:t>
      </w:r>
    </w:p>
    <w:p w:rsidR="00CC15C0" w:rsidRPr="00B343DC" w:rsidRDefault="00272843" w:rsidP="00CC15C0">
      <w:pPr>
        <w:spacing w:after="0" w:line="360" w:lineRule="auto"/>
        <w:ind w:firstLine="709"/>
        <w:jc w:val="both"/>
        <w:outlineLvl w:val="0"/>
        <w:rPr>
          <w:rFonts w:ascii="Times New Roman" w:hAnsi="Times New Roman" w:cs="Times New Roman"/>
          <w:bCs/>
          <w:sz w:val="24"/>
          <w:szCs w:val="24"/>
        </w:rPr>
      </w:pPr>
      <w:r w:rsidRPr="00B343DC">
        <w:rPr>
          <w:rFonts w:ascii="Times New Roman" w:hAnsi="Times New Roman" w:cs="Times New Roman"/>
          <w:bCs/>
          <w:sz w:val="24"/>
          <w:szCs w:val="24"/>
        </w:rPr>
        <w:t>Данная программа составлена для учащегося 3 в класса Плотникова Дмитрия.</w:t>
      </w:r>
    </w:p>
    <w:p w:rsidR="00272843" w:rsidRPr="00B343DC" w:rsidRDefault="00272843" w:rsidP="00272843">
      <w:pPr>
        <w:pStyle w:val="a3"/>
        <w:spacing w:before="0" w:beforeAutospacing="0" w:after="0" w:afterAutospacing="0" w:line="360" w:lineRule="auto"/>
        <w:ind w:firstLine="562"/>
        <w:rPr>
          <w:color w:val="000000"/>
        </w:rPr>
      </w:pPr>
      <w:r w:rsidRPr="00B343DC">
        <w:rPr>
          <w:color w:val="333333"/>
        </w:rPr>
        <w:t xml:space="preserve">У Дмитрия </w:t>
      </w:r>
      <w:r w:rsidRPr="00B343DC">
        <w:rPr>
          <w:color w:val="000000"/>
          <w:shd w:val="clear" w:color="auto" w:fill="FFFFFF"/>
        </w:rPr>
        <w:t>ранний детский аутизм, общее недоразвитие речи II степени.</w:t>
      </w:r>
      <w:r w:rsidRPr="00B343DC">
        <w:rPr>
          <w:color w:val="000000"/>
        </w:rPr>
        <w:br/>
        <w:t>За прошедший период наблюдается незначительная динамика в развитии ребёнка. Педагогическое обследование выявило, что расширились представления о себе и окружающем мире. Они ограничиваются знанием членов семьи, своего имени (отзывается на имя), элементарных предметов ближайшего окружения. Частично знает (выделяет) предметы по лексическим темам. Познавательные интересы и любознательность на низком уровне.</w:t>
      </w:r>
    </w:p>
    <w:p w:rsidR="00272843" w:rsidRPr="00B343DC" w:rsidRDefault="00272843" w:rsidP="00272843">
      <w:pPr>
        <w:spacing w:after="0" w:line="360" w:lineRule="auto"/>
        <w:ind w:firstLine="562"/>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lastRenderedPageBreak/>
        <w:t xml:space="preserve">Навыки самообслуживания сформированы частично. В общем моторном облике мальчика отмечаются нарушения координации движений, затруднения в имитации движений взрослого, возбудимость, стереотипии; моторно неловок. Мелкая моторика развита слабо, ведущая рука при выполнении заданий – левая. </w:t>
      </w:r>
    </w:p>
    <w:p w:rsidR="00272843" w:rsidRPr="00B343DC" w:rsidRDefault="00272843" w:rsidP="00272843">
      <w:pPr>
        <w:spacing w:after="0" w:line="360" w:lineRule="auto"/>
        <w:ind w:firstLine="562"/>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Словарный ограничен бытовой лексикой, говорит фразами или отдельными словами, грамматический строй речи и звукопроизношение нарушены.</w:t>
      </w:r>
    </w:p>
    <w:p w:rsidR="00272843" w:rsidRPr="00B343DC" w:rsidRDefault="00272843" w:rsidP="00272843">
      <w:pPr>
        <w:spacing w:after="0" w:line="360" w:lineRule="auto"/>
        <w:ind w:firstLine="562"/>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Внимание обучающегося непроизвольное, непродолжительное: для усвоения даже небольшого материала требуется много времени. Не всегда удается выполнить тот объем материала, который запланирован, т.к. ребенок не всегда принимает предложенные задания. Операции обобщения не возможны, т.к. порой трудно привлечь его внимание, добиться желаемого ответа. Выполнение небольших заданий возможно только при постоянной организующей и сопровождающей помощи мамы. При выполнении какого – либо задания доступны лишь совместные, поэтапные действия с учителем и мамой при постоянном одобрении и поощрении.</w:t>
      </w:r>
    </w:p>
    <w:p w:rsidR="00272843" w:rsidRPr="00B343DC" w:rsidRDefault="00272843" w:rsidP="00272843">
      <w:pPr>
        <w:spacing w:after="0" w:line="360" w:lineRule="auto"/>
        <w:ind w:firstLine="562"/>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Самостоятельной   целенаправленной   деятельности нет, требует   постоянного педагогического побуждения, целенаправленная   деятельность основана    на сиюминутном интересе.</w:t>
      </w:r>
    </w:p>
    <w:p w:rsidR="00272843" w:rsidRPr="00B343DC" w:rsidRDefault="00272843" w:rsidP="00272843">
      <w:pPr>
        <w:spacing w:after="0" w:line="360" w:lineRule="auto"/>
        <w:ind w:firstLine="562"/>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Частично использует жестовую коммуникацию.</w:t>
      </w:r>
    </w:p>
    <w:p w:rsidR="00272843" w:rsidRPr="00B343DC" w:rsidRDefault="00272843" w:rsidP="00272843">
      <w:pPr>
        <w:spacing w:after="0" w:line="360" w:lineRule="auto"/>
        <w:ind w:firstLine="562"/>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Сенсорные процессы сформированы частично: дифференцирует предметы по цвету, величине и форме; наблюдаются искажения в передаче формы целостного образа и его частей. С помощью педагога пересчитывает наглядный материал в пределах 10, слева направо не выкладывает сам. Ориентация в пространственных и временных представлениях затруднена.</w:t>
      </w:r>
    </w:p>
    <w:p w:rsidR="00272843" w:rsidRPr="00B343DC" w:rsidRDefault="00272843" w:rsidP="00272843">
      <w:pPr>
        <w:spacing w:after="0" w:line="360" w:lineRule="auto"/>
        <w:ind w:firstLine="547"/>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В контакте с педагогом проявляет активность, помощь принимает.</w:t>
      </w:r>
    </w:p>
    <w:p w:rsidR="00272843" w:rsidRPr="00B343DC" w:rsidRDefault="00272843" w:rsidP="00272843">
      <w:pPr>
        <w:spacing w:after="0" w:line="360" w:lineRule="auto"/>
        <w:ind w:firstLine="547"/>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 xml:space="preserve"> Способы деятельности: пробующие, примеривающие и хаотичные. Результат деятельности достигается только при совместных с взрослым действиях. Мальчик стремится к постоянству окружения, общение проявляется только в контакте со знакомыми и близкими людьми. Изменения среды или деятельности для ребёнка болезненны и в поведении мальчика проявляются негативизм, капризы, упрямство. Ребёнку требуется стимуляция со стороны взрослого, которая побуждает его к активности.</w:t>
      </w:r>
    </w:p>
    <w:p w:rsidR="00272843" w:rsidRPr="00B343DC" w:rsidRDefault="00272843" w:rsidP="00272843">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lastRenderedPageBreak/>
        <w:t>Навык письма не сформирован: Дима обводит образцы по контуру при непосредственной помощи мамы или учителя. Различает цвета, умеет закрашивать предложенные картинки.</w:t>
      </w:r>
    </w:p>
    <w:p w:rsidR="00272843" w:rsidRPr="00B343DC" w:rsidRDefault="00272843" w:rsidP="00272843">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На уроках труда и изобразительного искусства занимается с переменным успехом. Не овладел   обще-трудовыми и учебными навыками: сам не организует рабочее место, после работы не приводит его в порядок. Не владеет приемами безопасной работы ножницами, не всегда может выполнить поделку по образцу, не планирует основные этапы работы. В ходе тематических бесед участия в диалоге принимает неактивно, как будто игнорирует речь учителя.</w:t>
      </w:r>
    </w:p>
    <w:p w:rsidR="00272843" w:rsidRPr="00B343DC" w:rsidRDefault="00272843" w:rsidP="00272843">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Для Димы характерен сниженный тонус настроения, капризность, упрямство, плаксивость. Однако, когда речь заходит о житейских вопросах (компьютер, игры, интернет, ТВ программы, игрушки, любимые сладости), проявляет живую заинтересованность.</w:t>
      </w:r>
    </w:p>
    <w:p w:rsidR="00272843" w:rsidRPr="00B343DC" w:rsidRDefault="00272843" w:rsidP="00272843">
      <w:pPr>
        <w:spacing w:after="0" w:line="36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Общий эмоциональный фон ребёнка нестабилен, тревожный, легко возбудим, частая смена настроения, быстрая истощаемость. Работоспособность низкая. К занятиям относится с переменным настроем. Обучаем. Для усвоения учебного материала требуется чёткий структурированный подход.</w:t>
      </w:r>
    </w:p>
    <w:p w:rsidR="00272843" w:rsidRPr="00B343DC" w:rsidRDefault="00272843" w:rsidP="00C6196D">
      <w:pPr>
        <w:spacing w:after="0" w:line="360" w:lineRule="auto"/>
        <w:ind w:firstLine="547"/>
        <w:rPr>
          <w:rFonts w:ascii="Times New Roman" w:eastAsia="Times New Roman" w:hAnsi="Times New Roman" w:cs="Times New Roman"/>
          <w:color w:val="000000"/>
          <w:sz w:val="24"/>
          <w:szCs w:val="24"/>
          <w:lang w:eastAsia="ru-RU"/>
        </w:rPr>
      </w:pPr>
      <w:r w:rsidRPr="00B343DC">
        <w:rPr>
          <w:rFonts w:ascii="Times New Roman" w:hAnsi="Times New Roman" w:cs="Times New Roman"/>
          <w:color w:val="000000"/>
          <w:sz w:val="24"/>
          <w:szCs w:val="24"/>
          <w:shd w:val="clear" w:color="auto" w:fill="FFFFFF"/>
        </w:rPr>
        <w:t xml:space="preserve">Обучение и воспитание осуществляют: учитель-дефектолог, </w:t>
      </w:r>
      <w:r w:rsidR="00314160">
        <w:rPr>
          <w:rFonts w:ascii="Times New Roman" w:hAnsi="Times New Roman" w:cs="Times New Roman"/>
          <w:color w:val="000000"/>
          <w:sz w:val="24"/>
          <w:szCs w:val="24"/>
          <w:shd w:val="clear" w:color="auto" w:fill="FFFFFF"/>
        </w:rPr>
        <w:t xml:space="preserve">учитель-логопед, психолог </w:t>
      </w:r>
      <w:r w:rsidRPr="00B343DC">
        <w:rPr>
          <w:rFonts w:ascii="Times New Roman" w:hAnsi="Times New Roman" w:cs="Times New Roman"/>
          <w:color w:val="000000"/>
          <w:sz w:val="24"/>
          <w:szCs w:val="24"/>
          <w:shd w:val="clear" w:color="auto" w:fill="FFFFFF"/>
        </w:rPr>
        <w:t>.</w:t>
      </w:r>
      <w:r w:rsidRPr="00B343DC">
        <w:rPr>
          <w:rFonts w:ascii="Times New Roman" w:hAnsi="Times New Roman" w:cs="Times New Roman"/>
          <w:sz w:val="24"/>
          <w:szCs w:val="24"/>
        </w:rPr>
        <w:t xml:space="preserve">      </w:t>
      </w:r>
    </w:p>
    <w:p w:rsidR="00272843" w:rsidRPr="00B343DC" w:rsidRDefault="00272843" w:rsidP="00272843">
      <w:pPr>
        <w:pStyle w:val="ab"/>
        <w:tabs>
          <w:tab w:val="clear" w:pos="9355"/>
          <w:tab w:val="left" w:pos="8256"/>
        </w:tabs>
        <w:spacing w:line="360" w:lineRule="auto"/>
        <w:rPr>
          <w:rFonts w:ascii="Times New Roman" w:hAnsi="Times New Roman" w:cs="Times New Roman"/>
          <w:sz w:val="24"/>
          <w:szCs w:val="24"/>
        </w:rPr>
      </w:pPr>
      <w:r w:rsidRPr="00B343DC">
        <w:rPr>
          <w:rFonts w:ascii="Times New Roman" w:hAnsi="Times New Roman" w:cs="Times New Roman"/>
          <w:sz w:val="24"/>
          <w:szCs w:val="24"/>
        </w:rPr>
        <w:t>Требует индивидуального подхода в обучении.</w:t>
      </w:r>
    </w:p>
    <w:p w:rsidR="00272843" w:rsidRPr="00B343DC" w:rsidRDefault="00272843" w:rsidP="00CC15C0">
      <w:pPr>
        <w:spacing w:after="0" w:line="360" w:lineRule="auto"/>
        <w:ind w:firstLine="709"/>
        <w:jc w:val="both"/>
        <w:outlineLvl w:val="0"/>
        <w:rPr>
          <w:rFonts w:ascii="Times New Roman" w:hAnsi="Times New Roman" w:cs="Times New Roman"/>
          <w:bCs/>
          <w:sz w:val="24"/>
          <w:szCs w:val="24"/>
        </w:rPr>
      </w:pPr>
    </w:p>
    <w:p w:rsidR="00CC15C0" w:rsidRPr="00B343DC" w:rsidRDefault="00CC15C0" w:rsidP="00CC15C0">
      <w:pPr>
        <w:spacing w:after="0" w:line="360" w:lineRule="auto"/>
        <w:ind w:firstLine="709"/>
        <w:jc w:val="both"/>
        <w:outlineLvl w:val="0"/>
        <w:rPr>
          <w:rFonts w:ascii="Times New Roman" w:hAnsi="Times New Roman" w:cs="Times New Roman"/>
          <w:b/>
          <w:sz w:val="24"/>
          <w:szCs w:val="24"/>
        </w:rPr>
      </w:pPr>
      <w:r w:rsidRPr="00B343DC">
        <w:rPr>
          <w:rFonts w:ascii="Times New Roman" w:hAnsi="Times New Roman" w:cs="Times New Roman"/>
          <w:b/>
          <w:sz w:val="24"/>
          <w:szCs w:val="24"/>
        </w:rPr>
        <w:t>Связи базовых учебных действий с содержанием учебных предметов</w:t>
      </w:r>
    </w:p>
    <w:p w:rsidR="00CC15C0" w:rsidRPr="00B343DC" w:rsidRDefault="00CC15C0" w:rsidP="00CC15C0">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Следует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w:t>
      </w:r>
    </w:p>
    <w:p w:rsidR="00CC15C0" w:rsidRPr="00B343DC" w:rsidRDefault="00CC15C0" w:rsidP="00CC15C0">
      <w:pPr>
        <w:spacing w:after="0" w:line="360" w:lineRule="auto"/>
        <w:jc w:val="center"/>
        <w:rPr>
          <w:rFonts w:ascii="Times New Roman" w:hAnsi="Times New Roman" w:cs="Times New Roman"/>
          <w:b/>
          <w:i/>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4451"/>
        <w:gridCol w:w="3686"/>
        <w:gridCol w:w="4961"/>
      </w:tblGrid>
      <w:tr w:rsidR="00CC15C0" w:rsidRPr="00B343DC" w:rsidTr="00CC15C0">
        <w:tc>
          <w:tcPr>
            <w:tcW w:w="1894" w:type="dxa"/>
          </w:tcPr>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b/>
                <w:i/>
                <w:sz w:val="24"/>
                <w:szCs w:val="24"/>
              </w:rPr>
              <w:lastRenderedPageBreak/>
              <w:t xml:space="preserve"> </w:t>
            </w:r>
            <w:r w:rsidRPr="00B343DC">
              <w:rPr>
                <w:rFonts w:ascii="Times New Roman" w:hAnsi="Times New Roman" w:cs="Times New Roman"/>
                <w:sz w:val="24"/>
                <w:szCs w:val="24"/>
              </w:rPr>
              <w:t>Группа БУД действий</w:t>
            </w:r>
          </w:p>
        </w:tc>
        <w:tc>
          <w:tcPr>
            <w:tcW w:w="4451" w:type="dxa"/>
          </w:tcPr>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rPr>
              <w:t>Перечень учебных действия</w:t>
            </w:r>
          </w:p>
        </w:tc>
        <w:tc>
          <w:tcPr>
            <w:tcW w:w="3686" w:type="dxa"/>
          </w:tcPr>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rPr>
              <w:t xml:space="preserve">Образовательная </w:t>
            </w:r>
          </w:p>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rPr>
              <w:t>область</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rPr>
              <w:t xml:space="preserve">Учебный </w:t>
            </w:r>
          </w:p>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rPr>
              <w:t>предмет</w:t>
            </w:r>
          </w:p>
        </w:tc>
      </w:tr>
      <w:tr w:rsidR="00CC15C0" w:rsidRPr="00B343DC" w:rsidTr="00CC15C0">
        <w:trPr>
          <w:trHeight w:val="538"/>
        </w:trPr>
        <w:tc>
          <w:tcPr>
            <w:tcW w:w="1894" w:type="dxa"/>
            <w:vMerge w:val="restart"/>
          </w:tcPr>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rPr>
              <w:t>Личностные учебные действия</w:t>
            </w:r>
          </w:p>
        </w:tc>
        <w:tc>
          <w:tcPr>
            <w:tcW w:w="4451" w:type="dxa"/>
            <w:vMerge w:val="restart"/>
          </w:tcPr>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rPr>
              <w:t>осознание себя как уче</w:t>
            </w:r>
            <w:r w:rsidRPr="00B343DC">
              <w:rPr>
                <w:rFonts w:ascii="Times New Roman" w:hAnsi="Times New Roman" w:cs="Times New Roman"/>
                <w:sz w:val="24"/>
                <w:szCs w:val="24"/>
              </w:rPr>
              <w:softHyphen/>
              <w:t>ни</w:t>
            </w:r>
            <w:r w:rsidRPr="00B343DC">
              <w:rPr>
                <w:rFonts w:ascii="Times New Roman" w:hAnsi="Times New Roman" w:cs="Times New Roman"/>
                <w:sz w:val="24"/>
                <w:szCs w:val="24"/>
              </w:rPr>
              <w:softHyphen/>
              <w:t>ка, заинтересованного по</w:t>
            </w:r>
            <w:r w:rsidRPr="00B343DC">
              <w:rPr>
                <w:rFonts w:ascii="Times New Roman" w:hAnsi="Times New Roman" w:cs="Times New Roman"/>
                <w:sz w:val="24"/>
                <w:szCs w:val="24"/>
              </w:rPr>
              <w:softHyphen/>
              <w:t>се</w:t>
            </w:r>
            <w:r w:rsidRPr="00B343DC">
              <w:rPr>
                <w:rFonts w:ascii="Times New Roman" w:hAnsi="Times New Roman" w:cs="Times New Roman"/>
                <w:sz w:val="24"/>
                <w:szCs w:val="24"/>
              </w:rPr>
              <w:softHyphen/>
              <w:t>ще</w:t>
            </w:r>
            <w:r w:rsidRPr="00B343DC">
              <w:rPr>
                <w:rFonts w:ascii="Times New Roman" w:hAnsi="Times New Roman" w:cs="Times New Roman"/>
                <w:sz w:val="24"/>
                <w:szCs w:val="24"/>
              </w:rPr>
              <w:softHyphen/>
              <w:t>нием школы, обу</w:t>
            </w:r>
            <w:r w:rsidRPr="00B343DC">
              <w:rPr>
                <w:rFonts w:ascii="Times New Roman" w:hAnsi="Times New Roman" w:cs="Times New Roman"/>
                <w:sz w:val="24"/>
                <w:szCs w:val="24"/>
              </w:rPr>
              <w:softHyphen/>
              <w:t>че</w:t>
            </w:r>
            <w:r w:rsidRPr="00B343DC">
              <w:rPr>
                <w:rFonts w:ascii="Times New Roman" w:hAnsi="Times New Roman" w:cs="Times New Roman"/>
                <w:sz w:val="24"/>
                <w:szCs w:val="24"/>
              </w:rPr>
              <w:softHyphen/>
              <w:t>нием, занятиями, как чле</w:t>
            </w:r>
            <w:r w:rsidRPr="00B343DC">
              <w:rPr>
                <w:rFonts w:ascii="Times New Roman" w:hAnsi="Times New Roman" w:cs="Times New Roman"/>
                <w:sz w:val="24"/>
                <w:szCs w:val="24"/>
              </w:rPr>
              <w:softHyphen/>
              <w:t>на семьи, одноклассника, друга</w:t>
            </w:r>
          </w:p>
        </w:tc>
        <w:tc>
          <w:tcPr>
            <w:tcW w:w="3686" w:type="dxa"/>
          </w:tcPr>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lang w:eastAsia="ru-RU"/>
              </w:rPr>
              <w:t>Язык и речевая практика</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Русский язык</w:t>
            </w:r>
          </w:p>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Чтение</w:t>
            </w:r>
          </w:p>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rPr>
              <w:t>Речевая практика</w:t>
            </w:r>
          </w:p>
        </w:tc>
      </w:tr>
      <w:tr w:rsidR="00CC15C0" w:rsidRPr="00B343DC" w:rsidTr="00CC15C0">
        <w:trPr>
          <w:trHeight w:val="537"/>
        </w:trPr>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3686"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Математика</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Математика</w:t>
            </w:r>
          </w:p>
        </w:tc>
      </w:tr>
      <w:tr w:rsidR="00CC15C0" w:rsidRPr="00B343DC" w:rsidTr="00CC15C0">
        <w:trPr>
          <w:trHeight w:val="806"/>
        </w:trPr>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vMerge w:val="restart"/>
          </w:tcPr>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rPr>
              <w:t>способность к ос</w:t>
            </w:r>
            <w:r w:rsidRPr="00B343DC">
              <w:rPr>
                <w:rFonts w:ascii="Times New Roman" w:hAnsi="Times New Roman" w:cs="Times New Roman"/>
                <w:sz w:val="24"/>
                <w:szCs w:val="24"/>
              </w:rPr>
              <w:softHyphen/>
              <w:t>мы</w:t>
            </w:r>
            <w:r w:rsidRPr="00B343DC">
              <w:rPr>
                <w:rFonts w:ascii="Times New Roman" w:hAnsi="Times New Roman" w:cs="Times New Roman"/>
                <w:sz w:val="24"/>
                <w:szCs w:val="24"/>
              </w:rPr>
              <w:softHyphen/>
              <w:t>с</w:t>
            </w:r>
            <w:r w:rsidRPr="00B343DC">
              <w:rPr>
                <w:rFonts w:ascii="Times New Roman" w:hAnsi="Times New Roman" w:cs="Times New Roman"/>
                <w:sz w:val="24"/>
                <w:szCs w:val="24"/>
              </w:rPr>
              <w:softHyphen/>
              <w:t>ле</w:t>
            </w:r>
            <w:r w:rsidRPr="00B343DC">
              <w:rPr>
                <w:rFonts w:ascii="Times New Roman" w:hAnsi="Times New Roman" w:cs="Times New Roman"/>
                <w:sz w:val="24"/>
                <w:szCs w:val="24"/>
              </w:rPr>
              <w:softHyphen/>
              <w:t>нию социального ок</w:t>
            </w:r>
            <w:r w:rsidRPr="00B343DC">
              <w:rPr>
                <w:rFonts w:ascii="Times New Roman" w:hAnsi="Times New Roman" w:cs="Times New Roman"/>
                <w:sz w:val="24"/>
                <w:szCs w:val="24"/>
              </w:rPr>
              <w:softHyphen/>
              <w:t>ру</w:t>
            </w:r>
            <w:r w:rsidRPr="00B343DC">
              <w:rPr>
                <w:rFonts w:ascii="Times New Roman" w:hAnsi="Times New Roman" w:cs="Times New Roman"/>
                <w:sz w:val="24"/>
                <w:szCs w:val="24"/>
              </w:rPr>
              <w:softHyphen/>
              <w:t>же</w:t>
            </w:r>
            <w:r w:rsidRPr="00B343DC">
              <w:rPr>
                <w:rFonts w:ascii="Times New Roman" w:hAnsi="Times New Roman" w:cs="Times New Roman"/>
                <w:sz w:val="24"/>
                <w:szCs w:val="24"/>
              </w:rPr>
              <w:softHyphen/>
              <w:t>ния, своего места в нем, при</w:t>
            </w:r>
            <w:r w:rsidRPr="00B343DC">
              <w:rPr>
                <w:rFonts w:ascii="Times New Roman" w:hAnsi="Times New Roman" w:cs="Times New Roman"/>
                <w:sz w:val="24"/>
                <w:szCs w:val="24"/>
              </w:rPr>
              <w:softHyphen/>
              <w:t>нятие со</w:t>
            </w:r>
            <w:r w:rsidRPr="00B343DC">
              <w:rPr>
                <w:rFonts w:ascii="Times New Roman" w:hAnsi="Times New Roman" w:cs="Times New Roman"/>
                <w:sz w:val="24"/>
                <w:szCs w:val="24"/>
              </w:rPr>
              <w:softHyphen/>
              <w:t>от</w:t>
            </w:r>
            <w:r w:rsidRPr="00B343DC">
              <w:rPr>
                <w:rFonts w:ascii="Times New Roman" w:hAnsi="Times New Roman" w:cs="Times New Roman"/>
                <w:sz w:val="24"/>
                <w:szCs w:val="24"/>
              </w:rPr>
              <w:softHyphen/>
              <w:t>вет</w:t>
            </w:r>
            <w:r w:rsidRPr="00B343DC">
              <w:rPr>
                <w:rFonts w:ascii="Times New Roman" w:hAnsi="Times New Roman" w:cs="Times New Roman"/>
                <w:sz w:val="24"/>
                <w:szCs w:val="24"/>
              </w:rPr>
              <w:softHyphen/>
              <w:t>с</w:t>
            </w:r>
            <w:r w:rsidRPr="00B343DC">
              <w:rPr>
                <w:rFonts w:ascii="Times New Roman" w:hAnsi="Times New Roman" w:cs="Times New Roman"/>
                <w:sz w:val="24"/>
                <w:szCs w:val="24"/>
              </w:rPr>
              <w:softHyphen/>
              <w:t>т</w:t>
            </w:r>
            <w:r w:rsidRPr="00B343DC">
              <w:rPr>
                <w:rFonts w:ascii="Times New Roman" w:hAnsi="Times New Roman" w:cs="Times New Roman"/>
                <w:sz w:val="24"/>
                <w:szCs w:val="24"/>
              </w:rPr>
              <w:softHyphen/>
              <w:t>ву</w:t>
            </w:r>
            <w:r w:rsidRPr="00B343DC">
              <w:rPr>
                <w:rFonts w:ascii="Times New Roman" w:hAnsi="Times New Roman" w:cs="Times New Roman"/>
                <w:sz w:val="24"/>
                <w:szCs w:val="24"/>
              </w:rPr>
              <w:softHyphen/>
              <w:t>ющих возрасту ценностей и социальных ролей</w:t>
            </w:r>
          </w:p>
        </w:tc>
        <w:tc>
          <w:tcPr>
            <w:tcW w:w="3686" w:type="dxa"/>
          </w:tcPr>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lang w:eastAsia="ru-RU"/>
              </w:rPr>
              <w:t>Язык и речевая практика</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Русский язык</w:t>
            </w:r>
          </w:p>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Чтение</w:t>
            </w:r>
          </w:p>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rPr>
              <w:t>Речевая практика</w:t>
            </w:r>
          </w:p>
        </w:tc>
      </w:tr>
      <w:tr w:rsidR="00CC15C0" w:rsidRPr="00B343DC" w:rsidTr="00CC15C0">
        <w:trPr>
          <w:trHeight w:val="806"/>
        </w:trPr>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3686"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Технологии</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Ручной труд</w:t>
            </w:r>
          </w:p>
        </w:tc>
      </w:tr>
      <w:tr w:rsidR="00CC15C0" w:rsidRPr="00B343DC" w:rsidTr="00CC15C0">
        <w:trPr>
          <w:trHeight w:val="1068"/>
        </w:trPr>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vMerge w:val="restart"/>
          </w:tcPr>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rPr>
              <w:t>положительное от</w:t>
            </w:r>
            <w:r w:rsidRPr="00B343DC">
              <w:rPr>
                <w:rFonts w:ascii="Times New Roman" w:hAnsi="Times New Roman" w:cs="Times New Roman"/>
                <w:sz w:val="24"/>
                <w:szCs w:val="24"/>
              </w:rPr>
              <w:softHyphen/>
              <w:t>но</w:t>
            </w:r>
            <w:r w:rsidRPr="00B343DC">
              <w:rPr>
                <w:rFonts w:ascii="Times New Roman" w:hAnsi="Times New Roman" w:cs="Times New Roman"/>
                <w:sz w:val="24"/>
                <w:szCs w:val="24"/>
              </w:rPr>
              <w:softHyphen/>
              <w:t>ше</w:t>
            </w:r>
            <w:r w:rsidRPr="00B343DC">
              <w:rPr>
                <w:rFonts w:ascii="Times New Roman" w:hAnsi="Times New Roman" w:cs="Times New Roman"/>
                <w:sz w:val="24"/>
                <w:szCs w:val="24"/>
              </w:rPr>
              <w:softHyphen/>
              <w:t>ние к окружающей дей</w:t>
            </w:r>
            <w:r w:rsidRPr="00B343DC">
              <w:rPr>
                <w:rFonts w:ascii="Times New Roman" w:hAnsi="Times New Roman" w:cs="Times New Roman"/>
                <w:sz w:val="24"/>
                <w:szCs w:val="24"/>
              </w:rPr>
              <w:softHyphen/>
              <w:t>с</w:t>
            </w:r>
            <w:r w:rsidRPr="00B343DC">
              <w:rPr>
                <w:rFonts w:ascii="Times New Roman" w:hAnsi="Times New Roman" w:cs="Times New Roman"/>
                <w:sz w:val="24"/>
                <w:szCs w:val="24"/>
              </w:rPr>
              <w:softHyphen/>
              <w:t>т</w:t>
            </w:r>
            <w:r w:rsidRPr="00B343DC">
              <w:rPr>
                <w:rFonts w:ascii="Times New Roman" w:hAnsi="Times New Roman" w:cs="Times New Roman"/>
                <w:sz w:val="24"/>
                <w:szCs w:val="24"/>
              </w:rPr>
              <w:softHyphen/>
              <w:t>ви</w:t>
            </w:r>
            <w:r w:rsidRPr="00B343DC">
              <w:rPr>
                <w:rFonts w:ascii="Times New Roman" w:hAnsi="Times New Roman" w:cs="Times New Roman"/>
                <w:sz w:val="24"/>
                <w:szCs w:val="24"/>
              </w:rPr>
              <w:softHyphen/>
              <w:t>тель</w:t>
            </w:r>
            <w:r w:rsidRPr="00B343DC">
              <w:rPr>
                <w:rFonts w:ascii="Times New Roman" w:hAnsi="Times New Roman" w:cs="Times New Roman"/>
                <w:sz w:val="24"/>
                <w:szCs w:val="24"/>
              </w:rPr>
              <w:softHyphen/>
              <w:t>но</w:t>
            </w:r>
            <w:r w:rsidRPr="00B343DC">
              <w:rPr>
                <w:rFonts w:ascii="Times New Roman" w:hAnsi="Times New Roman" w:cs="Times New Roman"/>
                <w:sz w:val="24"/>
                <w:szCs w:val="24"/>
              </w:rPr>
              <w:softHyphen/>
              <w:t>сти, готовность к организа</w:t>
            </w:r>
            <w:r w:rsidRPr="00B343DC">
              <w:rPr>
                <w:rFonts w:ascii="Times New Roman" w:hAnsi="Times New Roman" w:cs="Times New Roman"/>
                <w:sz w:val="24"/>
                <w:szCs w:val="24"/>
              </w:rPr>
              <w:softHyphen/>
              <w:t>ции вза</w:t>
            </w:r>
            <w:r w:rsidRPr="00B343DC">
              <w:rPr>
                <w:rFonts w:ascii="Times New Roman" w:hAnsi="Times New Roman" w:cs="Times New Roman"/>
                <w:sz w:val="24"/>
                <w:szCs w:val="24"/>
              </w:rPr>
              <w:softHyphen/>
              <w:t>и</w:t>
            </w:r>
            <w:r w:rsidRPr="00B343DC">
              <w:rPr>
                <w:rFonts w:ascii="Times New Roman" w:hAnsi="Times New Roman" w:cs="Times New Roman"/>
                <w:sz w:val="24"/>
                <w:szCs w:val="24"/>
              </w:rPr>
              <w:softHyphen/>
              <w:t>мо</w:t>
            </w:r>
            <w:r w:rsidRPr="00B343DC">
              <w:rPr>
                <w:rFonts w:ascii="Times New Roman" w:hAnsi="Times New Roman" w:cs="Times New Roman"/>
                <w:sz w:val="24"/>
                <w:szCs w:val="24"/>
              </w:rPr>
              <w:softHyphen/>
              <w:t>дей</w:t>
            </w:r>
            <w:r w:rsidRPr="00B343DC">
              <w:rPr>
                <w:rFonts w:ascii="Times New Roman" w:hAnsi="Times New Roman" w:cs="Times New Roman"/>
                <w:sz w:val="24"/>
                <w:szCs w:val="24"/>
              </w:rPr>
              <w:softHyphen/>
              <w:t>с</w:t>
            </w:r>
            <w:r w:rsidRPr="00B343DC">
              <w:rPr>
                <w:rFonts w:ascii="Times New Roman" w:hAnsi="Times New Roman" w:cs="Times New Roman"/>
                <w:sz w:val="24"/>
                <w:szCs w:val="24"/>
              </w:rPr>
              <w:softHyphen/>
              <w:t>твия с ней и эс</w:t>
            </w:r>
            <w:r w:rsidRPr="00B343DC">
              <w:rPr>
                <w:rFonts w:ascii="Times New Roman" w:hAnsi="Times New Roman" w:cs="Times New Roman"/>
                <w:sz w:val="24"/>
                <w:szCs w:val="24"/>
              </w:rPr>
              <w:softHyphen/>
              <w:t>те</w:t>
            </w:r>
            <w:r w:rsidRPr="00B343DC">
              <w:rPr>
                <w:rFonts w:ascii="Times New Roman" w:hAnsi="Times New Roman" w:cs="Times New Roman"/>
                <w:sz w:val="24"/>
                <w:szCs w:val="24"/>
              </w:rPr>
              <w:softHyphen/>
              <w:t>ти</w:t>
            </w:r>
            <w:r w:rsidRPr="00B343DC">
              <w:rPr>
                <w:rFonts w:ascii="Times New Roman" w:hAnsi="Times New Roman" w:cs="Times New Roman"/>
                <w:sz w:val="24"/>
                <w:szCs w:val="24"/>
              </w:rPr>
              <w:softHyphen/>
              <w:t>че</w:t>
            </w:r>
            <w:r w:rsidRPr="00B343DC">
              <w:rPr>
                <w:rFonts w:ascii="Times New Roman" w:hAnsi="Times New Roman" w:cs="Times New Roman"/>
                <w:sz w:val="24"/>
                <w:szCs w:val="24"/>
              </w:rPr>
              <w:softHyphen/>
              <w:t>с</w:t>
            </w:r>
            <w:r w:rsidRPr="00B343DC">
              <w:rPr>
                <w:rFonts w:ascii="Times New Roman" w:hAnsi="Times New Roman" w:cs="Times New Roman"/>
                <w:sz w:val="24"/>
                <w:szCs w:val="24"/>
              </w:rPr>
              <w:softHyphen/>
              <w:t>ко</w:t>
            </w:r>
            <w:r w:rsidRPr="00B343DC">
              <w:rPr>
                <w:rFonts w:ascii="Times New Roman" w:hAnsi="Times New Roman" w:cs="Times New Roman"/>
                <w:sz w:val="24"/>
                <w:szCs w:val="24"/>
              </w:rPr>
              <w:softHyphen/>
              <w:t>му ее восприя</w:t>
            </w:r>
            <w:r w:rsidRPr="00B343DC">
              <w:rPr>
                <w:rFonts w:ascii="Times New Roman" w:hAnsi="Times New Roman" w:cs="Times New Roman"/>
                <w:sz w:val="24"/>
                <w:szCs w:val="24"/>
              </w:rPr>
              <w:softHyphen/>
              <w:t xml:space="preserve">тию; </w:t>
            </w:r>
          </w:p>
        </w:tc>
        <w:tc>
          <w:tcPr>
            <w:tcW w:w="3686" w:type="dxa"/>
          </w:tcPr>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lang w:eastAsia="ru-RU"/>
              </w:rPr>
              <w:t>Язык и речевая практика</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Русский язык</w:t>
            </w:r>
          </w:p>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Чтение</w:t>
            </w:r>
          </w:p>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rPr>
              <w:t>Речевая практика</w:t>
            </w:r>
          </w:p>
        </w:tc>
      </w:tr>
      <w:tr w:rsidR="00CC15C0" w:rsidRPr="00B343DC" w:rsidTr="00CC15C0">
        <w:trPr>
          <w:trHeight w:val="725"/>
        </w:trPr>
        <w:tc>
          <w:tcPr>
            <w:tcW w:w="1894" w:type="dxa"/>
            <w:vMerge/>
            <w:tcBorders>
              <w:bottom w:val="nil"/>
            </w:tcBorders>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vMerge/>
            <w:tcBorders>
              <w:bottom w:val="nil"/>
            </w:tcBorders>
          </w:tcPr>
          <w:p w:rsidR="00CC15C0" w:rsidRPr="00B343DC" w:rsidRDefault="00CC15C0" w:rsidP="00CC15C0">
            <w:pPr>
              <w:spacing w:after="0" w:line="240" w:lineRule="auto"/>
              <w:jc w:val="both"/>
              <w:rPr>
                <w:rFonts w:ascii="Times New Roman" w:hAnsi="Times New Roman" w:cs="Times New Roman"/>
                <w:sz w:val="24"/>
                <w:szCs w:val="24"/>
              </w:rPr>
            </w:pPr>
          </w:p>
        </w:tc>
        <w:tc>
          <w:tcPr>
            <w:tcW w:w="3686"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Искусство</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Рисование</w:t>
            </w:r>
          </w:p>
        </w:tc>
      </w:tr>
      <w:tr w:rsidR="00CC15C0" w:rsidRPr="00B343DC" w:rsidTr="00CC15C0">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tcBorders>
              <w:top w:val="nil"/>
            </w:tcBorders>
          </w:tcPr>
          <w:p w:rsidR="00CC15C0" w:rsidRPr="00B343DC" w:rsidRDefault="00CC15C0" w:rsidP="00CC15C0">
            <w:pPr>
              <w:spacing w:after="0" w:line="240" w:lineRule="auto"/>
              <w:jc w:val="both"/>
              <w:rPr>
                <w:rFonts w:ascii="Times New Roman" w:hAnsi="Times New Roman" w:cs="Times New Roman"/>
                <w:sz w:val="24"/>
                <w:szCs w:val="24"/>
              </w:rPr>
            </w:pPr>
          </w:p>
        </w:tc>
        <w:tc>
          <w:tcPr>
            <w:tcW w:w="3686"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Технологии</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Ручной труд</w:t>
            </w:r>
          </w:p>
        </w:tc>
      </w:tr>
      <w:tr w:rsidR="00306AC9" w:rsidRPr="00B343DC" w:rsidTr="00CC15C0">
        <w:trPr>
          <w:trHeight w:val="645"/>
        </w:trPr>
        <w:tc>
          <w:tcPr>
            <w:tcW w:w="1894" w:type="dxa"/>
            <w:vMerge w:val="restart"/>
          </w:tcPr>
          <w:p w:rsidR="00306AC9" w:rsidRPr="00B343DC" w:rsidRDefault="00306AC9" w:rsidP="00CC15C0">
            <w:pPr>
              <w:spacing w:after="0" w:line="240" w:lineRule="auto"/>
              <w:jc w:val="both"/>
              <w:rPr>
                <w:rFonts w:ascii="Times New Roman" w:hAnsi="Times New Roman" w:cs="Times New Roman"/>
                <w:sz w:val="24"/>
                <w:szCs w:val="24"/>
              </w:rPr>
            </w:pPr>
          </w:p>
        </w:tc>
        <w:tc>
          <w:tcPr>
            <w:tcW w:w="4451" w:type="dxa"/>
            <w:vMerge w:val="restart"/>
          </w:tcPr>
          <w:p w:rsidR="00306AC9" w:rsidRPr="00B343DC" w:rsidRDefault="00306AC9"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rPr>
              <w:t>целостный, социально ори</w:t>
            </w:r>
            <w:r w:rsidRPr="00B343DC">
              <w:rPr>
                <w:rFonts w:ascii="Times New Roman" w:hAnsi="Times New Roman" w:cs="Times New Roman"/>
                <w:sz w:val="24"/>
                <w:szCs w:val="24"/>
              </w:rPr>
              <w:softHyphen/>
              <w:t>ен</w:t>
            </w:r>
            <w:r w:rsidRPr="00B343DC">
              <w:rPr>
                <w:rFonts w:ascii="Times New Roman" w:hAnsi="Times New Roman" w:cs="Times New Roman"/>
                <w:sz w:val="24"/>
                <w:szCs w:val="24"/>
              </w:rPr>
              <w:softHyphen/>
              <w:t>тированный взгляд на мир в единстве его при</w:t>
            </w:r>
            <w:r w:rsidRPr="00B343DC">
              <w:rPr>
                <w:rFonts w:ascii="Times New Roman" w:hAnsi="Times New Roman" w:cs="Times New Roman"/>
                <w:sz w:val="24"/>
                <w:szCs w:val="24"/>
              </w:rPr>
              <w:softHyphen/>
              <w:t>ро</w:t>
            </w:r>
            <w:r w:rsidRPr="00B343DC">
              <w:rPr>
                <w:rFonts w:ascii="Times New Roman" w:hAnsi="Times New Roman" w:cs="Times New Roman"/>
                <w:sz w:val="24"/>
                <w:szCs w:val="24"/>
              </w:rPr>
              <w:softHyphen/>
              <w:t>дной и социальной частей</w:t>
            </w:r>
          </w:p>
        </w:tc>
        <w:tc>
          <w:tcPr>
            <w:tcW w:w="3686" w:type="dxa"/>
            <w:vMerge w:val="restart"/>
          </w:tcPr>
          <w:p w:rsidR="00306AC9" w:rsidRPr="00B343DC" w:rsidRDefault="00306AC9"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lang w:eastAsia="ru-RU"/>
              </w:rPr>
              <w:t>Язык и речевая практика</w:t>
            </w:r>
          </w:p>
        </w:tc>
        <w:tc>
          <w:tcPr>
            <w:tcW w:w="4961" w:type="dxa"/>
          </w:tcPr>
          <w:p w:rsidR="00306AC9" w:rsidRPr="00B343DC" w:rsidRDefault="00306AC9"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Русский язык</w:t>
            </w:r>
          </w:p>
          <w:p w:rsidR="00306AC9" w:rsidRPr="00B343DC" w:rsidRDefault="00306AC9"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Чтение</w:t>
            </w:r>
          </w:p>
          <w:p w:rsidR="00306AC9" w:rsidRPr="00B343DC" w:rsidRDefault="00306AC9"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rPr>
              <w:t>Речевая практика</w:t>
            </w:r>
          </w:p>
        </w:tc>
      </w:tr>
      <w:tr w:rsidR="00306AC9" w:rsidRPr="00B343DC" w:rsidTr="00CC15C0">
        <w:trPr>
          <w:trHeight w:val="645"/>
        </w:trPr>
        <w:tc>
          <w:tcPr>
            <w:tcW w:w="1894" w:type="dxa"/>
            <w:vMerge/>
          </w:tcPr>
          <w:p w:rsidR="00306AC9" w:rsidRPr="00B343DC" w:rsidRDefault="00306AC9" w:rsidP="00CC15C0">
            <w:pPr>
              <w:spacing w:after="0" w:line="240" w:lineRule="auto"/>
              <w:jc w:val="both"/>
              <w:rPr>
                <w:rFonts w:ascii="Times New Roman" w:hAnsi="Times New Roman" w:cs="Times New Roman"/>
                <w:sz w:val="24"/>
                <w:szCs w:val="24"/>
              </w:rPr>
            </w:pPr>
          </w:p>
        </w:tc>
        <w:tc>
          <w:tcPr>
            <w:tcW w:w="4451" w:type="dxa"/>
            <w:vMerge/>
          </w:tcPr>
          <w:p w:rsidR="00306AC9" w:rsidRPr="00B343DC" w:rsidRDefault="00306AC9" w:rsidP="00CC15C0">
            <w:pPr>
              <w:spacing w:after="0" w:line="240" w:lineRule="auto"/>
              <w:jc w:val="both"/>
              <w:rPr>
                <w:rFonts w:ascii="Times New Roman" w:hAnsi="Times New Roman" w:cs="Times New Roman"/>
                <w:sz w:val="24"/>
                <w:szCs w:val="24"/>
              </w:rPr>
            </w:pPr>
          </w:p>
        </w:tc>
        <w:tc>
          <w:tcPr>
            <w:tcW w:w="3686" w:type="dxa"/>
            <w:vMerge/>
          </w:tcPr>
          <w:p w:rsidR="00306AC9" w:rsidRPr="00B343DC" w:rsidRDefault="00306AC9" w:rsidP="00CC15C0">
            <w:pPr>
              <w:spacing w:after="0" w:line="240" w:lineRule="auto"/>
              <w:jc w:val="both"/>
              <w:rPr>
                <w:rFonts w:ascii="Times New Roman" w:hAnsi="Times New Roman" w:cs="Times New Roman"/>
                <w:sz w:val="24"/>
                <w:szCs w:val="24"/>
                <w:lang w:eastAsia="ru-RU"/>
              </w:rPr>
            </w:pPr>
          </w:p>
        </w:tc>
        <w:tc>
          <w:tcPr>
            <w:tcW w:w="4961" w:type="dxa"/>
          </w:tcPr>
          <w:p w:rsidR="00306AC9" w:rsidRPr="00B343DC" w:rsidRDefault="00306AC9"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Мир природы и человека</w:t>
            </w:r>
          </w:p>
        </w:tc>
      </w:tr>
      <w:tr w:rsidR="00CC15C0" w:rsidRPr="00B343DC" w:rsidTr="00CC15C0">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vMerge w:val="restart"/>
          </w:tcPr>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rPr>
              <w:t>самостоятельность в вы</w:t>
            </w:r>
            <w:r w:rsidRPr="00B343DC">
              <w:rPr>
                <w:rFonts w:ascii="Times New Roman" w:hAnsi="Times New Roman" w:cs="Times New Roman"/>
                <w:sz w:val="24"/>
                <w:szCs w:val="24"/>
              </w:rPr>
              <w:softHyphen/>
              <w:t>пол</w:t>
            </w:r>
            <w:r w:rsidRPr="00B343DC">
              <w:rPr>
                <w:rFonts w:ascii="Times New Roman" w:hAnsi="Times New Roman" w:cs="Times New Roman"/>
                <w:sz w:val="24"/>
                <w:szCs w:val="24"/>
              </w:rPr>
              <w:softHyphen/>
              <w:t>нении учебных за</w:t>
            </w:r>
            <w:r w:rsidRPr="00B343DC">
              <w:rPr>
                <w:rFonts w:ascii="Times New Roman" w:hAnsi="Times New Roman" w:cs="Times New Roman"/>
                <w:sz w:val="24"/>
                <w:szCs w:val="24"/>
              </w:rPr>
              <w:softHyphen/>
              <w:t>да</w:t>
            </w:r>
            <w:r w:rsidRPr="00B343DC">
              <w:rPr>
                <w:rFonts w:ascii="Times New Roman" w:hAnsi="Times New Roman" w:cs="Times New Roman"/>
                <w:sz w:val="24"/>
                <w:szCs w:val="24"/>
              </w:rPr>
              <w:softHyphen/>
              <w:t>ний, поручений, до</w:t>
            </w:r>
            <w:r w:rsidRPr="00B343DC">
              <w:rPr>
                <w:rFonts w:ascii="Times New Roman" w:hAnsi="Times New Roman" w:cs="Times New Roman"/>
                <w:sz w:val="24"/>
                <w:szCs w:val="24"/>
              </w:rPr>
              <w:softHyphen/>
              <w:t>го</w:t>
            </w:r>
            <w:r w:rsidRPr="00B343DC">
              <w:rPr>
                <w:rFonts w:ascii="Times New Roman" w:hAnsi="Times New Roman" w:cs="Times New Roman"/>
                <w:sz w:val="24"/>
                <w:szCs w:val="24"/>
              </w:rPr>
              <w:softHyphen/>
              <w:t>во</w:t>
            </w:r>
            <w:r w:rsidRPr="00B343DC">
              <w:rPr>
                <w:rFonts w:ascii="Times New Roman" w:hAnsi="Times New Roman" w:cs="Times New Roman"/>
                <w:sz w:val="24"/>
                <w:szCs w:val="24"/>
              </w:rPr>
              <w:softHyphen/>
              <w:t>ре</w:t>
            </w:r>
            <w:r w:rsidRPr="00B343DC">
              <w:rPr>
                <w:rFonts w:ascii="Times New Roman" w:hAnsi="Times New Roman" w:cs="Times New Roman"/>
                <w:sz w:val="24"/>
                <w:szCs w:val="24"/>
              </w:rPr>
              <w:softHyphen/>
              <w:t>н</w:t>
            </w:r>
            <w:r w:rsidRPr="00B343DC">
              <w:rPr>
                <w:rFonts w:ascii="Times New Roman" w:hAnsi="Times New Roman" w:cs="Times New Roman"/>
                <w:sz w:val="24"/>
                <w:szCs w:val="24"/>
              </w:rPr>
              <w:softHyphen/>
              <w:t>ностей</w:t>
            </w:r>
          </w:p>
        </w:tc>
        <w:tc>
          <w:tcPr>
            <w:tcW w:w="3686" w:type="dxa"/>
          </w:tcPr>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lang w:eastAsia="ru-RU"/>
              </w:rPr>
              <w:t>Язык и речевая практика</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Русский язык</w:t>
            </w:r>
          </w:p>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Чтение</w:t>
            </w:r>
          </w:p>
          <w:p w:rsidR="00CC15C0" w:rsidRPr="00B343DC" w:rsidRDefault="00CC15C0" w:rsidP="00CC15C0">
            <w:pPr>
              <w:spacing w:after="0" w:line="240" w:lineRule="auto"/>
              <w:jc w:val="both"/>
              <w:rPr>
                <w:rFonts w:ascii="Times New Roman" w:hAnsi="Times New Roman" w:cs="Times New Roman"/>
                <w:sz w:val="24"/>
                <w:szCs w:val="24"/>
              </w:rPr>
            </w:pPr>
          </w:p>
        </w:tc>
      </w:tr>
      <w:tr w:rsidR="00CC15C0" w:rsidRPr="00B343DC" w:rsidTr="00CC15C0">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3686"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Математика</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Математика</w:t>
            </w:r>
          </w:p>
        </w:tc>
      </w:tr>
      <w:tr w:rsidR="00CC15C0" w:rsidRPr="00B343DC" w:rsidTr="00CC15C0">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3686"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Технологии</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Ручной труд</w:t>
            </w:r>
          </w:p>
        </w:tc>
      </w:tr>
      <w:tr w:rsidR="00CC15C0" w:rsidRPr="00B343DC" w:rsidTr="00CC15C0">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vMerge w:val="restart"/>
          </w:tcPr>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rPr>
              <w:t>понимание личной от</w:t>
            </w:r>
            <w:r w:rsidRPr="00B343DC">
              <w:rPr>
                <w:rFonts w:ascii="Times New Roman" w:hAnsi="Times New Roman" w:cs="Times New Roman"/>
                <w:sz w:val="24"/>
                <w:szCs w:val="24"/>
              </w:rPr>
              <w:softHyphen/>
              <w:t>ве</w:t>
            </w:r>
            <w:r w:rsidRPr="00B343DC">
              <w:rPr>
                <w:rFonts w:ascii="Times New Roman" w:hAnsi="Times New Roman" w:cs="Times New Roman"/>
                <w:sz w:val="24"/>
                <w:szCs w:val="24"/>
              </w:rPr>
              <w:softHyphen/>
              <w:t>т</w:t>
            </w:r>
            <w:r w:rsidRPr="00B343DC">
              <w:rPr>
                <w:rFonts w:ascii="Times New Roman" w:hAnsi="Times New Roman" w:cs="Times New Roman"/>
                <w:sz w:val="24"/>
                <w:szCs w:val="24"/>
              </w:rPr>
              <w:softHyphen/>
              <w:t>ст</w:t>
            </w:r>
            <w:r w:rsidRPr="00B343DC">
              <w:rPr>
                <w:rFonts w:ascii="Times New Roman" w:hAnsi="Times New Roman" w:cs="Times New Roman"/>
                <w:sz w:val="24"/>
                <w:szCs w:val="24"/>
              </w:rPr>
              <w:softHyphen/>
              <w:t xml:space="preserve">венности за </w:t>
            </w:r>
            <w:r w:rsidRPr="00B343DC">
              <w:rPr>
                <w:rFonts w:ascii="Times New Roman" w:hAnsi="Times New Roman" w:cs="Times New Roman"/>
                <w:sz w:val="24"/>
                <w:szCs w:val="24"/>
              </w:rPr>
              <w:lastRenderedPageBreak/>
              <w:t>свои по</w:t>
            </w:r>
            <w:r w:rsidRPr="00B343DC">
              <w:rPr>
                <w:rFonts w:ascii="Times New Roman" w:hAnsi="Times New Roman" w:cs="Times New Roman"/>
                <w:sz w:val="24"/>
                <w:szCs w:val="24"/>
              </w:rPr>
              <w:softHyphen/>
              <w:t>сту</w:t>
            </w:r>
            <w:r w:rsidRPr="00B343DC">
              <w:rPr>
                <w:rFonts w:ascii="Times New Roman" w:hAnsi="Times New Roman" w:cs="Times New Roman"/>
                <w:sz w:val="24"/>
                <w:szCs w:val="24"/>
              </w:rPr>
              <w:softHyphen/>
              <w:t>п</w:t>
            </w:r>
            <w:r w:rsidRPr="00B343DC">
              <w:rPr>
                <w:rFonts w:ascii="Times New Roman" w:hAnsi="Times New Roman" w:cs="Times New Roman"/>
                <w:sz w:val="24"/>
                <w:szCs w:val="24"/>
              </w:rPr>
              <w:softHyphen/>
              <w:t>ки на основе пред</w:t>
            </w:r>
            <w:r w:rsidRPr="00B343DC">
              <w:rPr>
                <w:rFonts w:ascii="Times New Roman" w:hAnsi="Times New Roman" w:cs="Times New Roman"/>
                <w:sz w:val="24"/>
                <w:szCs w:val="24"/>
              </w:rPr>
              <w:softHyphen/>
              <w:t>с</w:t>
            </w:r>
            <w:r w:rsidRPr="00B343DC">
              <w:rPr>
                <w:rFonts w:ascii="Times New Roman" w:hAnsi="Times New Roman" w:cs="Times New Roman"/>
                <w:sz w:val="24"/>
                <w:szCs w:val="24"/>
              </w:rPr>
              <w:softHyphen/>
              <w:t>та</w:t>
            </w:r>
            <w:r w:rsidRPr="00B343DC">
              <w:rPr>
                <w:rFonts w:ascii="Times New Roman" w:hAnsi="Times New Roman" w:cs="Times New Roman"/>
                <w:sz w:val="24"/>
                <w:szCs w:val="24"/>
              </w:rPr>
              <w:softHyphen/>
              <w:t>в</w:t>
            </w:r>
            <w:r w:rsidRPr="00B343DC">
              <w:rPr>
                <w:rFonts w:ascii="Times New Roman" w:hAnsi="Times New Roman" w:cs="Times New Roman"/>
                <w:sz w:val="24"/>
                <w:szCs w:val="24"/>
              </w:rPr>
              <w:softHyphen/>
              <w:t>лений о эти</w:t>
            </w:r>
            <w:r w:rsidRPr="00B343DC">
              <w:rPr>
                <w:rFonts w:ascii="Times New Roman" w:hAnsi="Times New Roman" w:cs="Times New Roman"/>
                <w:sz w:val="24"/>
                <w:szCs w:val="24"/>
              </w:rPr>
              <w:softHyphen/>
              <w:t>ческих нормах и правилах поведения в современном обществе</w:t>
            </w:r>
          </w:p>
        </w:tc>
        <w:tc>
          <w:tcPr>
            <w:tcW w:w="3686" w:type="dxa"/>
          </w:tcPr>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lang w:eastAsia="ru-RU"/>
              </w:rPr>
              <w:lastRenderedPageBreak/>
              <w:t>Язык и речевая практика</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Русский язык</w:t>
            </w:r>
          </w:p>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lastRenderedPageBreak/>
              <w:t>Чтение</w:t>
            </w:r>
          </w:p>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rPr>
              <w:t>Речевая практика</w:t>
            </w:r>
          </w:p>
        </w:tc>
      </w:tr>
      <w:tr w:rsidR="00CC15C0" w:rsidRPr="00B343DC" w:rsidTr="00CC15C0">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3686"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Технологии</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Ручной труд</w:t>
            </w:r>
          </w:p>
        </w:tc>
      </w:tr>
      <w:tr w:rsidR="00CC15C0" w:rsidRPr="00B343DC" w:rsidTr="00CC15C0">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vMerge w:val="restart"/>
          </w:tcPr>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rPr>
              <w:t>готовность к безопасному и бережному поведению в природе и обществе</w:t>
            </w:r>
          </w:p>
        </w:tc>
        <w:tc>
          <w:tcPr>
            <w:tcW w:w="3686" w:type="dxa"/>
          </w:tcPr>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lang w:eastAsia="ru-RU"/>
              </w:rPr>
              <w:t>Язык и речевая практика</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Русский язык</w:t>
            </w:r>
          </w:p>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Чтение</w:t>
            </w:r>
          </w:p>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rPr>
              <w:t>Речевая практика</w:t>
            </w:r>
          </w:p>
        </w:tc>
      </w:tr>
      <w:tr w:rsidR="00CC15C0" w:rsidRPr="00B343DC" w:rsidTr="00CC15C0">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3686"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Естество</w:t>
            </w:r>
            <w:r w:rsidRPr="00B343DC">
              <w:rPr>
                <w:rFonts w:ascii="Times New Roman" w:hAnsi="Times New Roman" w:cs="Times New Roman"/>
                <w:sz w:val="24"/>
                <w:szCs w:val="24"/>
                <w:lang w:eastAsia="ru-RU"/>
              </w:rPr>
              <w:softHyphen/>
              <w:t>знание</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Мир природы и человека</w:t>
            </w:r>
          </w:p>
        </w:tc>
      </w:tr>
      <w:tr w:rsidR="00CC15C0" w:rsidRPr="00B343DC" w:rsidTr="00CC15C0">
        <w:tc>
          <w:tcPr>
            <w:tcW w:w="1894" w:type="dxa"/>
            <w:vMerge w:val="restart"/>
          </w:tcPr>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rPr>
              <w:t>Коммуника</w:t>
            </w:r>
            <w:r w:rsidRPr="00B343DC">
              <w:rPr>
                <w:rFonts w:ascii="Times New Roman" w:hAnsi="Times New Roman" w:cs="Times New Roman"/>
                <w:sz w:val="24"/>
                <w:szCs w:val="24"/>
              </w:rPr>
              <w:softHyphen/>
              <w:t>тивные учебные действия</w:t>
            </w:r>
          </w:p>
        </w:tc>
        <w:tc>
          <w:tcPr>
            <w:tcW w:w="4451" w:type="dxa"/>
            <w:vMerge w:val="restart"/>
          </w:tcPr>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rPr>
              <w:t>вступать в контакт и ра</w:t>
            </w:r>
            <w:r w:rsidRPr="00B343DC">
              <w:rPr>
                <w:rFonts w:ascii="Times New Roman" w:hAnsi="Times New Roman" w:cs="Times New Roman"/>
                <w:sz w:val="24"/>
                <w:szCs w:val="24"/>
              </w:rPr>
              <w:softHyphen/>
              <w:t>бо</w:t>
            </w:r>
            <w:r w:rsidRPr="00B343DC">
              <w:rPr>
                <w:rFonts w:ascii="Times New Roman" w:hAnsi="Times New Roman" w:cs="Times New Roman"/>
                <w:sz w:val="24"/>
                <w:szCs w:val="24"/>
              </w:rPr>
              <w:softHyphen/>
              <w:t>тать в коллективе (учи</w:t>
            </w:r>
            <w:r w:rsidRPr="00B343DC">
              <w:rPr>
                <w:rFonts w:ascii="Times New Roman" w:hAnsi="Times New Roman" w:cs="Times New Roman"/>
                <w:sz w:val="24"/>
                <w:szCs w:val="24"/>
              </w:rPr>
              <w:softHyphen/>
              <w:t>тель – уче</w:t>
            </w:r>
            <w:r w:rsidRPr="00B343DC">
              <w:rPr>
                <w:rFonts w:ascii="Times New Roman" w:hAnsi="Times New Roman" w:cs="Times New Roman"/>
                <w:sz w:val="24"/>
                <w:szCs w:val="24"/>
              </w:rPr>
              <w:softHyphen/>
              <w:t>ник, ученик – уче</w:t>
            </w:r>
            <w:r w:rsidRPr="00B343DC">
              <w:rPr>
                <w:rFonts w:ascii="Times New Roman" w:hAnsi="Times New Roman" w:cs="Times New Roman"/>
                <w:sz w:val="24"/>
                <w:szCs w:val="24"/>
              </w:rPr>
              <w:softHyphen/>
              <w:t>ник, ученик – класс, учи</w:t>
            </w:r>
            <w:r w:rsidRPr="00B343DC">
              <w:rPr>
                <w:rFonts w:ascii="Times New Roman" w:hAnsi="Times New Roman" w:cs="Times New Roman"/>
                <w:sz w:val="24"/>
                <w:szCs w:val="24"/>
              </w:rPr>
              <w:softHyphen/>
              <w:t>тель-класс)</w:t>
            </w:r>
          </w:p>
        </w:tc>
        <w:tc>
          <w:tcPr>
            <w:tcW w:w="3686" w:type="dxa"/>
          </w:tcPr>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lang w:eastAsia="ru-RU"/>
              </w:rPr>
              <w:t>Язык и речевая практика</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Русский язык</w:t>
            </w:r>
          </w:p>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Чтение</w:t>
            </w:r>
          </w:p>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rPr>
              <w:t>Речевая практика</w:t>
            </w:r>
          </w:p>
        </w:tc>
      </w:tr>
      <w:tr w:rsidR="00CC15C0" w:rsidRPr="00B343DC" w:rsidTr="00CC15C0">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3686"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Математика</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Математика</w:t>
            </w:r>
          </w:p>
        </w:tc>
      </w:tr>
      <w:tr w:rsidR="00CC15C0" w:rsidRPr="00B343DC" w:rsidTr="00CC15C0">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vMerge w:val="restart"/>
          </w:tcPr>
          <w:p w:rsidR="00CC15C0" w:rsidRPr="00B343DC" w:rsidRDefault="00CC15C0" w:rsidP="00CC15C0">
            <w:pPr>
              <w:spacing w:before="240" w:after="0" w:line="240" w:lineRule="auto"/>
              <w:jc w:val="both"/>
              <w:rPr>
                <w:rFonts w:ascii="Times New Roman" w:hAnsi="Times New Roman" w:cs="Times New Roman"/>
                <w:sz w:val="24"/>
                <w:szCs w:val="24"/>
              </w:rPr>
            </w:pPr>
            <w:r w:rsidRPr="00B343DC">
              <w:rPr>
                <w:rFonts w:ascii="Times New Roman" w:hAnsi="Times New Roman" w:cs="Times New Roman"/>
                <w:sz w:val="24"/>
                <w:szCs w:val="24"/>
              </w:rPr>
              <w:t>использовать принятые ри</w:t>
            </w:r>
            <w:r w:rsidRPr="00B343DC">
              <w:rPr>
                <w:rFonts w:ascii="Times New Roman" w:hAnsi="Times New Roman" w:cs="Times New Roman"/>
                <w:sz w:val="24"/>
                <w:szCs w:val="24"/>
              </w:rPr>
              <w:softHyphen/>
              <w:t>ту</w:t>
            </w:r>
            <w:r w:rsidRPr="00B343DC">
              <w:rPr>
                <w:rFonts w:ascii="Times New Roman" w:hAnsi="Times New Roman" w:cs="Times New Roman"/>
                <w:sz w:val="24"/>
                <w:szCs w:val="24"/>
              </w:rPr>
              <w:softHyphen/>
              <w:t>алы социального вза</w:t>
            </w:r>
            <w:r w:rsidRPr="00B343DC">
              <w:rPr>
                <w:rFonts w:ascii="Times New Roman" w:hAnsi="Times New Roman" w:cs="Times New Roman"/>
                <w:sz w:val="24"/>
                <w:szCs w:val="24"/>
              </w:rPr>
              <w:softHyphen/>
              <w:t>и</w:t>
            </w:r>
            <w:r w:rsidRPr="00B343DC">
              <w:rPr>
                <w:rFonts w:ascii="Times New Roman" w:hAnsi="Times New Roman" w:cs="Times New Roman"/>
                <w:sz w:val="24"/>
                <w:szCs w:val="24"/>
              </w:rPr>
              <w:softHyphen/>
              <w:t>модей</w:t>
            </w:r>
            <w:r w:rsidRPr="00B343DC">
              <w:rPr>
                <w:rFonts w:ascii="Times New Roman" w:hAnsi="Times New Roman" w:cs="Times New Roman"/>
                <w:sz w:val="24"/>
                <w:szCs w:val="24"/>
              </w:rPr>
              <w:softHyphen/>
              <w:t>ствия с од</w:t>
            </w:r>
            <w:r w:rsidRPr="00B343DC">
              <w:rPr>
                <w:rFonts w:ascii="Times New Roman" w:hAnsi="Times New Roman" w:cs="Times New Roman"/>
                <w:sz w:val="24"/>
                <w:szCs w:val="24"/>
              </w:rPr>
              <w:softHyphen/>
              <w:t>но</w:t>
            </w:r>
            <w:r w:rsidRPr="00B343DC">
              <w:rPr>
                <w:rFonts w:ascii="Times New Roman" w:hAnsi="Times New Roman" w:cs="Times New Roman"/>
                <w:sz w:val="24"/>
                <w:szCs w:val="24"/>
              </w:rPr>
              <w:softHyphen/>
              <w:t>к</w:t>
            </w:r>
            <w:r w:rsidRPr="00B343DC">
              <w:rPr>
                <w:rFonts w:ascii="Times New Roman" w:hAnsi="Times New Roman" w:cs="Times New Roman"/>
                <w:sz w:val="24"/>
                <w:szCs w:val="24"/>
              </w:rPr>
              <w:softHyphen/>
              <w:t>ла</w:t>
            </w:r>
            <w:r w:rsidRPr="00B343DC">
              <w:rPr>
                <w:rFonts w:ascii="Times New Roman" w:hAnsi="Times New Roman" w:cs="Times New Roman"/>
                <w:sz w:val="24"/>
                <w:szCs w:val="24"/>
              </w:rPr>
              <w:softHyphen/>
              <w:t>с</w:t>
            </w:r>
            <w:r w:rsidRPr="00B343DC">
              <w:rPr>
                <w:rFonts w:ascii="Times New Roman" w:hAnsi="Times New Roman" w:cs="Times New Roman"/>
                <w:sz w:val="24"/>
                <w:szCs w:val="24"/>
              </w:rPr>
              <w:softHyphen/>
              <w:t>с</w:t>
            </w:r>
            <w:r w:rsidRPr="00B343DC">
              <w:rPr>
                <w:rFonts w:ascii="Times New Roman" w:hAnsi="Times New Roman" w:cs="Times New Roman"/>
                <w:sz w:val="24"/>
                <w:szCs w:val="24"/>
              </w:rPr>
              <w:softHyphen/>
              <w:t>ни</w:t>
            </w:r>
            <w:r w:rsidRPr="00B343DC">
              <w:rPr>
                <w:rFonts w:ascii="Times New Roman" w:hAnsi="Times New Roman" w:cs="Times New Roman"/>
                <w:sz w:val="24"/>
                <w:szCs w:val="24"/>
              </w:rPr>
              <w:softHyphen/>
              <w:t>ками и учителем</w:t>
            </w:r>
          </w:p>
        </w:tc>
        <w:tc>
          <w:tcPr>
            <w:tcW w:w="3686"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Язык и речевая практика</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Русский язык</w:t>
            </w:r>
          </w:p>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Чтение</w:t>
            </w:r>
          </w:p>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rPr>
              <w:t>Речевая практика</w:t>
            </w:r>
          </w:p>
        </w:tc>
      </w:tr>
      <w:tr w:rsidR="00CC15C0" w:rsidRPr="00B343DC" w:rsidTr="00CC15C0">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3686"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Математика</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Математика</w:t>
            </w:r>
          </w:p>
        </w:tc>
      </w:tr>
      <w:tr w:rsidR="00CC15C0" w:rsidRPr="00B343DC" w:rsidTr="00CC15C0">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3686"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Искусство</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Рисование</w:t>
            </w:r>
          </w:p>
        </w:tc>
      </w:tr>
      <w:tr w:rsidR="00CC15C0" w:rsidRPr="00B343DC" w:rsidTr="00CC15C0">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3686"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Физическая культура</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Физическая культура</w:t>
            </w:r>
          </w:p>
        </w:tc>
      </w:tr>
      <w:tr w:rsidR="00CC15C0" w:rsidRPr="00B343DC" w:rsidTr="00CC15C0">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3686"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Технологии</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Ручной труд</w:t>
            </w:r>
          </w:p>
        </w:tc>
      </w:tr>
      <w:tr w:rsidR="00CC15C0" w:rsidRPr="00B343DC" w:rsidTr="00CC15C0">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vMerge w:val="restart"/>
          </w:tcPr>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rPr>
              <w:t>обращаться за помощью и принимать помощь</w:t>
            </w:r>
          </w:p>
        </w:tc>
        <w:tc>
          <w:tcPr>
            <w:tcW w:w="3686"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Технологии</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Ручной труд</w:t>
            </w:r>
          </w:p>
        </w:tc>
      </w:tr>
      <w:tr w:rsidR="00CC15C0" w:rsidRPr="00B343DC" w:rsidTr="00CC15C0">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3686"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Математика</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Математика</w:t>
            </w:r>
          </w:p>
        </w:tc>
      </w:tr>
      <w:tr w:rsidR="00CC15C0" w:rsidRPr="00B343DC" w:rsidTr="00CC15C0">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vMerge w:val="restart"/>
          </w:tcPr>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rPr>
              <w:t>слушать и понимать инст</w:t>
            </w:r>
            <w:r w:rsidRPr="00B343DC">
              <w:rPr>
                <w:rFonts w:ascii="Times New Roman" w:hAnsi="Times New Roman" w:cs="Times New Roman"/>
                <w:sz w:val="24"/>
                <w:szCs w:val="24"/>
              </w:rPr>
              <w:softHyphen/>
              <w:t>рукцию к учебному за</w:t>
            </w:r>
            <w:r w:rsidRPr="00B343DC">
              <w:rPr>
                <w:rFonts w:ascii="Times New Roman" w:hAnsi="Times New Roman" w:cs="Times New Roman"/>
                <w:sz w:val="24"/>
                <w:szCs w:val="24"/>
              </w:rPr>
              <w:softHyphen/>
              <w:t>да</w:t>
            </w:r>
            <w:r w:rsidRPr="00B343DC">
              <w:rPr>
                <w:rFonts w:ascii="Times New Roman" w:hAnsi="Times New Roman" w:cs="Times New Roman"/>
                <w:sz w:val="24"/>
                <w:szCs w:val="24"/>
              </w:rPr>
              <w:softHyphen/>
              <w:t>нию в разных видах деятельности и быту</w:t>
            </w:r>
          </w:p>
        </w:tc>
        <w:tc>
          <w:tcPr>
            <w:tcW w:w="3686"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Технологии</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Ручной труд</w:t>
            </w:r>
          </w:p>
        </w:tc>
      </w:tr>
      <w:tr w:rsidR="00306AC9" w:rsidRPr="00B343DC" w:rsidTr="00CC15C0">
        <w:tc>
          <w:tcPr>
            <w:tcW w:w="1894" w:type="dxa"/>
            <w:vMerge/>
          </w:tcPr>
          <w:p w:rsidR="00306AC9" w:rsidRPr="00B343DC" w:rsidRDefault="00306AC9" w:rsidP="00CC15C0">
            <w:pPr>
              <w:spacing w:after="0" w:line="240" w:lineRule="auto"/>
              <w:jc w:val="both"/>
              <w:rPr>
                <w:rFonts w:ascii="Times New Roman" w:hAnsi="Times New Roman" w:cs="Times New Roman"/>
                <w:sz w:val="24"/>
                <w:szCs w:val="24"/>
              </w:rPr>
            </w:pPr>
          </w:p>
        </w:tc>
        <w:tc>
          <w:tcPr>
            <w:tcW w:w="4451" w:type="dxa"/>
            <w:vMerge/>
          </w:tcPr>
          <w:p w:rsidR="00306AC9" w:rsidRPr="00B343DC" w:rsidRDefault="00306AC9" w:rsidP="00CC15C0">
            <w:pPr>
              <w:spacing w:after="0" w:line="240" w:lineRule="auto"/>
              <w:jc w:val="both"/>
              <w:rPr>
                <w:rFonts w:ascii="Times New Roman" w:hAnsi="Times New Roman" w:cs="Times New Roman"/>
                <w:bCs/>
                <w:sz w:val="24"/>
                <w:szCs w:val="24"/>
              </w:rPr>
            </w:pPr>
          </w:p>
        </w:tc>
        <w:tc>
          <w:tcPr>
            <w:tcW w:w="3686" w:type="dxa"/>
            <w:vMerge w:val="restart"/>
          </w:tcPr>
          <w:p w:rsidR="00306AC9" w:rsidRPr="00B343DC" w:rsidRDefault="00306AC9"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Математика</w:t>
            </w:r>
          </w:p>
        </w:tc>
        <w:tc>
          <w:tcPr>
            <w:tcW w:w="4961" w:type="dxa"/>
          </w:tcPr>
          <w:p w:rsidR="00306AC9" w:rsidRPr="00B343DC" w:rsidRDefault="00306AC9"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Музыка</w:t>
            </w:r>
          </w:p>
          <w:p w:rsidR="00306AC9" w:rsidRPr="00B343DC" w:rsidRDefault="00306AC9"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Рисование</w:t>
            </w:r>
          </w:p>
        </w:tc>
      </w:tr>
      <w:tr w:rsidR="00306AC9" w:rsidRPr="00B343DC" w:rsidTr="00CC15C0">
        <w:tc>
          <w:tcPr>
            <w:tcW w:w="1894" w:type="dxa"/>
            <w:vMerge/>
          </w:tcPr>
          <w:p w:rsidR="00306AC9" w:rsidRPr="00B343DC" w:rsidRDefault="00306AC9" w:rsidP="00CC15C0">
            <w:pPr>
              <w:spacing w:after="0" w:line="240" w:lineRule="auto"/>
              <w:jc w:val="both"/>
              <w:rPr>
                <w:rFonts w:ascii="Times New Roman" w:hAnsi="Times New Roman" w:cs="Times New Roman"/>
                <w:sz w:val="24"/>
                <w:szCs w:val="24"/>
              </w:rPr>
            </w:pPr>
          </w:p>
        </w:tc>
        <w:tc>
          <w:tcPr>
            <w:tcW w:w="4451" w:type="dxa"/>
            <w:vMerge/>
          </w:tcPr>
          <w:p w:rsidR="00306AC9" w:rsidRPr="00B343DC" w:rsidRDefault="00306AC9" w:rsidP="00CC15C0">
            <w:pPr>
              <w:spacing w:after="0" w:line="240" w:lineRule="auto"/>
              <w:jc w:val="both"/>
              <w:rPr>
                <w:rFonts w:ascii="Times New Roman" w:hAnsi="Times New Roman" w:cs="Times New Roman"/>
                <w:bCs/>
                <w:sz w:val="24"/>
                <w:szCs w:val="24"/>
              </w:rPr>
            </w:pPr>
          </w:p>
        </w:tc>
        <w:tc>
          <w:tcPr>
            <w:tcW w:w="3686" w:type="dxa"/>
            <w:vMerge/>
          </w:tcPr>
          <w:p w:rsidR="00306AC9" w:rsidRPr="00B343DC" w:rsidRDefault="00306AC9" w:rsidP="00CC15C0">
            <w:pPr>
              <w:spacing w:after="0" w:line="240" w:lineRule="auto"/>
              <w:jc w:val="both"/>
              <w:rPr>
                <w:rFonts w:ascii="Times New Roman" w:hAnsi="Times New Roman" w:cs="Times New Roman"/>
                <w:sz w:val="24"/>
                <w:szCs w:val="24"/>
                <w:lang w:eastAsia="ru-RU"/>
              </w:rPr>
            </w:pPr>
          </w:p>
        </w:tc>
        <w:tc>
          <w:tcPr>
            <w:tcW w:w="4961" w:type="dxa"/>
          </w:tcPr>
          <w:p w:rsidR="00306AC9" w:rsidRPr="00B343DC" w:rsidRDefault="00306AC9"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Математика</w:t>
            </w:r>
          </w:p>
        </w:tc>
      </w:tr>
      <w:tr w:rsidR="00CC15C0" w:rsidRPr="00B343DC" w:rsidTr="00CC15C0">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vMerge w:val="restart"/>
          </w:tcPr>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bCs/>
                <w:sz w:val="24"/>
                <w:szCs w:val="24"/>
              </w:rPr>
              <w:t>сотрудничать со взрослыми и сверстниками в разных социальных ситуациях</w:t>
            </w:r>
          </w:p>
        </w:tc>
        <w:tc>
          <w:tcPr>
            <w:tcW w:w="3686"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Технологии</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Ручной труд</w:t>
            </w:r>
          </w:p>
        </w:tc>
      </w:tr>
      <w:tr w:rsidR="00CC15C0" w:rsidRPr="00B343DC" w:rsidTr="00CC15C0">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3686"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Искусство</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Музыка</w:t>
            </w:r>
          </w:p>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Рисование</w:t>
            </w:r>
          </w:p>
        </w:tc>
      </w:tr>
      <w:tr w:rsidR="00CC15C0" w:rsidRPr="00B343DC" w:rsidTr="00CC15C0">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vMerge w:val="restart"/>
          </w:tcPr>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rPr>
              <w:t>доброжелательно относиться, сопереживать, конструктивно взаимодействовать с людьми</w:t>
            </w:r>
          </w:p>
        </w:tc>
        <w:tc>
          <w:tcPr>
            <w:tcW w:w="3686"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Естествознание</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Мир природы и человека</w:t>
            </w:r>
          </w:p>
        </w:tc>
      </w:tr>
      <w:tr w:rsidR="00CC15C0" w:rsidRPr="00B343DC" w:rsidTr="00CC15C0">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3686"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Технологии</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Ручной труд</w:t>
            </w:r>
          </w:p>
        </w:tc>
      </w:tr>
      <w:tr w:rsidR="00CC15C0" w:rsidRPr="00B343DC" w:rsidTr="00CC15C0">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3686"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Искусство</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Рисование</w:t>
            </w:r>
          </w:p>
        </w:tc>
      </w:tr>
      <w:tr w:rsidR="00CC15C0" w:rsidRPr="00B343DC" w:rsidTr="00CC15C0">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tcBorders>
              <w:bottom w:val="nil"/>
            </w:tcBorders>
          </w:tcPr>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rPr>
              <w:t xml:space="preserve">договариваться и изменять свое поведение с учетом поведения других </w:t>
            </w:r>
            <w:r w:rsidRPr="00B343DC">
              <w:rPr>
                <w:rFonts w:ascii="Times New Roman" w:hAnsi="Times New Roman" w:cs="Times New Roman"/>
                <w:sz w:val="24"/>
                <w:szCs w:val="24"/>
              </w:rPr>
              <w:lastRenderedPageBreak/>
              <w:t>участников спорной ситуации</w:t>
            </w:r>
          </w:p>
        </w:tc>
        <w:tc>
          <w:tcPr>
            <w:tcW w:w="3686"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lastRenderedPageBreak/>
              <w:t>Язык и речевая практика</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Русский язык</w:t>
            </w:r>
          </w:p>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Чтение</w:t>
            </w:r>
          </w:p>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lastRenderedPageBreak/>
              <w:t>Речевая практика</w:t>
            </w:r>
          </w:p>
        </w:tc>
      </w:tr>
      <w:tr w:rsidR="00CC15C0" w:rsidRPr="00B343DC" w:rsidTr="00CC15C0">
        <w:tc>
          <w:tcPr>
            <w:tcW w:w="1894" w:type="dxa"/>
            <w:vMerge w:val="restart"/>
          </w:tcPr>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rPr>
              <w:lastRenderedPageBreak/>
              <w:t xml:space="preserve">Регулятивные учебные </w:t>
            </w:r>
          </w:p>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rPr>
              <w:t>действия</w:t>
            </w:r>
          </w:p>
        </w:tc>
        <w:tc>
          <w:tcPr>
            <w:tcW w:w="4451" w:type="dxa"/>
          </w:tcPr>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rPr>
              <w:t>входить и выходить из уче</w:t>
            </w:r>
            <w:r w:rsidRPr="00B343DC">
              <w:rPr>
                <w:rFonts w:ascii="Times New Roman" w:hAnsi="Times New Roman" w:cs="Times New Roman"/>
                <w:sz w:val="24"/>
                <w:szCs w:val="24"/>
              </w:rPr>
              <w:softHyphen/>
              <w:t>бного помещения со звонком</w:t>
            </w:r>
          </w:p>
        </w:tc>
        <w:tc>
          <w:tcPr>
            <w:tcW w:w="3686" w:type="dxa"/>
            <w:vMerge w:val="restart"/>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Язык и речевая практика</w:t>
            </w:r>
          </w:p>
          <w:p w:rsidR="00CC15C0" w:rsidRPr="00B343DC" w:rsidRDefault="00CC15C0" w:rsidP="00CC15C0">
            <w:pPr>
              <w:spacing w:after="0" w:line="240" w:lineRule="auto"/>
              <w:jc w:val="both"/>
              <w:rPr>
                <w:rFonts w:ascii="Times New Roman" w:hAnsi="Times New Roman" w:cs="Times New Roman"/>
                <w:sz w:val="24"/>
                <w:szCs w:val="24"/>
                <w:lang w:eastAsia="ru-RU"/>
              </w:rPr>
            </w:pPr>
          </w:p>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Естествознание</w:t>
            </w:r>
          </w:p>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Математика</w:t>
            </w:r>
          </w:p>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Искусство</w:t>
            </w:r>
          </w:p>
          <w:p w:rsidR="00CC15C0" w:rsidRPr="00B343DC" w:rsidRDefault="00CC15C0" w:rsidP="00CC15C0">
            <w:pPr>
              <w:spacing w:after="0" w:line="240" w:lineRule="auto"/>
              <w:jc w:val="both"/>
              <w:rPr>
                <w:rFonts w:ascii="Times New Roman" w:hAnsi="Times New Roman" w:cs="Times New Roman"/>
                <w:sz w:val="24"/>
                <w:szCs w:val="24"/>
                <w:lang w:eastAsia="ru-RU"/>
              </w:rPr>
            </w:pPr>
          </w:p>
          <w:p w:rsidR="00CC15C0" w:rsidRPr="00B343DC" w:rsidRDefault="00CC15C0" w:rsidP="00CC15C0">
            <w:pPr>
              <w:spacing w:after="0" w:line="240" w:lineRule="auto"/>
              <w:jc w:val="both"/>
              <w:rPr>
                <w:rFonts w:ascii="Times New Roman" w:hAnsi="Times New Roman" w:cs="Times New Roman"/>
                <w:sz w:val="24"/>
                <w:szCs w:val="24"/>
                <w:lang w:eastAsia="ru-RU"/>
              </w:rPr>
            </w:pPr>
          </w:p>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Технологии</w:t>
            </w:r>
          </w:p>
          <w:p w:rsidR="00CC15C0" w:rsidRPr="00B343DC" w:rsidRDefault="00CC15C0" w:rsidP="00CC15C0">
            <w:pPr>
              <w:jc w:val="both"/>
              <w:rPr>
                <w:rFonts w:ascii="Times New Roman" w:hAnsi="Times New Roman" w:cs="Times New Roman"/>
                <w:sz w:val="24"/>
                <w:szCs w:val="24"/>
                <w:lang w:eastAsia="ru-RU"/>
              </w:rPr>
            </w:pPr>
          </w:p>
          <w:p w:rsidR="00CC15C0" w:rsidRPr="00B343DC" w:rsidRDefault="00CC15C0" w:rsidP="00CC15C0">
            <w:pPr>
              <w:jc w:val="both"/>
              <w:rPr>
                <w:rFonts w:ascii="Times New Roman" w:hAnsi="Times New Roman" w:cs="Times New Roman"/>
                <w:sz w:val="24"/>
                <w:szCs w:val="24"/>
                <w:lang w:eastAsia="ru-RU"/>
              </w:rPr>
            </w:pPr>
          </w:p>
        </w:tc>
        <w:tc>
          <w:tcPr>
            <w:tcW w:w="4961" w:type="dxa"/>
            <w:vMerge w:val="restart"/>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Русский язык</w:t>
            </w:r>
          </w:p>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Чтение</w:t>
            </w:r>
          </w:p>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 xml:space="preserve">Речевая практика </w:t>
            </w:r>
          </w:p>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Мир природы и человека</w:t>
            </w:r>
          </w:p>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Математика</w:t>
            </w:r>
          </w:p>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Музыка</w:t>
            </w:r>
          </w:p>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Рисование</w:t>
            </w:r>
          </w:p>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Ручной труд</w:t>
            </w:r>
          </w:p>
          <w:p w:rsidR="00CC15C0" w:rsidRPr="00B343DC" w:rsidRDefault="00CC15C0" w:rsidP="00CC15C0">
            <w:pPr>
              <w:jc w:val="both"/>
              <w:rPr>
                <w:rFonts w:ascii="Times New Roman" w:hAnsi="Times New Roman" w:cs="Times New Roman"/>
                <w:sz w:val="24"/>
                <w:szCs w:val="24"/>
                <w:lang w:eastAsia="ru-RU"/>
              </w:rPr>
            </w:pPr>
          </w:p>
        </w:tc>
      </w:tr>
      <w:tr w:rsidR="00CC15C0" w:rsidRPr="00B343DC" w:rsidTr="00CC15C0">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tcPr>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rPr>
              <w:t>ориентироваться в простран</w:t>
            </w:r>
            <w:r w:rsidRPr="00B343DC">
              <w:rPr>
                <w:rFonts w:ascii="Times New Roman" w:hAnsi="Times New Roman" w:cs="Times New Roman"/>
                <w:sz w:val="24"/>
                <w:szCs w:val="24"/>
              </w:rPr>
              <w:softHyphen/>
              <w:t>стве класса (зала, учебного помещения)</w:t>
            </w:r>
          </w:p>
        </w:tc>
        <w:tc>
          <w:tcPr>
            <w:tcW w:w="3686" w:type="dxa"/>
            <w:vMerge/>
          </w:tcPr>
          <w:p w:rsidR="00CC15C0" w:rsidRPr="00B343DC" w:rsidRDefault="00CC15C0" w:rsidP="00CC15C0">
            <w:pPr>
              <w:jc w:val="both"/>
              <w:rPr>
                <w:rFonts w:ascii="Times New Roman" w:hAnsi="Times New Roman" w:cs="Times New Roman"/>
                <w:sz w:val="24"/>
                <w:szCs w:val="24"/>
                <w:lang w:eastAsia="ru-RU"/>
              </w:rPr>
            </w:pPr>
          </w:p>
        </w:tc>
        <w:tc>
          <w:tcPr>
            <w:tcW w:w="4961" w:type="dxa"/>
            <w:vMerge/>
          </w:tcPr>
          <w:p w:rsidR="00CC15C0" w:rsidRPr="00B343DC" w:rsidRDefault="00CC15C0" w:rsidP="00CC15C0">
            <w:pPr>
              <w:jc w:val="both"/>
              <w:rPr>
                <w:rFonts w:ascii="Times New Roman" w:hAnsi="Times New Roman" w:cs="Times New Roman"/>
                <w:sz w:val="24"/>
                <w:szCs w:val="24"/>
                <w:lang w:eastAsia="ru-RU"/>
              </w:rPr>
            </w:pPr>
          </w:p>
        </w:tc>
      </w:tr>
      <w:tr w:rsidR="00CC15C0" w:rsidRPr="00B343DC" w:rsidTr="00CC15C0">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tcPr>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rPr>
              <w:t>пользоваться учебной мебелью</w:t>
            </w:r>
          </w:p>
        </w:tc>
        <w:tc>
          <w:tcPr>
            <w:tcW w:w="3686" w:type="dxa"/>
            <w:vMerge/>
          </w:tcPr>
          <w:p w:rsidR="00CC15C0" w:rsidRPr="00B343DC" w:rsidRDefault="00CC15C0" w:rsidP="00CC15C0">
            <w:pPr>
              <w:jc w:val="both"/>
              <w:rPr>
                <w:rFonts w:ascii="Times New Roman" w:hAnsi="Times New Roman" w:cs="Times New Roman"/>
                <w:sz w:val="24"/>
                <w:szCs w:val="24"/>
                <w:lang w:eastAsia="ru-RU"/>
              </w:rPr>
            </w:pPr>
          </w:p>
        </w:tc>
        <w:tc>
          <w:tcPr>
            <w:tcW w:w="4961" w:type="dxa"/>
            <w:vMerge/>
          </w:tcPr>
          <w:p w:rsidR="00CC15C0" w:rsidRPr="00B343DC" w:rsidRDefault="00CC15C0" w:rsidP="00CC15C0">
            <w:pPr>
              <w:jc w:val="both"/>
              <w:rPr>
                <w:rFonts w:ascii="Times New Roman" w:hAnsi="Times New Roman" w:cs="Times New Roman"/>
                <w:sz w:val="24"/>
                <w:szCs w:val="24"/>
                <w:lang w:eastAsia="ru-RU"/>
              </w:rPr>
            </w:pPr>
          </w:p>
        </w:tc>
      </w:tr>
      <w:tr w:rsidR="00CC15C0" w:rsidRPr="00B343DC" w:rsidTr="00CC15C0">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tcPr>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rPr>
              <w:t>адекватно использовать риту</w:t>
            </w:r>
            <w:r w:rsidRPr="00B343DC">
              <w:rPr>
                <w:rFonts w:ascii="Times New Roman" w:hAnsi="Times New Roman" w:cs="Times New Roman"/>
                <w:sz w:val="24"/>
                <w:szCs w:val="24"/>
              </w:rPr>
              <w:softHyphen/>
              <w:t>алы школьного поведения (поднимать руку, вставать и выходить из-за парты и т. д.)</w:t>
            </w:r>
          </w:p>
        </w:tc>
        <w:tc>
          <w:tcPr>
            <w:tcW w:w="3686" w:type="dxa"/>
            <w:vMerge/>
          </w:tcPr>
          <w:p w:rsidR="00CC15C0" w:rsidRPr="00B343DC" w:rsidRDefault="00CC15C0" w:rsidP="00CC15C0">
            <w:pPr>
              <w:jc w:val="both"/>
              <w:rPr>
                <w:rFonts w:ascii="Times New Roman" w:hAnsi="Times New Roman" w:cs="Times New Roman"/>
                <w:sz w:val="24"/>
                <w:szCs w:val="24"/>
                <w:lang w:eastAsia="ru-RU"/>
              </w:rPr>
            </w:pPr>
          </w:p>
        </w:tc>
        <w:tc>
          <w:tcPr>
            <w:tcW w:w="4961" w:type="dxa"/>
            <w:vMerge/>
          </w:tcPr>
          <w:p w:rsidR="00CC15C0" w:rsidRPr="00B343DC" w:rsidRDefault="00CC15C0" w:rsidP="00CC15C0">
            <w:pPr>
              <w:jc w:val="both"/>
              <w:rPr>
                <w:rFonts w:ascii="Times New Roman" w:hAnsi="Times New Roman" w:cs="Times New Roman"/>
                <w:sz w:val="24"/>
                <w:szCs w:val="24"/>
                <w:lang w:eastAsia="ru-RU"/>
              </w:rPr>
            </w:pPr>
          </w:p>
        </w:tc>
      </w:tr>
      <w:tr w:rsidR="00CC15C0" w:rsidRPr="00B343DC" w:rsidTr="00CC15C0">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tcPr>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rPr>
              <w:t>работать с учебными прина</w:t>
            </w:r>
            <w:r w:rsidRPr="00B343DC">
              <w:rPr>
                <w:rFonts w:ascii="Times New Roman" w:hAnsi="Times New Roman" w:cs="Times New Roman"/>
                <w:sz w:val="24"/>
                <w:szCs w:val="24"/>
              </w:rPr>
              <w:softHyphen/>
              <w:t>длежностями (инструмента</w:t>
            </w:r>
            <w:r w:rsidRPr="00B343DC">
              <w:rPr>
                <w:rFonts w:ascii="Times New Roman" w:hAnsi="Times New Roman" w:cs="Times New Roman"/>
                <w:sz w:val="24"/>
                <w:szCs w:val="24"/>
              </w:rPr>
              <w:softHyphen/>
              <w:t>ми, спортивным инвентарем) и организовывать рабочее место</w:t>
            </w:r>
          </w:p>
        </w:tc>
        <w:tc>
          <w:tcPr>
            <w:tcW w:w="3686" w:type="dxa"/>
            <w:vMerge/>
          </w:tcPr>
          <w:p w:rsidR="00CC15C0" w:rsidRPr="00B343DC" w:rsidRDefault="00CC15C0" w:rsidP="00CC15C0">
            <w:pPr>
              <w:jc w:val="both"/>
              <w:rPr>
                <w:rFonts w:ascii="Times New Roman" w:hAnsi="Times New Roman" w:cs="Times New Roman"/>
                <w:sz w:val="24"/>
                <w:szCs w:val="24"/>
                <w:lang w:eastAsia="ru-RU"/>
              </w:rPr>
            </w:pPr>
          </w:p>
        </w:tc>
        <w:tc>
          <w:tcPr>
            <w:tcW w:w="4961" w:type="dxa"/>
            <w:vMerge/>
          </w:tcPr>
          <w:p w:rsidR="00CC15C0" w:rsidRPr="00B343DC" w:rsidRDefault="00CC15C0" w:rsidP="00CC15C0">
            <w:pPr>
              <w:jc w:val="both"/>
              <w:rPr>
                <w:rFonts w:ascii="Times New Roman" w:hAnsi="Times New Roman" w:cs="Times New Roman"/>
                <w:sz w:val="24"/>
                <w:szCs w:val="24"/>
                <w:lang w:eastAsia="ru-RU"/>
              </w:rPr>
            </w:pPr>
          </w:p>
        </w:tc>
      </w:tr>
      <w:tr w:rsidR="00CC15C0" w:rsidRPr="00B343DC" w:rsidTr="00CC15C0">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tcPr>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rPr>
              <w:t>принимать цели и произ</w:t>
            </w:r>
            <w:r w:rsidRPr="00B343DC">
              <w:rPr>
                <w:rFonts w:ascii="Times New Roman" w:hAnsi="Times New Roman" w:cs="Times New Roman"/>
                <w:sz w:val="24"/>
                <w:szCs w:val="24"/>
              </w:rPr>
              <w:softHyphen/>
              <w:t>вольно включаться в деятель</w:t>
            </w:r>
            <w:r w:rsidRPr="00B343DC">
              <w:rPr>
                <w:rFonts w:ascii="Times New Roman" w:hAnsi="Times New Roman" w:cs="Times New Roman"/>
                <w:sz w:val="24"/>
                <w:szCs w:val="24"/>
              </w:rPr>
              <w:softHyphen/>
              <w:t>ность, следовать предложен</w:t>
            </w:r>
            <w:r w:rsidRPr="00B343DC">
              <w:rPr>
                <w:rFonts w:ascii="Times New Roman" w:hAnsi="Times New Roman" w:cs="Times New Roman"/>
                <w:sz w:val="24"/>
                <w:szCs w:val="24"/>
              </w:rPr>
              <w:softHyphen/>
              <w:t>ному плану и работать в общем темпе</w:t>
            </w:r>
          </w:p>
        </w:tc>
        <w:tc>
          <w:tcPr>
            <w:tcW w:w="3686" w:type="dxa"/>
            <w:vMerge/>
          </w:tcPr>
          <w:p w:rsidR="00CC15C0" w:rsidRPr="00B343DC" w:rsidRDefault="00CC15C0" w:rsidP="00CC15C0">
            <w:pPr>
              <w:spacing w:after="0" w:line="240" w:lineRule="auto"/>
              <w:jc w:val="both"/>
              <w:rPr>
                <w:rFonts w:ascii="Times New Roman" w:hAnsi="Times New Roman" w:cs="Times New Roman"/>
                <w:sz w:val="24"/>
                <w:szCs w:val="24"/>
                <w:lang w:eastAsia="ru-RU"/>
              </w:rPr>
            </w:pPr>
          </w:p>
        </w:tc>
        <w:tc>
          <w:tcPr>
            <w:tcW w:w="4961" w:type="dxa"/>
            <w:vMerge/>
          </w:tcPr>
          <w:p w:rsidR="00CC15C0" w:rsidRPr="00B343DC" w:rsidRDefault="00CC15C0" w:rsidP="00CC15C0">
            <w:pPr>
              <w:spacing w:after="0" w:line="240" w:lineRule="auto"/>
              <w:jc w:val="both"/>
              <w:rPr>
                <w:rFonts w:ascii="Times New Roman" w:hAnsi="Times New Roman" w:cs="Times New Roman"/>
                <w:sz w:val="24"/>
                <w:szCs w:val="24"/>
                <w:lang w:eastAsia="ru-RU"/>
              </w:rPr>
            </w:pPr>
          </w:p>
        </w:tc>
      </w:tr>
      <w:tr w:rsidR="00CC15C0" w:rsidRPr="00B343DC" w:rsidTr="00CC15C0">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tcPr>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rPr>
              <w:t>активно участвовать в деятельности, контролиро</w:t>
            </w:r>
            <w:r w:rsidRPr="00B343DC">
              <w:rPr>
                <w:rFonts w:ascii="Times New Roman" w:hAnsi="Times New Roman" w:cs="Times New Roman"/>
                <w:sz w:val="24"/>
                <w:szCs w:val="24"/>
              </w:rPr>
              <w:softHyphen/>
              <w:t>вать и оценивать свои действия и действия одноклассников</w:t>
            </w:r>
          </w:p>
        </w:tc>
        <w:tc>
          <w:tcPr>
            <w:tcW w:w="3686"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961" w:type="dxa"/>
            <w:vMerge/>
          </w:tcPr>
          <w:p w:rsidR="00CC15C0" w:rsidRPr="00B343DC" w:rsidRDefault="00CC15C0" w:rsidP="00CC15C0">
            <w:pPr>
              <w:spacing w:after="0" w:line="240" w:lineRule="auto"/>
              <w:jc w:val="both"/>
              <w:rPr>
                <w:rFonts w:ascii="Times New Roman" w:hAnsi="Times New Roman" w:cs="Times New Roman"/>
                <w:sz w:val="24"/>
                <w:szCs w:val="24"/>
              </w:rPr>
            </w:pPr>
          </w:p>
        </w:tc>
      </w:tr>
      <w:tr w:rsidR="00CC15C0" w:rsidRPr="00B343DC" w:rsidTr="00CC15C0">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tcPr>
          <w:p w:rsidR="00CC15C0" w:rsidRPr="00B343DC" w:rsidRDefault="00CC15C0" w:rsidP="00CC15C0">
            <w:pPr>
              <w:spacing w:after="0" w:line="240" w:lineRule="auto"/>
              <w:ind w:left="-57" w:right="-51"/>
              <w:jc w:val="both"/>
              <w:rPr>
                <w:rFonts w:ascii="Times New Roman" w:hAnsi="Times New Roman" w:cs="Times New Roman"/>
                <w:sz w:val="24"/>
                <w:szCs w:val="24"/>
              </w:rPr>
            </w:pPr>
            <w:r w:rsidRPr="00B343DC">
              <w:rPr>
                <w:rFonts w:ascii="Times New Roman" w:hAnsi="Times New Roman" w:cs="Times New Roman"/>
                <w:sz w:val="24"/>
                <w:szCs w:val="24"/>
              </w:rPr>
              <w:t>соотносить свои действия и их результаты с заданными образцами, принимать оцен</w:t>
            </w:r>
            <w:r w:rsidRPr="00B343DC">
              <w:rPr>
                <w:rFonts w:ascii="Times New Roman" w:hAnsi="Times New Roman" w:cs="Times New Roman"/>
                <w:sz w:val="24"/>
                <w:szCs w:val="24"/>
              </w:rPr>
              <w:softHyphen/>
              <w:t>ку деятельности, оценивать ее с учетом предложенных критериев, корректировать свою деятельность с учетом выявленных недочетов</w:t>
            </w:r>
          </w:p>
        </w:tc>
        <w:tc>
          <w:tcPr>
            <w:tcW w:w="3686"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961" w:type="dxa"/>
            <w:vMerge/>
          </w:tcPr>
          <w:p w:rsidR="00CC15C0" w:rsidRPr="00B343DC" w:rsidRDefault="00CC15C0" w:rsidP="00CC15C0">
            <w:pPr>
              <w:spacing w:after="0" w:line="240" w:lineRule="auto"/>
              <w:jc w:val="both"/>
              <w:rPr>
                <w:rFonts w:ascii="Times New Roman" w:hAnsi="Times New Roman" w:cs="Times New Roman"/>
                <w:sz w:val="24"/>
                <w:szCs w:val="24"/>
              </w:rPr>
            </w:pPr>
          </w:p>
        </w:tc>
      </w:tr>
      <w:tr w:rsidR="00CC15C0" w:rsidRPr="00B343DC" w:rsidTr="00CC15C0">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tcPr>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rPr>
              <w:t>передвигаться по школе, находить свой класс, другие необходимые помещения</w:t>
            </w:r>
          </w:p>
        </w:tc>
        <w:tc>
          <w:tcPr>
            <w:tcW w:w="3686" w:type="dxa"/>
          </w:tcPr>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rPr>
              <w:t xml:space="preserve">Естествознание </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lang w:eastAsia="ru-RU"/>
              </w:rPr>
              <w:t>Мир природы и человека</w:t>
            </w:r>
          </w:p>
        </w:tc>
      </w:tr>
      <w:tr w:rsidR="00CC15C0" w:rsidRPr="00B343DC" w:rsidTr="00CC15C0">
        <w:tc>
          <w:tcPr>
            <w:tcW w:w="1894" w:type="dxa"/>
            <w:vMerge w:val="restart"/>
          </w:tcPr>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rPr>
              <w:t>Познаватель</w:t>
            </w:r>
            <w:r w:rsidRPr="00B343DC">
              <w:rPr>
                <w:rFonts w:ascii="Times New Roman" w:hAnsi="Times New Roman" w:cs="Times New Roman"/>
                <w:sz w:val="24"/>
                <w:szCs w:val="24"/>
              </w:rPr>
              <w:softHyphen/>
              <w:t>ные</w:t>
            </w:r>
          </w:p>
        </w:tc>
        <w:tc>
          <w:tcPr>
            <w:tcW w:w="4451" w:type="dxa"/>
            <w:tcBorders>
              <w:bottom w:val="nil"/>
            </w:tcBorders>
          </w:tcPr>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rPr>
              <w:t>выделять существенные, общие и отличительные свойства пред</w:t>
            </w:r>
            <w:r w:rsidRPr="00B343DC">
              <w:rPr>
                <w:rFonts w:ascii="Times New Roman" w:hAnsi="Times New Roman" w:cs="Times New Roman"/>
                <w:sz w:val="24"/>
                <w:szCs w:val="24"/>
              </w:rPr>
              <w:softHyphen/>
              <w:t>метов</w:t>
            </w:r>
          </w:p>
        </w:tc>
        <w:tc>
          <w:tcPr>
            <w:tcW w:w="3686"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Язык и речевая практика</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Русский язык</w:t>
            </w:r>
          </w:p>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Чтение</w:t>
            </w:r>
          </w:p>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Речевая практика</w:t>
            </w:r>
          </w:p>
        </w:tc>
      </w:tr>
      <w:tr w:rsidR="00CC15C0" w:rsidRPr="00B343DC" w:rsidTr="00CC15C0">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tcBorders>
              <w:top w:val="nil"/>
              <w:bottom w:val="nil"/>
            </w:tcBorders>
          </w:tcPr>
          <w:p w:rsidR="00CC15C0" w:rsidRPr="00B343DC" w:rsidRDefault="00CC15C0" w:rsidP="00CC15C0">
            <w:pPr>
              <w:spacing w:after="0" w:line="240" w:lineRule="auto"/>
              <w:jc w:val="both"/>
              <w:rPr>
                <w:rFonts w:ascii="Times New Roman" w:hAnsi="Times New Roman" w:cs="Times New Roman"/>
                <w:sz w:val="24"/>
                <w:szCs w:val="24"/>
              </w:rPr>
            </w:pPr>
          </w:p>
        </w:tc>
        <w:tc>
          <w:tcPr>
            <w:tcW w:w="3686"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Математика</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Математика</w:t>
            </w:r>
          </w:p>
        </w:tc>
      </w:tr>
      <w:tr w:rsidR="00CC15C0" w:rsidRPr="00B343DC" w:rsidTr="00CC15C0">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tcBorders>
              <w:top w:val="nil"/>
              <w:bottom w:val="nil"/>
            </w:tcBorders>
          </w:tcPr>
          <w:p w:rsidR="00CC15C0" w:rsidRPr="00B343DC" w:rsidRDefault="00CC15C0" w:rsidP="00CC15C0">
            <w:pPr>
              <w:spacing w:after="0" w:line="240" w:lineRule="auto"/>
              <w:jc w:val="both"/>
              <w:rPr>
                <w:rFonts w:ascii="Times New Roman" w:hAnsi="Times New Roman" w:cs="Times New Roman"/>
                <w:sz w:val="24"/>
                <w:szCs w:val="24"/>
              </w:rPr>
            </w:pPr>
          </w:p>
        </w:tc>
        <w:tc>
          <w:tcPr>
            <w:tcW w:w="3686"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Естествознание</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Мир природы и человека</w:t>
            </w:r>
          </w:p>
        </w:tc>
      </w:tr>
      <w:tr w:rsidR="00CC15C0" w:rsidRPr="00B343DC" w:rsidTr="00CC15C0">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tcBorders>
              <w:top w:val="nil"/>
            </w:tcBorders>
          </w:tcPr>
          <w:p w:rsidR="00CC15C0" w:rsidRPr="00B343DC" w:rsidRDefault="00CC15C0" w:rsidP="00CC15C0">
            <w:pPr>
              <w:spacing w:after="0" w:line="240" w:lineRule="auto"/>
              <w:jc w:val="both"/>
              <w:rPr>
                <w:rFonts w:ascii="Times New Roman" w:hAnsi="Times New Roman" w:cs="Times New Roman"/>
                <w:sz w:val="24"/>
                <w:szCs w:val="24"/>
              </w:rPr>
            </w:pPr>
          </w:p>
        </w:tc>
        <w:tc>
          <w:tcPr>
            <w:tcW w:w="3686"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Искусство</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Рисование</w:t>
            </w:r>
          </w:p>
        </w:tc>
      </w:tr>
      <w:tr w:rsidR="00CC15C0" w:rsidRPr="00B343DC" w:rsidTr="00CC15C0">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tcBorders>
              <w:bottom w:val="nil"/>
            </w:tcBorders>
          </w:tcPr>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rPr>
              <w:t>устанавливать видо-родовые отношения предметов</w:t>
            </w:r>
          </w:p>
        </w:tc>
        <w:tc>
          <w:tcPr>
            <w:tcW w:w="3686"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Язык и речевая практика</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Русский язык</w:t>
            </w:r>
          </w:p>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Чтение</w:t>
            </w:r>
          </w:p>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Речевая практика</w:t>
            </w:r>
          </w:p>
        </w:tc>
      </w:tr>
      <w:tr w:rsidR="00CC15C0" w:rsidRPr="00B343DC" w:rsidTr="00CC15C0">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tcBorders>
              <w:top w:val="nil"/>
              <w:bottom w:val="nil"/>
            </w:tcBorders>
          </w:tcPr>
          <w:p w:rsidR="00CC15C0" w:rsidRPr="00B343DC" w:rsidRDefault="00CC15C0" w:rsidP="00CC15C0">
            <w:pPr>
              <w:spacing w:after="0" w:line="240" w:lineRule="auto"/>
              <w:jc w:val="both"/>
              <w:rPr>
                <w:rFonts w:ascii="Times New Roman" w:hAnsi="Times New Roman" w:cs="Times New Roman"/>
                <w:sz w:val="24"/>
                <w:szCs w:val="24"/>
              </w:rPr>
            </w:pPr>
          </w:p>
        </w:tc>
        <w:tc>
          <w:tcPr>
            <w:tcW w:w="3686"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Математика</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Математика</w:t>
            </w:r>
          </w:p>
        </w:tc>
      </w:tr>
      <w:tr w:rsidR="00CC15C0" w:rsidRPr="00B343DC" w:rsidTr="00CC15C0">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tcBorders>
              <w:top w:val="nil"/>
            </w:tcBorders>
          </w:tcPr>
          <w:p w:rsidR="00CC15C0" w:rsidRPr="00B343DC" w:rsidRDefault="00CC15C0" w:rsidP="00CC15C0">
            <w:pPr>
              <w:spacing w:after="0" w:line="240" w:lineRule="auto"/>
              <w:jc w:val="both"/>
              <w:rPr>
                <w:rFonts w:ascii="Times New Roman" w:hAnsi="Times New Roman" w:cs="Times New Roman"/>
                <w:sz w:val="24"/>
                <w:szCs w:val="24"/>
              </w:rPr>
            </w:pPr>
          </w:p>
        </w:tc>
        <w:tc>
          <w:tcPr>
            <w:tcW w:w="3686"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Естествознание</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Мир природы и человека</w:t>
            </w:r>
          </w:p>
        </w:tc>
      </w:tr>
      <w:tr w:rsidR="00CC15C0" w:rsidRPr="00B343DC" w:rsidTr="00CC15C0">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vMerge w:val="restart"/>
          </w:tcPr>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rPr>
              <w:t>делать простейшие обобще</w:t>
            </w:r>
            <w:r w:rsidRPr="00B343DC">
              <w:rPr>
                <w:rFonts w:ascii="Times New Roman" w:hAnsi="Times New Roman" w:cs="Times New Roman"/>
                <w:sz w:val="24"/>
                <w:szCs w:val="24"/>
              </w:rPr>
              <w:softHyphen/>
              <w:t>ния, сравнивать, классифици</w:t>
            </w:r>
            <w:r w:rsidRPr="00B343DC">
              <w:rPr>
                <w:rFonts w:ascii="Times New Roman" w:hAnsi="Times New Roman" w:cs="Times New Roman"/>
                <w:sz w:val="24"/>
                <w:szCs w:val="24"/>
              </w:rPr>
              <w:softHyphen/>
              <w:t>ровать на наглядном материале</w:t>
            </w:r>
          </w:p>
        </w:tc>
        <w:tc>
          <w:tcPr>
            <w:tcW w:w="3686"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Язык и речевая практика</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Русский язык</w:t>
            </w:r>
          </w:p>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Чтение</w:t>
            </w:r>
          </w:p>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Речевая практика</w:t>
            </w:r>
          </w:p>
        </w:tc>
      </w:tr>
      <w:tr w:rsidR="00CC15C0" w:rsidRPr="00B343DC" w:rsidTr="00CC15C0">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3686"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Математика</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Математика</w:t>
            </w:r>
          </w:p>
        </w:tc>
      </w:tr>
      <w:tr w:rsidR="00CC15C0" w:rsidRPr="00B343DC" w:rsidTr="00CC15C0">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3686"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Естествознание</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Мир природы и человека</w:t>
            </w:r>
          </w:p>
        </w:tc>
      </w:tr>
      <w:tr w:rsidR="00CC15C0" w:rsidRPr="00B343DC" w:rsidTr="00CC15C0">
        <w:trPr>
          <w:trHeight w:val="332"/>
        </w:trPr>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3686"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Искусство</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Рисование</w:t>
            </w:r>
          </w:p>
        </w:tc>
      </w:tr>
      <w:tr w:rsidR="00CC15C0" w:rsidRPr="00B343DC" w:rsidTr="00CC15C0">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vMerge w:val="restart"/>
          </w:tcPr>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rPr>
              <w:t>пользоваться знаками, символами, предметами-заместителями</w:t>
            </w:r>
          </w:p>
        </w:tc>
        <w:tc>
          <w:tcPr>
            <w:tcW w:w="3686"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Язык и речевая практика</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Русский язык</w:t>
            </w:r>
          </w:p>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Чтение</w:t>
            </w:r>
          </w:p>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Речевая практ</w:t>
            </w:r>
          </w:p>
        </w:tc>
      </w:tr>
      <w:tr w:rsidR="00CC15C0" w:rsidRPr="00B343DC" w:rsidTr="00CC15C0">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3686"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Математика</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Математика</w:t>
            </w:r>
          </w:p>
        </w:tc>
      </w:tr>
      <w:tr w:rsidR="00CC15C0" w:rsidRPr="00B343DC" w:rsidTr="00CC15C0">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3686"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Искусство</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 xml:space="preserve">Музыка </w:t>
            </w:r>
          </w:p>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Рисование</w:t>
            </w:r>
          </w:p>
        </w:tc>
      </w:tr>
      <w:tr w:rsidR="00CC15C0" w:rsidRPr="00B343DC" w:rsidTr="00CC15C0">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tcPr>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rPr>
              <w:t>читать</w:t>
            </w:r>
          </w:p>
        </w:tc>
        <w:tc>
          <w:tcPr>
            <w:tcW w:w="3686"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Язык и речевая практика</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Русский язык</w:t>
            </w:r>
          </w:p>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Чтение</w:t>
            </w:r>
          </w:p>
        </w:tc>
      </w:tr>
      <w:tr w:rsidR="00CC15C0" w:rsidRPr="00B343DC" w:rsidTr="00CC15C0">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tcPr>
          <w:p w:rsidR="00CC15C0" w:rsidRPr="00B343DC" w:rsidRDefault="00CC15C0" w:rsidP="00CC15C0">
            <w:pPr>
              <w:spacing w:after="0" w:line="240" w:lineRule="auto"/>
              <w:jc w:val="both"/>
              <w:rPr>
                <w:rFonts w:ascii="Times New Roman" w:hAnsi="Times New Roman" w:cs="Times New Roman"/>
                <w:sz w:val="24"/>
                <w:szCs w:val="24"/>
              </w:rPr>
            </w:pPr>
          </w:p>
        </w:tc>
        <w:tc>
          <w:tcPr>
            <w:tcW w:w="3686"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Естествознание</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Мир природы и человека</w:t>
            </w:r>
          </w:p>
        </w:tc>
      </w:tr>
      <w:tr w:rsidR="00CC15C0" w:rsidRPr="00B343DC" w:rsidTr="00CC15C0">
        <w:tc>
          <w:tcPr>
            <w:tcW w:w="1894" w:type="dxa"/>
            <w:vMerge/>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tcPr>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rPr>
              <w:t>писать</w:t>
            </w:r>
          </w:p>
        </w:tc>
        <w:tc>
          <w:tcPr>
            <w:tcW w:w="3686"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Язык и речевая практика</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Русский язык</w:t>
            </w:r>
          </w:p>
          <w:p w:rsidR="00CC15C0" w:rsidRPr="00B343DC" w:rsidRDefault="00CC15C0" w:rsidP="00CC15C0">
            <w:pPr>
              <w:spacing w:after="0" w:line="240" w:lineRule="auto"/>
              <w:jc w:val="both"/>
              <w:rPr>
                <w:rFonts w:ascii="Times New Roman" w:hAnsi="Times New Roman" w:cs="Times New Roman"/>
                <w:sz w:val="24"/>
                <w:szCs w:val="24"/>
                <w:lang w:eastAsia="ru-RU"/>
              </w:rPr>
            </w:pPr>
          </w:p>
        </w:tc>
      </w:tr>
      <w:tr w:rsidR="00CC15C0" w:rsidRPr="00B343DC" w:rsidTr="00CC15C0">
        <w:tc>
          <w:tcPr>
            <w:tcW w:w="1894" w:type="dxa"/>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tcPr>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rPr>
              <w:t>выполнять арифметические действия</w:t>
            </w:r>
          </w:p>
        </w:tc>
        <w:tc>
          <w:tcPr>
            <w:tcW w:w="3686"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Математика</w:t>
            </w: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Математика</w:t>
            </w:r>
          </w:p>
        </w:tc>
      </w:tr>
      <w:tr w:rsidR="00CC15C0" w:rsidRPr="00B343DC" w:rsidTr="00CC15C0">
        <w:tc>
          <w:tcPr>
            <w:tcW w:w="1894" w:type="dxa"/>
          </w:tcPr>
          <w:p w:rsidR="00CC15C0" w:rsidRPr="00B343DC" w:rsidRDefault="00CC15C0" w:rsidP="00CC15C0">
            <w:pPr>
              <w:spacing w:after="0" w:line="240" w:lineRule="auto"/>
              <w:jc w:val="both"/>
              <w:rPr>
                <w:rFonts w:ascii="Times New Roman" w:hAnsi="Times New Roman" w:cs="Times New Roman"/>
                <w:sz w:val="24"/>
                <w:szCs w:val="24"/>
              </w:rPr>
            </w:pPr>
          </w:p>
        </w:tc>
        <w:tc>
          <w:tcPr>
            <w:tcW w:w="4451" w:type="dxa"/>
          </w:tcPr>
          <w:p w:rsidR="00CC15C0" w:rsidRPr="00B343DC" w:rsidRDefault="00CC15C0" w:rsidP="00CC15C0">
            <w:pPr>
              <w:spacing w:after="0" w:line="240" w:lineRule="auto"/>
              <w:jc w:val="both"/>
              <w:rPr>
                <w:rFonts w:ascii="Times New Roman" w:hAnsi="Times New Roman" w:cs="Times New Roman"/>
                <w:sz w:val="24"/>
                <w:szCs w:val="24"/>
              </w:rPr>
            </w:pPr>
            <w:r w:rsidRPr="00B343DC">
              <w:rPr>
                <w:rFonts w:ascii="Times New Roman" w:hAnsi="Times New Roman" w:cs="Times New Roman"/>
                <w:sz w:val="24"/>
                <w:szCs w:val="24"/>
              </w:rPr>
              <w:t>наблюдать; работать с ин</w:t>
            </w:r>
            <w:r w:rsidRPr="00B343DC">
              <w:rPr>
                <w:rFonts w:ascii="Times New Roman" w:hAnsi="Times New Roman" w:cs="Times New Roman"/>
                <w:sz w:val="24"/>
                <w:szCs w:val="24"/>
              </w:rPr>
              <w:softHyphen/>
              <w:t>фо</w:t>
            </w:r>
            <w:r w:rsidRPr="00B343DC">
              <w:rPr>
                <w:rFonts w:ascii="Times New Roman" w:hAnsi="Times New Roman" w:cs="Times New Roman"/>
                <w:sz w:val="24"/>
                <w:szCs w:val="24"/>
              </w:rPr>
              <w:softHyphen/>
              <w:t>рмацией (понимать изо</w:t>
            </w:r>
            <w:r w:rsidRPr="00B343DC">
              <w:rPr>
                <w:rFonts w:ascii="Times New Roman" w:hAnsi="Times New Roman" w:cs="Times New Roman"/>
                <w:sz w:val="24"/>
                <w:szCs w:val="24"/>
              </w:rPr>
              <w:softHyphen/>
              <w:t>б</w:t>
            </w:r>
            <w:r w:rsidRPr="00B343DC">
              <w:rPr>
                <w:rFonts w:ascii="Times New Roman" w:hAnsi="Times New Roman" w:cs="Times New Roman"/>
                <w:sz w:val="24"/>
                <w:szCs w:val="24"/>
              </w:rPr>
              <w:softHyphen/>
              <w:t>ражение, текст, ус</w:t>
            </w:r>
            <w:r w:rsidRPr="00B343DC">
              <w:rPr>
                <w:rFonts w:ascii="Times New Roman" w:hAnsi="Times New Roman" w:cs="Times New Roman"/>
                <w:sz w:val="24"/>
                <w:szCs w:val="24"/>
              </w:rPr>
              <w:softHyphen/>
              <w:t>т</w:t>
            </w:r>
            <w:r w:rsidRPr="00B343DC">
              <w:rPr>
                <w:rFonts w:ascii="Times New Roman" w:hAnsi="Times New Roman" w:cs="Times New Roman"/>
                <w:sz w:val="24"/>
                <w:szCs w:val="24"/>
              </w:rPr>
              <w:softHyphen/>
              <w:t>ное вы</w:t>
            </w:r>
            <w:r w:rsidRPr="00B343DC">
              <w:rPr>
                <w:rFonts w:ascii="Times New Roman" w:hAnsi="Times New Roman" w:cs="Times New Roman"/>
                <w:sz w:val="24"/>
                <w:szCs w:val="24"/>
              </w:rPr>
              <w:softHyphen/>
              <w:t>сказывание, эле</w:t>
            </w:r>
            <w:r w:rsidRPr="00B343DC">
              <w:rPr>
                <w:rFonts w:ascii="Times New Roman" w:hAnsi="Times New Roman" w:cs="Times New Roman"/>
                <w:sz w:val="24"/>
                <w:szCs w:val="24"/>
              </w:rPr>
              <w:softHyphen/>
              <w:t>ме</w:t>
            </w:r>
            <w:r w:rsidRPr="00B343DC">
              <w:rPr>
                <w:rFonts w:ascii="Times New Roman" w:hAnsi="Times New Roman" w:cs="Times New Roman"/>
                <w:sz w:val="24"/>
                <w:szCs w:val="24"/>
              </w:rPr>
              <w:softHyphen/>
              <w:t>н</w:t>
            </w:r>
            <w:r w:rsidRPr="00B343DC">
              <w:rPr>
                <w:rFonts w:ascii="Times New Roman" w:hAnsi="Times New Roman" w:cs="Times New Roman"/>
                <w:sz w:val="24"/>
                <w:szCs w:val="24"/>
              </w:rPr>
              <w:softHyphen/>
              <w:t>тар</w:t>
            </w:r>
            <w:r w:rsidRPr="00B343DC">
              <w:rPr>
                <w:rFonts w:ascii="Times New Roman" w:hAnsi="Times New Roman" w:cs="Times New Roman"/>
                <w:sz w:val="24"/>
                <w:szCs w:val="24"/>
              </w:rPr>
              <w:softHyphen/>
              <w:t>ное схематическое изо</w:t>
            </w:r>
            <w:r w:rsidRPr="00B343DC">
              <w:rPr>
                <w:rFonts w:ascii="Times New Roman" w:hAnsi="Times New Roman" w:cs="Times New Roman"/>
                <w:sz w:val="24"/>
                <w:szCs w:val="24"/>
              </w:rPr>
              <w:softHyphen/>
              <w:t>бра</w:t>
            </w:r>
            <w:r w:rsidRPr="00B343DC">
              <w:rPr>
                <w:rFonts w:ascii="Times New Roman" w:hAnsi="Times New Roman" w:cs="Times New Roman"/>
                <w:sz w:val="24"/>
                <w:szCs w:val="24"/>
              </w:rPr>
              <w:softHyphen/>
              <w:t>же</w:t>
            </w:r>
            <w:r w:rsidRPr="00B343DC">
              <w:rPr>
                <w:rFonts w:ascii="Times New Roman" w:hAnsi="Times New Roman" w:cs="Times New Roman"/>
                <w:sz w:val="24"/>
                <w:szCs w:val="24"/>
              </w:rPr>
              <w:softHyphen/>
              <w:t>ние, таблицу, предъ</w:t>
            </w:r>
            <w:r w:rsidRPr="00B343DC">
              <w:rPr>
                <w:rFonts w:ascii="Times New Roman" w:hAnsi="Times New Roman" w:cs="Times New Roman"/>
                <w:sz w:val="24"/>
                <w:szCs w:val="24"/>
              </w:rPr>
              <w:softHyphen/>
              <w:t>яв</w:t>
            </w:r>
            <w:r w:rsidRPr="00B343DC">
              <w:rPr>
                <w:rFonts w:ascii="Times New Roman" w:hAnsi="Times New Roman" w:cs="Times New Roman"/>
                <w:sz w:val="24"/>
                <w:szCs w:val="24"/>
              </w:rPr>
              <w:softHyphen/>
              <w:t>ле</w:t>
            </w:r>
            <w:r w:rsidRPr="00B343DC">
              <w:rPr>
                <w:rFonts w:ascii="Times New Roman" w:hAnsi="Times New Roman" w:cs="Times New Roman"/>
                <w:sz w:val="24"/>
                <w:szCs w:val="24"/>
              </w:rPr>
              <w:softHyphen/>
              <w:t>нные на бумажных и эле</w:t>
            </w:r>
            <w:r w:rsidRPr="00B343DC">
              <w:rPr>
                <w:rFonts w:ascii="Times New Roman" w:hAnsi="Times New Roman" w:cs="Times New Roman"/>
                <w:sz w:val="24"/>
                <w:szCs w:val="24"/>
              </w:rPr>
              <w:softHyphen/>
              <w:t>ктронных и других но</w:t>
            </w:r>
            <w:r w:rsidRPr="00B343DC">
              <w:rPr>
                <w:rFonts w:ascii="Times New Roman" w:hAnsi="Times New Roman" w:cs="Times New Roman"/>
                <w:sz w:val="24"/>
                <w:szCs w:val="24"/>
              </w:rPr>
              <w:softHyphen/>
              <w:t>си</w:t>
            </w:r>
            <w:r w:rsidRPr="00B343DC">
              <w:rPr>
                <w:rFonts w:ascii="Times New Roman" w:hAnsi="Times New Roman" w:cs="Times New Roman"/>
                <w:sz w:val="24"/>
                <w:szCs w:val="24"/>
              </w:rPr>
              <w:softHyphen/>
              <w:t>телях)</w:t>
            </w:r>
            <w:r w:rsidRPr="00B343DC">
              <w:rPr>
                <w:rFonts w:ascii="Times New Roman" w:hAnsi="Times New Roman" w:cs="Times New Roman"/>
                <w:bCs/>
                <w:sz w:val="24"/>
                <w:szCs w:val="24"/>
              </w:rPr>
              <w:t>.</w:t>
            </w:r>
          </w:p>
        </w:tc>
        <w:tc>
          <w:tcPr>
            <w:tcW w:w="3686"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Язык и речевая практика</w:t>
            </w:r>
          </w:p>
          <w:p w:rsidR="00CC15C0" w:rsidRPr="00B343DC" w:rsidRDefault="00CC15C0" w:rsidP="00CC15C0">
            <w:pPr>
              <w:spacing w:after="0" w:line="240" w:lineRule="auto"/>
              <w:jc w:val="both"/>
              <w:rPr>
                <w:rFonts w:ascii="Times New Roman" w:hAnsi="Times New Roman" w:cs="Times New Roman"/>
                <w:sz w:val="24"/>
                <w:szCs w:val="24"/>
                <w:lang w:eastAsia="ru-RU"/>
              </w:rPr>
            </w:pPr>
          </w:p>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Математика</w:t>
            </w:r>
          </w:p>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Искусство</w:t>
            </w:r>
          </w:p>
          <w:p w:rsidR="00CC15C0" w:rsidRPr="00B343DC" w:rsidRDefault="00CC15C0" w:rsidP="00CC15C0">
            <w:pPr>
              <w:spacing w:after="0" w:line="240" w:lineRule="auto"/>
              <w:jc w:val="both"/>
              <w:rPr>
                <w:rFonts w:ascii="Times New Roman" w:hAnsi="Times New Roman" w:cs="Times New Roman"/>
                <w:sz w:val="24"/>
                <w:szCs w:val="24"/>
                <w:lang w:eastAsia="ru-RU"/>
              </w:rPr>
            </w:pPr>
          </w:p>
          <w:p w:rsidR="00CC15C0" w:rsidRPr="00B343DC" w:rsidRDefault="00CC15C0" w:rsidP="00CC15C0">
            <w:pPr>
              <w:spacing w:after="0" w:line="240" w:lineRule="auto"/>
              <w:jc w:val="both"/>
              <w:rPr>
                <w:rFonts w:ascii="Times New Roman" w:hAnsi="Times New Roman" w:cs="Times New Roman"/>
                <w:sz w:val="24"/>
                <w:szCs w:val="24"/>
                <w:lang w:eastAsia="ru-RU"/>
              </w:rPr>
            </w:pPr>
          </w:p>
        </w:tc>
        <w:tc>
          <w:tcPr>
            <w:tcW w:w="4961" w:type="dxa"/>
          </w:tcPr>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Русский язык</w:t>
            </w:r>
          </w:p>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Чтение</w:t>
            </w:r>
          </w:p>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Речевая практика</w:t>
            </w:r>
          </w:p>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Математика</w:t>
            </w:r>
          </w:p>
          <w:p w:rsidR="00CC15C0" w:rsidRPr="00B343DC" w:rsidRDefault="00CC15C0" w:rsidP="00CC15C0">
            <w:pPr>
              <w:spacing w:after="0" w:line="240" w:lineRule="auto"/>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Рисование</w:t>
            </w:r>
          </w:p>
          <w:p w:rsidR="00CC15C0" w:rsidRPr="00B343DC" w:rsidRDefault="00CC15C0" w:rsidP="00CC15C0">
            <w:pPr>
              <w:spacing w:after="0" w:line="240" w:lineRule="auto"/>
              <w:jc w:val="both"/>
              <w:rPr>
                <w:rFonts w:ascii="Times New Roman" w:hAnsi="Times New Roman" w:cs="Times New Roman"/>
                <w:sz w:val="24"/>
                <w:szCs w:val="24"/>
                <w:lang w:eastAsia="ru-RU"/>
              </w:rPr>
            </w:pPr>
          </w:p>
        </w:tc>
      </w:tr>
    </w:tbl>
    <w:p w:rsidR="00CC15C0" w:rsidRPr="00B343DC" w:rsidRDefault="00CC15C0" w:rsidP="00CC15C0">
      <w:pPr>
        <w:spacing w:after="0" w:line="360" w:lineRule="auto"/>
        <w:jc w:val="both"/>
        <w:rPr>
          <w:rFonts w:ascii="Times New Roman" w:hAnsi="Times New Roman" w:cs="Times New Roman"/>
          <w:sz w:val="24"/>
          <w:szCs w:val="24"/>
        </w:rPr>
      </w:pPr>
    </w:p>
    <w:p w:rsidR="00CC15C0" w:rsidRPr="008C103B" w:rsidRDefault="00CC15C0" w:rsidP="00CC15C0">
      <w:pPr>
        <w:pStyle w:val="a6"/>
        <w:rPr>
          <w:rFonts w:ascii="Times New Roman" w:hAnsi="Times New Roman"/>
          <w:szCs w:val="24"/>
          <w:lang w:val="ru-RU" w:eastAsia="ru-RU"/>
        </w:rPr>
      </w:pPr>
      <w:r w:rsidRPr="008C103B">
        <w:rPr>
          <w:rFonts w:ascii="Times New Roman" w:hAnsi="Times New Roman"/>
          <w:szCs w:val="24"/>
          <w:lang w:val="ru-RU" w:eastAsia="ru-RU"/>
        </w:rPr>
        <w:t xml:space="preserve"> </w:t>
      </w:r>
    </w:p>
    <w:p w:rsidR="00CC15C0" w:rsidRPr="00B343DC" w:rsidRDefault="00CC15C0" w:rsidP="00CC5A89">
      <w:pPr>
        <w:spacing w:after="0" w:line="360" w:lineRule="auto"/>
        <w:ind w:firstLine="567"/>
        <w:jc w:val="center"/>
        <w:rPr>
          <w:rFonts w:ascii="Times New Roman" w:hAnsi="Times New Roman" w:cs="Times New Roman"/>
          <w:b/>
          <w:sz w:val="24"/>
          <w:szCs w:val="24"/>
        </w:rPr>
      </w:pPr>
    </w:p>
    <w:p w:rsidR="00272843" w:rsidRPr="00B343DC" w:rsidRDefault="00272843" w:rsidP="00CC5A89">
      <w:pPr>
        <w:spacing w:after="0" w:line="360" w:lineRule="auto"/>
        <w:ind w:firstLine="567"/>
        <w:jc w:val="center"/>
        <w:rPr>
          <w:rFonts w:ascii="Times New Roman" w:hAnsi="Times New Roman" w:cs="Times New Roman"/>
          <w:b/>
          <w:sz w:val="24"/>
          <w:szCs w:val="24"/>
        </w:rPr>
      </w:pPr>
    </w:p>
    <w:p w:rsidR="00CC5A89" w:rsidRPr="00B343DC" w:rsidRDefault="00CC5A89" w:rsidP="00CC5A89">
      <w:pPr>
        <w:spacing w:after="0" w:line="360" w:lineRule="auto"/>
        <w:ind w:firstLine="567"/>
        <w:jc w:val="center"/>
        <w:rPr>
          <w:rFonts w:ascii="Times New Roman" w:hAnsi="Times New Roman" w:cs="Times New Roman"/>
          <w:b/>
          <w:sz w:val="24"/>
          <w:szCs w:val="24"/>
        </w:rPr>
      </w:pPr>
      <w:r w:rsidRPr="00B343DC">
        <w:rPr>
          <w:rFonts w:ascii="Times New Roman" w:hAnsi="Times New Roman" w:cs="Times New Roman"/>
          <w:b/>
          <w:sz w:val="24"/>
          <w:szCs w:val="24"/>
        </w:rPr>
        <w:t>Пояснительная записка</w:t>
      </w:r>
      <w:r w:rsidR="00CC15C0" w:rsidRPr="00B343DC">
        <w:rPr>
          <w:rFonts w:ascii="Times New Roman" w:hAnsi="Times New Roman" w:cs="Times New Roman"/>
          <w:b/>
          <w:sz w:val="24"/>
          <w:szCs w:val="24"/>
        </w:rPr>
        <w:t xml:space="preserve"> « Русский язык»</w:t>
      </w:r>
    </w:p>
    <w:p w:rsidR="00CC5A89" w:rsidRPr="00B343DC" w:rsidRDefault="00CC5A89" w:rsidP="00CC5A89">
      <w:pPr>
        <w:spacing w:after="0" w:line="360" w:lineRule="auto"/>
        <w:ind w:firstLine="567"/>
        <w:jc w:val="both"/>
        <w:rPr>
          <w:rFonts w:ascii="Times New Roman" w:hAnsi="Times New Roman" w:cs="Times New Roman"/>
          <w:sz w:val="24"/>
          <w:szCs w:val="24"/>
        </w:rPr>
      </w:pPr>
      <w:r w:rsidRPr="00B343DC">
        <w:rPr>
          <w:rFonts w:ascii="Times New Roman" w:hAnsi="Times New Roman" w:cs="Times New Roman"/>
          <w:sz w:val="24"/>
          <w:szCs w:val="24"/>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CC5A89" w:rsidRPr="00B343DC" w:rsidRDefault="00CC5A89" w:rsidP="00CC5A89">
      <w:pPr>
        <w:spacing w:after="0" w:line="360" w:lineRule="auto"/>
        <w:ind w:firstLine="567"/>
        <w:jc w:val="both"/>
        <w:rPr>
          <w:rFonts w:ascii="Times New Roman" w:hAnsi="Times New Roman" w:cs="Times New Roman"/>
          <w:sz w:val="24"/>
          <w:szCs w:val="24"/>
        </w:rPr>
      </w:pPr>
      <w:r w:rsidRPr="00B343DC">
        <w:rPr>
          <w:rFonts w:ascii="Times New Roman" w:hAnsi="Times New Roman" w:cs="Times New Roman"/>
          <w:sz w:val="24"/>
          <w:szCs w:val="24"/>
        </w:rPr>
        <w:t>В младших классах изучение всех предметов, входящих в структуру русского языка, призвано решить следующие задачи:</w:t>
      </w:r>
    </w:p>
    <w:p w:rsidR="00CC5A89" w:rsidRPr="00B343DC" w:rsidRDefault="00CC5A89" w:rsidP="00CC5A89">
      <w:pPr>
        <w:spacing w:after="0" w:line="360" w:lineRule="auto"/>
        <w:ind w:firstLine="567"/>
        <w:jc w:val="both"/>
        <w:rPr>
          <w:rFonts w:ascii="Times New Roman" w:hAnsi="Times New Roman" w:cs="Times New Roman"/>
          <w:sz w:val="24"/>
          <w:szCs w:val="24"/>
        </w:rPr>
      </w:pPr>
      <w:r w:rsidRPr="00B343DC">
        <w:rPr>
          <w:rFonts w:ascii="Times New Roman" w:hAnsi="Times New Roman" w:cs="Times New Roman"/>
          <w:sz w:val="24"/>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CC5A89" w:rsidRPr="00B343DC" w:rsidRDefault="00CC5A89" w:rsidP="00CC5A89">
      <w:pPr>
        <w:spacing w:after="0" w:line="360" w:lineRule="auto"/>
        <w:ind w:firstLine="567"/>
        <w:jc w:val="both"/>
        <w:rPr>
          <w:rFonts w:ascii="Times New Roman" w:hAnsi="Times New Roman" w:cs="Times New Roman"/>
          <w:sz w:val="24"/>
          <w:szCs w:val="24"/>
        </w:rPr>
      </w:pPr>
      <w:r w:rsidRPr="00B343DC">
        <w:rPr>
          <w:rFonts w:ascii="Times New Roman" w:hAnsi="Times New Roman" w:cs="Times New Roman"/>
          <w:sz w:val="24"/>
          <w:szCs w:val="24"/>
        </w:rPr>
        <w:t>― Формирование первоначальными «дограмматическими» понятиями и развитие коммуникативно-речевых навыков;</w:t>
      </w:r>
    </w:p>
    <w:p w:rsidR="00CC5A89" w:rsidRPr="00B343DC" w:rsidRDefault="00CC5A89" w:rsidP="00CC5A89">
      <w:pPr>
        <w:spacing w:after="0" w:line="360" w:lineRule="auto"/>
        <w:ind w:firstLine="567"/>
        <w:jc w:val="both"/>
        <w:rPr>
          <w:rFonts w:ascii="Times New Roman" w:hAnsi="Times New Roman" w:cs="Times New Roman"/>
          <w:sz w:val="24"/>
          <w:szCs w:val="24"/>
        </w:rPr>
      </w:pPr>
      <w:r w:rsidRPr="00B343DC">
        <w:rPr>
          <w:rFonts w:ascii="Times New Roman" w:hAnsi="Times New Roman" w:cs="Times New Roman"/>
          <w:sz w:val="24"/>
          <w:szCs w:val="24"/>
        </w:rPr>
        <w:t>― Коррекция недостатков речевой и мыслительной деятельности;</w:t>
      </w:r>
    </w:p>
    <w:p w:rsidR="00CC5A89" w:rsidRPr="00B343DC" w:rsidRDefault="00CC5A89" w:rsidP="00CC5A89">
      <w:pPr>
        <w:spacing w:after="0" w:line="360" w:lineRule="auto"/>
        <w:ind w:firstLine="567"/>
        <w:jc w:val="both"/>
        <w:rPr>
          <w:rFonts w:ascii="Times New Roman" w:hAnsi="Times New Roman" w:cs="Times New Roman"/>
          <w:sz w:val="24"/>
          <w:szCs w:val="24"/>
        </w:rPr>
      </w:pPr>
      <w:r w:rsidRPr="00B343DC">
        <w:rPr>
          <w:rFonts w:ascii="Times New Roman" w:hAnsi="Times New Roman" w:cs="Times New Roman"/>
          <w:sz w:val="24"/>
          <w:szCs w:val="24"/>
        </w:rPr>
        <w:t>― Формирование основ навыка полноценного чтения художественных текстов доступных для понимания по структуре и содержанию;</w:t>
      </w:r>
    </w:p>
    <w:p w:rsidR="00CC5A89" w:rsidRPr="00B343DC" w:rsidRDefault="00CC5A89" w:rsidP="00CC5A89">
      <w:pPr>
        <w:spacing w:after="0" w:line="360" w:lineRule="auto"/>
        <w:ind w:firstLine="567"/>
        <w:jc w:val="both"/>
        <w:rPr>
          <w:rFonts w:ascii="Times New Roman" w:hAnsi="Times New Roman" w:cs="Times New Roman"/>
          <w:sz w:val="24"/>
          <w:szCs w:val="24"/>
        </w:rPr>
      </w:pPr>
      <w:r w:rsidRPr="00B343DC">
        <w:rPr>
          <w:rFonts w:ascii="Times New Roman" w:hAnsi="Times New Roman" w:cs="Times New Roman"/>
          <w:sz w:val="24"/>
          <w:szCs w:val="24"/>
        </w:rPr>
        <w:t>― Развитие навыков устной коммуникации;</w:t>
      </w:r>
    </w:p>
    <w:p w:rsidR="00CC5A89" w:rsidRPr="00B343DC" w:rsidRDefault="00CC5A89" w:rsidP="00CC5A89">
      <w:pPr>
        <w:spacing w:after="0" w:line="360" w:lineRule="auto"/>
        <w:ind w:firstLine="567"/>
        <w:jc w:val="both"/>
        <w:rPr>
          <w:rFonts w:ascii="Times New Roman" w:hAnsi="Times New Roman" w:cs="Times New Roman"/>
          <w:sz w:val="24"/>
          <w:szCs w:val="24"/>
        </w:rPr>
      </w:pPr>
      <w:r w:rsidRPr="00B343DC">
        <w:rPr>
          <w:rFonts w:ascii="Times New Roman" w:hAnsi="Times New Roman" w:cs="Times New Roman"/>
          <w:sz w:val="24"/>
          <w:szCs w:val="24"/>
        </w:rPr>
        <w:t>― Формирование положительных нравственных качеств и свойств личности.</w:t>
      </w:r>
    </w:p>
    <w:p w:rsidR="00CC5A89" w:rsidRPr="00B343DC" w:rsidRDefault="00CC5A89" w:rsidP="00CC5A89">
      <w:pPr>
        <w:spacing w:after="0" w:line="360" w:lineRule="auto"/>
        <w:ind w:firstLine="709"/>
        <w:jc w:val="both"/>
        <w:rPr>
          <w:rFonts w:ascii="Times New Roman" w:hAnsi="Times New Roman" w:cs="Times New Roman"/>
          <w:b/>
          <w:bCs/>
          <w:sz w:val="24"/>
          <w:szCs w:val="24"/>
        </w:rPr>
      </w:pPr>
      <w:r w:rsidRPr="00B343DC">
        <w:rPr>
          <w:rFonts w:ascii="Times New Roman" w:hAnsi="Times New Roman" w:cs="Times New Roman"/>
          <w:b/>
          <w:bCs/>
          <w:i/>
          <w:iCs/>
          <w:sz w:val="24"/>
          <w:szCs w:val="24"/>
        </w:rPr>
        <w:t>Подготовка к усвоению грамоты.</w:t>
      </w:r>
      <w:r w:rsidRPr="00B343DC">
        <w:rPr>
          <w:rFonts w:ascii="Times New Roman" w:hAnsi="Times New Roman" w:cs="Times New Roman"/>
          <w:sz w:val="24"/>
          <w:szCs w:val="24"/>
        </w:rPr>
        <w:t xml:space="preserve"> </w:t>
      </w:r>
      <w:r w:rsidRPr="00B343DC">
        <w:rPr>
          <w:rFonts w:ascii="Times New Roman" w:hAnsi="Times New Roman" w:cs="Times New Roman"/>
          <w:i/>
          <w:sz w:val="24"/>
          <w:szCs w:val="24"/>
        </w:rPr>
        <w:t>Подготовка к усвоению первоначальных навыков чтения.</w:t>
      </w:r>
      <w:r w:rsidRPr="00B343DC">
        <w:rPr>
          <w:rFonts w:ascii="Times New Roman" w:hAnsi="Times New Roman" w:cs="Times New Roman"/>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B343DC">
        <w:rPr>
          <w:rFonts w:ascii="Times New Roman" w:hAnsi="Times New Roman" w:cs="Times New Roman"/>
          <w:b/>
          <w:bCs/>
          <w:sz w:val="24"/>
          <w:szCs w:val="24"/>
        </w:rPr>
        <w:t xml:space="preserve"> </w:t>
      </w:r>
      <w:r w:rsidRPr="00B343DC">
        <w:rPr>
          <w:rFonts w:ascii="Times New Roman" w:hAnsi="Times New Roman" w:cs="Times New Roman"/>
          <w:bCs/>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CC5A89" w:rsidRPr="00B343DC" w:rsidRDefault="00CC5A89" w:rsidP="00CC5A89">
      <w:pPr>
        <w:spacing w:after="0" w:line="360" w:lineRule="auto"/>
        <w:ind w:firstLine="709"/>
        <w:jc w:val="both"/>
        <w:rPr>
          <w:rFonts w:ascii="Times New Roman" w:hAnsi="Times New Roman" w:cs="Times New Roman"/>
          <w:bCs/>
          <w:sz w:val="24"/>
          <w:szCs w:val="24"/>
        </w:rPr>
      </w:pPr>
      <w:r w:rsidRPr="00B343DC">
        <w:rPr>
          <w:rFonts w:ascii="Times New Roman" w:hAnsi="Times New Roman" w:cs="Times New Roman"/>
          <w:bCs/>
          <w:i/>
          <w:sz w:val="24"/>
          <w:szCs w:val="24"/>
        </w:rPr>
        <w:lastRenderedPageBreak/>
        <w:t>Подготовка к усвоению первоначальных навыков письма</w:t>
      </w:r>
      <w:r w:rsidRPr="00B343DC">
        <w:rPr>
          <w:rFonts w:ascii="Times New Roman" w:hAnsi="Times New Roman" w:cs="Times New Roman"/>
          <w:bCs/>
          <w:sz w:val="24"/>
          <w:szCs w:val="24"/>
        </w:rPr>
        <w:t>.</w:t>
      </w:r>
      <w:r w:rsidRPr="00B343DC">
        <w:rPr>
          <w:rFonts w:ascii="Times New Roman" w:hAnsi="Times New Roman" w:cs="Times New Roman"/>
          <w:b/>
          <w:bCs/>
          <w:sz w:val="24"/>
          <w:szCs w:val="24"/>
        </w:rPr>
        <w:t xml:space="preserve"> </w:t>
      </w:r>
      <w:r w:rsidRPr="00B343DC">
        <w:rPr>
          <w:rFonts w:ascii="Times New Roman" w:hAnsi="Times New Roman" w:cs="Times New Roman"/>
          <w:sz w:val="24"/>
          <w:szCs w:val="24"/>
        </w:rPr>
        <w:t>Развитие зри</w:t>
      </w:r>
      <w:r w:rsidRPr="00B343DC">
        <w:rPr>
          <w:rFonts w:ascii="Times New Roman" w:hAnsi="Times New Roman" w:cs="Times New Roman"/>
          <w:sz w:val="24"/>
          <w:szCs w:val="24"/>
        </w:rPr>
        <w:softHyphen/>
        <w:t>тель</w:t>
      </w:r>
      <w:r w:rsidRPr="00B343DC">
        <w:rPr>
          <w:rFonts w:ascii="Times New Roman" w:hAnsi="Times New Roman" w:cs="Times New Roman"/>
          <w:sz w:val="24"/>
          <w:szCs w:val="24"/>
        </w:rPr>
        <w:softHyphen/>
        <w:t>ных представлений и пространственной ориентировки на плоскости ли</w:t>
      </w:r>
      <w:r w:rsidRPr="00B343DC">
        <w:rPr>
          <w:rFonts w:ascii="Times New Roman" w:hAnsi="Times New Roman" w:cs="Times New Roman"/>
          <w:sz w:val="24"/>
          <w:szCs w:val="24"/>
        </w:rPr>
        <w:softHyphen/>
        <w:t>с</w:t>
      </w:r>
      <w:r w:rsidRPr="00B343DC">
        <w:rPr>
          <w:rFonts w:ascii="Times New Roman" w:hAnsi="Times New Roman" w:cs="Times New Roman"/>
          <w:sz w:val="24"/>
          <w:szCs w:val="24"/>
        </w:rPr>
        <w:softHyphen/>
        <w:t xml:space="preserve">та. </w:t>
      </w:r>
      <w:r w:rsidRPr="00B343DC">
        <w:rPr>
          <w:rFonts w:ascii="Times New Roman" w:hAnsi="Times New Roman" w:cs="Times New Roman"/>
          <w:bCs/>
          <w:sz w:val="24"/>
          <w:szCs w:val="24"/>
        </w:rPr>
        <w:t>Со</w:t>
      </w:r>
      <w:r w:rsidRPr="00B343DC">
        <w:rPr>
          <w:rFonts w:ascii="Times New Roman" w:hAnsi="Times New Roman" w:cs="Times New Roman"/>
          <w:bCs/>
          <w:sz w:val="24"/>
          <w:szCs w:val="24"/>
        </w:rPr>
        <w:softHyphen/>
        <w:t>вер</w:t>
      </w:r>
      <w:r w:rsidRPr="00B343DC">
        <w:rPr>
          <w:rFonts w:ascii="Times New Roman" w:hAnsi="Times New Roman" w:cs="Times New Roman"/>
          <w:bCs/>
          <w:sz w:val="24"/>
          <w:szCs w:val="24"/>
        </w:rPr>
        <w:softHyphen/>
        <w:t>шен</w:t>
      </w:r>
      <w:r w:rsidRPr="00B343DC">
        <w:rPr>
          <w:rFonts w:ascii="Times New Roman" w:hAnsi="Times New Roman" w:cs="Times New Roman"/>
          <w:bCs/>
          <w:sz w:val="24"/>
          <w:szCs w:val="24"/>
        </w:rPr>
        <w:softHyphen/>
        <w:t>с</w:t>
      </w:r>
      <w:r w:rsidRPr="00B343DC">
        <w:rPr>
          <w:rFonts w:ascii="Times New Roman" w:hAnsi="Times New Roman" w:cs="Times New Roman"/>
          <w:bCs/>
          <w:sz w:val="24"/>
          <w:szCs w:val="24"/>
        </w:rPr>
        <w:softHyphen/>
        <w:t>т</w:t>
      </w:r>
      <w:r w:rsidRPr="00B343DC">
        <w:rPr>
          <w:rFonts w:ascii="Times New Roman" w:hAnsi="Times New Roman" w:cs="Times New Roman"/>
          <w:bCs/>
          <w:sz w:val="24"/>
          <w:szCs w:val="24"/>
        </w:rPr>
        <w:softHyphen/>
        <w:t>во</w:t>
      </w:r>
      <w:r w:rsidRPr="00B343DC">
        <w:rPr>
          <w:rFonts w:ascii="Times New Roman" w:hAnsi="Times New Roman" w:cs="Times New Roman"/>
          <w:bCs/>
          <w:sz w:val="24"/>
          <w:szCs w:val="24"/>
        </w:rPr>
        <w:softHyphen/>
        <w:t>ва</w:t>
      </w:r>
      <w:r w:rsidRPr="00B343DC">
        <w:rPr>
          <w:rFonts w:ascii="Times New Roman" w:hAnsi="Times New Roman" w:cs="Times New Roman"/>
          <w:bCs/>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CC5A89" w:rsidRPr="00B343DC" w:rsidRDefault="00CC5A89" w:rsidP="00CC5A89">
      <w:pPr>
        <w:spacing w:after="0" w:line="360" w:lineRule="auto"/>
        <w:ind w:firstLine="709"/>
        <w:jc w:val="both"/>
        <w:rPr>
          <w:rFonts w:ascii="Times New Roman" w:hAnsi="Times New Roman" w:cs="Times New Roman"/>
          <w:bCs/>
          <w:sz w:val="24"/>
          <w:szCs w:val="24"/>
        </w:rPr>
      </w:pPr>
      <w:r w:rsidRPr="00B343DC">
        <w:rPr>
          <w:rFonts w:ascii="Times New Roman" w:hAnsi="Times New Roman" w:cs="Times New Roman"/>
          <w:bCs/>
          <w:i/>
          <w:sz w:val="24"/>
          <w:szCs w:val="24"/>
        </w:rPr>
        <w:t>Речевое развитие</w:t>
      </w:r>
      <w:r w:rsidRPr="00B343DC">
        <w:rPr>
          <w:rFonts w:ascii="Times New Roman" w:hAnsi="Times New Roman" w:cs="Times New Roman"/>
          <w:bCs/>
          <w:sz w:val="24"/>
          <w:szCs w:val="24"/>
        </w:rPr>
        <w:t>. Понимание обращенной речи. Выполнение не</w:t>
      </w:r>
      <w:r w:rsidRPr="00B343DC">
        <w:rPr>
          <w:rFonts w:ascii="Times New Roman" w:hAnsi="Times New Roman" w:cs="Times New Roman"/>
          <w:bCs/>
          <w:sz w:val="24"/>
          <w:szCs w:val="24"/>
        </w:rPr>
        <w:softHyphen/>
        <w:t>сло</w:t>
      </w:r>
      <w:r w:rsidRPr="00B343DC">
        <w:rPr>
          <w:rFonts w:ascii="Times New Roman" w:hAnsi="Times New Roman" w:cs="Times New Roman"/>
          <w:bCs/>
          <w:sz w:val="24"/>
          <w:szCs w:val="24"/>
        </w:rPr>
        <w:softHyphen/>
        <w:t>ж</w:t>
      </w:r>
      <w:r w:rsidRPr="00B343DC">
        <w:rPr>
          <w:rFonts w:ascii="Times New Roman" w:hAnsi="Times New Roman" w:cs="Times New Roman"/>
          <w:bCs/>
          <w:sz w:val="24"/>
          <w:szCs w:val="24"/>
        </w:rPr>
        <w:softHyphen/>
        <w:t xml:space="preserve">ных словесных инструкций. </w:t>
      </w:r>
    </w:p>
    <w:p w:rsidR="00CC5A89" w:rsidRPr="00B343DC" w:rsidRDefault="00CC5A89" w:rsidP="00CC5A89">
      <w:pPr>
        <w:spacing w:after="0" w:line="360" w:lineRule="auto"/>
        <w:ind w:firstLine="709"/>
        <w:jc w:val="both"/>
        <w:rPr>
          <w:rFonts w:ascii="Times New Roman" w:hAnsi="Times New Roman" w:cs="Times New Roman"/>
          <w:bCs/>
          <w:sz w:val="24"/>
          <w:szCs w:val="24"/>
        </w:rPr>
      </w:pPr>
      <w:r w:rsidRPr="00B343DC">
        <w:rPr>
          <w:rFonts w:ascii="Times New Roman" w:hAnsi="Times New Roman" w:cs="Times New Roman"/>
          <w:bCs/>
          <w:sz w:val="24"/>
          <w:szCs w:val="24"/>
        </w:rPr>
        <w:t>Расширение арсенала языковых средств, необходимых для вербального об</w:t>
      </w:r>
      <w:r w:rsidRPr="00B343DC">
        <w:rPr>
          <w:rFonts w:ascii="Times New Roman" w:hAnsi="Times New Roman" w:cs="Times New Roman"/>
          <w:bCs/>
          <w:sz w:val="24"/>
          <w:szCs w:val="24"/>
        </w:rPr>
        <w:softHyphen/>
        <w:t>щения. Формирование элементарных коммуникативных навыков ди</w:t>
      </w:r>
      <w:r w:rsidRPr="00B343DC">
        <w:rPr>
          <w:rFonts w:ascii="Times New Roman" w:hAnsi="Times New Roman" w:cs="Times New Roman"/>
          <w:bCs/>
          <w:sz w:val="24"/>
          <w:szCs w:val="24"/>
        </w:rPr>
        <w:softHyphen/>
        <w:t>а</w:t>
      </w:r>
      <w:r w:rsidRPr="00B343DC">
        <w:rPr>
          <w:rFonts w:ascii="Times New Roman" w:hAnsi="Times New Roman" w:cs="Times New Roman"/>
          <w:bCs/>
          <w:sz w:val="24"/>
          <w:szCs w:val="24"/>
        </w:rPr>
        <w:softHyphen/>
        <w:t>ло</w:t>
      </w:r>
      <w:r w:rsidRPr="00B343DC">
        <w:rPr>
          <w:rFonts w:ascii="Times New Roman" w:hAnsi="Times New Roman" w:cs="Times New Roman"/>
          <w:bCs/>
          <w:sz w:val="24"/>
          <w:szCs w:val="24"/>
        </w:rPr>
        <w:softHyphen/>
        <w:t>ги</w:t>
      </w:r>
      <w:r w:rsidRPr="00B343DC">
        <w:rPr>
          <w:rFonts w:ascii="Times New Roman" w:hAnsi="Times New Roman" w:cs="Times New Roman"/>
          <w:bCs/>
          <w:sz w:val="24"/>
          <w:szCs w:val="24"/>
        </w:rPr>
        <w:softHyphen/>
        <w:t>чес</w:t>
      </w:r>
      <w:r w:rsidRPr="00B343DC">
        <w:rPr>
          <w:rFonts w:ascii="Times New Roman" w:hAnsi="Times New Roman" w:cs="Times New Roman"/>
          <w:bCs/>
          <w:sz w:val="24"/>
          <w:szCs w:val="24"/>
        </w:rPr>
        <w:softHyphen/>
        <w:t>кой речи: ответы на вопросы собеседника на темы, близкие личному опы</w:t>
      </w:r>
      <w:r w:rsidRPr="00B343DC">
        <w:rPr>
          <w:rFonts w:ascii="Times New Roman" w:hAnsi="Times New Roman" w:cs="Times New Roman"/>
          <w:bCs/>
          <w:sz w:val="24"/>
          <w:szCs w:val="24"/>
        </w:rPr>
        <w:softHyphen/>
        <w:t>ту, на основе предметно-практической деятельности, наблюдений за ок</w:t>
      </w:r>
      <w:r w:rsidRPr="00B343DC">
        <w:rPr>
          <w:rFonts w:ascii="Times New Roman" w:hAnsi="Times New Roman" w:cs="Times New Roman"/>
          <w:bCs/>
          <w:sz w:val="24"/>
          <w:szCs w:val="24"/>
        </w:rPr>
        <w:softHyphen/>
        <w:t>ру</w:t>
      </w:r>
      <w:r w:rsidRPr="00B343DC">
        <w:rPr>
          <w:rFonts w:ascii="Times New Roman" w:hAnsi="Times New Roman" w:cs="Times New Roman"/>
          <w:bCs/>
          <w:sz w:val="24"/>
          <w:szCs w:val="24"/>
        </w:rPr>
        <w:softHyphen/>
        <w:t>жа</w:t>
      </w:r>
      <w:r w:rsidRPr="00B343DC">
        <w:rPr>
          <w:rFonts w:ascii="Times New Roman" w:hAnsi="Times New Roman" w:cs="Times New Roman"/>
          <w:bCs/>
          <w:sz w:val="24"/>
          <w:szCs w:val="24"/>
        </w:rPr>
        <w:softHyphen/>
        <w:t>ю</w:t>
      </w:r>
      <w:r w:rsidRPr="00B343DC">
        <w:rPr>
          <w:rFonts w:ascii="Times New Roman" w:hAnsi="Times New Roman" w:cs="Times New Roman"/>
          <w:bCs/>
          <w:sz w:val="24"/>
          <w:szCs w:val="24"/>
        </w:rPr>
        <w:softHyphen/>
        <w:t xml:space="preserve">щей действительностью и т.д. </w:t>
      </w:r>
    </w:p>
    <w:p w:rsidR="00CC5A89" w:rsidRPr="00B343DC" w:rsidRDefault="00CC5A89" w:rsidP="00CC5A89">
      <w:pPr>
        <w:spacing w:after="0" w:line="360" w:lineRule="auto"/>
        <w:ind w:firstLine="709"/>
        <w:jc w:val="both"/>
        <w:rPr>
          <w:rFonts w:ascii="Times New Roman" w:hAnsi="Times New Roman" w:cs="Times New Roman"/>
          <w:b/>
          <w:bCs/>
          <w:i/>
          <w:sz w:val="24"/>
          <w:szCs w:val="24"/>
        </w:rPr>
      </w:pPr>
      <w:r w:rsidRPr="00B343DC">
        <w:rPr>
          <w:rFonts w:ascii="Times New Roman" w:hAnsi="Times New Roman" w:cs="Times New Roman"/>
          <w:b/>
          <w:bCs/>
          <w:i/>
          <w:sz w:val="24"/>
          <w:szCs w:val="24"/>
        </w:rPr>
        <w:t>Обучение грамоте.</w:t>
      </w:r>
    </w:p>
    <w:p w:rsidR="00CC5A89" w:rsidRPr="00B343DC" w:rsidRDefault="00CC5A89" w:rsidP="00CC5A89">
      <w:pPr>
        <w:spacing w:after="0" w:line="360" w:lineRule="auto"/>
        <w:ind w:firstLine="709"/>
        <w:jc w:val="both"/>
        <w:rPr>
          <w:rFonts w:ascii="Times New Roman" w:hAnsi="Times New Roman" w:cs="Times New Roman"/>
          <w:bCs/>
          <w:sz w:val="24"/>
          <w:szCs w:val="24"/>
        </w:rPr>
      </w:pPr>
      <w:r w:rsidRPr="00B343DC">
        <w:rPr>
          <w:rFonts w:ascii="Times New Roman" w:hAnsi="Times New Roman" w:cs="Times New Roman"/>
          <w:bCs/>
          <w:i/>
          <w:sz w:val="24"/>
          <w:szCs w:val="24"/>
        </w:rPr>
        <w:t>Формирование элементарных навыков чтения</w:t>
      </w:r>
      <w:r w:rsidRPr="00B343DC">
        <w:rPr>
          <w:rFonts w:ascii="Times New Roman" w:hAnsi="Times New Roman" w:cs="Times New Roman"/>
          <w:bCs/>
          <w:sz w:val="24"/>
          <w:szCs w:val="24"/>
        </w:rPr>
        <w:t>.</w:t>
      </w:r>
    </w:p>
    <w:p w:rsidR="00CC5A89" w:rsidRPr="00B343DC" w:rsidRDefault="00CC5A89" w:rsidP="00CC5A89">
      <w:pPr>
        <w:spacing w:after="0" w:line="360" w:lineRule="auto"/>
        <w:ind w:firstLine="709"/>
        <w:jc w:val="both"/>
        <w:rPr>
          <w:rFonts w:ascii="Times New Roman" w:hAnsi="Times New Roman" w:cs="Times New Roman"/>
          <w:bCs/>
          <w:sz w:val="24"/>
          <w:szCs w:val="24"/>
        </w:rPr>
      </w:pPr>
      <w:r w:rsidRPr="00B343DC">
        <w:rPr>
          <w:rFonts w:ascii="Times New Roman" w:hAnsi="Times New Roman" w:cs="Times New Roman"/>
          <w:bCs/>
          <w:sz w:val="24"/>
          <w:szCs w:val="24"/>
        </w:rPr>
        <w:t>Звуки речи. Выделение звуки на фоне полного слова. Отчетливое про</w:t>
      </w:r>
      <w:r w:rsidRPr="00B343DC">
        <w:rPr>
          <w:rFonts w:ascii="Times New Roman" w:hAnsi="Times New Roman" w:cs="Times New Roman"/>
          <w:bCs/>
          <w:sz w:val="24"/>
          <w:szCs w:val="24"/>
        </w:rPr>
        <w:softHyphen/>
        <w:t>из</w:t>
      </w:r>
      <w:r w:rsidRPr="00B343DC">
        <w:rPr>
          <w:rFonts w:ascii="Times New Roman" w:hAnsi="Times New Roman" w:cs="Times New Roman"/>
          <w:bCs/>
          <w:sz w:val="24"/>
          <w:szCs w:val="24"/>
        </w:rPr>
        <w:softHyphen/>
        <w:t>несение. Определение места звука в слове. Определение по</w:t>
      </w:r>
      <w:r w:rsidRPr="00B343DC">
        <w:rPr>
          <w:rFonts w:ascii="Times New Roman" w:hAnsi="Times New Roman" w:cs="Times New Roman"/>
          <w:bCs/>
          <w:sz w:val="24"/>
          <w:szCs w:val="24"/>
        </w:rPr>
        <w:softHyphen/>
        <w:t>сле</w:t>
      </w:r>
      <w:r w:rsidRPr="00B343DC">
        <w:rPr>
          <w:rFonts w:ascii="Times New Roman" w:hAnsi="Times New Roman" w:cs="Times New Roman"/>
          <w:bCs/>
          <w:sz w:val="24"/>
          <w:szCs w:val="24"/>
        </w:rPr>
        <w:softHyphen/>
        <w:t>до</w:t>
      </w:r>
      <w:r w:rsidRPr="00B343DC">
        <w:rPr>
          <w:rFonts w:ascii="Times New Roman" w:hAnsi="Times New Roman" w:cs="Times New Roman"/>
          <w:bCs/>
          <w:sz w:val="24"/>
          <w:szCs w:val="24"/>
        </w:rPr>
        <w:softHyphen/>
        <w:t>ва</w:t>
      </w:r>
      <w:r w:rsidRPr="00B343DC">
        <w:rPr>
          <w:rFonts w:ascii="Times New Roman" w:hAnsi="Times New Roman" w:cs="Times New Roman"/>
          <w:bCs/>
          <w:sz w:val="24"/>
          <w:szCs w:val="24"/>
        </w:rPr>
        <w:softHyphen/>
        <w:t>тель</w:t>
      </w:r>
      <w:r w:rsidRPr="00B343DC">
        <w:rPr>
          <w:rFonts w:ascii="Times New Roman" w:hAnsi="Times New Roman" w:cs="Times New Roman"/>
          <w:bCs/>
          <w:sz w:val="24"/>
          <w:szCs w:val="24"/>
        </w:rPr>
        <w:softHyphen/>
        <w:t>нос</w:t>
      </w:r>
      <w:r w:rsidRPr="00B343DC">
        <w:rPr>
          <w:rFonts w:ascii="Times New Roman" w:hAnsi="Times New Roman" w:cs="Times New Roman"/>
          <w:bCs/>
          <w:sz w:val="24"/>
          <w:szCs w:val="24"/>
        </w:rPr>
        <w:softHyphen/>
        <w:t>ти звуков в несложных по структуре словах. Сравнение на слух слов, раз</w:t>
      </w:r>
      <w:r w:rsidRPr="00B343DC">
        <w:rPr>
          <w:rFonts w:ascii="Times New Roman" w:hAnsi="Times New Roman" w:cs="Times New Roman"/>
          <w:bCs/>
          <w:sz w:val="24"/>
          <w:szCs w:val="24"/>
        </w:rPr>
        <w:softHyphen/>
        <w:t>ли</w:t>
      </w:r>
      <w:r w:rsidRPr="00B343DC">
        <w:rPr>
          <w:rFonts w:ascii="Times New Roman" w:hAnsi="Times New Roman" w:cs="Times New Roman"/>
          <w:bCs/>
          <w:sz w:val="24"/>
          <w:szCs w:val="24"/>
        </w:rPr>
        <w:softHyphen/>
        <w:t>ча</w:t>
      </w:r>
      <w:r w:rsidRPr="00B343DC">
        <w:rPr>
          <w:rFonts w:ascii="Times New Roman" w:hAnsi="Times New Roman" w:cs="Times New Roman"/>
          <w:bCs/>
          <w:sz w:val="24"/>
          <w:szCs w:val="24"/>
        </w:rPr>
        <w:softHyphen/>
        <w:t>ющихся одним звуком.</w:t>
      </w:r>
    </w:p>
    <w:p w:rsidR="00CC5A89" w:rsidRPr="00B343DC" w:rsidRDefault="00CC5A89" w:rsidP="00CC5A89">
      <w:pPr>
        <w:spacing w:after="0" w:line="360" w:lineRule="auto"/>
        <w:ind w:firstLine="709"/>
        <w:jc w:val="both"/>
        <w:rPr>
          <w:rFonts w:ascii="Times New Roman" w:hAnsi="Times New Roman" w:cs="Times New Roman"/>
          <w:bCs/>
          <w:sz w:val="24"/>
          <w:szCs w:val="24"/>
        </w:rPr>
      </w:pPr>
      <w:r w:rsidRPr="00B343DC">
        <w:rPr>
          <w:rFonts w:ascii="Times New Roman" w:hAnsi="Times New Roman" w:cs="Times New Roman"/>
          <w:bCs/>
          <w:sz w:val="24"/>
          <w:szCs w:val="24"/>
        </w:rPr>
        <w:t>Различение гласных и согласных звуков на слух и в собственном произношении.</w:t>
      </w:r>
    </w:p>
    <w:p w:rsidR="00CC5A89" w:rsidRPr="00B343DC" w:rsidRDefault="00CC5A89" w:rsidP="00CC5A89">
      <w:pPr>
        <w:spacing w:after="0" w:line="360" w:lineRule="auto"/>
        <w:ind w:firstLine="709"/>
        <w:jc w:val="both"/>
        <w:rPr>
          <w:rFonts w:ascii="Times New Roman" w:hAnsi="Times New Roman" w:cs="Times New Roman"/>
          <w:bCs/>
          <w:sz w:val="24"/>
          <w:szCs w:val="24"/>
        </w:rPr>
      </w:pPr>
      <w:r w:rsidRPr="00B343DC">
        <w:rPr>
          <w:rFonts w:ascii="Times New Roman" w:hAnsi="Times New Roman" w:cs="Times New Roman"/>
          <w:bCs/>
          <w:sz w:val="24"/>
          <w:szCs w:val="24"/>
        </w:rPr>
        <w:t>Обозначение звука буквой. Соотнесение и различение звука и буквы. Звукобуквенный анализ несложных по структуре слов.</w:t>
      </w:r>
    </w:p>
    <w:p w:rsidR="00CC5A89" w:rsidRPr="00B343DC" w:rsidRDefault="00CC5A89" w:rsidP="00CC5A89">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Образование и чтение слогов различной структуры (состоящих из од</w:t>
      </w:r>
      <w:r w:rsidRPr="00B343DC">
        <w:rPr>
          <w:rFonts w:ascii="Times New Roman" w:hAnsi="Times New Roman" w:cs="Times New Roman"/>
          <w:sz w:val="24"/>
          <w:szCs w:val="24"/>
        </w:rPr>
        <w:softHyphen/>
        <w:t>ной гласной, закрытых и открытых двухбуквенных слогов, закрытых трёх</w:t>
      </w:r>
      <w:r w:rsidRPr="00B343DC">
        <w:rPr>
          <w:rFonts w:ascii="Times New Roman" w:hAnsi="Times New Roman" w:cs="Times New Roman"/>
          <w:sz w:val="24"/>
          <w:szCs w:val="24"/>
        </w:rPr>
        <w:softHyphen/>
        <w:t>бу</w:t>
      </w:r>
      <w:r w:rsidRPr="00B343DC">
        <w:rPr>
          <w:rFonts w:ascii="Times New Roman" w:hAnsi="Times New Roman" w:cs="Times New Roman"/>
          <w:sz w:val="24"/>
          <w:szCs w:val="24"/>
        </w:rPr>
        <w:softHyphen/>
        <w:t>к</w:t>
      </w:r>
      <w:r w:rsidRPr="00B343DC">
        <w:rPr>
          <w:rFonts w:ascii="Times New Roman" w:hAnsi="Times New Roman" w:cs="Times New Roman"/>
          <w:sz w:val="24"/>
          <w:szCs w:val="24"/>
        </w:rPr>
        <w:softHyphen/>
        <w:t>ве</w:t>
      </w:r>
      <w:r w:rsidRPr="00B343DC">
        <w:rPr>
          <w:rFonts w:ascii="Times New Roman" w:hAnsi="Times New Roman" w:cs="Times New Roman"/>
          <w:sz w:val="24"/>
          <w:szCs w:val="24"/>
        </w:rPr>
        <w:softHyphen/>
        <w:t>н</w:t>
      </w:r>
      <w:r w:rsidRPr="00B343DC">
        <w:rPr>
          <w:rFonts w:ascii="Times New Roman" w:hAnsi="Times New Roman" w:cs="Times New Roman"/>
          <w:sz w:val="24"/>
          <w:szCs w:val="24"/>
        </w:rPr>
        <w:softHyphen/>
        <w:t>ных слогов с твердыми и мягкими согласными, со стечениями согласных в на</w:t>
      </w:r>
      <w:r w:rsidRPr="00B343DC">
        <w:rPr>
          <w:rFonts w:ascii="Times New Roman" w:hAnsi="Times New Roman" w:cs="Times New Roman"/>
          <w:sz w:val="24"/>
          <w:szCs w:val="24"/>
        </w:rPr>
        <w:softHyphen/>
        <w:t>чале или в конце слова). Составление и чтение слов из усвоенных слоговых стру</w:t>
      </w:r>
      <w:r w:rsidRPr="00B343DC">
        <w:rPr>
          <w:rFonts w:ascii="Times New Roman" w:hAnsi="Times New Roman" w:cs="Times New Roman"/>
          <w:sz w:val="24"/>
          <w:szCs w:val="24"/>
        </w:rPr>
        <w:softHyphen/>
        <w:t>ктур. Формирование навыков правильного, осознанного и вы</w:t>
      </w:r>
      <w:r w:rsidRPr="00B343DC">
        <w:rPr>
          <w:rFonts w:ascii="Times New Roman" w:hAnsi="Times New Roman" w:cs="Times New Roman"/>
          <w:sz w:val="24"/>
          <w:szCs w:val="24"/>
        </w:rPr>
        <w:softHyphen/>
        <w:t>ра</w:t>
      </w:r>
      <w:r w:rsidRPr="00B343DC">
        <w:rPr>
          <w:rFonts w:ascii="Times New Roman" w:hAnsi="Times New Roman" w:cs="Times New Roman"/>
          <w:sz w:val="24"/>
          <w:szCs w:val="24"/>
        </w:rPr>
        <w:softHyphen/>
        <w:t>зи</w:t>
      </w:r>
      <w:r w:rsidRPr="00B343DC">
        <w:rPr>
          <w:rFonts w:ascii="Times New Roman" w:hAnsi="Times New Roman" w:cs="Times New Roman"/>
          <w:sz w:val="24"/>
          <w:szCs w:val="24"/>
        </w:rPr>
        <w:softHyphen/>
        <w:t>тель</w:t>
      </w:r>
      <w:r w:rsidRPr="00B343DC">
        <w:rPr>
          <w:rFonts w:ascii="Times New Roman" w:hAnsi="Times New Roman" w:cs="Times New Roman"/>
          <w:sz w:val="24"/>
          <w:szCs w:val="24"/>
        </w:rPr>
        <w:softHyphen/>
        <w:t>но</w:t>
      </w:r>
      <w:r w:rsidRPr="00B343DC">
        <w:rPr>
          <w:rFonts w:ascii="Times New Roman" w:hAnsi="Times New Roman" w:cs="Times New Roman"/>
          <w:sz w:val="24"/>
          <w:szCs w:val="24"/>
        </w:rPr>
        <w:softHyphen/>
        <w:t>го чтения на материале предложений и небольших текстов (после пред</w:t>
      </w:r>
      <w:r w:rsidRPr="00B343DC">
        <w:rPr>
          <w:rFonts w:ascii="Times New Roman" w:hAnsi="Times New Roman" w:cs="Times New Roman"/>
          <w:sz w:val="24"/>
          <w:szCs w:val="24"/>
        </w:rPr>
        <w:softHyphen/>
        <w:t>ва</w:t>
      </w:r>
      <w:r w:rsidRPr="00B343DC">
        <w:rPr>
          <w:rFonts w:ascii="Times New Roman" w:hAnsi="Times New Roman" w:cs="Times New Roman"/>
          <w:sz w:val="24"/>
          <w:szCs w:val="24"/>
        </w:rPr>
        <w:softHyphen/>
        <w:t>ри</w:t>
      </w:r>
      <w:r w:rsidRPr="00B343DC">
        <w:rPr>
          <w:rFonts w:ascii="Times New Roman" w:hAnsi="Times New Roman" w:cs="Times New Roman"/>
          <w:sz w:val="24"/>
          <w:szCs w:val="24"/>
        </w:rPr>
        <w:softHyphen/>
        <w:t>тель</w:t>
      </w:r>
      <w:r w:rsidRPr="00B343DC">
        <w:rPr>
          <w:rFonts w:ascii="Times New Roman" w:hAnsi="Times New Roman" w:cs="Times New Roman"/>
          <w:sz w:val="24"/>
          <w:szCs w:val="24"/>
        </w:rPr>
        <w:softHyphen/>
        <w:t>ной отработки с учителем). Разучивание с голоса коротких сти</w:t>
      </w:r>
      <w:r w:rsidRPr="00B343DC">
        <w:rPr>
          <w:rFonts w:ascii="Times New Roman" w:hAnsi="Times New Roman" w:cs="Times New Roman"/>
          <w:sz w:val="24"/>
          <w:szCs w:val="24"/>
        </w:rPr>
        <w:softHyphen/>
        <w:t>хо</w:t>
      </w:r>
      <w:r w:rsidRPr="00B343DC">
        <w:rPr>
          <w:rFonts w:ascii="Times New Roman" w:hAnsi="Times New Roman" w:cs="Times New Roman"/>
          <w:sz w:val="24"/>
          <w:szCs w:val="24"/>
        </w:rPr>
        <w:softHyphen/>
        <w:t>т</w:t>
      </w:r>
      <w:r w:rsidRPr="00B343DC">
        <w:rPr>
          <w:rFonts w:ascii="Times New Roman" w:hAnsi="Times New Roman" w:cs="Times New Roman"/>
          <w:sz w:val="24"/>
          <w:szCs w:val="24"/>
        </w:rPr>
        <w:softHyphen/>
        <w:t>во</w:t>
      </w:r>
      <w:r w:rsidRPr="00B343DC">
        <w:rPr>
          <w:rFonts w:ascii="Times New Roman" w:hAnsi="Times New Roman" w:cs="Times New Roman"/>
          <w:sz w:val="24"/>
          <w:szCs w:val="24"/>
        </w:rPr>
        <w:softHyphen/>
        <w:t>ре</w:t>
      </w:r>
      <w:r w:rsidRPr="00B343DC">
        <w:rPr>
          <w:rFonts w:ascii="Times New Roman" w:hAnsi="Times New Roman" w:cs="Times New Roman"/>
          <w:sz w:val="24"/>
          <w:szCs w:val="24"/>
        </w:rPr>
        <w:softHyphen/>
        <w:t>ний, загадок, чистоговорок.</w:t>
      </w:r>
    </w:p>
    <w:p w:rsidR="00CC5A89" w:rsidRPr="00B343DC" w:rsidRDefault="00CC5A89" w:rsidP="00CC5A89">
      <w:pPr>
        <w:spacing w:after="0" w:line="360" w:lineRule="auto"/>
        <w:ind w:firstLine="709"/>
        <w:jc w:val="both"/>
        <w:rPr>
          <w:rFonts w:ascii="Times New Roman" w:hAnsi="Times New Roman" w:cs="Times New Roman"/>
          <w:i/>
          <w:sz w:val="24"/>
          <w:szCs w:val="24"/>
        </w:rPr>
      </w:pPr>
      <w:r w:rsidRPr="00B343DC">
        <w:rPr>
          <w:rFonts w:ascii="Times New Roman" w:hAnsi="Times New Roman" w:cs="Times New Roman"/>
          <w:i/>
          <w:sz w:val="24"/>
          <w:szCs w:val="24"/>
        </w:rPr>
        <w:t>Формирование элементарных навыков письма.</w:t>
      </w:r>
    </w:p>
    <w:p w:rsidR="00CC5A89" w:rsidRPr="00B343DC" w:rsidRDefault="00CC5A89" w:rsidP="00CC5A89">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Развитие мелкой моторики пальцев рук; координации и точности</w:t>
      </w:r>
      <w:r w:rsidRPr="00B343DC">
        <w:rPr>
          <w:rFonts w:ascii="Times New Roman" w:hAnsi="Times New Roman" w:cs="Times New Roman"/>
          <w:iCs/>
          <w:sz w:val="24"/>
          <w:szCs w:val="24"/>
        </w:rPr>
        <w:t xml:space="preserve"> движения руки. Развитие умения ориентироваться на пространстве листа в тетради и на пространстве классной доски</w:t>
      </w:r>
      <w:r w:rsidRPr="00B343DC">
        <w:rPr>
          <w:rFonts w:ascii="Times New Roman" w:hAnsi="Times New Roman" w:cs="Times New Roman"/>
          <w:i/>
          <w:iCs/>
          <w:sz w:val="24"/>
          <w:szCs w:val="24"/>
        </w:rPr>
        <w:t>.</w:t>
      </w:r>
    </w:p>
    <w:p w:rsidR="00CC5A89" w:rsidRPr="00B343DC" w:rsidRDefault="00CC5A89" w:rsidP="00CC5A89">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 xml:space="preserve">Усвоение начертания рукописных заглавных и строчных букв.  </w:t>
      </w:r>
    </w:p>
    <w:p w:rsidR="00CC5A89" w:rsidRPr="00B343DC" w:rsidRDefault="00CC5A89" w:rsidP="00CC5A89">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lastRenderedPageBreak/>
        <w:t>Письмо букв, буквосочетаний, слогов, слов, предложений с со</w:t>
      </w:r>
      <w:r w:rsidRPr="00B343DC">
        <w:rPr>
          <w:rFonts w:ascii="Times New Roman" w:hAnsi="Times New Roman" w:cs="Times New Roman"/>
          <w:sz w:val="24"/>
          <w:szCs w:val="24"/>
        </w:rPr>
        <w:softHyphen/>
        <w:t>блю</w:t>
      </w:r>
      <w:r w:rsidRPr="00B343DC">
        <w:rPr>
          <w:rFonts w:ascii="Times New Roman" w:hAnsi="Times New Roman" w:cs="Times New Roman"/>
          <w:sz w:val="24"/>
          <w:szCs w:val="24"/>
        </w:rPr>
        <w:softHyphen/>
        <w:t>де</w:t>
      </w:r>
      <w:r w:rsidRPr="00B343DC">
        <w:rPr>
          <w:rFonts w:ascii="Times New Roman" w:hAnsi="Times New Roman" w:cs="Times New Roman"/>
          <w:sz w:val="24"/>
          <w:szCs w:val="24"/>
        </w:rPr>
        <w:softHyphen/>
        <w:t>ни</w:t>
      </w:r>
      <w:r w:rsidRPr="00B343DC">
        <w:rPr>
          <w:rFonts w:ascii="Times New Roman" w:hAnsi="Times New Roman" w:cs="Times New Roman"/>
          <w:sz w:val="24"/>
          <w:szCs w:val="24"/>
        </w:rPr>
        <w:softHyphen/>
        <w:t>ем гигиенических норм. Овладение разборчивым, аккуратным письмом. До</w:t>
      </w:r>
      <w:r w:rsidRPr="00B343DC">
        <w:rPr>
          <w:rFonts w:ascii="Times New Roman" w:hAnsi="Times New Roman" w:cs="Times New Roman"/>
          <w:sz w:val="24"/>
          <w:szCs w:val="24"/>
        </w:rPr>
        <w:softHyphen/>
        <w:t>сло</w:t>
      </w:r>
      <w:r w:rsidRPr="00B343DC">
        <w:rPr>
          <w:rFonts w:ascii="Times New Roman" w:hAnsi="Times New Roman" w:cs="Times New Roman"/>
          <w:sz w:val="24"/>
          <w:szCs w:val="24"/>
        </w:rPr>
        <w:softHyphen/>
        <w:t>вное списывание слов и предложений; списывание со вставкой про</w:t>
      </w:r>
      <w:r w:rsidRPr="00B343DC">
        <w:rPr>
          <w:rFonts w:ascii="Times New Roman" w:hAnsi="Times New Roman" w:cs="Times New Roman"/>
          <w:sz w:val="24"/>
          <w:szCs w:val="24"/>
        </w:rPr>
        <w:softHyphen/>
        <w:t>пу</w:t>
      </w:r>
      <w:r w:rsidRPr="00B343DC">
        <w:rPr>
          <w:rFonts w:ascii="Times New Roman" w:hAnsi="Times New Roman" w:cs="Times New Roman"/>
          <w:sz w:val="24"/>
          <w:szCs w:val="24"/>
        </w:rPr>
        <w:softHyphen/>
        <w:t>щен</w:t>
      </w:r>
      <w:r w:rsidRPr="00B343DC">
        <w:rPr>
          <w:rFonts w:ascii="Times New Roman" w:hAnsi="Times New Roman" w:cs="Times New Roman"/>
          <w:sz w:val="24"/>
          <w:szCs w:val="24"/>
        </w:rPr>
        <w:softHyphen/>
        <w:t>ной буквы или слога после предварительного разбора с учителем. Усвоение при</w:t>
      </w:r>
      <w:r w:rsidRPr="00B343DC">
        <w:rPr>
          <w:rFonts w:ascii="Times New Roman" w:hAnsi="Times New Roman" w:cs="Times New Roman"/>
          <w:sz w:val="24"/>
          <w:szCs w:val="24"/>
        </w:rPr>
        <w:softHyphen/>
        <w:t>ёмов и последовательности правильного списывания текста. Письмо под ди</w:t>
      </w:r>
      <w:r w:rsidRPr="00B343DC">
        <w:rPr>
          <w:rFonts w:ascii="Times New Roman" w:hAnsi="Times New Roman" w:cs="Times New Roman"/>
          <w:sz w:val="24"/>
          <w:szCs w:val="24"/>
        </w:rPr>
        <w:softHyphen/>
        <w:t>к</w:t>
      </w:r>
      <w:r w:rsidRPr="00B343DC">
        <w:rPr>
          <w:rFonts w:ascii="Times New Roman" w:hAnsi="Times New Roman" w:cs="Times New Roman"/>
          <w:sz w:val="24"/>
          <w:szCs w:val="24"/>
        </w:rPr>
        <w:softHyphen/>
        <w:t>товку слов и предложений, написание которых не расходится с их про</w:t>
      </w:r>
      <w:r w:rsidRPr="00B343DC">
        <w:rPr>
          <w:rFonts w:ascii="Times New Roman" w:hAnsi="Times New Roman" w:cs="Times New Roman"/>
          <w:sz w:val="24"/>
          <w:szCs w:val="24"/>
        </w:rPr>
        <w:softHyphen/>
        <w:t>из</w:t>
      </w:r>
      <w:r w:rsidRPr="00B343DC">
        <w:rPr>
          <w:rFonts w:ascii="Times New Roman" w:hAnsi="Times New Roman" w:cs="Times New Roman"/>
          <w:sz w:val="24"/>
          <w:szCs w:val="24"/>
        </w:rPr>
        <w:softHyphen/>
        <w:t>но</w:t>
      </w:r>
      <w:r w:rsidRPr="00B343DC">
        <w:rPr>
          <w:rFonts w:ascii="Times New Roman" w:hAnsi="Times New Roman" w:cs="Times New Roman"/>
          <w:sz w:val="24"/>
          <w:szCs w:val="24"/>
        </w:rPr>
        <w:softHyphen/>
        <w:t>шением.</w:t>
      </w:r>
    </w:p>
    <w:p w:rsidR="00CC5A89" w:rsidRPr="00B343DC" w:rsidRDefault="00CC5A89" w:rsidP="00CC5A89">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B343DC">
        <w:rPr>
          <w:rFonts w:ascii="Times New Roman" w:hAnsi="Times New Roman" w:cs="Times New Roman"/>
          <w:b/>
          <w:bCs/>
          <w:i/>
          <w:iCs/>
          <w:sz w:val="24"/>
          <w:szCs w:val="24"/>
        </w:rPr>
        <w:t>ча</w:t>
      </w:r>
      <w:r w:rsidRPr="00B343DC">
        <w:rPr>
          <w:rFonts w:ascii="Times New Roman" w:hAnsi="Times New Roman" w:cs="Times New Roman"/>
          <w:b/>
          <w:bCs/>
          <w:sz w:val="24"/>
          <w:szCs w:val="24"/>
        </w:rPr>
        <w:t>—</w:t>
      </w:r>
      <w:r w:rsidRPr="00B343DC">
        <w:rPr>
          <w:rFonts w:ascii="Times New Roman" w:hAnsi="Times New Roman" w:cs="Times New Roman"/>
          <w:b/>
          <w:bCs/>
          <w:i/>
          <w:iCs/>
          <w:sz w:val="24"/>
          <w:szCs w:val="24"/>
        </w:rPr>
        <w:t>ща</w:t>
      </w:r>
      <w:r w:rsidRPr="00B343DC">
        <w:rPr>
          <w:rFonts w:ascii="Times New Roman" w:hAnsi="Times New Roman" w:cs="Times New Roman"/>
          <w:b/>
          <w:bCs/>
          <w:sz w:val="24"/>
          <w:szCs w:val="24"/>
        </w:rPr>
        <w:t xml:space="preserve">, </w:t>
      </w:r>
      <w:r w:rsidRPr="00B343DC">
        <w:rPr>
          <w:rFonts w:ascii="Times New Roman" w:hAnsi="Times New Roman" w:cs="Times New Roman"/>
          <w:b/>
          <w:bCs/>
          <w:i/>
          <w:iCs/>
          <w:sz w:val="24"/>
          <w:szCs w:val="24"/>
        </w:rPr>
        <w:t>чу</w:t>
      </w:r>
      <w:r w:rsidRPr="00B343DC">
        <w:rPr>
          <w:rFonts w:ascii="Times New Roman" w:hAnsi="Times New Roman" w:cs="Times New Roman"/>
          <w:b/>
          <w:bCs/>
          <w:sz w:val="24"/>
          <w:szCs w:val="24"/>
        </w:rPr>
        <w:t>—</w:t>
      </w:r>
      <w:r w:rsidRPr="00B343DC">
        <w:rPr>
          <w:rFonts w:ascii="Times New Roman" w:hAnsi="Times New Roman" w:cs="Times New Roman"/>
          <w:b/>
          <w:bCs/>
          <w:i/>
          <w:iCs/>
          <w:sz w:val="24"/>
          <w:szCs w:val="24"/>
        </w:rPr>
        <w:t>щу</w:t>
      </w:r>
      <w:r w:rsidRPr="00B343DC">
        <w:rPr>
          <w:rFonts w:ascii="Times New Roman" w:hAnsi="Times New Roman" w:cs="Times New Roman"/>
          <w:b/>
          <w:bCs/>
          <w:sz w:val="24"/>
          <w:szCs w:val="24"/>
        </w:rPr>
        <w:t xml:space="preserve">, </w:t>
      </w:r>
      <w:r w:rsidRPr="00B343DC">
        <w:rPr>
          <w:rFonts w:ascii="Times New Roman" w:hAnsi="Times New Roman" w:cs="Times New Roman"/>
          <w:b/>
          <w:bCs/>
          <w:i/>
          <w:iCs/>
          <w:sz w:val="24"/>
          <w:szCs w:val="24"/>
        </w:rPr>
        <w:t>жи</w:t>
      </w:r>
      <w:r w:rsidRPr="00B343DC">
        <w:rPr>
          <w:rFonts w:ascii="Times New Roman" w:hAnsi="Times New Roman" w:cs="Times New Roman"/>
          <w:b/>
          <w:bCs/>
          <w:sz w:val="24"/>
          <w:szCs w:val="24"/>
        </w:rPr>
        <w:t>—</w:t>
      </w:r>
      <w:r w:rsidRPr="00B343DC">
        <w:rPr>
          <w:rFonts w:ascii="Times New Roman" w:hAnsi="Times New Roman" w:cs="Times New Roman"/>
          <w:b/>
          <w:bCs/>
          <w:i/>
          <w:iCs/>
          <w:sz w:val="24"/>
          <w:szCs w:val="24"/>
        </w:rPr>
        <w:t>ши</w:t>
      </w:r>
      <w:r w:rsidRPr="00B343DC">
        <w:rPr>
          <w:rFonts w:ascii="Times New Roman" w:hAnsi="Times New Roman" w:cs="Times New Roman"/>
          <w:sz w:val="24"/>
          <w:szCs w:val="24"/>
        </w:rPr>
        <w:t>).</w:t>
      </w:r>
    </w:p>
    <w:p w:rsidR="00CC5A89" w:rsidRPr="00B343DC" w:rsidRDefault="00CC5A89" w:rsidP="00CC5A89">
      <w:pPr>
        <w:spacing w:after="0" w:line="360" w:lineRule="auto"/>
        <w:ind w:firstLine="709"/>
        <w:jc w:val="both"/>
        <w:rPr>
          <w:rFonts w:ascii="Times New Roman" w:hAnsi="Times New Roman" w:cs="Times New Roman"/>
          <w:i/>
          <w:sz w:val="24"/>
          <w:szCs w:val="24"/>
        </w:rPr>
      </w:pPr>
      <w:r w:rsidRPr="00B343DC">
        <w:rPr>
          <w:rFonts w:ascii="Times New Roman" w:hAnsi="Times New Roman" w:cs="Times New Roman"/>
          <w:i/>
          <w:sz w:val="24"/>
          <w:szCs w:val="24"/>
        </w:rPr>
        <w:t>Речевое развитие.</w:t>
      </w:r>
    </w:p>
    <w:p w:rsidR="00CC5A89" w:rsidRPr="00B343DC" w:rsidRDefault="00CC5A89" w:rsidP="00CC5A89">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Использование усвоенных языковых средств (слов, словосочетаний и кон</w:t>
      </w:r>
      <w:r w:rsidRPr="00B343DC">
        <w:rPr>
          <w:rFonts w:ascii="Times New Roman" w:hAnsi="Times New Roman" w:cs="Times New Roman"/>
          <w:sz w:val="24"/>
          <w:szCs w:val="24"/>
        </w:rPr>
        <w:softHyphen/>
        <w:t>струкций предложений) для выражения просьбы и собственного на</w:t>
      </w:r>
      <w:r w:rsidRPr="00B343DC">
        <w:rPr>
          <w:rFonts w:ascii="Times New Roman" w:hAnsi="Times New Roman" w:cs="Times New Roman"/>
          <w:sz w:val="24"/>
          <w:szCs w:val="24"/>
        </w:rPr>
        <w:softHyphen/>
        <w:t>ме</w:t>
      </w:r>
      <w:r w:rsidRPr="00B343DC">
        <w:rPr>
          <w:rFonts w:ascii="Times New Roman" w:hAnsi="Times New Roman" w:cs="Times New Roman"/>
          <w:sz w:val="24"/>
          <w:szCs w:val="24"/>
        </w:rPr>
        <w:softHyphen/>
        <w:t>ре</w:t>
      </w:r>
      <w:r w:rsidRPr="00B343DC">
        <w:rPr>
          <w:rFonts w:ascii="Times New Roman" w:hAnsi="Times New Roman" w:cs="Times New Roman"/>
          <w:sz w:val="24"/>
          <w:szCs w:val="24"/>
        </w:rPr>
        <w:softHyphen/>
        <w:t>ния (после проведения под</w:t>
      </w:r>
      <w:r w:rsidRPr="00B343DC">
        <w:rPr>
          <w:rFonts w:ascii="Times New Roman" w:hAnsi="Times New Roman" w:cs="Times New Roman"/>
          <w:sz w:val="24"/>
          <w:szCs w:val="24"/>
        </w:rPr>
        <w:softHyphen/>
        <w:t>го</w:t>
      </w:r>
      <w:r w:rsidRPr="00B343DC">
        <w:rPr>
          <w:rFonts w:ascii="Times New Roman" w:hAnsi="Times New Roman" w:cs="Times New Roman"/>
          <w:sz w:val="24"/>
          <w:szCs w:val="24"/>
        </w:rPr>
        <w:softHyphen/>
        <w:t>товительной работы); ответов на вопросы пе</w:t>
      </w:r>
      <w:r w:rsidRPr="00B343DC">
        <w:rPr>
          <w:rFonts w:ascii="Times New Roman" w:hAnsi="Times New Roman" w:cs="Times New Roman"/>
          <w:sz w:val="24"/>
          <w:szCs w:val="24"/>
        </w:rPr>
        <w:softHyphen/>
        <w:t>да</w:t>
      </w:r>
      <w:r w:rsidRPr="00B343DC">
        <w:rPr>
          <w:rFonts w:ascii="Times New Roman" w:hAnsi="Times New Roman" w:cs="Times New Roman"/>
          <w:sz w:val="24"/>
          <w:szCs w:val="24"/>
        </w:rPr>
        <w:softHyphen/>
        <w:t>го</w:t>
      </w:r>
      <w:r w:rsidRPr="00B343DC">
        <w:rPr>
          <w:rFonts w:ascii="Times New Roman" w:hAnsi="Times New Roman" w:cs="Times New Roman"/>
          <w:sz w:val="24"/>
          <w:szCs w:val="24"/>
        </w:rPr>
        <w:softHyphen/>
        <w:t>га и товарищей класса. Пересказ про</w:t>
      </w:r>
      <w:r w:rsidRPr="00B343DC">
        <w:rPr>
          <w:rFonts w:ascii="Times New Roman" w:hAnsi="Times New Roman" w:cs="Times New Roman"/>
          <w:sz w:val="24"/>
          <w:szCs w:val="24"/>
        </w:rPr>
        <w:softHyphen/>
        <w:t>с</w:t>
      </w:r>
      <w:r w:rsidRPr="00B343DC">
        <w:rPr>
          <w:rFonts w:ascii="Times New Roman" w:hAnsi="Times New Roman" w:cs="Times New Roman"/>
          <w:sz w:val="24"/>
          <w:szCs w:val="24"/>
        </w:rPr>
        <w:softHyphen/>
        <w:t>лу</w:t>
      </w:r>
      <w:r w:rsidRPr="00B343DC">
        <w:rPr>
          <w:rFonts w:ascii="Times New Roman" w:hAnsi="Times New Roman" w:cs="Times New Roman"/>
          <w:sz w:val="24"/>
          <w:szCs w:val="24"/>
        </w:rPr>
        <w:softHyphen/>
        <w:t>шанных и предварительно ра</w:t>
      </w:r>
      <w:r w:rsidRPr="00B343DC">
        <w:rPr>
          <w:rFonts w:ascii="Times New Roman" w:hAnsi="Times New Roman" w:cs="Times New Roman"/>
          <w:sz w:val="24"/>
          <w:szCs w:val="24"/>
        </w:rPr>
        <w:softHyphen/>
        <w:t>зо</w:t>
      </w:r>
      <w:r w:rsidRPr="00B343DC">
        <w:rPr>
          <w:rFonts w:ascii="Times New Roman" w:hAnsi="Times New Roman" w:cs="Times New Roman"/>
          <w:sz w:val="24"/>
          <w:szCs w:val="24"/>
        </w:rPr>
        <w:softHyphen/>
        <w:t>б</w:t>
      </w:r>
      <w:r w:rsidRPr="00B343DC">
        <w:rPr>
          <w:rFonts w:ascii="Times New Roman" w:hAnsi="Times New Roman" w:cs="Times New Roman"/>
          <w:sz w:val="24"/>
          <w:szCs w:val="24"/>
        </w:rPr>
        <w:softHyphen/>
        <w:t>ра</w:t>
      </w:r>
      <w:r w:rsidRPr="00B343DC">
        <w:rPr>
          <w:rFonts w:ascii="Times New Roman" w:hAnsi="Times New Roman" w:cs="Times New Roman"/>
          <w:sz w:val="24"/>
          <w:szCs w:val="24"/>
        </w:rPr>
        <w:softHyphen/>
        <w:t>н</w:t>
      </w:r>
      <w:r w:rsidRPr="00B343DC">
        <w:rPr>
          <w:rFonts w:ascii="Times New Roman" w:hAnsi="Times New Roman" w:cs="Times New Roman"/>
          <w:sz w:val="24"/>
          <w:szCs w:val="24"/>
        </w:rPr>
        <w:softHyphen/>
        <w:t>ных небольших по объему текстов с опорой на во</w:t>
      </w:r>
      <w:r w:rsidRPr="00B343DC">
        <w:rPr>
          <w:rFonts w:ascii="Times New Roman" w:hAnsi="Times New Roman" w:cs="Times New Roman"/>
          <w:sz w:val="24"/>
          <w:szCs w:val="24"/>
        </w:rPr>
        <w:softHyphen/>
        <w:t>п</w:t>
      </w:r>
      <w:r w:rsidRPr="00B343DC">
        <w:rPr>
          <w:rFonts w:ascii="Times New Roman" w:hAnsi="Times New Roman" w:cs="Times New Roman"/>
          <w:sz w:val="24"/>
          <w:szCs w:val="24"/>
        </w:rPr>
        <w:softHyphen/>
        <w:t>росы учителя и ил</w:t>
      </w:r>
      <w:r w:rsidRPr="00B343DC">
        <w:rPr>
          <w:rFonts w:ascii="Times New Roman" w:hAnsi="Times New Roman" w:cs="Times New Roman"/>
          <w:sz w:val="24"/>
          <w:szCs w:val="24"/>
        </w:rPr>
        <w:softHyphen/>
        <w:t>лю</w:t>
      </w:r>
      <w:r w:rsidRPr="00B343DC">
        <w:rPr>
          <w:rFonts w:ascii="Times New Roman" w:hAnsi="Times New Roman" w:cs="Times New Roman"/>
          <w:sz w:val="24"/>
          <w:szCs w:val="24"/>
        </w:rPr>
        <w:softHyphen/>
        <w:t>с</w:t>
      </w:r>
      <w:r w:rsidRPr="00B343DC">
        <w:rPr>
          <w:rFonts w:ascii="Times New Roman" w:hAnsi="Times New Roman" w:cs="Times New Roman"/>
          <w:sz w:val="24"/>
          <w:szCs w:val="24"/>
        </w:rPr>
        <w:softHyphen/>
        <w:t>т</w:t>
      </w:r>
      <w:r w:rsidRPr="00B343DC">
        <w:rPr>
          <w:rFonts w:ascii="Times New Roman" w:hAnsi="Times New Roman" w:cs="Times New Roman"/>
          <w:sz w:val="24"/>
          <w:szCs w:val="24"/>
        </w:rPr>
        <w:softHyphen/>
        <w:t>ра</w:t>
      </w:r>
      <w:r w:rsidRPr="00B343DC">
        <w:rPr>
          <w:rFonts w:ascii="Times New Roman" w:hAnsi="Times New Roman" w:cs="Times New Roman"/>
          <w:sz w:val="24"/>
          <w:szCs w:val="24"/>
        </w:rPr>
        <w:softHyphen/>
        <w:t>тивный ма</w:t>
      </w:r>
      <w:r w:rsidRPr="00B343DC">
        <w:rPr>
          <w:rFonts w:ascii="Times New Roman" w:hAnsi="Times New Roman" w:cs="Times New Roman"/>
          <w:sz w:val="24"/>
          <w:szCs w:val="24"/>
        </w:rPr>
        <w:softHyphen/>
        <w:t>те</w:t>
      </w:r>
      <w:r w:rsidRPr="00B343DC">
        <w:rPr>
          <w:rFonts w:ascii="Times New Roman" w:hAnsi="Times New Roman" w:cs="Times New Roman"/>
          <w:sz w:val="24"/>
          <w:szCs w:val="24"/>
        </w:rPr>
        <w:softHyphen/>
        <w:t>ри</w:t>
      </w:r>
      <w:r w:rsidRPr="00B343DC">
        <w:rPr>
          <w:rFonts w:ascii="Times New Roman" w:hAnsi="Times New Roman" w:cs="Times New Roman"/>
          <w:sz w:val="24"/>
          <w:szCs w:val="24"/>
        </w:rPr>
        <w:softHyphen/>
        <w:t>ал. Составление двух-трех предложений с опорой на серию сю</w:t>
      </w:r>
      <w:r w:rsidRPr="00B343DC">
        <w:rPr>
          <w:rFonts w:ascii="Times New Roman" w:hAnsi="Times New Roman" w:cs="Times New Roman"/>
          <w:sz w:val="24"/>
          <w:szCs w:val="24"/>
        </w:rPr>
        <w:softHyphen/>
        <w:t>жетных кар</w:t>
      </w:r>
      <w:r w:rsidRPr="00B343DC">
        <w:rPr>
          <w:rFonts w:ascii="Times New Roman" w:hAnsi="Times New Roman" w:cs="Times New Roman"/>
          <w:sz w:val="24"/>
          <w:szCs w:val="24"/>
        </w:rPr>
        <w:softHyphen/>
        <w:t>тин, организованные наблюдения, практические действия и т.д.</w:t>
      </w:r>
    </w:p>
    <w:p w:rsidR="00CC5A89" w:rsidRPr="00B343DC" w:rsidRDefault="00CC5A89" w:rsidP="00CC5A89">
      <w:pPr>
        <w:spacing w:before="120" w:after="120" w:line="360" w:lineRule="auto"/>
        <w:ind w:firstLine="709"/>
        <w:jc w:val="both"/>
        <w:rPr>
          <w:rFonts w:ascii="Times New Roman" w:hAnsi="Times New Roman" w:cs="Times New Roman"/>
          <w:b/>
          <w:bCs/>
          <w:i/>
          <w:sz w:val="24"/>
          <w:szCs w:val="24"/>
        </w:rPr>
      </w:pPr>
      <w:r w:rsidRPr="00B343DC">
        <w:rPr>
          <w:rFonts w:ascii="Times New Roman" w:hAnsi="Times New Roman" w:cs="Times New Roman"/>
          <w:b/>
          <w:i/>
          <w:sz w:val="24"/>
          <w:szCs w:val="24"/>
        </w:rPr>
        <w:t>Практические грамматические упражнения и развитие речи</w:t>
      </w:r>
    </w:p>
    <w:p w:rsidR="00CC5A89" w:rsidRPr="00B343DC" w:rsidRDefault="00CC5A89" w:rsidP="00CC5A89">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b/>
          <w:bCs/>
          <w:sz w:val="24"/>
          <w:szCs w:val="24"/>
        </w:rPr>
        <w:t>Фонетика.</w:t>
      </w:r>
      <w:r w:rsidRPr="00B343DC">
        <w:rPr>
          <w:rFonts w:ascii="Times New Roman" w:hAnsi="Times New Roman" w:cs="Times New Roman"/>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CC5A89" w:rsidRPr="00B343DC" w:rsidRDefault="00CC5A89" w:rsidP="00CC5A89">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b/>
          <w:sz w:val="24"/>
          <w:szCs w:val="24"/>
        </w:rPr>
        <w:t>Графика.</w:t>
      </w:r>
      <w:r w:rsidRPr="00B343DC">
        <w:rPr>
          <w:rFonts w:ascii="Times New Roman" w:hAnsi="Times New Roman" w:cs="Times New Roman"/>
          <w:sz w:val="24"/>
          <w:szCs w:val="24"/>
        </w:rPr>
        <w:t xml:space="preserve"> Обозначение мягкости согласных на письме буквами </w:t>
      </w:r>
      <w:r w:rsidRPr="00B343DC">
        <w:rPr>
          <w:rFonts w:ascii="Times New Roman" w:hAnsi="Times New Roman" w:cs="Times New Roman"/>
          <w:b/>
          <w:bCs/>
          <w:sz w:val="24"/>
          <w:szCs w:val="24"/>
        </w:rPr>
        <w:t>ь, е, ё, и, ю, я</w:t>
      </w:r>
      <w:r w:rsidRPr="00B343DC">
        <w:rPr>
          <w:rFonts w:ascii="Times New Roman" w:hAnsi="Times New Roman" w:cs="Times New Roman"/>
          <w:sz w:val="24"/>
          <w:szCs w:val="24"/>
        </w:rPr>
        <w:t xml:space="preserve">. Разделительный </w:t>
      </w:r>
      <w:r w:rsidRPr="00B343DC">
        <w:rPr>
          <w:rFonts w:ascii="Times New Roman" w:hAnsi="Times New Roman" w:cs="Times New Roman"/>
          <w:b/>
          <w:bCs/>
          <w:sz w:val="24"/>
          <w:szCs w:val="24"/>
        </w:rPr>
        <w:t>ь</w:t>
      </w:r>
      <w:r w:rsidRPr="00B343DC">
        <w:rPr>
          <w:rFonts w:ascii="Times New Roman" w:hAnsi="Times New Roman" w:cs="Times New Roman"/>
          <w:sz w:val="24"/>
          <w:szCs w:val="24"/>
        </w:rPr>
        <w:t>. Слог. Перенос слов. Алфавит.</w:t>
      </w:r>
    </w:p>
    <w:p w:rsidR="00CC5A89" w:rsidRPr="00B343DC" w:rsidRDefault="00CC5A89" w:rsidP="00CC5A89">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b/>
          <w:bCs/>
          <w:sz w:val="24"/>
          <w:szCs w:val="24"/>
        </w:rPr>
        <w:t>Слово.</w:t>
      </w:r>
      <w:r w:rsidRPr="00B343DC">
        <w:rPr>
          <w:rFonts w:ascii="Times New Roman" w:hAnsi="Times New Roman" w:cs="Times New Roman"/>
          <w:sz w:val="24"/>
          <w:szCs w:val="24"/>
        </w:rPr>
        <w:t xml:space="preserve"> Слова, обозначающие </w:t>
      </w:r>
      <w:r w:rsidRPr="00B343DC">
        <w:rPr>
          <w:rFonts w:ascii="Times New Roman" w:hAnsi="Times New Roman" w:cs="Times New Roman"/>
          <w:b/>
          <w:bCs/>
          <w:i/>
          <w:iCs/>
          <w:sz w:val="24"/>
          <w:szCs w:val="24"/>
        </w:rPr>
        <w:t>название предметов</w:t>
      </w:r>
      <w:r w:rsidRPr="00B343DC">
        <w:rPr>
          <w:rFonts w:ascii="Times New Roman" w:hAnsi="Times New Roman" w:cs="Times New Roman"/>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CC5A89" w:rsidRPr="00B343DC" w:rsidRDefault="00CC5A89" w:rsidP="00CC5A89">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CC5A89" w:rsidRPr="00B343DC" w:rsidRDefault="00CC5A89" w:rsidP="00CC5A89">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lastRenderedPageBreak/>
        <w:t xml:space="preserve">«Слова-друзья». «Слова-враги». </w:t>
      </w:r>
    </w:p>
    <w:p w:rsidR="00CC5A89" w:rsidRPr="00B343DC" w:rsidRDefault="00CC5A89" w:rsidP="00CC5A89">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 xml:space="preserve">Слова, обозначающие </w:t>
      </w:r>
      <w:r w:rsidRPr="00B343DC">
        <w:rPr>
          <w:rFonts w:ascii="Times New Roman" w:hAnsi="Times New Roman" w:cs="Times New Roman"/>
          <w:b/>
          <w:bCs/>
          <w:i/>
          <w:iCs/>
          <w:sz w:val="24"/>
          <w:szCs w:val="24"/>
        </w:rPr>
        <w:t>название действий</w:t>
      </w:r>
      <w:r w:rsidRPr="00B343DC">
        <w:rPr>
          <w:rFonts w:ascii="Times New Roman" w:hAnsi="Times New Roman" w:cs="Times New Roman"/>
          <w:sz w:val="24"/>
          <w:szCs w:val="24"/>
        </w:rPr>
        <w:t>. Различение действия и его названия. Название действий</w:t>
      </w:r>
      <w:r w:rsidRPr="00B343DC">
        <w:rPr>
          <w:rFonts w:ascii="Times New Roman" w:hAnsi="Times New Roman" w:cs="Times New Roman"/>
          <w:sz w:val="24"/>
          <w:szCs w:val="24"/>
        </w:rPr>
        <w:tab/>
        <w:t xml:space="preserve"> по вопросам </w:t>
      </w:r>
      <w:r w:rsidRPr="00B343DC">
        <w:rPr>
          <w:rFonts w:ascii="Times New Roman" w:hAnsi="Times New Roman" w:cs="Times New Roman"/>
          <w:i/>
          <w:iCs/>
          <w:sz w:val="24"/>
          <w:szCs w:val="24"/>
        </w:rPr>
        <w:t xml:space="preserve">что делает? что делают? что делал? что будет делать? </w:t>
      </w:r>
      <w:r w:rsidRPr="00B343DC">
        <w:rPr>
          <w:rFonts w:ascii="Times New Roman" w:hAnsi="Times New Roman" w:cs="Times New Roman"/>
          <w:sz w:val="24"/>
          <w:szCs w:val="24"/>
        </w:rPr>
        <w:t xml:space="preserve">Согласование слов-действий со словами-предметами.  </w:t>
      </w:r>
    </w:p>
    <w:p w:rsidR="00CC5A89" w:rsidRPr="00B343DC" w:rsidRDefault="00CC5A89" w:rsidP="00CC5A89">
      <w:pPr>
        <w:tabs>
          <w:tab w:val="left" w:pos="5530"/>
        </w:tabs>
        <w:spacing w:after="0" w:line="360" w:lineRule="auto"/>
        <w:ind w:firstLine="709"/>
        <w:jc w:val="both"/>
        <w:rPr>
          <w:rFonts w:ascii="Times New Roman" w:hAnsi="Times New Roman" w:cs="Times New Roman"/>
          <w:i/>
          <w:iCs/>
          <w:sz w:val="24"/>
          <w:szCs w:val="24"/>
        </w:rPr>
      </w:pPr>
      <w:r w:rsidRPr="00B343DC">
        <w:rPr>
          <w:rFonts w:ascii="Times New Roman" w:hAnsi="Times New Roman" w:cs="Times New Roman"/>
          <w:sz w:val="24"/>
          <w:szCs w:val="24"/>
        </w:rPr>
        <w:t xml:space="preserve">Слова, обозначающие </w:t>
      </w:r>
      <w:r w:rsidRPr="00B343DC">
        <w:rPr>
          <w:rFonts w:ascii="Times New Roman" w:hAnsi="Times New Roman" w:cs="Times New Roman"/>
          <w:b/>
          <w:bCs/>
          <w:i/>
          <w:iCs/>
          <w:sz w:val="24"/>
          <w:szCs w:val="24"/>
        </w:rPr>
        <w:t>признак предмета</w:t>
      </w:r>
      <w:r w:rsidRPr="00B343DC">
        <w:rPr>
          <w:rFonts w:ascii="Times New Roman" w:hAnsi="Times New Roman" w:cs="Times New Roman"/>
          <w:sz w:val="24"/>
          <w:szCs w:val="24"/>
        </w:rPr>
        <w:t xml:space="preserve">. Определение признака предмета по вопросам </w:t>
      </w:r>
      <w:r w:rsidRPr="00B343DC">
        <w:rPr>
          <w:rFonts w:ascii="Times New Roman" w:hAnsi="Times New Roman" w:cs="Times New Roman"/>
          <w:i/>
          <w:iCs/>
          <w:sz w:val="24"/>
          <w:szCs w:val="24"/>
        </w:rPr>
        <w:t xml:space="preserve">какой? какая? какое? какие? </w:t>
      </w:r>
      <w:r w:rsidRPr="00B343DC">
        <w:rPr>
          <w:rFonts w:ascii="Times New Roman" w:hAnsi="Times New Roman" w:cs="Times New Roman"/>
          <w:sz w:val="24"/>
          <w:szCs w:val="24"/>
        </w:rPr>
        <w:t>Название признаков, обозначающих цвет, форму, величину, материал, вкус предмета.</w:t>
      </w:r>
      <w:r w:rsidRPr="00B343DC">
        <w:rPr>
          <w:rFonts w:ascii="Times New Roman" w:hAnsi="Times New Roman" w:cs="Times New Roman"/>
          <w:i/>
          <w:iCs/>
          <w:sz w:val="24"/>
          <w:szCs w:val="24"/>
        </w:rPr>
        <w:t xml:space="preserve"> </w:t>
      </w:r>
    </w:p>
    <w:p w:rsidR="00CC5A89" w:rsidRPr="00B343DC" w:rsidRDefault="00CC5A89" w:rsidP="00CC5A89">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Дифференциация слов, относящихся к разным категориям.</w:t>
      </w:r>
    </w:p>
    <w:p w:rsidR="00CC5A89" w:rsidRPr="00B343DC" w:rsidRDefault="00CC5A89" w:rsidP="00CC5A89">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b/>
          <w:bCs/>
          <w:i/>
          <w:iCs/>
          <w:sz w:val="24"/>
          <w:szCs w:val="24"/>
        </w:rPr>
        <w:t>Предлог.</w:t>
      </w:r>
      <w:r w:rsidRPr="00B343DC">
        <w:rPr>
          <w:rFonts w:ascii="Times New Roman" w:hAnsi="Times New Roman" w:cs="Times New Roman"/>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CC5A89" w:rsidRPr="00B343DC" w:rsidRDefault="00CC5A89" w:rsidP="00CC5A89">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b/>
          <w:sz w:val="24"/>
          <w:szCs w:val="24"/>
        </w:rPr>
        <w:t xml:space="preserve">Имена собственные </w:t>
      </w:r>
      <w:r w:rsidRPr="00B343DC">
        <w:rPr>
          <w:rFonts w:ascii="Times New Roman" w:hAnsi="Times New Roman" w:cs="Times New Roman"/>
          <w:sz w:val="24"/>
          <w:szCs w:val="24"/>
        </w:rPr>
        <w:t>(имена и фамилии людей, клички животных, названия городов, сел, улиц, площадей).</w:t>
      </w:r>
    </w:p>
    <w:p w:rsidR="00CC5A89" w:rsidRPr="00B343DC" w:rsidRDefault="00CC5A89" w:rsidP="00CC5A89">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b/>
          <w:sz w:val="24"/>
          <w:szCs w:val="24"/>
        </w:rPr>
        <w:t>Правописание</w:t>
      </w:r>
      <w:r w:rsidRPr="00B343DC">
        <w:rPr>
          <w:rFonts w:ascii="Times New Roman" w:hAnsi="Times New Roman" w:cs="Times New Roman"/>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C5A89" w:rsidRPr="00B343DC" w:rsidRDefault="00CC5A89" w:rsidP="00CC5A89">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b/>
          <w:sz w:val="24"/>
          <w:szCs w:val="24"/>
        </w:rPr>
        <w:t>Родственные слова</w:t>
      </w:r>
      <w:r w:rsidRPr="00B343DC">
        <w:rPr>
          <w:rFonts w:ascii="Times New Roman" w:hAnsi="Times New Roman" w:cs="Times New Roman"/>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CC5A89" w:rsidRPr="00B343DC" w:rsidRDefault="00CC5A89" w:rsidP="00CC5A89">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b/>
          <w:bCs/>
          <w:sz w:val="24"/>
          <w:szCs w:val="24"/>
        </w:rPr>
        <w:t>Предложение.</w:t>
      </w:r>
      <w:r w:rsidRPr="00B343DC">
        <w:rPr>
          <w:rFonts w:ascii="Times New Roman" w:hAnsi="Times New Roman" w:cs="Times New Roman"/>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DF5D59" w:rsidRPr="00960FC4" w:rsidRDefault="00CC5A89" w:rsidP="00960FC4">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b/>
          <w:sz w:val="24"/>
          <w:szCs w:val="24"/>
        </w:rPr>
        <w:t>Развитие речи.</w:t>
      </w:r>
      <w:r w:rsidRPr="00B343DC">
        <w:rPr>
          <w:rFonts w:ascii="Times New Roman" w:hAnsi="Times New Roman" w:cs="Times New Roman"/>
          <w:sz w:val="24"/>
          <w:szCs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B7394" w:rsidRDefault="00CB7394" w:rsidP="002C037B">
      <w:pPr>
        <w:spacing w:before="120" w:after="120" w:line="240" w:lineRule="auto"/>
        <w:jc w:val="center"/>
        <w:rPr>
          <w:rFonts w:ascii="Times New Roman" w:eastAsia="Times New Roman" w:hAnsi="Times New Roman" w:cs="Times New Roman"/>
          <w:b/>
          <w:sz w:val="24"/>
          <w:szCs w:val="24"/>
          <w:lang w:bidi="en-US"/>
        </w:rPr>
      </w:pPr>
    </w:p>
    <w:p w:rsidR="002C037B" w:rsidRPr="00B343DC" w:rsidRDefault="002C037B" w:rsidP="002C037B">
      <w:pPr>
        <w:spacing w:before="120" w:after="120" w:line="240" w:lineRule="auto"/>
        <w:jc w:val="center"/>
        <w:rPr>
          <w:rFonts w:ascii="Times New Roman" w:eastAsia="Times New Roman" w:hAnsi="Times New Roman" w:cs="Times New Roman"/>
          <w:b/>
          <w:sz w:val="24"/>
          <w:szCs w:val="24"/>
          <w:lang w:bidi="en-US"/>
        </w:rPr>
      </w:pPr>
      <w:r w:rsidRPr="00B343DC">
        <w:rPr>
          <w:rFonts w:ascii="Times New Roman" w:eastAsia="Times New Roman" w:hAnsi="Times New Roman" w:cs="Times New Roman"/>
          <w:b/>
          <w:sz w:val="24"/>
          <w:szCs w:val="24"/>
          <w:lang w:bidi="en-US"/>
        </w:rPr>
        <w:lastRenderedPageBreak/>
        <w:t>Календарно – тематическое планирован</w:t>
      </w:r>
      <w:r w:rsidR="00BA7DB3" w:rsidRPr="00B343DC">
        <w:rPr>
          <w:rFonts w:ascii="Times New Roman" w:eastAsia="Times New Roman" w:hAnsi="Times New Roman" w:cs="Times New Roman"/>
          <w:b/>
          <w:sz w:val="24"/>
          <w:szCs w:val="24"/>
          <w:lang w:bidi="en-US"/>
        </w:rPr>
        <w:t xml:space="preserve">ие по предмету «Русский язык» </w:t>
      </w:r>
      <w:r w:rsidR="00CC15C0" w:rsidRPr="00B343DC">
        <w:rPr>
          <w:rFonts w:ascii="Times New Roman" w:eastAsia="Times New Roman" w:hAnsi="Times New Roman" w:cs="Times New Roman"/>
          <w:b/>
          <w:sz w:val="24"/>
          <w:szCs w:val="24"/>
          <w:lang w:bidi="en-US"/>
        </w:rPr>
        <w:t xml:space="preserve"> </w:t>
      </w:r>
    </w:p>
    <w:tbl>
      <w:tblPr>
        <w:tblW w:w="15023"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9"/>
        <w:gridCol w:w="30"/>
        <w:gridCol w:w="2344"/>
        <w:gridCol w:w="11"/>
        <w:gridCol w:w="555"/>
        <w:gridCol w:w="8"/>
        <w:gridCol w:w="1134"/>
        <w:gridCol w:w="2977"/>
        <w:gridCol w:w="7229"/>
      </w:tblGrid>
      <w:tr w:rsidR="00960FC4" w:rsidRPr="00B343DC" w:rsidTr="00960FC4">
        <w:trPr>
          <w:trHeight w:val="465"/>
        </w:trPr>
        <w:tc>
          <w:tcPr>
            <w:tcW w:w="765" w:type="dxa"/>
            <w:gridSpan w:val="3"/>
            <w:tcBorders>
              <w:top w:val="single" w:sz="4" w:space="0" w:color="auto"/>
              <w:left w:val="single" w:sz="4" w:space="0" w:color="auto"/>
              <w:bottom w:val="single" w:sz="4" w:space="0" w:color="auto"/>
              <w:right w:val="single" w:sz="4" w:space="0" w:color="auto"/>
            </w:tcBorders>
            <w:vAlign w:val="center"/>
            <w:hideMark/>
          </w:tcPr>
          <w:p w:rsidR="00960FC4" w:rsidRPr="00B343DC" w:rsidRDefault="00960FC4" w:rsidP="002C037B">
            <w:pPr>
              <w:spacing w:after="0" w:line="240" w:lineRule="auto"/>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w:t>
            </w:r>
          </w:p>
        </w:tc>
        <w:tc>
          <w:tcPr>
            <w:tcW w:w="2355" w:type="dxa"/>
            <w:gridSpan w:val="2"/>
            <w:tcBorders>
              <w:top w:val="single" w:sz="4" w:space="0" w:color="auto"/>
              <w:left w:val="single" w:sz="4" w:space="0" w:color="auto"/>
              <w:bottom w:val="single" w:sz="4" w:space="0" w:color="auto"/>
              <w:right w:val="single" w:sz="4" w:space="0" w:color="auto"/>
            </w:tcBorders>
            <w:vAlign w:val="center"/>
          </w:tcPr>
          <w:p w:rsidR="00960FC4" w:rsidRPr="00B343DC" w:rsidRDefault="00960FC4" w:rsidP="002C037B">
            <w:pPr>
              <w:spacing w:after="0" w:line="240" w:lineRule="auto"/>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тема</w:t>
            </w:r>
          </w:p>
        </w:tc>
        <w:tc>
          <w:tcPr>
            <w:tcW w:w="555" w:type="dxa"/>
            <w:tcBorders>
              <w:top w:val="single" w:sz="4" w:space="0" w:color="auto"/>
              <w:left w:val="single" w:sz="4" w:space="0" w:color="auto"/>
              <w:bottom w:val="single" w:sz="4" w:space="0" w:color="auto"/>
              <w:right w:val="single" w:sz="4" w:space="0" w:color="auto"/>
            </w:tcBorders>
            <w:vAlign w:val="center"/>
          </w:tcPr>
          <w:p w:rsidR="00960FC4" w:rsidRPr="00B343DC" w:rsidRDefault="00960FC4" w:rsidP="002C037B">
            <w:pPr>
              <w:spacing w:after="0" w:line="240" w:lineRule="auto"/>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часы</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960FC4" w:rsidRPr="00B343DC" w:rsidRDefault="00960FC4" w:rsidP="002C037B">
            <w:pPr>
              <w:spacing w:after="0" w:line="240" w:lineRule="auto"/>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дата</w:t>
            </w:r>
          </w:p>
        </w:tc>
        <w:tc>
          <w:tcPr>
            <w:tcW w:w="2977" w:type="dxa"/>
            <w:tcBorders>
              <w:top w:val="single" w:sz="4" w:space="0" w:color="auto"/>
              <w:left w:val="single" w:sz="4" w:space="0" w:color="auto"/>
              <w:bottom w:val="single" w:sz="4" w:space="0" w:color="auto"/>
              <w:right w:val="single" w:sz="4" w:space="0" w:color="auto"/>
            </w:tcBorders>
            <w:hideMark/>
          </w:tcPr>
          <w:p w:rsidR="00960FC4" w:rsidRPr="00B343DC" w:rsidRDefault="00960FC4" w:rsidP="002C037B">
            <w:pPr>
              <w:widowControl w:val="0"/>
              <w:autoSpaceDE w:val="0"/>
              <w:autoSpaceDN w:val="0"/>
              <w:adjustRightInd w:val="0"/>
              <w:spacing w:after="0" w:line="240" w:lineRule="auto"/>
              <w:jc w:val="center"/>
              <w:rPr>
                <w:rFonts w:ascii="Times New Roman" w:eastAsia="Times New Roman" w:hAnsi="Times New Roman" w:cs="Times New Roman"/>
                <w:b/>
                <w:sz w:val="24"/>
                <w:szCs w:val="24"/>
                <w:lang w:bidi="en-US"/>
              </w:rPr>
            </w:pPr>
            <w:r w:rsidRPr="00B343DC">
              <w:rPr>
                <w:rFonts w:ascii="Times New Roman" w:eastAsia="Times New Roman" w:hAnsi="Times New Roman" w:cs="Times New Roman"/>
                <w:b/>
                <w:sz w:val="24"/>
                <w:szCs w:val="24"/>
              </w:rPr>
              <w:t>Предметные результаты</w:t>
            </w:r>
          </w:p>
        </w:tc>
        <w:tc>
          <w:tcPr>
            <w:tcW w:w="7229" w:type="dxa"/>
            <w:tcBorders>
              <w:top w:val="single" w:sz="4" w:space="0" w:color="auto"/>
              <w:left w:val="single" w:sz="4" w:space="0" w:color="auto"/>
              <w:bottom w:val="single" w:sz="4" w:space="0" w:color="auto"/>
              <w:right w:val="single" w:sz="4" w:space="0" w:color="auto"/>
            </w:tcBorders>
            <w:hideMark/>
          </w:tcPr>
          <w:p w:rsidR="00960FC4" w:rsidRPr="00B343DC" w:rsidRDefault="00960FC4" w:rsidP="002C037B">
            <w:pPr>
              <w:widowControl w:val="0"/>
              <w:autoSpaceDE w:val="0"/>
              <w:autoSpaceDN w:val="0"/>
              <w:adjustRightInd w:val="0"/>
              <w:spacing w:after="0" w:line="240" w:lineRule="auto"/>
              <w:jc w:val="center"/>
              <w:rPr>
                <w:rFonts w:ascii="Times New Roman" w:eastAsia="Times New Roman" w:hAnsi="Times New Roman" w:cs="Times New Roman"/>
                <w:b/>
                <w:sz w:val="24"/>
                <w:szCs w:val="24"/>
                <w:lang w:bidi="en-US"/>
              </w:rPr>
            </w:pPr>
            <w:r w:rsidRPr="00B343DC">
              <w:rPr>
                <w:rFonts w:ascii="Times New Roman" w:eastAsia="Times New Roman" w:hAnsi="Times New Roman" w:cs="Times New Roman"/>
                <w:b/>
                <w:sz w:val="24"/>
                <w:szCs w:val="24"/>
              </w:rPr>
              <w:t>Метапредметные результаты (УУД)</w:t>
            </w:r>
          </w:p>
        </w:tc>
      </w:tr>
      <w:tr w:rsidR="00960FC4" w:rsidRPr="00B343DC" w:rsidTr="00960FC4">
        <w:trPr>
          <w:trHeight w:val="465"/>
        </w:trPr>
        <w:tc>
          <w:tcPr>
            <w:tcW w:w="15023" w:type="dxa"/>
            <w:gridSpan w:val="10"/>
            <w:tcBorders>
              <w:top w:val="nil"/>
              <w:left w:val="single" w:sz="4" w:space="0" w:color="auto"/>
              <w:bottom w:val="single" w:sz="4" w:space="0" w:color="auto"/>
              <w:right w:val="single" w:sz="4" w:space="0" w:color="auto"/>
            </w:tcBorders>
          </w:tcPr>
          <w:p w:rsidR="00960FC4" w:rsidRPr="00B343DC" w:rsidRDefault="00960FC4" w:rsidP="002C037B">
            <w:pPr>
              <w:widowControl w:val="0"/>
              <w:autoSpaceDE w:val="0"/>
              <w:autoSpaceDN w:val="0"/>
              <w:adjustRightInd w:val="0"/>
              <w:spacing w:after="0" w:line="240" w:lineRule="auto"/>
              <w:jc w:val="center"/>
              <w:rPr>
                <w:rFonts w:ascii="Times New Roman" w:eastAsia="Times New Roman" w:hAnsi="Times New Roman" w:cs="Times New Roman"/>
                <w:b/>
                <w:sz w:val="24"/>
                <w:szCs w:val="24"/>
                <w:lang w:bidi="en-US"/>
              </w:rPr>
            </w:pPr>
            <w:r w:rsidRPr="00B343DC">
              <w:rPr>
                <w:rFonts w:ascii="Times New Roman" w:eastAsia="Times New Roman" w:hAnsi="Times New Roman" w:cs="Times New Roman"/>
                <w:b/>
                <w:sz w:val="24"/>
                <w:szCs w:val="24"/>
                <w:lang w:eastAsia="ru-RU"/>
              </w:rPr>
              <w:t>Повторение (4ч)</w:t>
            </w:r>
          </w:p>
        </w:tc>
      </w:tr>
      <w:tr w:rsidR="00C67868" w:rsidRPr="00B343DC" w:rsidTr="00C67868">
        <w:trPr>
          <w:trHeight w:val="369"/>
        </w:trPr>
        <w:tc>
          <w:tcPr>
            <w:tcW w:w="735" w:type="dxa"/>
            <w:gridSpan w:val="2"/>
            <w:vMerge w:val="restart"/>
            <w:tcBorders>
              <w:top w:val="single" w:sz="4" w:space="0" w:color="auto"/>
              <w:left w:val="single" w:sz="4" w:space="0" w:color="auto"/>
              <w:right w:val="single" w:sz="4" w:space="0" w:color="auto"/>
            </w:tcBorders>
            <w:vAlign w:val="center"/>
          </w:tcPr>
          <w:p w:rsidR="00C67868" w:rsidRPr="00B343DC" w:rsidRDefault="00C67868" w:rsidP="00F226EF">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val="en-US" w:bidi="en-US"/>
              </w:rPr>
            </w:pPr>
          </w:p>
        </w:tc>
        <w:tc>
          <w:tcPr>
            <w:tcW w:w="2374" w:type="dxa"/>
            <w:gridSpan w:val="2"/>
            <w:vMerge w:val="restart"/>
            <w:tcBorders>
              <w:top w:val="single" w:sz="4" w:space="0" w:color="auto"/>
              <w:left w:val="single" w:sz="4" w:space="0" w:color="auto"/>
              <w:right w:val="single" w:sz="4" w:space="0" w:color="auto"/>
            </w:tcBorders>
            <w:vAlign w:val="center"/>
          </w:tcPr>
          <w:p w:rsidR="00C67868" w:rsidRPr="00B343DC" w:rsidRDefault="00C67868" w:rsidP="002C03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Предложение. Предложение и его схема.</w:t>
            </w:r>
          </w:p>
          <w:p w:rsidR="00C67868" w:rsidRPr="00B343DC" w:rsidRDefault="00C67868" w:rsidP="002C037B">
            <w:pPr>
              <w:widowControl w:val="0"/>
              <w:autoSpaceDE w:val="0"/>
              <w:autoSpaceDN w:val="0"/>
              <w:adjustRightInd w:val="0"/>
              <w:spacing w:after="0" w:line="240" w:lineRule="auto"/>
              <w:rPr>
                <w:rFonts w:ascii="Times New Roman" w:eastAsia="Times New Roman" w:hAnsi="Times New Roman" w:cs="Times New Roman"/>
                <w:b/>
                <w:sz w:val="24"/>
                <w:szCs w:val="24"/>
                <w:lang w:bidi="en-US"/>
              </w:rPr>
            </w:pPr>
          </w:p>
        </w:tc>
        <w:tc>
          <w:tcPr>
            <w:tcW w:w="574" w:type="dxa"/>
            <w:gridSpan w:val="3"/>
            <w:tcBorders>
              <w:top w:val="single" w:sz="4" w:space="0" w:color="auto"/>
              <w:left w:val="single" w:sz="4" w:space="0" w:color="auto"/>
              <w:right w:val="single" w:sz="4" w:space="0" w:color="auto"/>
            </w:tcBorders>
          </w:tcPr>
          <w:p w:rsidR="00C67868" w:rsidRDefault="00C67868" w:rsidP="002C037B">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C67868" w:rsidRPr="00B343DC" w:rsidRDefault="00C67868" w:rsidP="002C037B">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сентябрь</w:t>
            </w:r>
          </w:p>
        </w:tc>
        <w:tc>
          <w:tcPr>
            <w:tcW w:w="2977" w:type="dxa"/>
            <w:vMerge w:val="restart"/>
            <w:tcBorders>
              <w:top w:val="single" w:sz="4" w:space="0" w:color="auto"/>
              <w:left w:val="single" w:sz="4" w:space="0" w:color="auto"/>
              <w:right w:val="single" w:sz="4" w:space="0" w:color="auto"/>
            </w:tcBorders>
          </w:tcPr>
          <w:p w:rsidR="00C67868" w:rsidRPr="00B343DC" w:rsidRDefault="00C67868" w:rsidP="002C03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Знать построение простого предложения.</w:t>
            </w:r>
          </w:p>
          <w:p w:rsidR="00C67868" w:rsidRPr="00B343DC" w:rsidRDefault="00C67868" w:rsidP="00DF5D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Уметь составлять предложение из  2-3 слов.</w:t>
            </w:r>
          </w:p>
        </w:tc>
        <w:tc>
          <w:tcPr>
            <w:tcW w:w="7229" w:type="dxa"/>
            <w:vMerge w:val="restart"/>
            <w:tcBorders>
              <w:top w:val="single" w:sz="4" w:space="0" w:color="auto"/>
              <w:left w:val="single" w:sz="4" w:space="0" w:color="auto"/>
              <w:right w:val="single" w:sz="4" w:space="0" w:color="auto"/>
            </w:tcBorders>
            <w:hideMark/>
          </w:tcPr>
          <w:p w:rsidR="00C67868" w:rsidRPr="00B343DC" w:rsidRDefault="00C67868" w:rsidP="002C037B">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ru-RU"/>
              </w:rPr>
              <w:t>Л.</w:t>
            </w:r>
            <w:r w:rsidRPr="00B343DC">
              <w:rPr>
                <w:rFonts w:ascii="Times New Roman" w:eastAsia="Times New Roman" w:hAnsi="Times New Roman" w:cs="Times New Roman"/>
                <w:sz w:val="24"/>
                <w:szCs w:val="24"/>
                <w:lang w:eastAsia="ru-RU"/>
              </w:rPr>
              <w:t xml:space="preserve"> Осознание языка, как основного средства человеческого общения. </w:t>
            </w:r>
            <w:r>
              <w:rPr>
                <w:rFonts w:ascii="Times New Roman" w:eastAsia="Times New Roman" w:hAnsi="Times New Roman" w:cs="Times New Roman"/>
                <w:sz w:val="24"/>
                <w:szCs w:val="24"/>
                <w:lang w:eastAsia="ru-RU"/>
              </w:rPr>
              <w:t>П.</w:t>
            </w:r>
            <w:r w:rsidRPr="00B343DC">
              <w:rPr>
                <w:rFonts w:ascii="Times New Roman" w:eastAsia="Times New Roman" w:hAnsi="Times New Roman" w:cs="Times New Roman"/>
                <w:sz w:val="24"/>
                <w:szCs w:val="24"/>
                <w:lang w:eastAsia="ru-RU"/>
              </w:rPr>
              <w:t>Строить сообщения в устной и письменной форме.</w:t>
            </w:r>
          </w:p>
          <w:p w:rsidR="00C67868" w:rsidRPr="00B343DC" w:rsidRDefault="00C67868" w:rsidP="002C037B">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ru-RU"/>
              </w:rPr>
              <w:t>Р.</w:t>
            </w:r>
            <w:r w:rsidRPr="00B343DC">
              <w:rPr>
                <w:rFonts w:ascii="Times New Roman" w:eastAsia="Times New Roman" w:hAnsi="Times New Roman" w:cs="Times New Roman"/>
                <w:sz w:val="24"/>
                <w:szCs w:val="24"/>
                <w:lang w:eastAsia="ru-RU"/>
              </w:rPr>
              <w:t>Принимать и сохранять учебную задачу</w:t>
            </w:r>
          </w:p>
          <w:p w:rsidR="00C67868" w:rsidRPr="00B343DC" w:rsidRDefault="00C67868" w:rsidP="002C037B">
            <w:pPr>
              <w:widowControl w:val="0"/>
              <w:autoSpaceDE w:val="0"/>
              <w:autoSpaceDN w:val="0"/>
              <w:adjustRightInd w:val="0"/>
              <w:spacing w:after="0" w:line="240" w:lineRule="auto"/>
              <w:rPr>
                <w:rFonts w:ascii="Times New Roman" w:eastAsia="Times New Roman" w:hAnsi="Times New Roman" w:cs="Times New Roman"/>
                <w:b/>
                <w:sz w:val="24"/>
                <w:szCs w:val="24"/>
              </w:rPr>
            </w:pPr>
            <w:r w:rsidRPr="00B343DC">
              <w:rPr>
                <w:rFonts w:ascii="Times New Roman" w:eastAsia="Times New Roman" w:hAnsi="Times New Roman" w:cs="Times New Roman"/>
                <w:b/>
                <w:sz w:val="24"/>
                <w:szCs w:val="24"/>
                <w:lang w:eastAsia="ru-RU"/>
              </w:rPr>
              <w:t xml:space="preserve"> </w:t>
            </w:r>
            <w:r w:rsidRPr="00DF5D59">
              <w:rPr>
                <w:rFonts w:ascii="Times New Roman" w:eastAsia="Times New Roman" w:hAnsi="Times New Roman" w:cs="Times New Roman"/>
                <w:sz w:val="24"/>
                <w:szCs w:val="24"/>
                <w:lang w:eastAsia="ru-RU"/>
              </w:rPr>
              <w:t>К.</w:t>
            </w:r>
            <w:r w:rsidRPr="00B343DC">
              <w:rPr>
                <w:rFonts w:ascii="Times New Roman" w:eastAsia="Times New Roman" w:hAnsi="Times New Roman" w:cs="Times New Roman"/>
                <w:sz w:val="24"/>
                <w:szCs w:val="24"/>
                <w:lang w:eastAsia="ru-RU"/>
              </w:rPr>
              <w:t>Оформляет свою речь в устной и письменной речи</w:t>
            </w:r>
          </w:p>
        </w:tc>
      </w:tr>
      <w:tr w:rsidR="00C67868" w:rsidRPr="00B343DC" w:rsidTr="00C67868">
        <w:trPr>
          <w:trHeight w:val="720"/>
        </w:trPr>
        <w:tc>
          <w:tcPr>
            <w:tcW w:w="735" w:type="dxa"/>
            <w:gridSpan w:val="2"/>
            <w:vMerge/>
            <w:tcBorders>
              <w:left w:val="single" w:sz="4" w:space="0" w:color="auto"/>
              <w:bottom w:val="single" w:sz="4" w:space="0" w:color="auto"/>
              <w:right w:val="single" w:sz="4" w:space="0" w:color="auto"/>
            </w:tcBorders>
            <w:vAlign w:val="center"/>
          </w:tcPr>
          <w:p w:rsidR="00C67868" w:rsidRPr="00DF5D59" w:rsidRDefault="00C67868" w:rsidP="00F226EF">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vMerge/>
            <w:tcBorders>
              <w:left w:val="single" w:sz="4" w:space="0" w:color="auto"/>
              <w:bottom w:val="single" w:sz="4" w:space="0" w:color="auto"/>
              <w:right w:val="single" w:sz="4" w:space="0" w:color="auto"/>
            </w:tcBorders>
            <w:vAlign w:val="center"/>
          </w:tcPr>
          <w:p w:rsidR="00C67868" w:rsidRPr="00B343DC" w:rsidRDefault="00C67868" w:rsidP="002C03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4" w:type="dxa"/>
            <w:gridSpan w:val="3"/>
            <w:tcBorders>
              <w:left w:val="single" w:sz="4" w:space="0" w:color="auto"/>
              <w:bottom w:val="single" w:sz="4" w:space="0" w:color="auto"/>
              <w:right w:val="single" w:sz="4" w:space="0" w:color="auto"/>
            </w:tcBorders>
          </w:tcPr>
          <w:p w:rsidR="00C67868" w:rsidRDefault="00C67868" w:rsidP="002C037B">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C67868" w:rsidRPr="00B343DC" w:rsidRDefault="00C67868" w:rsidP="002C037B">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01</w:t>
            </w:r>
          </w:p>
        </w:tc>
        <w:tc>
          <w:tcPr>
            <w:tcW w:w="2977" w:type="dxa"/>
            <w:vMerge/>
            <w:tcBorders>
              <w:left w:val="single" w:sz="4" w:space="0" w:color="auto"/>
              <w:bottom w:val="single" w:sz="4" w:space="0" w:color="auto"/>
              <w:right w:val="single" w:sz="4" w:space="0" w:color="auto"/>
            </w:tcBorders>
          </w:tcPr>
          <w:p w:rsidR="00C67868" w:rsidRPr="00B343DC" w:rsidRDefault="00C67868" w:rsidP="00DF5D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29" w:type="dxa"/>
            <w:vMerge/>
            <w:tcBorders>
              <w:left w:val="single" w:sz="4" w:space="0" w:color="auto"/>
              <w:bottom w:val="single" w:sz="4" w:space="0" w:color="auto"/>
              <w:right w:val="single" w:sz="4" w:space="0" w:color="auto"/>
            </w:tcBorders>
          </w:tcPr>
          <w:p w:rsidR="00C67868" w:rsidRPr="00B343DC" w:rsidRDefault="00C67868" w:rsidP="002C03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Распространение предложений. Слово.</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tcBorders>
              <w:top w:val="single" w:sz="4" w:space="0" w:color="auto"/>
              <w:left w:val="single" w:sz="4" w:space="0" w:color="auto"/>
              <w:bottom w:val="single" w:sz="4" w:space="0" w:color="auto"/>
              <w:right w:val="single" w:sz="4" w:space="0" w:color="auto"/>
            </w:tcBorders>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06</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Уметь составлять предложение по картинке, вопросу.</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 </w:t>
            </w:r>
            <w:r w:rsidRPr="00257164">
              <w:rPr>
                <w:rFonts w:ascii="Times New Roman" w:eastAsia="Times New Roman" w:hAnsi="Times New Roman" w:cs="Times New Roman"/>
                <w:sz w:val="24"/>
                <w:szCs w:val="24"/>
                <w:lang w:eastAsia="ru-RU"/>
              </w:rPr>
              <w:t>Осознание языка, как основного средства человеческого общения.</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 </w:t>
            </w:r>
            <w:r w:rsidRPr="00257164">
              <w:rPr>
                <w:rFonts w:ascii="Times New Roman" w:eastAsia="Times New Roman" w:hAnsi="Times New Roman" w:cs="Times New Roman"/>
                <w:sz w:val="24"/>
                <w:szCs w:val="24"/>
                <w:lang w:eastAsia="ru-RU"/>
              </w:rPr>
              <w:t xml:space="preserve"> Строить сообщения в устной и письменной форме.</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  </w:t>
            </w:r>
            <w:r w:rsidRPr="00257164">
              <w:rPr>
                <w:rFonts w:ascii="Times New Roman" w:eastAsia="Times New Roman" w:hAnsi="Times New Roman" w:cs="Times New Roman"/>
                <w:sz w:val="24"/>
                <w:szCs w:val="24"/>
                <w:lang w:eastAsia="ru-RU"/>
              </w:rPr>
              <w:t>Организовывать свою работу.</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r w:rsidRPr="00257164">
              <w:rPr>
                <w:rFonts w:ascii="Times New Roman" w:eastAsia="Times New Roman" w:hAnsi="Times New Roman" w:cs="Times New Roman"/>
                <w:sz w:val="24"/>
                <w:szCs w:val="24"/>
                <w:lang w:eastAsia="ru-RU"/>
              </w:rPr>
              <w:t xml:space="preserve"> Старается договариваться, уступать, находить общее решение</w:t>
            </w: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Составление предложений с данным словом.</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tcBorders>
              <w:top w:val="single" w:sz="4" w:space="0" w:color="auto"/>
              <w:left w:val="single" w:sz="4" w:space="0" w:color="auto"/>
              <w:bottom w:val="single" w:sz="4" w:space="0" w:color="auto"/>
              <w:right w:val="single" w:sz="4" w:space="0" w:color="auto"/>
            </w:tcBorders>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08</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Уметь заканчивать начатое предложение.</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Л. </w:t>
            </w:r>
            <w:r w:rsidRPr="00257164">
              <w:rPr>
                <w:rFonts w:ascii="Times New Roman" w:eastAsia="Times New Roman" w:hAnsi="Times New Roman" w:cs="Times New Roman"/>
                <w:sz w:val="24"/>
                <w:szCs w:val="24"/>
                <w:lang w:eastAsia="ru-RU"/>
              </w:rPr>
              <w:t>Осознание языка, как основного средства человеческого общения.</w:t>
            </w:r>
          </w:p>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 </w:t>
            </w:r>
            <w:r w:rsidRPr="00257164">
              <w:rPr>
                <w:rFonts w:ascii="Times New Roman" w:eastAsia="Times New Roman" w:hAnsi="Times New Roman" w:cs="Times New Roman"/>
                <w:sz w:val="24"/>
                <w:szCs w:val="24"/>
                <w:lang w:eastAsia="ru-RU"/>
              </w:rPr>
              <w:t>Строить сообщения в устной и письменной форме</w:t>
            </w:r>
          </w:p>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Р. </w:t>
            </w:r>
            <w:r w:rsidRPr="00257164">
              <w:rPr>
                <w:rFonts w:ascii="Times New Roman" w:eastAsia="Times New Roman" w:hAnsi="Times New Roman" w:cs="Times New Roman"/>
                <w:sz w:val="24"/>
                <w:szCs w:val="24"/>
                <w:lang w:eastAsia="ru-RU"/>
              </w:rPr>
              <w:t>Принимать и сохранять учебную задачу</w:t>
            </w:r>
            <w:r>
              <w:rPr>
                <w:rFonts w:ascii="Times New Roman" w:eastAsia="Times New Roman" w:hAnsi="Times New Roman" w:cs="Times New Roman"/>
                <w:sz w:val="24"/>
                <w:szCs w:val="24"/>
              </w:rPr>
              <w:t xml:space="preserve">. </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Старается договариваться, уступать, находить общее решение</w:t>
            </w: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tcBorders>
              <w:top w:val="single" w:sz="4" w:space="0" w:color="auto"/>
              <w:left w:val="single" w:sz="4" w:space="0" w:color="auto"/>
              <w:bottom w:val="single" w:sz="4" w:space="0" w:color="auto"/>
              <w:right w:val="single" w:sz="4" w:space="0" w:color="auto"/>
            </w:tcBorders>
            <w:vAlign w:val="center"/>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sidRPr="00257164">
              <w:rPr>
                <w:rFonts w:ascii="Times New Roman" w:eastAsia="Times New Roman" w:hAnsi="Times New Roman" w:cs="Times New Roman"/>
                <w:sz w:val="24"/>
                <w:szCs w:val="24"/>
                <w:lang w:eastAsia="ru-RU"/>
              </w:rPr>
              <w:t>Звуки и буквы.</w:t>
            </w:r>
          </w:p>
        </w:tc>
        <w:tc>
          <w:tcPr>
            <w:tcW w:w="574" w:type="dxa"/>
            <w:gridSpan w:val="3"/>
            <w:tcBorders>
              <w:top w:val="single" w:sz="4" w:space="0" w:color="auto"/>
              <w:left w:val="single" w:sz="4" w:space="0" w:color="auto"/>
              <w:bottom w:val="single" w:sz="4" w:space="0" w:color="auto"/>
              <w:right w:val="single" w:sz="4" w:space="0" w:color="auto"/>
            </w:tcBorders>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13</w:t>
            </w:r>
          </w:p>
        </w:tc>
        <w:tc>
          <w:tcPr>
            <w:tcW w:w="2977"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lang w:eastAsia="ru-RU"/>
              </w:rPr>
              <w:t>Уметь четко различать звуки и буквы.</w:t>
            </w: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Л. </w:t>
            </w:r>
            <w:r w:rsidRPr="00257164">
              <w:rPr>
                <w:rFonts w:ascii="Times New Roman" w:eastAsia="Times New Roman" w:hAnsi="Times New Roman" w:cs="Times New Roman"/>
                <w:sz w:val="24"/>
                <w:szCs w:val="24"/>
                <w:lang w:eastAsia="ru-RU"/>
              </w:rPr>
              <w:t>Самоконтроль процесса и результата деятельности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z w:val="24"/>
                <w:szCs w:val="24"/>
                <w:lang w:eastAsia="ru-RU"/>
              </w:rPr>
              <w:t xml:space="preserve"> Строить сообщения в устной и письменной форме.</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Организовывать свою работу.</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Оформляет свою речь в устной и письменной речи</w:t>
            </w:r>
          </w:p>
        </w:tc>
      </w:tr>
      <w:tr w:rsidR="00C67868" w:rsidRPr="00257164" w:rsidTr="00C67868">
        <w:trPr>
          <w:trHeight w:val="465"/>
        </w:trPr>
        <w:tc>
          <w:tcPr>
            <w:tcW w:w="706" w:type="dxa"/>
            <w:tcBorders>
              <w:top w:val="single" w:sz="4" w:space="0" w:color="auto"/>
              <w:left w:val="single" w:sz="4" w:space="0" w:color="auto"/>
              <w:bottom w:val="single" w:sz="4" w:space="0" w:color="auto"/>
              <w:right w:val="single" w:sz="4" w:space="0" w:color="auto"/>
            </w:tcBorders>
          </w:tcPr>
          <w:p w:rsidR="00C67868" w:rsidRPr="00257164" w:rsidRDefault="00C67868" w:rsidP="00BA7D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17" w:type="dxa"/>
            <w:gridSpan w:val="9"/>
            <w:tcBorders>
              <w:top w:val="single" w:sz="4" w:space="0" w:color="auto"/>
              <w:left w:val="single" w:sz="4" w:space="0" w:color="auto"/>
              <w:bottom w:val="single" w:sz="4" w:space="0" w:color="auto"/>
              <w:right w:val="single" w:sz="4" w:space="0" w:color="auto"/>
            </w:tcBorders>
            <w:vAlign w:val="center"/>
            <w:hideMark/>
          </w:tcPr>
          <w:p w:rsidR="00C67868" w:rsidRPr="00257164" w:rsidRDefault="00C67868" w:rsidP="00BA7DB3">
            <w:pPr>
              <w:widowControl w:val="0"/>
              <w:autoSpaceDE w:val="0"/>
              <w:autoSpaceDN w:val="0"/>
              <w:adjustRightInd w:val="0"/>
              <w:spacing w:after="0" w:line="240" w:lineRule="auto"/>
              <w:jc w:val="center"/>
              <w:rPr>
                <w:rFonts w:ascii="Times New Roman" w:eastAsia="Times New Roman" w:hAnsi="Times New Roman" w:cs="Times New Roman"/>
                <w:sz w:val="24"/>
                <w:szCs w:val="24"/>
                <w:lang w:bidi="en-US"/>
              </w:rPr>
            </w:pPr>
            <w:r w:rsidRPr="00257164">
              <w:rPr>
                <w:rFonts w:ascii="Times New Roman" w:eastAsia="Times New Roman" w:hAnsi="Times New Roman" w:cs="Times New Roman"/>
                <w:sz w:val="24"/>
                <w:szCs w:val="24"/>
                <w:lang w:eastAsia="ru-RU"/>
              </w:rPr>
              <w:t>Звуки и буквы (34ч)</w:t>
            </w: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Гласные, согласные  звуки и буквы.</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tcBorders>
              <w:top w:val="single" w:sz="4" w:space="0" w:color="auto"/>
              <w:left w:val="single" w:sz="4" w:space="0" w:color="auto"/>
              <w:bottom w:val="single" w:sz="4" w:space="0" w:color="auto"/>
              <w:right w:val="single" w:sz="4" w:space="0" w:color="auto"/>
            </w:tcBorders>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15</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Уметь различать гласные, согласные звуки и буквы.</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Проявляет интерес к процессу письма, способам решения новой частной задачи, желание учиться.</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z w:val="24"/>
                <w:szCs w:val="24"/>
                <w:lang w:eastAsia="ru-RU"/>
              </w:rPr>
              <w:t xml:space="preserve"> Строить рассуждение в форме связи простых суждений об объекте, его строении, свойствах и связях.</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Организовывать свою работу.</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задавать уточняющие вопросы.</w:t>
            </w: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 xml:space="preserve">Слова, которые различаются одним </w:t>
            </w:r>
            <w:r w:rsidRPr="00257164">
              <w:rPr>
                <w:rFonts w:ascii="Times New Roman" w:eastAsia="Times New Roman" w:hAnsi="Times New Roman" w:cs="Times New Roman"/>
                <w:sz w:val="24"/>
                <w:szCs w:val="24"/>
                <w:lang w:eastAsia="ru-RU"/>
              </w:rPr>
              <w:lastRenderedPageBreak/>
              <w:t>звуком, количеством и последователь-ностью звуков.</w:t>
            </w:r>
          </w:p>
        </w:tc>
        <w:tc>
          <w:tcPr>
            <w:tcW w:w="574" w:type="dxa"/>
            <w:gridSpan w:val="3"/>
            <w:tcBorders>
              <w:top w:val="single" w:sz="4" w:space="0" w:color="auto"/>
              <w:left w:val="single" w:sz="4" w:space="0" w:color="auto"/>
              <w:bottom w:val="single" w:sz="4" w:space="0" w:color="auto"/>
              <w:right w:val="single" w:sz="4" w:space="0" w:color="auto"/>
            </w:tcBorders>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lastRenderedPageBreak/>
              <w:t>1</w:t>
            </w:r>
          </w:p>
        </w:tc>
        <w:tc>
          <w:tcPr>
            <w:tcW w:w="1134" w:type="dxa"/>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20</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 xml:space="preserve">Уметь различать слова с одним звуком, количество </w:t>
            </w:r>
            <w:r w:rsidRPr="00257164">
              <w:rPr>
                <w:rFonts w:ascii="Times New Roman" w:eastAsia="Times New Roman" w:hAnsi="Times New Roman" w:cs="Times New Roman"/>
                <w:sz w:val="24"/>
                <w:szCs w:val="24"/>
                <w:lang w:eastAsia="ru-RU"/>
              </w:rPr>
              <w:lastRenderedPageBreak/>
              <w:t>звуков и последовательностью.</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rPr>
              <w:lastRenderedPageBreak/>
              <w:t>Л.</w:t>
            </w:r>
            <w:r w:rsidRPr="00257164">
              <w:rPr>
                <w:rFonts w:ascii="Times New Roman" w:eastAsia="Times New Roman" w:hAnsi="Times New Roman" w:cs="Times New Roman"/>
                <w:sz w:val="24"/>
                <w:szCs w:val="24"/>
                <w:lang w:eastAsia="ru-RU"/>
              </w:rPr>
              <w:t xml:space="preserve"> Проявляет интерес к процессу письма, способам решения новой частной задачи, желание учиться.</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lastRenderedPageBreak/>
              <w:t>П.</w:t>
            </w:r>
            <w:r w:rsidRPr="00257164">
              <w:rPr>
                <w:rFonts w:ascii="Times New Roman" w:eastAsia="Times New Roman" w:hAnsi="Times New Roman" w:cs="Times New Roman"/>
                <w:sz w:val="24"/>
                <w:szCs w:val="24"/>
                <w:lang w:eastAsia="ru-RU"/>
              </w:rPr>
              <w:t xml:space="preserve"> Проводить сравнение и классификацию по заданным критериям</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Организовывать свою работу.</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Задавать уточняющие вопросы.</w:t>
            </w: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Ударение в словах.</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Выделение ударного гласного в слове.</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tcBorders>
              <w:top w:val="single" w:sz="4" w:space="0" w:color="auto"/>
              <w:left w:val="single" w:sz="4" w:space="0" w:color="auto"/>
              <w:bottom w:val="single" w:sz="4" w:space="0" w:color="auto"/>
              <w:right w:val="single" w:sz="4" w:space="0" w:color="auto"/>
            </w:tcBorders>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22</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Уметь ставить ударение в словах и  выделять ударного гласного.</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Осознание языка, как основного средства человеческого общения.</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z w:val="24"/>
                <w:szCs w:val="24"/>
                <w:lang w:eastAsia="ru-RU"/>
              </w:rPr>
              <w:t xml:space="preserve"> Проводить сравнение и классификацию по заданным критериям</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Принимать и сохранять учебную задачу</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Старается договариваться, уступать, находить общее решение</w:t>
            </w: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Деление слов на слоги.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tcBorders>
              <w:top w:val="single" w:sz="4" w:space="0" w:color="auto"/>
              <w:left w:val="single" w:sz="4" w:space="0" w:color="auto"/>
              <w:bottom w:val="single" w:sz="4" w:space="0" w:color="auto"/>
              <w:right w:val="single" w:sz="4" w:space="0" w:color="auto"/>
            </w:tcBorders>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27</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Уметь делить слова на слоги.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Учебно-познавательный интерес  к новому учебному материалу и  способам решения новой задачи.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z w:val="24"/>
                <w:szCs w:val="24"/>
                <w:lang w:eastAsia="ru-RU"/>
              </w:rPr>
              <w:t xml:space="preserve"> Задаёт вопросы, экспериментирует, устанавливает причинно-следственные связи ( в рамках доступного</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Принимать и сохранять учебную задачу</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Старается договариваться, уступать, находить общее решение</w:t>
            </w: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Гласные в образовании слогов.</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tcBorders>
              <w:top w:val="single" w:sz="4" w:space="0" w:color="auto"/>
              <w:left w:val="single" w:sz="4" w:space="0" w:color="auto"/>
              <w:bottom w:val="single" w:sz="4" w:space="0" w:color="auto"/>
              <w:right w:val="single" w:sz="4" w:space="0" w:color="auto"/>
            </w:tcBorders>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28</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Уметь образовать слова с гласными, находить гласные в словах.</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Учебно-познавательный интерес  к новому учебному материалу и  способам решения новой задачи.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z w:val="24"/>
                <w:szCs w:val="24"/>
                <w:lang w:eastAsia="ru-RU"/>
              </w:rPr>
              <w:t xml:space="preserve"> Задаёт вопросы, экспериментирует, устанавливает причинно-следственные связи ( в рамках доступного</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Принимать и сохранять учебную задачу</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Обосновывает высказанное суждение;</w:t>
            </w:r>
          </w:p>
        </w:tc>
      </w:tr>
      <w:tr w:rsidR="00C67868" w:rsidRPr="00257164" w:rsidTr="00306AC9">
        <w:trPr>
          <w:trHeight w:val="324"/>
        </w:trPr>
        <w:tc>
          <w:tcPr>
            <w:tcW w:w="735" w:type="dxa"/>
            <w:gridSpan w:val="2"/>
            <w:vMerge w:val="restart"/>
            <w:tcBorders>
              <w:top w:val="single" w:sz="4" w:space="0" w:color="auto"/>
              <w:left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vMerge w:val="restart"/>
            <w:tcBorders>
              <w:top w:val="single" w:sz="4" w:space="0" w:color="auto"/>
              <w:left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Перенос слов по слогам.</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vMerge w:val="restart"/>
            <w:tcBorders>
              <w:top w:val="single" w:sz="4" w:space="0" w:color="auto"/>
              <w:left w:val="single" w:sz="4" w:space="0" w:color="auto"/>
              <w:right w:val="single" w:sz="4" w:space="0" w:color="auto"/>
            </w:tcBorders>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октябрь</w:t>
            </w:r>
          </w:p>
        </w:tc>
        <w:tc>
          <w:tcPr>
            <w:tcW w:w="2977" w:type="dxa"/>
            <w:vMerge w:val="restart"/>
            <w:tcBorders>
              <w:top w:val="single" w:sz="4" w:space="0" w:color="auto"/>
              <w:left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Знать правила переноса слов.</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vMerge w:val="restart"/>
            <w:tcBorders>
              <w:top w:val="single" w:sz="4" w:space="0" w:color="auto"/>
              <w:left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настойчивость, терпение, умение преодолевать трудности;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z w:val="24"/>
                <w:szCs w:val="24"/>
                <w:lang w:eastAsia="ru-RU"/>
              </w:rPr>
              <w:t xml:space="preserve"> Обучение работе с разными видами информации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Принимать и сохранять учебную задачу</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Обосновывает высказанное суждение;</w:t>
            </w:r>
          </w:p>
        </w:tc>
      </w:tr>
      <w:tr w:rsidR="00C67868" w:rsidRPr="00257164" w:rsidTr="00306AC9">
        <w:trPr>
          <w:trHeight w:val="765"/>
        </w:trPr>
        <w:tc>
          <w:tcPr>
            <w:tcW w:w="735" w:type="dxa"/>
            <w:gridSpan w:val="2"/>
            <w:vMerge/>
            <w:tcBorders>
              <w:left w:val="single" w:sz="4" w:space="0" w:color="auto"/>
              <w:bottom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vMerge/>
            <w:tcBorders>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4" w:type="dxa"/>
            <w:gridSpan w:val="3"/>
            <w:vMerge/>
            <w:tcBorders>
              <w:left w:val="single" w:sz="4" w:space="0" w:color="auto"/>
              <w:bottom w:val="single" w:sz="4" w:space="0" w:color="auto"/>
              <w:right w:val="single" w:sz="4" w:space="0" w:color="auto"/>
            </w:tcBorders>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04</w:t>
            </w:r>
          </w:p>
        </w:tc>
        <w:tc>
          <w:tcPr>
            <w:tcW w:w="2977" w:type="dxa"/>
            <w:vMerge/>
            <w:tcBorders>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29" w:type="dxa"/>
            <w:vMerge/>
            <w:tcBorders>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Деление слов со звуками И-Й на слоги.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tcBorders>
              <w:top w:val="single" w:sz="4" w:space="0" w:color="auto"/>
              <w:left w:val="single" w:sz="4" w:space="0" w:color="auto"/>
              <w:bottom w:val="single" w:sz="4" w:space="0" w:color="auto"/>
              <w:right w:val="single" w:sz="4" w:space="0" w:color="auto"/>
            </w:tcBorders>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06</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Уметь делить слова со звуками И-Й на слоги.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Настойчивость, терпение, умение преодолевать трудности;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z w:val="24"/>
                <w:szCs w:val="24"/>
                <w:lang w:eastAsia="ru-RU"/>
              </w:rPr>
              <w:t xml:space="preserve"> Строить рассуждение в форме связи простых суждений об объекте, его строении, свойствах и связях.</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Принимать и сохранять учебную задачу</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Обосновывает высказанное суждение;</w:t>
            </w: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Различай Л-Р.</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tcBorders>
              <w:top w:val="single" w:sz="4" w:space="0" w:color="auto"/>
              <w:left w:val="single" w:sz="4" w:space="0" w:color="auto"/>
              <w:bottom w:val="single" w:sz="4" w:space="0" w:color="auto"/>
              <w:right w:val="single" w:sz="4" w:space="0" w:color="auto"/>
            </w:tcBorders>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11</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Уметь различать артикулярно сходные согласных Р-Л.</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lastRenderedPageBreak/>
              <w:t>Л.</w:t>
            </w:r>
            <w:r w:rsidRPr="00257164">
              <w:rPr>
                <w:rFonts w:ascii="Times New Roman" w:eastAsia="Times New Roman" w:hAnsi="Times New Roman" w:cs="Times New Roman"/>
                <w:sz w:val="24"/>
                <w:szCs w:val="24"/>
                <w:lang w:eastAsia="ru-RU"/>
              </w:rPr>
              <w:t xml:space="preserve"> Осознание языка, как основного средства человеческого общения.</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z w:val="24"/>
                <w:szCs w:val="24"/>
                <w:lang w:eastAsia="ru-RU"/>
              </w:rPr>
              <w:t xml:space="preserve"> Проводить сравнение и классификацию по заданным критериям</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lastRenderedPageBreak/>
              <w:t>Р.</w:t>
            </w:r>
            <w:r w:rsidRPr="00257164">
              <w:rPr>
                <w:rFonts w:ascii="Times New Roman" w:eastAsia="Times New Roman" w:hAnsi="Times New Roman" w:cs="Times New Roman"/>
                <w:sz w:val="24"/>
                <w:szCs w:val="24"/>
                <w:lang w:eastAsia="ru-RU"/>
              </w:rPr>
              <w:t xml:space="preserve"> Принимать и сохранять учебную задачу</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Старается договариваться, уступать, находить общее решение</w:t>
            </w: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Различай Б-П.</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tcBorders>
              <w:top w:val="single" w:sz="8" w:space="0" w:color="000000"/>
              <w:left w:val="single" w:sz="8" w:space="0" w:color="000000"/>
              <w:right w:val="single" w:sz="8" w:space="0" w:color="000000"/>
            </w:tcBorders>
            <w:shd w:val="clear" w:color="auto" w:fill="FFFFFF"/>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8" w:space="0" w:color="000000"/>
              <w:left w:val="single" w:sz="8" w:space="0" w:color="000000"/>
              <w:right w:val="single" w:sz="8" w:space="0" w:color="000000"/>
            </w:tcBorders>
            <w:shd w:val="clear" w:color="auto" w:fill="FFFFFF"/>
          </w:tcPr>
          <w:p w:rsidR="00C67868" w:rsidRPr="00257164" w:rsidRDefault="00C67868" w:rsidP="00C6786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Уметь различать согласные Б-П.</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Осознание языка, как основного средства человеческого общения.</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z w:val="24"/>
                <w:szCs w:val="24"/>
                <w:lang w:eastAsia="ru-RU"/>
              </w:rPr>
              <w:t xml:space="preserve"> Проводить сравнение и классификацию по заданным критериям</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Принимать и сохранять учебную задачу</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Старается договариваться, уступать, находить общее решение</w:t>
            </w:r>
          </w:p>
        </w:tc>
      </w:tr>
      <w:tr w:rsidR="00C67868" w:rsidRPr="00257164" w:rsidTr="00C67868">
        <w:trPr>
          <w:trHeight w:val="267"/>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Различай В-Ф.</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tcBorders>
              <w:top w:val="single" w:sz="4" w:space="0" w:color="auto"/>
              <w:left w:val="single" w:sz="8" w:space="0" w:color="000000"/>
              <w:right w:val="single" w:sz="8" w:space="0" w:color="000000"/>
            </w:tcBorders>
            <w:shd w:val="clear" w:color="auto" w:fill="FFFFFF"/>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4" w:space="0" w:color="auto"/>
              <w:left w:val="single" w:sz="8" w:space="0" w:color="000000"/>
              <w:right w:val="single" w:sz="8" w:space="0" w:color="000000"/>
            </w:tcBorders>
            <w:shd w:val="clear" w:color="auto" w:fill="FFFFFF"/>
          </w:tcPr>
          <w:p w:rsidR="00C67868" w:rsidRPr="00257164" w:rsidRDefault="00C67868" w:rsidP="00C6786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Уметь различать согласные В-Ф.</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Осознание языка, как основного средства человеческого общения.</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z w:val="24"/>
                <w:szCs w:val="24"/>
                <w:lang w:eastAsia="ru-RU"/>
              </w:rPr>
              <w:t xml:space="preserve"> Проводить сравнение и классификацию по заданным критериям</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Принимать и сохранять учебную задачу</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Задавать уточняющие вопросы.</w:t>
            </w: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Контрольная работа</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tcBorders>
              <w:top w:val="single" w:sz="8" w:space="0" w:color="000000"/>
              <w:left w:val="single" w:sz="8" w:space="0" w:color="000000"/>
              <w:right w:val="single" w:sz="8" w:space="0" w:color="000000"/>
            </w:tcBorders>
            <w:shd w:val="clear" w:color="auto" w:fill="FFFFFF"/>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8" w:space="0" w:color="000000"/>
              <w:left w:val="single" w:sz="8" w:space="0" w:color="000000"/>
              <w:right w:val="single" w:sz="8" w:space="0" w:color="000000"/>
            </w:tcBorders>
            <w:shd w:val="clear" w:color="auto" w:fill="FFFFFF"/>
          </w:tcPr>
          <w:p w:rsidR="00C67868" w:rsidRPr="00257164" w:rsidRDefault="00C67868" w:rsidP="00C6786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Знать гласные и согласные звуки, буквы.</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Самоконтроль процесса и результата деятельности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z w:val="24"/>
                <w:szCs w:val="24"/>
                <w:lang w:eastAsia="ru-RU"/>
              </w:rPr>
              <w:t xml:space="preserve"> Проводить сравнение и классификацию по заданным критериям</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Принимать и сохранять учебную задачу</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Задавать уточняющие вопросы.</w:t>
            </w: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Различай Г-К.</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tcBorders>
              <w:top w:val="single" w:sz="8" w:space="0" w:color="000000"/>
              <w:left w:val="single" w:sz="8" w:space="0" w:color="000000"/>
              <w:bottom w:val="single" w:sz="8" w:space="0" w:color="000000"/>
              <w:right w:val="single" w:sz="8" w:space="0" w:color="000000"/>
            </w:tcBorders>
            <w:shd w:val="clear" w:color="auto" w:fill="FFFFFF"/>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C67868" w:rsidRPr="00257164" w:rsidRDefault="00C67868" w:rsidP="00C6786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Уметь различать звонкие глухие согласные Г-К.</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Осознание языка, как основного средства человеческого общения.</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z w:val="24"/>
                <w:szCs w:val="24"/>
                <w:lang w:eastAsia="ru-RU"/>
              </w:rPr>
              <w:t xml:space="preserve"> Проводить сравнение и классификацию по заданным критериям</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Принимать и сохранять учебную задачу</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Старается договариваться, уступать, находить общее решение</w:t>
            </w: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Различай Д-Т.</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tcBorders>
              <w:top w:val="single" w:sz="8" w:space="0" w:color="000000"/>
              <w:left w:val="single" w:sz="8" w:space="0" w:color="000000"/>
              <w:right w:val="single" w:sz="8" w:space="0" w:color="000000"/>
            </w:tcBorders>
            <w:shd w:val="clear" w:color="auto" w:fill="FFFFFF"/>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8" w:space="0" w:color="000000"/>
              <w:left w:val="single" w:sz="8" w:space="0" w:color="000000"/>
              <w:right w:val="single" w:sz="8" w:space="0" w:color="000000"/>
            </w:tcBorders>
            <w:shd w:val="clear" w:color="auto" w:fill="FFFFFF"/>
          </w:tcPr>
          <w:p w:rsidR="00C67868" w:rsidRPr="00257164" w:rsidRDefault="00C67868" w:rsidP="00C6786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Уметь различать согласные Д-Т, писать слоги парами.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Осознание языка, как основного средства человеческого общения.</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z w:val="24"/>
                <w:szCs w:val="24"/>
                <w:lang w:eastAsia="ru-RU"/>
              </w:rPr>
              <w:t xml:space="preserve"> Проводить сравнение и классификацию по заданным критериям</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Принимать и сохранять учебную задачу</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Оформляет свою речь в устной и письменной речи</w:t>
            </w:r>
          </w:p>
        </w:tc>
      </w:tr>
      <w:tr w:rsidR="00C67868" w:rsidRPr="00257164" w:rsidTr="00306AC9">
        <w:trPr>
          <w:trHeight w:val="285"/>
        </w:trPr>
        <w:tc>
          <w:tcPr>
            <w:tcW w:w="735" w:type="dxa"/>
            <w:gridSpan w:val="2"/>
            <w:vMerge w:val="restart"/>
            <w:tcBorders>
              <w:top w:val="single" w:sz="4" w:space="0" w:color="auto"/>
              <w:left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vMerge w:val="restart"/>
            <w:tcBorders>
              <w:top w:val="single" w:sz="4" w:space="0" w:color="auto"/>
              <w:left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Различай Ж-Ш.</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vMerge w:val="restart"/>
            <w:tcBorders>
              <w:left w:val="single" w:sz="8" w:space="0" w:color="000000"/>
              <w:right w:val="single" w:sz="8" w:space="0" w:color="000000"/>
            </w:tcBorders>
            <w:shd w:val="clear" w:color="auto" w:fill="FFFFFF"/>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left w:val="single" w:sz="8" w:space="0" w:color="000000"/>
              <w:right w:val="single" w:sz="8" w:space="0" w:color="000000"/>
            </w:tcBorders>
            <w:shd w:val="clear" w:color="auto" w:fill="FFFFFF"/>
          </w:tcPr>
          <w:p w:rsidR="00C67868" w:rsidRPr="00257164" w:rsidRDefault="00C67868" w:rsidP="00C6786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ноябрь</w:t>
            </w:r>
          </w:p>
        </w:tc>
        <w:tc>
          <w:tcPr>
            <w:tcW w:w="2977" w:type="dxa"/>
            <w:vMerge w:val="restart"/>
            <w:tcBorders>
              <w:top w:val="single" w:sz="4" w:space="0" w:color="auto"/>
              <w:left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Уметь различать согласные Ж-Ш.</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vMerge w:val="restart"/>
            <w:tcBorders>
              <w:top w:val="single" w:sz="4" w:space="0" w:color="auto"/>
              <w:left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Осознание языка, как основного средства человеческого общения.</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z w:val="24"/>
                <w:szCs w:val="24"/>
                <w:lang w:eastAsia="ru-RU"/>
              </w:rPr>
              <w:t xml:space="preserve"> Проводить сравнение и классификацию по заданным критериям</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Принимать и сохранять учебную задачу</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Задавать уточняющие вопросы.</w:t>
            </w:r>
          </w:p>
        </w:tc>
      </w:tr>
      <w:tr w:rsidR="00C67868" w:rsidRPr="00257164" w:rsidTr="00306AC9">
        <w:trPr>
          <w:trHeight w:val="1080"/>
        </w:trPr>
        <w:tc>
          <w:tcPr>
            <w:tcW w:w="735" w:type="dxa"/>
            <w:gridSpan w:val="2"/>
            <w:vMerge/>
            <w:tcBorders>
              <w:left w:val="single" w:sz="4" w:space="0" w:color="auto"/>
              <w:bottom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vMerge/>
            <w:tcBorders>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4" w:type="dxa"/>
            <w:gridSpan w:val="3"/>
            <w:vMerge/>
            <w:tcBorders>
              <w:left w:val="single" w:sz="8" w:space="0" w:color="000000"/>
              <w:right w:val="single" w:sz="8" w:space="0" w:color="000000"/>
            </w:tcBorders>
            <w:shd w:val="clear" w:color="auto" w:fill="FFFFFF"/>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1134" w:type="dxa"/>
            <w:tcBorders>
              <w:left w:val="single" w:sz="8" w:space="0" w:color="000000"/>
              <w:right w:val="single" w:sz="8" w:space="0" w:color="000000"/>
            </w:tcBorders>
            <w:shd w:val="clear" w:color="auto" w:fill="FFFFFF"/>
          </w:tcPr>
          <w:p w:rsidR="00C67868" w:rsidRDefault="00C67868" w:rsidP="00C67868">
            <w:pPr>
              <w:spacing w:after="0" w:line="240" w:lineRule="auto"/>
              <w:rPr>
                <w:rFonts w:ascii="Times New Roman" w:eastAsia="Times New Roman" w:hAnsi="Times New Roman" w:cs="Times New Roman"/>
                <w:color w:val="000000"/>
                <w:sz w:val="24"/>
                <w:szCs w:val="24"/>
                <w:lang w:eastAsia="ru-RU"/>
              </w:rPr>
            </w:pPr>
          </w:p>
          <w:p w:rsidR="00C67868" w:rsidRPr="00257164" w:rsidRDefault="00C67868" w:rsidP="00C6786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977" w:type="dxa"/>
            <w:vMerge/>
            <w:tcBorders>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29" w:type="dxa"/>
            <w:vMerge/>
            <w:tcBorders>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Различай З-С.</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tcBorders>
              <w:top w:val="single" w:sz="8" w:space="0" w:color="000000"/>
              <w:left w:val="single" w:sz="8" w:space="0" w:color="000000"/>
              <w:right w:val="single" w:sz="8" w:space="0" w:color="000000"/>
            </w:tcBorders>
            <w:shd w:val="clear" w:color="auto" w:fill="FFFFFF"/>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lastRenderedPageBreak/>
              <w:t>1</w:t>
            </w:r>
          </w:p>
        </w:tc>
        <w:tc>
          <w:tcPr>
            <w:tcW w:w="1134" w:type="dxa"/>
            <w:tcBorders>
              <w:top w:val="single" w:sz="8" w:space="0" w:color="000000"/>
              <w:left w:val="single" w:sz="8" w:space="0" w:color="000000"/>
              <w:right w:val="single" w:sz="8" w:space="0" w:color="000000"/>
            </w:tcBorders>
            <w:shd w:val="clear" w:color="auto" w:fill="FFFFFF"/>
          </w:tcPr>
          <w:p w:rsidR="00C67868" w:rsidRPr="00257164" w:rsidRDefault="00C67868" w:rsidP="00C6786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 xml:space="preserve">Уметь различать </w:t>
            </w:r>
            <w:r w:rsidRPr="00257164">
              <w:rPr>
                <w:rFonts w:ascii="Times New Roman" w:eastAsia="Times New Roman" w:hAnsi="Times New Roman" w:cs="Times New Roman"/>
                <w:sz w:val="24"/>
                <w:szCs w:val="24"/>
                <w:lang w:eastAsia="ru-RU"/>
              </w:rPr>
              <w:lastRenderedPageBreak/>
              <w:t>согласные З-С.</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lastRenderedPageBreak/>
              <w:t>Л.</w:t>
            </w:r>
            <w:r w:rsidRPr="00257164">
              <w:rPr>
                <w:rFonts w:ascii="Times New Roman" w:eastAsia="Times New Roman" w:hAnsi="Times New Roman" w:cs="Times New Roman"/>
                <w:sz w:val="24"/>
                <w:szCs w:val="24"/>
                <w:lang w:eastAsia="ru-RU"/>
              </w:rPr>
              <w:t xml:space="preserve"> Осознание языка, как основного средства человеческого </w:t>
            </w:r>
            <w:r w:rsidRPr="00257164">
              <w:rPr>
                <w:rFonts w:ascii="Times New Roman" w:eastAsia="Times New Roman" w:hAnsi="Times New Roman" w:cs="Times New Roman"/>
                <w:sz w:val="24"/>
                <w:szCs w:val="24"/>
                <w:lang w:eastAsia="ru-RU"/>
              </w:rPr>
              <w:lastRenderedPageBreak/>
              <w:t>общения.</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z w:val="24"/>
                <w:szCs w:val="24"/>
                <w:lang w:eastAsia="ru-RU"/>
              </w:rPr>
              <w:t xml:space="preserve"> Проводить сравнение и классификацию по заданным критериям</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Учитывать выделенные учителем ориентиры действия в новом учебном материале в сотрудничестве с учителем.</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задавать уточняющие вопросы.</w:t>
            </w: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Различай звонкие и глухие согласные.</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tcBorders>
              <w:top w:val="single" w:sz="8" w:space="0" w:color="000000"/>
              <w:left w:val="single" w:sz="8" w:space="0" w:color="000000"/>
              <w:right w:val="single" w:sz="8" w:space="0" w:color="000000"/>
            </w:tcBorders>
            <w:shd w:val="clear" w:color="auto" w:fill="FFFFFF"/>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8" w:space="0" w:color="000000"/>
              <w:left w:val="single" w:sz="8" w:space="0" w:color="000000"/>
              <w:right w:val="single" w:sz="8" w:space="0" w:color="000000"/>
            </w:tcBorders>
            <w:shd w:val="clear" w:color="auto" w:fill="FFFFFF"/>
          </w:tcPr>
          <w:p w:rsidR="00C67868" w:rsidRPr="00257164" w:rsidRDefault="00C67868" w:rsidP="00C6786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Уметь различать звонкие и глухие согласные.</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Осознание языка, как основного средства человеческого общения.</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z w:val="24"/>
                <w:szCs w:val="24"/>
                <w:lang w:eastAsia="ru-RU"/>
              </w:rPr>
              <w:t xml:space="preserve"> Строить рассуждение в форме связи простых суждений об объекте, его строении, свойствах и связях.</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учитывать выделенные учителем ориентиры действия в новом учебном материале в сотрудничестве с учителем.</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Старается договариваться, уступать, находить общее решение</w:t>
            </w: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Шипящие и свистящие согласные.</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tcBorders>
              <w:left w:val="single" w:sz="8" w:space="0" w:color="000000"/>
              <w:right w:val="single" w:sz="8" w:space="0" w:color="000000"/>
            </w:tcBorders>
            <w:shd w:val="clear" w:color="auto" w:fill="FFFFFF"/>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left w:val="single" w:sz="8" w:space="0" w:color="000000"/>
              <w:right w:val="single" w:sz="8" w:space="0" w:color="000000"/>
            </w:tcBorders>
            <w:shd w:val="clear" w:color="auto" w:fill="FFFFFF"/>
          </w:tcPr>
          <w:p w:rsidR="00C67868" w:rsidRPr="00257164" w:rsidRDefault="00C67868" w:rsidP="00C6786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Знать шипящие Ж-Ш-Ч-Щ и свистящие С-З-Ц согласные.</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Осознание языка, как основного средства человеческого общения.</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z w:val="24"/>
                <w:szCs w:val="24"/>
                <w:lang w:eastAsia="ru-RU"/>
              </w:rPr>
              <w:t xml:space="preserve"> Строить рассуждение в форме связи простых суждений об объекте, его строении, свойствах и связях.</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Оформляет свою речь в устной и письменной речи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Старается договариваться, уступать, находить общее решение</w:t>
            </w:r>
          </w:p>
        </w:tc>
      </w:tr>
      <w:tr w:rsidR="00C67868" w:rsidRPr="00257164" w:rsidTr="00C67868">
        <w:trPr>
          <w:trHeight w:val="267"/>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Различай шипящие и свистящие согласные.</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tcBorders>
              <w:top w:val="single" w:sz="4" w:space="0" w:color="auto"/>
              <w:left w:val="single" w:sz="4" w:space="0" w:color="auto"/>
              <w:bottom w:val="single" w:sz="4" w:space="0" w:color="auto"/>
              <w:right w:val="single" w:sz="4" w:space="0" w:color="auto"/>
            </w:tcBorders>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24</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Уметь различать шипящие и свистящие согласные.</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i/>
                <w:sz w:val="24"/>
                <w:szCs w:val="24"/>
                <w:lang w:eastAsia="ru-RU"/>
              </w:rPr>
              <w:t xml:space="preserve"> </w:t>
            </w:r>
            <w:r w:rsidRPr="00257164">
              <w:rPr>
                <w:rFonts w:ascii="Times New Roman" w:eastAsia="Times New Roman" w:hAnsi="Times New Roman" w:cs="Times New Roman"/>
                <w:sz w:val="24"/>
                <w:szCs w:val="24"/>
                <w:lang w:eastAsia="ru-RU"/>
              </w:rPr>
              <w:t>Самоопределение (связано с коммуникацией как взаимодействием)</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z w:val="24"/>
                <w:szCs w:val="24"/>
                <w:lang w:eastAsia="ru-RU"/>
              </w:rPr>
              <w:t xml:space="preserve"> Сравнивает и группирует предметы, их образы по заданным основаниям;</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Принимать и сохранять учебную задачу</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Обосновывает высказанное суждение;</w:t>
            </w: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Буква Е в начале слова или слога.</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tcBorders>
              <w:top w:val="single" w:sz="4" w:space="0" w:color="auto"/>
              <w:left w:val="single" w:sz="4" w:space="0" w:color="auto"/>
              <w:bottom w:val="single" w:sz="4" w:space="0" w:color="auto"/>
              <w:right w:val="single" w:sz="4" w:space="0" w:color="auto"/>
            </w:tcBorders>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29</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Уметь находить Е в начале слова или слога.</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Проявляет интерес к процессу письма, способам решения новой частной задачи, желание учиться.</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z w:val="24"/>
                <w:szCs w:val="24"/>
                <w:lang w:eastAsia="ru-RU"/>
              </w:rPr>
              <w:t xml:space="preserve"> Задаёт вопросы, экспериментирует, устанавливает причинно-следственные связи (в рамках доступного)</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Принимать и сохранять учебную задачу</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Задавать уточняющие вопросы.</w:t>
            </w:r>
          </w:p>
        </w:tc>
      </w:tr>
      <w:tr w:rsidR="00C67868" w:rsidRPr="00257164" w:rsidTr="00306AC9">
        <w:trPr>
          <w:trHeight w:val="270"/>
        </w:trPr>
        <w:tc>
          <w:tcPr>
            <w:tcW w:w="735" w:type="dxa"/>
            <w:gridSpan w:val="2"/>
            <w:vMerge w:val="restart"/>
            <w:tcBorders>
              <w:top w:val="single" w:sz="4" w:space="0" w:color="auto"/>
              <w:left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vMerge w:val="restart"/>
            <w:tcBorders>
              <w:top w:val="single" w:sz="4" w:space="0" w:color="auto"/>
              <w:left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 xml:space="preserve">Буква Ё в начале </w:t>
            </w:r>
            <w:r w:rsidRPr="00257164">
              <w:rPr>
                <w:rFonts w:ascii="Times New Roman" w:eastAsia="Times New Roman" w:hAnsi="Times New Roman" w:cs="Times New Roman"/>
                <w:sz w:val="24"/>
                <w:szCs w:val="24"/>
                <w:lang w:eastAsia="ru-RU"/>
              </w:rPr>
              <w:lastRenderedPageBreak/>
              <w:t>слова или слога.</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vMerge w:val="restart"/>
            <w:tcBorders>
              <w:top w:val="single" w:sz="4" w:space="0" w:color="auto"/>
              <w:left w:val="single" w:sz="4" w:space="0" w:color="auto"/>
              <w:right w:val="single" w:sz="4" w:space="0" w:color="auto"/>
            </w:tcBorders>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lastRenderedPageBreak/>
              <w:t>1</w:t>
            </w:r>
          </w:p>
        </w:tc>
        <w:tc>
          <w:tcPr>
            <w:tcW w:w="1134" w:type="dxa"/>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декабрь</w:t>
            </w:r>
          </w:p>
        </w:tc>
        <w:tc>
          <w:tcPr>
            <w:tcW w:w="2977" w:type="dxa"/>
            <w:vMerge w:val="restart"/>
            <w:tcBorders>
              <w:top w:val="single" w:sz="4" w:space="0" w:color="auto"/>
              <w:left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 xml:space="preserve">Уметь находить Ё в </w:t>
            </w:r>
            <w:r w:rsidRPr="00257164">
              <w:rPr>
                <w:rFonts w:ascii="Times New Roman" w:eastAsia="Times New Roman" w:hAnsi="Times New Roman" w:cs="Times New Roman"/>
                <w:sz w:val="24"/>
                <w:szCs w:val="24"/>
                <w:lang w:eastAsia="ru-RU"/>
              </w:rPr>
              <w:lastRenderedPageBreak/>
              <w:t>начале слова или слога.</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vMerge w:val="restart"/>
            <w:tcBorders>
              <w:top w:val="single" w:sz="4" w:space="0" w:color="auto"/>
              <w:left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rPr>
              <w:lastRenderedPageBreak/>
              <w:t>Л.</w:t>
            </w:r>
            <w:r w:rsidRPr="00257164">
              <w:rPr>
                <w:rFonts w:ascii="Times New Roman" w:eastAsia="Times New Roman" w:hAnsi="Times New Roman" w:cs="Times New Roman"/>
                <w:sz w:val="24"/>
                <w:szCs w:val="24"/>
                <w:lang w:eastAsia="ru-RU"/>
              </w:rPr>
              <w:t xml:space="preserve"> настойчивость, терпение, умение преодолевать трудности;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lastRenderedPageBreak/>
              <w:t>П.</w:t>
            </w:r>
            <w:r w:rsidRPr="00257164">
              <w:rPr>
                <w:rFonts w:ascii="Times New Roman" w:eastAsia="Times New Roman" w:hAnsi="Times New Roman" w:cs="Times New Roman"/>
                <w:sz w:val="24"/>
                <w:szCs w:val="24"/>
                <w:lang w:eastAsia="ru-RU"/>
              </w:rPr>
              <w:t xml:space="preserve"> Задаёт вопросы, экспериментирует, устанавливает причинно-следственные связи (в рамках доступного)</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Принимать и сохранять учебную задачу</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Задавать уточняющие вопросы.</w:t>
            </w:r>
          </w:p>
        </w:tc>
      </w:tr>
      <w:tr w:rsidR="00C67868" w:rsidRPr="00257164" w:rsidTr="00306AC9">
        <w:trPr>
          <w:trHeight w:val="1095"/>
        </w:trPr>
        <w:tc>
          <w:tcPr>
            <w:tcW w:w="735" w:type="dxa"/>
            <w:gridSpan w:val="2"/>
            <w:vMerge/>
            <w:tcBorders>
              <w:left w:val="single" w:sz="4" w:space="0" w:color="auto"/>
              <w:bottom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vMerge/>
            <w:tcBorders>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4" w:type="dxa"/>
            <w:gridSpan w:val="3"/>
            <w:vMerge/>
            <w:tcBorders>
              <w:left w:val="single" w:sz="4" w:space="0" w:color="auto"/>
              <w:bottom w:val="single" w:sz="4" w:space="0" w:color="auto"/>
              <w:right w:val="single" w:sz="4" w:space="0" w:color="auto"/>
            </w:tcBorders>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01</w:t>
            </w:r>
          </w:p>
        </w:tc>
        <w:tc>
          <w:tcPr>
            <w:tcW w:w="2977" w:type="dxa"/>
            <w:vMerge/>
            <w:tcBorders>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29" w:type="dxa"/>
            <w:vMerge/>
            <w:tcBorders>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Буква Ю в начале слова или слова.</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tcBorders>
              <w:top w:val="single" w:sz="8" w:space="0" w:color="000000"/>
              <w:left w:val="single" w:sz="8" w:space="0" w:color="000000"/>
              <w:right w:val="single" w:sz="8" w:space="0" w:color="000000"/>
            </w:tcBorders>
            <w:shd w:val="clear" w:color="auto" w:fill="FFFFFF"/>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8" w:space="0" w:color="000000"/>
              <w:left w:val="single" w:sz="8" w:space="0" w:color="000000"/>
              <w:right w:val="single" w:sz="8" w:space="0" w:color="000000"/>
            </w:tcBorders>
            <w:shd w:val="clear" w:color="auto" w:fill="FFFFFF"/>
          </w:tcPr>
          <w:p w:rsidR="00C67868" w:rsidRDefault="00C67868" w:rsidP="00C67868">
            <w:pPr>
              <w:spacing w:after="0" w:line="240" w:lineRule="auto"/>
              <w:rPr>
                <w:rFonts w:ascii="Times New Roman" w:eastAsia="Times New Roman" w:hAnsi="Times New Roman" w:cs="Times New Roman"/>
                <w:sz w:val="24"/>
                <w:szCs w:val="24"/>
                <w:lang w:eastAsia="ru-RU"/>
              </w:rPr>
            </w:pPr>
          </w:p>
          <w:p w:rsidR="00C67868" w:rsidRPr="00257164" w:rsidRDefault="00C67868" w:rsidP="00C67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Уметь находить гласную Ю в начале слова или слога.</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настойчивость, терпение, умение преодолевать трудности;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pacing w:val="-15"/>
                <w:sz w:val="24"/>
                <w:szCs w:val="24"/>
                <w:lang w:eastAsia="ru-RU"/>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pacing w:val="-15"/>
                <w:sz w:val="24"/>
                <w:szCs w:val="24"/>
                <w:lang w:eastAsia="ru-RU"/>
              </w:rPr>
              <w:t xml:space="preserve"> Умение применять правила, пользоваться инструкциями и освоенными закономерностями.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Принимать и сохранять учебную задачу</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Задавать уточняющие вопросы.</w:t>
            </w: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Буква Я в начале слова или слога.</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tcBorders>
              <w:left w:val="single" w:sz="8" w:space="0" w:color="000000"/>
              <w:right w:val="single" w:sz="8" w:space="0" w:color="000000"/>
            </w:tcBorders>
            <w:shd w:val="clear" w:color="auto" w:fill="FFFFFF"/>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left w:val="single" w:sz="8" w:space="0" w:color="000000"/>
              <w:right w:val="single" w:sz="8" w:space="0" w:color="000000"/>
            </w:tcBorders>
            <w:shd w:val="clear" w:color="auto" w:fill="FFFFFF"/>
          </w:tcPr>
          <w:p w:rsidR="00C67868" w:rsidRDefault="00C67868" w:rsidP="00C67868">
            <w:pPr>
              <w:spacing w:after="0" w:line="240" w:lineRule="auto"/>
              <w:rPr>
                <w:rFonts w:ascii="Times New Roman" w:eastAsia="Times New Roman" w:hAnsi="Times New Roman" w:cs="Times New Roman"/>
                <w:sz w:val="24"/>
                <w:szCs w:val="24"/>
                <w:lang w:eastAsia="ru-RU"/>
              </w:rPr>
            </w:pPr>
          </w:p>
          <w:p w:rsidR="00C67868" w:rsidRPr="00C67868" w:rsidRDefault="00C67868" w:rsidP="00C6786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Уметь находить гласную Я в начале слова или слога.</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настойчивость, терпение, умение преодолевать трудности;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pacing w:val="-15"/>
                <w:sz w:val="24"/>
                <w:szCs w:val="24"/>
                <w:lang w:eastAsia="ru-RU"/>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pacing w:val="-15"/>
                <w:sz w:val="24"/>
                <w:szCs w:val="24"/>
                <w:lang w:eastAsia="ru-RU"/>
              </w:rPr>
              <w:t xml:space="preserve"> Умение применять правила, пользоваться инструкциями и освоенными закономерностями.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Принимать и сохранять учебную задачу</w:t>
            </w:r>
            <w:r w:rsidRPr="00257164">
              <w:rPr>
                <w:rFonts w:ascii="Times New Roman" w:eastAsia="Times New Roman" w:hAnsi="Times New Roman" w:cs="Times New Roman"/>
                <w:sz w:val="24"/>
                <w:szCs w:val="24"/>
              </w:rPr>
              <w:t>.</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Старается договариваться, уступать, находить общее решение</w:t>
            </w: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Буквы Е, Ё, Ю, Я в начале слова или слога.</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tcBorders>
              <w:top w:val="single" w:sz="8" w:space="0" w:color="000000"/>
              <w:left w:val="single" w:sz="8" w:space="0" w:color="000000"/>
              <w:right w:val="single" w:sz="8" w:space="0" w:color="000000"/>
            </w:tcBorders>
            <w:shd w:val="clear" w:color="auto" w:fill="FFFFFF"/>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8" w:space="0" w:color="000000"/>
              <w:left w:val="single" w:sz="8" w:space="0" w:color="000000"/>
              <w:right w:val="single" w:sz="8" w:space="0" w:color="000000"/>
            </w:tcBorders>
            <w:shd w:val="clear" w:color="auto" w:fill="FFFFFF"/>
          </w:tcPr>
          <w:p w:rsidR="00C67868" w:rsidRDefault="00C67868" w:rsidP="00C67868">
            <w:pPr>
              <w:spacing w:after="0" w:line="240" w:lineRule="auto"/>
              <w:rPr>
                <w:rFonts w:ascii="Times New Roman" w:eastAsia="Times New Roman" w:hAnsi="Times New Roman" w:cs="Times New Roman"/>
                <w:sz w:val="24"/>
                <w:szCs w:val="24"/>
                <w:lang w:eastAsia="ru-RU"/>
              </w:rPr>
            </w:pPr>
          </w:p>
          <w:p w:rsidR="00C67868" w:rsidRPr="00C67868" w:rsidRDefault="00C67868" w:rsidP="00C6786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Уметь находить гласные Ю, Я, Ё, Е в начале слова или слога.</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Осознание языка, как основного средства человеческого общения.</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pacing w:val="-15"/>
                <w:sz w:val="24"/>
                <w:szCs w:val="24"/>
                <w:lang w:eastAsia="ru-RU"/>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pacing w:val="-15"/>
                <w:sz w:val="24"/>
                <w:szCs w:val="24"/>
                <w:lang w:eastAsia="ru-RU"/>
              </w:rPr>
              <w:t xml:space="preserve"> Умение применять правила, пользоваться инструкциями и освоенными закономерностями.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Принимать и сохранять учебную задачу</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Старается договариваться, уступать, находить общее решение</w:t>
            </w: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Гласные Ы-И после твёрдых и мягких согласных.</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tcBorders>
              <w:left w:val="single" w:sz="8" w:space="0" w:color="000000"/>
              <w:bottom w:val="single" w:sz="8" w:space="0" w:color="000000"/>
              <w:right w:val="single" w:sz="8" w:space="0" w:color="000000"/>
            </w:tcBorders>
            <w:shd w:val="clear" w:color="auto" w:fill="FFFFFF"/>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left w:val="single" w:sz="8" w:space="0" w:color="000000"/>
              <w:bottom w:val="single" w:sz="8" w:space="0" w:color="000000"/>
              <w:right w:val="single" w:sz="8" w:space="0" w:color="000000"/>
            </w:tcBorders>
            <w:shd w:val="clear" w:color="auto" w:fill="FFFFFF"/>
          </w:tcPr>
          <w:p w:rsidR="00C67868" w:rsidRDefault="00C67868" w:rsidP="00C67868">
            <w:pPr>
              <w:spacing w:after="0" w:line="240" w:lineRule="auto"/>
              <w:rPr>
                <w:rFonts w:ascii="Times New Roman" w:eastAsia="Times New Roman" w:hAnsi="Times New Roman" w:cs="Times New Roman"/>
                <w:sz w:val="24"/>
                <w:szCs w:val="24"/>
                <w:lang w:eastAsia="ru-RU"/>
              </w:rPr>
            </w:pPr>
          </w:p>
          <w:p w:rsidR="00C67868" w:rsidRPr="00C67868" w:rsidRDefault="00C67868" w:rsidP="00C6786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Уметь различать гласные  Ы-И после твердых и мягких согласных.</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формирование умения ориентироваться в социальных ролях и межличностных отношениях.</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z w:val="24"/>
                <w:szCs w:val="24"/>
                <w:lang w:eastAsia="ru-RU"/>
              </w:rPr>
              <w:t xml:space="preserve"> Обучение работе с разными видами информации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Принимать и сохранять учебную задачу</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Задавать уточняющие вопросы.</w:t>
            </w: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Гласные О-Ё после твёрдых и мягких согласных.</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tcBorders>
              <w:top w:val="single" w:sz="8" w:space="0" w:color="000000"/>
              <w:left w:val="single" w:sz="8" w:space="0" w:color="000000"/>
              <w:right w:val="single" w:sz="8" w:space="0" w:color="000000"/>
            </w:tcBorders>
            <w:shd w:val="clear" w:color="auto" w:fill="FFFFFF"/>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8" w:space="0" w:color="000000"/>
              <w:left w:val="single" w:sz="8" w:space="0" w:color="000000"/>
              <w:right w:val="single" w:sz="8" w:space="0" w:color="000000"/>
            </w:tcBorders>
            <w:shd w:val="clear" w:color="auto" w:fill="FFFFFF"/>
          </w:tcPr>
          <w:p w:rsidR="00C67868" w:rsidRDefault="00C67868" w:rsidP="00C67868">
            <w:pPr>
              <w:spacing w:after="0" w:line="240" w:lineRule="auto"/>
              <w:rPr>
                <w:rFonts w:ascii="Times New Roman" w:eastAsia="Times New Roman" w:hAnsi="Times New Roman" w:cs="Times New Roman"/>
                <w:sz w:val="24"/>
                <w:szCs w:val="24"/>
                <w:lang w:eastAsia="ru-RU"/>
              </w:rPr>
            </w:pPr>
          </w:p>
          <w:p w:rsidR="00C67868" w:rsidRPr="00C67868" w:rsidRDefault="00C67868" w:rsidP="00C6786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Уметь различать гласные О-Ё после твёрдых и мягких согласных.</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Ориентация на самоанализ и самоконтроль результата</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z w:val="24"/>
                <w:szCs w:val="24"/>
                <w:lang w:eastAsia="ru-RU"/>
              </w:rPr>
              <w:t xml:space="preserve"> Обучение работе с разными видами информации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Принимать и сохранять учебную задачу</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Оформляет свою речь в устной и письменной речи</w:t>
            </w: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Контрольная работа</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tcBorders>
              <w:left w:val="single" w:sz="8" w:space="0" w:color="000000"/>
              <w:bottom w:val="single" w:sz="8" w:space="0" w:color="000000"/>
              <w:right w:val="single" w:sz="8" w:space="0" w:color="000000"/>
            </w:tcBorders>
            <w:shd w:val="clear" w:color="auto" w:fill="FFFFFF"/>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left w:val="single" w:sz="8" w:space="0" w:color="000000"/>
              <w:bottom w:val="single" w:sz="8" w:space="0" w:color="000000"/>
              <w:right w:val="single" w:sz="8" w:space="0" w:color="000000"/>
            </w:tcBorders>
            <w:shd w:val="clear" w:color="auto" w:fill="FFFFFF"/>
          </w:tcPr>
          <w:p w:rsidR="00C67868" w:rsidRDefault="00C67868" w:rsidP="00C67868">
            <w:pPr>
              <w:spacing w:after="0" w:line="240" w:lineRule="auto"/>
              <w:rPr>
                <w:rFonts w:ascii="Times New Roman" w:eastAsia="Times New Roman" w:hAnsi="Times New Roman" w:cs="Times New Roman"/>
                <w:sz w:val="24"/>
                <w:szCs w:val="24"/>
                <w:lang w:eastAsia="ru-RU"/>
              </w:rPr>
            </w:pPr>
          </w:p>
          <w:p w:rsidR="00C67868" w:rsidRPr="00C67868" w:rsidRDefault="00C67868" w:rsidP="00C6786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977"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lang w:eastAsia="ru-RU"/>
              </w:rPr>
              <w:t>Уметь различать гласные после твёрдых и согласных</w:t>
            </w: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Самоконтроль процесса и результата деятельности.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z w:val="24"/>
                <w:szCs w:val="24"/>
                <w:lang w:eastAsia="ru-RU"/>
              </w:rPr>
              <w:t xml:space="preserve"> задаёт вопросы, экспериментирует, устанавливает причинно-следственные связи (в рамках доступного)</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lastRenderedPageBreak/>
              <w:t>Р.</w:t>
            </w:r>
            <w:r w:rsidRPr="00257164">
              <w:rPr>
                <w:rFonts w:ascii="Times New Roman" w:eastAsia="Times New Roman" w:hAnsi="Times New Roman" w:cs="Times New Roman"/>
                <w:sz w:val="24"/>
                <w:szCs w:val="24"/>
                <w:lang w:eastAsia="ru-RU"/>
              </w:rPr>
              <w:t xml:space="preserve"> Принимать и сохранять учебную задачу</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Задавать уточняющие вопросы.</w:t>
            </w: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tcBorders>
              <w:top w:val="single" w:sz="4" w:space="0" w:color="auto"/>
              <w:left w:val="single" w:sz="4" w:space="0" w:color="auto"/>
              <w:bottom w:val="single" w:sz="4" w:space="0" w:color="auto"/>
              <w:right w:val="single" w:sz="4" w:space="0" w:color="auto"/>
            </w:tcBorders>
            <w:vAlign w:val="center"/>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sidRPr="00257164">
              <w:rPr>
                <w:rFonts w:ascii="Times New Roman" w:eastAsia="Times New Roman" w:hAnsi="Times New Roman" w:cs="Times New Roman"/>
                <w:sz w:val="24"/>
                <w:szCs w:val="24"/>
                <w:lang w:eastAsia="ru-RU"/>
              </w:rPr>
              <w:t>Гласные У-Ю после твёрдых и мягких согласных.</w:t>
            </w:r>
          </w:p>
        </w:tc>
        <w:tc>
          <w:tcPr>
            <w:tcW w:w="574" w:type="dxa"/>
            <w:gridSpan w:val="3"/>
            <w:tcBorders>
              <w:top w:val="single" w:sz="8" w:space="0" w:color="000000"/>
              <w:left w:val="single" w:sz="8" w:space="0" w:color="000000"/>
              <w:bottom w:val="single" w:sz="8" w:space="0" w:color="000000"/>
              <w:right w:val="single" w:sz="8" w:space="0" w:color="000000"/>
            </w:tcBorders>
            <w:shd w:val="clear" w:color="auto" w:fill="FFFFFF"/>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C67868" w:rsidRDefault="00C67868" w:rsidP="00C67868">
            <w:pPr>
              <w:spacing w:after="0" w:line="240" w:lineRule="auto"/>
              <w:rPr>
                <w:rFonts w:ascii="Times New Roman" w:eastAsia="Times New Roman" w:hAnsi="Times New Roman" w:cs="Times New Roman"/>
                <w:sz w:val="24"/>
                <w:szCs w:val="24"/>
                <w:lang w:eastAsia="ru-RU"/>
              </w:rPr>
            </w:pPr>
          </w:p>
          <w:p w:rsidR="00C67868" w:rsidRPr="00C67868" w:rsidRDefault="00C67868" w:rsidP="00C6786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Уметь различать гласные У-Ю после твёрдых и мягких согласных.</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Учебно-познавательный интерес  к новому учебному материалу и  способам решения новой задачи.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z w:val="24"/>
                <w:szCs w:val="24"/>
                <w:lang w:eastAsia="ru-RU"/>
              </w:rPr>
              <w:t xml:space="preserve"> Проводить сравнение и классификацию по заданным критериям</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Принимать и сохранять учебную задачу</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Старается договариваться, уступать, находить общее решение</w:t>
            </w:r>
          </w:p>
        </w:tc>
      </w:tr>
      <w:tr w:rsidR="00C67868" w:rsidRPr="00257164" w:rsidTr="00306AC9">
        <w:trPr>
          <w:trHeight w:val="300"/>
        </w:trPr>
        <w:tc>
          <w:tcPr>
            <w:tcW w:w="735" w:type="dxa"/>
            <w:gridSpan w:val="2"/>
            <w:vMerge w:val="restart"/>
            <w:tcBorders>
              <w:top w:val="single" w:sz="4" w:space="0" w:color="auto"/>
              <w:left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vMerge w:val="restart"/>
            <w:tcBorders>
              <w:top w:val="single" w:sz="4" w:space="0" w:color="auto"/>
              <w:left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Гласные А-Я после твёрдых и мягких согласных.</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vMerge w:val="restart"/>
            <w:tcBorders>
              <w:top w:val="single" w:sz="8" w:space="0" w:color="000000"/>
              <w:left w:val="single" w:sz="8" w:space="0" w:color="000000"/>
              <w:right w:val="single" w:sz="8" w:space="0" w:color="000000"/>
            </w:tcBorders>
            <w:shd w:val="clear" w:color="auto" w:fill="FFFFFF"/>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8" w:space="0" w:color="000000"/>
              <w:left w:val="single" w:sz="8" w:space="0" w:color="000000"/>
              <w:bottom w:val="single" w:sz="4" w:space="0" w:color="auto"/>
              <w:right w:val="single" w:sz="8" w:space="0" w:color="000000"/>
            </w:tcBorders>
            <w:shd w:val="clear" w:color="auto" w:fill="FFFFFF"/>
          </w:tcPr>
          <w:p w:rsidR="00C67868" w:rsidRPr="00257164" w:rsidRDefault="00C67868" w:rsidP="00C67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c>
          <w:tcPr>
            <w:tcW w:w="2977" w:type="dxa"/>
            <w:vMerge w:val="restart"/>
            <w:tcBorders>
              <w:top w:val="single" w:sz="4" w:space="0" w:color="auto"/>
              <w:left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 xml:space="preserve">Уметь различать твёрдых и мягких согласных перед гласными А-Я. </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vMerge w:val="restart"/>
            <w:tcBorders>
              <w:top w:val="single" w:sz="4" w:space="0" w:color="auto"/>
              <w:left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Учебно-познавательный интерес  к новому учебному материалу и  способам решения новой задачи.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z w:val="24"/>
                <w:szCs w:val="24"/>
                <w:lang w:eastAsia="ru-RU"/>
              </w:rPr>
              <w:t xml:space="preserve"> Проводить сравнение и классификацию по заданным критериям</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Принимать и сохранять учебную задачу</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Старается договариваться, уступать, находить общее решение</w:t>
            </w:r>
          </w:p>
        </w:tc>
      </w:tr>
      <w:tr w:rsidR="00C67868" w:rsidRPr="00257164" w:rsidTr="00306AC9">
        <w:trPr>
          <w:trHeight w:val="1065"/>
        </w:trPr>
        <w:tc>
          <w:tcPr>
            <w:tcW w:w="735" w:type="dxa"/>
            <w:gridSpan w:val="2"/>
            <w:vMerge/>
            <w:tcBorders>
              <w:left w:val="single" w:sz="4" w:space="0" w:color="auto"/>
              <w:bottom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vMerge/>
            <w:tcBorders>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4" w:type="dxa"/>
            <w:gridSpan w:val="3"/>
            <w:vMerge/>
            <w:tcBorders>
              <w:left w:val="single" w:sz="8" w:space="0" w:color="000000"/>
              <w:bottom w:val="single" w:sz="8" w:space="0" w:color="000000"/>
              <w:right w:val="single" w:sz="8" w:space="0" w:color="000000"/>
            </w:tcBorders>
            <w:shd w:val="clear" w:color="auto" w:fill="FFFFFF"/>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1134" w:type="dxa"/>
            <w:tcBorders>
              <w:top w:val="single" w:sz="4" w:space="0" w:color="auto"/>
              <w:left w:val="single" w:sz="8" w:space="0" w:color="000000"/>
              <w:bottom w:val="single" w:sz="8" w:space="0" w:color="000000"/>
              <w:right w:val="single" w:sz="8" w:space="0" w:color="000000"/>
            </w:tcBorders>
            <w:shd w:val="clear" w:color="auto" w:fill="FFFFFF"/>
          </w:tcPr>
          <w:p w:rsidR="00C67868" w:rsidRDefault="00C67868" w:rsidP="00C67868">
            <w:pPr>
              <w:spacing w:after="0" w:line="240" w:lineRule="auto"/>
              <w:rPr>
                <w:rFonts w:ascii="Times New Roman" w:eastAsia="Times New Roman" w:hAnsi="Times New Roman" w:cs="Times New Roman"/>
                <w:sz w:val="24"/>
                <w:szCs w:val="24"/>
                <w:lang w:eastAsia="ru-RU"/>
              </w:rPr>
            </w:pPr>
          </w:p>
          <w:p w:rsidR="00C67868" w:rsidRPr="00C67868" w:rsidRDefault="00C67868" w:rsidP="00C6786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977" w:type="dxa"/>
            <w:vMerge/>
            <w:tcBorders>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29" w:type="dxa"/>
            <w:vMerge/>
            <w:tcBorders>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Гласная Е после мягких согласных.</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tcBorders>
              <w:top w:val="single" w:sz="8" w:space="0" w:color="000000"/>
              <w:left w:val="single" w:sz="8" w:space="0" w:color="000000"/>
              <w:bottom w:val="single" w:sz="8" w:space="0" w:color="000000"/>
              <w:right w:val="single" w:sz="8" w:space="0" w:color="000000"/>
            </w:tcBorders>
            <w:shd w:val="clear" w:color="auto" w:fill="FFFFFF"/>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C67868" w:rsidRDefault="00C67868" w:rsidP="00C67868">
            <w:pPr>
              <w:spacing w:after="0" w:line="240" w:lineRule="auto"/>
              <w:rPr>
                <w:rFonts w:ascii="Times New Roman" w:eastAsia="Times New Roman" w:hAnsi="Times New Roman" w:cs="Times New Roman"/>
                <w:sz w:val="24"/>
                <w:szCs w:val="24"/>
                <w:lang w:eastAsia="ru-RU"/>
              </w:rPr>
            </w:pPr>
          </w:p>
          <w:p w:rsidR="00C67868" w:rsidRPr="00C67868" w:rsidRDefault="00C67868" w:rsidP="00C6786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Знать гласную Е, уметь писать и находить букву Е в словах.</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Учебно-познавательный интерес  к новому учебному материалу и  способам решения новой задачи.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z w:val="24"/>
                <w:szCs w:val="24"/>
                <w:lang w:eastAsia="ru-RU"/>
              </w:rPr>
              <w:t xml:space="preserve"> Проводить сравнение и классификацию по заданным критериям</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Принимать и сохранять учебную задачу</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Задавать уточняющие вопросы.</w:t>
            </w: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Различай твёрдые и мягкие согласные.</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tcBorders>
              <w:top w:val="single" w:sz="8" w:space="0" w:color="000000"/>
              <w:left w:val="single" w:sz="8" w:space="0" w:color="000000"/>
              <w:right w:val="single" w:sz="8" w:space="0" w:color="000000"/>
            </w:tcBorders>
            <w:shd w:val="clear" w:color="auto" w:fill="FFFFFF"/>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8" w:space="0" w:color="000000"/>
              <w:left w:val="single" w:sz="8" w:space="0" w:color="000000"/>
              <w:right w:val="single" w:sz="8" w:space="0" w:color="000000"/>
            </w:tcBorders>
            <w:shd w:val="clear" w:color="auto" w:fill="FFFFFF"/>
          </w:tcPr>
          <w:p w:rsidR="00C67868" w:rsidRDefault="00C67868" w:rsidP="00C67868">
            <w:pPr>
              <w:spacing w:after="0" w:line="240" w:lineRule="auto"/>
              <w:rPr>
                <w:rFonts w:ascii="Times New Roman" w:eastAsia="Times New Roman" w:hAnsi="Times New Roman" w:cs="Times New Roman"/>
                <w:sz w:val="24"/>
                <w:szCs w:val="24"/>
                <w:lang w:eastAsia="ru-RU"/>
              </w:rPr>
            </w:pPr>
          </w:p>
          <w:p w:rsidR="00C67868" w:rsidRPr="00C67868" w:rsidRDefault="00C67868" w:rsidP="00C6786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Знать  и различать какие гласные пишутся после согласных.</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Осознание языка, как основного средства человеческого общения.</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z w:val="24"/>
                <w:szCs w:val="24"/>
                <w:lang w:eastAsia="ru-RU"/>
              </w:rPr>
              <w:t xml:space="preserve"> Обучение работе с разными видами информации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Принимать и сохранять учебную задачу</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Обосновывает высказанное суждение;</w:t>
            </w: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 xml:space="preserve">Мягкий знак (ь) на конце слова. </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tcBorders>
              <w:left w:val="single" w:sz="8" w:space="0" w:color="000000"/>
              <w:bottom w:val="single" w:sz="8" w:space="0" w:color="000000"/>
              <w:right w:val="single" w:sz="8" w:space="0" w:color="000000"/>
            </w:tcBorders>
            <w:shd w:val="clear" w:color="auto" w:fill="FFFFFF"/>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left w:val="single" w:sz="8" w:space="0" w:color="000000"/>
              <w:bottom w:val="single" w:sz="8" w:space="0" w:color="000000"/>
              <w:right w:val="single" w:sz="8" w:space="0" w:color="000000"/>
            </w:tcBorders>
            <w:shd w:val="clear" w:color="auto" w:fill="FFFFFF"/>
          </w:tcPr>
          <w:p w:rsidR="00C67868" w:rsidRDefault="00C67868" w:rsidP="00C67868">
            <w:pPr>
              <w:spacing w:after="0" w:line="240" w:lineRule="auto"/>
              <w:rPr>
                <w:rFonts w:ascii="Times New Roman" w:eastAsia="Times New Roman" w:hAnsi="Times New Roman" w:cs="Times New Roman"/>
                <w:sz w:val="24"/>
                <w:szCs w:val="24"/>
                <w:lang w:eastAsia="ru-RU"/>
              </w:rPr>
            </w:pPr>
          </w:p>
          <w:p w:rsidR="00C67868" w:rsidRPr="00C67868" w:rsidRDefault="00C67868" w:rsidP="00C6786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Уметь обозначать мягкий знак (ь) на письме мягкость  согласного звука.</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настойчивость, терпение, умение преодолевать трудности;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z w:val="24"/>
                <w:szCs w:val="24"/>
                <w:lang w:eastAsia="ru-RU"/>
              </w:rPr>
              <w:t xml:space="preserve"> Обучение работе с разными видами информации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Принимать и сохранять учебную задачу</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Обосновывает высказанное суждение;</w:t>
            </w: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Письмо слов с мягкими согласными на конце.</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tcBorders>
              <w:top w:val="single" w:sz="8" w:space="0" w:color="000000"/>
              <w:left w:val="single" w:sz="8" w:space="0" w:color="000000"/>
              <w:right w:val="single" w:sz="8" w:space="0" w:color="000000"/>
            </w:tcBorders>
            <w:shd w:val="clear" w:color="auto" w:fill="FFFFFF"/>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8" w:space="0" w:color="000000"/>
              <w:left w:val="single" w:sz="8" w:space="0" w:color="000000"/>
              <w:right w:val="single" w:sz="8" w:space="0" w:color="000000"/>
            </w:tcBorders>
            <w:shd w:val="clear" w:color="auto" w:fill="FFFFFF"/>
          </w:tcPr>
          <w:p w:rsidR="00C67868" w:rsidRDefault="00C67868" w:rsidP="00C67868">
            <w:pPr>
              <w:spacing w:after="0" w:line="240" w:lineRule="auto"/>
              <w:rPr>
                <w:rFonts w:ascii="Times New Roman" w:eastAsia="Times New Roman" w:hAnsi="Times New Roman" w:cs="Times New Roman"/>
                <w:sz w:val="24"/>
                <w:szCs w:val="24"/>
                <w:lang w:eastAsia="ru-RU"/>
              </w:rPr>
            </w:pPr>
          </w:p>
          <w:p w:rsidR="00C67868" w:rsidRPr="00C67868" w:rsidRDefault="00C67868" w:rsidP="00C6786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Знать правила правописания мягкого знака на конце слова.</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Проявляет интерес к процессу письма, способам решения новой частной задачи, желание учиться.</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z w:val="24"/>
                <w:szCs w:val="24"/>
                <w:lang w:eastAsia="ru-RU"/>
              </w:rPr>
              <w:t xml:space="preserve"> Обучение работе с разными видами информации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Принимать и сохранять учебную задачу</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Старается договариваться, уступать, находить общее решение</w:t>
            </w: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Различай твёрдые и мягкие согласные на конце слова.</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tcBorders>
              <w:top w:val="single" w:sz="8" w:space="0" w:color="000000"/>
              <w:left w:val="single" w:sz="8" w:space="0" w:color="000000"/>
              <w:right w:val="single" w:sz="8" w:space="0" w:color="000000"/>
            </w:tcBorders>
            <w:shd w:val="clear" w:color="auto" w:fill="FFFFFF"/>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8" w:space="0" w:color="000000"/>
              <w:left w:val="single" w:sz="8" w:space="0" w:color="000000"/>
              <w:right w:val="single" w:sz="8" w:space="0" w:color="000000"/>
            </w:tcBorders>
            <w:shd w:val="clear" w:color="auto" w:fill="FFFFFF"/>
          </w:tcPr>
          <w:p w:rsidR="00C67868" w:rsidRDefault="00C67868" w:rsidP="00C67868">
            <w:pPr>
              <w:spacing w:after="0" w:line="240" w:lineRule="auto"/>
              <w:rPr>
                <w:rFonts w:ascii="Times New Roman" w:eastAsia="Times New Roman" w:hAnsi="Times New Roman" w:cs="Times New Roman"/>
                <w:sz w:val="24"/>
                <w:szCs w:val="24"/>
                <w:lang w:eastAsia="ru-RU"/>
              </w:rPr>
            </w:pPr>
          </w:p>
          <w:p w:rsidR="00C67868" w:rsidRPr="00C67868" w:rsidRDefault="00C67868" w:rsidP="00C6786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Знать различие твердых и мягких согласных на конце слова.</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Проявляет интерес к процессу письма, способам решения новой частной задачи, желание учиться.</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pacing w:val="-15"/>
                <w:sz w:val="24"/>
                <w:szCs w:val="24"/>
                <w:lang w:eastAsia="ru-RU"/>
              </w:rPr>
              <w:t xml:space="preserve"> Умение применять правила, пользоваться инструкциями и освоенными закономерностями.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Принимать и сохранять учебную задачу</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Старается договариваться, уступать, находить общее решение</w:t>
            </w: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tcBorders>
              <w:top w:val="single" w:sz="4" w:space="0" w:color="auto"/>
              <w:left w:val="single" w:sz="4" w:space="0" w:color="auto"/>
              <w:bottom w:val="single" w:sz="4" w:space="0" w:color="auto"/>
              <w:right w:val="single" w:sz="4" w:space="0" w:color="auto"/>
            </w:tcBorders>
            <w:vAlign w:val="center"/>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sidRPr="00257164">
              <w:rPr>
                <w:rFonts w:ascii="Times New Roman" w:eastAsia="Times New Roman" w:hAnsi="Times New Roman" w:cs="Times New Roman"/>
                <w:sz w:val="24"/>
                <w:szCs w:val="24"/>
                <w:lang w:eastAsia="ru-RU"/>
              </w:rPr>
              <w:t>Различай слова с твёрдыми и мягкими согласными на конце.</w:t>
            </w:r>
          </w:p>
        </w:tc>
        <w:tc>
          <w:tcPr>
            <w:tcW w:w="574" w:type="dxa"/>
            <w:gridSpan w:val="3"/>
            <w:tcBorders>
              <w:top w:val="single" w:sz="8" w:space="0" w:color="000000"/>
              <w:left w:val="single" w:sz="8" w:space="0" w:color="000000"/>
              <w:right w:val="single" w:sz="8" w:space="0" w:color="000000"/>
            </w:tcBorders>
            <w:shd w:val="clear" w:color="auto" w:fill="FFFFFF"/>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8" w:space="0" w:color="000000"/>
              <w:left w:val="single" w:sz="8" w:space="0" w:color="000000"/>
              <w:right w:val="single" w:sz="8" w:space="0" w:color="000000"/>
            </w:tcBorders>
            <w:shd w:val="clear" w:color="auto" w:fill="FFFFFF"/>
          </w:tcPr>
          <w:p w:rsidR="00C67868" w:rsidRPr="00257164" w:rsidRDefault="00C67868" w:rsidP="00C67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977"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lang w:eastAsia="ru-RU"/>
              </w:rPr>
              <w:t>Уметь различать слова с твёрдыми и мягкими согласными на конце.</w:t>
            </w: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i/>
                <w:sz w:val="24"/>
                <w:szCs w:val="24"/>
                <w:lang w:eastAsia="ru-RU"/>
              </w:rPr>
              <w:t xml:space="preserve"> </w:t>
            </w:r>
            <w:r w:rsidRPr="00257164">
              <w:rPr>
                <w:rFonts w:ascii="Times New Roman" w:eastAsia="Times New Roman" w:hAnsi="Times New Roman" w:cs="Times New Roman"/>
                <w:sz w:val="24"/>
                <w:szCs w:val="24"/>
                <w:lang w:eastAsia="ru-RU"/>
              </w:rPr>
              <w:t>Самоопределение (связано с коммуникацией как взаимодействием)</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z w:val="24"/>
                <w:szCs w:val="24"/>
                <w:lang w:eastAsia="ru-RU"/>
              </w:rPr>
              <w:t xml:space="preserve"> Проводить сравнение и классификацию по заданным критериям</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Принимать и сохранять учебную задачу</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Задавать уточняющие вопросы.</w:t>
            </w:r>
          </w:p>
        </w:tc>
      </w:tr>
      <w:tr w:rsidR="00C67868" w:rsidRPr="00257164" w:rsidTr="00C67868">
        <w:trPr>
          <w:trHeight w:val="465"/>
        </w:trPr>
        <w:tc>
          <w:tcPr>
            <w:tcW w:w="706" w:type="dxa"/>
            <w:tcBorders>
              <w:top w:val="single" w:sz="4" w:space="0" w:color="auto"/>
              <w:left w:val="single" w:sz="4" w:space="0" w:color="auto"/>
              <w:bottom w:val="single" w:sz="4" w:space="0" w:color="auto"/>
              <w:right w:val="single" w:sz="4" w:space="0" w:color="auto"/>
            </w:tcBorders>
          </w:tcPr>
          <w:p w:rsidR="00C67868" w:rsidRPr="00257164" w:rsidRDefault="00C67868" w:rsidP="002C03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17" w:type="dxa"/>
            <w:gridSpan w:val="9"/>
            <w:tcBorders>
              <w:top w:val="single" w:sz="4" w:space="0" w:color="auto"/>
              <w:left w:val="single" w:sz="4" w:space="0" w:color="auto"/>
              <w:bottom w:val="single" w:sz="4" w:space="0" w:color="auto"/>
              <w:right w:val="single" w:sz="4" w:space="0" w:color="auto"/>
            </w:tcBorders>
            <w:vAlign w:val="center"/>
            <w:hideMark/>
          </w:tcPr>
          <w:p w:rsidR="00C67868" w:rsidRPr="00257164" w:rsidRDefault="00C67868" w:rsidP="002C037B">
            <w:pPr>
              <w:widowControl w:val="0"/>
              <w:autoSpaceDE w:val="0"/>
              <w:autoSpaceDN w:val="0"/>
              <w:adjustRightInd w:val="0"/>
              <w:spacing w:after="0" w:line="240" w:lineRule="auto"/>
              <w:jc w:val="center"/>
              <w:rPr>
                <w:rFonts w:ascii="Times New Roman" w:eastAsia="Times New Roman" w:hAnsi="Times New Roman" w:cs="Times New Roman"/>
                <w:sz w:val="24"/>
                <w:szCs w:val="24"/>
                <w:lang w:bidi="en-US"/>
              </w:rPr>
            </w:pPr>
            <w:r w:rsidRPr="00257164">
              <w:rPr>
                <w:rFonts w:ascii="Times New Roman" w:eastAsia="Times New Roman" w:hAnsi="Times New Roman" w:cs="Times New Roman"/>
                <w:sz w:val="24"/>
                <w:szCs w:val="24"/>
                <w:lang w:eastAsia="ru-RU"/>
              </w:rPr>
              <w:t>Слово (20ч)</w:t>
            </w:r>
          </w:p>
        </w:tc>
      </w:tr>
      <w:tr w:rsidR="00C67868" w:rsidRPr="00257164" w:rsidTr="00C67868">
        <w:trPr>
          <w:trHeight w:val="327"/>
        </w:trPr>
        <w:tc>
          <w:tcPr>
            <w:tcW w:w="735" w:type="dxa"/>
            <w:gridSpan w:val="2"/>
            <w:vMerge w:val="restart"/>
            <w:tcBorders>
              <w:top w:val="single" w:sz="4" w:space="0" w:color="auto"/>
              <w:left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vMerge w:val="restart"/>
            <w:tcBorders>
              <w:top w:val="single" w:sz="4" w:space="0" w:color="auto"/>
              <w:left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Предмет и его название.</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vMerge w:val="restart"/>
            <w:tcBorders>
              <w:top w:val="single" w:sz="4" w:space="0" w:color="auto"/>
              <w:left w:val="single" w:sz="4" w:space="0" w:color="auto"/>
              <w:right w:val="single" w:sz="4" w:space="0" w:color="auto"/>
            </w:tcBorders>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февраль</w:t>
            </w:r>
          </w:p>
        </w:tc>
        <w:tc>
          <w:tcPr>
            <w:tcW w:w="2977" w:type="dxa"/>
            <w:vMerge w:val="restart"/>
            <w:tcBorders>
              <w:top w:val="single" w:sz="4" w:space="0" w:color="auto"/>
              <w:left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Знать названия предметов.</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Уметь называть предмет.</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vMerge w:val="restart"/>
            <w:tcBorders>
              <w:top w:val="single" w:sz="4" w:space="0" w:color="auto"/>
              <w:left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Учебно-познавательный интерес  к новому учебному материалу и  способам решения новой задачи.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z w:val="24"/>
                <w:szCs w:val="24"/>
                <w:lang w:eastAsia="ru-RU"/>
              </w:rPr>
              <w:t xml:space="preserve"> задаёт вопросы, экспериментирует, устанавливает причинно-следственные связи (в рамках доступного)</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Учится высказывать своё предположение, пробует предлагать способ его проверки;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Оформляет свою речь в устной и письменной речи</w:t>
            </w:r>
          </w:p>
        </w:tc>
      </w:tr>
      <w:tr w:rsidR="00C67868" w:rsidRPr="00257164" w:rsidTr="00306AC9">
        <w:trPr>
          <w:trHeight w:val="1590"/>
        </w:trPr>
        <w:tc>
          <w:tcPr>
            <w:tcW w:w="735" w:type="dxa"/>
            <w:gridSpan w:val="2"/>
            <w:vMerge/>
            <w:tcBorders>
              <w:left w:val="single" w:sz="4" w:space="0" w:color="auto"/>
              <w:bottom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vMerge/>
            <w:tcBorders>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4" w:type="dxa"/>
            <w:gridSpan w:val="3"/>
            <w:vMerge/>
            <w:tcBorders>
              <w:left w:val="single" w:sz="4" w:space="0" w:color="auto"/>
              <w:bottom w:val="single" w:sz="4" w:space="0" w:color="auto"/>
              <w:right w:val="single" w:sz="4" w:space="0" w:color="auto"/>
            </w:tcBorders>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02</w:t>
            </w:r>
          </w:p>
        </w:tc>
        <w:tc>
          <w:tcPr>
            <w:tcW w:w="2977" w:type="dxa"/>
            <w:vMerge/>
            <w:tcBorders>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29" w:type="dxa"/>
            <w:vMerge/>
            <w:tcBorders>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Названия предметов, отвечающие на вопрос что?</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tcBorders>
              <w:top w:val="single" w:sz="4" w:space="0" w:color="auto"/>
              <w:left w:val="single" w:sz="4" w:space="0" w:color="auto"/>
              <w:bottom w:val="single" w:sz="4" w:space="0" w:color="auto"/>
              <w:right w:val="single" w:sz="4" w:space="0" w:color="auto"/>
            </w:tcBorders>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C67868" w:rsidRPr="00257164"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07</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Уметь ставить вопрос что? к слову и предмету.</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формирование умения ориентироваться в социальных ролях и межличностных отношениях.</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z w:val="24"/>
                <w:szCs w:val="24"/>
                <w:lang w:eastAsia="ru-RU"/>
              </w:rPr>
              <w:t xml:space="preserve"> сравнивает и группирует предметы, их образы по заданным основаниям;</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Принимать и сохранять учебную задачу</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Обосновывает высказанное суждение.</w:t>
            </w: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 xml:space="preserve">Названия частей предмета.   </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tcBorders>
              <w:top w:val="single" w:sz="8" w:space="0" w:color="000000"/>
              <w:left w:val="single" w:sz="8" w:space="0" w:color="000000"/>
              <w:bottom w:val="single" w:sz="8" w:space="0" w:color="000000"/>
              <w:right w:val="single" w:sz="8" w:space="0" w:color="000000"/>
            </w:tcBorders>
            <w:shd w:val="clear" w:color="auto" w:fill="FFFFFF"/>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C67868" w:rsidRPr="00257164" w:rsidRDefault="00306AC9" w:rsidP="00C67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Уметь ставить вопрос к названиям предмета.</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настойчивость, терпение, умение преодолевать трудности;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z w:val="24"/>
                <w:szCs w:val="24"/>
                <w:lang w:eastAsia="ru-RU"/>
              </w:rPr>
              <w:t xml:space="preserve"> Проводить сравнение и классификацию по заданным критериям</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Принимать и сохранять учебную задачу</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Старается договариваться, уступать, находить общее решение.</w:t>
            </w:r>
          </w:p>
        </w:tc>
      </w:tr>
      <w:tr w:rsidR="00C67868" w:rsidRPr="00257164" w:rsidTr="00C67868">
        <w:trPr>
          <w:trHeight w:val="896"/>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Различай сходные предметы и их названия.</w:t>
            </w:r>
          </w:p>
        </w:tc>
        <w:tc>
          <w:tcPr>
            <w:tcW w:w="574" w:type="dxa"/>
            <w:gridSpan w:val="3"/>
            <w:tcBorders>
              <w:top w:val="single" w:sz="8" w:space="0" w:color="000000"/>
              <w:left w:val="single" w:sz="8" w:space="0" w:color="000000"/>
              <w:right w:val="single" w:sz="8" w:space="0" w:color="000000"/>
            </w:tcBorders>
            <w:shd w:val="clear" w:color="auto" w:fill="FFFFFF"/>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8" w:space="0" w:color="000000"/>
              <w:left w:val="single" w:sz="8" w:space="0" w:color="000000"/>
              <w:right w:val="single" w:sz="8" w:space="0" w:color="000000"/>
            </w:tcBorders>
            <w:shd w:val="clear" w:color="auto" w:fill="FFFFFF"/>
          </w:tcPr>
          <w:p w:rsidR="00C67868" w:rsidRPr="00257164" w:rsidRDefault="00306AC9" w:rsidP="00C67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Знать сходные предметы и их названия, уметь их различать.</w:t>
            </w: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настойчивость, терпение, умение преодолевать трудности;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z w:val="24"/>
                <w:szCs w:val="24"/>
                <w:lang w:eastAsia="ru-RU"/>
              </w:rPr>
              <w:t xml:space="preserve"> Проводить сравнение и классификацию по заданным критериям</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Принимать и сохранять учебную задачу</w:t>
            </w:r>
          </w:p>
        </w:tc>
      </w:tr>
      <w:tr w:rsidR="00C67868" w:rsidRPr="00257164" w:rsidTr="00C67868">
        <w:trPr>
          <w:trHeight w:val="1216"/>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Обобщающее слово для группы однородных предметов.</w:t>
            </w:r>
          </w:p>
        </w:tc>
        <w:tc>
          <w:tcPr>
            <w:tcW w:w="574" w:type="dxa"/>
            <w:gridSpan w:val="3"/>
            <w:tcBorders>
              <w:top w:val="single" w:sz="4" w:space="0" w:color="auto"/>
              <w:left w:val="single" w:sz="4" w:space="0" w:color="auto"/>
              <w:bottom w:val="single" w:sz="4" w:space="0" w:color="auto"/>
              <w:right w:val="single" w:sz="4" w:space="0" w:color="auto"/>
            </w:tcBorders>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C67868" w:rsidRPr="00257164"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16</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Уметь различать группы однородных предметов, выделять слова - родственные.</w:t>
            </w: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Осознание языка, как основного средства человеческого общения.</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z w:val="24"/>
                <w:szCs w:val="24"/>
                <w:lang w:eastAsia="ru-RU"/>
              </w:rPr>
              <w:t xml:space="preserve"> сравнивает и группирует предметы, их образы по заданным основаниям;</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Принимать и сохранять учебную задачу</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Старается договариваться, уступать, находить общее решение</w:t>
            </w:r>
          </w:p>
        </w:tc>
      </w:tr>
      <w:tr w:rsidR="00C67868" w:rsidRPr="00257164" w:rsidTr="00C67868">
        <w:trPr>
          <w:trHeight w:val="274"/>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Названия предметов, отвечающие на вопрос кто?</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tcBorders>
              <w:top w:val="single" w:sz="8" w:space="0" w:color="000000"/>
              <w:left w:val="single" w:sz="8" w:space="0" w:color="000000"/>
              <w:right w:val="single" w:sz="8" w:space="0" w:color="000000"/>
            </w:tcBorders>
            <w:shd w:val="clear" w:color="auto" w:fill="FFFFFF"/>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8" w:space="0" w:color="000000"/>
              <w:left w:val="single" w:sz="8" w:space="0" w:color="000000"/>
              <w:right w:val="single" w:sz="8" w:space="0" w:color="000000"/>
            </w:tcBorders>
            <w:shd w:val="clear" w:color="auto" w:fill="FFFFFF"/>
          </w:tcPr>
          <w:p w:rsidR="00C67868" w:rsidRPr="00257164" w:rsidRDefault="00306AC9" w:rsidP="00C67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Уметь называть предметы, которые отвечают на вопрос кто?</w:t>
            </w: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Осознание языка, как основного средства человеческого общения.</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z w:val="24"/>
                <w:szCs w:val="24"/>
                <w:lang w:eastAsia="ru-RU"/>
              </w:rPr>
              <w:t xml:space="preserve"> сравнивает и группирует предметы, их образы по заданным основаниям;</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Принимать и сохранять учебную задачу</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Задавать уточняющие вопросы.</w:t>
            </w: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Обобщающее слово для группы однородных предметов.</w:t>
            </w:r>
          </w:p>
        </w:tc>
        <w:tc>
          <w:tcPr>
            <w:tcW w:w="574" w:type="dxa"/>
            <w:gridSpan w:val="3"/>
            <w:tcBorders>
              <w:left w:val="single" w:sz="8" w:space="0" w:color="000000"/>
              <w:bottom w:val="single" w:sz="8" w:space="0" w:color="000000"/>
              <w:right w:val="single" w:sz="8" w:space="0" w:color="000000"/>
            </w:tcBorders>
            <w:shd w:val="clear" w:color="auto" w:fill="FFFFFF"/>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left w:val="single" w:sz="8" w:space="0" w:color="000000"/>
              <w:bottom w:val="single" w:sz="8" w:space="0" w:color="000000"/>
              <w:right w:val="single" w:sz="8" w:space="0" w:color="000000"/>
            </w:tcBorders>
            <w:shd w:val="clear" w:color="auto" w:fill="FFFFFF"/>
          </w:tcPr>
          <w:p w:rsidR="00C67868" w:rsidRPr="00257164" w:rsidRDefault="00306AC9" w:rsidP="00C67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Уметь находить группы однородных предметов, отвечающие на вопрос кто?</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Осознание языка, как основного средства человеческого общения.</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z w:val="24"/>
                <w:szCs w:val="24"/>
                <w:lang w:eastAsia="ru-RU"/>
              </w:rPr>
              <w:t xml:space="preserve"> сравнивает и группирует предметы, их образы по заданным основаниям;</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Принимать и сохранять учебную задачу</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Обосновывает высказанное суждение;</w:t>
            </w:r>
          </w:p>
        </w:tc>
      </w:tr>
      <w:tr w:rsidR="00306AC9" w:rsidRPr="00257164" w:rsidTr="00306AC9">
        <w:trPr>
          <w:trHeight w:val="270"/>
        </w:trPr>
        <w:tc>
          <w:tcPr>
            <w:tcW w:w="735" w:type="dxa"/>
            <w:gridSpan w:val="2"/>
            <w:vMerge w:val="restart"/>
            <w:tcBorders>
              <w:top w:val="single" w:sz="4" w:space="0" w:color="auto"/>
              <w:left w:val="single" w:sz="4" w:space="0" w:color="auto"/>
              <w:right w:val="single" w:sz="4" w:space="0" w:color="auto"/>
            </w:tcBorders>
            <w:vAlign w:val="center"/>
          </w:tcPr>
          <w:p w:rsidR="00306AC9" w:rsidRDefault="00306AC9" w:rsidP="00306AC9">
            <w:pPr>
              <w:widowControl w:val="0"/>
              <w:autoSpaceDE w:val="0"/>
              <w:autoSpaceDN w:val="0"/>
              <w:adjustRightInd w:val="0"/>
              <w:spacing w:after="0" w:line="240" w:lineRule="auto"/>
              <w:contextualSpacing/>
              <w:rPr>
                <w:rFonts w:ascii="Times New Roman" w:eastAsia="Times New Roman" w:hAnsi="Times New Roman" w:cs="Times New Roman"/>
                <w:sz w:val="24"/>
                <w:szCs w:val="24"/>
                <w:lang w:bidi="en-US"/>
              </w:rPr>
            </w:pPr>
          </w:p>
          <w:p w:rsidR="00306AC9" w:rsidRDefault="00306AC9" w:rsidP="00306AC9">
            <w:pPr>
              <w:widowControl w:val="0"/>
              <w:autoSpaceDE w:val="0"/>
              <w:autoSpaceDN w:val="0"/>
              <w:adjustRightInd w:val="0"/>
              <w:spacing w:after="0" w:line="240" w:lineRule="auto"/>
              <w:contextualSpacing/>
              <w:rPr>
                <w:rFonts w:ascii="Times New Roman" w:eastAsia="Times New Roman" w:hAnsi="Times New Roman" w:cs="Times New Roman"/>
                <w:sz w:val="24"/>
                <w:szCs w:val="24"/>
                <w:lang w:bidi="en-US"/>
              </w:rPr>
            </w:pPr>
          </w:p>
          <w:p w:rsidR="00306AC9" w:rsidRDefault="00306AC9" w:rsidP="00306AC9">
            <w:pPr>
              <w:widowControl w:val="0"/>
              <w:autoSpaceDE w:val="0"/>
              <w:autoSpaceDN w:val="0"/>
              <w:adjustRightInd w:val="0"/>
              <w:spacing w:after="0" w:line="240" w:lineRule="auto"/>
              <w:contextualSpacing/>
              <w:rPr>
                <w:rFonts w:ascii="Times New Roman" w:eastAsia="Times New Roman" w:hAnsi="Times New Roman" w:cs="Times New Roman"/>
                <w:sz w:val="24"/>
                <w:szCs w:val="24"/>
                <w:lang w:bidi="en-US"/>
              </w:rPr>
            </w:pPr>
          </w:p>
          <w:p w:rsidR="00306AC9" w:rsidRDefault="00306AC9" w:rsidP="00306AC9">
            <w:pPr>
              <w:widowControl w:val="0"/>
              <w:autoSpaceDE w:val="0"/>
              <w:autoSpaceDN w:val="0"/>
              <w:adjustRightInd w:val="0"/>
              <w:spacing w:after="0" w:line="240" w:lineRule="auto"/>
              <w:contextualSpacing/>
              <w:rPr>
                <w:rFonts w:ascii="Times New Roman" w:eastAsia="Times New Roman" w:hAnsi="Times New Roman" w:cs="Times New Roman"/>
                <w:sz w:val="24"/>
                <w:szCs w:val="24"/>
                <w:lang w:bidi="en-US"/>
              </w:rPr>
            </w:pPr>
          </w:p>
          <w:p w:rsidR="00306AC9" w:rsidRDefault="00306AC9" w:rsidP="00306AC9">
            <w:pPr>
              <w:widowControl w:val="0"/>
              <w:autoSpaceDE w:val="0"/>
              <w:autoSpaceDN w:val="0"/>
              <w:adjustRightInd w:val="0"/>
              <w:spacing w:after="0" w:line="240" w:lineRule="auto"/>
              <w:contextualSpacing/>
              <w:rPr>
                <w:rFonts w:ascii="Times New Roman" w:eastAsia="Times New Roman" w:hAnsi="Times New Roman" w:cs="Times New Roman"/>
                <w:sz w:val="24"/>
                <w:szCs w:val="24"/>
                <w:lang w:bidi="en-US"/>
              </w:rPr>
            </w:pPr>
          </w:p>
          <w:p w:rsidR="00306AC9" w:rsidRPr="00257164" w:rsidRDefault="00306AC9" w:rsidP="00306AC9">
            <w:pPr>
              <w:widowControl w:val="0"/>
              <w:autoSpaceDE w:val="0"/>
              <w:autoSpaceDN w:val="0"/>
              <w:adjustRightInd w:val="0"/>
              <w:spacing w:after="0" w:line="240" w:lineRule="auto"/>
              <w:contextualSpacing/>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46</w:t>
            </w:r>
          </w:p>
        </w:tc>
        <w:tc>
          <w:tcPr>
            <w:tcW w:w="2374" w:type="dxa"/>
            <w:gridSpan w:val="2"/>
            <w:vMerge w:val="restart"/>
            <w:tcBorders>
              <w:top w:val="single" w:sz="4" w:space="0" w:color="auto"/>
              <w:left w:val="single" w:sz="4" w:space="0" w:color="auto"/>
              <w:right w:val="single" w:sz="4" w:space="0" w:color="auto"/>
            </w:tcBorders>
            <w:vAlign w:val="center"/>
          </w:tcPr>
          <w:p w:rsidR="00306AC9"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06AC9"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06AC9"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06AC9"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06AC9"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06AC9" w:rsidRPr="00257164"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 xml:space="preserve">Различай слова, </w:t>
            </w:r>
            <w:r w:rsidRPr="00257164">
              <w:rPr>
                <w:rFonts w:ascii="Times New Roman" w:eastAsia="Times New Roman" w:hAnsi="Times New Roman" w:cs="Times New Roman"/>
                <w:sz w:val="24"/>
                <w:szCs w:val="24"/>
                <w:lang w:eastAsia="ru-RU"/>
              </w:rPr>
              <w:lastRenderedPageBreak/>
              <w:t>отвечающие на вопросы кто? и что?</w:t>
            </w:r>
          </w:p>
          <w:p w:rsidR="00306AC9" w:rsidRPr="00257164"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vMerge w:val="restart"/>
            <w:tcBorders>
              <w:top w:val="single" w:sz="8" w:space="0" w:color="000000"/>
              <w:left w:val="single" w:sz="8" w:space="0" w:color="000000"/>
              <w:right w:val="single" w:sz="8" w:space="0" w:color="000000"/>
            </w:tcBorders>
            <w:shd w:val="clear" w:color="auto" w:fill="FFFFFF"/>
          </w:tcPr>
          <w:p w:rsidR="00306AC9"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p w:rsidR="00306AC9"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p w:rsidR="00306AC9"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p w:rsidR="00306AC9"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p w:rsidR="00306AC9"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p w:rsidR="00306AC9"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p w:rsidR="00306AC9"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lastRenderedPageBreak/>
              <w:t>1</w:t>
            </w:r>
          </w:p>
        </w:tc>
        <w:tc>
          <w:tcPr>
            <w:tcW w:w="1134" w:type="dxa"/>
            <w:tcBorders>
              <w:top w:val="single" w:sz="8" w:space="0" w:color="000000"/>
              <w:left w:val="single" w:sz="8" w:space="0" w:color="000000"/>
              <w:right w:val="single" w:sz="8" w:space="0" w:color="000000"/>
            </w:tcBorders>
            <w:shd w:val="clear" w:color="auto" w:fill="FFFFFF"/>
          </w:tcPr>
          <w:p w:rsidR="00306AC9" w:rsidRDefault="00306AC9" w:rsidP="00C67868">
            <w:pPr>
              <w:spacing w:after="0" w:line="240" w:lineRule="auto"/>
              <w:rPr>
                <w:rFonts w:ascii="Times New Roman" w:eastAsia="Times New Roman" w:hAnsi="Times New Roman" w:cs="Times New Roman"/>
                <w:sz w:val="24"/>
                <w:szCs w:val="24"/>
                <w:lang w:eastAsia="ru-RU"/>
              </w:rPr>
            </w:pPr>
          </w:p>
          <w:p w:rsidR="00306AC9" w:rsidRDefault="00306AC9" w:rsidP="00C67868">
            <w:pPr>
              <w:spacing w:after="0" w:line="240" w:lineRule="auto"/>
              <w:rPr>
                <w:rFonts w:ascii="Times New Roman" w:eastAsia="Times New Roman" w:hAnsi="Times New Roman" w:cs="Times New Roman"/>
                <w:sz w:val="24"/>
                <w:szCs w:val="24"/>
                <w:lang w:eastAsia="ru-RU"/>
              </w:rPr>
            </w:pPr>
          </w:p>
          <w:p w:rsidR="00306AC9" w:rsidRDefault="00306AC9" w:rsidP="00C67868">
            <w:pPr>
              <w:spacing w:after="0" w:line="240" w:lineRule="auto"/>
              <w:rPr>
                <w:rFonts w:ascii="Times New Roman" w:eastAsia="Times New Roman" w:hAnsi="Times New Roman" w:cs="Times New Roman"/>
                <w:sz w:val="24"/>
                <w:szCs w:val="24"/>
                <w:lang w:eastAsia="ru-RU"/>
              </w:rPr>
            </w:pPr>
          </w:p>
          <w:p w:rsidR="00306AC9" w:rsidRDefault="00306AC9" w:rsidP="00C67868">
            <w:pPr>
              <w:spacing w:after="0" w:line="240" w:lineRule="auto"/>
              <w:rPr>
                <w:rFonts w:ascii="Times New Roman" w:eastAsia="Times New Roman" w:hAnsi="Times New Roman" w:cs="Times New Roman"/>
                <w:sz w:val="24"/>
                <w:szCs w:val="24"/>
                <w:lang w:eastAsia="ru-RU"/>
              </w:rPr>
            </w:pPr>
          </w:p>
          <w:p w:rsidR="00306AC9" w:rsidRDefault="00306AC9" w:rsidP="00C67868">
            <w:pPr>
              <w:spacing w:after="0" w:line="240" w:lineRule="auto"/>
              <w:rPr>
                <w:rFonts w:ascii="Times New Roman" w:eastAsia="Times New Roman" w:hAnsi="Times New Roman" w:cs="Times New Roman"/>
                <w:sz w:val="24"/>
                <w:szCs w:val="24"/>
                <w:lang w:eastAsia="ru-RU"/>
              </w:rPr>
            </w:pPr>
          </w:p>
          <w:p w:rsidR="00306AC9" w:rsidRPr="00257164" w:rsidRDefault="00306AC9" w:rsidP="00C67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2977" w:type="dxa"/>
            <w:vMerge w:val="restart"/>
            <w:tcBorders>
              <w:top w:val="single" w:sz="4" w:space="0" w:color="auto"/>
              <w:left w:val="single" w:sz="4" w:space="0" w:color="auto"/>
              <w:right w:val="single" w:sz="4" w:space="0" w:color="auto"/>
            </w:tcBorders>
          </w:tcPr>
          <w:p w:rsidR="00306AC9"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06AC9"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06AC9"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06AC9"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06AC9"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06AC9"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06AC9" w:rsidRPr="00257164"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lastRenderedPageBreak/>
              <w:t>Уметь различать названия предметов по вопросам.</w:t>
            </w:r>
          </w:p>
          <w:p w:rsidR="00306AC9" w:rsidRPr="00257164"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vMerge w:val="restart"/>
            <w:tcBorders>
              <w:top w:val="single" w:sz="4" w:space="0" w:color="auto"/>
              <w:left w:val="single" w:sz="4" w:space="0" w:color="auto"/>
              <w:right w:val="single" w:sz="4" w:space="0" w:color="auto"/>
            </w:tcBorders>
            <w:hideMark/>
          </w:tcPr>
          <w:p w:rsidR="00306AC9"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p w:rsidR="00306AC9"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p w:rsidR="00306AC9"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p w:rsidR="00306AC9"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p w:rsidR="00306AC9"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p w:rsidR="00306AC9" w:rsidRPr="00257164"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Осознание языка, как основного средства человеческого </w:t>
            </w:r>
            <w:r w:rsidRPr="00257164">
              <w:rPr>
                <w:rFonts w:ascii="Times New Roman" w:eastAsia="Times New Roman" w:hAnsi="Times New Roman" w:cs="Times New Roman"/>
                <w:sz w:val="24"/>
                <w:szCs w:val="24"/>
                <w:lang w:eastAsia="ru-RU"/>
              </w:rPr>
              <w:lastRenderedPageBreak/>
              <w:t>общения.</w:t>
            </w:r>
          </w:p>
          <w:p w:rsidR="00306AC9" w:rsidRPr="00257164"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z w:val="24"/>
                <w:szCs w:val="24"/>
                <w:lang w:eastAsia="ru-RU"/>
              </w:rPr>
              <w:t xml:space="preserve"> Строить рассуждение в форме связи простых суждений об объекте, его строении, свойствах и связях.</w:t>
            </w:r>
          </w:p>
          <w:p w:rsidR="00306AC9" w:rsidRPr="00257164"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 xml:space="preserve">Р. </w:t>
            </w:r>
            <w:r w:rsidRPr="00257164">
              <w:rPr>
                <w:rFonts w:ascii="Times New Roman" w:eastAsia="Times New Roman" w:hAnsi="Times New Roman" w:cs="Times New Roman"/>
                <w:sz w:val="24"/>
                <w:szCs w:val="24"/>
                <w:lang w:eastAsia="ru-RU"/>
              </w:rPr>
              <w:t>Принимать и сохранять учебную задачу</w:t>
            </w:r>
          </w:p>
          <w:p w:rsidR="00306AC9" w:rsidRPr="00257164"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Обосновывает высказанное суждение;</w:t>
            </w:r>
          </w:p>
        </w:tc>
      </w:tr>
      <w:tr w:rsidR="00306AC9" w:rsidRPr="00257164" w:rsidTr="00306AC9">
        <w:trPr>
          <w:trHeight w:val="1660"/>
        </w:trPr>
        <w:tc>
          <w:tcPr>
            <w:tcW w:w="735" w:type="dxa"/>
            <w:gridSpan w:val="2"/>
            <w:vMerge/>
            <w:tcBorders>
              <w:left w:val="single" w:sz="4" w:space="0" w:color="auto"/>
              <w:right w:val="single" w:sz="4" w:space="0" w:color="auto"/>
            </w:tcBorders>
            <w:vAlign w:val="center"/>
          </w:tcPr>
          <w:p w:rsidR="00306AC9" w:rsidRPr="00257164" w:rsidRDefault="00306AC9"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vMerge/>
            <w:tcBorders>
              <w:left w:val="single" w:sz="4" w:space="0" w:color="auto"/>
              <w:right w:val="single" w:sz="4" w:space="0" w:color="auto"/>
            </w:tcBorders>
            <w:vAlign w:val="center"/>
          </w:tcPr>
          <w:p w:rsidR="00306AC9" w:rsidRPr="00257164"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4" w:type="dxa"/>
            <w:gridSpan w:val="3"/>
            <w:vMerge/>
            <w:tcBorders>
              <w:left w:val="single" w:sz="8" w:space="0" w:color="000000"/>
              <w:right w:val="single" w:sz="8" w:space="0" w:color="000000"/>
            </w:tcBorders>
            <w:shd w:val="clear" w:color="auto" w:fill="FFFFFF"/>
          </w:tcPr>
          <w:p w:rsidR="00306AC9"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1134" w:type="dxa"/>
            <w:tcBorders>
              <w:top w:val="single" w:sz="4" w:space="0" w:color="auto"/>
              <w:left w:val="single" w:sz="8" w:space="0" w:color="000000"/>
              <w:right w:val="single" w:sz="8" w:space="0" w:color="000000"/>
            </w:tcBorders>
            <w:shd w:val="clear" w:color="auto" w:fill="FFFFFF"/>
          </w:tcPr>
          <w:p w:rsidR="00306AC9" w:rsidRDefault="00306AC9" w:rsidP="00C67868">
            <w:pPr>
              <w:spacing w:after="0" w:line="240" w:lineRule="auto"/>
              <w:rPr>
                <w:rFonts w:ascii="Times New Roman" w:eastAsia="Times New Roman" w:hAnsi="Times New Roman" w:cs="Times New Roman"/>
                <w:sz w:val="24"/>
                <w:szCs w:val="24"/>
                <w:lang w:eastAsia="ru-RU"/>
              </w:rPr>
            </w:pPr>
          </w:p>
          <w:p w:rsidR="00306AC9" w:rsidRDefault="00306AC9" w:rsidP="00C67868">
            <w:pPr>
              <w:spacing w:after="0" w:line="240" w:lineRule="auto"/>
              <w:rPr>
                <w:rFonts w:ascii="Times New Roman" w:eastAsia="Times New Roman" w:hAnsi="Times New Roman" w:cs="Times New Roman"/>
                <w:sz w:val="24"/>
                <w:szCs w:val="24"/>
                <w:lang w:eastAsia="ru-RU"/>
              </w:rPr>
            </w:pPr>
          </w:p>
          <w:p w:rsidR="00306AC9" w:rsidRPr="00257164" w:rsidRDefault="00306AC9" w:rsidP="00C67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2977" w:type="dxa"/>
            <w:vMerge/>
            <w:tcBorders>
              <w:left w:val="single" w:sz="4" w:space="0" w:color="auto"/>
              <w:right w:val="single" w:sz="4" w:space="0" w:color="auto"/>
            </w:tcBorders>
          </w:tcPr>
          <w:p w:rsidR="00306AC9" w:rsidRPr="00257164"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29" w:type="dxa"/>
            <w:vMerge/>
            <w:tcBorders>
              <w:left w:val="single" w:sz="4" w:space="0" w:color="auto"/>
              <w:right w:val="single" w:sz="4" w:space="0" w:color="auto"/>
            </w:tcBorders>
          </w:tcPr>
          <w:p w:rsidR="00306AC9" w:rsidRPr="00257164"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B645E9" w:rsidP="00B645E9">
            <w:pPr>
              <w:widowControl w:val="0"/>
              <w:autoSpaceDE w:val="0"/>
              <w:autoSpaceDN w:val="0"/>
              <w:adjustRightInd w:val="0"/>
              <w:spacing w:after="0" w:line="240" w:lineRule="auto"/>
              <w:ind w:left="110"/>
              <w:contextualSpacing/>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lastRenderedPageBreak/>
              <w:t>47</w:t>
            </w: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Различай слова, обобщающие один и несколько одинаковых предметов.</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tcBorders>
              <w:top w:val="single" w:sz="8" w:space="0" w:color="000000"/>
              <w:left w:val="single" w:sz="8" w:space="0" w:color="000000"/>
              <w:right w:val="single" w:sz="8" w:space="0" w:color="000000"/>
            </w:tcBorders>
            <w:shd w:val="clear" w:color="auto" w:fill="FFFFFF"/>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8" w:space="0" w:color="000000"/>
              <w:left w:val="single" w:sz="8" w:space="0" w:color="000000"/>
              <w:right w:val="single" w:sz="8" w:space="0" w:color="000000"/>
            </w:tcBorders>
            <w:shd w:val="clear" w:color="auto" w:fill="FFFFFF"/>
          </w:tcPr>
          <w:p w:rsidR="00306AC9" w:rsidRDefault="00306AC9" w:rsidP="00C67868">
            <w:pPr>
              <w:spacing w:after="0" w:line="240" w:lineRule="auto"/>
              <w:rPr>
                <w:rFonts w:ascii="Times New Roman" w:eastAsia="Times New Roman" w:hAnsi="Times New Roman" w:cs="Times New Roman"/>
                <w:sz w:val="24"/>
                <w:szCs w:val="24"/>
                <w:lang w:eastAsia="ru-RU"/>
              </w:rPr>
            </w:pPr>
          </w:p>
          <w:p w:rsidR="00C67868" w:rsidRPr="00306AC9" w:rsidRDefault="00306AC9" w:rsidP="00306A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Знать правильное их название, уметь различать слова.</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Учебно-познавательный интерес  к новому учебному материалу и  способам решения новой задачи.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z w:val="24"/>
                <w:szCs w:val="24"/>
                <w:lang w:eastAsia="ru-RU"/>
              </w:rPr>
              <w:t xml:space="preserve"> Строить рассуждение в форме связи простых суждений об объекте, его строении, свойствах и связях.</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Принимать и сохранять учебную задачу</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Старается договариваться, уступать, находить общее решение</w:t>
            </w: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B645E9" w:rsidP="00B645E9">
            <w:pPr>
              <w:widowControl w:val="0"/>
              <w:autoSpaceDE w:val="0"/>
              <w:autoSpaceDN w:val="0"/>
              <w:adjustRightInd w:val="0"/>
              <w:spacing w:after="0" w:line="240" w:lineRule="auto"/>
              <w:ind w:left="110"/>
              <w:contextualSpacing/>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48</w:t>
            </w: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Большая буква  в именах  людей.</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tcBorders>
              <w:top w:val="single" w:sz="8" w:space="0" w:color="000000"/>
              <w:left w:val="single" w:sz="8" w:space="0" w:color="000000"/>
              <w:right w:val="single" w:sz="8" w:space="0" w:color="000000"/>
            </w:tcBorders>
            <w:shd w:val="clear" w:color="auto" w:fill="FFFFFF"/>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8" w:space="0" w:color="000000"/>
              <w:left w:val="single" w:sz="8" w:space="0" w:color="000000"/>
              <w:right w:val="single" w:sz="8" w:space="0" w:color="000000"/>
            </w:tcBorders>
            <w:shd w:val="clear" w:color="auto" w:fill="FFFFFF"/>
          </w:tcPr>
          <w:p w:rsidR="00306AC9" w:rsidRDefault="00306AC9" w:rsidP="00C67868">
            <w:pPr>
              <w:spacing w:after="0" w:line="240" w:lineRule="auto"/>
              <w:rPr>
                <w:rFonts w:ascii="Times New Roman" w:eastAsia="Times New Roman" w:hAnsi="Times New Roman" w:cs="Times New Roman"/>
                <w:sz w:val="24"/>
                <w:szCs w:val="24"/>
                <w:lang w:eastAsia="ru-RU"/>
              </w:rPr>
            </w:pPr>
          </w:p>
          <w:p w:rsidR="00306AC9" w:rsidRDefault="00306AC9" w:rsidP="00306AC9">
            <w:pPr>
              <w:rPr>
                <w:rFonts w:ascii="Times New Roman" w:eastAsia="Times New Roman" w:hAnsi="Times New Roman" w:cs="Times New Roman"/>
                <w:sz w:val="24"/>
                <w:szCs w:val="24"/>
                <w:lang w:eastAsia="ru-RU"/>
              </w:rPr>
            </w:pPr>
          </w:p>
          <w:p w:rsidR="00C67868" w:rsidRPr="00306AC9" w:rsidRDefault="00306AC9" w:rsidP="00306A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Знать имена людей пишутся с большой буквой.</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Учебно-познавательный интерес  к новому учебному материалу и  способам решения новой задачи.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pacing w:val="-15"/>
                <w:sz w:val="24"/>
                <w:szCs w:val="24"/>
                <w:lang w:eastAsia="ru-RU"/>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pacing w:val="-15"/>
                <w:sz w:val="24"/>
                <w:szCs w:val="24"/>
                <w:lang w:eastAsia="ru-RU"/>
              </w:rPr>
              <w:t xml:space="preserve"> Умение применять правила, пользоваться инструкциями и освоенными закономерностями.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Принимать и сохранять учебную задачу</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Обосновывает высказанное суждение;</w:t>
            </w: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B645E9" w:rsidP="00B645E9">
            <w:pPr>
              <w:widowControl w:val="0"/>
              <w:autoSpaceDE w:val="0"/>
              <w:autoSpaceDN w:val="0"/>
              <w:adjustRightInd w:val="0"/>
              <w:spacing w:after="0" w:line="240" w:lineRule="auto"/>
              <w:ind w:left="110"/>
              <w:contextualSpacing/>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49</w:t>
            </w: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Большая буква  в именах и фамилиях людей.</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tcBorders>
              <w:top w:val="single" w:sz="8" w:space="0" w:color="000000"/>
              <w:left w:val="single" w:sz="8" w:space="0" w:color="000000"/>
              <w:right w:val="single" w:sz="8" w:space="0" w:color="000000"/>
            </w:tcBorders>
            <w:shd w:val="clear" w:color="auto" w:fill="FFFFFF"/>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8" w:space="0" w:color="000000"/>
              <w:left w:val="single" w:sz="8" w:space="0" w:color="000000"/>
              <w:right w:val="single" w:sz="8" w:space="0" w:color="000000"/>
            </w:tcBorders>
            <w:shd w:val="clear" w:color="auto" w:fill="FFFFFF"/>
          </w:tcPr>
          <w:p w:rsidR="00306AC9" w:rsidRDefault="00306AC9" w:rsidP="00C67868">
            <w:pPr>
              <w:spacing w:after="0" w:line="240" w:lineRule="auto"/>
              <w:rPr>
                <w:rFonts w:ascii="Times New Roman" w:eastAsia="Times New Roman" w:hAnsi="Times New Roman" w:cs="Times New Roman"/>
                <w:sz w:val="24"/>
                <w:szCs w:val="24"/>
                <w:lang w:eastAsia="ru-RU"/>
              </w:rPr>
            </w:pPr>
          </w:p>
          <w:p w:rsidR="00306AC9" w:rsidRDefault="00306AC9" w:rsidP="00306AC9">
            <w:pPr>
              <w:rPr>
                <w:rFonts w:ascii="Times New Roman" w:eastAsia="Times New Roman" w:hAnsi="Times New Roman" w:cs="Times New Roman"/>
                <w:sz w:val="24"/>
                <w:szCs w:val="24"/>
                <w:lang w:eastAsia="ru-RU"/>
              </w:rPr>
            </w:pPr>
          </w:p>
          <w:p w:rsidR="00C67868" w:rsidRPr="00306AC9" w:rsidRDefault="00306AC9" w:rsidP="00306A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Знать фамилии людей пишутся с большой буквой.</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Учебно-познавательный интерес  к новому учебному материалу и  способам решения новой задачи.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pacing w:val="-15"/>
                <w:sz w:val="24"/>
                <w:szCs w:val="24"/>
                <w:lang w:eastAsia="ru-RU"/>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pacing w:val="-15"/>
                <w:sz w:val="24"/>
                <w:szCs w:val="24"/>
                <w:lang w:eastAsia="ru-RU"/>
              </w:rPr>
              <w:t xml:space="preserve"> Умение применять правила, пользоваться инструкциями и освоенными закономерностями.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Принимать и сохранять учебную задачу</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Старается договариваться, уступать, находить общее решение</w:t>
            </w: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B645E9" w:rsidP="00B645E9">
            <w:pPr>
              <w:widowControl w:val="0"/>
              <w:autoSpaceDE w:val="0"/>
              <w:autoSpaceDN w:val="0"/>
              <w:adjustRightInd w:val="0"/>
              <w:spacing w:after="0" w:line="240" w:lineRule="auto"/>
              <w:ind w:left="110"/>
              <w:contextualSpacing/>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50</w:t>
            </w: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Большая буква в кличках животных.</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tcBorders>
              <w:top w:val="single" w:sz="8" w:space="0" w:color="000000"/>
              <w:left w:val="single" w:sz="8" w:space="0" w:color="000000"/>
              <w:bottom w:val="single" w:sz="8" w:space="0" w:color="000000"/>
              <w:right w:val="single" w:sz="8" w:space="0" w:color="000000"/>
            </w:tcBorders>
            <w:shd w:val="clear" w:color="auto" w:fill="FFFFFF"/>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306AC9" w:rsidRDefault="00306AC9" w:rsidP="00C67868">
            <w:pPr>
              <w:spacing w:after="0" w:line="240" w:lineRule="auto"/>
              <w:rPr>
                <w:rFonts w:ascii="Times New Roman" w:eastAsia="Times New Roman" w:hAnsi="Times New Roman" w:cs="Times New Roman"/>
                <w:sz w:val="24"/>
                <w:szCs w:val="24"/>
                <w:lang w:eastAsia="ru-RU"/>
              </w:rPr>
            </w:pPr>
          </w:p>
          <w:p w:rsidR="00306AC9" w:rsidRDefault="00306AC9" w:rsidP="00306AC9">
            <w:pPr>
              <w:rPr>
                <w:rFonts w:ascii="Times New Roman" w:eastAsia="Times New Roman" w:hAnsi="Times New Roman" w:cs="Times New Roman"/>
                <w:sz w:val="24"/>
                <w:szCs w:val="24"/>
                <w:lang w:eastAsia="ru-RU"/>
              </w:rPr>
            </w:pPr>
          </w:p>
          <w:p w:rsidR="00C67868" w:rsidRPr="00306AC9" w:rsidRDefault="00306AC9" w:rsidP="00306A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Уметь находить клички животных.</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Учебно-познавательный интерес  к новому учебному материалу и  способам решения новой задачи.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pacing w:val="-15"/>
                <w:sz w:val="24"/>
                <w:szCs w:val="24"/>
                <w:lang w:eastAsia="ru-RU"/>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pacing w:val="-15"/>
                <w:sz w:val="24"/>
                <w:szCs w:val="24"/>
                <w:lang w:eastAsia="ru-RU"/>
              </w:rPr>
              <w:t xml:space="preserve"> Умение применять правила, пользоваться инструкциями и освоенными закономерностями.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Учитывать выделенные учителем ориентиры действия в новом учебном материале в сотрудничестве с учителем.</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Оформляет свою речь в устной и письменной речи</w:t>
            </w: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B645E9" w:rsidP="00B645E9">
            <w:pPr>
              <w:widowControl w:val="0"/>
              <w:autoSpaceDE w:val="0"/>
              <w:autoSpaceDN w:val="0"/>
              <w:adjustRightInd w:val="0"/>
              <w:spacing w:after="0" w:line="240" w:lineRule="auto"/>
              <w:ind w:left="110"/>
              <w:contextualSpacing/>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51</w:t>
            </w: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Контрольная работа.</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tcBorders>
              <w:top w:val="single" w:sz="4" w:space="0" w:color="auto"/>
              <w:left w:val="single" w:sz="4" w:space="0" w:color="auto"/>
              <w:bottom w:val="single" w:sz="4" w:space="0" w:color="auto"/>
              <w:right w:val="single" w:sz="4" w:space="0" w:color="auto"/>
            </w:tcBorders>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lastRenderedPageBreak/>
              <w:t>1</w:t>
            </w:r>
          </w:p>
        </w:tc>
        <w:tc>
          <w:tcPr>
            <w:tcW w:w="1134" w:type="dxa"/>
            <w:tcBorders>
              <w:top w:val="single" w:sz="4" w:space="0" w:color="auto"/>
              <w:left w:val="single" w:sz="4" w:space="0" w:color="auto"/>
              <w:bottom w:val="single" w:sz="4" w:space="0" w:color="auto"/>
              <w:right w:val="single" w:sz="4" w:space="0" w:color="auto"/>
            </w:tcBorders>
            <w:vAlign w:val="center"/>
          </w:tcPr>
          <w:p w:rsidR="00C67868" w:rsidRPr="00257164"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28</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 xml:space="preserve">Уметь самостоятельно </w:t>
            </w:r>
            <w:r w:rsidRPr="00257164">
              <w:rPr>
                <w:rFonts w:ascii="Times New Roman" w:eastAsia="Times New Roman" w:hAnsi="Times New Roman" w:cs="Times New Roman"/>
                <w:sz w:val="24"/>
                <w:szCs w:val="24"/>
                <w:lang w:eastAsia="ru-RU"/>
              </w:rPr>
              <w:lastRenderedPageBreak/>
              <w:t>выполнять задания.</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lastRenderedPageBreak/>
              <w:t>Л.</w:t>
            </w:r>
            <w:r w:rsidRPr="00257164">
              <w:rPr>
                <w:rFonts w:ascii="Times New Roman" w:eastAsia="Times New Roman" w:hAnsi="Times New Roman" w:cs="Times New Roman"/>
                <w:sz w:val="24"/>
                <w:szCs w:val="24"/>
                <w:lang w:eastAsia="ru-RU"/>
              </w:rPr>
              <w:t xml:space="preserve"> Самоконтроль процесса и результата деятельности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pacing w:val="-15"/>
                <w:sz w:val="24"/>
                <w:szCs w:val="24"/>
                <w:lang w:eastAsia="ru-RU"/>
              </w:rPr>
            </w:pPr>
            <w:r w:rsidRPr="00257164">
              <w:rPr>
                <w:rFonts w:ascii="Times New Roman" w:eastAsia="Times New Roman" w:hAnsi="Times New Roman" w:cs="Times New Roman"/>
                <w:sz w:val="24"/>
                <w:szCs w:val="24"/>
              </w:rPr>
              <w:lastRenderedPageBreak/>
              <w:t>П.</w:t>
            </w:r>
            <w:r w:rsidRPr="00257164">
              <w:rPr>
                <w:rFonts w:ascii="Times New Roman" w:eastAsia="Times New Roman" w:hAnsi="Times New Roman" w:cs="Times New Roman"/>
                <w:spacing w:val="-15"/>
                <w:sz w:val="24"/>
                <w:szCs w:val="24"/>
                <w:lang w:eastAsia="ru-RU"/>
              </w:rPr>
              <w:t xml:space="preserve"> Умение применять правила, пользоваться инструкциями и освоенными закономерностями.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Планировать свои действия в соответствии с поставленной задачей и условиями её реализации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Оформляет свою речь в устной и письменной речи</w:t>
            </w: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B645E9" w:rsidP="00B645E9">
            <w:pPr>
              <w:widowControl w:val="0"/>
              <w:autoSpaceDE w:val="0"/>
              <w:autoSpaceDN w:val="0"/>
              <w:adjustRightInd w:val="0"/>
              <w:spacing w:after="0" w:line="240" w:lineRule="auto"/>
              <w:ind w:left="110"/>
              <w:contextualSpacing/>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lastRenderedPageBreak/>
              <w:t>52</w:t>
            </w: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Большая буква в именах и фамилиях людей, кличках животных.</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tcBorders>
              <w:top w:val="single" w:sz="4" w:space="0" w:color="auto"/>
              <w:left w:val="single" w:sz="4" w:space="0" w:color="auto"/>
              <w:bottom w:val="single" w:sz="4" w:space="0" w:color="auto"/>
              <w:right w:val="single" w:sz="4" w:space="0" w:color="auto"/>
            </w:tcBorders>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C67868" w:rsidRPr="00257164"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30</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Уметь вставлять пропущенные имена, фамилии, клички в предложении.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Учебно-познавательный интерес  к новому учебному материалу и  способам решения новой задачи.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pacing w:val="-15"/>
                <w:sz w:val="24"/>
                <w:szCs w:val="24"/>
                <w:lang w:eastAsia="ru-RU"/>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pacing w:val="-15"/>
                <w:sz w:val="24"/>
                <w:szCs w:val="24"/>
                <w:lang w:eastAsia="ru-RU"/>
              </w:rPr>
              <w:t xml:space="preserve"> Умение применять правила, пользоваться инструкциями и освоенными закономерностями.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Учитывать выделенные учителем ориентиры действия в новом учебном материале в сотрудничестве с учителем.</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Оформляет свою речь в устной и письменной речи</w:t>
            </w:r>
          </w:p>
        </w:tc>
      </w:tr>
      <w:tr w:rsidR="00306AC9" w:rsidRPr="00257164" w:rsidTr="00306AC9">
        <w:trPr>
          <w:trHeight w:val="351"/>
        </w:trPr>
        <w:tc>
          <w:tcPr>
            <w:tcW w:w="735" w:type="dxa"/>
            <w:gridSpan w:val="2"/>
            <w:vMerge w:val="restart"/>
            <w:tcBorders>
              <w:top w:val="single" w:sz="4" w:space="0" w:color="auto"/>
              <w:left w:val="single" w:sz="4" w:space="0" w:color="auto"/>
              <w:right w:val="single" w:sz="4" w:space="0" w:color="auto"/>
            </w:tcBorders>
            <w:vAlign w:val="center"/>
          </w:tcPr>
          <w:p w:rsidR="00306AC9" w:rsidRPr="00257164" w:rsidRDefault="00B645E9" w:rsidP="00B645E9">
            <w:pPr>
              <w:widowControl w:val="0"/>
              <w:autoSpaceDE w:val="0"/>
              <w:autoSpaceDN w:val="0"/>
              <w:adjustRightInd w:val="0"/>
              <w:spacing w:after="0" w:line="240" w:lineRule="auto"/>
              <w:ind w:left="110"/>
              <w:contextualSpacing/>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53</w:t>
            </w:r>
          </w:p>
        </w:tc>
        <w:tc>
          <w:tcPr>
            <w:tcW w:w="2374" w:type="dxa"/>
            <w:gridSpan w:val="2"/>
            <w:vMerge w:val="restart"/>
            <w:tcBorders>
              <w:top w:val="single" w:sz="4" w:space="0" w:color="auto"/>
              <w:left w:val="single" w:sz="4" w:space="0" w:color="auto"/>
              <w:right w:val="single" w:sz="4" w:space="0" w:color="auto"/>
            </w:tcBorders>
            <w:vAlign w:val="center"/>
          </w:tcPr>
          <w:p w:rsidR="00306AC9" w:rsidRPr="00257164"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 xml:space="preserve">Действие и его название. </w:t>
            </w:r>
          </w:p>
          <w:p w:rsidR="00306AC9" w:rsidRPr="00257164"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Названия действий, отвечающие на вопрос что делает?</w:t>
            </w:r>
          </w:p>
          <w:p w:rsidR="00306AC9" w:rsidRPr="00257164"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vMerge w:val="restart"/>
            <w:tcBorders>
              <w:top w:val="single" w:sz="4" w:space="0" w:color="auto"/>
              <w:left w:val="single" w:sz="4" w:space="0" w:color="auto"/>
              <w:right w:val="single" w:sz="4" w:space="0" w:color="auto"/>
            </w:tcBorders>
          </w:tcPr>
          <w:p w:rsidR="00306AC9"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306AC9" w:rsidRPr="00257164"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апрель</w:t>
            </w:r>
          </w:p>
        </w:tc>
        <w:tc>
          <w:tcPr>
            <w:tcW w:w="2977" w:type="dxa"/>
            <w:vMerge w:val="restart"/>
            <w:tcBorders>
              <w:top w:val="single" w:sz="4" w:space="0" w:color="auto"/>
              <w:left w:val="single" w:sz="4" w:space="0" w:color="auto"/>
              <w:right w:val="single" w:sz="4" w:space="0" w:color="auto"/>
            </w:tcBorders>
          </w:tcPr>
          <w:p w:rsidR="00306AC9" w:rsidRPr="00257164"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Знать названия действий.</w:t>
            </w:r>
          </w:p>
          <w:p w:rsidR="00306AC9" w:rsidRPr="00257164"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Уметь правильно задавать вопрос к действию, отвечать на вопрос что делает?</w:t>
            </w:r>
          </w:p>
          <w:p w:rsidR="00306AC9" w:rsidRPr="00257164"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vMerge w:val="restart"/>
            <w:tcBorders>
              <w:top w:val="single" w:sz="4" w:space="0" w:color="auto"/>
              <w:left w:val="single" w:sz="4" w:space="0" w:color="auto"/>
              <w:right w:val="single" w:sz="4" w:space="0" w:color="auto"/>
            </w:tcBorders>
            <w:hideMark/>
          </w:tcPr>
          <w:p w:rsidR="00306AC9" w:rsidRPr="00257164"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Учебно-познавательный интерес  к новому учебному материалу и  способам решения новой задачи.</w:t>
            </w:r>
          </w:p>
          <w:p w:rsidR="00306AC9" w:rsidRPr="00257164"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z w:val="24"/>
                <w:szCs w:val="24"/>
                <w:lang w:eastAsia="ru-RU"/>
              </w:rPr>
              <w:t xml:space="preserve"> Обучение работе с разными видами информации</w:t>
            </w:r>
          </w:p>
          <w:p w:rsidR="00306AC9" w:rsidRPr="00257164"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Учитывать выделенные учителем ориентиры действия в новом учебном материале в сотрудничестве с учителем.</w:t>
            </w:r>
          </w:p>
          <w:p w:rsidR="00306AC9" w:rsidRPr="00257164"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Старается договариваться, уступать, находить общее решение</w:t>
            </w:r>
          </w:p>
        </w:tc>
      </w:tr>
      <w:tr w:rsidR="00306AC9" w:rsidRPr="00257164" w:rsidTr="00306AC9">
        <w:trPr>
          <w:trHeight w:val="1290"/>
        </w:trPr>
        <w:tc>
          <w:tcPr>
            <w:tcW w:w="735" w:type="dxa"/>
            <w:gridSpan w:val="2"/>
            <w:vMerge/>
            <w:tcBorders>
              <w:left w:val="single" w:sz="4" w:space="0" w:color="auto"/>
              <w:bottom w:val="single" w:sz="4" w:space="0" w:color="auto"/>
              <w:right w:val="single" w:sz="4" w:space="0" w:color="auto"/>
            </w:tcBorders>
            <w:vAlign w:val="center"/>
          </w:tcPr>
          <w:p w:rsidR="00306AC9" w:rsidRPr="00257164" w:rsidRDefault="00306AC9"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vMerge/>
            <w:tcBorders>
              <w:left w:val="single" w:sz="4" w:space="0" w:color="auto"/>
              <w:bottom w:val="single" w:sz="4" w:space="0" w:color="auto"/>
              <w:right w:val="single" w:sz="4" w:space="0" w:color="auto"/>
            </w:tcBorders>
            <w:vAlign w:val="center"/>
          </w:tcPr>
          <w:p w:rsidR="00306AC9" w:rsidRPr="00257164"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4" w:type="dxa"/>
            <w:gridSpan w:val="3"/>
            <w:vMerge/>
            <w:tcBorders>
              <w:left w:val="single" w:sz="4" w:space="0" w:color="auto"/>
              <w:bottom w:val="single" w:sz="4" w:space="0" w:color="auto"/>
              <w:right w:val="single" w:sz="4" w:space="0" w:color="auto"/>
            </w:tcBorders>
          </w:tcPr>
          <w:p w:rsidR="00306AC9"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306AC9" w:rsidRPr="00257164"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04</w:t>
            </w:r>
          </w:p>
        </w:tc>
        <w:tc>
          <w:tcPr>
            <w:tcW w:w="2977" w:type="dxa"/>
            <w:vMerge/>
            <w:tcBorders>
              <w:left w:val="single" w:sz="4" w:space="0" w:color="auto"/>
              <w:bottom w:val="single" w:sz="4" w:space="0" w:color="auto"/>
              <w:right w:val="single" w:sz="4" w:space="0" w:color="auto"/>
            </w:tcBorders>
          </w:tcPr>
          <w:p w:rsidR="00306AC9" w:rsidRPr="00257164"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29" w:type="dxa"/>
            <w:vMerge/>
            <w:tcBorders>
              <w:left w:val="single" w:sz="4" w:space="0" w:color="auto"/>
              <w:bottom w:val="single" w:sz="4" w:space="0" w:color="auto"/>
              <w:right w:val="single" w:sz="4" w:space="0" w:color="auto"/>
            </w:tcBorders>
          </w:tcPr>
          <w:p w:rsidR="00306AC9" w:rsidRPr="00257164"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B645E9" w:rsidP="00B645E9">
            <w:pPr>
              <w:widowControl w:val="0"/>
              <w:autoSpaceDE w:val="0"/>
              <w:autoSpaceDN w:val="0"/>
              <w:adjustRightInd w:val="0"/>
              <w:spacing w:after="0" w:line="240" w:lineRule="auto"/>
              <w:ind w:left="110"/>
              <w:contextualSpacing/>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54</w:t>
            </w: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Названия действий, отвечающие на вопрос что делают?</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tcBorders>
              <w:top w:val="single" w:sz="4" w:space="0" w:color="auto"/>
              <w:left w:val="single" w:sz="4" w:space="0" w:color="auto"/>
              <w:bottom w:val="single" w:sz="4" w:space="0" w:color="auto"/>
              <w:right w:val="single" w:sz="4" w:space="0" w:color="auto"/>
            </w:tcBorders>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C67868" w:rsidRPr="00257164"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06</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 xml:space="preserve">Уметь задавать вопрос  и отвечать на вопрос что делают? </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Учебно-познавательный интерес  к новому учебному материалу и  способам решения новой задачи.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z w:val="24"/>
                <w:szCs w:val="24"/>
                <w:lang w:eastAsia="ru-RU"/>
              </w:rPr>
              <w:t xml:space="preserve"> Строить рассуждение в форме связи простых суждений об объекте, его строении, свойствах и связях.</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Учитывать выделенные учителем ориентиры действия в новом учебном материале в сотрудничестве с учителем.</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Задавать уточняющие вопросы.</w:t>
            </w: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B645E9" w:rsidP="00B645E9">
            <w:pPr>
              <w:widowControl w:val="0"/>
              <w:autoSpaceDE w:val="0"/>
              <w:autoSpaceDN w:val="0"/>
              <w:adjustRightInd w:val="0"/>
              <w:spacing w:after="0" w:line="240" w:lineRule="auto"/>
              <w:ind w:left="110"/>
              <w:contextualSpacing/>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55</w:t>
            </w: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 xml:space="preserve">Подбор названий действий к названиям предметов. </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tcBorders>
              <w:top w:val="single" w:sz="4" w:space="0" w:color="auto"/>
              <w:left w:val="single" w:sz="4" w:space="0" w:color="auto"/>
              <w:bottom w:val="single" w:sz="4" w:space="0" w:color="auto"/>
              <w:right w:val="single" w:sz="4" w:space="0" w:color="auto"/>
            </w:tcBorders>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C67868" w:rsidRPr="00257164"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11</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Уметь называть и показывать предметы на рисунках.</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Учебно-познавательный интерес  к новому учебному материалу и  способам решения новой задачи.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z w:val="24"/>
                <w:szCs w:val="24"/>
                <w:lang w:eastAsia="ru-RU"/>
              </w:rPr>
              <w:t xml:space="preserve"> Задаёт вопросы, экспериментирует, устанавливает причинно-следственные связи (в рамках доступного)</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Учитывать выделенные учителем ориентиры действия в новом учебном материале в сотрудничестве с учителем.</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Задавать уточняющие вопросы.</w:t>
            </w: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B645E9" w:rsidP="00B645E9">
            <w:pPr>
              <w:widowControl w:val="0"/>
              <w:autoSpaceDE w:val="0"/>
              <w:autoSpaceDN w:val="0"/>
              <w:adjustRightInd w:val="0"/>
              <w:spacing w:after="0" w:line="240" w:lineRule="auto"/>
              <w:ind w:left="110"/>
              <w:contextualSpacing/>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lastRenderedPageBreak/>
              <w:t>56</w:t>
            </w: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Различай названия предметов и названия действий по вопросам.</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tcBorders>
              <w:top w:val="single" w:sz="4" w:space="0" w:color="auto"/>
              <w:left w:val="single" w:sz="4" w:space="0" w:color="auto"/>
              <w:bottom w:val="single" w:sz="4" w:space="0" w:color="auto"/>
              <w:right w:val="single" w:sz="4" w:space="0" w:color="auto"/>
            </w:tcBorders>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C67868" w:rsidRPr="00257164"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13</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Знать и различать предметы и названия действий по вопросам кто? что?</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Учебно-познавательный интерес  к новому учебному материалу и  способам решения новой задачи.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z w:val="24"/>
                <w:szCs w:val="24"/>
                <w:lang w:eastAsia="ru-RU"/>
              </w:rPr>
              <w:t xml:space="preserve"> Задаёт вопросы, экспериментирует, устанавливает причинно-следственные связи (в рамках доступного)</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Учитывать выделенные учителем ориентиры действия в новом учебном материале в сотрудничестве с учителем.</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Задавать уточняющие вопросы.</w:t>
            </w: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B645E9" w:rsidP="00B645E9">
            <w:pPr>
              <w:widowControl w:val="0"/>
              <w:autoSpaceDE w:val="0"/>
              <w:autoSpaceDN w:val="0"/>
              <w:adjustRightInd w:val="0"/>
              <w:spacing w:after="0" w:line="240" w:lineRule="auto"/>
              <w:ind w:left="110"/>
              <w:contextualSpacing/>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57</w:t>
            </w: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Предлог как отдельное слово. Употребление предлогов в предложении.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tcBorders>
              <w:top w:val="single" w:sz="4" w:space="0" w:color="auto"/>
              <w:left w:val="single" w:sz="4" w:space="0" w:color="auto"/>
              <w:bottom w:val="single" w:sz="4" w:space="0" w:color="auto"/>
              <w:right w:val="single" w:sz="4" w:space="0" w:color="auto"/>
            </w:tcBorders>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C67868" w:rsidRPr="00257164"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18</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Уметь находить и называть предлоги в предложениях.</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Знать слова в, на, с, из, у – предлоги.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Учебно-познавательный интерес  к новому учебному материалу и  способам решения новой задачи.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pacing w:val="-15"/>
                <w:sz w:val="24"/>
                <w:szCs w:val="24"/>
                <w:lang w:eastAsia="ru-RU"/>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pacing w:val="-15"/>
                <w:sz w:val="24"/>
                <w:szCs w:val="24"/>
                <w:lang w:eastAsia="ru-RU"/>
              </w:rPr>
              <w:t xml:space="preserve"> Умение применять правила, пользоваться инструкциями и освоенными закономерностями.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Учитывать выделенные учителем ориентиры действия в новом учебном материале в сотрудничестве с учителем.</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Задавать уточняющие вопросы.</w:t>
            </w: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B645E9" w:rsidP="00B645E9">
            <w:pPr>
              <w:widowControl w:val="0"/>
              <w:autoSpaceDE w:val="0"/>
              <w:autoSpaceDN w:val="0"/>
              <w:adjustRightInd w:val="0"/>
              <w:spacing w:after="0" w:line="240" w:lineRule="auto"/>
              <w:ind w:left="110"/>
              <w:contextualSpacing/>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58</w:t>
            </w:r>
          </w:p>
        </w:tc>
        <w:tc>
          <w:tcPr>
            <w:tcW w:w="2374" w:type="dxa"/>
            <w:gridSpan w:val="2"/>
            <w:tcBorders>
              <w:top w:val="single" w:sz="4" w:space="0" w:color="auto"/>
              <w:left w:val="single" w:sz="4" w:space="0" w:color="auto"/>
              <w:bottom w:val="single" w:sz="4" w:space="0" w:color="auto"/>
              <w:right w:val="single" w:sz="4" w:space="0" w:color="auto"/>
            </w:tcBorders>
            <w:vAlign w:val="center"/>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sidRPr="00257164">
              <w:rPr>
                <w:rFonts w:ascii="Times New Roman" w:eastAsia="Times New Roman" w:hAnsi="Times New Roman" w:cs="Times New Roman"/>
                <w:sz w:val="24"/>
                <w:szCs w:val="24"/>
                <w:lang w:eastAsia="ru-RU"/>
              </w:rPr>
              <w:t>Слова с непроверяемыми гласными.</w:t>
            </w:r>
          </w:p>
        </w:tc>
        <w:tc>
          <w:tcPr>
            <w:tcW w:w="574" w:type="dxa"/>
            <w:gridSpan w:val="3"/>
            <w:tcBorders>
              <w:top w:val="single" w:sz="4" w:space="0" w:color="auto"/>
              <w:left w:val="single" w:sz="4" w:space="0" w:color="auto"/>
              <w:bottom w:val="single" w:sz="4" w:space="0" w:color="auto"/>
              <w:right w:val="single" w:sz="4" w:space="0" w:color="auto"/>
            </w:tcBorders>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C67868" w:rsidRPr="00257164"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20</w:t>
            </w:r>
          </w:p>
        </w:tc>
        <w:tc>
          <w:tcPr>
            <w:tcW w:w="2977"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lang w:eastAsia="ru-RU"/>
              </w:rPr>
              <w:t>Уметь находить «трудные» гласные в словах и в словах-родственниках.</w:t>
            </w: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Ориентация на самоанализ и самоконтроль результата</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z w:val="24"/>
                <w:szCs w:val="24"/>
                <w:lang w:eastAsia="ru-RU"/>
              </w:rPr>
              <w:t xml:space="preserve"> Обучение работе с разными видами информации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Учитывать выделенные учителем ориентиры действия в новом учебном материале в сотрудничестве с учителем.</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Задавать уточняющие вопросы.</w:t>
            </w:r>
          </w:p>
        </w:tc>
      </w:tr>
      <w:tr w:rsidR="00C67868" w:rsidRPr="00257164" w:rsidTr="00B645E9">
        <w:trPr>
          <w:trHeight w:val="465"/>
        </w:trPr>
        <w:tc>
          <w:tcPr>
            <w:tcW w:w="706" w:type="dxa"/>
            <w:tcBorders>
              <w:top w:val="single" w:sz="4" w:space="0" w:color="auto"/>
              <w:left w:val="single" w:sz="4" w:space="0" w:color="auto"/>
              <w:bottom w:val="single" w:sz="4" w:space="0" w:color="auto"/>
              <w:right w:val="single" w:sz="4" w:space="0" w:color="auto"/>
            </w:tcBorders>
          </w:tcPr>
          <w:p w:rsidR="00C67868" w:rsidRPr="00257164" w:rsidRDefault="00C67868" w:rsidP="002C03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17" w:type="dxa"/>
            <w:gridSpan w:val="9"/>
            <w:tcBorders>
              <w:top w:val="single" w:sz="4" w:space="0" w:color="auto"/>
              <w:left w:val="single" w:sz="4" w:space="0" w:color="auto"/>
              <w:bottom w:val="single" w:sz="4" w:space="0" w:color="auto"/>
              <w:right w:val="single" w:sz="4" w:space="0" w:color="auto"/>
            </w:tcBorders>
            <w:vAlign w:val="center"/>
          </w:tcPr>
          <w:p w:rsidR="00C67868" w:rsidRPr="00257164" w:rsidRDefault="00C67868" w:rsidP="002C037B">
            <w:pPr>
              <w:widowControl w:val="0"/>
              <w:autoSpaceDE w:val="0"/>
              <w:autoSpaceDN w:val="0"/>
              <w:adjustRightInd w:val="0"/>
              <w:spacing w:after="0" w:line="240" w:lineRule="auto"/>
              <w:jc w:val="center"/>
              <w:rPr>
                <w:rFonts w:ascii="Times New Roman" w:eastAsia="Times New Roman" w:hAnsi="Times New Roman" w:cs="Times New Roman"/>
                <w:sz w:val="24"/>
                <w:szCs w:val="24"/>
                <w:lang w:bidi="en-US"/>
              </w:rPr>
            </w:pP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B645E9" w:rsidP="00B645E9">
            <w:pPr>
              <w:widowControl w:val="0"/>
              <w:autoSpaceDE w:val="0"/>
              <w:autoSpaceDN w:val="0"/>
              <w:adjustRightInd w:val="0"/>
              <w:spacing w:after="0" w:line="240" w:lineRule="auto"/>
              <w:ind w:left="110"/>
              <w:contextualSpacing/>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59</w:t>
            </w: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Выделение предложения из текста.</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tcBorders>
              <w:top w:val="single" w:sz="4" w:space="0" w:color="auto"/>
              <w:left w:val="single" w:sz="4" w:space="0" w:color="auto"/>
              <w:bottom w:val="single" w:sz="4" w:space="0" w:color="auto"/>
              <w:right w:val="single" w:sz="4" w:space="0" w:color="auto"/>
            </w:tcBorders>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C67868" w:rsidRPr="00257164"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25</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Уметь выделять предложения из текста.</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Осознание языка, как основного средства человеческого общения.</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z w:val="24"/>
                <w:szCs w:val="24"/>
                <w:lang w:eastAsia="ru-RU"/>
              </w:rPr>
              <w:t xml:space="preserve"> Определяет тему и главную мысль текста.</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Учится высказывать своё предположение, пробует предлагать способ его проверки;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Оформляет свою речь в устной и письменной речи</w:t>
            </w: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B645E9" w:rsidP="00B645E9">
            <w:pPr>
              <w:widowControl w:val="0"/>
              <w:autoSpaceDE w:val="0"/>
              <w:autoSpaceDN w:val="0"/>
              <w:adjustRightInd w:val="0"/>
              <w:spacing w:after="0" w:line="240" w:lineRule="auto"/>
              <w:ind w:left="110"/>
              <w:contextualSpacing/>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60</w:t>
            </w: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Правила записи предложения.</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tcBorders>
              <w:top w:val="single" w:sz="4" w:space="0" w:color="auto"/>
              <w:left w:val="single" w:sz="4" w:space="0" w:color="auto"/>
              <w:bottom w:val="single" w:sz="4" w:space="0" w:color="auto"/>
              <w:right w:val="single" w:sz="4" w:space="0" w:color="auto"/>
            </w:tcBorders>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C67868" w:rsidRPr="00257164" w:rsidRDefault="00306AC9"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27</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Знать правила записи предложения.</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Осознание языка, как основного средства человеческого общения.</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pacing w:val="-15"/>
                <w:sz w:val="24"/>
                <w:szCs w:val="24"/>
                <w:lang w:eastAsia="ru-RU"/>
              </w:rPr>
              <w:t xml:space="preserve"> Умение применять правила, пользоваться инструкциями и освоенными закономерностями.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Учитывать выделенные учителем ориентиры действия в новом учебном материале в сотрудничестве с учителем.</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lastRenderedPageBreak/>
              <w:t>К.</w:t>
            </w:r>
            <w:r w:rsidRPr="00257164">
              <w:rPr>
                <w:rFonts w:ascii="Times New Roman" w:eastAsia="Times New Roman" w:hAnsi="Times New Roman" w:cs="Times New Roman"/>
                <w:sz w:val="24"/>
                <w:szCs w:val="24"/>
                <w:lang w:eastAsia="ru-RU"/>
              </w:rPr>
              <w:t xml:space="preserve"> Оформляет свою речь в устной и письменной речи</w:t>
            </w:r>
          </w:p>
        </w:tc>
      </w:tr>
      <w:tr w:rsidR="005C64AE" w:rsidRPr="00257164" w:rsidTr="00960FC4">
        <w:trPr>
          <w:trHeight w:val="270"/>
        </w:trPr>
        <w:tc>
          <w:tcPr>
            <w:tcW w:w="735" w:type="dxa"/>
            <w:gridSpan w:val="2"/>
            <w:vMerge w:val="restart"/>
            <w:tcBorders>
              <w:top w:val="single" w:sz="4" w:space="0" w:color="auto"/>
              <w:left w:val="single" w:sz="4" w:space="0" w:color="auto"/>
              <w:right w:val="single" w:sz="4" w:space="0" w:color="auto"/>
            </w:tcBorders>
            <w:vAlign w:val="center"/>
          </w:tcPr>
          <w:p w:rsidR="005C64AE" w:rsidRPr="00257164" w:rsidRDefault="00B645E9" w:rsidP="005C64AE">
            <w:pPr>
              <w:widowControl w:val="0"/>
              <w:autoSpaceDE w:val="0"/>
              <w:autoSpaceDN w:val="0"/>
              <w:adjustRightInd w:val="0"/>
              <w:spacing w:after="0" w:line="240" w:lineRule="auto"/>
              <w:contextualSpacing/>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lastRenderedPageBreak/>
              <w:t>61</w:t>
            </w:r>
          </w:p>
        </w:tc>
        <w:tc>
          <w:tcPr>
            <w:tcW w:w="2374" w:type="dxa"/>
            <w:gridSpan w:val="2"/>
            <w:vMerge w:val="restart"/>
            <w:tcBorders>
              <w:top w:val="single" w:sz="4" w:space="0" w:color="auto"/>
              <w:left w:val="single" w:sz="4" w:space="0" w:color="auto"/>
              <w:right w:val="single" w:sz="4" w:space="0" w:color="auto"/>
            </w:tcBorders>
            <w:vAlign w:val="center"/>
          </w:tcPr>
          <w:p w:rsidR="005C64AE" w:rsidRDefault="005C64AE"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64AE" w:rsidRDefault="005C64AE"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64AE" w:rsidRDefault="005C64AE"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64AE" w:rsidRDefault="005C64AE"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64AE" w:rsidRPr="00257164" w:rsidRDefault="005C64AE"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Различай набор слов и предложение.</w:t>
            </w:r>
          </w:p>
          <w:p w:rsidR="005C64AE" w:rsidRPr="00257164" w:rsidRDefault="005C64AE" w:rsidP="005C64A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Порядок слов в предложении.</w:t>
            </w:r>
          </w:p>
          <w:p w:rsidR="005C64AE" w:rsidRPr="00257164" w:rsidRDefault="005C64AE" w:rsidP="005C64A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Завершение начатого предложения.</w:t>
            </w:r>
          </w:p>
          <w:p w:rsidR="005C64AE" w:rsidRPr="00257164" w:rsidRDefault="005C64AE"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vMerge w:val="restart"/>
            <w:tcBorders>
              <w:top w:val="single" w:sz="4" w:space="0" w:color="auto"/>
              <w:left w:val="single" w:sz="4" w:space="0" w:color="auto"/>
              <w:right w:val="single" w:sz="4" w:space="0" w:color="auto"/>
            </w:tcBorders>
          </w:tcPr>
          <w:p w:rsidR="005C64AE" w:rsidRDefault="005C64AE"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p w:rsidR="005C64AE" w:rsidRDefault="005C64AE"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p w:rsidR="005C64AE" w:rsidRDefault="005C64AE"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p w:rsidR="005C64AE" w:rsidRDefault="005C64AE"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p w:rsidR="005C64AE" w:rsidRDefault="005C64AE"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5C64AE" w:rsidRDefault="005C64AE"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p w:rsidR="005C64AE" w:rsidRDefault="005C64AE"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p w:rsidR="005C64AE" w:rsidRDefault="005C64AE"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p w:rsidR="005C64AE" w:rsidRDefault="005C64AE"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p w:rsidR="005C64AE" w:rsidRPr="00257164" w:rsidRDefault="005C64AE"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май</w:t>
            </w:r>
          </w:p>
        </w:tc>
        <w:tc>
          <w:tcPr>
            <w:tcW w:w="2977" w:type="dxa"/>
            <w:vMerge w:val="restart"/>
            <w:tcBorders>
              <w:top w:val="single" w:sz="4" w:space="0" w:color="auto"/>
              <w:left w:val="single" w:sz="4" w:space="0" w:color="auto"/>
              <w:right w:val="single" w:sz="4" w:space="0" w:color="auto"/>
            </w:tcBorders>
          </w:tcPr>
          <w:p w:rsidR="005C64AE" w:rsidRDefault="005C64AE"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64AE" w:rsidRDefault="005C64AE"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64AE" w:rsidRDefault="005C64AE"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64AE" w:rsidRDefault="005C64AE"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64AE" w:rsidRPr="00257164" w:rsidRDefault="005C64AE"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Уметь сравнивать оформления предложения в схеме и записи.</w:t>
            </w:r>
          </w:p>
          <w:p w:rsidR="005C64AE" w:rsidRPr="00257164" w:rsidRDefault="005C64AE"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vMerge w:val="restart"/>
            <w:tcBorders>
              <w:top w:val="single" w:sz="4" w:space="0" w:color="auto"/>
              <w:left w:val="single" w:sz="4" w:space="0" w:color="auto"/>
              <w:right w:val="single" w:sz="4" w:space="0" w:color="auto"/>
            </w:tcBorders>
            <w:hideMark/>
          </w:tcPr>
          <w:p w:rsidR="005C64AE" w:rsidRDefault="005C64AE"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p w:rsidR="005C64AE" w:rsidRDefault="005C64AE"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p w:rsidR="005C64AE" w:rsidRDefault="005C64AE"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p w:rsidR="005C64AE" w:rsidRDefault="005C64AE"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p w:rsidR="005C64AE" w:rsidRPr="00257164" w:rsidRDefault="005C64AE"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Осознание языка, как основного средства человеческого общения.</w:t>
            </w:r>
          </w:p>
          <w:p w:rsidR="005C64AE" w:rsidRPr="00257164" w:rsidRDefault="005C64AE"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z w:val="24"/>
                <w:szCs w:val="24"/>
                <w:lang w:eastAsia="ru-RU"/>
              </w:rPr>
              <w:t xml:space="preserve"> Проводить сравнение и классификацию по заданным критериям</w:t>
            </w:r>
          </w:p>
          <w:p w:rsidR="005C64AE" w:rsidRPr="00257164" w:rsidRDefault="005C64AE"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Учится высказывать своё предположение, пробует предлагать способ его проверки;</w:t>
            </w:r>
          </w:p>
          <w:p w:rsidR="005C64AE" w:rsidRPr="00257164" w:rsidRDefault="005C64AE"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Оформляет свою речь в устной и письменной речи</w:t>
            </w:r>
          </w:p>
        </w:tc>
      </w:tr>
      <w:tr w:rsidR="005C64AE" w:rsidRPr="00257164" w:rsidTr="00960FC4">
        <w:trPr>
          <w:trHeight w:val="1371"/>
        </w:trPr>
        <w:tc>
          <w:tcPr>
            <w:tcW w:w="735" w:type="dxa"/>
            <w:gridSpan w:val="2"/>
            <w:vMerge/>
            <w:tcBorders>
              <w:left w:val="single" w:sz="4" w:space="0" w:color="auto"/>
              <w:bottom w:val="single" w:sz="4" w:space="0" w:color="auto"/>
              <w:right w:val="single" w:sz="4" w:space="0" w:color="auto"/>
            </w:tcBorders>
            <w:vAlign w:val="center"/>
          </w:tcPr>
          <w:p w:rsidR="005C64AE" w:rsidRPr="00257164" w:rsidRDefault="005C64AE" w:rsidP="00C6786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bidi="en-US"/>
              </w:rPr>
            </w:pPr>
          </w:p>
        </w:tc>
        <w:tc>
          <w:tcPr>
            <w:tcW w:w="2374" w:type="dxa"/>
            <w:gridSpan w:val="2"/>
            <w:vMerge/>
            <w:tcBorders>
              <w:left w:val="single" w:sz="4" w:space="0" w:color="auto"/>
              <w:bottom w:val="single" w:sz="4" w:space="0" w:color="auto"/>
              <w:right w:val="single" w:sz="4" w:space="0" w:color="auto"/>
            </w:tcBorders>
            <w:vAlign w:val="center"/>
          </w:tcPr>
          <w:p w:rsidR="005C64AE" w:rsidRPr="00257164" w:rsidRDefault="005C64AE"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4" w:type="dxa"/>
            <w:gridSpan w:val="3"/>
            <w:vMerge/>
            <w:tcBorders>
              <w:left w:val="single" w:sz="4" w:space="0" w:color="auto"/>
              <w:bottom w:val="single" w:sz="4" w:space="0" w:color="auto"/>
              <w:right w:val="single" w:sz="4" w:space="0" w:color="auto"/>
            </w:tcBorders>
          </w:tcPr>
          <w:p w:rsidR="005C64AE" w:rsidRDefault="005C64AE"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5C64AE" w:rsidRPr="00257164" w:rsidRDefault="005C64AE"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04</w:t>
            </w:r>
          </w:p>
        </w:tc>
        <w:tc>
          <w:tcPr>
            <w:tcW w:w="2977" w:type="dxa"/>
            <w:vMerge/>
            <w:tcBorders>
              <w:left w:val="single" w:sz="4" w:space="0" w:color="auto"/>
              <w:bottom w:val="single" w:sz="4" w:space="0" w:color="auto"/>
              <w:right w:val="single" w:sz="4" w:space="0" w:color="auto"/>
            </w:tcBorders>
          </w:tcPr>
          <w:p w:rsidR="005C64AE" w:rsidRPr="00257164" w:rsidRDefault="005C64AE"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29" w:type="dxa"/>
            <w:vMerge/>
            <w:tcBorders>
              <w:left w:val="single" w:sz="4" w:space="0" w:color="auto"/>
              <w:bottom w:val="single" w:sz="4" w:space="0" w:color="auto"/>
              <w:right w:val="single" w:sz="4" w:space="0" w:color="auto"/>
            </w:tcBorders>
          </w:tcPr>
          <w:p w:rsidR="005C64AE" w:rsidRPr="00257164" w:rsidRDefault="005C64AE"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67868" w:rsidRPr="00257164" w:rsidTr="00C67868">
        <w:trPr>
          <w:trHeight w:val="267"/>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B645E9" w:rsidP="005C64AE">
            <w:pPr>
              <w:widowControl w:val="0"/>
              <w:autoSpaceDE w:val="0"/>
              <w:autoSpaceDN w:val="0"/>
              <w:adjustRightInd w:val="0"/>
              <w:spacing w:after="0" w:line="240" w:lineRule="auto"/>
              <w:contextualSpacing/>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62</w:t>
            </w: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Контрольная работа</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tcBorders>
              <w:top w:val="single" w:sz="4" w:space="0" w:color="auto"/>
              <w:left w:val="single" w:sz="4" w:space="0" w:color="auto"/>
              <w:bottom w:val="single" w:sz="4" w:space="0" w:color="auto"/>
              <w:right w:val="single" w:sz="4" w:space="0" w:color="auto"/>
            </w:tcBorders>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C67868" w:rsidRPr="00257164" w:rsidRDefault="005C64AE"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11</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Знать правила оформления предложений.</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Самоконтроль процесса и результата деятельности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pacing w:val="-15"/>
                <w:sz w:val="24"/>
                <w:szCs w:val="24"/>
                <w:lang w:eastAsia="ru-RU"/>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pacing w:val="-15"/>
                <w:sz w:val="24"/>
                <w:szCs w:val="24"/>
                <w:lang w:eastAsia="ru-RU"/>
              </w:rPr>
              <w:t xml:space="preserve"> Умение применять правила, пользоваться инструкциями и освоенными закономерностями.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Учится высказывать своё предположение, пробует предлагать способ его проверки.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задавать уточняющие вопросы.</w:t>
            </w: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B645E9" w:rsidP="005C64AE">
            <w:pPr>
              <w:widowControl w:val="0"/>
              <w:autoSpaceDE w:val="0"/>
              <w:autoSpaceDN w:val="0"/>
              <w:adjustRightInd w:val="0"/>
              <w:spacing w:after="0" w:line="240" w:lineRule="auto"/>
              <w:contextualSpacing/>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63</w:t>
            </w: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5C64AE" w:rsidRDefault="005C64AE"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над ошибками.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Составление предложений по сюжетной картинке.</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574" w:type="dxa"/>
            <w:gridSpan w:val="3"/>
            <w:tcBorders>
              <w:top w:val="single" w:sz="4" w:space="0" w:color="auto"/>
              <w:left w:val="single" w:sz="4" w:space="0" w:color="auto"/>
              <w:bottom w:val="single" w:sz="4" w:space="0" w:color="auto"/>
              <w:right w:val="single" w:sz="4" w:space="0" w:color="auto"/>
            </w:tcBorders>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C67868" w:rsidRPr="00257164" w:rsidRDefault="005C64AE"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16</w:t>
            </w:r>
          </w:p>
        </w:tc>
        <w:tc>
          <w:tcPr>
            <w:tcW w:w="2977" w:type="dxa"/>
            <w:tcBorders>
              <w:top w:val="single" w:sz="4" w:space="0" w:color="auto"/>
              <w:left w:val="single" w:sz="4" w:space="0" w:color="auto"/>
              <w:bottom w:val="single" w:sz="4" w:space="0" w:color="auto"/>
              <w:right w:val="single" w:sz="4" w:space="0" w:color="auto"/>
            </w:tcBorders>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Уметь составлять предложение по сюжетной картинке.</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Осознание языка, как основного средства человеческого общения.</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z w:val="24"/>
                <w:szCs w:val="24"/>
                <w:lang w:eastAsia="ru-RU"/>
              </w:rPr>
              <w:t xml:space="preserve"> определяет тему и главную мысль текста.</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164">
              <w:rPr>
                <w:rFonts w:ascii="Times New Roman" w:eastAsia="Times New Roman" w:hAnsi="Times New Roman" w:cs="Times New Roman"/>
                <w:sz w:val="24"/>
                <w:szCs w:val="24"/>
                <w:lang w:eastAsia="ru-RU"/>
              </w:rPr>
              <w:t>Строить сообщения в устной и письменной форме.</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Учится высказывать своё предположение, пробует предлагать способ его проверки;</w:t>
            </w:r>
          </w:p>
          <w:p w:rsidR="00C67868" w:rsidRPr="00257164"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Оформляет свою речь в устной и письменной речи</w:t>
            </w:r>
          </w:p>
        </w:tc>
      </w:tr>
      <w:tr w:rsidR="00C67868" w:rsidRPr="00257164" w:rsidTr="00C67868">
        <w:trPr>
          <w:trHeight w:val="465"/>
        </w:trPr>
        <w:tc>
          <w:tcPr>
            <w:tcW w:w="735" w:type="dxa"/>
            <w:gridSpan w:val="2"/>
            <w:tcBorders>
              <w:top w:val="single" w:sz="4" w:space="0" w:color="auto"/>
              <w:left w:val="single" w:sz="4" w:space="0" w:color="auto"/>
              <w:bottom w:val="single" w:sz="4" w:space="0" w:color="auto"/>
              <w:right w:val="single" w:sz="4" w:space="0" w:color="auto"/>
            </w:tcBorders>
            <w:vAlign w:val="center"/>
          </w:tcPr>
          <w:p w:rsidR="00C67868" w:rsidRPr="00257164" w:rsidRDefault="00B645E9" w:rsidP="005C64AE">
            <w:pPr>
              <w:widowControl w:val="0"/>
              <w:autoSpaceDE w:val="0"/>
              <w:autoSpaceDN w:val="0"/>
              <w:adjustRightInd w:val="0"/>
              <w:spacing w:after="0" w:line="240" w:lineRule="auto"/>
              <w:contextualSpacing/>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64</w:t>
            </w:r>
          </w:p>
        </w:tc>
        <w:tc>
          <w:tcPr>
            <w:tcW w:w="2374" w:type="dxa"/>
            <w:gridSpan w:val="2"/>
            <w:tcBorders>
              <w:top w:val="single" w:sz="4" w:space="0" w:color="auto"/>
              <w:left w:val="single" w:sz="4" w:space="0" w:color="auto"/>
              <w:bottom w:val="single" w:sz="4" w:space="0" w:color="auto"/>
              <w:right w:val="single" w:sz="4" w:space="0" w:color="auto"/>
            </w:tcBorders>
            <w:vAlign w:val="center"/>
            <w:hideMark/>
          </w:tcPr>
          <w:p w:rsidR="00C67868" w:rsidRPr="00257164" w:rsidRDefault="005C64AE" w:rsidP="005C64AE">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sidRPr="00257164">
              <w:rPr>
                <w:rFonts w:ascii="Times New Roman" w:eastAsia="Times New Roman" w:hAnsi="Times New Roman" w:cs="Times New Roman"/>
                <w:sz w:val="24"/>
                <w:szCs w:val="24"/>
                <w:lang w:eastAsia="ru-RU"/>
              </w:rPr>
              <w:t>Повторение пройденного материала по курсу «Русский язык</w:t>
            </w:r>
            <w:r>
              <w:rPr>
                <w:rFonts w:ascii="Times New Roman" w:eastAsia="Times New Roman" w:hAnsi="Times New Roman" w:cs="Times New Roman"/>
                <w:sz w:val="24"/>
                <w:szCs w:val="24"/>
                <w:lang w:eastAsia="ru-RU"/>
              </w:rPr>
              <w:t>»</w:t>
            </w:r>
          </w:p>
        </w:tc>
        <w:tc>
          <w:tcPr>
            <w:tcW w:w="574" w:type="dxa"/>
            <w:gridSpan w:val="3"/>
            <w:tcBorders>
              <w:top w:val="single" w:sz="4" w:space="0" w:color="auto"/>
              <w:left w:val="single" w:sz="4" w:space="0" w:color="auto"/>
              <w:bottom w:val="single" w:sz="4" w:space="0" w:color="auto"/>
              <w:right w:val="single" w:sz="4" w:space="0" w:color="auto"/>
            </w:tcBorders>
          </w:tcPr>
          <w:p w:rsidR="00C67868" w:rsidRDefault="00C67868"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C67868" w:rsidRPr="00257164" w:rsidRDefault="005C64AE" w:rsidP="00C67868">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18</w:t>
            </w:r>
          </w:p>
        </w:tc>
        <w:tc>
          <w:tcPr>
            <w:tcW w:w="2977" w:type="dxa"/>
            <w:tcBorders>
              <w:top w:val="single" w:sz="4" w:space="0" w:color="auto"/>
              <w:left w:val="single" w:sz="4" w:space="0" w:color="auto"/>
              <w:bottom w:val="single" w:sz="4" w:space="0" w:color="auto"/>
              <w:right w:val="single" w:sz="4" w:space="0" w:color="auto"/>
            </w:tcBorders>
            <w:hideMark/>
          </w:tcPr>
          <w:p w:rsidR="00C67868" w:rsidRPr="00257164" w:rsidRDefault="005C64AE" w:rsidP="00C67868">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lang w:eastAsia="ru-RU"/>
              </w:rPr>
              <w:t>Обобщить знания по русскому языку за 3 класс.</w:t>
            </w:r>
            <w:r w:rsidR="00C67868" w:rsidRPr="00257164">
              <w:rPr>
                <w:rFonts w:ascii="Times New Roman" w:eastAsia="Times New Roman" w:hAnsi="Times New Roman" w:cs="Times New Roman"/>
                <w:sz w:val="24"/>
                <w:szCs w:val="24"/>
                <w:lang w:eastAsia="ru-RU"/>
              </w:rPr>
              <w:t>.</w:t>
            </w:r>
          </w:p>
        </w:tc>
        <w:tc>
          <w:tcPr>
            <w:tcW w:w="7229" w:type="dxa"/>
            <w:tcBorders>
              <w:top w:val="single" w:sz="4" w:space="0" w:color="auto"/>
              <w:left w:val="single" w:sz="4" w:space="0" w:color="auto"/>
              <w:bottom w:val="single" w:sz="4" w:space="0" w:color="auto"/>
              <w:right w:val="single" w:sz="4" w:space="0" w:color="auto"/>
            </w:tcBorders>
            <w:hideMark/>
          </w:tcPr>
          <w:p w:rsidR="005C64AE" w:rsidRPr="00257164" w:rsidRDefault="005C64AE" w:rsidP="005C64AE">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Л.</w:t>
            </w:r>
            <w:r w:rsidRPr="00257164">
              <w:rPr>
                <w:rFonts w:ascii="Times New Roman" w:eastAsia="Times New Roman" w:hAnsi="Times New Roman" w:cs="Times New Roman"/>
                <w:sz w:val="24"/>
                <w:szCs w:val="24"/>
                <w:lang w:eastAsia="ru-RU"/>
              </w:rPr>
              <w:t xml:space="preserve"> Ориентация на самоанализ и самоконтроль результата</w:t>
            </w:r>
          </w:p>
          <w:p w:rsidR="005C64AE" w:rsidRPr="00257164" w:rsidRDefault="005C64AE" w:rsidP="005C64AE">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П.</w:t>
            </w:r>
            <w:r w:rsidRPr="00257164">
              <w:rPr>
                <w:rFonts w:ascii="Times New Roman" w:eastAsia="Times New Roman" w:hAnsi="Times New Roman" w:cs="Times New Roman"/>
                <w:spacing w:val="-15"/>
                <w:sz w:val="24"/>
                <w:szCs w:val="24"/>
                <w:lang w:eastAsia="ru-RU"/>
              </w:rPr>
              <w:t xml:space="preserve"> Умение применять правила, пользоваться инструкциями и освоенными закономерностями.</w:t>
            </w:r>
          </w:p>
          <w:p w:rsidR="005C64AE" w:rsidRPr="00257164" w:rsidRDefault="005C64AE" w:rsidP="005C64AE">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Р.</w:t>
            </w:r>
            <w:r w:rsidRPr="00257164">
              <w:rPr>
                <w:rFonts w:ascii="Times New Roman" w:eastAsia="Times New Roman" w:hAnsi="Times New Roman" w:cs="Times New Roman"/>
                <w:sz w:val="24"/>
                <w:szCs w:val="24"/>
                <w:lang w:eastAsia="ru-RU"/>
              </w:rPr>
              <w:t xml:space="preserve"> Планировать свои действия в соответствии с поставленной задачей и условиями её реализации</w:t>
            </w:r>
          </w:p>
          <w:p w:rsidR="00C67868" w:rsidRPr="00257164" w:rsidRDefault="005C64AE" w:rsidP="005C64AE">
            <w:pPr>
              <w:widowControl w:val="0"/>
              <w:autoSpaceDE w:val="0"/>
              <w:autoSpaceDN w:val="0"/>
              <w:adjustRightInd w:val="0"/>
              <w:spacing w:after="0" w:line="240" w:lineRule="auto"/>
              <w:rPr>
                <w:rFonts w:ascii="Times New Roman" w:eastAsia="Times New Roman" w:hAnsi="Times New Roman" w:cs="Times New Roman"/>
                <w:sz w:val="24"/>
                <w:szCs w:val="24"/>
              </w:rPr>
            </w:pPr>
            <w:r w:rsidRPr="00257164">
              <w:rPr>
                <w:rFonts w:ascii="Times New Roman" w:eastAsia="Times New Roman" w:hAnsi="Times New Roman" w:cs="Times New Roman"/>
                <w:sz w:val="24"/>
                <w:szCs w:val="24"/>
              </w:rPr>
              <w:t>К.</w:t>
            </w:r>
            <w:r w:rsidRPr="00257164">
              <w:rPr>
                <w:rFonts w:ascii="Times New Roman" w:eastAsia="Times New Roman" w:hAnsi="Times New Roman" w:cs="Times New Roman"/>
                <w:sz w:val="24"/>
                <w:szCs w:val="24"/>
                <w:lang w:eastAsia="ru-RU"/>
              </w:rPr>
              <w:t xml:space="preserve"> Обосновывает высказанное суждение;</w:t>
            </w:r>
          </w:p>
        </w:tc>
      </w:tr>
    </w:tbl>
    <w:p w:rsidR="003D7CFF" w:rsidRPr="00B343DC" w:rsidRDefault="003D7CFF" w:rsidP="00E7281C">
      <w:pPr>
        <w:spacing w:before="120" w:after="120" w:line="240" w:lineRule="auto"/>
        <w:rPr>
          <w:rFonts w:ascii="Times New Roman" w:eastAsia="Times New Roman" w:hAnsi="Times New Roman" w:cs="Times New Roman"/>
          <w:b/>
          <w:sz w:val="24"/>
          <w:szCs w:val="24"/>
          <w:lang w:bidi="en-US"/>
        </w:rPr>
        <w:sectPr w:rsidR="003D7CFF" w:rsidRPr="00B343DC" w:rsidSect="00DF5D59">
          <w:headerReference w:type="default" r:id="rId8"/>
          <w:footerReference w:type="default" r:id="rId9"/>
          <w:footerReference w:type="first" r:id="rId10"/>
          <w:pgSz w:w="16838" w:h="11906" w:orient="landscape"/>
          <w:pgMar w:top="567" w:right="1387" w:bottom="567" w:left="1418" w:header="709" w:footer="709" w:gutter="0"/>
          <w:cols w:space="708"/>
          <w:docGrid w:linePitch="360"/>
        </w:sectPr>
      </w:pPr>
    </w:p>
    <w:p w:rsidR="00CC5A89" w:rsidRPr="00B343DC" w:rsidRDefault="008C103B" w:rsidP="008C103B">
      <w:pPr>
        <w:spacing w:before="120" w:after="120" w:line="36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                                                                          </w:t>
      </w:r>
      <w:r w:rsidR="00CC5A89" w:rsidRPr="00B343DC">
        <w:rPr>
          <w:rFonts w:ascii="Times New Roman" w:hAnsi="Times New Roman" w:cs="Times New Roman"/>
          <w:b/>
          <w:i/>
          <w:sz w:val="24"/>
          <w:szCs w:val="24"/>
        </w:rPr>
        <w:t>Чтение и развитие речи</w:t>
      </w:r>
    </w:p>
    <w:p w:rsidR="00CC5A89" w:rsidRPr="00B343DC" w:rsidRDefault="00CC5A89" w:rsidP="00CC5A89">
      <w:pPr>
        <w:pStyle w:val="western"/>
        <w:shd w:val="clear" w:color="auto" w:fill="FFFFFF"/>
        <w:spacing w:before="0" w:beforeAutospacing="0" w:line="360" w:lineRule="auto"/>
        <w:ind w:firstLine="709"/>
        <w:jc w:val="both"/>
        <w:rPr>
          <w:color w:val="auto"/>
        </w:rPr>
      </w:pPr>
      <w:r w:rsidRPr="00B343DC">
        <w:rPr>
          <w:b/>
          <w:bCs/>
          <w:color w:val="auto"/>
        </w:rPr>
        <w:t>Содержание чтения (круг чтения)</w:t>
      </w:r>
      <w:r w:rsidRPr="00B343DC">
        <w:rPr>
          <w:color w:val="auto"/>
        </w:rPr>
        <w:t>.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w:t>
      </w:r>
      <w:r w:rsidR="00CC15C0" w:rsidRPr="00B343DC">
        <w:rPr>
          <w:color w:val="auto"/>
        </w:rPr>
        <w:t xml:space="preserve"> </w:t>
      </w:r>
      <w:r w:rsidRPr="00B343DC">
        <w:rPr>
          <w:color w:val="auto"/>
        </w:rPr>
        <w:t xml:space="preserve"> и необычном в окружающем мире, о культуре поведения, об искусстве, историческом прошлом и пр. </w:t>
      </w:r>
    </w:p>
    <w:p w:rsidR="00CC5A89" w:rsidRPr="00B343DC" w:rsidRDefault="00CC5A89" w:rsidP="00CC5A89">
      <w:pPr>
        <w:pStyle w:val="western"/>
        <w:shd w:val="clear" w:color="auto" w:fill="FFFFFF"/>
        <w:spacing w:before="0" w:beforeAutospacing="0" w:line="360" w:lineRule="auto"/>
        <w:ind w:firstLine="709"/>
        <w:jc w:val="both"/>
        <w:rPr>
          <w:color w:val="auto"/>
        </w:rPr>
      </w:pPr>
      <w:r w:rsidRPr="00B343DC">
        <w:rPr>
          <w:b/>
          <w:bCs/>
          <w:color w:val="auto"/>
        </w:rPr>
        <w:t>Примерная тематика произведений</w:t>
      </w:r>
      <w:r w:rsidRPr="00B343DC">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CC5A89" w:rsidRPr="00B343DC" w:rsidRDefault="00CC5A89" w:rsidP="00CC5A89">
      <w:pPr>
        <w:pStyle w:val="western"/>
        <w:shd w:val="clear" w:color="auto" w:fill="FFFFFF"/>
        <w:spacing w:before="0" w:beforeAutospacing="0" w:line="360" w:lineRule="auto"/>
        <w:ind w:firstLine="709"/>
        <w:jc w:val="both"/>
        <w:rPr>
          <w:color w:val="auto"/>
        </w:rPr>
      </w:pPr>
      <w:r w:rsidRPr="00B343DC">
        <w:rPr>
          <w:b/>
          <w:bCs/>
          <w:color w:val="auto"/>
        </w:rPr>
        <w:t>Жанровое разнообразие</w:t>
      </w:r>
      <w:r w:rsidRPr="00B343DC">
        <w:rPr>
          <w:color w:val="auto"/>
        </w:rPr>
        <w:t xml:space="preserve">: сказки, рассказы, стихотворения, басни, пословицы, поговорки, загадки, считалки, потешки. </w:t>
      </w:r>
    </w:p>
    <w:p w:rsidR="00CC5A89" w:rsidRPr="00B343DC" w:rsidRDefault="00CC5A89" w:rsidP="00CC5A89">
      <w:pPr>
        <w:pStyle w:val="western"/>
        <w:shd w:val="clear" w:color="auto" w:fill="FFFFFF"/>
        <w:spacing w:before="0" w:beforeAutospacing="0" w:line="360" w:lineRule="auto"/>
        <w:ind w:firstLine="709"/>
        <w:jc w:val="both"/>
        <w:rPr>
          <w:color w:val="auto"/>
        </w:rPr>
      </w:pPr>
      <w:r w:rsidRPr="00B343DC">
        <w:rPr>
          <w:b/>
          <w:bCs/>
          <w:color w:val="auto"/>
        </w:rPr>
        <w:t>Навык чтения:</w:t>
      </w:r>
      <w:r w:rsidRPr="00B343DC">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CC5A89" w:rsidRPr="00B343DC" w:rsidRDefault="00CC5A89" w:rsidP="00CC5A89">
      <w:pPr>
        <w:pStyle w:val="western"/>
        <w:shd w:val="clear" w:color="auto" w:fill="FFFFFF"/>
        <w:spacing w:before="0" w:beforeAutospacing="0" w:line="360" w:lineRule="auto"/>
        <w:ind w:firstLine="709"/>
        <w:jc w:val="both"/>
        <w:rPr>
          <w:color w:val="auto"/>
        </w:rPr>
      </w:pPr>
      <w:r w:rsidRPr="00B343DC">
        <w:rPr>
          <w:b/>
          <w:bCs/>
          <w:color w:val="auto"/>
        </w:rPr>
        <w:t>Работа с текстом.</w:t>
      </w:r>
      <w:r w:rsidRPr="00B343DC">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CC5A89" w:rsidRPr="00B343DC" w:rsidRDefault="00CC5A89" w:rsidP="00CC5A89">
      <w:pPr>
        <w:pStyle w:val="western"/>
        <w:shd w:val="clear" w:color="auto" w:fill="FFFFFF"/>
        <w:spacing w:before="0" w:beforeAutospacing="0" w:line="360" w:lineRule="auto"/>
        <w:ind w:firstLine="709"/>
        <w:jc w:val="both"/>
        <w:rPr>
          <w:color w:val="auto"/>
        </w:rPr>
      </w:pPr>
      <w:r w:rsidRPr="00B343DC">
        <w:rPr>
          <w:b/>
          <w:bCs/>
          <w:color w:val="auto"/>
        </w:rPr>
        <w:t>Внеклассное чтение</w:t>
      </w:r>
      <w:r w:rsidRPr="00B343DC">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CC5A89" w:rsidRPr="00B343DC" w:rsidRDefault="00CC5A89" w:rsidP="00CC5A89">
      <w:pPr>
        <w:spacing w:before="120" w:after="120" w:line="360" w:lineRule="auto"/>
        <w:ind w:firstLine="720"/>
        <w:jc w:val="both"/>
        <w:rPr>
          <w:rFonts w:ascii="Times New Roman" w:hAnsi="Times New Roman" w:cs="Times New Roman"/>
          <w:b/>
          <w:i/>
          <w:sz w:val="24"/>
          <w:szCs w:val="24"/>
        </w:rPr>
      </w:pPr>
      <w:r w:rsidRPr="00B343DC">
        <w:rPr>
          <w:rFonts w:ascii="Times New Roman" w:hAnsi="Times New Roman" w:cs="Times New Roman"/>
          <w:b/>
          <w:i/>
          <w:sz w:val="24"/>
          <w:szCs w:val="24"/>
        </w:rPr>
        <w:t>Речевая практика</w:t>
      </w:r>
    </w:p>
    <w:p w:rsidR="00CC5A89" w:rsidRPr="00B343DC" w:rsidRDefault="00CC5A89" w:rsidP="00CC5A89">
      <w:pPr>
        <w:spacing w:line="360" w:lineRule="auto"/>
        <w:ind w:firstLine="720"/>
        <w:jc w:val="both"/>
        <w:rPr>
          <w:rFonts w:ascii="Times New Roman" w:hAnsi="Times New Roman" w:cs="Times New Roman"/>
          <w:sz w:val="24"/>
          <w:szCs w:val="24"/>
        </w:rPr>
      </w:pPr>
      <w:r w:rsidRPr="00B343DC">
        <w:rPr>
          <w:rFonts w:ascii="Times New Roman" w:hAnsi="Times New Roman" w:cs="Times New Roman"/>
          <w:sz w:val="24"/>
          <w:szCs w:val="24"/>
        </w:rPr>
        <w:t xml:space="preserve">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CC5A89" w:rsidRPr="00B343DC" w:rsidRDefault="00CC5A89" w:rsidP="00CC5A89">
      <w:pPr>
        <w:ind w:firstLine="720"/>
        <w:jc w:val="both"/>
        <w:rPr>
          <w:rFonts w:ascii="Times New Roman" w:hAnsi="Times New Roman" w:cs="Times New Roman"/>
          <w:sz w:val="24"/>
          <w:szCs w:val="24"/>
        </w:rPr>
      </w:pPr>
      <w:r w:rsidRPr="00B343DC">
        <w:rPr>
          <w:rFonts w:ascii="Times New Roman" w:hAnsi="Times New Roman" w:cs="Times New Roman"/>
          <w:sz w:val="24"/>
          <w:szCs w:val="24"/>
        </w:rPr>
        <w:t>Соотнесение речи и изображения (выбор картинки, соответствующей слову, предложению).</w:t>
      </w:r>
    </w:p>
    <w:p w:rsidR="00CC5A89" w:rsidRPr="00B343DC" w:rsidRDefault="00CC5A89" w:rsidP="00CC5A89">
      <w:pPr>
        <w:ind w:firstLine="720"/>
        <w:jc w:val="both"/>
        <w:rPr>
          <w:rFonts w:ascii="Times New Roman" w:hAnsi="Times New Roman" w:cs="Times New Roman"/>
          <w:sz w:val="24"/>
          <w:szCs w:val="24"/>
        </w:rPr>
      </w:pPr>
      <w:r w:rsidRPr="00B343DC">
        <w:rPr>
          <w:rFonts w:ascii="Times New Roman" w:hAnsi="Times New Roman" w:cs="Times New Roman"/>
          <w:sz w:val="24"/>
          <w:szCs w:val="24"/>
        </w:rPr>
        <w:lastRenderedPageBreak/>
        <w:t xml:space="preserve">Повторение и воспроизведение по подобию, по памяти отдельных слогов, слов, предложений. </w:t>
      </w:r>
    </w:p>
    <w:p w:rsidR="00CC5A89" w:rsidRPr="00B343DC" w:rsidRDefault="00CC5A89" w:rsidP="00CC5A89">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CC5A89" w:rsidRPr="00B343DC" w:rsidRDefault="00CC5A89" w:rsidP="00CC5A89">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i/>
          <w:sz w:val="24"/>
          <w:szCs w:val="24"/>
        </w:rPr>
        <w:t>Дикция и выразительность речи.</w:t>
      </w:r>
      <w:r w:rsidRPr="00B343DC">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CC5A89" w:rsidRPr="00B343DC" w:rsidRDefault="00CC5A89" w:rsidP="00CC5A89">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i/>
          <w:sz w:val="24"/>
          <w:szCs w:val="24"/>
        </w:rPr>
        <w:t>Общение и его значение в жизни.</w:t>
      </w:r>
      <w:r w:rsidRPr="00B343DC">
        <w:rPr>
          <w:rFonts w:ascii="Times New Roman" w:hAnsi="Times New Roman" w:cs="Times New Roman"/>
          <w:b/>
          <w:sz w:val="24"/>
          <w:szCs w:val="24"/>
        </w:rPr>
        <w:t xml:space="preserve"> </w:t>
      </w:r>
      <w:r w:rsidRPr="00B343DC">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B343DC">
        <w:rPr>
          <w:rFonts w:ascii="Times New Roman" w:hAnsi="Times New Roman" w:cs="Times New Roman"/>
          <w:b/>
          <w:sz w:val="24"/>
          <w:szCs w:val="24"/>
        </w:rPr>
        <w:t xml:space="preserve"> </w:t>
      </w:r>
    </w:p>
    <w:p w:rsidR="00CC5A89" w:rsidRPr="00B343DC" w:rsidRDefault="00CC5A89" w:rsidP="00CC5A89">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Общение на расстоянии. Кино, телевидение, радио».</w:t>
      </w:r>
    </w:p>
    <w:p w:rsidR="00CC5A89" w:rsidRPr="00B343DC" w:rsidRDefault="00CC5A89" w:rsidP="00CC5A89">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 xml:space="preserve">Виртуальное общение. Общение в социальных сетях. </w:t>
      </w:r>
    </w:p>
    <w:p w:rsidR="00CC5A89" w:rsidRPr="00B343DC" w:rsidRDefault="00CC5A89" w:rsidP="00CC5A89">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Влияние речи на мысли, чувства, поступки людей.</w:t>
      </w:r>
    </w:p>
    <w:p w:rsidR="00CC5A89" w:rsidRPr="00B343DC" w:rsidRDefault="00CC5A89" w:rsidP="00CC5A89">
      <w:pPr>
        <w:spacing w:after="0" w:line="360" w:lineRule="auto"/>
        <w:ind w:firstLine="720"/>
        <w:rPr>
          <w:rFonts w:ascii="Times New Roman" w:hAnsi="Times New Roman" w:cs="Times New Roman"/>
          <w:sz w:val="24"/>
          <w:szCs w:val="24"/>
        </w:rPr>
      </w:pPr>
      <w:r w:rsidRPr="00B343DC">
        <w:rPr>
          <w:rFonts w:ascii="Times New Roman" w:hAnsi="Times New Roman" w:cs="Times New Roman"/>
          <w:sz w:val="24"/>
          <w:szCs w:val="24"/>
        </w:rPr>
        <w:t>Организация речевого общения</w:t>
      </w:r>
    </w:p>
    <w:p w:rsidR="00CC5A89" w:rsidRPr="00B343DC" w:rsidRDefault="00CC5A89" w:rsidP="00CC5A89">
      <w:pPr>
        <w:spacing w:after="0" w:line="360" w:lineRule="auto"/>
        <w:ind w:firstLine="720"/>
        <w:rPr>
          <w:rFonts w:ascii="Times New Roman" w:hAnsi="Times New Roman" w:cs="Times New Roman"/>
          <w:sz w:val="24"/>
          <w:szCs w:val="24"/>
        </w:rPr>
      </w:pPr>
      <w:r w:rsidRPr="00B343DC">
        <w:rPr>
          <w:rFonts w:ascii="Times New Roman" w:hAnsi="Times New Roman" w:cs="Times New Roman"/>
          <w:sz w:val="24"/>
          <w:szCs w:val="24"/>
        </w:rPr>
        <w:t xml:space="preserve">Базовые формулы речевого общения </w:t>
      </w:r>
    </w:p>
    <w:p w:rsidR="00CC5A89" w:rsidRPr="00B343DC" w:rsidRDefault="00CC5A89" w:rsidP="00CC5A89">
      <w:pPr>
        <w:spacing w:after="0" w:line="360" w:lineRule="auto"/>
        <w:ind w:firstLine="720"/>
        <w:rPr>
          <w:rFonts w:ascii="Times New Roman" w:hAnsi="Times New Roman" w:cs="Times New Roman"/>
          <w:sz w:val="24"/>
          <w:szCs w:val="24"/>
        </w:rPr>
      </w:pPr>
      <w:r w:rsidRPr="00B343DC">
        <w:rPr>
          <w:rFonts w:ascii="Times New Roman" w:hAnsi="Times New Roman" w:cs="Times New Roman"/>
          <w:sz w:val="24"/>
          <w:szCs w:val="24"/>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(«Скажите пожалуйста…»). Обращение в письме, в поздравительной открытке. </w:t>
      </w:r>
    </w:p>
    <w:p w:rsidR="00CC5A89" w:rsidRPr="00B343DC" w:rsidRDefault="00CC5A89" w:rsidP="00CC5A89">
      <w:pPr>
        <w:spacing w:after="0" w:line="360" w:lineRule="auto"/>
        <w:ind w:firstLine="720"/>
        <w:rPr>
          <w:rFonts w:ascii="Times New Roman" w:hAnsi="Times New Roman" w:cs="Times New Roman"/>
          <w:sz w:val="24"/>
          <w:szCs w:val="24"/>
        </w:rPr>
      </w:pPr>
      <w:r w:rsidRPr="00B343DC">
        <w:rPr>
          <w:rFonts w:ascii="Times New Roman" w:hAnsi="Times New Roman" w:cs="Times New Roman"/>
          <w:sz w:val="24"/>
          <w:szCs w:val="24"/>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CC5A89" w:rsidRPr="00B343DC" w:rsidRDefault="00CC5A89" w:rsidP="00CC5A89">
      <w:pPr>
        <w:spacing w:after="0" w:line="360" w:lineRule="auto"/>
        <w:ind w:firstLine="720"/>
        <w:rPr>
          <w:rFonts w:ascii="Times New Roman" w:hAnsi="Times New Roman" w:cs="Times New Roman"/>
          <w:sz w:val="24"/>
          <w:szCs w:val="24"/>
        </w:rPr>
      </w:pPr>
      <w:r w:rsidRPr="00B343DC">
        <w:rPr>
          <w:rFonts w:ascii="Times New Roman" w:hAnsi="Times New Roman" w:cs="Times New Roman"/>
          <w:sz w:val="24"/>
          <w:szCs w:val="24"/>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CC5A89" w:rsidRPr="00B343DC" w:rsidRDefault="00CC5A89" w:rsidP="00CC5A89">
      <w:pPr>
        <w:spacing w:after="0" w:line="360" w:lineRule="auto"/>
        <w:ind w:firstLine="720"/>
        <w:rPr>
          <w:rFonts w:ascii="Times New Roman" w:hAnsi="Times New Roman" w:cs="Times New Roman"/>
          <w:sz w:val="24"/>
          <w:szCs w:val="24"/>
        </w:rPr>
      </w:pPr>
      <w:r w:rsidRPr="00B343DC">
        <w:rPr>
          <w:rFonts w:ascii="Times New Roman" w:hAnsi="Times New Roman" w:cs="Times New Roman"/>
          <w:sz w:val="24"/>
          <w:szCs w:val="24"/>
        </w:rPr>
        <w:lastRenderedPageBreak/>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CC5A89" w:rsidRPr="00B343DC" w:rsidRDefault="00CC5A89" w:rsidP="00CC5A89">
      <w:pPr>
        <w:spacing w:after="0" w:line="360" w:lineRule="auto"/>
        <w:ind w:firstLine="720"/>
        <w:jc w:val="both"/>
        <w:rPr>
          <w:rFonts w:ascii="Times New Roman" w:hAnsi="Times New Roman" w:cs="Times New Roman"/>
          <w:sz w:val="24"/>
          <w:szCs w:val="24"/>
        </w:rPr>
      </w:pPr>
      <w:r w:rsidRPr="00B343DC">
        <w:rPr>
          <w:rFonts w:ascii="Times New Roman" w:hAnsi="Times New Roman" w:cs="Times New Roman"/>
          <w:sz w:val="24"/>
          <w:szCs w:val="24"/>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CC5A89" w:rsidRPr="00B343DC" w:rsidRDefault="00CC5A89" w:rsidP="00CC5A89">
      <w:pPr>
        <w:spacing w:after="0" w:line="360" w:lineRule="auto"/>
        <w:ind w:firstLine="720"/>
        <w:jc w:val="both"/>
        <w:rPr>
          <w:rFonts w:ascii="Times New Roman" w:hAnsi="Times New Roman" w:cs="Times New Roman"/>
          <w:sz w:val="24"/>
          <w:szCs w:val="24"/>
        </w:rPr>
      </w:pPr>
      <w:r w:rsidRPr="00B343DC">
        <w:rPr>
          <w:rFonts w:ascii="Times New Roman" w:hAnsi="Times New Roman" w:cs="Times New Roman"/>
          <w:sz w:val="24"/>
          <w:szCs w:val="24"/>
        </w:rPr>
        <w:t xml:space="preserve">Приглашение, предложение. Приглашение домой. Правила поведения в гостях.  </w:t>
      </w:r>
    </w:p>
    <w:p w:rsidR="00CC5A89" w:rsidRPr="00B343DC" w:rsidRDefault="00CC5A89" w:rsidP="00CC5A89">
      <w:pPr>
        <w:spacing w:after="0" w:line="360" w:lineRule="auto"/>
        <w:ind w:firstLine="720"/>
        <w:jc w:val="both"/>
        <w:rPr>
          <w:rFonts w:ascii="Times New Roman" w:hAnsi="Times New Roman" w:cs="Times New Roman"/>
          <w:sz w:val="24"/>
          <w:szCs w:val="24"/>
        </w:rPr>
      </w:pPr>
      <w:r w:rsidRPr="00B343DC">
        <w:rPr>
          <w:rFonts w:ascii="Times New Roman" w:hAnsi="Times New Roman" w:cs="Times New Roman"/>
          <w:sz w:val="24"/>
          <w:szCs w:val="24"/>
        </w:rPr>
        <w:t>Поздравление, пожелание. Формулы «Поздравляю с …», «Поздравляю с праздником …» и их развертывание с помощью обращения по имени и отчеству.</w:t>
      </w:r>
    </w:p>
    <w:p w:rsidR="00CC5A89" w:rsidRPr="00B343DC" w:rsidRDefault="00CC5A89" w:rsidP="00CC5A89">
      <w:pPr>
        <w:spacing w:after="0" w:line="360" w:lineRule="auto"/>
        <w:ind w:firstLine="720"/>
        <w:jc w:val="both"/>
        <w:rPr>
          <w:rFonts w:ascii="Times New Roman" w:hAnsi="Times New Roman" w:cs="Times New Roman"/>
          <w:sz w:val="24"/>
          <w:szCs w:val="24"/>
        </w:rPr>
      </w:pPr>
      <w:r w:rsidRPr="00B343DC">
        <w:rPr>
          <w:rFonts w:ascii="Times New Roman" w:hAnsi="Times New Roman" w:cs="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CC5A89" w:rsidRPr="00B343DC" w:rsidRDefault="00CC5A89" w:rsidP="00CC5A89">
      <w:pPr>
        <w:spacing w:after="0" w:line="360" w:lineRule="auto"/>
        <w:ind w:firstLine="720"/>
        <w:jc w:val="both"/>
        <w:rPr>
          <w:rFonts w:ascii="Times New Roman" w:hAnsi="Times New Roman" w:cs="Times New Roman"/>
          <w:sz w:val="24"/>
          <w:szCs w:val="24"/>
        </w:rPr>
      </w:pPr>
      <w:r w:rsidRPr="00B343DC">
        <w:rPr>
          <w:rFonts w:ascii="Times New Roman" w:hAnsi="Times New Roman" w:cs="Times New Roman"/>
          <w:sz w:val="24"/>
          <w:szCs w:val="24"/>
        </w:rPr>
        <w:t xml:space="preserve">Поздравительные открытки. </w:t>
      </w:r>
    </w:p>
    <w:p w:rsidR="00CC5A89" w:rsidRPr="00B343DC" w:rsidRDefault="00CC5A89" w:rsidP="00CC5A89">
      <w:pPr>
        <w:spacing w:after="0" w:line="360" w:lineRule="auto"/>
        <w:ind w:firstLine="720"/>
        <w:jc w:val="both"/>
        <w:rPr>
          <w:rFonts w:ascii="Times New Roman" w:hAnsi="Times New Roman" w:cs="Times New Roman"/>
          <w:sz w:val="24"/>
          <w:szCs w:val="24"/>
        </w:rPr>
      </w:pPr>
      <w:r w:rsidRPr="00B343DC">
        <w:rPr>
          <w:rFonts w:ascii="Times New Roman" w:hAnsi="Times New Roman" w:cs="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CC5A89" w:rsidRPr="00B343DC" w:rsidRDefault="00CC5A89" w:rsidP="00CC5A89">
      <w:pPr>
        <w:spacing w:after="0" w:line="360" w:lineRule="auto"/>
        <w:ind w:firstLine="720"/>
        <w:jc w:val="both"/>
        <w:rPr>
          <w:rFonts w:ascii="Times New Roman" w:hAnsi="Times New Roman" w:cs="Times New Roman"/>
          <w:sz w:val="24"/>
          <w:szCs w:val="24"/>
        </w:rPr>
      </w:pPr>
      <w:r w:rsidRPr="00B343DC">
        <w:rPr>
          <w:rFonts w:ascii="Times New Roman" w:hAnsi="Times New Roman" w:cs="Times New Roman"/>
          <w:sz w:val="24"/>
          <w:szCs w:val="24"/>
        </w:rPr>
        <w:t xml:space="preserve">Одобрение, комплимент. Формулы «Мне очень нравится твой …», «Как хорошо ты …», «Как красиво!» и др. </w:t>
      </w:r>
    </w:p>
    <w:p w:rsidR="00CC5A89" w:rsidRPr="00B343DC" w:rsidRDefault="00CC5A89" w:rsidP="00CC5A89">
      <w:pPr>
        <w:spacing w:after="0" w:line="360" w:lineRule="auto"/>
        <w:ind w:firstLine="720"/>
        <w:jc w:val="both"/>
        <w:rPr>
          <w:rFonts w:ascii="Times New Roman" w:hAnsi="Times New Roman" w:cs="Times New Roman"/>
          <w:sz w:val="24"/>
          <w:szCs w:val="24"/>
        </w:rPr>
      </w:pPr>
      <w:r w:rsidRPr="00B343DC">
        <w:rPr>
          <w:rFonts w:ascii="Times New Roman" w:hAnsi="Times New Roman" w:cs="Times New Roman"/>
          <w:sz w:val="24"/>
          <w:szCs w:val="24"/>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CC5A89" w:rsidRPr="00B343DC" w:rsidRDefault="00CC5A89" w:rsidP="00CC5A89">
      <w:pPr>
        <w:spacing w:after="0" w:line="360" w:lineRule="auto"/>
        <w:ind w:firstLine="720"/>
        <w:jc w:val="both"/>
        <w:rPr>
          <w:rFonts w:ascii="Times New Roman" w:hAnsi="Times New Roman" w:cs="Times New Roman"/>
          <w:sz w:val="24"/>
          <w:szCs w:val="24"/>
        </w:rPr>
      </w:pPr>
      <w:r w:rsidRPr="00B343DC">
        <w:rPr>
          <w:rFonts w:ascii="Times New Roman" w:hAnsi="Times New Roman" w:cs="Times New Roman"/>
          <w:sz w:val="24"/>
          <w:szCs w:val="24"/>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C5A89" w:rsidRPr="00B343DC" w:rsidRDefault="00CC5A89" w:rsidP="00CC5A89">
      <w:pPr>
        <w:spacing w:after="0" w:line="360" w:lineRule="auto"/>
        <w:ind w:firstLine="720"/>
        <w:jc w:val="both"/>
        <w:rPr>
          <w:rFonts w:ascii="Times New Roman" w:hAnsi="Times New Roman" w:cs="Times New Roman"/>
          <w:sz w:val="24"/>
          <w:szCs w:val="24"/>
        </w:rPr>
      </w:pPr>
      <w:r w:rsidRPr="00B343DC">
        <w:rPr>
          <w:rFonts w:ascii="Times New Roman" w:hAnsi="Times New Roman" w:cs="Times New Roman"/>
          <w:sz w:val="24"/>
          <w:szCs w:val="24"/>
        </w:rPr>
        <w:lastRenderedPageBreak/>
        <w:t xml:space="preserve">Развертывание просьбы с помощью мотивировки. Формулы «Пожалуйста, …», «Можно …, пожалуйста!», «Разрешите….», «Можно мне …», «Можно я …». </w:t>
      </w:r>
    </w:p>
    <w:p w:rsidR="00CC5A89" w:rsidRPr="00B343DC" w:rsidRDefault="00CC5A89" w:rsidP="00CC5A89">
      <w:pPr>
        <w:spacing w:after="0" w:line="360" w:lineRule="auto"/>
        <w:ind w:firstLine="720"/>
        <w:jc w:val="both"/>
        <w:rPr>
          <w:rFonts w:ascii="Times New Roman" w:hAnsi="Times New Roman" w:cs="Times New Roman"/>
          <w:sz w:val="24"/>
          <w:szCs w:val="24"/>
        </w:rPr>
      </w:pPr>
      <w:r w:rsidRPr="00B343DC">
        <w:rPr>
          <w:rFonts w:ascii="Times New Roman" w:hAnsi="Times New Roman" w:cs="Times New Roman"/>
          <w:sz w:val="24"/>
          <w:szCs w:val="24"/>
        </w:rPr>
        <w:t xml:space="preserve">Мотивировка отказа. Формулы «Извините, но …». </w:t>
      </w:r>
    </w:p>
    <w:p w:rsidR="00CC5A89" w:rsidRPr="00B343DC" w:rsidRDefault="00CC5A89" w:rsidP="00CC5A89">
      <w:pPr>
        <w:spacing w:after="0" w:line="360" w:lineRule="auto"/>
        <w:ind w:firstLine="720"/>
        <w:jc w:val="both"/>
        <w:rPr>
          <w:rFonts w:ascii="Times New Roman" w:hAnsi="Times New Roman" w:cs="Times New Roman"/>
          <w:sz w:val="24"/>
          <w:szCs w:val="24"/>
        </w:rPr>
      </w:pPr>
      <w:r w:rsidRPr="00B343DC">
        <w:rPr>
          <w:rFonts w:ascii="Times New Roman" w:hAnsi="Times New Roman" w:cs="Times New Roman"/>
          <w:sz w:val="24"/>
          <w:szCs w:val="24"/>
        </w:rPr>
        <w:t>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CC5A89" w:rsidRPr="00B343DC" w:rsidRDefault="00CC5A89" w:rsidP="00CC5A89">
      <w:pPr>
        <w:spacing w:after="0" w:line="360" w:lineRule="auto"/>
        <w:ind w:firstLine="720"/>
        <w:jc w:val="both"/>
        <w:rPr>
          <w:rFonts w:ascii="Times New Roman" w:hAnsi="Times New Roman" w:cs="Times New Roman"/>
          <w:sz w:val="24"/>
          <w:szCs w:val="24"/>
        </w:rPr>
      </w:pPr>
      <w:r w:rsidRPr="00B343DC">
        <w:rPr>
          <w:rFonts w:ascii="Times New Roman" w:hAnsi="Times New Roman" w:cs="Times New Roman"/>
          <w:sz w:val="24"/>
          <w:szCs w:val="24"/>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CC5A89" w:rsidRPr="00B343DC" w:rsidRDefault="00CC5A89" w:rsidP="00CC5A89">
      <w:pPr>
        <w:spacing w:after="0" w:line="360" w:lineRule="auto"/>
        <w:ind w:firstLine="720"/>
        <w:jc w:val="both"/>
        <w:rPr>
          <w:rFonts w:ascii="Times New Roman" w:hAnsi="Times New Roman" w:cs="Times New Roman"/>
          <w:sz w:val="24"/>
          <w:szCs w:val="24"/>
        </w:rPr>
      </w:pPr>
      <w:r w:rsidRPr="00B343DC">
        <w:rPr>
          <w:rFonts w:ascii="Times New Roman" w:hAnsi="Times New Roman" w:cs="Times New Roman"/>
          <w:sz w:val="24"/>
          <w:szCs w:val="24"/>
        </w:rPr>
        <w:t xml:space="preserve">Сочувствие, утешение. Сочувствие заболевшему сверстнику, взрослому. Слова поддержки, утешения. </w:t>
      </w:r>
    </w:p>
    <w:p w:rsidR="00CC5A89" w:rsidRPr="00B343DC" w:rsidRDefault="00CC5A89" w:rsidP="00CC5A89">
      <w:pPr>
        <w:spacing w:after="0" w:line="360" w:lineRule="auto"/>
        <w:ind w:firstLine="720"/>
        <w:jc w:val="both"/>
        <w:rPr>
          <w:rFonts w:ascii="Times New Roman" w:hAnsi="Times New Roman" w:cs="Times New Roman"/>
          <w:sz w:val="24"/>
          <w:szCs w:val="24"/>
        </w:rPr>
      </w:pPr>
      <w:r w:rsidRPr="00B343DC">
        <w:rPr>
          <w:rFonts w:ascii="Times New Roman" w:hAnsi="Times New Roman" w:cs="Times New Roman"/>
          <w:sz w:val="24"/>
          <w:szCs w:val="24"/>
        </w:rPr>
        <w:t xml:space="preserve">Одобрение, комплимент. Одобрение как реакция на поздравления, подарки: «Молодец!», «Умница!», «Как красиво!»  </w:t>
      </w:r>
    </w:p>
    <w:p w:rsidR="00CC5A89" w:rsidRPr="00B343DC" w:rsidRDefault="00CC5A89" w:rsidP="00CC5A89">
      <w:pPr>
        <w:spacing w:after="0" w:line="360" w:lineRule="auto"/>
        <w:ind w:firstLine="720"/>
        <w:jc w:val="both"/>
        <w:rPr>
          <w:rFonts w:ascii="Times New Roman" w:hAnsi="Times New Roman" w:cs="Times New Roman"/>
          <w:sz w:val="24"/>
          <w:szCs w:val="24"/>
        </w:rPr>
      </w:pPr>
      <w:r w:rsidRPr="00B343DC">
        <w:rPr>
          <w:rFonts w:ascii="Times New Roman" w:hAnsi="Times New Roman" w:cs="Times New Roman"/>
          <w:sz w:val="24"/>
          <w:szCs w:val="24"/>
        </w:rPr>
        <w:t xml:space="preserve">Примерные темы речевых ситуаций </w:t>
      </w:r>
    </w:p>
    <w:p w:rsidR="00CC5A89" w:rsidRPr="00B343DC" w:rsidRDefault="00CC5A89" w:rsidP="00CC5A89">
      <w:pPr>
        <w:spacing w:after="0" w:line="360" w:lineRule="auto"/>
        <w:ind w:firstLine="720"/>
        <w:jc w:val="both"/>
        <w:rPr>
          <w:rFonts w:ascii="Times New Roman" w:hAnsi="Times New Roman" w:cs="Times New Roman"/>
          <w:sz w:val="24"/>
          <w:szCs w:val="24"/>
        </w:rPr>
      </w:pPr>
      <w:r w:rsidRPr="00B343DC">
        <w:rPr>
          <w:rFonts w:ascii="Times New Roman" w:hAnsi="Times New Roman" w:cs="Times New Roman"/>
          <w:sz w:val="24"/>
          <w:szCs w:val="24"/>
        </w:rPr>
        <w:t>«Я – дома» (общение с близкими людьми, прием гостей)</w:t>
      </w:r>
    </w:p>
    <w:p w:rsidR="00CC5A89" w:rsidRPr="00B343DC" w:rsidRDefault="00CC5A89" w:rsidP="00CC5A89">
      <w:pPr>
        <w:spacing w:after="0" w:line="360" w:lineRule="auto"/>
        <w:ind w:firstLine="720"/>
        <w:jc w:val="both"/>
        <w:rPr>
          <w:rFonts w:ascii="Times New Roman" w:hAnsi="Times New Roman" w:cs="Times New Roman"/>
          <w:sz w:val="24"/>
          <w:szCs w:val="24"/>
        </w:rPr>
      </w:pPr>
      <w:r w:rsidRPr="00B343DC">
        <w:rPr>
          <w:rFonts w:ascii="Times New Roman" w:hAnsi="Times New Roman" w:cs="Times New Roman"/>
          <w:sz w:val="24"/>
          <w:szCs w:val="24"/>
        </w:rPr>
        <w:t>«Я и мои товарищи» (игры и общение со сверстниками, общение в школе, в секции, в творческой студии)</w:t>
      </w:r>
    </w:p>
    <w:p w:rsidR="00CC5A89" w:rsidRPr="00B343DC" w:rsidRDefault="00CC5A89" w:rsidP="00CC5A89">
      <w:pPr>
        <w:spacing w:after="0" w:line="360" w:lineRule="auto"/>
        <w:ind w:firstLine="720"/>
        <w:jc w:val="both"/>
        <w:rPr>
          <w:rFonts w:ascii="Times New Roman" w:hAnsi="Times New Roman" w:cs="Times New Roman"/>
          <w:sz w:val="24"/>
          <w:szCs w:val="24"/>
        </w:rPr>
      </w:pPr>
      <w:r w:rsidRPr="00B343DC">
        <w:rPr>
          <w:rFonts w:ascii="Times New Roman" w:hAnsi="Times New Roman" w:cs="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CC5A89" w:rsidRPr="00B343DC" w:rsidRDefault="00CC5A89" w:rsidP="00CC5A89">
      <w:pPr>
        <w:spacing w:after="0" w:line="360" w:lineRule="auto"/>
        <w:ind w:firstLine="720"/>
        <w:jc w:val="both"/>
        <w:rPr>
          <w:rFonts w:ascii="Times New Roman" w:hAnsi="Times New Roman" w:cs="Times New Roman"/>
          <w:sz w:val="24"/>
          <w:szCs w:val="24"/>
        </w:rPr>
      </w:pPr>
      <w:r w:rsidRPr="00B343DC">
        <w:rPr>
          <w:rFonts w:ascii="Times New Roman" w:hAnsi="Times New Roman" w:cs="Times New Roman"/>
          <w:sz w:val="24"/>
          <w:szCs w:val="24"/>
        </w:rPr>
        <w:t>«Я в мире природы» (общение с животными, поведение в парке, в лесу)</w:t>
      </w:r>
    </w:p>
    <w:p w:rsidR="00CC5A89" w:rsidRPr="00B343DC" w:rsidRDefault="00CC5A89" w:rsidP="00CC5A89">
      <w:pPr>
        <w:spacing w:after="0" w:line="360" w:lineRule="auto"/>
        <w:ind w:firstLine="720"/>
        <w:jc w:val="both"/>
        <w:rPr>
          <w:rFonts w:ascii="Times New Roman" w:hAnsi="Times New Roman" w:cs="Times New Roman"/>
          <w:sz w:val="24"/>
          <w:szCs w:val="24"/>
        </w:rPr>
      </w:pPr>
      <w:r w:rsidRPr="00B343DC">
        <w:rPr>
          <w:rFonts w:ascii="Times New Roman" w:hAnsi="Times New Roman" w:cs="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CC5A89" w:rsidRPr="00B343DC" w:rsidRDefault="00CC5A89" w:rsidP="00CC5A89">
      <w:pPr>
        <w:spacing w:after="0" w:line="360" w:lineRule="auto"/>
        <w:ind w:firstLine="720"/>
        <w:jc w:val="both"/>
        <w:rPr>
          <w:rFonts w:ascii="Times New Roman" w:hAnsi="Times New Roman" w:cs="Times New Roman"/>
          <w:sz w:val="24"/>
          <w:szCs w:val="24"/>
        </w:rPr>
      </w:pPr>
      <w:r w:rsidRPr="00B343DC">
        <w:rPr>
          <w:rFonts w:ascii="Times New Roman" w:hAnsi="Times New Roman" w:cs="Times New Roman"/>
          <w:sz w:val="24"/>
          <w:szCs w:val="24"/>
        </w:rPr>
        <w:t>Алгоритм работы над темой речевой ситуации</w:t>
      </w:r>
    </w:p>
    <w:p w:rsidR="00CC5A89" w:rsidRPr="00B343DC" w:rsidRDefault="00CC5A89" w:rsidP="00CC5A89">
      <w:pPr>
        <w:spacing w:after="0" w:line="360" w:lineRule="auto"/>
        <w:ind w:firstLine="720"/>
        <w:jc w:val="both"/>
        <w:rPr>
          <w:rFonts w:ascii="Times New Roman" w:hAnsi="Times New Roman" w:cs="Times New Roman"/>
          <w:sz w:val="24"/>
          <w:szCs w:val="24"/>
        </w:rPr>
      </w:pPr>
      <w:r w:rsidRPr="00B343DC">
        <w:rPr>
          <w:rFonts w:ascii="Times New Roman" w:hAnsi="Times New Roman" w:cs="Times New Roman"/>
          <w:sz w:val="24"/>
          <w:szCs w:val="24"/>
        </w:rPr>
        <w:lastRenderedPageBreak/>
        <w:t xml:space="preserve">Выявление и расширение  представлений по теме речевой ситуации. </w:t>
      </w:r>
    </w:p>
    <w:p w:rsidR="00CC5A89" w:rsidRPr="00B343DC" w:rsidRDefault="00CC5A89" w:rsidP="00CC5A89">
      <w:pPr>
        <w:spacing w:after="0" w:line="360" w:lineRule="auto"/>
        <w:ind w:firstLine="720"/>
        <w:jc w:val="both"/>
        <w:rPr>
          <w:rFonts w:ascii="Times New Roman" w:hAnsi="Times New Roman" w:cs="Times New Roman"/>
          <w:sz w:val="24"/>
          <w:szCs w:val="24"/>
        </w:rPr>
      </w:pPr>
      <w:r w:rsidRPr="00B343DC">
        <w:rPr>
          <w:rFonts w:ascii="Times New Roman" w:hAnsi="Times New Roman" w:cs="Times New Roman"/>
          <w:sz w:val="24"/>
          <w:szCs w:val="24"/>
        </w:rPr>
        <w:t xml:space="preserve">Актуализация, уточнение и расширение словарного запаса о теме ситуации. </w:t>
      </w:r>
    </w:p>
    <w:p w:rsidR="00CC5A89" w:rsidRPr="00B343DC" w:rsidRDefault="00CC5A89" w:rsidP="00CC5A89">
      <w:pPr>
        <w:spacing w:after="0" w:line="360" w:lineRule="auto"/>
        <w:ind w:firstLine="720"/>
        <w:jc w:val="both"/>
        <w:rPr>
          <w:rFonts w:ascii="Times New Roman" w:hAnsi="Times New Roman" w:cs="Times New Roman"/>
          <w:sz w:val="24"/>
          <w:szCs w:val="24"/>
        </w:rPr>
      </w:pPr>
      <w:r w:rsidRPr="00B343DC">
        <w:rPr>
          <w:rFonts w:ascii="Times New Roman" w:hAnsi="Times New Roman" w:cs="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CC5A89" w:rsidRPr="00B343DC" w:rsidRDefault="00CC5A89" w:rsidP="00CC5A89">
      <w:pPr>
        <w:spacing w:after="0" w:line="360" w:lineRule="auto"/>
        <w:ind w:firstLine="720"/>
        <w:jc w:val="both"/>
        <w:rPr>
          <w:rFonts w:ascii="Times New Roman" w:hAnsi="Times New Roman" w:cs="Times New Roman"/>
          <w:sz w:val="24"/>
          <w:szCs w:val="24"/>
        </w:rPr>
      </w:pPr>
      <w:r w:rsidRPr="00B343DC">
        <w:rPr>
          <w:rFonts w:ascii="Times New Roman" w:hAnsi="Times New Roman" w:cs="Times New Roman"/>
          <w:sz w:val="24"/>
          <w:szCs w:val="24"/>
        </w:rPr>
        <w:t xml:space="preserve">Конструирование диалогов, участие в диалогах по теме ситуации. </w:t>
      </w:r>
    </w:p>
    <w:p w:rsidR="00CC5A89" w:rsidRPr="00B343DC" w:rsidRDefault="00CC5A89" w:rsidP="00CC5A89">
      <w:pPr>
        <w:spacing w:after="0" w:line="360" w:lineRule="auto"/>
        <w:ind w:firstLine="720"/>
        <w:jc w:val="both"/>
        <w:rPr>
          <w:rFonts w:ascii="Times New Roman" w:hAnsi="Times New Roman" w:cs="Times New Roman"/>
          <w:sz w:val="24"/>
          <w:szCs w:val="24"/>
        </w:rPr>
      </w:pPr>
      <w:r w:rsidRPr="00B343DC">
        <w:rPr>
          <w:rFonts w:ascii="Times New Roman" w:hAnsi="Times New Roman" w:cs="Times New Roman"/>
          <w:sz w:val="24"/>
          <w:szCs w:val="24"/>
        </w:rPr>
        <w:t xml:space="preserve">Выбор атрибутов к ролевой игре по теме речевой ситуации. Уточнение ролей, сюжета игры, его вариативности.  </w:t>
      </w:r>
    </w:p>
    <w:p w:rsidR="00CC5A89" w:rsidRPr="00B343DC" w:rsidRDefault="00CC5A89" w:rsidP="00CC5A89">
      <w:pPr>
        <w:spacing w:after="0" w:line="360" w:lineRule="auto"/>
        <w:ind w:firstLine="720"/>
        <w:jc w:val="both"/>
        <w:rPr>
          <w:rFonts w:ascii="Times New Roman" w:hAnsi="Times New Roman" w:cs="Times New Roman"/>
          <w:sz w:val="24"/>
          <w:szCs w:val="24"/>
        </w:rPr>
      </w:pPr>
      <w:r w:rsidRPr="00B343DC">
        <w:rPr>
          <w:rFonts w:ascii="Times New Roman" w:hAnsi="Times New Roman" w:cs="Times New Roman"/>
          <w:sz w:val="24"/>
          <w:szCs w:val="24"/>
        </w:rPr>
        <w:t xml:space="preserve">Моделирование речевой ситуации. </w:t>
      </w:r>
    </w:p>
    <w:p w:rsidR="004331EA" w:rsidRPr="00960FC4" w:rsidRDefault="00CC5A89" w:rsidP="00960FC4">
      <w:pPr>
        <w:spacing w:after="0" w:line="360" w:lineRule="auto"/>
        <w:ind w:firstLine="720"/>
        <w:jc w:val="both"/>
        <w:rPr>
          <w:rFonts w:ascii="Times New Roman" w:hAnsi="Times New Roman" w:cs="Times New Roman"/>
          <w:sz w:val="24"/>
          <w:szCs w:val="24"/>
        </w:rPr>
      </w:pPr>
      <w:r w:rsidRPr="00B343DC">
        <w:rPr>
          <w:rFonts w:ascii="Times New Roman" w:hAnsi="Times New Roman" w:cs="Times New Roman"/>
          <w:sz w:val="24"/>
          <w:szCs w:val="24"/>
        </w:rPr>
        <w:t xml:space="preserve">Составление устного текста (диалогического или несложного монологического) по теме ситуации.  </w:t>
      </w:r>
    </w:p>
    <w:p w:rsidR="004331EA" w:rsidRPr="00B343DC" w:rsidRDefault="004331EA" w:rsidP="00B95E8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95E8B" w:rsidRPr="00960FC4" w:rsidRDefault="00B95E8B" w:rsidP="00B95E8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60FC4">
        <w:rPr>
          <w:rFonts w:ascii="Times New Roman" w:eastAsia="Times New Roman" w:hAnsi="Times New Roman" w:cs="Times New Roman"/>
          <w:b/>
          <w:color w:val="000000"/>
          <w:sz w:val="24"/>
          <w:szCs w:val="24"/>
          <w:lang w:eastAsia="ru-RU"/>
        </w:rPr>
        <w:t xml:space="preserve">Календарно - тематическое планирование по чтению </w:t>
      </w:r>
    </w:p>
    <w:tbl>
      <w:tblPr>
        <w:tblW w:w="14601" w:type="dxa"/>
        <w:tblInd w:w="1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01"/>
        <w:gridCol w:w="1915"/>
        <w:gridCol w:w="637"/>
        <w:gridCol w:w="1559"/>
        <w:gridCol w:w="3293"/>
        <w:gridCol w:w="6096"/>
      </w:tblGrid>
      <w:tr w:rsidR="00960FC4" w:rsidRPr="00B343DC" w:rsidTr="00A1176C">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0FC4" w:rsidRPr="00960FC4" w:rsidRDefault="00960FC4" w:rsidP="00B95E8B">
            <w:pPr>
              <w:spacing w:after="0" w:line="240" w:lineRule="auto"/>
              <w:rPr>
                <w:rFonts w:ascii="Times New Roman" w:eastAsia="Times New Roman" w:hAnsi="Times New Roman" w:cs="Times New Roman"/>
                <w:b/>
                <w:color w:val="000000"/>
                <w:sz w:val="24"/>
                <w:szCs w:val="24"/>
                <w:lang w:eastAsia="ru-RU"/>
              </w:rPr>
            </w:pPr>
            <w:r w:rsidRPr="00960FC4">
              <w:rPr>
                <w:rFonts w:ascii="Times New Roman" w:eastAsia="Times New Roman" w:hAnsi="Times New Roman" w:cs="Times New Roman"/>
                <w:b/>
                <w:color w:val="000000"/>
                <w:sz w:val="24"/>
                <w:szCs w:val="24"/>
                <w:lang w:eastAsia="ru-RU"/>
              </w:rPr>
              <w:t>Раздел</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0FC4" w:rsidRPr="00960FC4" w:rsidRDefault="00960FC4" w:rsidP="00B95E8B">
            <w:pPr>
              <w:spacing w:after="0" w:line="240" w:lineRule="auto"/>
              <w:rPr>
                <w:rFonts w:ascii="Times New Roman" w:eastAsia="Times New Roman" w:hAnsi="Times New Roman" w:cs="Times New Roman"/>
                <w:b/>
                <w:color w:val="000000"/>
                <w:sz w:val="24"/>
                <w:szCs w:val="24"/>
                <w:lang w:eastAsia="ru-RU"/>
              </w:rPr>
            </w:pPr>
            <w:r w:rsidRPr="00960FC4">
              <w:rPr>
                <w:rFonts w:ascii="Times New Roman" w:eastAsia="Times New Roman" w:hAnsi="Times New Roman" w:cs="Times New Roman"/>
                <w:b/>
                <w:color w:val="000000"/>
                <w:sz w:val="24"/>
                <w:szCs w:val="24"/>
                <w:lang w:eastAsia="ru-RU"/>
              </w:rPr>
              <w:t>Тема урока</w:t>
            </w:r>
          </w:p>
        </w:tc>
        <w:tc>
          <w:tcPr>
            <w:tcW w:w="637" w:type="dxa"/>
            <w:tcBorders>
              <w:top w:val="single" w:sz="8" w:space="0" w:color="000000"/>
              <w:left w:val="single" w:sz="8" w:space="0" w:color="000000"/>
              <w:bottom w:val="single" w:sz="8" w:space="0" w:color="000000"/>
              <w:right w:val="single" w:sz="8" w:space="0" w:color="000000"/>
            </w:tcBorders>
            <w:shd w:val="clear" w:color="auto" w:fill="FFFFFF"/>
          </w:tcPr>
          <w:p w:rsidR="00960FC4" w:rsidRPr="00960FC4" w:rsidRDefault="00960FC4" w:rsidP="00B95E8B">
            <w:pPr>
              <w:spacing w:after="0" w:line="240" w:lineRule="auto"/>
              <w:rPr>
                <w:rFonts w:ascii="Times New Roman" w:eastAsia="Times New Roman" w:hAnsi="Times New Roman" w:cs="Times New Roman"/>
                <w:b/>
                <w:color w:val="000000"/>
                <w:sz w:val="24"/>
                <w:szCs w:val="24"/>
                <w:lang w:eastAsia="ru-RU"/>
              </w:rPr>
            </w:pPr>
            <w:r w:rsidRPr="00960FC4">
              <w:rPr>
                <w:rFonts w:ascii="Times New Roman" w:eastAsia="Times New Roman" w:hAnsi="Times New Roman" w:cs="Times New Roman"/>
                <w:b/>
                <w:color w:val="000000"/>
                <w:sz w:val="24"/>
                <w:szCs w:val="24"/>
                <w:lang w:eastAsia="ru-RU"/>
              </w:rPr>
              <w:t>часы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960FC4" w:rsidRPr="00960FC4" w:rsidRDefault="00960FC4" w:rsidP="00B95E8B">
            <w:pPr>
              <w:spacing w:after="0" w:line="240" w:lineRule="auto"/>
              <w:rPr>
                <w:rFonts w:ascii="Times New Roman" w:eastAsia="Times New Roman" w:hAnsi="Times New Roman" w:cs="Times New Roman"/>
                <w:b/>
                <w:color w:val="000000"/>
                <w:sz w:val="24"/>
                <w:szCs w:val="24"/>
                <w:lang w:eastAsia="ru-RU"/>
              </w:rPr>
            </w:pPr>
            <w:r w:rsidRPr="00960FC4">
              <w:rPr>
                <w:rFonts w:ascii="Times New Roman" w:eastAsia="Times New Roman" w:hAnsi="Times New Roman" w:cs="Times New Roman"/>
                <w:b/>
                <w:color w:val="000000"/>
                <w:sz w:val="24"/>
                <w:szCs w:val="24"/>
                <w:lang w:eastAsia="ru-RU"/>
              </w:rPr>
              <w:t>дата</w:t>
            </w:r>
          </w:p>
        </w:tc>
        <w:tc>
          <w:tcPr>
            <w:tcW w:w="3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0FC4" w:rsidRPr="00960FC4" w:rsidRDefault="00960FC4" w:rsidP="00B95E8B">
            <w:pPr>
              <w:spacing w:after="0" w:line="240" w:lineRule="auto"/>
              <w:rPr>
                <w:rFonts w:ascii="Times New Roman" w:eastAsia="Times New Roman" w:hAnsi="Times New Roman" w:cs="Times New Roman"/>
                <w:b/>
                <w:color w:val="000000"/>
                <w:sz w:val="24"/>
                <w:szCs w:val="24"/>
                <w:lang w:eastAsia="ru-RU"/>
              </w:rPr>
            </w:pPr>
            <w:r w:rsidRPr="00960FC4">
              <w:rPr>
                <w:rFonts w:ascii="Times New Roman" w:eastAsia="Times New Roman" w:hAnsi="Times New Roman" w:cs="Times New Roman"/>
                <w:b/>
                <w:color w:val="000000"/>
                <w:sz w:val="24"/>
                <w:szCs w:val="24"/>
                <w:lang w:eastAsia="ru-RU"/>
              </w:rPr>
              <w:t>Планируемые результаты</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0FC4" w:rsidRPr="00960FC4" w:rsidRDefault="00960FC4" w:rsidP="00B95E8B">
            <w:pPr>
              <w:spacing w:after="0" w:line="240" w:lineRule="auto"/>
              <w:jc w:val="center"/>
              <w:rPr>
                <w:rFonts w:ascii="Times New Roman" w:eastAsia="Times New Roman" w:hAnsi="Times New Roman" w:cs="Times New Roman"/>
                <w:b/>
                <w:color w:val="000000"/>
                <w:sz w:val="24"/>
                <w:szCs w:val="24"/>
                <w:lang w:eastAsia="ru-RU"/>
              </w:rPr>
            </w:pPr>
            <w:r w:rsidRPr="00960FC4">
              <w:rPr>
                <w:rFonts w:ascii="Times New Roman" w:eastAsia="Times New Roman" w:hAnsi="Times New Roman" w:cs="Times New Roman"/>
                <w:b/>
                <w:color w:val="000000"/>
                <w:sz w:val="24"/>
                <w:szCs w:val="24"/>
                <w:lang w:eastAsia="ru-RU"/>
              </w:rPr>
              <w:t>УУД</w:t>
            </w:r>
          </w:p>
        </w:tc>
      </w:tr>
      <w:tr w:rsidR="00960FC4" w:rsidRPr="00B343DC" w:rsidTr="00A1176C">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0FC4" w:rsidRPr="00B343DC" w:rsidRDefault="00960FC4" w:rsidP="00B95E8B">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Здравствуй школа! 4ч</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0FC4" w:rsidRPr="00B343DC" w:rsidRDefault="00960FC4" w:rsidP="00B95E8B">
            <w:pPr>
              <w:spacing w:after="0" w:line="240" w:lineRule="auto"/>
              <w:rPr>
                <w:rFonts w:ascii="Times New Roman" w:eastAsia="Times New Roman" w:hAnsi="Times New Roman" w:cs="Times New Roman"/>
                <w:sz w:val="24"/>
                <w:szCs w:val="24"/>
                <w:lang w:eastAsia="ru-RU"/>
              </w:rPr>
            </w:pPr>
          </w:p>
        </w:tc>
        <w:tc>
          <w:tcPr>
            <w:tcW w:w="637" w:type="dxa"/>
            <w:tcBorders>
              <w:top w:val="single" w:sz="8" w:space="0" w:color="000000"/>
              <w:left w:val="single" w:sz="8" w:space="0" w:color="000000"/>
              <w:bottom w:val="single" w:sz="8" w:space="0" w:color="000000"/>
              <w:right w:val="single" w:sz="8" w:space="0" w:color="000000"/>
            </w:tcBorders>
            <w:shd w:val="clear" w:color="auto" w:fill="FFFFFF"/>
          </w:tcPr>
          <w:p w:rsidR="00960FC4" w:rsidRPr="00B343DC" w:rsidRDefault="00F268A2" w:rsidP="00B95E8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960FC4" w:rsidRPr="00B343DC" w:rsidRDefault="00960FC4" w:rsidP="00B95E8B">
            <w:pPr>
              <w:spacing w:after="0" w:line="240" w:lineRule="auto"/>
              <w:rPr>
                <w:rFonts w:ascii="Times New Roman" w:eastAsia="Times New Roman" w:hAnsi="Times New Roman" w:cs="Times New Roman"/>
                <w:color w:val="000000"/>
                <w:sz w:val="24"/>
                <w:szCs w:val="24"/>
                <w:lang w:eastAsia="ru-RU"/>
              </w:rPr>
            </w:pPr>
          </w:p>
        </w:tc>
        <w:tc>
          <w:tcPr>
            <w:tcW w:w="32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0FC4" w:rsidRPr="00B343DC" w:rsidRDefault="00960FC4" w:rsidP="00B95E8B">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Учиться ориентироваться в учебнике.</w:t>
            </w:r>
          </w:p>
          <w:p w:rsidR="00960FC4" w:rsidRPr="00B343DC" w:rsidRDefault="00960FC4" w:rsidP="00B95E8B">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Знать систему условных обозначений.</w:t>
            </w:r>
          </w:p>
          <w:p w:rsidR="00960FC4" w:rsidRPr="00B343DC" w:rsidRDefault="00960FC4" w:rsidP="00B95E8B">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слушать учителя.</w:t>
            </w:r>
          </w:p>
          <w:p w:rsidR="00960FC4" w:rsidRPr="00B343DC" w:rsidRDefault="00960FC4" w:rsidP="00B95E8B">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отвечать на поставленный вопрос.</w:t>
            </w:r>
          </w:p>
          <w:p w:rsidR="00960FC4" w:rsidRPr="00B343DC" w:rsidRDefault="00960FC4" w:rsidP="00B95E8B">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рассматривать картинки, видеть связь персонажей друг с другом.</w:t>
            </w:r>
          </w:p>
          <w:p w:rsidR="00960FC4" w:rsidRPr="00B343DC" w:rsidRDefault="00960FC4" w:rsidP="00B95E8B">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слушать текст.</w:t>
            </w:r>
          </w:p>
          <w:p w:rsidR="00960FC4" w:rsidRDefault="00960FC4" w:rsidP="00B95E8B">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осознанно читать по слогам предложенный текст, передавать его содержание по вопросам учителя.</w:t>
            </w:r>
          </w:p>
          <w:p w:rsidR="00F268A2" w:rsidRDefault="00F268A2" w:rsidP="00B95E8B">
            <w:pPr>
              <w:spacing w:after="0" w:line="240" w:lineRule="auto"/>
              <w:rPr>
                <w:rFonts w:ascii="Times New Roman" w:eastAsia="Times New Roman" w:hAnsi="Times New Roman" w:cs="Times New Roman"/>
                <w:color w:val="000000"/>
                <w:sz w:val="24"/>
                <w:szCs w:val="24"/>
                <w:lang w:eastAsia="ru-RU"/>
              </w:rPr>
            </w:pPr>
          </w:p>
          <w:p w:rsidR="00F268A2" w:rsidRDefault="00F268A2" w:rsidP="00B95E8B">
            <w:pPr>
              <w:spacing w:after="0" w:line="240" w:lineRule="auto"/>
              <w:rPr>
                <w:rFonts w:ascii="Times New Roman" w:eastAsia="Times New Roman" w:hAnsi="Times New Roman" w:cs="Times New Roman"/>
                <w:color w:val="000000"/>
                <w:sz w:val="24"/>
                <w:szCs w:val="24"/>
                <w:lang w:eastAsia="ru-RU"/>
              </w:rPr>
            </w:pPr>
          </w:p>
          <w:p w:rsidR="00F268A2" w:rsidRDefault="00F268A2" w:rsidP="00B95E8B">
            <w:pPr>
              <w:spacing w:after="0" w:line="240" w:lineRule="auto"/>
              <w:rPr>
                <w:rFonts w:ascii="Times New Roman" w:eastAsia="Times New Roman" w:hAnsi="Times New Roman" w:cs="Times New Roman"/>
                <w:color w:val="000000"/>
                <w:sz w:val="24"/>
                <w:szCs w:val="24"/>
                <w:lang w:eastAsia="ru-RU"/>
              </w:rPr>
            </w:pPr>
          </w:p>
          <w:p w:rsidR="00F268A2" w:rsidRDefault="00F268A2" w:rsidP="00B95E8B">
            <w:pPr>
              <w:spacing w:after="0" w:line="240" w:lineRule="auto"/>
              <w:rPr>
                <w:rFonts w:ascii="Times New Roman" w:eastAsia="Times New Roman" w:hAnsi="Times New Roman" w:cs="Times New Roman"/>
                <w:color w:val="000000"/>
                <w:sz w:val="24"/>
                <w:szCs w:val="24"/>
                <w:lang w:eastAsia="ru-RU"/>
              </w:rPr>
            </w:pPr>
          </w:p>
          <w:p w:rsidR="00F268A2" w:rsidRDefault="00F268A2" w:rsidP="00B95E8B">
            <w:pPr>
              <w:spacing w:after="0" w:line="240" w:lineRule="auto"/>
              <w:rPr>
                <w:rFonts w:ascii="Times New Roman" w:eastAsia="Times New Roman" w:hAnsi="Times New Roman" w:cs="Times New Roman"/>
                <w:color w:val="000000"/>
                <w:sz w:val="24"/>
                <w:szCs w:val="24"/>
                <w:lang w:eastAsia="ru-RU"/>
              </w:rPr>
            </w:pPr>
          </w:p>
          <w:p w:rsidR="00F268A2" w:rsidRDefault="00F268A2" w:rsidP="00B95E8B">
            <w:pPr>
              <w:spacing w:after="0" w:line="240" w:lineRule="auto"/>
              <w:rPr>
                <w:rFonts w:ascii="Times New Roman" w:eastAsia="Times New Roman" w:hAnsi="Times New Roman" w:cs="Times New Roman"/>
                <w:color w:val="000000"/>
                <w:sz w:val="24"/>
                <w:szCs w:val="24"/>
                <w:lang w:eastAsia="ru-RU"/>
              </w:rPr>
            </w:pPr>
          </w:p>
          <w:p w:rsidR="00F268A2" w:rsidRDefault="00F268A2" w:rsidP="00B95E8B">
            <w:pPr>
              <w:spacing w:after="0" w:line="240" w:lineRule="auto"/>
              <w:rPr>
                <w:rFonts w:ascii="Times New Roman" w:eastAsia="Times New Roman" w:hAnsi="Times New Roman" w:cs="Times New Roman"/>
                <w:color w:val="000000"/>
                <w:sz w:val="24"/>
                <w:szCs w:val="24"/>
                <w:lang w:eastAsia="ru-RU"/>
              </w:rPr>
            </w:pPr>
          </w:p>
          <w:p w:rsidR="00F268A2" w:rsidRDefault="00F268A2" w:rsidP="00B95E8B">
            <w:pPr>
              <w:spacing w:after="0" w:line="240" w:lineRule="auto"/>
              <w:rPr>
                <w:rFonts w:ascii="Times New Roman" w:eastAsia="Times New Roman" w:hAnsi="Times New Roman" w:cs="Times New Roman"/>
                <w:color w:val="000000"/>
                <w:sz w:val="24"/>
                <w:szCs w:val="24"/>
                <w:lang w:eastAsia="ru-RU"/>
              </w:rPr>
            </w:pPr>
          </w:p>
          <w:p w:rsidR="00F268A2" w:rsidRDefault="00F268A2" w:rsidP="00B95E8B">
            <w:pPr>
              <w:spacing w:after="0" w:line="240" w:lineRule="auto"/>
              <w:rPr>
                <w:rFonts w:ascii="Times New Roman" w:eastAsia="Times New Roman" w:hAnsi="Times New Roman" w:cs="Times New Roman"/>
                <w:color w:val="000000"/>
                <w:sz w:val="24"/>
                <w:szCs w:val="24"/>
                <w:lang w:eastAsia="ru-RU"/>
              </w:rPr>
            </w:pPr>
          </w:p>
          <w:p w:rsidR="00F268A2" w:rsidRDefault="00F268A2" w:rsidP="00B95E8B">
            <w:pPr>
              <w:spacing w:after="0" w:line="240" w:lineRule="auto"/>
              <w:rPr>
                <w:rFonts w:ascii="Times New Roman" w:eastAsia="Times New Roman" w:hAnsi="Times New Roman" w:cs="Times New Roman"/>
                <w:color w:val="000000"/>
                <w:sz w:val="24"/>
                <w:szCs w:val="24"/>
                <w:lang w:eastAsia="ru-RU"/>
              </w:rPr>
            </w:pPr>
          </w:p>
          <w:p w:rsidR="00F268A2" w:rsidRDefault="00F268A2" w:rsidP="00B95E8B">
            <w:pPr>
              <w:spacing w:after="0" w:line="240" w:lineRule="auto"/>
              <w:rPr>
                <w:rFonts w:ascii="Times New Roman" w:eastAsia="Times New Roman" w:hAnsi="Times New Roman" w:cs="Times New Roman"/>
                <w:color w:val="000000"/>
                <w:sz w:val="24"/>
                <w:szCs w:val="24"/>
                <w:lang w:eastAsia="ru-RU"/>
              </w:rPr>
            </w:pPr>
          </w:p>
          <w:p w:rsidR="00F268A2" w:rsidRDefault="00F268A2" w:rsidP="00B95E8B">
            <w:pPr>
              <w:spacing w:after="0" w:line="240" w:lineRule="auto"/>
              <w:rPr>
                <w:rFonts w:ascii="Times New Roman" w:eastAsia="Times New Roman" w:hAnsi="Times New Roman" w:cs="Times New Roman"/>
                <w:color w:val="000000"/>
                <w:sz w:val="24"/>
                <w:szCs w:val="24"/>
                <w:lang w:eastAsia="ru-RU"/>
              </w:rPr>
            </w:pPr>
          </w:p>
          <w:p w:rsidR="00F268A2" w:rsidRDefault="00F268A2" w:rsidP="00B95E8B">
            <w:pPr>
              <w:spacing w:after="0" w:line="240" w:lineRule="auto"/>
              <w:rPr>
                <w:rFonts w:ascii="Times New Roman" w:eastAsia="Times New Roman" w:hAnsi="Times New Roman" w:cs="Times New Roman"/>
                <w:color w:val="000000"/>
                <w:sz w:val="24"/>
                <w:szCs w:val="24"/>
                <w:lang w:eastAsia="ru-RU"/>
              </w:rPr>
            </w:pPr>
          </w:p>
          <w:p w:rsidR="00F268A2" w:rsidRDefault="00F268A2" w:rsidP="00B95E8B">
            <w:pPr>
              <w:spacing w:after="0" w:line="240" w:lineRule="auto"/>
              <w:rPr>
                <w:rFonts w:ascii="Times New Roman" w:eastAsia="Times New Roman" w:hAnsi="Times New Roman" w:cs="Times New Roman"/>
                <w:color w:val="000000"/>
                <w:sz w:val="24"/>
                <w:szCs w:val="24"/>
                <w:lang w:eastAsia="ru-RU"/>
              </w:rPr>
            </w:pP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Знать названия осенних месяцев</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Знать приметы осени.</w:t>
            </w:r>
          </w:p>
        </w:tc>
        <w:tc>
          <w:tcPr>
            <w:tcW w:w="60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0FC4" w:rsidRPr="00B343DC" w:rsidRDefault="00960FC4" w:rsidP="00B95E8B">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lastRenderedPageBreak/>
              <w:t>Личностные</w:t>
            </w:r>
            <w:r w:rsidRPr="00B343DC">
              <w:rPr>
                <w:rFonts w:ascii="Times New Roman" w:eastAsia="Times New Roman" w:hAnsi="Times New Roman" w:cs="Times New Roman"/>
                <w:color w:val="000000"/>
                <w:sz w:val="24"/>
                <w:szCs w:val="24"/>
                <w:lang w:eastAsia="ru-RU"/>
              </w:rPr>
              <w:t>:  оценивают   конкретные   поступки   как   хорошие   или плохие.</w:t>
            </w:r>
            <w:r w:rsidRPr="00B343DC">
              <w:rPr>
                <w:rFonts w:ascii="Times New Roman" w:eastAsia="Times New Roman" w:hAnsi="Times New Roman" w:cs="Times New Roman"/>
                <w:color w:val="000000"/>
                <w:sz w:val="24"/>
                <w:szCs w:val="24"/>
                <w:lang w:eastAsia="ru-RU"/>
              </w:rPr>
              <w:br/>
            </w:r>
            <w:r w:rsidRPr="00B343DC">
              <w:rPr>
                <w:rFonts w:ascii="Times New Roman" w:eastAsia="Times New Roman" w:hAnsi="Times New Roman" w:cs="Times New Roman"/>
                <w:b/>
                <w:bCs/>
                <w:color w:val="000000"/>
                <w:sz w:val="24"/>
                <w:szCs w:val="24"/>
                <w:lang w:eastAsia="ru-RU"/>
              </w:rPr>
              <w:t>Регулятивные</w:t>
            </w:r>
            <w:r w:rsidRPr="00B343DC">
              <w:rPr>
                <w:rFonts w:ascii="Times New Roman" w:eastAsia="Times New Roman" w:hAnsi="Times New Roman" w:cs="Times New Roman"/>
                <w:color w:val="000000"/>
                <w:sz w:val="24"/>
                <w:szCs w:val="24"/>
                <w:lang w:eastAsia="ru-RU"/>
              </w:rPr>
              <w:t>:  определяют   и   формулируют   цель   деятельности   на уроке с помощью учителя;</w:t>
            </w:r>
          </w:p>
          <w:p w:rsidR="00960FC4" w:rsidRPr="00B343DC" w:rsidRDefault="00960FC4" w:rsidP="00B95E8B">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 адекватно воспринимают оценку </w:t>
            </w:r>
          </w:p>
          <w:p w:rsidR="00F268A2" w:rsidRDefault="00960FC4" w:rsidP="00B95E8B">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учителя.</w:t>
            </w:r>
            <w:r w:rsidRPr="00B343DC">
              <w:rPr>
                <w:rFonts w:ascii="Times New Roman" w:eastAsia="Times New Roman" w:hAnsi="Times New Roman" w:cs="Times New Roman"/>
                <w:color w:val="000000"/>
                <w:sz w:val="24"/>
                <w:szCs w:val="24"/>
                <w:lang w:eastAsia="ru-RU"/>
              </w:rPr>
              <w:br/>
            </w:r>
            <w:r w:rsidRPr="00B343DC">
              <w:rPr>
                <w:rFonts w:ascii="Times New Roman" w:eastAsia="Times New Roman" w:hAnsi="Times New Roman" w:cs="Times New Roman"/>
                <w:b/>
                <w:bCs/>
                <w:color w:val="000000"/>
                <w:sz w:val="24"/>
                <w:szCs w:val="24"/>
                <w:lang w:eastAsia="ru-RU"/>
              </w:rPr>
              <w:t>Познавательные</w:t>
            </w:r>
            <w:r w:rsidRPr="00B343DC">
              <w:rPr>
                <w:rFonts w:ascii="Times New Roman" w:eastAsia="Times New Roman" w:hAnsi="Times New Roman" w:cs="Times New Roman"/>
                <w:color w:val="000000"/>
                <w:sz w:val="24"/>
                <w:szCs w:val="24"/>
                <w:lang w:eastAsia="ru-RU"/>
              </w:rPr>
              <w:t>:  осознанно   и   произвольно   строят речевые   высказывания   в   устной   форме;</w:t>
            </w:r>
            <w:r w:rsidRPr="00B343DC">
              <w:rPr>
                <w:rFonts w:ascii="Times New Roman" w:eastAsia="Times New Roman" w:hAnsi="Times New Roman" w:cs="Times New Roman"/>
                <w:color w:val="000000"/>
                <w:sz w:val="24"/>
                <w:szCs w:val="24"/>
                <w:lang w:eastAsia="ru-RU"/>
              </w:rPr>
              <w:br/>
              <w:t> логические  –   умеют   выделять</w:t>
            </w:r>
            <w:r w:rsidRPr="00B343DC">
              <w:rPr>
                <w:rFonts w:ascii="Times New Roman" w:eastAsia="Times New Roman" w:hAnsi="Times New Roman" w:cs="Times New Roman"/>
                <w:color w:val="000000"/>
                <w:sz w:val="24"/>
                <w:szCs w:val="24"/>
                <w:lang w:eastAsia="ru-RU"/>
              </w:rPr>
              <w:br/>
              <w:t>существенную   информацию   из   текстов;   анализируют   художественные произведения (поступки героев).</w:t>
            </w:r>
            <w:r w:rsidRPr="00B343DC">
              <w:rPr>
                <w:rFonts w:ascii="Times New Roman" w:eastAsia="Times New Roman" w:hAnsi="Times New Roman" w:cs="Times New Roman"/>
                <w:color w:val="000000"/>
                <w:sz w:val="24"/>
                <w:szCs w:val="24"/>
                <w:lang w:eastAsia="ru-RU"/>
              </w:rPr>
              <w:br/>
            </w:r>
            <w:r w:rsidRPr="00B343DC">
              <w:rPr>
                <w:rFonts w:ascii="Times New Roman" w:eastAsia="Times New Roman" w:hAnsi="Times New Roman" w:cs="Times New Roman"/>
                <w:b/>
                <w:bCs/>
                <w:color w:val="000000"/>
                <w:sz w:val="24"/>
                <w:szCs w:val="24"/>
                <w:lang w:eastAsia="ru-RU"/>
              </w:rPr>
              <w:t>Коммуникативные</w:t>
            </w:r>
            <w:r w:rsidRPr="00B343DC">
              <w:rPr>
                <w:rFonts w:ascii="Times New Roman" w:eastAsia="Times New Roman" w:hAnsi="Times New Roman" w:cs="Times New Roman"/>
                <w:color w:val="000000"/>
                <w:sz w:val="24"/>
                <w:szCs w:val="24"/>
                <w:lang w:eastAsia="ru-RU"/>
              </w:rPr>
              <w:t>:  оформляют   свои   мысли   в   устной   форме;</w:t>
            </w:r>
            <w:r w:rsidRPr="00B343DC">
              <w:rPr>
                <w:rFonts w:ascii="Times New Roman" w:eastAsia="Times New Roman" w:hAnsi="Times New Roman" w:cs="Times New Roman"/>
                <w:color w:val="000000"/>
                <w:sz w:val="24"/>
                <w:szCs w:val="24"/>
                <w:lang w:eastAsia="ru-RU"/>
              </w:rPr>
              <w:br/>
              <w:t>выразительно читают стихи; учатся работать в группе.</w:t>
            </w:r>
          </w:p>
          <w:p w:rsidR="00F268A2" w:rsidRPr="00F268A2" w:rsidRDefault="00F268A2" w:rsidP="00F268A2">
            <w:pPr>
              <w:rPr>
                <w:rFonts w:ascii="Times New Roman" w:eastAsia="Times New Roman" w:hAnsi="Times New Roman" w:cs="Times New Roman"/>
                <w:sz w:val="24"/>
                <w:szCs w:val="24"/>
                <w:lang w:eastAsia="ru-RU"/>
              </w:rPr>
            </w:pPr>
          </w:p>
          <w:p w:rsidR="00F268A2" w:rsidRDefault="00F268A2" w:rsidP="00F268A2">
            <w:pPr>
              <w:rPr>
                <w:rFonts w:ascii="Times New Roman" w:eastAsia="Times New Roman" w:hAnsi="Times New Roman" w:cs="Times New Roman"/>
                <w:sz w:val="24"/>
                <w:szCs w:val="24"/>
                <w:lang w:eastAsia="ru-RU"/>
              </w:rPr>
            </w:pPr>
          </w:p>
          <w:p w:rsidR="00960FC4" w:rsidRDefault="00960FC4" w:rsidP="00F268A2">
            <w:pPr>
              <w:ind w:firstLine="708"/>
              <w:rPr>
                <w:rFonts w:ascii="Times New Roman" w:eastAsia="Times New Roman" w:hAnsi="Times New Roman" w:cs="Times New Roman"/>
                <w:sz w:val="24"/>
                <w:szCs w:val="24"/>
                <w:lang w:eastAsia="ru-RU"/>
              </w:rPr>
            </w:pPr>
          </w:p>
          <w:p w:rsidR="00F268A2" w:rsidRDefault="00F268A2" w:rsidP="00F268A2">
            <w:pPr>
              <w:ind w:firstLine="708"/>
              <w:rPr>
                <w:rFonts w:ascii="Times New Roman" w:eastAsia="Times New Roman" w:hAnsi="Times New Roman" w:cs="Times New Roman"/>
                <w:sz w:val="24"/>
                <w:szCs w:val="24"/>
                <w:lang w:eastAsia="ru-RU"/>
              </w:rPr>
            </w:pPr>
          </w:p>
          <w:p w:rsidR="00F268A2" w:rsidRDefault="00F268A2" w:rsidP="00F268A2">
            <w:pPr>
              <w:ind w:firstLine="708"/>
              <w:rPr>
                <w:rFonts w:ascii="Times New Roman" w:eastAsia="Times New Roman" w:hAnsi="Times New Roman" w:cs="Times New Roman"/>
                <w:sz w:val="24"/>
                <w:szCs w:val="24"/>
                <w:lang w:eastAsia="ru-RU"/>
              </w:rPr>
            </w:pPr>
          </w:p>
          <w:p w:rsidR="00F268A2" w:rsidRDefault="00F268A2" w:rsidP="00F268A2">
            <w:pPr>
              <w:ind w:firstLine="708"/>
              <w:rPr>
                <w:rFonts w:ascii="Times New Roman" w:eastAsia="Times New Roman" w:hAnsi="Times New Roman" w:cs="Times New Roman"/>
                <w:sz w:val="24"/>
                <w:szCs w:val="24"/>
                <w:lang w:eastAsia="ru-RU"/>
              </w:rPr>
            </w:pPr>
          </w:p>
          <w:p w:rsidR="00F268A2" w:rsidRDefault="00F268A2" w:rsidP="00F268A2">
            <w:pPr>
              <w:ind w:firstLine="708"/>
              <w:rPr>
                <w:rFonts w:ascii="Times New Roman" w:eastAsia="Times New Roman" w:hAnsi="Times New Roman" w:cs="Times New Roman"/>
                <w:sz w:val="24"/>
                <w:szCs w:val="24"/>
                <w:lang w:eastAsia="ru-RU"/>
              </w:rPr>
            </w:pPr>
          </w:p>
          <w:p w:rsidR="00F268A2" w:rsidRDefault="00F268A2" w:rsidP="00F268A2">
            <w:pPr>
              <w:ind w:firstLine="708"/>
              <w:rPr>
                <w:rFonts w:ascii="Times New Roman" w:eastAsia="Times New Roman" w:hAnsi="Times New Roman" w:cs="Times New Roman"/>
                <w:sz w:val="24"/>
                <w:szCs w:val="24"/>
                <w:lang w:eastAsia="ru-RU"/>
              </w:rPr>
            </w:pP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Регулятивные</w:t>
            </w:r>
            <w:r w:rsidRPr="00B343DC">
              <w:rPr>
                <w:rFonts w:ascii="Times New Roman" w:eastAsia="Times New Roman" w:hAnsi="Times New Roman" w:cs="Times New Roman"/>
                <w:color w:val="000000"/>
                <w:sz w:val="24"/>
                <w:szCs w:val="24"/>
                <w:lang w:eastAsia="ru-RU"/>
              </w:rPr>
              <w:t>:  определяют   и   формулируют   цель   деятельности   на уроке с помощью учителя;</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 адекватно воспринимают оценку </w:t>
            </w:r>
          </w:p>
          <w:p w:rsidR="00F268A2" w:rsidRPr="00F268A2" w:rsidRDefault="00F268A2" w:rsidP="00F268A2">
            <w:pPr>
              <w:ind w:firstLine="708"/>
              <w:rPr>
                <w:rFonts w:ascii="Times New Roman" w:eastAsia="Times New Roman" w:hAnsi="Times New Roman" w:cs="Times New Roman"/>
                <w:sz w:val="24"/>
                <w:szCs w:val="24"/>
                <w:lang w:eastAsia="ru-RU"/>
              </w:rPr>
            </w:pPr>
            <w:r w:rsidRPr="00B343DC">
              <w:rPr>
                <w:rFonts w:ascii="Times New Roman" w:eastAsia="Times New Roman" w:hAnsi="Times New Roman" w:cs="Times New Roman"/>
                <w:color w:val="000000"/>
                <w:sz w:val="24"/>
                <w:szCs w:val="24"/>
                <w:lang w:eastAsia="ru-RU"/>
              </w:rPr>
              <w:t>учителя.</w:t>
            </w:r>
          </w:p>
        </w:tc>
      </w:tr>
      <w:tr w:rsidR="004E38A9" w:rsidRPr="00B343DC" w:rsidTr="004E38A9">
        <w:trPr>
          <w:trHeight w:val="285"/>
        </w:trPr>
        <w:tc>
          <w:tcPr>
            <w:tcW w:w="1101"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E38A9" w:rsidRPr="00B343DC" w:rsidRDefault="004E38A9" w:rsidP="00F268A2">
            <w:pPr>
              <w:spacing w:after="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1</w:t>
            </w:r>
          </w:p>
        </w:tc>
        <w:tc>
          <w:tcPr>
            <w:tcW w:w="191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E38A9" w:rsidRPr="00B343DC" w:rsidRDefault="004E38A9"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Стихотворение. М. Садовский «Сентябрь»</w:t>
            </w:r>
          </w:p>
          <w:p w:rsidR="004E38A9" w:rsidRPr="00B343DC" w:rsidRDefault="004E38A9"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В. Воскобойникову «Веселая улица»</w:t>
            </w:r>
          </w:p>
        </w:tc>
        <w:tc>
          <w:tcPr>
            <w:tcW w:w="637" w:type="dxa"/>
            <w:vMerge w:val="restart"/>
            <w:tcBorders>
              <w:top w:val="single" w:sz="8" w:space="0" w:color="000000"/>
              <w:left w:val="single" w:sz="8" w:space="0" w:color="000000"/>
              <w:right w:val="single" w:sz="8" w:space="0" w:color="000000"/>
            </w:tcBorders>
            <w:shd w:val="clear" w:color="auto" w:fill="FFFFFF"/>
          </w:tcPr>
          <w:p w:rsidR="004E38A9" w:rsidRDefault="004E38A9" w:rsidP="00F268A2">
            <w:r w:rsidRPr="00D0570F">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bottom w:val="single" w:sz="4" w:space="0" w:color="auto"/>
              <w:right w:val="single" w:sz="8" w:space="0" w:color="000000"/>
            </w:tcBorders>
            <w:shd w:val="clear" w:color="auto" w:fill="FFFFFF"/>
          </w:tcPr>
          <w:p w:rsidR="004E38A9" w:rsidRPr="00B343DC" w:rsidRDefault="004E38A9" w:rsidP="00F268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w:t>
            </w:r>
            <w:r w:rsidR="00583AE3">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ябрь</w:t>
            </w:r>
          </w:p>
        </w:tc>
        <w:tc>
          <w:tcPr>
            <w:tcW w:w="32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E38A9" w:rsidRPr="00B343DC" w:rsidRDefault="004E38A9"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E38A9" w:rsidRPr="00B343DC" w:rsidRDefault="004E38A9" w:rsidP="00F268A2">
            <w:pPr>
              <w:spacing w:after="0" w:line="240" w:lineRule="auto"/>
              <w:rPr>
                <w:rFonts w:ascii="Times New Roman" w:eastAsia="Times New Roman" w:hAnsi="Times New Roman" w:cs="Times New Roman"/>
                <w:color w:val="000000"/>
                <w:sz w:val="24"/>
                <w:szCs w:val="24"/>
                <w:lang w:eastAsia="ru-RU"/>
              </w:rPr>
            </w:pPr>
          </w:p>
        </w:tc>
      </w:tr>
      <w:tr w:rsidR="004E38A9" w:rsidRPr="00B343DC" w:rsidTr="004E38A9">
        <w:trPr>
          <w:trHeight w:val="1680"/>
        </w:trPr>
        <w:tc>
          <w:tcPr>
            <w:tcW w:w="1101" w:type="dxa"/>
            <w:vMerge/>
            <w:tcBorders>
              <w:left w:val="single" w:sz="8" w:space="0" w:color="000000"/>
              <w:right w:val="single" w:sz="8" w:space="0" w:color="000000"/>
            </w:tcBorders>
            <w:shd w:val="clear" w:color="auto" w:fill="FFFFFF"/>
            <w:tcMar>
              <w:top w:w="0" w:type="dxa"/>
              <w:left w:w="108" w:type="dxa"/>
              <w:bottom w:w="0" w:type="dxa"/>
              <w:right w:w="108" w:type="dxa"/>
            </w:tcMar>
          </w:tcPr>
          <w:p w:rsidR="004E38A9" w:rsidRPr="00B343DC" w:rsidRDefault="004E38A9" w:rsidP="00F268A2">
            <w:pPr>
              <w:spacing w:after="0" w:line="240" w:lineRule="auto"/>
              <w:rPr>
                <w:rFonts w:ascii="Times New Roman" w:eastAsia="Times New Roman" w:hAnsi="Times New Roman" w:cs="Times New Roman"/>
                <w:sz w:val="24"/>
                <w:szCs w:val="24"/>
                <w:lang w:eastAsia="ru-RU"/>
              </w:rPr>
            </w:pPr>
          </w:p>
        </w:tc>
        <w:tc>
          <w:tcPr>
            <w:tcW w:w="1915" w:type="dxa"/>
            <w:vMerge/>
            <w:tcBorders>
              <w:left w:val="single" w:sz="8" w:space="0" w:color="000000"/>
              <w:right w:val="single" w:sz="8" w:space="0" w:color="000000"/>
            </w:tcBorders>
            <w:shd w:val="clear" w:color="auto" w:fill="FFFFFF"/>
            <w:tcMar>
              <w:top w:w="0" w:type="dxa"/>
              <w:left w:w="108" w:type="dxa"/>
              <w:bottom w:w="0" w:type="dxa"/>
              <w:right w:w="108" w:type="dxa"/>
            </w:tcMar>
          </w:tcPr>
          <w:p w:rsidR="004E38A9" w:rsidRPr="00B343DC" w:rsidRDefault="004E38A9" w:rsidP="00F268A2">
            <w:pPr>
              <w:spacing w:after="0" w:line="240" w:lineRule="auto"/>
              <w:rPr>
                <w:rFonts w:ascii="Times New Roman" w:eastAsia="Times New Roman" w:hAnsi="Times New Roman" w:cs="Times New Roman"/>
                <w:color w:val="000000"/>
                <w:sz w:val="24"/>
                <w:szCs w:val="24"/>
                <w:lang w:eastAsia="ru-RU"/>
              </w:rPr>
            </w:pPr>
          </w:p>
        </w:tc>
        <w:tc>
          <w:tcPr>
            <w:tcW w:w="637" w:type="dxa"/>
            <w:vMerge/>
            <w:tcBorders>
              <w:left w:val="single" w:sz="8" w:space="0" w:color="000000"/>
              <w:right w:val="single" w:sz="8" w:space="0" w:color="000000"/>
            </w:tcBorders>
            <w:shd w:val="clear" w:color="auto" w:fill="FFFFFF"/>
          </w:tcPr>
          <w:p w:rsidR="004E38A9" w:rsidRPr="00D0570F" w:rsidRDefault="004E38A9" w:rsidP="00F268A2">
            <w:pP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8" w:space="0" w:color="000000"/>
              <w:right w:val="single" w:sz="8" w:space="0" w:color="000000"/>
            </w:tcBorders>
            <w:shd w:val="clear" w:color="auto" w:fill="FFFFFF"/>
          </w:tcPr>
          <w:p w:rsidR="004E38A9" w:rsidRDefault="004E38A9" w:rsidP="00F268A2">
            <w:pPr>
              <w:spacing w:after="0" w:line="240" w:lineRule="auto"/>
              <w:rPr>
                <w:rFonts w:ascii="Times New Roman" w:eastAsia="Times New Roman" w:hAnsi="Times New Roman" w:cs="Times New Roman"/>
                <w:color w:val="000000"/>
                <w:sz w:val="24"/>
                <w:szCs w:val="24"/>
                <w:lang w:eastAsia="ru-RU"/>
              </w:rPr>
            </w:pPr>
          </w:p>
          <w:p w:rsidR="004E38A9" w:rsidRPr="004E38A9" w:rsidRDefault="004E38A9" w:rsidP="004E38A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329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E38A9" w:rsidRPr="00B343DC" w:rsidRDefault="004E38A9"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E38A9" w:rsidRPr="00B343DC" w:rsidRDefault="004E38A9" w:rsidP="00F268A2">
            <w:pPr>
              <w:spacing w:after="0" w:line="240" w:lineRule="auto"/>
              <w:rPr>
                <w:rFonts w:ascii="Times New Roman" w:eastAsia="Times New Roman" w:hAnsi="Times New Roman" w:cs="Times New Roman"/>
                <w:color w:val="000000"/>
                <w:sz w:val="24"/>
                <w:szCs w:val="24"/>
                <w:lang w:eastAsia="ru-RU"/>
              </w:rPr>
            </w:pPr>
          </w:p>
        </w:tc>
      </w:tr>
      <w:tr w:rsidR="00F268A2" w:rsidRPr="00B343DC" w:rsidTr="00A1176C">
        <w:trPr>
          <w:trHeight w:val="1518"/>
        </w:trPr>
        <w:tc>
          <w:tcPr>
            <w:tcW w:w="110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2</w:t>
            </w:r>
          </w:p>
        </w:tc>
        <w:tc>
          <w:tcPr>
            <w:tcW w:w="1915"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В. Берестов «Первое сентября»</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В. Драгунскому «Завтра в школу»</w:t>
            </w:r>
          </w:p>
        </w:tc>
        <w:tc>
          <w:tcPr>
            <w:tcW w:w="637" w:type="dxa"/>
            <w:tcBorders>
              <w:top w:val="single" w:sz="8" w:space="0" w:color="000000"/>
              <w:left w:val="single" w:sz="8" w:space="0" w:color="000000"/>
              <w:right w:val="single" w:sz="8" w:space="0" w:color="000000"/>
            </w:tcBorders>
            <w:shd w:val="clear" w:color="auto" w:fill="FFFFFF"/>
          </w:tcPr>
          <w:p w:rsidR="00F268A2" w:rsidRDefault="00F268A2" w:rsidP="00F268A2">
            <w:r w:rsidRPr="00D0570F">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right w:val="single" w:sz="8" w:space="0" w:color="000000"/>
            </w:tcBorders>
            <w:shd w:val="clear" w:color="auto" w:fill="FFFFFF"/>
          </w:tcPr>
          <w:p w:rsidR="004E38A9" w:rsidRDefault="004E38A9" w:rsidP="00F268A2">
            <w:pPr>
              <w:spacing w:after="0" w:line="240" w:lineRule="auto"/>
              <w:rPr>
                <w:rFonts w:ascii="Times New Roman" w:eastAsia="Times New Roman" w:hAnsi="Times New Roman" w:cs="Times New Roman"/>
                <w:color w:val="000000"/>
                <w:sz w:val="24"/>
                <w:szCs w:val="24"/>
                <w:lang w:eastAsia="ru-RU"/>
              </w:rPr>
            </w:pPr>
          </w:p>
          <w:p w:rsidR="00F268A2" w:rsidRPr="004E38A9" w:rsidRDefault="004E38A9" w:rsidP="004E38A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32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r>
      <w:tr w:rsidR="00F268A2" w:rsidRPr="00B343DC" w:rsidTr="00A1176C">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lastRenderedPageBreak/>
              <w:t>3</w:t>
            </w:r>
          </w:p>
        </w:tc>
        <w:tc>
          <w:tcPr>
            <w:tcW w:w="1915"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Э. Шиму «Пятерки»</w:t>
            </w:r>
          </w:p>
        </w:tc>
        <w:tc>
          <w:tcPr>
            <w:tcW w:w="637" w:type="dxa"/>
            <w:tcBorders>
              <w:top w:val="single" w:sz="8" w:space="0" w:color="000000"/>
              <w:left w:val="single" w:sz="8" w:space="0" w:color="000000"/>
              <w:bottom w:val="single" w:sz="8" w:space="0" w:color="000000"/>
              <w:right w:val="single" w:sz="8" w:space="0" w:color="000000"/>
            </w:tcBorders>
            <w:shd w:val="clear" w:color="auto" w:fill="FFFFFF"/>
          </w:tcPr>
          <w:p w:rsidR="00F268A2" w:rsidRDefault="00F268A2" w:rsidP="00F268A2">
            <w:r w:rsidRPr="00D0570F">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F268A2" w:rsidRPr="00B343DC" w:rsidRDefault="004E38A9" w:rsidP="00F268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w:t>
            </w:r>
          </w:p>
        </w:tc>
        <w:tc>
          <w:tcPr>
            <w:tcW w:w="32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r>
      <w:tr w:rsidR="00F268A2" w:rsidRPr="00B343DC" w:rsidTr="00A1176C">
        <w:tc>
          <w:tcPr>
            <w:tcW w:w="1101"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lastRenderedPageBreak/>
              <w:t>4</w:t>
            </w:r>
          </w:p>
        </w:tc>
        <w:tc>
          <w:tcPr>
            <w:tcW w:w="1915"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Смешинка. В. Берестов «Котенок хочет в школу»</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В. Бирюков «Кто лучшим будет»</w:t>
            </w:r>
          </w:p>
        </w:tc>
        <w:tc>
          <w:tcPr>
            <w:tcW w:w="637" w:type="dxa"/>
            <w:tcBorders>
              <w:top w:val="single" w:sz="8" w:space="0" w:color="000000"/>
              <w:left w:val="single" w:sz="8" w:space="0" w:color="000000"/>
              <w:bottom w:val="single" w:sz="8" w:space="0" w:color="000000"/>
              <w:right w:val="single" w:sz="8" w:space="0" w:color="000000"/>
            </w:tcBorders>
            <w:shd w:val="clear" w:color="auto" w:fill="FFFFFF"/>
          </w:tcPr>
          <w:p w:rsidR="00F268A2" w:rsidRDefault="00F268A2" w:rsidP="00F268A2">
            <w:r w:rsidRPr="00D0570F">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4E38A9" w:rsidRDefault="004E38A9" w:rsidP="00F268A2">
            <w:pPr>
              <w:spacing w:after="0" w:line="240" w:lineRule="auto"/>
              <w:rPr>
                <w:rFonts w:ascii="Times New Roman" w:eastAsia="Times New Roman" w:hAnsi="Times New Roman" w:cs="Times New Roman"/>
                <w:color w:val="000000"/>
                <w:sz w:val="24"/>
                <w:szCs w:val="24"/>
                <w:lang w:eastAsia="ru-RU"/>
              </w:rPr>
            </w:pPr>
          </w:p>
          <w:p w:rsidR="00F268A2" w:rsidRPr="004E38A9" w:rsidRDefault="004E38A9" w:rsidP="004E38A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2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r>
      <w:tr w:rsidR="00960FC4" w:rsidRPr="00B343DC" w:rsidTr="00A1176C">
        <w:trPr>
          <w:trHeight w:val="1265"/>
        </w:trPr>
        <w:tc>
          <w:tcPr>
            <w:tcW w:w="110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960FC4" w:rsidRPr="00B343DC" w:rsidRDefault="00960FC4" w:rsidP="00B95E8B">
            <w:pPr>
              <w:spacing w:after="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5</w:t>
            </w:r>
          </w:p>
        </w:tc>
        <w:tc>
          <w:tcPr>
            <w:tcW w:w="1915"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960FC4" w:rsidRPr="00B343DC" w:rsidRDefault="00960FC4" w:rsidP="00B95E8B">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В. Хомченко «Обида»</w:t>
            </w:r>
          </w:p>
          <w:p w:rsidR="00960FC4" w:rsidRDefault="00960FC4" w:rsidP="00B95E8B">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А. Аксенова «Наша учительница»</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О. Высотская «Осень»</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Ю. Ковалю «Последний лист»</w:t>
            </w:r>
          </w:p>
        </w:tc>
        <w:tc>
          <w:tcPr>
            <w:tcW w:w="637" w:type="dxa"/>
            <w:tcBorders>
              <w:top w:val="single" w:sz="8" w:space="0" w:color="000000"/>
              <w:left w:val="single" w:sz="8" w:space="0" w:color="000000"/>
              <w:right w:val="single" w:sz="8" w:space="0" w:color="000000"/>
            </w:tcBorders>
            <w:shd w:val="clear" w:color="auto" w:fill="FFFFFF"/>
          </w:tcPr>
          <w:p w:rsidR="00960FC4" w:rsidRPr="00B343DC" w:rsidRDefault="00F268A2" w:rsidP="00B95E8B">
            <w:pPr>
              <w:spacing w:after="0" w:line="240" w:lineRule="auto"/>
              <w:rPr>
                <w:rFonts w:ascii="Times New Roman" w:eastAsia="Times New Roman" w:hAnsi="Times New Roman" w:cs="Times New Roman"/>
                <w:color w:val="000000"/>
                <w:sz w:val="24"/>
                <w:szCs w:val="24"/>
                <w:lang w:eastAsia="ru-RU"/>
              </w:rPr>
            </w:pPr>
            <w:r w:rsidRPr="00D0570F">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right w:val="single" w:sz="8" w:space="0" w:color="000000"/>
            </w:tcBorders>
            <w:shd w:val="clear" w:color="auto" w:fill="FFFFFF"/>
          </w:tcPr>
          <w:p w:rsidR="004E38A9" w:rsidRDefault="004E38A9" w:rsidP="00F268A2">
            <w:pPr>
              <w:rPr>
                <w:rFonts w:ascii="Times New Roman" w:eastAsia="Times New Roman" w:hAnsi="Times New Roman" w:cs="Times New Roman"/>
                <w:sz w:val="24"/>
                <w:szCs w:val="24"/>
                <w:lang w:eastAsia="ru-RU"/>
              </w:rPr>
            </w:pPr>
          </w:p>
          <w:p w:rsidR="004E38A9" w:rsidRDefault="004E38A9" w:rsidP="004E38A9">
            <w:pPr>
              <w:rPr>
                <w:rFonts w:ascii="Times New Roman" w:eastAsia="Times New Roman" w:hAnsi="Times New Roman" w:cs="Times New Roman"/>
                <w:sz w:val="24"/>
                <w:szCs w:val="24"/>
                <w:lang w:eastAsia="ru-RU"/>
              </w:rPr>
            </w:pPr>
          </w:p>
          <w:p w:rsidR="00960FC4" w:rsidRPr="004E38A9" w:rsidRDefault="004E38A9" w:rsidP="004E38A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60FC4" w:rsidRPr="00B343DC" w:rsidRDefault="00960FC4" w:rsidP="00B95E8B">
            <w:pPr>
              <w:spacing w:after="0" w:line="240" w:lineRule="auto"/>
              <w:rPr>
                <w:rFonts w:ascii="Times New Roman" w:eastAsia="Times New Roman" w:hAnsi="Times New Roman" w:cs="Times New Roman"/>
                <w:color w:val="000000"/>
                <w:sz w:val="24"/>
                <w:szCs w:val="24"/>
                <w:lang w:eastAsia="ru-RU"/>
              </w:rPr>
            </w:pPr>
          </w:p>
        </w:tc>
        <w:tc>
          <w:tcPr>
            <w:tcW w:w="60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60FC4" w:rsidRPr="00B343DC" w:rsidRDefault="00960FC4" w:rsidP="00B95E8B">
            <w:pPr>
              <w:spacing w:after="0" w:line="240" w:lineRule="auto"/>
              <w:rPr>
                <w:rFonts w:ascii="Times New Roman" w:eastAsia="Times New Roman" w:hAnsi="Times New Roman" w:cs="Times New Roman"/>
                <w:color w:val="000000"/>
                <w:sz w:val="24"/>
                <w:szCs w:val="24"/>
                <w:lang w:eastAsia="ru-RU"/>
              </w:rPr>
            </w:pPr>
          </w:p>
        </w:tc>
      </w:tr>
      <w:tr w:rsidR="004E38A9" w:rsidRPr="00B343DC" w:rsidTr="004E38A9">
        <w:trPr>
          <w:trHeight w:val="1636"/>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8A9" w:rsidRPr="00B343DC" w:rsidRDefault="004E38A9" w:rsidP="00B95E8B">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Осень наступила 6 ч</w:t>
            </w:r>
          </w:p>
          <w:p w:rsidR="004E38A9" w:rsidRPr="00B343DC" w:rsidRDefault="004E38A9" w:rsidP="00B95E8B">
            <w:pPr>
              <w:spacing w:after="0" w:line="240" w:lineRule="auto"/>
              <w:rPr>
                <w:rFonts w:ascii="Times New Roman" w:eastAsia="Times New Roman" w:hAnsi="Times New Roman" w:cs="Times New Roman"/>
                <w:sz w:val="24"/>
                <w:szCs w:val="24"/>
                <w:lang w:eastAsia="ru-RU"/>
              </w:rPr>
            </w:pPr>
          </w:p>
          <w:p w:rsidR="004E38A9" w:rsidRPr="00B343DC" w:rsidRDefault="004E38A9" w:rsidP="00B03313">
            <w:pPr>
              <w:rPr>
                <w:rFonts w:ascii="Times New Roman" w:eastAsia="Times New Roman" w:hAnsi="Times New Roman" w:cs="Times New Roman"/>
                <w:color w:val="000000"/>
                <w:sz w:val="24"/>
                <w:szCs w:val="24"/>
                <w:lang w:eastAsia="ru-RU"/>
              </w:rPr>
            </w:pP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8A9" w:rsidRPr="00B343DC" w:rsidRDefault="004E38A9"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 </w:t>
            </w:r>
          </w:p>
          <w:p w:rsidR="004E38A9" w:rsidRPr="00B343DC" w:rsidRDefault="004E38A9" w:rsidP="00B95E8B">
            <w:pPr>
              <w:spacing w:after="0" w:line="240" w:lineRule="auto"/>
              <w:rPr>
                <w:rFonts w:ascii="Times New Roman" w:eastAsia="Times New Roman" w:hAnsi="Times New Roman" w:cs="Times New Roman"/>
                <w:sz w:val="24"/>
                <w:szCs w:val="24"/>
                <w:lang w:eastAsia="ru-RU"/>
              </w:rPr>
            </w:pPr>
          </w:p>
        </w:tc>
        <w:tc>
          <w:tcPr>
            <w:tcW w:w="637" w:type="dxa"/>
            <w:tcBorders>
              <w:top w:val="single" w:sz="8" w:space="0" w:color="000000"/>
              <w:left w:val="single" w:sz="8" w:space="0" w:color="000000"/>
              <w:bottom w:val="single" w:sz="8" w:space="0" w:color="000000"/>
              <w:right w:val="single" w:sz="8" w:space="0" w:color="000000"/>
            </w:tcBorders>
            <w:shd w:val="clear" w:color="auto" w:fill="FFFFFF"/>
          </w:tcPr>
          <w:p w:rsidR="004E38A9" w:rsidRPr="00B343DC" w:rsidRDefault="004E38A9" w:rsidP="00B95E8B">
            <w:pPr>
              <w:spacing w:after="0" w:line="240" w:lineRule="auto"/>
              <w:rPr>
                <w:rFonts w:ascii="Times New Roman" w:eastAsia="Times New Roman" w:hAnsi="Times New Roman" w:cs="Times New Roman"/>
                <w:color w:val="000000"/>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4E38A9" w:rsidRPr="00B343DC" w:rsidRDefault="004E38A9" w:rsidP="00B95E8B">
            <w:pPr>
              <w:spacing w:after="0" w:line="240" w:lineRule="auto"/>
              <w:rPr>
                <w:rFonts w:ascii="Times New Roman" w:eastAsia="Times New Roman" w:hAnsi="Times New Roman" w:cs="Times New Roman"/>
                <w:color w:val="000000"/>
                <w:sz w:val="24"/>
                <w:szCs w:val="24"/>
                <w:lang w:eastAsia="ru-RU"/>
              </w:rPr>
            </w:pPr>
          </w:p>
        </w:tc>
        <w:tc>
          <w:tcPr>
            <w:tcW w:w="3293"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4E38A9" w:rsidRPr="00B343DC" w:rsidRDefault="004E38A9" w:rsidP="00B95E8B">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Учиться ориентироваться в учебнике.</w:t>
            </w:r>
          </w:p>
          <w:p w:rsidR="004E38A9" w:rsidRPr="00B343DC" w:rsidRDefault="004E38A9" w:rsidP="00B95E8B">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Знать систему условных обозначений.</w:t>
            </w:r>
          </w:p>
          <w:p w:rsidR="004E38A9" w:rsidRPr="00B343DC" w:rsidRDefault="004E38A9" w:rsidP="00B95E8B">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слушать учителя.</w:t>
            </w:r>
          </w:p>
          <w:p w:rsidR="004E38A9" w:rsidRPr="00B343DC" w:rsidRDefault="004E38A9" w:rsidP="00B95E8B">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отвечать на поставленный вопрос.</w:t>
            </w:r>
          </w:p>
          <w:p w:rsidR="004E38A9" w:rsidRPr="00B343DC" w:rsidRDefault="004E38A9" w:rsidP="00B95E8B">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рассматривать картинки, видеть связь персонажей друг с другом.</w:t>
            </w:r>
          </w:p>
          <w:p w:rsidR="004E38A9" w:rsidRPr="00B343DC" w:rsidRDefault="004E38A9" w:rsidP="00B95E8B">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слушать текст.</w:t>
            </w:r>
          </w:p>
          <w:p w:rsidR="004E38A9" w:rsidRPr="00B343DC" w:rsidRDefault="004E38A9" w:rsidP="00B95E8B">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lastRenderedPageBreak/>
              <w:t>Уметь осознанно читать по слогам предложенный текст, передавать его содержание по вопросам учителя.</w:t>
            </w:r>
          </w:p>
        </w:tc>
        <w:tc>
          <w:tcPr>
            <w:tcW w:w="6096"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4E38A9" w:rsidRPr="00B343DC" w:rsidRDefault="004E38A9" w:rsidP="00B95E8B">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lastRenderedPageBreak/>
              <w:t>Познавательные</w:t>
            </w:r>
            <w:r w:rsidRPr="00B343DC">
              <w:rPr>
                <w:rFonts w:ascii="Times New Roman" w:eastAsia="Times New Roman" w:hAnsi="Times New Roman" w:cs="Times New Roman"/>
                <w:color w:val="000000"/>
                <w:sz w:val="24"/>
                <w:szCs w:val="24"/>
                <w:u w:val="single"/>
                <w:lang w:eastAsia="ru-RU"/>
              </w:rPr>
              <w:t>:</w:t>
            </w:r>
          </w:p>
          <w:p w:rsidR="004E38A9" w:rsidRPr="00B343DC" w:rsidRDefault="004E38A9" w:rsidP="00B95E8B">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shd w:val="clear" w:color="auto" w:fill="FFFFFF"/>
                <w:lang w:eastAsia="ru-RU"/>
              </w:rPr>
              <w:t>обобщать знания об изученных в разделе произведениях и их авторах,</w:t>
            </w:r>
            <w:r w:rsidRPr="00B343DC">
              <w:rPr>
                <w:rFonts w:ascii="Times New Roman" w:eastAsia="Times New Roman" w:hAnsi="Times New Roman" w:cs="Times New Roman"/>
                <w:b/>
                <w:bCs/>
                <w:color w:val="000000"/>
                <w:sz w:val="24"/>
                <w:szCs w:val="24"/>
                <w:shd w:val="clear" w:color="auto" w:fill="FFFFFF"/>
                <w:lang w:eastAsia="ru-RU"/>
              </w:rPr>
              <w:t> </w:t>
            </w:r>
            <w:r w:rsidRPr="00B343DC">
              <w:rPr>
                <w:rFonts w:ascii="Times New Roman" w:eastAsia="Times New Roman" w:hAnsi="Times New Roman" w:cs="Times New Roman"/>
                <w:color w:val="000000"/>
                <w:sz w:val="24"/>
                <w:szCs w:val="24"/>
                <w:lang w:eastAsia="ru-RU"/>
              </w:rPr>
              <w:t>научатся читать прозаический текст и текст стихотворения, передавая с помощью интонации настроение поэта и писателя, различать стихотворный и прозаический текст, наблюдать за жизнью слов в художественном тексте, объяснять интересные в отношении использования средств художественной выразительности выражения в лирическом тексте</w:t>
            </w:r>
          </w:p>
          <w:p w:rsidR="004E38A9" w:rsidRPr="00B343DC" w:rsidRDefault="004E38A9" w:rsidP="00B95E8B">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самостоятельно создавать алгоритмы деятельности при решении проблем различного характера.</w:t>
            </w:r>
          </w:p>
          <w:p w:rsidR="004E38A9" w:rsidRPr="00B343DC" w:rsidRDefault="004E38A9" w:rsidP="00B95E8B">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lastRenderedPageBreak/>
              <w:t>Коммуникативные: </w:t>
            </w:r>
            <w:r w:rsidRPr="00B343DC">
              <w:rPr>
                <w:rFonts w:ascii="Times New Roman" w:eastAsia="Times New Roman" w:hAnsi="Times New Roman" w:cs="Times New Roman"/>
                <w:color w:val="000000"/>
                <w:sz w:val="24"/>
                <w:szCs w:val="24"/>
                <w:lang w:eastAsia="ru-RU"/>
              </w:rPr>
              <w:t>уметь работать в паре(распределять обязанности; выслушивать товарища по группе, отстаивать своё мнение);проявлять терпимость к альтернативному мнению, не допускать агрессивного поведения, предлагать компромиссы.</w:t>
            </w:r>
          </w:p>
        </w:tc>
      </w:tr>
      <w:tr w:rsidR="004E38A9" w:rsidRPr="00B343DC" w:rsidTr="004E38A9">
        <w:trPr>
          <w:trHeight w:val="1380"/>
        </w:trPr>
        <w:tc>
          <w:tcPr>
            <w:tcW w:w="110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E38A9" w:rsidRPr="00B343DC" w:rsidRDefault="004E38A9" w:rsidP="00F268A2">
            <w:pPr>
              <w:spacing w:after="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6</w:t>
            </w:r>
          </w:p>
        </w:tc>
        <w:tc>
          <w:tcPr>
            <w:tcW w:w="1915"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E38A9" w:rsidRPr="00B343DC" w:rsidRDefault="004E38A9"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Н. Сладкову «Сентябрь на дворе»</w:t>
            </w:r>
          </w:p>
          <w:p w:rsidR="004E38A9" w:rsidRPr="00B343DC" w:rsidRDefault="004E38A9"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В. Степанов «Воробей»</w:t>
            </w:r>
          </w:p>
        </w:tc>
        <w:tc>
          <w:tcPr>
            <w:tcW w:w="637" w:type="dxa"/>
            <w:tcBorders>
              <w:top w:val="single" w:sz="8" w:space="0" w:color="000000"/>
              <w:left w:val="single" w:sz="8" w:space="0" w:color="000000"/>
              <w:right w:val="single" w:sz="8" w:space="0" w:color="000000"/>
            </w:tcBorders>
            <w:shd w:val="clear" w:color="auto" w:fill="FFFFFF"/>
          </w:tcPr>
          <w:p w:rsidR="004E38A9" w:rsidRDefault="004E38A9" w:rsidP="00F268A2">
            <w:r w:rsidRPr="00AB2E96">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right w:val="single" w:sz="8" w:space="0" w:color="000000"/>
            </w:tcBorders>
            <w:shd w:val="clear" w:color="auto" w:fill="FFFFFF"/>
          </w:tcPr>
          <w:p w:rsidR="004E38A9" w:rsidRDefault="004E38A9" w:rsidP="00F268A2"/>
          <w:p w:rsidR="004E38A9" w:rsidRPr="004E38A9" w:rsidRDefault="004E38A9" w:rsidP="004E38A9">
            <w:r>
              <w:t>20</w:t>
            </w:r>
          </w:p>
        </w:tc>
        <w:tc>
          <w:tcPr>
            <w:tcW w:w="3293" w:type="dxa"/>
            <w:vMerge/>
            <w:tcBorders>
              <w:left w:val="single" w:sz="8" w:space="0" w:color="000000"/>
              <w:right w:val="single" w:sz="8" w:space="0" w:color="000000"/>
            </w:tcBorders>
            <w:shd w:val="clear" w:color="auto" w:fill="FFFFFF"/>
            <w:vAlign w:val="center"/>
            <w:hideMark/>
          </w:tcPr>
          <w:p w:rsidR="004E38A9" w:rsidRPr="00B343DC" w:rsidRDefault="004E38A9"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left w:val="single" w:sz="8" w:space="0" w:color="000000"/>
              <w:right w:val="single" w:sz="8" w:space="0" w:color="000000"/>
            </w:tcBorders>
            <w:shd w:val="clear" w:color="auto" w:fill="FFFFFF"/>
            <w:vAlign w:val="center"/>
            <w:hideMark/>
          </w:tcPr>
          <w:p w:rsidR="004E38A9" w:rsidRPr="00B343DC" w:rsidRDefault="004E38A9" w:rsidP="00F268A2">
            <w:pPr>
              <w:spacing w:after="0" w:line="240" w:lineRule="auto"/>
              <w:rPr>
                <w:rFonts w:ascii="Times New Roman" w:eastAsia="Times New Roman" w:hAnsi="Times New Roman" w:cs="Times New Roman"/>
                <w:color w:val="000000"/>
                <w:sz w:val="24"/>
                <w:szCs w:val="24"/>
                <w:lang w:eastAsia="ru-RU"/>
              </w:rPr>
            </w:pPr>
          </w:p>
        </w:tc>
      </w:tr>
      <w:tr w:rsidR="004E38A9" w:rsidRPr="00B343DC" w:rsidTr="004E38A9">
        <w:trPr>
          <w:trHeight w:val="1656"/>
        </w:trPr>
        <w:tc>
          <w:tcPr>
            <w:tcW w:w="110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E38A9" w:rsidRPr="00B343DC" w:rsidRDefault="004E38A9" w:rsidP="00F268A2">
            <w:pPr>
              <w:spacing w:after="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lastRenderedPageBreak/>
              <w:t>7</w:t>
            </w:r>
          </w:p>
        </w:tc>
        <w:tc>
          <w:tcPr>
            <w:tcW w:w="1915"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E38A9" w:rsidRPr="00B343DC" w:rsidRDefault="004E38A9"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А. Баркову «Лето на веревочке»</w:t>
            </w:r>
          </w:p>
          <w:p w:rsidR="004E38A9" w:rsidRPr="00B343DC" w:rsidRDefault="004E38A9"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Е. Благинина «Улетают, улетели…»</w:t>
            </w:r>
          </w:p>
        </w:tc>
        <w:tc>
          <w:tcPr>
            <w:tcW w:w="637" w:type="dxa"/>
            <w:tcBorders>
              <w:top w:val="single" w:sz="8" w:space="0" w:color="000000"/>
              <w:left w:val="single" w:sz="8" w:space="0" w:color="000000"/>
              <w:right w:val="single" w:sz="8" w:space="0" w:color="000000"/>
            </w:tcBorders>
            <w:shd w:val="clear" w:color="auto" w:fill="FFFFFF"/>
          </w:tcPr>
          <w:p w:rsidR="004E38A9" w:rsidRDefault="004E38A9" w:rsidP="00F268A2">
            <w:r w:rsidRPr="00AB2E96">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right w:val="single" w:sz="8" w:space="0" w:color="000000"/>
            </w:tcBorders>
            <w:shd w:val="clear" w:color="auto" w:fill="FFFFFF"/>
          </w:tcPr>
          <w:p w:rsidR="004E38A9" w:rsidRDefault="004E38A9" w:rsidP="00F268A2"/>
          <w:p w:rsidR="004E38A9" w:rsidRPr="004E38A9" w:rsidRDefault="004E38A9" w:rsidP="004E38A9">
            <w:r>
              <w:t>22</w:t>
            </w:r>
          </w:p>
        </w:tc>
        <w:tc>
          <w:tcPr>
            <w:tcW w:w="3293" w:type="dxa"/>
            <w:vMerge/>
            <w:tcBorders>
              <w:left w:val="single" w:sz="8" w:space="0" w:color="000000"/>
              <w:right w:val="single" w:sz="8" w:space="0" w:color="000000"/>
            </w:tcBorders>
            <w:shd w:val="clear" w:color="auto" w:fill="FFFFFF"/>
            <w:vAlign w:val="center"/>
            <w:hideMark/>
          </w:tcPr>
          <w:p w:rsidR="004E38A9" w:rsidRPr="00B343DC" w:rsidRDefault="004E38A9"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left w:val="single" w:sz="8" w:space="0" w:color="000000"/>
              <w:right w:val="single" w:sz="8" w:space="0" w:color="000000"/>
            </w:tcBorders>
            <w:shd w:val="clear" w:color="auto" w:fill="FFFFFF"/>
            <w:vAlign w:val="center"/>
            <w:hideMark/>
          </w:tcPr>
          <w:p w:rsidR="004E38A9" w:rsidRPr="00B343DC" w:rsidRDefault="004E38A9" w:rsidP="00F268A2">
            <w:pPr>
              <w:spacing w:after="0" w:line="240" w:lineRule="auto"/>
              <w:rPr>
                <w:rFonts w:ascii="Times New Roman" w:eastAsia="Times New Roman" w:hAnsi="Times New Roman" w:cs="Times New Roman"/>
                <w:color w:val="000000"/>
                <w:sz w:val="24"/>
                <w:szCs w:val="24"/>
                <w:lang w:eastAsia="ru-RU"/>
              </w:rPr>
            </w:pPr>
          </w:p>
        </w:tc>
      </w:tr>
      <w:tr w:rsidR="004E38A9" w:rsidRPr="00B343DC" w:rsidTr="004E38A9">
        <w:trPr>
          <w:trHeight w:val="1656"/>
        </w:trPr>
        <w:tc>
          <w:tcPr>
            <w:tcW w:w="110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E38A9" w:rsidRPr="00B343DC" w:rsidRDefault="004E38A9" w:rsidP="00F268A2">
            <w:pPr>
              <w:spacing w:after="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lastRenderedPageBreak/>
              <w:t>8</w:t>
            </w:r>
          </w:p>
        </w:tc>
        <w:tc>
          <w:tcPr>
            <w:tcW w:w="1915"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E38A9" w:rsidRPr="00B343DC" w:rsidRDefault="004E38A9"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Л.Воронковой «За кормом для птиц»</w:t>
            </w:r>
          </w:p>
          <w:p w:rsidR="004E38A9" w:rsidRPr="00B343DC" w:rsidRDefault="004E38A9"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Г. Ладонщиков «В октябре»</w:t>
            </w:r>
          </w:p>
        </w:tc>
        <w:tc>
          <w:tcPr>
            <w:tcW w:w="637" w:type="dxa"/>
            <w:tcBorders>
              <w:top w:val="single" w:sz="8" w:space="0" w:color="000000"/>
              <w:left w:val="single" w:sz="8" w:space="0" w:color="000000"/>
              <w:right w:val="single" w:sz="8" w:space="0" w:color="000000"/>
            </w:tcBorders>
            <w:shd w:val="clear" w:color="auto" w:fill="FFFFFF"/>
          </w:tcPr>
          <w:p w:rsidR="004E38A9" w:rsidRDefault="004E38A9" w:rsidP="00F268A2">
            <w:r w:rsidRPr="00AB2E96">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right w:val="single" w:sz="8" w:space="0" w:color="000000"/>
            </w:tcBorders>
            <w:shd w:val="clear" w:color="auto" w:fill="FFFFFF"/>
          </w:tcPr>
          <w:p w:rsidR="004E38A9" w:rsidRDefault="004E38A9" w:rsidP="00F268A2"/>
          <w:p w:rsidR="004E38A9" w:rsidRPr="004E38A9" w:rsidRDefault="004E38A9" w:rsidP="004E38A9">
            <w:r>
              <w:t>27</w:t>
            </w:r>
          </w:p>
        </w:tc>
        <w:tc>
          <w:tcPr>
            <w:tcW w:w="3293" w:type="dxa"/>
            <w:vMerge/>
            <w:tcBorders>
              <w:left w:val="single" w:sz="8" w:space="0" w:color="000000"/>
              <w:right w:val="single" w:sz="8" w:space="0" w:color="000000"/>
            </w:tcBorders>
            <w:shd w:val="clear" w:color="auto" w:fill="FFFFFF"/>
            <w:vAlign w:val="center"/>
            <w:hideMark/>
          </w:tcPr>
          <w:p w:rsidR="004E38A9" w:rsidRPr="00B343DC" w:rsidRDefault="004E38A9"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left w:val="single" w:sz="8" w:space="0" w:color="000000"/>
              <w:right w:val="single" w:sz="8" w:space="0" w:color="000000"/>
            </w:tcBorders>
            <w:shd w:val="clear" w:color="auto" w:fill="FFFFFF"/>
            <w:vAlign w:val="center"/>
            <w:hideMark/>
          </w:tcPr>
          <w:p w:rsidR="004E38A9" w:rsidRPr="00B343DC" w:rsidRDefault="004E38A9" w:rsidP="00F268A2">
            <w:pPr>
              <w:spacing w:after="0" w:line="240" w:lineRule="auto"/>
              <w:rPr>
                <w:rFonts w:ascii="Times New Roman" w:eastAsia="Times New Roman" w:hAnsi="Times New Roman" w:cs="Times New Roman"/>
                <w:color w:val="000000"/>
                <w:sz w:val="24"/>
                <w:szCs w:val="24"/>
                <w:lang w:eastAsia="ru-RU"/>
              </w:rPr>
            </w:pPr>
          </w:p>
        </w:tc>
      </w:tr>
      <w:tr w:rsidR="004E38A9" w:rsidRPr="00B343DC" w:rsidTr="004E38A9">
        <w:trPr>
          <w:trHeight w:val="1656"/>
        </w:trPr>
        <w:tc>
          <w:tcPr>
            <w:tcW w:w="110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E38A9" w:rsidRPr="00B343DC" w:rsidRDefault="004E38A9" w:rsidP="00F268A2">
            <w:pPr>
              <w:spacing w:after="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9</w:t>
            </w:r>
          </w:p>
        </w:tc>
        <w:tc>
          <w:tcPr>
            <w:tcW w:w="1915"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E38A9" w:rsidRPr="00B343DC" w:rsidRDefault="004E38A9"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Н. Сладкову «Страшный невидимка»</w:t>
            </w:r>
          </w:p>
          <w:p w:rsidR="004E38A9" w:rsidRPr="00B343DC" w:rsidRDefault="004E38A9"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А. Плещеев «Осень наступила»</w:t>
            </w:r>
          </w:p>
        </w:tc>
        <w:tc>
          <w:tcPr>
            <w:tcW w:w="637" w:type="dxa"/>
            <w:tcBorders>
              <w:top w:val="single" w:sz="8" w:space="0" w:color="000000"/>
              <w:left w:val="single" w:sz="8" w:space="0" w:color="000000"/>
              <w:right w:val="single" w:sz="8" w:space="0" w:color="000000"/>
            </w:tcBorders>
            <w:shd w:val="clear" w:color="auto" w:fill="FFFFFF"/>
          </w:tcPr>
          <w:p w:rsidR="004E38A9" w:rsidRDefault="004E38A9" w:rsidP="00F268A2">
            <w:r w:rsidRPr="00D031E1">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right w:val="single" w:sz="8" w:space="0" w:color="000000"/>
            </w:tcBorders>
            <w:shd w:val="clear" w:color="auto" w:fill="FFFFFF"/>
          </w:tcPr>
          <w:p w:rsidR="004E38A9" w:rsidRDefault="004E38A9" w:rsidP="00F268A2"/>
          <w:p w:rsidR="004E38A9" w:rsidRPr="004E38A9" w:rsidRDefault="004E38A9" w:rsidP="004E38A9">
            <w:r>
              <w:t>29</w:t>
            </w:r>
          </w:p>
        </w:tc>
        <w:tc>
          <w:tcPr>
            <w:tcW w:w="3293" w:type="dxa"/>
            <w:vMerge/>
            <w:tcBorders>
              <w:left w:val="single" w:sz="8" w:space="0" w:color="000000"/>
              <w:right w:val="single" w:sz="8" w:space="0" w:color="000000"/>
            </w:tcBorders>
            <w:shd w:val="clear" w:color="auto" w:fill="FFFFFF"/>
            <w:vAlign w:val="center"/>
            <w:hideMark/>
          </w:tcPr>
          <w:p w:rsidR="004E38A9" w:rsidRPr="00B343DC" w:rsidRDefault="004E38A9"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left w:val="single" w:sz="8" w:space="0" w:color="000000"/>
              <w:right w:val="single" w:sz="8" w:space="0" w:color="000000"/>
            </w:tcBorders>
            <w:shd w:val="clear" w:color="auto" w:fill="FFFFFF"/>
            <w:vAlign w:val="center"/>
            <w:hideMark/>
          </w:tcPr>
          <w:p w:rsidR="004E38A9" w:rsidRPr="00B343DC" w:rsidRDefault="004E38A9" w:rsidP="00F268A2">
            <w:pPr>
              <w:spacing w:after="0" w:line="240" w:lineRule="auto"/>
              <w:rPr>
                <w:rFonts w:ascii="Times New Roman" w:eastAsia="Times New Roman" w:hAnsi="Times New Roman" w:cs="Times New Roman"/>
                <w:color w:val="000000"/>
                <w:sz w:val="24"/>
                <w:szCs w:val="24"/>
                <w:lang w:eastAsia="ru-RU"/>
              </w:rPr>
            </w:pPr>
          </w:p>
        </w:tc>
      </w:tr>
      <w:tr w:rsidR="004E38A9" w:rsidRPr="00B343DC" w:rsidTr="004E38A9">
        <w:trPr>
          <w:trHeight w:val="345"/>
        </w:trPr>
        <w:tc>
          <w:tcPr>
            <w:tcW w:w="1101"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E38A9" w:rsidRPr="00B343DC" w:rsidRDefault="004E38A9" w:rsidP="00F268A2">
            <w:pPr>
              <w:spacing w:after="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10</w:t>
            </w:r>
          </w:p>
        </w:tc>
        <w:tc>
          <w:tcPr>
            <w:tcW w:w="191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E38A9" w:rsidRPr="00B343DC" w:rsidRDefault="004E38A9"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Н. Абрамцевой «Сказка об осеннем ветре</w:t>
            </w:r>
          </w:p>
          <w:p w:rsidR="004E38A9" w:rsidRPr="00B343DC" w:rsidRDefault="004E38A9"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 Н. Майданик «Доскажи словечко» (Осенние загадки)</w:t>
            </w:r>
          </w:p>
        </w:tc>
        <w:tc>
          <w:tcPr>
            <w:tcW w:w="637" w:type="dxa"/>
            <w:vMerge w:val="restart"/>
            <w:tcBorders>
              <w:top w:val="single" w:sz="8" w:space="0" w:color="000000"/>
              <w:left w:val="single" w:sz="8" w:space="0" w:color="000000"/>
              <w:right w:val="single" w:sz="8" w:space="0" w:color="000000"/>
            </w:tcBorders>
            <w:shd w:val="clear" w:color="auto" w:fill="FFFFFF"/>
          </w:tcPr>
          <w:p w:rsidR="004E38A9" w:rsidRDefault="004E38A9" w:rsidP="00F268A2">
            <w:r w:rsidRPr="00D031E1">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bottom w:val="single" w:sz="4" w:space="0" w:color="auto"/>
              <w:right w:val="single" w:sz="8" w:space="0" w:color="000000"/>
            </w:tcBorders>
            <w:shd w:val="clear" w:color="auto" w:fill="FFFFFF"/>
          </w:tcPr>
          <w:p w:rsidR="004E38A9" w:rsidRPr="004E38A9" w:rsidRDefault="004E38A9" w:rsidP="004E38A9">
            <w:pPr>
              <w:rPr>
                <w:rFonts w:ascii="Times New Roman" w:hAnsi="Times New Roman" w:cs="Times New Roman"/>
              </w:rPr>
            </w:pPr>
            <w:r w:rsidRPr="004E38A9">
              <w:rPr>
                <w:rFonts w:ascii="Times New Roman" w:hAnsi="Times New Roman" w:cs="Times New Roman"/>
              </w:rPr>
              <w:t>октябрь</w:t>
            </w:r>
          </w:p>
        </w:tc>
        <w:tc>
          <w:tcPr>
            <w:tcW w:w="3293" w:type="dxa"/>
            <w:vMerge/>
            <w:tcBorders>
              <w:left w:val="single" w:sz="8" w:space="0" w:color="000000"/>
              <w:right w:val="single" w:sz="8" w:space="0" w:color="000000"/>
            </w:tcBorders>
            <w:shd w:val="clear" w:color="auto" w:fill="FFFFFF"/>
            <w:vAlign w:val="center"/>
            <w:hideMark/>
          </w:tcPr>
          <w:p w:rsidR="004E38A9" w:rsidRPr="00B343DC" w:rsidRDefault="004E38A9"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left w:val="single" w:sz="8" w:space="0" w:color="000000"/>
              <w:right w:val="single" w:sz="8" w:space="0" w:color="000000"/>
            </w:tcBorders>
            <w:shd w:val="clear" w:color="auto" w:fill="FFFFFF"/>
            <w:vAlign w:val="center"/>
            <w:hideMark/>
          </w:tcPr>
          <w:p w:rsidR="004E38A9" w:rsidRPr="00B343DC" w:rsidRDefault="004E38A9" w:rsidP="00F268A2">
            <w:pPr>
              <w:spacing w:after="0" w:line="240" w:lineRule="auto"/>
              <w:rPr>
                <w:rFonts w:ascii="Times New Roman" w:eastAsia="Times New Roman" w:hAnsi="Times New Roman" w:cs="Times New Roman"/>
                <w:color w:val="000000"/>
                <w:sz w:val="24"/>
                <w:szCs w:val="24"/>
                <w:lang w:eastAsia="ru-RU"/>
              </w:rPr>
            </w:pPr>
          </w:p>
        </w:tc>
      </w:tr>
      <w:tr w:rsidR="004E38A9" w:rsidRPr="00B343DC" w:rsidTr="004E38A9">
        <w:trPr>
          <w:trHeight w:val="2160"/>
        </w:trPr>
        <w:tc>
          <w:tcPr>
            <w:tcW w:w="1101" w:type="dxa"/>
            <w:vMerge/>
            <w:tcBorders>
              <w:left w:val="single" w:sz="8" w:space="0" w:color="000000"/>
              <w:right w:val="single" w:sz="8" w:space="0" w:color="000000"/>
            </w:tcBorders>
            <w:shd w:val="clear" w:color="auto" w:fill="FFFFFF"/>
            <w:tcMar>
              <w:top w:w="0" w:type="dxa"/>
              <w:left w:w="108" w:type="dxa"/>
              <w:bottom w:w="0" w:type="dxa"/>
              <w:right w:w="108" w:type="dxa"/>
            </w:tcMar>
          </w:tcPr>
          <w:p w:rsidR="004E38A9" w:rsidRPr="00B343DC" w:rsidRDefault="004E38A9" w:rsidP="00F268A2">
            <w:pPr>
              <w:spacing w:after="0" w:line="240" w:lineRule="auto"/>
              <w:rPr>
                <w:rFonts w:ascii="Times New Roman" w:eastAsia="Times New Roman" w:hAnsi="Times New Roman" w:cs="Times New Roman"/>
                <w:sz w:val="24"/>
                <w:szCs w:val="24"/>
                <w:lang w:eastAsia="ru-RU"/>
              </w:rPr>
            </w:pPr>
          </w:p>
        </w:tc>
        <w:tc>
          <w:tcPr>
            <w:tcW w:w="1915" w:type="dxa"/>
            <w:vMerge/>
            <w:tcBorders>
              <w:left w:val="single" w:sz="8" w:space="0" w:color="000000"/>
              <w:right w:val="single" w:sz="8" w:space="0" w:color="000000"/>
            </w:tcBorders>
            <w:shd w:val="clear" w:color="auto" w:fill="FFFFFF"/>
            <w:tcMar>
              <w:top w:w="0" w:type="dxa"/>
              <w:left w:w="108" w:type="dxa"/>
              <w:bottom w:w="0" w:type="dxa"/>
              <w:right w:w="108" w:type="dxa"/>
            </w:tcMar>
          </w:tcPr>
          <w:p w:rsidR="004E38A9" w:rsidRPr="00B343DC" w:rsidRDefault="004E38A9" w:rsidP="00F268A2">
            <w:pPr>
              <w:spacing w:after="0" w:line="240" w:lineRule="auto"/>
              <w:rPr>
                <w:rFonts w:ascii="Times New Roman" w:eastAsia="Times New Roman" w:hAnsi="Times New Roman" w:cs="Times New Roman"/>
                <w:color w:val="000000"/>
                <w:sz w:val="24"/>
                <w:szCs w:val="24"/>
                <w:lang w:eastAsia="ru-RU"/>
              </w:rPr>
            </w:pPr>
          </w:p>
        </w:tc>
        <w:tc>
          <w:tcPr>
            <w:tcW w:w="637" w:type="dxa"/>
            <w:vMerge/>
            <w:tcBorders>
              <w:left w:val="single" w:sz="8" w:space="0" w:color="000000"/>
              <w:right w:val="single" w:sz="8" w:space="0" w:color="000000"/>
            </w:tcBorders>
            <w:shd w:val="clear" w:color="auto" w:fill="FFFFFF"/>
          </w:tcPr>
          <w:p w:rsidR="004E38A9" w:rsidRPr="00D031E1" w:rsidRDefault="004E38A9" w:rsidP="00F268A2">
            <w:pP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8" w:space="0" w:color="000000"/>
              <w:right w:val="single" w:sz="8" w:space="0" w:color="000000"/>
            </w:tcBorders>
            <w:shd w:val="clear" w:color="auto" w:fill="FFFFFF"/>
          </w:tcPr>
          <w:p w:rsidR="004E38A9" w:rsidRDefault="004E38A9" w:rsidP="004E38A9"/>
          <w:p w:rsidR="004E38A9" w:rsidRPr="004E38A9" w:rsidRDefault="004E38A9" w:rsidP="004E38A9">
            <w:r>
              <w:t>04</w:t>
            </w:r>
          </w:p>
        </w:tc>
        <w:tc>
          <w:tcPr>
            <w:tcW w:w="3293" w:type="dxa"/>
            <w:vMerge/>
            <w:tcBorders>
              <w:left w:val="single" w:sz="8" w:space="0" w:color="000000"/>
              <w:bottom w:val="single" w:sz="8" w:space="0" w:color="000000"/>
              <w:right w:val="single" w:sz="8" w:space="0" w:color="000000"/>
            </w:tcBorders>
            <w:shd w:val="clear" w:color="auto" w:fill="FFFFFF"/>
            <w:vAlign w:val="center"/>
          </w:tcPr>
          <w:p w:rsidR="004E38A9" w:rsidRPr="00B343DC" w:rsidRDefault="004E38A9"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left w:val="single" w:sz="8" w:space="0" w:color="000000"/>
              <w:bottom w:val="single" w:sz="8" w:space="0" w:color="000000"/>
              <w:right w:val="single" w:sz="8" w:space="0" w:color="000000"/>
            </w:tcBorders>
            <w:shd w:val="clear" w:color="auto" w:fill="FFFFFF"/>
            <w:vAlign w:val="center"/>
          </w:tcPr>
          <w:p w:rsidR="004E38A9" w:rsidRPr="00B343DC" w:rsidRDefault="004E38A9" w:rsidP="00F268A2">
            <w:pPr>
              <w:spacing w:after="0" w:line="240" w:lineRule="auto"/>
              <w:rPr>
                <w:rFonts w:ascii="Times New Roman" w:eastAsia="Times New Roman" w:hAnsi="Times New Roman" w:cs="Times New Roman"/>
                <w:color w:val="000000"/>
                <w:sz w:val="24"/>
                <w:szCs w:val="24"/>
                <w:lang w:eastAsia="ru-RU"/>
              </w:rPr>
            </w:pPr>
          </w:p>
        </w:tc>
      </w:tr>
      <w:tr w:rsidR="00960FC4" w:rsidRPr="00B343DC" w:rsidTr="00A1176C">
        <w:trPr>
          <w:trHeight w:val="679"/>
        </w:trPr>
        <w:tc>
          <w:tcPr>
            <w:tcW w:w="14601" w:type="dxa"/>
            <w:gridSpan w:val="6"/>
            <w:tcBorders>
              <w:left w:val="single" w:sz="8" w:space="0" w:color="000000"/>
              <w:right w:val="single" w:sz="8" w:space="0" w:color="000000"/>
            </w:tcBorders>
            <w:shd w:val="clear" w:color="auto" w:fill="FFFFFF"/>
          </w:tcPr>
          <w:p w:rsidR="00960FC4" w:rsidRPr="00B343DC" w:rsidRDefault="00960FC4" w:rsidP="009914C6">
            <w:pPr>
              <w:spacing w:after="0" w:line="240" w:lineRule="auto"/>
              <w:rPr>
                <w:rFonts w:ascii="Times New Roman" w:eastAsia="Times New Roman" w:hAnsi="Times New Roman" w:cs="Times New Roman"/>
                <w:color w:val="000000"/>
                <w:sz w:val="24"/>
                <w:szCs w:val="24"/>
                <w:lang w:eastAsia="ru-RU"/>
              </w:rPr>
            </w:pPr>
          </w:p>
        </w:tc>
      </w:tr>
      <w:tr w:rsidR="00F268A2" w:rsidRPr="00B343DC" w:rsidTr="00A1176C">
        <w:trPr>
          <w:trHeight w:val="1104"/>
        </w:trPr>
        <w:tc>
          <w:tcPr>
            <w:tcW w:w="1101"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lastRenderedPageBreak/>
              <w:t>11</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Ю. Тувим «Все для всех»</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Д. Габе «Работа»</w:t>
            </w:r>
          </w:p>
        </w:tc>
        <w:tc>
          <w:tcPr>
            <w:tcW w:w="637" w:type="dxa"/>
            <w:tcBorders>
              <w:left w:val="single" w:sz="8" w:space="0" w:color="000000"/>
              <w:right w:val="single" w:sz="8" w:space="0" w:color="000000"/>
            </w:tcBorders>
            <w:shd w:val="clear" w:color="auto" w:fill="FFFFFF"/>
          </w:tcPr>
          <w:p w:rsidR="00F268A2" w:rsidRDefault="00F268A2" w:rsidP="00F268A2">
            <w:r w:rsidRPr="00E120D9">
              <w:rPr>
                <w:rFonts w:ascii="Times New Roman" w:eastAsia="Times New Roman" w:hAnsi="Times New Roman" w:cs="Times New Roman"/>
                <w:color w:val="000000"/>
                <w:sz w:val="24"/>
                <w:szCs w:val="24"/>
                <w:lang w:eastAsia="ru-RU"/>
              </w:rPr>
              <w:t>1</w:t>
            </w:r>
          </w:p>
        </w:tc>
        <w:tc>
          <w:tcPr>
            <w:tcW w:w="1559" w:type="dxa"/>
            <w:tcBorders>
              <w:left w:val="single" w:sz="8" w:space="0" w:color="000000"/>
              <w:right w:val="single" w:sz="8" w:space="0" w:color="000000"/>
            </w:tcBorders>
            <w:shd w:val="clear" w:color="auto" w:fill="FFFFFF"/>
          </w:tcPr>
          <w:p w:rsidR="004E38A9" w:rsidRDefault="004E38A9" w:rsidP="00F268A2"/>
          <w:p w:rsidR="00F268A2" w:rsidRPr="004E38A9" w:rsidRDefault="004E38A9" w:rsidP="004E38A9">
            <w:r>
              <w:t>06</w:t>
            </w:r>
          </w:p>
        </w:tc>
        <w:tc>
          <w:tcPr>
            <w:tcW w:w="3293" w:type="dxa"/>
            <w:vMerge w:val="restart"/>
            <w:tcBorders>
              <w:left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читать по слогам.</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читать небольшие предложения.</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Знать профессии.</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рассматривать картинки, видеть связь персонажей друг с другом.</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слушать текст,</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осознанно читать по слогам предложенный текст, передавать его содержание по вопросам учителя.</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читать с интонацией, соблюдая знаки препинания.</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Знать все буквы алфавита.</w:t>
            </w:r>
          </w:p>
        </w:tc>
        <w:tc>
          <w:tcPr>
            <w:tcW w:w="6096" w:type="dxa"/>
            <w:vMerge w:val="restart"/>
            <w:tcBorders>
              <w:left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Личностные</w:t>
            </w:r>
            <w:r w:rsidRPr="00B343DC">
              <w:rPr>
                <w:rFonts w:ascii="Times New Roman" w:eastAsia="Times New Roman" w:hAnsi="Times New Roman" w:cs="Times New Roman"/>
                <w:color w:val="000000"/>
                <w:sz w:val="24"/>
                <w:szCs w:val="24"/>
                <w:lang w:eastAsia="ru-RU"/>
              </w:rPr>
              <w:t>:</w:t>
            </w:r>
            <w:r w:rsidRPr="00B343DC">
              <w:rPr>
                <w:rFonts w:ascii="Times New Roman" w:eastAsia="Times New Roman" w:hAnsi="Times New Roman" w:cs="Times New Roman"/>
                <w:i/>
                <w:iCs/>
                <w:color w:val="000000"/>
                <w:sz w:val="24"/>
                <w:szCs w:val="24"/>
                <w:lang w:eastAsia="ru-RU"/>
              </w:rPr>
              <w:t> </w:t>
            </w:r>
            <w:r w:rsidRPr="00B343DC">
              <w:rPr>
                <w:rFonts w:ascii="Times New Roman" w:eastAsia="Times New Roman" w:hAnsi="Times New Roman" w:cs="Times New Roman"/>
                <w:color w:val="000000"/>
                <w:sz w:val="24"/>
                <w:szCs w:val="24"/>
                <w:lang w:eastAsia="ru-RU"/>
              </w:rPr>
              <w:t>умение использовать свои жизненные впечатления и переживания в процессе размышления над произведением; нравственное сознание и чувство сопереживания.</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Познавательные:</w:t>
            </w:r>
            <w:r w:rsidRPr="00B343DC">
              <w:rPr>
                <w:rFonts w:ascii="Times New Roman" w:eastAsia="Times New Roman" w:hAnsi="Times New Roman" w:cs="Times New Roman"/>
                <w:color w:val="000000"/>
                <w:sz w:val="24"/>
                <w:szCs w:val="24"/>
                <w:lang w:eastAsia="ru-RU"/>
              </w:rPr>
              <w:t> умение обогащать свои представления об окружающем мире, анализировать и сравнивать произведения.</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Регулятивные</w:t>
            </w:r>
            <w:r w:rsidRPr="00B343DC">
              <w:rPr>
                <w:rFonts w:ascii="Times New Roman" w:eastAsia="Times New Roman" w:hAnsi="Times New Roman" w:cs="Times New Roman"/>
                <w:color w:val="000000"/>
                <w:sz w:val="24"/>
                <w:szCs w:val="24"/>
                <w:lang w:eastAsia="ru-RU"/>
              </w:rPr>
              <w:t>: умение принимать и сохранять учебную задачу, правильно оценивать свои знания и адекватно воспринимать оценку учителя.</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Коммуникативные</w:t>
            </w:r>
            <w:r w:rsidRPr="00B343DC">
              <w:rPr>
                <w:rFonts w:ascii="Times New Roman" w:eastAsia="Times New Roman" w:hAnsi="Times New Roman" w:cs="Times New Roman"/>
                <w:color w:val="000000"/>
                <w:sz w:val="24"/>
                <w:szCs w:val="24"/>
                <w:lang w:eastAsia="ru-RU"/>
              </w:rPr>
              <w:t>:</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 умение обсуждать и сравнивать произведения в стихотворной форме, выслушивать мнение партнёра и вырабатывать общую позицию</w:t>
            </w:r>
          </w:p>
        </w:tc>
      </w:tr>
      <w:tr w:rsidR="00F268A2" w:rsidRPr="00B343DC" w:rsidTr="00A1176C">
        <w:trPr>
          <w:trHeight w:val="1656"/>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12</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В. Орлов «Мои помощники»</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А. Потаповой «Бабушка и внучка»</w:t>
            </w:r>
          </w:p>
        </w:tc>
        <w:tc>
          <w:tcPr>
            <w:tcW w:w="637" w:type="dxa"/>
            <w:tcBorders>
              <w:left w:val="single" w:sz="8" w:space="0" w:color="000000"/>
              <w:bottom w:val="nil"/>
              <w:right w:val="single" w:sz="8" w:space="0" w:color="000000"/>
            </w:tcBorders>
            <w:shd w:val="clear" w:color="auto" w:fill="FFFFFF"/>
          </w:tcPr>
          <w:p w:rsidR="00F268A2" w:rsidRDefault="00F268A2" w:rsidP="00F268A2">
            <w:r w:rsidRPr="00E120D9">
              <w:rPr>
                <w:rFonts w:ascii="Times New Roman" w:eastAsia="Times New Roman" w:hAnsi="Times New Roman" w:cs="Times New Roman"/>
                <w:color w:val="000000"/>
                <w:sz w:val="24"/>
                <w:szCs w:val="24"/>
                <w:lang w:eastAsia="ru-RU"/>
              </w:rPr>
              <w:t>1</w:t>
            </w:r>
          </w:p>
        </w:tc>
        <w:tc>
          <w:tcPr>
            <w:tcW w:w="1559" w:type="dxa"/>
            <w:tcBorders>
              <w:left w:val="single" w:sz="8" w:space="0" w:color="000000"/>
              <w:bottom w:val="nil"/>
              <w:right w:val="single" w:sz="8" w:space="0" w:color="000000"/>
            </w:tcBorders>
            <w:shd w:val="clear" w:color="auto" w:fill="FFFFFF"/>
          </w:tcPr>
          <w:p w:rsidR="004E38A9" w:rsidRDefault="004E38A9" w:rsidP="00F268A2"/>
          <w:p w:rsidR="00F268A2" w:rsidRPr="004E38A9" w:rsidRDefault="004E38A9" w:rsidP="004E38A9">
            <w:r>
              <w:t>11</w:t>
            </w:r>
          </w:p>
        </w:tc>
        <w:tc>
          <w:tcPr>
            <w:tcW w:w="3293" w:type="dxa"/>
            <w:vMerge/>
            <w:tcBorders>
              <w:left w:val="single" w:sz="8" w:space="0" w:color="000000"/>
              <w:bottom w:val="nil"/>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left w:val="single" w:sz="8" w:space="0" w:color="000000"/>
              <w:bottom w:val="nil"/>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r>
      <w:tr w:rsidR="00F268A2" w:rsidRPr="00B343DC" w:rsidTr="00A1176C">
        <w:trPr>
          <w:trHeight w:val="1932"/>
        </w:trPr>
        <w:tc>
          <w:tcPr>
            <w:tcW w:w="110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13</w:t>
            </w:r>
          </w:p>
          <w:p w:rsidR="00F268A2" w:rsidRPr="00B343DC" w:rsidRDefault="00F268A2" w:rsidP="00F268A2">
            <w:pPr>
              <w:spacing w:after="0" w:line="240" w:lineRule="auto"/>
              <w:rPr>
                <w:rFonts w:ascii="Times New Roman" w:eastAsia="Times New Roman" w:hAnsi="Times New Roman" w:cs="Times New Roman"/>
                <w:sz w:val="24"/>
                <w:szCs w:val="24"/>
                <w:lang w:eastAsia="ru-RU"/>
              </w:rPr>
            </w:pPr>
          </w:p>
        </w:tc>
        <w:tc>
          <w:tcPr>
            <w:tcW w:w="1915"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Б. Заходер «Повара»</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М. Дружининой «Сюрприз»</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О. Высотская «Маргаритка»</w:t>
            </w:r>
          </w:p>
        </w:tc>
        <w:tc>
          <w:tcPr>
            <w:tcW w:w="637" w:type="dxa"/>
            <w:tcBorders>
              <w:left w:val="single" w:sz="8" w:space="0" w:color="000000"/>
              <w:right w:val="single" w:sz="8" w:space="0" w:color="000000"/>
            </w:tcBorders>
            <w:shd w:val="clear" w:color="auto" w:fill="FFFFFF"/>
          </w:tcPr>
          <w:p w:rsidR="00F268A2" w:rsidRDefault="00F268A2" w:rsidP="00F268A2">
            <w:r w:rsidRPr="00581700">
              <w:rPr>
                <w:rFonts w:ascii="Times New Roman" w:eastAsia="Times New Roman" w:hAnsi="Times New Roman" w:cs="Times New Roman"/>
                <w:color w:val="000000"/>
                <w:sz w:val="24"/>
                <w:szCs w:val="24"/>
                <w:lang w:eastAsia="ru-RU"/>
              </w:rPr>
              <w:t>1</w:t>
            </w:r>
          </w:p>
        </w:tc>
        <w:tc>
          <w:tcPr>
            <w:tcW w:w="1559" w:type="dxa"/>
            <w:tcBorders>
              <w:left w:val="single" w:sz="8" w:space="0" w:color="000000"/>
              <w:right w:val="single" w:sz="8" w:space="0" w:color="000000"/>
            </w:tcBorders>
            <w:shd w:val="clear" w:color="auto" w:fill="FFFFFF"/>
          </w:tcPr>
          <w:p w:rsidR="004E38A9" w:rsidRDefault="004E38A9" w:rsidP="00F268A2"/>
          <w:p w:rsidR="00F268A2" w:rsidRPr="004E38A9" w:rsidRDefault="004E38A9" w:rsidP="004E38A9">
            <w:r>
              <w:t>13</w:t>
            </w:r>
          </w:p>
        </w:tc>
        <w:tc>
          <w:tcPr>
            <w:tcW w:w="3293" w:type="dxa"/>
            <w:vMerge/>
            <w:tcBorders>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r>
      <w:tr w:rsidR="00F268A2" w:rsidRPr="00B343DC" w:rsidTr="00A1176C">
        <w:trPr>
          <w:trHeight w:val="2014"/>
        </w:trPr>
        <w:tc>
          <w:tcPr>
            <w:tcW w:w="1101" w:type="dxa"/>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14</w:t>
            </w:r>
          </w:p>
        </w:tc>
        <w:tc>
          <w:tcPr>
            <w:tcW w:w="1915" w:type="dxa"/>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В. Хомченко</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 xml:space="preserve"> «Пуговица»</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Г. Ладонщиков «Портниха»</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В.Осеева «Пуговица»</w:t>
            </w:r>
          </w:p>
        </w:tc>
        <w:tc>
          <w:tcPr>
            <w:tcW w:w="637" w:type="dxa"/>
            <w:tcBorders>
              <w:left w:val="single" w:sz="8" w:space="0" w:color="000000"/>
              <w:right w:val="single" w:sz="8" w:space="0" w:color="000000"/>
            </w:tcBorders>
            <w:shd w:val="clear" w:color="auto" w:fill="FFFFFF"/>
          </w:tcPr>
          <w:p w:rsidR="00F268A2" w:rsidRDefault="00F268A2" w:rsidP="00F268A2">
            <w:r w:rsidRPr="00581700">
              <w:rPr>
                <w:rFonts w:ascii="Times New Roman" w:eastAsia="Times New Roman" w:hAnsi="Times New Roman" w:cs="Times New Roman"/>
                <w:color w:val="000000"/>
                <w:sz w:val="24"/>
                <w:szCs w:val="24"/>
                <w:lang w:eastAsia="ru-RU"/>
              </w:rPr>
              <w:t>1</w:t>
            </w:r>
          </w:p>
        </w:tc>
        <w:tc>
          <w:tcPr>
            <w:tcW w:w="1559" w:type="dxa"/>
            <w:tcBorders>
              <w:left w:val="single" w:sz="8" w:space="0" w:color="000000"/>
              <w:right w:val="single" w:sz="8" w:space="0" w:color="000000"/>
            </w:tcBorders>
            <w:shd w:val="clear" w:color="auto" w:fill="FFFFFF"/>
          </w:tcPr>
          <w:p w:rsidR="004E38A9" w:rsidRDefault="004E38A9" w:rsidP="00F268A2"/>
          <w:p w:rsidR="00F268A2" w:rsidRPr="004E38A9" w:rsidRDefault="004E38A9" w:rsidP="004E38A9">
            <w:r>
              <w:t>18</w:t>
            </w:r>
          </w:p>
        </w:tc>
        <w:tc>
          <w:tcPr>
            <w:tcW w:w="3293" w:type="dxa"/>
            <w:vMerge w:val="restart"/>
            <w:tcBorders>
              <w:left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читать по слогам.</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читать небольшие предложения.</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Знать профессии.</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рассматривать картинки, видеть связь персонажей друг с другом.</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слушать текст,</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осознанно читать по слогам предложенный текст, передавать его содержание по вопросам учителя.</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читать с интонацией, соблюдая знаки препинания.</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Знать все буквы алфавита.</w:t>
            </w:r>
          </w:p>
        </w:tc>
        <w:tc>
          <w:tcPr>
            <w:tcW w:w="6096" w:type="dxa"/>
            <w:vMerge w:val="restart"/>
            <w:tcBorders>
              <w:left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Личностные</w:t>
            </w:r>
            <w:r w:rsidRPr="00B343DC">
              <w:rPr>
                <w:rFonts w:ascii="Times New Roman" w:eastAsia="Times New Roman" w:hAnsi="Times New Roman" w:cs="Times New Roman"/>
                <w:color w:val="000000"/>
                <w:sz w:val="24"/>
                <w:szCs w:val="24"/>
                <w:lang w:eastAsia="ru-RU"/>
              </w:rPr>
              <w:t>:</w:t>
            </w:r>
            <w:r w:rsidRPr="00B343DC">
              <w:rPr>
                <w:rFonts w:ascii="Times New Roman" w:eastAsia="Times New Roman" w:hAnsi="Times New Roman" w:cs="Times New Roman"/>
                <w:i/>
                <w:iCs/>
                <w:color w:val="000000"/>
                <w:sz w:val="24"/>
                <w:szCs w:val="24"/>
                <w:lang w:eastAsia="ru-RU"/>
              </w:rPr>
              <w:t> </w:t>
            </w:r>
            <w:r w:rsidRPr="00B343DC">
              <w:rPr>
                <w:rFonts w:ascii="Times New Roman" w:eastAsia="Times New Roman" w:hAnsi="Times New Roman" w:cs="Times New Roman"/>
                <w:color w:val="000000"/>
                <w:sz w:val="24"/>
                <w:szCs w:val="24"/>
                <w:lang w:eastAsia="ru-RU"/>
              </w:rPr>
              <w:t>умение использовать свои жизненные впечатления и переживания в процессе размышления над произведением; нравственное сознание и чувство сопереживания.</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Познавательные:</w:t>
            </w:r>
            <w:r w:rsidRPr="00B343DC">
              <w:rPr>
                <w:rFonts w:ascii="Times New Roman" w:eastAsia="Times New Roman" w:hAnsi="Times New Roman" w:cs="Times New Roman"/>
                <w:color w:val="000000"/>
                <w:sz w:val="24"/>
                <w:szCs w:val="24"/>
                <w:lang w:eastAsia="ru-RU"/>
              </w:rPr>
              <w:t> умение обогащать свои представления об окружающем мире, анализировать и сравнивать произведения.</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Регулятивные</w:t>
            </w:r>
            <w:r w:rsidRPr="00B343DC">
              <w:rPr>
                <w:rFonts w:ascii="Times New Roman" w:eastAsia="Times New Roman" w:hAnsi="Times New Roman" w:cs="Times New Roman"/>
                <w:color w:val="000000"/>
                <w:sz w:val="24"/>
                <w:szCs w:val="24"/>
                <w:lang w:eastAsia="ru-RU"/>
              </w:rPr>
              <w:t>: умение принимать и сохранять учебную задачу, правильно оценивать свои знания и адекватно воспринимать оценку учителя.</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Коммуникативные</w:t>
            </w:r>
            <w:r w:rsidRPr="00B343DC">
              <w:rPr>
                <w:rFonts w:ascii="Times New Roman" w:eastAsia="Times New Roman" w:hAnsi="Times New Roman" w:cs="Times New Roman"/>
                <w:color w:val="000000"/>
                <w:sz w:val="24"/>
                <w:szCs w:val="24"/>
                <w:lang w:eastAsia="ru-RU"/>
              </w:rPr>
              <w:t>:</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 умение обсуждать и сравнивать произведения в стихотворной форме, выслушивать мнение партнёра и вырабатывать общую позицию.</w:t>
            </w:r>
          </w:p>
        </w:tc>
      </w:tr>
      <w:tr w:rsidR="00F268A2" w:rsidRPr="00B343DC" w:rsidTr="00A1176C">
        <w:trPr>
          <w:trHeight w:val="2208"/>
        </w:trPr>
        <w:tc>
          <w:tcPr>
            <w:tcW w:w="110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15</w:t>
            </w:r>
          </w:p>
        </w:tc>
        <w:tc>
          <w:tcPr>
            <w:tcW w:w="1915"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В. Голявкину «Как я помогал маме мыть пол»</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С. Баруздину «Как Алешке учиться надоело»</w:t>
            </w:r>
          </w:p>
        </w:tc>
        <w:tc>
          <w:tcPr>
            <w:tcW w:w="637" w:type="dxa"/>
            <w:tcBorders>
              <w:left w:val="single" w:sz="8" w:space="0" w:color="000000"/>
              <w:right w:val="single" w:sz="8" w:space="0" w:color="000000"/>
            </w:tcBorders>
            <w:shd w:val="clear" w:color="auto" w:fill="FFFFFF"/>
          </w:tcPr>
          <w:p w:rsidR="00F268A2" w:rsidRDefault="00F268A2" w:rsidP="00F268A2">
            <w:r w:rsidRPr="00581700">
              <w:rPr>
                <w:rFonts w:ascii="Times New Roman" w:eastAsia="Times New Roman" w:hAnsi="Times New Roman" w:cs="Times New Roman"/>
                <w:color w:val="000000"/>
                <w:sz w:val="24"/>
                <w:szCs w:val="24"/>
                <w:lang w:eastAsia="ru-RU"/>
              </w:rPr>
              <w:t>1</w:t>
            </w:r>
          </w:p>
        </w:tc>
        <w:tc>
          <w:tcPr>
            <w:tcW w:w="1559" w:type="dxa"/>
            <w:tcBorders>
              <w:left w:val="single" w:sz="8" w:space="0" w:color="000000"/>
              <w:right w:val="single" w:sz="8" w:space="0" w:color="000000"/>
            </w:tcBorders>
            <w:shd w:val="clear" w:color="auto" w:fill="FFFFFF"/>
          </w:tcPr>
          <w:p w:rsidR="004E38A9" w:rsidRDefault="004E38A9" w:rsidP="00F268A2"/>
          <w:p w:rsidR="00F268A2" w:rsidRPr="004E38A9" w:rsidRDefault="004E38A9" w:rsidP="004E38A9">
            <w:r>
              <w:t>20</w:t>
            </w:r>
          </w:p>
        </w:tc>
        <w:tc>
          <w:tcPr>
            <w:tcW w:w="3293" w:type="dxa"/>
            <w:vMerge/>
            <w:tcBorders>
              <w:left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left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r>
      <w:tr w:rsidR="00F268A2" w:rsidRPr="00B343DC" w:rsidTr="00A1176C">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lastRenderedPageBreak/>
              <w:t>16</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Дж. Родари «Чем пахнут ремесла»</w:t>
            </w:r>
          </w:p>
        </w:tc>
        <w:tc>
          <w:tcPr>
            <w:tcW w:w="637" w:type="dxa"/>
            <w:tcBorders>
              <w:left w:val="single" w:sz="8" w:space="0" w:color="000000"/>
              <w:bottom w:val="single" w:sz="8" w:space="0" w:color="000000"/>
              <w:right w:val="single" w:sz="8" w:space="0" w:color="000000"/>
            </w:tcBorders>
            <w:shd w:val="clear" w:color="auto" w:fill="FFFFFF"/>
          </w:tcPr>
          <w:p w:rsidR="00F268A2" w:rsidRDefault="00F268A2" w:rsidP="00F268A2">
            <w:r w:rsidRPr="00581700">
              <w:rPr>
                <w:rFonts w:ascii="Times New Roman" w:eastAsia="Times New Roman" w:hAnsi="Times New Roman" w:cs="Times New Roman"/>
                <w:color w:val="000000"/>
                <w:sz w:val="24"/>
                <w:szCs w:val="24"/>
                <w:lang w:eastAsia="ru-RU"/>
              </w:rPr>
              <w:t>1</w:t>
            </w:r>
          </w:p>
        </w:tc>
        <w:tc>
          <w:tcPr>
            <w:tcW w:w="1559" w:type="dxa"/>
            <w:tcBorders>
              <w:left w:val="single" w:sz="8" w:space="0" w:color="000000"/>
              <w:bottom w:val="single" w:sz="8" w:space="0" w:color="000000"/>
              <w:right w:val="single" w:sz="8" w:space="0" w:color="000000"/>
            </w:tcBorders>
            <w:shd w:val="clear" w:color="auto" w:fill="FFFFFF"/>
          </w:tcPr>
          <w:p w:rsidR="00F268A2" w:rsidRDefault="004E38A9" w:rsidP="00F268A2">
            <w:r>
              <w:t>25</w:t>
            </w:r>
          </w:p>
        </w:tc>
        <w:tc>
          <w:tcPr>
            <w:tcW w:w="3293" w:type="dxa"/>
            <w:vMerge/>
            <w:tcBorders>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r>
      <w:tr w:rsidR="00960FC4" w:rsidRPr="00B343DC" w:rsidTr="00A1176C">
        <w:tc>
          <w:tcPr>
            <w:tcW w:w="14601" w:type="dxa"/>
            <w:gridSpan w:val="6"/>
            <w:tcBorders>
              <w:top w:val="single" w:sz="8" w:space="0" w:color="000000"/>
              <w:left w:val="single" w:sz="8" w:space="0" w:color="000000"/>
              <w:bottom w:val="single" w:sz="8" w:space="0" w:color="000000"/>
              <w:right w:val="single" w:sz="8" w:space="0" w:color="000000"/>
            </w:tcBorders>
            <w:shd w:val="clear" w:color="auto" w:fill="FFFFFF"/>
          </w:tcPr>
          <w:p w:rsidR="00960FC4" w:rsidRPr="00B343DC" w:rsidRDefault="00960FC4" w:rsidP="00B95E8B">
            <w:pPr>
              <w:spacing w:after="0" w:line="240" w:lineRule="auto"/>
              <w:rPr>
                <w:rFonts w:ascii="Times New Roman" w:eastAsia="Times New Roman" w:hAnsi="Times New Roman" w:cs="Times New Roman"/>
                <w:color w:val="000000"/>
                <w:sz w:val="24"/>
                <w:szCs w:val="24"/>
                <w:lang w:eastAsia="ru-RU"/>
              </w:rPr>
            </w:pPr>
          </w:p>
        </w:tc>
      </w:tr>
      <w:tr w:rsidR="00F268A2" w:rsidRPr="00B343DC" w:rsidTr="00A1176C">
        <w:trPr>
          <w:trHeight w:val="1154"/>
        </w:trPr>
        <w:tc>
          <w:tcPr>
            <w:tcW w:w="110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17</w:t>
            </w:r>
          </w:p>
        </w:tc>
        <w:tc>
          <w:tcPr>
            <w:tcW w:w="1915"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Е. Чарушину «Лисята»</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Н. Сладкову «Лисица и еж»</w:t>
            </w:r>
          </w:p>
        </w:tc>
        <w:tc>
          <w:tcPr>
            <w:tcW w:w="637" w:type="dxa"/>
            <w:tcBorders>
              <w:top w:val="single" w:sz="8" w:space="0" w:color="000000"/>
              <w:left w:val="single" w:sz="8" w:space="0" w:color="000000"/>
              <w:right w:val="single" w:sz="8" w:space="0" w:color="000000"/>
            </w:tcBorders>
            <w:shd w:val="clear" w:color="auto" w:fill="FFFFFF"/>
          </w:tcPr>
          <w:p w:rsidR="00F268A2" w:rsidRDefault="00F268A2" w:rsidP="00F268A2">
            <w:r w:rsidRPr="008346AB">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right w:val="single" w:sz="8" w:space="0" w:color="000000"/>
            </w:tcBorders>
            <w:shd w:val="clear" w:color="auto" w:fill="FFFFFF"/>
          </w:tcPr>
          <w:p w:rsidR="004E38A9" w:rsidRDefault="004E38A9" w:rsidP="00F268A2"/>
          <w:p w:rsidR="00F268A2" w:rsidRPr="004E38A9" w:rsidRDefault="004E38A9" w:rsidP="004E38A9">
            <w:r>
              <w:t>27</w:t>
            </w:r>
          </w:p>
        </w:tc>
        <w:tc>
          <w:tcPr>
            <w:tcW w:w="3293"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Знать все буквы алфавита.</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читать по слогам, с переходом на целое слово.</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читать небольшие предложения.</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Знать домашних и диких животных. Их особенности и повадки, дать характеристику.</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читать целым словом.</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выделять главную мысль произведения.</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отвечать на вопросы по прочитанному. Уметь читать сознательно, правильно текст вслух целыми слова с соблюдением знаков препинаний и нужной интонации.</w:t>
            </w:r>
          </w:p>
        </w:tc>
        <w:tc>
          <w:tcPr>
            <w:tcW w:w="60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Личностные</w:t>
            </w:r>
            <w:r w:rsidRPr="00B343DC">
              <w:rPr>
                <w:rFonts w:ascii="Times New Roman" w:eastAsia="Times New Roman" w:hAnsi="Times New Roman" w:cs="Times New Roman"/>
                <w:color w:val="000000"/>
                <w:sz w:val="24"/>
                <w:szCs w:val="24"/>
                <w:lang w:eastAsia="ru-RU"/>
              </w:rPr>
              <w:t>: проявляют способность к саморазвитию, понимают нравственную позицию ученика, имеют первоначальные представления о нравственных понятиях, о положительных качествах личности.</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Регулятивные</w:t>
            </w:r>
            <w:r w:rsidRPr="00B343DC">
              <w:rPr>
                <w:rFonts w:ascii="Times New Roman" w:eastAsia="Times New Roman" w:hAnsi="Times New Roman" w:cs="Times New Roman"/>
                <w:color w:val="000000"/>
                <w:sz w:val="24"/>
                <w:szCs w:val="24"/>
                <w:lang w:eastAsia="ru-RU"/>
              </w:rPr>
              <w:t>- принимают учебную задачу и следуют инструкции учителя.</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Коммуникативные</w:t>
            </w:r>
            <w:r w:rsidRPr="00B343DC">
              <w:rPr>
                <w:rFonts w:ascii="Times New Roman" w:eastAsia="Times New Roman" w:hAnsi="Times New Roman" w:cs="Times New Roman"/>
                <w:color w:val="000000"/>
                <w:sz w:val="24"/>
                <w:szCs w:val="24"/>
                <w:lang w:eastAsia="ru-RU"/>
              </w:rPr>
              <w:t>: участвуют в обсуждении прочитанного, уважают мнения собеседников. Поддерживают беседу, умеют отвечать на вопросы.</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Познавательные</w:t>
            </w:r>
            <w:r w:rsidRPr="00B343DC">
              <w:rPr>
                <w:rFonts w:ascii="Times New Roman" w:eastAsia="Times New Roman" w:hAnsi="Times New Roman" w:cs="Times New Roman"/>
                <w:color w:val="000000"/>
                <w:sz w:val="24"/>
                <w:szCs w:val="24"/>
                <w:lang w:eastAsia="ru-RU"/>
              </w:rPr>
              <w:t>: осознанно строят речевое высказывание в устной форме, умеют осознанно читать литературный и познавательный текст, выделять существенную информацию из текстов разных видов.</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читают целыми словами и плавно по слогам, умеют давать оценку поступкам героев, соотносят пословицу с содержанием произведения, выделяют основные положительные качества.</w:t>
            </w:r>
          </w:p>
        </w:tc>
      </w:tr>
      <w:tr w:rsidR="004E38A9" w:rsidRPr="00B343DC" w:rsidTr="004E38A9">
        <w:trPr>
          <w:trHeight w:val="300"/>
        </w:trPr>
        <w:tc>
          <w:tcPr>
            <w:tcW w:w="1101"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E38A9" w:rsidRDefault="004E38A9" w:rsidP="00F268A2">
            <w:pPr>
              <w:spacing w:after="0" w:line="240" w:lineRule="auto"/>
              <w:rPr>
                <w:rFonts w:ascii="Times New Roman" w:eastAsia="Times New Roman" w:hAnsi="Times New Roman" w:cs="Times New Roman"/>
                <w:sz w:val="24"/>
                <w:szCs w:val="24"/>
                <w:lang w:eastAsia="ru-RU"/>
              </w:rPr>
            </w:pPr>
          </w:p>
          <w:p w:rsidR="004E38A9" w:rsidRPr="00B343DC" w:rsidRDefault="004E38A9" w:rsidP="00F268A2">
            <w:pPr>
              <w:spacing w:after="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18</w:t>
            </w:r>
          </w:p>
        </w:tc>
        <w:tc>
          <w:tcPr>
            <w:tcW w:w="191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E38A9" w:rsidRDefault="004E38A9" w:rsidP="00F268A2">
            <w:pPr>
              <w:spacing w:after="0" w:line="240" w:lineRule="auto"/>
              <w:rPr>
                <w:rFonts w:ascii="Times New Roman" w:eastAsia="Times New Roman" w:hAnsi="Times New Roman" w:cs="Times New Roman"/>
                <w:color w:val="000000"/>
                <w:sz w:val="24"/>
                <w:szCs w:val="24"/>
                <w:lang w:eastAsia="ru-RU"/>
              </w:rPr>
            </w:pPr>
          </w:p>
          <w:p w:rsidR="004E38A9" w:rsidRDefault="004E38A9" w:rsidP="00F268A2">
            <w:pPr>
              <w:spacing w:after="0" w:line="240" w:lineRule="auto"/>
              <w:rPr>
                <w:rFonts w:ascii="Times New Roman" w:eastAsia="Times New Roman" w:hAnsi="Times New Roman" w:cs="Times New Roman"/>
                <w:color w:val="000000"/>
                <w:sz w:val="24"/>
                <w:szCs w:val="24"/>
                <w:lang w:eastAsia="ru-RU"/>
              </w:rPr>
            </w:pPr>
          </w:p>
          <w:p w:rsidR="004E38A9" w:rsidRDefault="004E38A9" w:rsidP="00F268A2">
            <w:pPr>
              <w:spacing w:after="0" w:line="240" w:lineRule="auto"/>
              <w:rPr>
                <w:rFonts w:ascii="Times New Roman" w:eastAsia="Times New Roman" w:hAnsi="Times New Roman" w:cs="Times New Roman"/>
                <w:color w:val="000000"/>
                <w:sz w:val="24"/>
                <w:szCs w:val="24"/>
                <w:lang w:eastAsia="ru-RU"/>
              </w:rPr>
            </w:pPr>
          </w:p>
          <w:p w:rsidR="004E38A9" w:rsidRPr="00B343DC" w:rsidRDefault="004E38A9"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Е. Тараховская «Заяц»</w:t>
            </w:r>
          </w:p>
          <w:p w:rsidR="004E38A9" w:rsidRPr="00B343DC" w:rsidRDefault="004E38A9"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М. Пришвину «Еж»</w:t>
            </w:r>
          </w:p>
          <w:p w:rsidR="004E38A9" w:rsidRPr="00B343DC" w:rsidRDefault="004E38A9"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А. Баркову «Материнская забота»</w:t>
            </w:r>
          </w:p>
          <w:p w:rsidR="004E38A9" w:rsidRPr="00B343DC" w:rsidRDefault="004E38A9" w:rsidP="00F268A2">
            <w:pPr>
              <w:spacing w:after="0" w:line="240" w:lineRule="auto"/>
              <w:rPr>
                <w:rFonts w:ascii="Times New Roman" w:eastAsia="Times New Roman" w:hAnsi="Times New Roman" w:cs="Times New Roman"/>
                <w:color w:val="000000"/>
                <w:sz w:val="24"/>
                <w:szCs w:val="24"/>
                <w:lang w:eastAsia="ru-RU"/>
              </w:rPr>
            </w:pPr>
          </w:p>
        </w:tc>
        <w:tc>
          <w:tcPr>
            <w:tcW w:w="637" w:type="dxa"/>
            <w:vMerge w:val="restart"/>
            <w:tcBorders>
              <w:top w:val="single" w:sz="8" w:space="0" w:color="000000"/>
              <w:left w:val="single" w:sz="8" w:space="0" w:color="000000"/>
              <w:right w:val="single" w:sz="8" w:space="0" w:color="000000"/>
            </w:tcBorders>
            <w:shd w:val="clear" w:color="auto" w:fill="FFFFFF"/>
          </w:tcPr>
          <w:p w:rsidR="004E38A9" w:rsidRDefault="004E38A9" w:rsidP="00F268A2">
            <w:pPr>
              <w:rPr>
                <w:rFonts w:ascii="Times New Roman" w:eastAsia="Times New Roman" w:hAnsi="Times New Roman" w:cs="Times New Roman"/>
                <w:color w:val="000000"/>
                <w:sz w:val="24"/>
                <w:szCs w:val="24"/>
                <w:lang w:eastAsia="ru-RU"/>
              </w:rPr>
            </w:pPr>
          </w:p>
          <w:p w:rsidR="004E38A9" w:rsidRDefault="004E38A9" w:rsidP="00F268A2">
            <w:r w:rsidRPr="008346AB">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bottom w:val="single" w:sz="4" w:space="0" w:color="auto"/>
              <w:right w:val="single" w:sz="8" w:space="0" w:color="000000"/>
            </w:tcBorders>
            <w:shd w:val="clear" w:color="auto" w:fill="FFFFFF"/>
          </w:tcPr>
          <w:p w:rsidR="004E38A9" w:rsidRDefault="004E38A9" w:rsidP="00F268A2"/>
        </w:tc>
        <w:tc>
          <w:tcPr>
            <w:tcW w:w="32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E38A9" w:rsidRPr="00B343DC" w:rsidRDefault="004E38A9"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E38A9" w:rsidRPr="00B343DC" w:rsidRDefault="004E38A9" w:rsidP="00F268A2">
            <w:pPr>
              <w:spacing w:after="0" w:line="240" w:lineRule="auto"/>
              <w:rPr>
                <w:rFonts w:ascii="Times New Roman" w:eastAsia="Times New Roman" w:hAnsi="Times New Roman" w:cs="Times New Roman"/>
                <w:color w:val="000000"/>
                <w:sz w:val="24"/>
                <w:szCs w:val="24"/>
                <w:lang w:eastAsia="ru-RU"/>
              </w:rPr>
            </w:pPr>
          </w:p>
        </w:tc>
      </w:tr>
      <w:tr w:rsidR="004E38A9" w:rsidRPr="00B343DC" w:rsidTr="004E38A9">
        <w:trPr>
          <w:trHeight w:val="405"/>
        </w:trPr>
        <w:tc>
          <w:tcPr>
            <w:tcW w:w="1101" w:type="dxa"/>
            <w:vMerge/>
            <w:tcBorders>
              <w:left w:val="single" w:sz="8" w:space="0" w:color="000000"/>
              <w:right w:val="single" w:sz="8" w:space="0" w:color="000000"/>
            </w:tcBorders>
            <w:shd w:val="clear" w:color="auto" w:fill="FFFFFF"/>
            <w:tcMar>
              <w:top w:w="0" w:type="dxa"/>
              <w:left w:w="108" w:type="dxa"/>
              <w:bottom w:w="0" w:type="dxa"/>
              <w:right w:w="108" w:type="dxa"/>
            </w:tcMar>
          </w:tcPr>
          <w:p w:rsidR="004E38A9" w:rsidRPr="00B343DC" w:rsidRDefault="004E38A9" w:rsidP="00F268A2">
            <w:pPr>
              <w:spacing w:after="0" w:line="240" w:lineRule="auto"/>
              <w:rPr>
                <w:rFonts w:ascii="Times New Roman" w:eastAsia="Times New Roman" w:hAnsi="Times New Roman" w:cs="Times New Roman"/>
                <w:sz w:val="24"/>
                <w:szCs w:val="24"/>
                <w:lang w:eastAsia="ru-RU"/>
              </w:rPr>
            </w:pPr>
          </w:p>
        </w:tc>
        <w:tc>
          <w:tcPr>
            <w:tcW w:w="1915"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4E38A9" w:rsidRPr="00B343DC" w:rsidRDefault="004E38A9" w:rsidP="00F268A2">
            <w:pPr>
              <w:spacing w:after="0" w:line="240" w:lineRule="auto"/>
              <w:rPr>
                <w:rFonts w:ascii="Times New Roman" w:eastAsia="Times New Roman" w:hAnsi="Times New Roman" w:cs="Times New Roman"/>
                <w:color w:val="000000"/>
                <w:sz w:val="24"/>
                <w:szCs w:val="24"/>
                <w:lang w:eastAsia="ru-RU"/>
              </w:rPr>
            </w:pPr>
          </w:p>
        </w:tc>
        <w:tc>
          <w:tcPr>
            <w:tcW w:w="637" w:type="dxa"/>
            <w:vMerge/>
            <w:tcBorders>
              <w:left w:val="single" w:sz="8" w:space="0" w:color="000000"/>
              <w:right w:val="single" w:sz="8" w:space="0" w:color="000000"/>
            </w:tcBorders>
            <w:shd w:val="clear" w:color="auto" w:fill="FFFFFF"/>
          </w:tcPr>
          <w:p w:rsidR="004E38A9" w:rsidRPr="008346AB" w:rsidRDefault="004E38A9" w:rsidP="00F268A2">
            <w:pP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8" w:space="0" w:color="000000"/>
              <w:bottom w:val="single" w:sz="4" w:space="0" w:color="auto"/>
              <w:right w:val="single" w:sz="8" w:space="0" w:color="000000"/>
            </w:tcBorders>
            <w:shd w:val="clear" w:color="auto" w:fill="FFFFFF"/>
          </w:tcPr>
          <w:p w:rsidR="004E38A9" w:rsidRPr="004E38A9" w:rsidRDefault="004E38A9" w:rsidP="00F268A2">
            <w:pPr>
              <w:rPr>
                <w:rFonts w:ascii="Times New Roman" w:hAnsi="Times New Roman" w:cs="Times New Roman"/>
              </w:rPr>
            </w:pPr>
            <w:r w:rsidRPr="004E38A9">
              <w:rPr>
                <w:rFonts w:ascii="Times New Roman" w:hAnsi="Times New Roman" w:cs="Times New Roman"/>
              </w:rPr>
              <w:t>Ноябрь</w:t>
            </w:r>
          </w:p>
        </w:tc>
        <w:tc>
          <w:tcPr>
            <w:tcW w:w="329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E38A9" w:rsidRPr="00B343DC" w:rsidRDefault="004E38A9"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E38A9" w:rsidRPr="00B343DC" w:rsidRDefault="004E38A9" w:rsidP="00F268A2">
            <w:pPr>
              <w:spacing w:after="0" w:line="240" w:lineRule="auto"/>
              <w:rPr>
                <w:rFonts w:ascii="Times New Roman" w:eastAsia="Times New Roman" w:hAnsi="Times New Roman" w:cs="Times New Roman"/>
                <w:color w:val="000000"/>
                <w:sz w:val="24"/>
                <w:szCs w:val="24"/>
                <w:lang w:eastAsia="ru-RU"/>
              </w:rPr>
            </w:pPr>
          </w:p>
        </w:tc>
      </w:tr>
      <w:tr w:rsidR="004E38A9" w:rsidRPr="00B343DC" w:rsidTr="004E38A9">
        <w:trPr>
          <w:trHeight w:val="600"/>
        </w:trPr>
        <w:tc>
          <w:tcPr>
            <w:tcW w:w="1101" w:type="dxa"/>
            <w:vMerge/>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4E38A9" w:rsidRPr="00B343DC" w:rsidRDefault="004E38A9" w:rsidP="00F268A2">
            <w:pPr>
              <w:spacing w:after="0" w:line="240" w:lineRule="auto"/>
              <w:rPr>
                <w:rFonts w:ascii="Times New Roman" w:eastAsia="Times New Roman" w:hAnsi="Times New Roman" w:cs="Times New Roman"/>
                <w:sz w:val="24"/>
                <w:szCs w:val="24"/>
                <w:lang w:eastAsia="ru-RU"/>
              </w:rPr>
            </w:pPr>
          </w:p>
        </w:tc>
        <w:tc>
          <w:tcPr>
            <w:tcW w:w="1915"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4E38A9" w:rsidRPr="00B343DC" w:rsidRDefault="004E38A9" w:rsidP="00F268A2">
            <w:pPr>
              <w:spacing w:after="0" w:line="240" w:lineRule="auto"/>
              <w:rPr>
                <w:rFonts w:ascii="Times New Roman" w:eastAsia="Times New Roman" w:hAnsi="Times New Roman" w:cs="Times New Roman"/>
                <w:color w:val="000000"/>
                <w:sz w:val="24"/>
                <w:szCs w:val="24"/>
                <w:lang w:eastAsia="ru-RU"/>
              </w:rPr>
            </w:pPr>
          </w:p>
        </w:tc>
        <w:tc>
          <w:tcPr>
            <w:tcW w:w="637" w:type="dxa"/>
            <w:vMerge/>
            <w:tcBorders>
              <w:left w:val="single" w:sz="8" w:space="0" w:color="000000"/>
              <w:bottom w:val="single" w:sz="4" w:space="0" w:color="auto"/>
              <w:right w:val="single" w:sz="8" w:space="0" w:color="000000"/>
            </w:tcBorders>
            <w:shd w:val="clear" w:color="auto" w:fill="FFFFFF"/>
          </w:tcPr>
          <w:p w:rsidR="004E38A9" w:rsidRPr="008346AB" w:rsidRDefault="004E38A9" w:rsidP="00F268A2">
            <w:pP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8" w:space="0" w:color="000000"/>
              <w:bottom w:val="single" w:sz="4" w:space="0" w:color="auto"/>
              <w:right w:val="single" w:sz="8" w:space="0" w:color="000000"/>
            </w:tcBorders>
            <w:shd w:val="clear" w:color="auto" w:fill="FFFFFF"/>
          </w:tcPr>
          <w:p w:rsidR="004E38A9" w:rsidRPr="004E38A9" w:rsidRDefault="004E38A9" w:rsidP="00F268A2">
            <w:pPr>
              <w:rPr>
                <w:rFonts w:ascii="Times New Roman" w:hAnsi="Times New Roman" w:cs="Times New Roman"/>
              </w:rPr>
            </w:pPr>
            <w:r>
              <w:rPr>
                <w:rFonts w:ascii="Times New Roman" w:hAnsi="Times New Roman" w:cs="Times New Roman"/>
              </w:rPr>
              <w:t>10</w:t>
            </w:r>
          </w:p>
        </w:tc>
        <w:tc>
          <w:tcPr>
            <w:tcW w:w="329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E38A9" w:rsidRPr="00B343DC" w:rsidRDefault="004E38A9"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E38A9" w:rsidRPr="00B343DC" w:rsidRDefault="004E38A9" w:rsidP="00F268A2">
            <w:pPr>
              <w:spacing w:after="0" w:line="240" w:lineRule="auto"/>
              <w:rPr>
                <w:rFonts w:ascii="Times New Roman" w:eastAsia="Times New Roman" w:hAnsi="Times New Roman" w:cs="Times New Roman"/>
                <w:color w:val="000000"/>
                <w:sz w:val="24"/>
                <w:szCs w:val="24"/>
                <w:lang w:eastAsia="ru-RU"/>
              </w:rPr>
            </w:pPr>
          </w:p>
        </w:tc>
      </w:tr>
      <w:tr w:rsidR="00F268A2" w:rsidRPr="00B343DC" w:rsidTr="00A1176C">
        <w:trPr>
          <w:trHeight w:val="1340"/>
        </w:trPr>
        <w:tc>
          <w:tcPr>
            <w:tcW w:w="1101" w:type="dxa"/>
            <w:tcBorders>
              <w:left w:val="single" w:sz="8" w:space="0" w:color="000000"/>
              <w:right w:val="single" w:sz="8" w:space="0" w:color="000000"/>
            </w:tcBorders>
            <w:shd w:val="clear" w:color="auto" w:fill="FFFFFF"/>
            <w:tcMar>
              <w:top w:w="0" w:type="dxa"/>
              <w:left w:w="108" w:type="dxa"/>
              <w:bottom w:w="0" w:type="dxa"/>
              <w:right w:w="108" w:type="dxa"/>
            </w:tcMar>
          </w:tcPr>
          <w:p w:rsidR="00F268A2" w:rsidRPr="00B343DC" w:rsidRDefault="00F268A2" w:rsidP="00F268A2">
            <w:pPr>
              <w:spacing w:after="0" w:line="240" w:lineRule="auto"/>
              <w:rPr>
                <w:rFonts w:ascii="Times New Roman" w:eastAsia="Times New Roman" w:hAnsi="Times New Roman" w:cs="Times New Roman"/>
                <w:sz w:val="24"/>
                <w:szCs w:val="24"/>
                <w:lang w:eastAsia="ru-RU"/>
              </w:rPr>
            </w:pPr>
          </w:p>
          <w:p w:rsidR="00F268A2" w:rsidRPr="00B343DC" w:rsidRDefault="00F268A2" w:rsidP="00F268A2">
            <w:pPr>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19</w:t>
            </w:r>
          </w:p>
        </w:tc>
        <w:tc>
          <w:tcPr>
            <w:tcW w:w="1915" w:type="dxa"/>
            <w:vMerge/>
            <w:tcBorders>
              <w:left w:val="single" w:sz="8" w:space="0" w:color="000000"/>
              <w:right w:val="single" w:sz="8" w:space="0" w:color="000000"/>
            </w:tcBorders>
            <w:shd w:val="clear" w:color="auto" w:fill="FFFFFF"/>
            <w:tcMar>
              <w:top w:w="0" w:type="dxa"/>
              <w:left w:w="108" w:type="dxa"/>
              <w:bottom w:w="0" w:type="dxa"/>
              <w:right w:w="108" w:type="dxa"/>
            </w:tcMar>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c>
          <w:tcPr>
            <w:tcW w:w="637" w:type="dxa"/>
            <w:tcBorders>
              <w:top w:val="single" w:sz="4" w:space="0" w:color="auto"/>
              <w:left w:val="single" w:sz="8" w:space="0" w:color="000000"/>
              <w:right w:val="single" w:sz="8" w:space="0" w:color="000000"/>
            </w:tcBorders>
            <w:shd w:val="clear" w:color="auto" w:fill="FFFFFF"/>
          </w:tcPr>
          <w:p w:rsidR="00F268A2" w:rsidRDefault="00F268A2" w:rsidP="00F268A2">
            <w:r w:rsidRPr="009104E5">
              <w:rPr>
                <w:rFonts w:ascii="Times New Roman" w:eastAsia="Times New Roman" w:hAnsi="Times New Roman" w:cs="Times New Roman"/>
                <w:color w:val="000000"/>
                <w:sz w:val="24"/>
                <w:szCs w:val="24"/>
                <w:lang w:eastAsia="ru-RU"/>
              </w:rPr>
              <w:t>1</w:t>
            </w:r>
          </w:p>
        </w:tc>
        <w:tc>
          <w:tcPr>
            <w:tcW w:w="1559" w:type="dxa"/>
            <w:tcBorders>
              <w:top w:val="single" w:sz="4" w:space="0" w:color="auto"/>
              <w:left w:val="single" w:sz="8" w:space="0" w:color="000000"/>
              <w:right w:val="single" w:sz="8" w:space="0" w:color="000000"/>
            </w:tcBorders>
            <w:shd w:val="clear" w:color="auto" w:fill="FFFFFF"/>
          </w:tcPr>
          <w:p w:rsidR="004E38A9" w:rsidRDefault="004E38A9" w:rsidP="00F268A2"/>
          <w:p w:rsidR="00F268A2" w:rsidRDefault="004E38A9" w:rsidP="00F268A2">
            <w:r>
              <w:t>15</w:t>
            </w:r>
          </w:p>
        </w:tc>
        <w:tc>
          <w:tcPr>
            <w:tcW w:w="329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r>
      <w:tr w:rsidR="00F268A2" w:rsidRPr="00B343DC" w:rsidTr="00A1176C">
        <w:trPr>
          <w:trHeight w:val="2009"/>
        </w:trPr>
        <w:tc>
          <w:tcPr>
            <w:tcW w:w="1101" w:type="dxa"/>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tcPr>
          <w:p w:rsidR="00F268A2" w:rsidRPr="00B343DC" w:rsidRDefault="00583AE3" w:rsidP="00F268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915" w:type="dxa"/>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Г. Снегиреву «Белек»</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В. Приходько «Пин и Гвин»</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Б. Житкову «Галка»</w:t>
            </w:r>
          </w:p>
        </w:tc>
        <w:tc>
          <w:tcPr>
            <w:tcW w:w="637" w:type="dxa"/>
            <w:tcBorders>
              <w:top w:val="single" w:sz="8" w:space="0" w:color="000000"/>
              <w:left w:val="single" w:sz="8" w:space="0" w:color="000000"/>
              <w:right w:val="single" w:sz="8" w:space="0" w:color="000000"/>
            </w:tcBorders>
            <w:shd w:val="clear" w:color="auto" w:fill="FFFFFF"/>
          </w:tcPr>
          <w:p w:rsidR="00F268A2" w:rsidRDefault="00F268A2" w:rsidP="00F268A2">
            <w:r w:rsidRPr="009104E5">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right w:val="single" w:sz="8" w:space="0" w:color="000000"/>
            </w:tcBorders>
            <w:shd w:val="clear" w:color="auto" w:fill="FFFFFF"/>
          </w:tcPr>
          <w:p w:rsidR="004E38A9" w:rsidRDefault="004E38A9" w:rsidP="00F268A2"/>
          <w:p w:rsidR="00F268A2" w:rsidRPr="004E38A9" w:rsidRDefault="004E38A9" w:rsidP="004E38A9">
            <w:r>
              <w:t>17</w:t>
            </w:r>
          </w:p>
        </w:tc>
        <w:tc>
          <w:tcPr>
            <w:tcW w:w="329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r>
      <w:tr w:rsidR="00F268A2" w:rsidRPr="00B343DC" w:rsidTr="00583AE3">
        <w:trPr>
          <w:trHeight w:val="1932"/>
        </w:trPr>
        <w:tc>
          <w:tcPr>
            <w:tcW w:w="110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F268A2" w:rsidRPr="00B343DC" w:rsidRDefault="00583AE3" w:rsidP="00F268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p>
        </w:tc>
        <w:tc>
          <w:tcPr>
            <w:tcW w:w="1915"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В. Гаранжину «Куринный воспитанник»</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М. Тарловскому «Добрый волк</w:t>
            </w:r>
          </w:p>
        </w:tc>
        <w:tc>
          <w:tcPr>
            <w:tcW w:w="637" w:type="dxa"/>
            <w:tcBorders>
              <w:top w:val="single" w:sz="8" w:space="0" w:color="000000"/>
              <w:left w:val="single" w:sz="8" w:space="0" w:color="000000"/>
              <w:right w:val="single" w:sz="8" w:space="0" w:color="000000"/>
            </w:tcBorders>
            <w:shd w:val="clear" w:color="auto" w:fill="FFFFFF"/>
          </w:tcPr>
          <w:p w:rsidR="00F268A2" w:rsidRDefault="00F268A2" w:rsidP="00F268A2">
            <w:r w:rsidRPr="009104E5">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right w:val="single" w:sz="8" w:space="0" w:color="000000"/>
            </w:tcBorders>
            <w:shd w:val="clear" w:color="auto" w:fill="FFFFFF"/>
          </w:tcPr>
          <w:p w:rsidR="004E38A9" w:rsidRDefault="004E38A9" w:rsidP="00F268A2"/>
          <w:p w:rsidR="00F268A2" w:rsidRPr="004E38A9" w:rsidRDefault="004E38A9" w:rsidP="004E38A9">
            <w:r>
              <w:t>22</w:t>
            </w:r>
          </w:p>
        </w:tc>
        <w:tc>
          <w:tcPr>
            <w:tcW w:w="32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r>
      <w:tr w:rsidR="004E38A9" w:rsidRPr="00B343DC" w:rsidTr="00583AE3">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E38A9" w:rsidRDefault="00583AE3" w:rsidP="00525B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p w:rsidR="00583AE3" w:rsidRPr="00B343DC" w:rsidRDefault="00583AE3" w:rsidP="00525B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8A9" w:rsidRPr="00B343DC" w:rsidRDefault="004E38A9"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Н. Носову «Живая шляпа»</w:t>
            </w:r>
          </w:p>
        </w:tc>
        <w:tc>
          <w:tcPr>
            <w:tcW w:w="637" w:type="dxa"/>
            <w:tcBorders>
              <w:top w:val="single" w:sz="8" w:space="0" w:color="000000"/>
              <w:left w:val="single" w:sz="8" w:space="0" w:color="000000"/>
              <w:bottom w:val="single" w:sz="8" w:space="0" w:color="000000"/>
              <w:right w:val="single" w:sz="8" w:space="0" w:color="000000"/>
            </w:tcBorders>
            <w:shd w:val="clear" w:color="auto" w:fill="FFFFFF"/>
          </w:tcPr>
          <w:p w:rsidR="004E38A9" w:rsidRPr="00B343DC" w:rsidRDefault="004E38A9" w:rsidP="00525B0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4E38A9" w:rsidRPr="00B343DC" w:rsidRDefault="004E38A9" w:rsidP="00525B0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24,29</w:t>
            </w:r>
          </w:p>
        </w:tc>
        <w:tc>
          <w:tcPr>
            <w:tcW w:w="3293"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E38A9" w:rsidRPr="00B343DC" w:rsidRDefault="004E38A9"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Знать все буквы алфавита.</w:t>
            </w:r>
          </w:p>
          <w:p w:rsidR="004E38A9" w:rsidRPr="00B343DC" w:rsidRDefault="004E38A9"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читать по слогам, с переходом на целое слово.</w:t>
            </w:r>
          </w:p>
          <w:p w:rsidR="004E38A9" w:rsidRPr="00B343DC" w:rsidRDefault="004E38A9"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читать небольшие предложения.</w:t>
            </w:r>
          </w:p>
          <w:p w:rsidR="004E38A9" w:rsidRPr="00B343DC" w:rsidRDefault="004E38A9"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Знать домашних и диких животных. Их особенности и повадки, дать характеристику.</w:t>
            </w:r>
          </w:p>
          <w:p w:rsidR="004E38A9" w:rsidRPr="00B343DC" w:rsidRDefault="004E38A9"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читать целым словом.</w:t>
            </w:r>
          </w:p>
          <w:p w:rsidR="004E38A9" w:rsidRPr="00B343DC" w:rsidRDefault="004E38A9"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выделять главную мысль произведения.</w:t>
            </w:r>
          </w:p>
          <w:p w:rsidR="004E38A9" w:rsidRPr="00B343DC" w:rsidRDefault="004E38A9"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отвечать на вопросы по прочитанному. Уметь читать сознательно, правильно текст вслух целыми слова с соблюдением знаков препинаний и нужной интонации.</w:t>
            </w:r>
          </w:p>
        </w:tc>
        <w:tc>
          <w:tcPr>
            <w:tcW w:w="6096"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E38A9" w:rsidRPr="00B343DC" w:rsidRDefault="004E38A9"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Личностные</w:t>
            </w:r>
            <w:r w:rsidRPr="00B343DC">
              <w:rPr>
                <w:rFonts w:ascii="Times New Roman" w:eastAsia="Times New Roman" w:hAnsi="Times New Roman" w:cs="Times New Roman"/>
                <w:color w:val="000000"/>
                <w:sz w:val="24"/>
                <w:szCs w:val="24"/>
                <w:lang w:eastAsia="ru-RU"/>
              </w:rPr>
              <w:t>: проявляют способность к саморазвитию, понимают нравственную позицию ученика, имеют первоначальные представления о нравственных понятиях, о положительных качествах личности.</w:t>
            </w:r>
          </w:p>
          <w:p w:rsidR="004E38A9" w:rsidRPr="00B343DC" w:rsidRDefault="004E38A9"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Регулятивные</w:t>
            </w:r>
            <w:r w:rsidRPr="00B343DC">
              <w:rPr>
                <w:rFonts w:ascii="Times New Roman" w:eastAsia="Times New Roman" w:hAnsi="Times New Roman" w:cs="Times New Roman"/>
                <w:color w:val="000000"/>
                <w:sz w:val="24"/>
                <w:szCs w:val="24"/>
                <w:lang w:eastAsia="ru-RU"/>
              </w:rPr>
              <w:t>- принимают учебную задачу и следуют инструкции учителя.</w:t>
            </w:r>
          </w:p>
          <w:p w:rsidR="004E38A9" w:rsidRPr="00B343DC" w:rsidRDefault="004E38A9"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Коммуникативные</w:t>
            </w:r>
            <w:r w:rsidRPr="00B343DC">
              <w:rPr>
                <w:rFonts w:ascii="Times New Roman" w:eastAsia="Times New Roman" w:hAnsi="Times New Roman" w:cs="Times New Roman"/>
                <w:color w:val="000000"/>
                <w:sz w:val="24"/>
                <w:szCs w:val="24"/>
                <w:lang w:eastAsia="ru-RU"/>
              </w:rPr>
              <w:t>: участвуют в обсуждении прочитанного, уважают мнения собеседников. Поддерживают беседу, умеют отвечать на вопросы.</w:t>
            </w:r>
          </w:p>
          <w:p w:rsidR="004E38A9" w:rsidRPr="00B343DC" w:rsidRDefault="004E38A9"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Познавательные</w:t>
            </w:r>
            <w:r w:rsidRPr="00B343DC">
              <w:rPr>
                <w:rFonts w:ascii="Times New Roman" w:eastAsia="Times New Roman" w:hAnsi="Times New Roman" w:cs="Times New Roman"/>
                <w:color w:val="000000"/>
                <w:sz w:val="24"/>
                <w:szCs w:val="24"/>
                <w:lang w:eastAsia="ru-RU"/>
              </w:rPr>
              <w:t>: осознанно строят речевое высказывание в устной форме, умеют осознанно читать литературный и познавательный текст, выделять существенную информацию из текстов разных видов.</w:t>
            </w:r>
          </w:p>
          <w:p w:rsidR="004E38A9" w:rsidRPr="00B343DC" w:rsidRDefault="004E38A9" w:rsidP="00525B07">
            <w:pPr>
              <w:spacing w:after="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color w:val="000000"/>
                <w:sz w:val="24"/>
                <w:szCs w:val="24"/>
                <w:lang w:eastAsia="ru-RU"/>
              </w:rPr>
              <w:t>читают целыми словами и плавно по слогам, умеют давать оценку поступкам героев, соотносят пословицу с содержанием произведения, выделяют основные положительные качества.</w:t>
            </w:r>
          </w:p>
        </w:tc>
      </w:tr>
      <w:tr w:rsidR="004E38A9" w:rsidRPr="00B343DC" w:rsidTr="00583AE3">
        <w:trPr>
          <w:trHeight w:val="330"/>
        </w:trPr>
        <w:tc>
          <w:tcPr>
            <w:tcW w:w="1101"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4E38A9" w:rsidRPr="00B343DC" w:rsidRDefault="00583AE3" w:rsidP="00525B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91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E38A9" w:rsidRPr="00B343DC" w:rsidRDefault="004E38A9"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Н. Павловой «Котята»</w:t>
            </w:r>
          </w:p>
          <w:p w:rsidR="004E38A9" w:rsidRPr="00B343DC" w:rsidRDefault="004E38A9"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В. Берестов «Кошкин щенок»</w:t>
            </w:r>
          </w:p>
          <w:p w:rsidR="004E38A9" w:rsidRPr="00B343DC" w:rsidRDefault="004E38A9"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.Пляцковскому «Сердитый дог Буль»</w:t>
            </w:r>
          </w:p>
        </w:tc>
        <w:tc>
          <w:tcPr>
            <w:tcW w:w="637" w:type="dxa"/>
            <w:vMerge w:val="restart"/>
            <w:tcBorders>
              <w:top w:val="single" w:sz="8" w:space="0" w:color="000000"/>
              <w:left w:val="single" w:sz="8" w:space="0" w:color="000000"/>
              <w:right w:val="single" w:sz="8" w:space="0" w:color="000000"/>
            </w:tcBorders>
            <w:shd w:val="clear" w:color="auto" w:fill="FFFFFF"/>
          </w:tcPr>
          <w:p w:rsidR="004E38A9" w:rsidRPr="00B343DC" w:rsidRDefault="004E38A9" w:rsidP="00525B07">
            <w:pPr>
              <w:spacing w:after="0" w:line="240" w:lineRule="auto"/>
              <w:rPr>
                <w:rFonts w:ascii="Times New Roman" w:eastAsia="Times New Roman" w:hAnsi="Times New Roman" w:cs="Times New Roman"/>
                <w:color w:val="000000"/>
                <w:sz w:val="24"/>
                <w:szCs w:val="24"/>
                <w:lang w:eastAsia="ru-RU"/>
              </w:rPr>
            </w:pPr>
            <w:r w:rsidRPr="00D0570F">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bottom w:val="single" w:sz="4" w:space="0" w:color="auto"/>
              <w:right w:val="single" w:sz="8" w:space="0" w:color="000000"/>
            </w:tcBorders>
            <w:shd w:val="clear" w:color="auto" w:fill="FFFFFF"/>
          </w:tcPr>
          <w:p w:rsidR="004E38A9" w:rsidRPr="004E38A9" w:rsidRDefault="004E38A9" w:rsidP="004E38A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c>
          <w:tcPr>
            <w:tcW w:w="3293" w:type="dxa"/>
            <w:vMerge/>
            <w:tcBorders>
              <w:left w:val="single" w:sz="8" w:space="0" w:color="000000"/>
              <w:right w:val="single" w:sz="8" w:space="0" w:color="000000"/>
            </w:tcBorders>
            <w:shd w:val="clear" w:color="auto" w:fill="FFFFFF"/>
            <w:vAlign w:val="center"/>
            <w:hideMark/>
          </w:tcPr>
          <w:p w:rsidR="004E38A9" w:rsidRPr="00B343DC" w:rsidRDefault="004E38A9" w:rsidP="00525B07">
            <w:pPr>
              <w:spacing w:after="0" w:line="240" w:lineRule="auto"/>
              <w:rPr>
                <w:rFonts w:ascii="Times New Roman" w:eastAsia="Times New Roman" w:hAnsi="Times New Roman" w:cs="Times New Roman"/>
                <w:color w:val="000000"/>
                <w:sz w:val="24"/>
                <w:szCs w:val="24"/>
                <w:lang w:eastAsia="ru-RU"/>
              </w:rPr>
            </w:pPr>
          </w:p>
        </w:tc>
        <w:tc>
          <w:tcPr>
            <w:tcW w:w="6096" w:type="dxa"/>
            <w:vMerge/>
            <w:tcBorders>
              <w:left w:val="single" w:sz="8" w:space="0" w:color="000000"/>
              <w:right w:val="single" w:sz="8" w:space="0" w:color="000000"/>
            </w:tcBorders>
            <w:shd w:val="clear" w:color="auto" w:fill="FFFFFF"/>
            <w:vAlign w:val="center"/>
            <w:hideMark/>
          </w:tcPr>
          <w:p w:rsidR="004E38A9" w:rsidRPr="00B343DC" w:rsidRDefault="004E38A9" w:rsidP="00525B07">
            <w:pPr>
              <w:spacing w:after="0" w:line="240" w:lineRule="auto"/>
              <w:rPr>
                <w:rFonts w:ascii="Times New Roman" w:eastAsia="Times New Roman" w:hAnsi="Times New Roman" w:cs="Times New Roman"/>
                <w:sz w:val="24"/>
                <w:szCs w:val="24"/>
                <w:lang w:eastAsia="ru-RU"/>
              </w:rPr>
            </w:pPr>
          </w:p>
        </w:tc>
      </w:tr>
      <w:tr w:rsidR="004E38A9" w:rsidRPr="00B343DC" w:rsidTr="004E38A9">
        <w:trPr>
          <w:trHeight w:val="1020"/>
        </w:trPr>
        <w:tc>
          <w:tcPr>
            <w:tcW w:w="1101"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4E38A9" w:rsidRPr="00B343DC" w:rsidRDefault="004E38A9" w:rsidP="00525B07">
            <w:pPr>
              <w:spacing w:after="0" w:line="240" w:lineRule="auto"/>
              <w:rPr>
                <w:rFonts w:ascii="Times New Roman" w:eastAsia="Times New Roman" w:hAnsi="Times New Roman" w:cs="Times New Roman"/>
                <w:sz w:val="24"/>
                <w:szCs w:val="24"/>
                <w:lang w:eastAsia="ru-RU"/>
              </w:rPr>
            </w:pPr>
          </w:p>
        </w:tc>
        <w:tc>
          <w:tcPr>
            <w:tcW w:w="1915"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4E38A9" w:rsidRPr="00B343DC" w:rsidRDefault="004E38A9" w:rsidP="00525B07">
            <w:pPr>
              <w:spacing w:after="0" w:line="240" w:lineRule="auto"/>
              <w:rPr>
                <w:rFonts w:ascii="Times New Roman" w:eastAsia="Times New Roman" w:hAnsi="Times New Roman" w:cs="Times New Roman"/>
                <w:color w:val="000000"/>
                <w:sz w:val="24"/>
                <w:szCs w:val="24"/>
                <w:lang w:eastAsia="ru-RU"/>
              </w:rPr>
            </w:pPr>
          </w:p>
        </w:tc>
        <w:tc>
          <w:tcPr>
            <w:tcW w:w="637" w:type="dxa"/>
            <w:vMerge/>
            <w:tcBorders>
              <w:top w:val="single" w:sz="8" w:space="0" w:color="000000"/>
              <w:left w:val="single" w:sz="8" w:space="0" w:color="000000"/>
              <w:right w:val="single" w:sz="8" w:space="0" w:color="000000"/>
            </w:tcBorders>
            <w:shd w:val="clear" w:color="auto" w:fill="FFFFFF"/>
          </w:tcPr>
          <w:p w:rsidR="004E38A9" w:rsidRPr="00D0570F" w:rsidRDefault="004E38A9" w:rsidP="00525B07">
            <w:pPr>
              <w:spacing w:after="0" w:line="240" w:lineRule="auto"/>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8" w:space="0" w:color="000000"/>
              <w:bottom w:val="single" w:sz="4" w:space="0" w:color="auto"/>
              <w:right w:val="single" w:sz="8" w:space="0" w:color="000000"/>
            </w:tcBorders>
            <w:shd w:val="clear" w:color="auto" w:fill="FFFFFF"/>
          </w:tcPr>
          <w:p w:rsidR="004E38A9" w:rsidRDefault="004E38A9" w:rsidP="004E38A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p w:rsidR="004E38A9" w:rsidRDefault="004E38A9" w:rsidP="004E38A9">
            <w:pPr>
              <w:rPr>
                <w:rFonts w:ascii="Times New Roman" w:eastAsia="Times New Roman" w:hAnsi="Times New Roman" w:cs="Times New Roman"/>
                <w:color w:val="000000"/>
                <w:sz w:val="24"/>
                <w:szCs w:val="24"/>
                <w:lang w:eastAsia="ru-RU"/>
              </w:rPr>
            </w:pPr>
          </w:p>
        </w:tc>
        <w:tc>
          <w:tcPr>
            <w:tcW w:w="3293" w:type="dxa"/>
            <w:vMerge/>
            <w:tcBorders>
              <w:left w:val="single" w:sz="8" w:space="0" w:color="000000"/>
              <w:right w:val="single" w:sz="8" w:space="0" w:color="000000"/>
            </w:tcBorders>
            <w:shd w:val="clear" w:color="auto" w:fill="FFFFFF"/>
            <w:vAlign w:val="center"/>
          </w:tcPr>
          <w:p w:rsidR="004E38A9" w:rsidRPr="00B343DC" w:rsidRDefault="004E38A9" w:rsidP="00525B07">
            <w:pPr>
              <w:spacing w:after="0" w:line="240" w:lineRule="auto"/>
              <w:rPr>
                <w:rFonts w:ascii="Times New Roman" w:eastAsia="Times New Roman" w:hAnsi="Times New Roman" w:cs="Times New Roman"/>
                <w:color w:val="000000"/>
                <w:sz w:val="24"/>
                <w:szCs w:val="24"/>
                <w:lang w:eastAsia="ru-RU"/>
              </w:rPr>
            </w:pPr>
          </w:p>
        </w:tc>
        <w:tc>
          <w:tcPr>
            <w:tcW w:w="6096" w:type="dxa"/>
            <w:vMerge/>
            <w:tcBorders>
              <w:left w:val="single" w:sz="8" w:space="0" w:color="000000"/>
              <w:right w:val="single" w:sz="8" w:space="0" w:color="000000"/>
            </w:tcBorders>
            <w:shd w:val="clear" w:color="auto" w:fill="FFFFFF"/>
            <w:vAlign w:val="center"/>
          </w:tcPr>
          <w:p w:rsidR="004E38A9" w:rsidRPr="00B343DC" w:rsidRDefault="004E38A9" w:rsidP="00525B07">
            <w:pPr>
              <w:spacing w:after="0" w:line="240" w:lineRule="auto"/>
              <w:rPr>
                <w:rFonts w:ascii="Times New Roman" w:eastAsia="Times New Roman" w:hAnsi="Times New Roman" w:cs="Times New Roman"/>
                <w:sz w:val="24"/>
                <w:szCs w:val="24"/>
                <w:lang w:eastAsia="ru-RU"/>
              </w:rPr>
            </w:pPr>
          </w:p>
        </w:tc>
      </w:tr>
      <w:tr w:rsidR="004E38A9" w:rsidRPr="00B343DC" w:rsidTr="004E38A9">
        <w:trPr>
          <w:trHeight w:val="4260"/>
        </w:trPr>
        <w:tc>
          <w:tcPr>
            <w:tcW w:w="1101" w:type="dxa"/>
            <w:vMerge/>
            <w:tcBorders>
              <w:left w:val="single" w:sz="8" w:space="0" w:color="000000"/>
              <w:right w:val="single" w:sz="8" w:space="0" w:color="000000"/>
            </w:tcBorders>
            <w:shd w:val="clear" w:color="auto" w:fill="FFFFFF"/>
            <w:tcMar>
              <w:top w:w="0" w:type="dxa"/>
              <w:left w:w="108" w:type="dxa"/>
              <w:bottom w:w="0" w:type="dxa"/>
              <w:right w:w="108" w:type="dxa"/>
            </w:tcMar>
          </w:tcPr>
          <w:p w:rsidR="004E38A9" w:rsidRPr="00B343DC" w:rsidRDefault="004E38A9" w:rsidP="00525B07">
            <w:pPr>
              <w:spacing w:after="0" w:line="240" w:lineRule="auto"/>
              <w:rPr>
                <w:rFonts w:ascii="Times New Roman" w:eastAsia="Times New Roman" w:hAnsi="Times New Roman" w:cs="Times New Roman"/>
                <w:sz w:val="24"/>
                <w:szCs w:val="24"/>
                <w:lang w:eastAsia="ru-RU"/>
              </w:rPr>
            </w:pPr>
          </w:p>
        </w:tc>
        <w:tc>
          <w:tcPr>
            <w:tcW w:w="1915" w:type="dxa"/>
            <w:vMerge/>
            <w:tcBorders>
              <w:left w:val="single" w:sz="8" w:space="0" w:color="000000"/>
              <w:right w:val="single" w:sz="8" w:space="0" w:color="000000"/>
            </w:tcBorders>
            <w:shd w:val="clear" w:color="auto" w:fill="FFFFFF"/>
            <w:tcMar>
              <w:top w:w="0" w:type="dxa"/>
              <w:left w:w="108" w:type="dxa"/>
              <w:bottom w:w="0" w:type="dxa"/>
              <w:right w:w="108" w:type="dxa"/>
            </w:tcMar>
          </w:tcPr>
          <w:p w:rsidR="004E38A9" w:rsidRPr="00B343DC" w:rsidRDefault="004E38A9" w:rsidP="00525B07">
            <w:pPr>
              <w:spacing w:after="0" w:line="240" w:lineRule="auto"/>
              <w:rPr>
                <w:rFonts w:ascii="Times New Roman" w:eastAsia="Times New Roman" w:hAnsi="Times New Roman" w:cs="Times New Roman"/>
                <w:color w:val="000000"/>
                <w:sz w:val="24"/>
                <w:szCs w:val="24"/>
                <w:lang w:eastAsia="ru-RU"/>
              </w:rPr>
            </w:pPr>
          </w:p>
        </w:tc>
        <w:tc>
          <w:tcPr>
            <w:tcW w:w="637" w:type="dxa"/>
            <w:vMerge/>
            <w:tcBorders>
              <w:left w:val="single" w:sz="8" w:space="0" w:color="000000"/>
              <w:right w:val="single" w:sz="8" w:space="0" w:color="000000"/>
            </w:tcBorders>
            <w:shd w:val="clear" w:color="auto" w:fill="FFFFFF"/>
          </w:tcPr>
          <w:p w:rsidR="004E38A9" w:rsidRPr="00D0570F" w:rsidRDefault="004E38A9" w:rsidP="00525B07">
            <w:pPr>
              <w:spacing w:after="0" w:line="240" w:lineRule="auto"/>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8" w:space="0" w:color="000000"/>
              <w:right w:val="single" w:sz="8" w:space="0" w:color="000000"/>
            </w:tcBorders>
            <w:shd w:val="clear" w:color="auto" w:fill="FFFFFF"/>
          </w:tcPr>
          <w:p w:rsidR="004E38A9" w:rsidRDefault="004E38A9" w:rsidP="00525B07">
            <w:pPr>
              <w:spacing w:after="0" w:line="240" w:lineRule="auto"/>
              <w:rPr>
                <w:rFonts w:ascii="Times New Roman" w:eastAsia="Times New Roman" w:hAnsi="Times New Roman" w:cs="Times New Roman"/>
                <w:color w:val="000000"/>
                <w:sz w:val="24"/>
                <w:szCs w:val="24"/>
                <w:lang w:eastAsia="ru-RU"/>
              </w:rPr>
            </w:pPr>
          </w:p>
        </w:tc>
        <w:tc>
          <w:tcPr>
            <w:tcW w:w="3293" w:type="dxa"/>
            <w:vMerge/>
            <w:tcBorders>
              <w:left w:val="single" w:sz="8" w:space="0" w:color="000000"/>
              <w:bottom w:val="single" w:sz="8" w:space="0" w:color="000000"/>
              <w:right w:val="single" w:sz="8" w:space="0" w:color="000000"/>
            </w:tcBorders>
            <w:shd w:val="clear" w:color="auto" w:fill="FFFFFF"/>
            <w:vAlign w:val="center"/>
          </w:tcPr>
          <w:p w:rsidR="004E38A9" w:rsidRPr="00B343DC" w:rsidRDefault="004E38A9" w:rsidP="00525B07">
            <w:pPr>
              <w:spacing w:after="0" w:line="240" w:lineRule="auto"/>
              <w:rPr>
                <w:rFonts w:ascii="Times New Roman" w:eastAsia="Times New Roman" w:hAnsi="Times New Roman" w:cs="Times New Roman"/>
                <w:color w:val="000000"/>
                <w:sz w:val="24"/>
                <w:szCs w:val="24"/>
                <w:lang w:eastAsia="ru-RU"/>
              </w:rPr>
            </w:pPr>
          </w:p>
        </w:tc>
        <w:tc>
          <w:tcPr>
            <w:tcW w:w="6096" w:type="dxa"/>
            <w:vMerge/>
            <w:tcBorders>
              <w:left w:val="single" w:sz="8" w:space="0" w:color="000000"/>
              <w:bottom w:val="single" w:sz="8" w:space="0" w:color="000000"/>
              <w:right w:val="single" w:sz="8" w:space="0" w:color="000000"/>
            </w:tcBorders>
            <w:shd w:val="clear" w:color="auto" w:fill="FFFFFF"/>
            <w:vAlign w:val="center"/>
          </w:tcPr>
          <w:p w:rsidR="004E38A9" w:rsidRPr="00B343DC" w:rsidRDefault="004E38A9" w:rsidP="00525B07">
            <w:pPr>
              <w:spacing w:after="0" w:line="240" w:lineRule="auto"/>
              <w:rPr>
                <w:rFonts w:ascii="Times New Roman" w:eastAsia="Times New Roman" w:hAnsi="Times New Roman" w:cs="Times New Roman"/>
                <w:sz w:val="24"/>
                <w:szCs w:val="24"/>
                <w:lang w:eastAsia="ru-RU"/>
              </w:rPr>
            </w:pPr>
          </w:p>
        </w:tc>
      </w:tr>
      <w:tr w:rsidR="00960FC4" w:rsidRPr="00B343DC" w:rsidTr="00A1176C">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 xml:space="preserve">Чудесный мир </w:t>
            </w:r>
            <w:r w:rsidRPr="00B343DC">
              <w:rPr>
                <w:rFonts w:ascii="Times New Roman" w:eastAsia="Times New Roman" w:hAnsi="Times New Roman" w:cs="Times New Roman"/>
                <w:b/>
                <w:bCs/>
                <w:color w:val="000000"/>
                <w:sz w:val="24"/>
                <w:szCs w:val="24"/>
                <w:lang w:eastAsia="ru-RU"/>
              </w:rPr>
              <w:lastRenderedPageBreak/>
              <w:t>сказок</w:t>
            </w:r>
          </w:p>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6 ч</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0FC4" w:rsidRPr="00B343DC" w:rsidRDefault="00960FC4" w:rsidP="00525B07">
            <w:pPr>
              <w:spacing w:after="0" w:line="240" w:lineRule="auto"/>
              <w:rPr>
                <w:rFonts w:ascii="Times New Roman" w:eastAsia="Times New Roman" w:hAnsi="Times New Roman" w:cs="Times New Roman"/>
                <w:sz w:val="24"/>
                <w:szCs w:val="24"/>
                <w:lang w:eastAsia="ru-RU"/>
              </w:rPr>
            </w:pPr>
          </w:p>
        </w:tc>
        <w:tc>
          <w:tcPr>
            <w:tcW w:w="637" w:type="dxa"/>
            <w:tcBorders>
              <w:top w:val="single" w:sz="8" w:space="0" w:color="000000"/>
              <w:left w:val="single" w:sz="8" w:space="0" w:color="000000"/>
              <w:bottom w:val="single" w:sz="8" w:space="0" w:color="000000"/>
              <w:right w:val="single" w:sz="8" w:space="0" w:color="000000"/>
            </w:tcBorders>
            <w:shd w:val="clear" w:color="auto" w:fill="FFFFFF"/>
          </w:tcPr>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p>
        </w:tc>
        <w:tc>
          <w:tcPr>
            <w:tcW w:w="32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Знать, что такое сказка.</w:t>
            </w:r>
          </w:p>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 xml:space="preserve">Уметь находить главную </w:t>
            </w:r>
            <w:r w:rsidRPr="00B343DC">
              <w:rPr>
                <w:rFonts w:ascii="Times New Roman" w:eastAsia="Times New Roman" w:hAnsi="Times New Roman" w:cs="Times New Roman"/>
                <w:color w:val="000000"/>
                <w:sz w:val="24"/>
                <w:szCs w:val="24"/>
                <w:lang w:eastAsia="ru-RU"/>
              </w:rPr>
              <w:lastRenderedPageBreak/>
              <w:t>мысль сказки.</w:t>
            </w:r>
          </w:p>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осознанно читать по слогам предложенный текст, передавать его содержание по вопросам учителя.</w:t>
            </w:r>
          </w:p>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рассматривать картинки, видеть связь персонажей друг с другом.</w:t>
            </w:r>
          </w:p>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слушать текст.</w:t>
            </w:r>
          </w:p>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осознанно читать по слогам предложенный текст, передавать его содержание по вопросам учителя.</w:t>
            </w:r>
          </w:p>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при чтении интонационно передавать характер разных героев.</w:t>
            </w:r>
          </w:p>
        </w:tc>
        <w:tc>
          <w:tcPr>
            <w:tcW w:w="60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lastRenderedPageBreak/>
              <w:t>Личностные</w:t>
            </w:r>
            <w:r w:rsidRPr="00B343DC">
              <w:rPr>
                <w:rFonts w:ascii="Times New Roman" w:eastAsia="Times New Roman" w:hAnsi="Times New Roman" w:cs="Times New Roman"/>
                <w:color w:val="000000"/>
                <w:sz w:val="24"/>
                <w:szCs w:val="24"/>
                <w:lang w:eastAsia="ru-RU"/>
              </w:rPr>
              <w:t xml:space="preserve">: проявляют способность к саморазвитию, понимают нравственную позицию ученика, имеют </w:t>
            </w:r>
            <w:r w:rsidRPr="00B343DC">
              <w:rPr>
                <w:rFonts w:ascii="Times New Roman" w:eastAsia="Times New Roman" w:hAnsi="Times New Roman" w:cs="Times New Roman"/>
                <w:color w:val="000000"/>
                <w:sz w:val="24"/>
                <w:szCs w:val="24"/>
                <w:lang w:eastAsia="ru-RU"/>
              </w:rPr>
              <w:lastRenderedPageBreak/>
              <w:t>первоначальные представления о нравственных понятиях, о положительных качествах личности.</w:t>
            </w:r>
          </w:p>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Регулятивные</w:t>
            </w:r>
            <w:r w:rsidRPr="00B343DC">
              <w:rPr>
                <w:rFonts w:ascii="Times New Roman" w:eastAsia="Times New Roman" w:hAnsi="Times New Roman" w:cs="Times New Roman"/>
                <w:color w:val="000000"/>
                <w:sz w:val="24"/>
                <w:szCs w:val="24"/>
                <w:lang w:eastAsia="ru-RU"/>
              </w:rPr>
              <w:t>- принимают учебную задачу и следуют инструкции учителя.</w:t>
            </w:r>
          </w:p>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Коммуникативные</w:t>
            </w:r>
            <w:r w:rsidRPr="00B343DC">
              <w:rPr>
                <w:rFonts w:ascii="Times New Roman" w:eastAsia="Times New Roman" w:hAnsi="Times New Roman" w:cs="Times New Roman"/>
                <w:color w:val="000000"/>
                <w:sz w:val="24"/>
                <w:szCs w:val="24"/>
                <w:lang w:eastAsia="ru-RU"/>
              </w:rPr>
              <w:t>: участвуют в обсуждении прочитанного, уважают мнения собеседников. Поддерживают беседу, умеют отвечать на вопросы.</w:t>
            </w:r>
          </w:p>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Познавательные</w:t>
            </w:r>
            <w:r w:rsidRPr="00B343DC">
              <w:rPr>
                <w:rFonts w:ascii="Times New Roman" w:eastAsia="Times New Roman" w:hAnsi="Times New Roman" w:cs="Times New Roman"/>
                <w:color w:val="000000"/>
                <w:sz w:val="24"/>
                <w:szCs w:val="24"/>
                <w:lang w:eastAsia="ru-RU"/>
              </w:rPr>
              <w:t>: осознанно строят речевое высказывание в устной форме, умеют осознанно читать литературный и познавательный текст, выделять существенную информацию из текстов разных видов.</w:t>
            </w:r>
          </w:p>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читают целыми словами и плавно по слогам, умеют давать оценку поступкам героев,</w:t>
            </w:r>
          </w:p>
        </w:tc>
      </w:tr>
      <w:tr w:rsidR="00F268A2" w:rsidRPr="00B343DC" w:rsidTr="00A1176C">
        <w:trPr>
          <w:trHeight w:val="2208"/>
        </w:trPr>
        <w:tc>
          <w:tcPr>
            <w:tcW w:w="110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583AE3" w:rsidP="00F268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w:t>
            </w:r>
          </w:p>
        </w:tc>
        <w:tc>
          <w:tcPr>
            <w:tcW w:w="1915"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Русская народная сказка «Лиса и журавль»</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Русская народная сказка «Храбрый баран»</w:t>
            </w:r>
          </w:p>
        </w:tc>
        <w:tc>
          <w:tcPr>
            <w:tcW w:w="637" w:type="dxa"/>
            <w:tcBorders>
              <w:top w:val="single" w:sz="8" w:space="0" w:color="000000"/>
              <w:left w:val="single" w:sz="8" w:space="0" w:color="000000"/>
              <w:right w:val="single" w:sz="8" w:space="0" w:color="000000"/>
            </w:tcBorders>
            <w:shd w:val="clear" w:color="auto" w:fill="FFFFFF"/>
          </w:tcPr>
          <w:p w:rsidR="00F268A2" w:rsidRDefault="00F268A2" w:rsidP="00F268A2">
            <w:r w:rsidRPr="00E6412B">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right w:val="single" w:sz="8" w:space="0" w:color="000000"/>
            </w:tcBorders>
            <w:shd w:val="clear" w:color="auto" w:fill="FFFFFF"/>
          </w:tcPr>
          <w:p w:rsidR="00EE45E9" w:rsidRDefault="00EE45E9" w:rsidP="00F268A2"/>
          <w:p w:rsidR="00F268A2" w:rsidRPr="00EE45E9" w:rsidRDefault="00EE45E9" w:rsidP="00EE45E9">
            <w:r>
              <w:t>06</w:t>
            </w:r>
          </w:p>
        </w:tc>
        <w:tc>
          <w:tcPr>
            <w:tcW w:w="32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r>
      <w:tr w:rsidR="00F268A2" w:rsidRPr="00B343DC" w:rsidTr="005D0A56">
        <w:trPr>
          <w:trHeight w:val="1932"/>
        </w:trPr>
        <w:tc>
          <w:tcPr>
            <w:tcW w:w="110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F268A2" w:rsidRPr="00B343DC" w:rsidRDefault="005D0A56" w:rsidP="00F268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915"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Русская народная сказка «Лиса и тетерев»</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Украинская народная сказка «Овечка и волк»</w:t>
            </w:r>
          </w:p>
        </w:tc>
        <w:tc>
          <w:tcPr>
            <w:tcW w:w="637" w:type="dxa"/>
            <w:tcBorders>
              <w:top w:val="single" w:sz="8" w:space="0" w:color="000000"/>
              <w:left w:val="single" w:sz="8" w:space="0" w:color="000000"/>
              <w:right w:val="single" w:sz="8" w:space="0" w:color="000000"/>
            </w:tcBorders>
            <w:shd w:val="clear" w:color="auto" w:fill="FFFFFF"/>
          </w:tcPr>
          <w:p w:rsidR="00F268A2" w:rsidRDefault="00F268A2" w:rsidP="00F268A2">
            <w:r w:rsidRPr="00E6412B">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right w:val="single" w:sz="8" w:space="0" w:color="000000"/>
            </w:tcBorders>
            <w:shd w:val="clear" w:color="auto" w:fill="FFFFFF"/>
          </w:tcPr>
          <w:p w:rsidR="00EE45E9" w:rsidRDefault="00EE45E9" w:rsidP="00F268A2"/>
          <w:p w:rsidR="00F268A2" w:rsidRPr="00EE45E9" w:rsidRDefault="00EE45E9" w:rsidP="00EE45E9">
            <w:r>
              <w:t>08</w:t>
            </w:r>
          </w:p>
        </w:tc>
        <w:tc>
          <w:tcPr>
            <w:tcW w:w="32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r>
      <w:tr w:rsidR="00F268A2" w:rsidRPr="00B343DC" w:rsidTr="005D0A56">
        <w:trPr>
          <w:trHeight w:val="276"/>
        </w:trPr>
        <w:tc>
          <w:tcPr>
            <w:tcW w:w="1101"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F268A2" w:rsidRPr="00B343DC" w:rsidRDefault="005D0A56" w:rsidP="00F268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91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Башкирская народная сказка «Медведь и пчелы»</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Таджикская народная сказка «Тигр и лиса»</w:t>
            </w:r>
          </w:p>
        </w:tc>
        <w:tc>
          <w:tcPr>
            <w:tcW w:w="637" w:type="dxa"/>
            <w:vMerge w:val="restart"/>
            <w:tcBorders>
              <w:top w:val="single" w:sz="8" w:space="0" w:color="000000"/>
              <w:left w:val="single" w:sz="8" w:space="0" w:color="000000"/>
              <w:right w:val="single" w:sz="8" w:space="0" w:color="000000"/>
            </w:tcBorders>
            <w:shd w:val="clear" w:color="auto" w:fill="FFFFFF"/>
          </w:tcPr>
          <w:p w:rsidR="00F268A2" w:rsidRDefault="00F268A2" w:rsidP="00F268A2">
            <w:r w:rsidRPr="00E6412B">
              <w:rPr>
                <w:rFonts w:ascii="Times New Roman" w:eastAsia="Times New Roman" w:hAnsi="Times New Roman" w:cs="Times New Roman"/>
                <w:color w:val="000000"/>
                <w:sz w:val="24"/>
                <w:szCs w:val="24"/>
                <w:lang w:eastAsia="ru-RU"/>
              </w:rPr>
              <w:t>1</w:t>
            </w:r>
          </w:p>
        </w:tc>
        <w:tc>
          <w:tcPr>
            <w:tcW w:w="1559" w:type="dxa"/>
            <w:vMerge w:val="restart"/>
            <w:tcBorders>
              <w:top w:val="single" w:sz="8" w:space="0" w:color="000000"/>
              <w:left w:val="single" w:sz="8" w:space="0" w:color="000000"/>
              <w:right w:val="single" w:sz="8" w:space="0" w:color="000000"/>
            </w:tcBorders>
            <w:shd w:val="clear" w:color="auto" w:fill="FFFFFF"/>
          </w:tcPr>
          <w:p w:rsidR="00EE45E9" w:rsidRDefault="00EE45E9" w:rsidP="00F268A2"/>
          <w:p w:rsidR="00F268A2" w:rsidRPr="00EE45E9" w:rsidRDefault="00EE45E9" w:rsidP="00EE45E9">
            <w:r>
              <w:t>13</w:t>
            </w:r>
          </w:p>
        </w:tc>
        <w:tc>
          <w:tcPr>
            <w:tcW w:w="32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r>
      <w:tr w:rsidR="00960FC4" w:rsidRPr="00B343DC" w:rsidTr="005D0A56">
        <w:trPr>
          <w:trHeight w:val="276"/>
        </w:trPr>
        <w:tc>
          <w:tcPr>
            <w:tcW w:w="1101"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60FC4" w:rsidRPr="00B343DC" w:rsidRDefault="00960FC4" w:rsidP="00525B07">
            <w:pPr>
              <w:spacing w:after="0" w:line="240" w:lineRule="auto"/>
              <w:rPr>
                <w:rFonts w:ascii="Times New Roman" w:eastAsia="Times New Roman" w:hAnsi="Times New Roman" w:cs="Times New Roman"/>
                <w:sz w:val="24"/>
                <w:szCs w:val="24"/>
                <w:lang w:eastAsia="ru-RU"/>
              </w:rPr>
            </w:pPr>
          </w:p>
        </w:tc>
        <w:tc>
          <w:tcPr>
            <w:tcW w:w="1915"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p>
        </w:tc>
        <w:tc>
          <w:tcPr>
            <w:tcW w:w="637" w:type="dxa"/>
            <w:vMerge/>
            <w:tcBorders>
              <w:left w:val="single" w:sz="8" w:space="0" w:color="000000"/>
              <w:bottom w:val="single" w:sz="8" w:space="0" w:color="000000"/>
              <w:right w:val="single" w:sz="8" w:space="0" w:color="000000"/>
            </w:tcBorders>
            <w:shd w:val="clear" w:color="auto" w:fill="FFFFFF"/>
          </w:tcPr>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p>
        </w:tc>
        <w:tc>
          <w:tcPr>
            <w:tcW w:w="1559" w:type="dxa"/>
            <w:vMerge/>
            <w:tcBorders>
              <w:left w:val="single" w:sz="8" w:space="0" w:color="000000"/>
              <w:bottom w:val="single" w:sz="8" w:space="0" w:color="000000"/>
              <w:right w:val="single" w:sz="8" w:space="0" w:color="000000"/>
            </w:tcBorders>
            <w:shd w:val="clear" w:color="auto" w:fill="FFFFFF"/>
          </w:tcPr>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p>
        </w:tc>
        <w:tc>
          <w:tcPr>
            <w:tcW w:w="32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Знать, что такое сказка.</w:t>
            </w:r>
          </w:p>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находить главную мысль сказки.</w:t>
            </w:r>
          </w:p>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осознанно читать по слогам предложенный текст, передавать его содержание по вопросам учителя.</w:t>
            </w:r>
          </w:p>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рассматривать картинки, видеть связь персонажей друг с другом.</w:t>
            </w:r>
          </w:p>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слушать текст.</w:t>
            </w:r>
          </w:p>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 xml:space="preserve">Уметь осознанно читать по слогам предложенный текст, </w:t>
            </w:r>
            <w:r w:rsidRPr="00B343DC">
              <w:rPr>
                <w:rFonts w:ascii="Times New Roman" w:eastAsia="Times New Roman" w:hAnsi="Times New Roman" w:cs="Times New Roman"/>
                <w:color w:val="000000"/>
                <w:sz w:val="24"/>
                <w:szCs w:val="24"/>
                <w:lang w:eastAsia="ru-RU"/>
              </w:rPr>
              <w:lastRenderedPageBreak/>
              <w:t>передавать его содержание по вопросам учителя.</w:t>
            </w:r>
          </w:p>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при чтении интонационно передавать характер разных героев.</w:t>
            </w:r>
          </w:p>
        </w:tc>
        <w:tc>
          <w:tcPr>
            <w:tcW w:w="60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lastRenderedPageBreak/>
              <w:t>соотносят пословицу с содержанием произведения, выделяют основные положительные качества.</w:t>
            </w:r>
          </w:p>
        </w:tc>
      </w:tr>
      <w:tr w:rsidR="00F268A2" w:rsidRPr="00B343DC" w:rsidTr="005D0A56">
        <w:trPr>
          <w:trHeight w:val="1932"/>
        </w:trPr>
        <w:tc>
          <w:tcPr>
            <w:tcW w:w="110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F268A2" w:rsidRPr="00B343DC" w:rsidRDefault="005D0A56" w:rsidP="00F268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915"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Французская народная сказка «Лиса и куропатка»</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Абхазская народная сказка «Куцый хвост»</w:t>
            </w:r>
          </w:p>
        </w:tc>
        <w:tc>
          <w:tcPr>
            <w:tcW w:w="637" w:type="dxa"/>
            <w:tcBorders>
              <w:top w:val="single" w:sz="8" w:space="0" w:color="000000"/>
              <w:left w:val="single" w:sz="8" w:space="0" w:color="000000"/>
              <w:right w:val="single" w:sz="8" w:space="0" w:color="000000"/>
            </w:tcBorders>
            <w:shd w:val="clear" w:color="auto" w:fill="FFFFFF"/>
          </w:tcPr>
          <w:p w:rsidR="00F268A2" w:rsidRDefault="00F268A2" w:rsidP="00F268A2">
            <w:r w:rsidRPr="001A2D44">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right w:val="single" w:sz="8" w:space="0" w:color="000000"/>
            </w:tcBorders>
            <w:shd w:val="clear" w:color="auto" w:fill="FFFFFF"/>
          </w:tcPr>
          <w:p w:rsidR="00EE45E9" w:rsidRDefault="00EE45E9" w:rsidP="00F268A2"/>
          <w:p w:rsidR="00F268A2" w:rsidRPr="00EE45E9" w:rsidRDefault="00EE45E9" w:rsidP="00EE45E9">
            <w:r>
              <w:t>15</w:t>
            </w:r>
          </w:p>
        </w:tc>
        <w:tc>
          <w:tcPr>
            <w:tcW w:w="32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r>
      <w:tr w:rsidR="00F268A2" w:rsidRPr="00B343DC" w:rsidTr="005D0A56">
        <w:trPr>
          <w:trHeight w:val="840"/>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268A2" w:rsidRPr="00B343DC" w:rsidRDefault="005D0A56" w:rsidP="00F268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Удмуртская народная сказка «Глупый котенок»</w:t>
            </w:r>
          </w:p>
        </w:tc>
        <w:tc>
          <w:tcPr>
            <w:tcW w:w="637" w:type="dxa"/>
            <w:tcBorders>
              <w:top w:val="single" w:sz="8" w:space="0" w:color="000000"/>
              <w:left w:val="single" w:sz="8" w:space="0" w:color="000000"/>
              <w:bottom w:val="single" w:sz="8" w:space="0" w:color="000000"/>
              <w:right w:val="single" w:sz="8" w:space="0" w:color="000000"/>
            </w:tcBorders>
            <w:shd w:val="clear" w:color="auto" w:fill="FFFFFF"/>
          </w:tcPr>
          <w:p w:rsidR="00F268A2" w:rsidRDefault="00F268A2" w:rsidP="00F268A2">
            <w:r w:rsidRPr="001A2D44">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F268A2" w:rsidRDefault="00EE45E9" w:rsidP="00F268A2">
            <w:r>
              <w:t>20</w:t>
            </w:r>
          </w:p>
        </w:tc>
        <w:tc>
          <w:tcPr>
            <w:tcW w:w="32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r>
      <w:tr w:rsidR="00F268A2" w:rsidRPr="00B343DC" w:rsidTr="005D0A56">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268A2" w:rsidRPr="00B343DC" w:rsidRDefault="005D0A56" w:rsidP="00F268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Обобщающий урок по разделу.</w:t>
            </w:r>
          </w:p>
        </w:tc>
        <w:tc>
          <w:tcPr>
            <w:tcW w:w="637" w:type="dxa"/>
            <w:tcBorders>
              <w:top w:val="single" w:sz="8" w:space="0" w:color="000000"/>
              <w:left w:val="single" w:sz="8" w:space="0" w:color="000000"/>
              <w:bottom w:val="single" w:sz="8" w:space="0" w:color="000000"/>
              <w:right w:val="single" w:sz="8" w:space="0" w:color="000000"/>
            </w:tcBorders>
            <w:shd w:val="clear" w:color="auto" w:fill="FFFFFF"/>
          </w:tcPr>
          <w:p w:rsidR="00F268A2" w:rsidRDefault="00F268A2" w:rsidP="00F268A2">
            <w:r w:rsidRPr="001A2D44">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F268A2" w:rsidRDefault="00EE45E9" w:rsidP="00F268A2">
            <w:r>
              <w:t>22</w:t>
            </w:r>
          </w:p>
        </w:tc>
        <w:tc>
          <w:tcPr>
            <w:tcW w:w="32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r>
      <w:tr w:rsidR="00D17B93" w:rsidRPr="00B343DC" w:rsidTr="00D17B93">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7B93" w:rsidRPr="00B343DC" w:rsidRDefault="00D17B93"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Зимушка-зима 10ч</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7B93" w:rsidRPr="00B343DC" w:rsidRDefault="00D17B93" w:rsidP="00525B07">
            <w:pPr>
              <w:spacing w:after="0" w:line="240" w:lineRule="auto"/>
              <w:rPr>
                <w:rFonts w:ascii="Times New Roman" w:eastAsia="Times New Roman" w:hAnsi="Times New Roman" w:cs="Times New Roman"/>
                <w:sz w:val="24"/>
                <w:szCs w:val="24"/>
                <w:lang w:eastAsia="ru-RU"/>
              </w:rPr>
            </w:pPr>
          </w:p>
        </w:tc>
        <w:tc>
          <w:tcPr>
            <w:tcW w:w="637" w:type="dxa"/>
            <w:tcBorders>
              <w:top w:val="single" w:sz="8" w:space="0" w:color="000000"/>
              <w:left w:val="single" w:sz="8" w:space="0" w:color="000000"/>
              <w:bottom w:val="single" w:sz="8" w:space="0" w:color="000000"/>
              <w:right w:val="single" w:sz="8" w:space="0" w:color="000000"/>
            </w:tcBorders>
            <w:shd w:val="clear" w:color="auto" w:fill="FFFFFF"/>
          </w:tcPr>
          <w:p w:rsidR="00D17B93" w:rsidRPr="00B343DC" w:rsidRDefault="00D17B93" w:rsidP="00525B07">
            <w:pPr>
              <w:spacing w:after="0" w:line="240" w:lineRule="auto"/>
              <w:rPr>
                <w:rFonts w:ascii="Times New Roman" w:eastAsia="Times New Roman" w:hAnsi="Times New Roman" w:cs="Times New Roman"/>
                <w:color w:val="000000"/>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D17B93" w:rsidRPr="00B343DC" w:rsidRDefault="00D17B93" w:rsidP="00525B07">
            <w:pPr>
              <w:spacing w:after="0" w:line="240" w:lineRule="auto"/>
              <w:rPr>
                <w:rFonts w:ascii="Times New Roman" w:eastAsia="Times New Roman" w:hAnsi="Times New Roman" w:cs="Times New Roman"/>
                <w:color w:val="000000"/>
                <w:sz w:val="24"/>
                <w:szCs w:val="24"/>
                <w:lang w:eastAsia="ru-RU"/>
              </w:rPr>
            </w:pPr>
          </w:p>
        </w:tc>
        <w:tc>
          <w:tcPr>
            <w:tcW w:w="3293"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D17B93" w:rsidRPr="00B343DC" w:rsidRDefault="00D17B93"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читать целым словом.</w:t>
            </w:r>
          </w:p>
          <w:p w:rsidR="00D17B93" w:rsidRPr="00B343DC" w:rsidRDefault="00D17B93"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рассматривать картинки, видеть связь персонажей друг с другом.</w:t>
            </w:r>
          </w:p>
          <w:p w:rsidR="00D17B93" w:rsidRPr="00B343DC" w:rsidRDefault="00D17B93"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слушать текст.</w:t>
            </w:r>
          </w:p>
          <w:p w:rsidR="00D17B93" w:rsidRPr="00B343DC" w:rsidRDefault="00D17B93"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осознанно читать по слогам предложенный текст, передавать его содержание по вопросам учителя.</w:t>
            </w:r>
          </w:p>
          <w:p w:rsidR="00D17B93" w:rsidRPr="00B343DC" w:rsidRDefault="00D17B93"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Знать названия зимних месяцев. Уметь при чтении интонационно передавать характер разных героев.</w:t>
            </w:r>
          </w:p>
        </w:tc>
        <w:tc>
          <w:tcPr>
            <w:tcW w:w="6096"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D17B93" w:rsidRPr="00B343DC" w:rsidRDefault="00D17B93"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Личностные</w:t>
            </w:r>
            <w:r w:rsidRPr="00B343DC">
              <w:rPr>
                <w:rFonts w:ascii="Times New Roman" w:eastAsia="Times New Roman" w:hAnsi="Times New Roman" w:cs="Times New Roman"/>
                <w:color w:val="000000"/>
                <w:sz w:val="24"/>
                <w:szCs w:val="24"/>
                <w:lang w:eastAsia="ru-RU"/>
              </w:rPr>
              <w:t>: умение удерживать учебную задачу, ценностное  эмоциональное отношение к произведениям искусства.</w:t>
            </w:r>
          </w:p>
          <w:p w:rsidR="00D17B93" w:rsidRPr="00B343DC" w:rsidRDefault="00D17B93"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Регулятивные</w:t>
            </w:r>
            <w:r w:rsidRPr="00B343DC">
              <w:rPr>
                <w:rFonts w:ascii="Times New Roman" w:eastAsia="Times New Roman" w:hAnsi="Times New Roman" w:cs="Times New Roman"/>
                <w:color w:val="000000"/>
                <w:sz w:val="24"/>
                <w:szCs w:val="24"/>
                <w:lang w:eastAsia="ru-RU"/>
              </w:rPr>
              <w:t>: умение находить способы решения поставленной цели , умение планировать, контролировать и оценивать  свои действия, умение провести рефлексию своих действий на уроке.</w:t>
            </w:r>
          </w:p>
        </w:tc>
      </w:tr>
      <w:tr w:rsidR="00D17B93" w:rsidRPr="00B343DC" w:rsidTr="005D0A56">
        <w:trPr>
          <w:trHeight w:val="2208"/>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17B93" w:rsidRPr="00B343DC" w:rsidRDefault="005D0A56" w:rsidP="00F268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7B93" w:rsidRPr="00B343DC" w:rsidRDefault="00D17B93"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Русская народная песня «Ой ты, зимушка-зима!»</w:t>
            </w:r>
          </w:p>
          <w:p w:rsidR="00D17B93" w:rsidRPr="00B343DC" w:rsidRDefault="00D17B93"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В. Бианки «Заяц, Косач, Медведь и Дед Мороз»</w:t>
            </w:r>
          </w:p>
        </w:tc>
        <w:tc>
          <w:tcPr>
            <w:tcW w:w="637" w:type="dxa"/>
            <w:tcBorders>
              <w:top w:val="single" w:sz="8" w:space="0" w:color="000000"/>
              <w:left w:val="single" w:sz="8" w:space="0" w:color="000000"/>
              <w:bottom w:val="single" w:sz="8" w:space="0" w:color="000000"/>
              <w:right w:val="single" w:sz="8" w:space="0" w:color="000000"/>
            </w:tcBorders>
            <w:shd w:val="clear" w:color="auto" w:fill="FFFFFF"/>
          </w:tcPr>
          <w:p w:rsidR="00D17B93" w:rsidRDefault="00D17B93" w:rsidP="00F268A2">
            <w:r w:rsidRPr="006B0FC1">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D17B93" w:rsidRDefault="00D17B93" w:rsidP="00F268A2"/>
          <w:p w:rsidR="00D17B93" w:rsidRPr="00EE45E9" w:rsidRDefault="00D17B93" w:rsidP="00EE45E9">
            <w:r>
              <w:t>27</w:t>
            </w:r>
          </w:p>
        </w:tc>
        <w:tc>
          <w:tcPr>
            <w:tcW w:w="3293" w:type="dxa"/>
            <w:vMerge/>
            <w:tcBorders>
              <w:left w:val="single" w:sz="8" w:space="0" w:color="000000"/>
              <w:right w:val="single" w:sz="8" w:space="0" w:color="000000"/>
            </w:tcBorders>
            <w:shd w:val="clear" w:color="auto" w:fill="FFFFFF"/>
            <w:vAlign w:val="center"/>
            <w:hideMark/>
          </w:tcPr>
          <w:p w:rsidR="00D17B93" w:rsidRPr="00B343DC" w:rsidRDefault="00D17B93"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left w:val="single" w:sz="8" w:space="0" w:color="000000"/>
              <w:right w:val="single" w:sz="8" w:space="0" w:color="000000"/>
            </w:tcBorders>
            <w:shd w:val="clear" w:color="auto" w:fill="FFFFFF"/>
            <w:vAlign w:val="center"/>
            <w:hideMark/>
          </w:tcPr>
          <w:p w:rsidR="00D17B93" w:rsidRPr="00B343DC" w:rsidRDefault="00D17B93" w:rsidP="00F268A2">
            <w:pPr>
              <w:spacing w:after="0" w:line="240" w:lineRule="auto"/>
              <w:rPr>
                <w:rFonts w:ascii="Times New Roman" w:eastAsia="Times New Roman" w:hAnsi="Times New Roman" w:cs="Times New Roman"/>
                <w:color w:val="000000"/>
                <w:sz w:val="24"/>
                <w:szCs w:val="24"/>
                <w:lang w:eastAsia="ru-RU"/>
              </w:rPr>
            </w:pPr>
          </w:p>
        </w:tc>
      </w:tr>
      <w:tr w:rsidR="00D17B93" w:rsidRPr="00B343DC" w:rsidTr="005D0A56">
        <w:trPr>
          <w:trHeight w:val="195"/>
        </w:trPr>
        <w:tc>
          <w:tcPr>
            <w:tcW w:w="1101"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D17B93" w:rsidRPr="00B343DC" w:rsidRDefault="005D0A56" w:rsidP="00F268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91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D17B93" w:rsidRPr="00B343DC" w:rsidRDefault="00D17B93"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М. Садовский «Декабрь»</w:t>
            </w:r>
          </w:p>
          <w:p w:rsidR="00D17B93" w:rsidRPr="00B343DC" w:rsidRDefault="00D17B93"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Л. Воронковой «Как елку наряжали»</w:t>
            </w:r>
          </w:p>
        </w:tc>
        <w:tc>
          <w:tcPr>
            <w:tcW w:w="637" w:type="dxa"/>
            <w:vMerge w:val="restart"/>
            <w:tcBorders>
              <w:top w:val="single" w:sz="8" w:space="0" w:color="000000"/>
              <w:left w:val="single" w:sz="8" w:space="0" w:color="000000"/>
              <w:right w:val="single" w:sz="8" w:space="0" w:color="000000"/>
            </w:tcBorders>
            <w:shd w:val="clear" w:color="auto" w:fill="FFFFFF"/>
          </w:tcPr>
          <w:p w:rsidR="00D17B93" w:rsidRDefault="00D17B93" w:rsidP="00F268A2">
            <w:r w:rsidRPr="006B0FC1">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bottom w:val="single" w:sz="4" w:space="0" w:color="auto"/>
              <w:right w:val="single" w:sz="8" w:space="0" w:color="000000"/>
            </w:tcBorders>
            <w:shd w:val="clear" w:color="auto" w:fill="FFFFFF"/>
          </w:tcPr>
          <w:p w:rsidR="00D17B93" w:rsidRPr="00D17B93" w:rsidRDefault="00D17B93" w:rsidP="00D17B93">
            <w:pPr>
              <w:jc w:val="center"/>
              <w:rPr>
                <w:rFonts w:ascii="Times New Roman" w:hAnsi="Times New Roman" w:cs="Times New Roman"/>
              </w:rPr>
            </w:pPr>
            <w:r w:rsidRPr="00D17B93">
              <w:rPr>
                <w:rFonts w:ascii="Times New Roman" w:hAnsi="Times New Roman" w:cs="Times New Roman"/>
              </w:rPr>
              <w:t>январь</w:t>
            </w:r>
          </w:p>
        </w:tc>
        <w:tc>
          <w:tcPr>
            <w:tcW w:w="3293" w:type="dxa"/>
            <w:vMerge/>
            <w:tcBorders>
              <w:left w:val="single" w:sz="8" w:space="0" w:color="000000"/>
              <w:right w:val="single" w:sz="8" w:space="0" w:color="000000"/>
            </w:tcBorders>
            <w:shd w:val="clear" w:color="auto" w:fill="FFFFFF"/>
            <w:vAlign w:val="center"/>
            <w:hideMark/>
          </w:tcPr>
          <w:p w:rsidR="00D17B93" w:rsidRPr="00B343DC" w:rsidRDefault="00D17B93"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left w:val="single" w:sz="8" w:space="0" w:color="000000"/>
              <w:right w:val="single" w:sz="8" w:space="0" w:color="000000"/>
            </w:tcBorders>
            <w:shd w:val="clear" w:color="auto" w:fill="FFFFFF"/>
            <w:vAlign w:val="center"/>
            <w:hideMark/>
          </w:tcPr>
          <w:p w:rsidR="00D17B93" w:rsidRPr="00B343DC" w:rsidRDefault="00D17B93" w:rsidP="00F268A2">
            <w:pPr>
              <w:spacing w:after="0" w:line="240" w:lineRule="auto"/>
              <w:rPr>
                <w:rFonts w:ascii="Times New Roman" w:eastAsia="Times New Roman" w:hAnsi="Times New Roman" w:cs="Times New Roman"/>
                <w:color w:val="000000"/>
                <w:sz w:val="24"/>
                <w:szCs w:val="24"/>
                <w:lang w:eastAsia="ru-RU"/>
              </w:rPr>
            </w:pPr>
          </w:p>
        </w:tc>
      </w:tr>
      <w:tr w:rsidR="00D17B93" w:rsidRPr="00B343DC" w:rsidTr="00D17B93">
        <w:trPr>
          <w:trHeight w:val="1470"/>
        </w:trPr>
        <w:tc>
          <w:tcPr>
            <w:tcW w:w="1101" w:type="dxa"/>
            <w:vMerge/>
            <w:tcBorders>
              <w:left w:val="single" w:sz="8" w:space="0" w:color="000000"/>
              <w:right w:val="single" w:sz="8" w:space="0" w:color="000000"/>
            </w:tcBorders>
            <w:shd w:val="clear" w:color="auto" w:fill="FFFFFF"/>
            <w:tcMar>
              <w:top w:w="0" w:type="dxa"/>
              <w:left w:w="108" w:type="dxa"/>
              <w:bottom w:w="0" w:type="dxa"/>
              <w:right w:w="108" w:type="dxa"/>
            </w:tcMar>
          </w:tcPr>
          <w:p w:rsidR="00D17B93" w:rsidRPr="00B343DC" w:rsidRDefault="00D17B93" w:rsidP="00F268A2">
            <w:pPr>
              <w:spacing w:after="0" w:line="240" w:lineRule="auto"/>
              <w:rPr>
                <w:rFonts w:ascii="Times New Roman" w:eastAsia="Times New Roman" w:hAnsi="Times New Roman" w:cs="Times New Roman"/>
                <w:sz w:val="24"/>
                <w:szCs w:val="24"/>
                <w:lang w:eastAsia="ru-RU"/>
              </w:rPr>
            </w:pPr>
          </w:p>
        </w:tc>
        <w:tc>
          <w:tcPr>
            <w:tcW w:w="1915" w:type="dxa"/>
            <w:vMerge/>
            <w:tcBorders>
              <w:left w:val="single" w:sz="8" w:space="0" w:color="000000"/>
              <w:right w:val="single" w:sz="8" w:space="0" w:color="000000"/>
            </w:tcBorders>
            <w:shd w:val="clear" w:color="auto" w:fill="FFFFFF"/>
            <w:tcMar>
              <w:top w:w="0" w:type="dxa"/>
              <w:left w:w="108" w:type="dxa"/>
              <w:bottom w:w="0" w:type="dxa"/>
              <w:right w:w="108" w:type="dxa"/>
            </w:tcMar>
          </w:tcPr>
          <w:p w:rsidR="00D17B93" w:rsidRPr="00B343DC" w:rsidRDefault="00D17B93" w:rsidP="00F268A2">
            <w:pPr>
              <w:spacing w:after="0" w:line="240" w:lineRule="auto"/>
              <w:rPr>
                <w:rFonts w:ascii="Times New Roman" w:eastAsia="Times New Roman" w:hAnsi="Times New Roman" w:cs="Times New Roman"/>
                <w:color w:val="000000"/>
                <w:sz w:val="24"/>
                <w:szCs w:val="24"/>
                <w:lang w:eastAsia="ru-RU"/>
              </w:rPr>
            </w:pPr>
          </w:p>
        </w:tc>
        <w:tc>
          <w:tcPr>
            <w:tcW w:w="637" w:type="dxa"/>
            <w:vMerge/>
            <w:tcBorders>
              <w:left w:val="single" w:sz="8" w:space="0" w:color="000000"/>
              <w:right w:val="single" w:sz="8" w:space="0" w:color="000000"/>
            </w:tcBorders>
            <w:shd w:val="clear" w:color="auto" w:fill="FFFFFF"/>
          </w:tcPr>
          <w:p w:rsidR="00D17B93" w:rsidRPr="006B0FC1" w:rsidRDefault="00D17B93" w:rsidP="00F268A2">
            <w:pP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8" w:space="0" w:color="000000"/>
              <w:right w:val="single" w:sz="8" w:space="0" w:color="000000"/>
            </w:tcBorders>
            <w:shd w:val="clear" w:color="auto" w:fill="FFFFFF"/>
          </w:tcPr>
          <w:p w:rsidR="00D17B93" w:rsidRDefault="00D17B93" w:rsidP="00F268A2"/>
          <w:p w:rsidR="00D17B93" w:rsidRPr="00D17B93" w:rsidRDefault="00D17B93" w:rsidP="00D17B93">
            <w:r>
              <w:t>10</w:t>
            </w:r>
          </w:p>
        </w:tc>
        <w:tc>
          <w:tcPr>
            <w:tcW w:w="3293" w:type="dxa"/>
            <w:vMerge/>
            <w:tcBorders>
              <w:left w:val="single" w:sz="8" w:space="0" w:color="000000"/>
              <w:bottom w:val="single" w:sz="8" w:space="0" w:color="000000"/>
              <w:right w:val="single" w:sz="8" w:space="0" w:color="000000"/>
            </w:tcBorders>
            <w:shd w:val="clear" w:color="auto" w:fill="FFFFFF"/>
            <w:vAlign w:val="center"/>
          </w:tcPr>
          <w:p w:rsidR="00D17B93" w:rsidRPr="00B343DC" w:rsidRDefault="00D17B93"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left w:val="single" w:sz="8" w:space="0" w:color="000000"/>
              <w:bottom w:val="single" w:sz="8" w:space="0" w:color="000000"/>
              <w:right w:val="single" w:sz="8" w:space="0" w:color="000000"/>
            </w:tcBorders>
            <w:shd w:val="clear" w:color="auto" w:fill="FFFFFF"/>
            <w:vAlign w:val="center"/>
          </w:tcPr>
          <w:p w:rsidR="00D17B93" w:rsidRPr="00B343DC" w:rsidRDefault="00D17B93" w:rsidP="00F268A2">
            <w:pPr>
              <w:spacing w:after="0" w:line="240" w:lineRule="auto"/>
              <w:rPr>
                <w:rFonts w:ascii="Times New Roman" w:eastAsia="Times New Roman" w:hAnsi="Times New Roman" w:cs="Times New Roman"/>
                <w:color w:val="000000"/>
                <w:sz w:val="24"/>
                <w:szCs w:val="24"/>
                <w:lang w:eastAsia="ru-RU"/>
              </w:rPr>
            </w:pPr>
          </w:p>
        </w:tc>
      </w:tr>
      <w:tr w:rsidR="00F268A2" w:rsidRPr="00B343DC" w:rsidTr="005D0A56">
        <w:trPr>
          <w:trHeight w:val="1917"/>
        </w:trPr>
        <w:tc>
          <w:tcPr>
            <w:tcW w:w="110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F268A2" w:rsidRPr="00B343DC" w:rsidRDefault="005D0A56" w:rsidP="00F268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915"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С. Попов «В</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новогоднюю ночь»</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А. Усачеву «Как Дед Мороз сделал себе помощников»</w:t>
            </w:r>
          </w:p>
        </w:tc>
        <w:tc>
          <w:tcPr>
            <w:tcW w:w="637" w:type="dxa"/>
            <w:tcBorders>
              <w:top w:val="single" w:sz="8" w:space="0" w:color="000000"/>
              <w:left w:val="single" w:sz="8" w:space="0" w:color="000000"/>
              <w:right w:val="single" w:sz="8" w:space="0" w:color="000000"/>
            </w:tcBorders>
            <w:shd w:val="clear" w:color="auto" w:fill="FFFFFF"/>
          </w:tcPr>
          <w:p w:rsidR="00F268A2" w:rsidRDefault="00F268A2" w:rsidP="00F268A2">
            <w:r w:rsidRPr="00522795">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right w:val="single" w:sz="8" w:space="0" w:color="000000"/>
            </w:tcBorders>
            <w:shd w:val="clear" w:color="auto" w:fill="FFFFFF"/>
          </w:tcPr>
          <w:p w:rsidR="00D17B93" w:rsidRDefault="00D17B93" w:rsidP="00F268A2"/>
          <w:p w:rsidR="00F268A2" w:rsidRPr="00D17B93" w:rsidRDefault="00D17B93" w:rsidP="00D17B93">
            <w:r>
              <w:t>12</w:t>
            </w:r>
          </w:p>
        </w:tc>
        <w:tc>
          <w:tcPr>
            <w:tcW w:w="32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читать целым словом.</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рассматривать картинки, видеть связь персонажей друг с другом.</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слушать текст.</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 xml:space="preserve">Уметь осознанно читать по слогам предложенный текст, </w:t>
            </w:r>
            <w:r w:rsidRPr="00B343DC">
              <w:rPr>
                <w:rFonts w:ascii="Times New Roman" w:eastAsia="Times New Roman" w:hAnsi="Times New Roman" w:cs="Times New Roman"/>
                <w:color w:val="000000"/>
                <w:sz w:val="24"/>
                <w:szCs w:val="24"/>
                <w:lang w:eastAsia="ru-RU"/>
              </w:rPr>
              <w:lastRenderedPageBreak/>
              <w:t>передавать его содержание по вопросам учителя.</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Знать названия зимних месяцев. Уметь при чтении интонационно передавать характер разных героев.</w:t>
            </w:r>
          </w:p>
        </w:tc>
        <w:tc>
          <w:tcPr>
            <w:tcW w:w="60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lastRenderedPageBreak/>
              <w:t>Коммуникативные</w:t>
            </w:r>
            <w:r w:rsidRPr="00B343DC">
              <w:rPr>
                <w:rFonts w:ascii="Times New Roman" w:eastAsia="Times New Roman" w:hAnsi="Times New Roman" w:cs="Times New Roman"/>
                <w:color w:val="000000"/>
                <w:sz w:val="24"/>
                <w:szCs w:val="24"/>
                <w:lang w:eastAsia="ru-RU"/>
              </w:rPr>
              <w:t>: готовность слушать собеседника и вести диалог, признавать возможность существования различных точек зрения.</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Познавательные:</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Ориентироваться в учебниках (система обозначений, структура текста, рубрики, словарь, содержание).</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 xml:space="preserve">Осуществлять поиск необходимой информации для </w:t>
            </w:r>
            <w:r w:rsidRPr="00B343DC">
              <w:rPr>
                <w:rFonts w:ascii="Times New Roman" w:eastAsia="Times New Roman" w:hAnsi="Times New Roman" w:cs="Times New Roman"/>
                <w:color w:val="000000"/>
                <w:sz w:val="24"/>
                <w:szCs w:val="24"/>
                <w:lang w:eastAsia="ru-RU"/>
              </w:rPr>
              <w:lastRenderedPageBreak/>
              <w:t>выполнения учебных заданий, используя справочные материалы учебника (под руководством учителя)</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Понимать информацию, представленную в виде текста, рисунков, схем.</w:t>
            </w:r>
          </w:p>
        </w:tc>
      </w:tr>
      <w:tr w:rsidR="00F268A2" w:rsidRPr="00B343DC" w:rsidTr="005D0A56">
        <w:trPr>
          <w:trHeight w:val="1656"/>
        </w:trPr>
        <w:tc>
          <w:tcPr>
            <w:tcW w:w="110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F268A2" w:rsidRPr="00B343DC" w:rsidRDefault="005D0A56" w:rsidP="00F268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34</w:t>
            </w:r>
          </w:p>
        </w:tc>
        <w:tc>
          <w:tcPr>
            <w:tcW w:w="1915"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А. Потаповой «Такой вот герой»</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С. Есенин «Зима»</w:t>
            </w:r>
          </w:p>
        </w:tc>
        <w:tc>
          <w:tcPr>
            <w:tcW w:w="637" w:type="dxa"/>
            <w:tcBorders>
              <w:top w:val="single" w:sz="8" w:space="0" w:color="000000"/>
              <w:left w:val="single" w:sz="8" w:space="0" w:color="000000"/>
              <w:right w:val="single" w:sz="8" w:space="0" w:color="000000"/>
            </w:tcBorders>
            <w:shd w:val="clear" w:color="auto" w:fill="FFFFFF"/>
          </w:tcPr>
          <w:p w:rsidR="00F268A2" w:rsidRDefault="00F268A2" w:rsidP="00F268A2">
            <w:r w:rsidRPr="00522795">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right w:val="single" w:sz="8" w:space="0" w:color="000000"/>
            </w:tcBorders>
            <w:shd w:val="clear" w:color="auto" w:fill="FFFFFF"/>
          </w:tcPr>
          <w:p w:rsidR="00D17B93" w:rsidRDefault="00D17B93" w:rsidP="00F268A2"/>
          <w:p w:rsidR="00F268A2" w:rsidRPr="00D17B93" w:rsidRDefault="00D17B93" w:rsidP="00D17B93">
            <w:r>
              <w:t>17</w:t>
            </w:r>
          </w:p>
        </w:tc>
        <w:tc>
          <w:tcPr>
            <w:tcW w:w="32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r>
      <w:tr w:rsidR="00F268A2" w:rsidRPr="00B343DC" w:rsidTr="005D0A56">
        <w:trPr>
          <w:trHeight w:val="1656"/>
        </w:trPr>
        <w:tc>
          <w:tcPr>
            <w:tcW w:w="110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F268A2" w:rsidRPr="00B343DC" w:rsidRDefault="005D0A56" w:rsidP="00F268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35</w:t>
            </w:r>
          </w:p>
        </w:tc>
        <w:tc>
          <w:tcPr>
            <w:tcW w:w="1915"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С. Суворова «Подарок»</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В. Голявкину «У Ники новые лыжи»</w:t>
            </w:r>
          </w:p>
        </w:tc>
        <w:tc>
          <w:tcPr>
            <w:tcW w:w="637" w:type="dxa"/>
            <w:tcBorders>
              <w:top w:val="single" w:sz="8" w:space="0" w:color="000000"/>
              <w:left w:val="single" w:sz="8" w:space="0" w:color="000000"/>
              <w:right w:val="single" w:sz="8" w:space="0" w:color="000000"/>
            </w:tcBorders>
            <w:shd w:val="clear" w:color="auto" w:fill="FFFFFF"/>
          </w:tcPr>
          <w:p w:rsidR="00F268A2" w:rsidRDefault="00F268A2" w:rsidP="00F268A2">
            <w:r w:rsidRPr="00522795">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right w:val="single" w:sz="8" w:space="0" w:color="000000"/>
            </w:tcBorders>
            <w:shd w:val="clear" w:color="auto" w:fill="FFFFFF"/>
          </w:tcPr>
          <w:p w:rsidR="00D17B93" w:rsidRDefault="00D17B93" w:rsidP="00F268A2"/>
          <w:p w:rsidR="00F268A2" w:rsidRPr="00D17B93" w:rsidRDefault="00D17B93" w:rsidP="00D17B93">
            <w:r>
              <w:t>19</w:t>
            </w:r>
          </w:p>
        </w:tc>
        <w:tc>
          <w:tcPr>
            <w:tcW w:w="32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r>
      <w:tr w:rsidR="00F268A2" w:rsidRPr="00B343DC" w:rsidTr="005D0A56">
        <w:trPr>
          <w:trHeight w:val="1380"/>
        </w:trPr>
        <w:tc>
          <w:tcPr>
            <w:tcW w:w="110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F268A2" w:rsidRPr="00B343DC" w:rsidRDefault="005D0A56" w:rsidP="00F268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915"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В. Шевчук «С прогулки»</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М. Быковой «Неудачная находка»</w:t>
            </w:r>
          </w:p>
        </w:tc>
        <w:tc>
          <w:tcPr>
            <w:tcW w:w="637" w:type="dxa"/>
            <w:tcBorders>
              <w:top w:val="single" w:sz="8" w:space="0" w:color="000000"/>
              <w:left w:val="single" w:sz="8" w:space="0" w:color="000000"/>
              <w:right w:val="single" w:sz="8" w:space="0" w:color="000000"/>
            </w:tcBorders>
            <w:shd w:val="clear" w:color="auto" w:fill="FFFFFF"/>
          </w:tcPr>
          <w:p w:rsidR="00F268A2" w:rsidRDefault="00F268A2" w:rsidP="00F268A2">
            <w:r w:rsidRPr="00522795">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right w:val="single" w:sz="8" w:space="0" w:color="000000"/>
            </w:tcBorders>
            <w:shd w:val="clear" w:color="auto" w:fill="FFFFFF"/>
          </w:tcPr>
          <w:p w:rsidR="00D17B93" w:rsidRDefault="00D17B93" w:rsidP="00F268A2"/>
          <w:p w:rsidR="00F268A2" w:rsidRPr="00D17B93" w:rsidRDefault="00D17B93" w:rsidP="00D17B93">
            <w:r>
              <w:t>24</w:t>
            </w:r>
          </w:p>
        </w:tc>
        <w:tc>
          <w:tcPr>
            <w:tcW w:w="32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r>
      <w:tr w:rsidR="00F268A2" w:rsidRPr="00B343DC" w:rsidTr="005D0A56">
        <w:trPr>
          <w:trHeight w:val="1104"/>
        </w:trPr>
        <w:tc>
          <w:tcPr>
            <w:tcW w:w="110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F268A2" w:rsidRPr="00B343DC" w:rsidRDefault="005D0A56" w:rsidP="00F268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1915"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И. Суриков «Детство»</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Е. Чарушину «Что за зверь?»</w:t>
            </w:r>
          </w:p>
        </w:tc>
        <w:tc>
          <w:tcPr>
            <w:tcW w:w="637" w:type="dxa"/>
            <w:tcBorders>
              <w:top w:val="single" w:sz="8" w:space="0" w:color="000000"/>
              <w:left w:val="single" w:sz="8" w:space="0" w:color="000000"/>
              <w:right w:val="single" w:sz="8" w:space="0" w:color="000000"/>
            </w:tcBorders>
            <w:shd w:val="clear" w:color="auto" w:fill="FFFFFF"/>
          </w:tcPr>
          <w:p w:rsidR="00F268A2" w:rsidRDefault="00F268A2" w:rsidP="00F268A2">
            <w:r w:rsidRPr="00522795">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right w:val="single" w:sz="8" w:space="0" w:color="000000"/>
            </w:tcBorders>
            <w:shd w:val="clear" w:color="auto" w:fill="FFFFFF"/>
          </w:tcPr>
          <w:p w:rsidR="00D17B93" w:rsidRDefault="00D17B93" w:rsidP="00F268A2"/>
          <w:p w:rsidR="00F268A2" w:rsidRPr="00D17B93" w:rsidRDefault="00D17B93" w:rsidP="00D17B93">
            <w:r>
              <w:t>26</w:t>
            </w:r>
          </w:p>
        </w:tc>
        <w:tc>
          <w:tcPr>
            <w:tcW w:w="32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r>
      <w:tr w:rsidR="00F268A2" w:rsidRPr="00B343DC" w:rsidTr="005D0A56">
        <w:trPr>
          <w:trHeight w:val="1380"/>
        </w:trPr>
        <w:tc>
          <w:tcPr>
            <w:tcW w:w="110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F268A2" w:rsidRPr="00B343DC" w:rsidRDefault="005D0A56" w:rsidP="00F268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915"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Э. Шиму «Не стучать – все спят»</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В Степанов «Зайка»</w:t>
            </w:r>
          </w:p>
        </w:tc>
        <w:tc>
          <w:tcPr>
            <w:tcW w:w="637" w:type="dxa"/>
            <w:tcBorders>
              <w:top w:val="single" w:sz="8" w:space="0" w:color="000000"/>
              <w:left w:val="single" w:sz="8" w:space="0" w:color="000000"/>
              <w:right w:val="single" w:sz="8" w:space="0" w:color="000000"/>
            </w:tcBorders>
            <w:shd w:val="clear" w:color="auto" w:fill="FFFFFF"/>
          </w:tcPr>
          <w:p w:rsidR="00F268A2" w:rsidRDefault="00F268A2" w:rsidP="00F268A2">
            <w:r w:rsidRPr="00522795">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right w:val="single" w:sz="8" w:space="0" w:color="000000"/>
            </w:tcBorders>
            <w:shd w:val="clear" w:color="auto" w:fill="FFFFFF"/>
          </w:tcPr>
          <w:p w:rsidR="00D17B93" w:rsidRDefault="00D17B93" w:rsidP="00F268A2"/>
          <w:p w:rsidR="00F268A2" w:rsidRPr="00D17B93" w:rsidRDefault="00D17B93" w:rsidP="00D17B93">
            <w:r>
              <w:t>31</w:t>
            </w:r>
          </w:p>
        </w:tc>
        <w:tc>
          <w:tcPr>
            <w:tcW w:w="32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r>
      <w:tr w:rsidR="00F268A2" w:rsidRPr="00B343DC" w:rsidTr="005D0A56">
        <w:trPr>
          <w:trHeight w:val="276"/>
        </w:trPr>
        <w:tc>
          <w:tcPr>
            <w:tcW w:w="1101" w:type="dxa"/>
            <w:vMerge w:val="restart"/>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tcPr>
          <w:p w:rsidR="00F268A2" w:rsidRPr="00B343DC" w:rsidRDefault="005D0A56" w:rsidP="00F268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1915" w:type="dxa"/>
            <w:vMerge w:val="restart"/>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Н. Сладкову «Еловая каша»</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З. Александрова</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«Снежок»</w:t>
            </w:r>
          </w:p>
        </w:tc>
        <w:tc>
          <w:tcPr>
            <w:tcW w:w="637" w:type="dxa"/>
            <w:vMerge w:val="restart"/>
            <w:tcBorders>
              <w:top w:val="single" w:sz="4" w:space="0" w:color="auto"/>
              <w:left w:val="single" w:sz="8" w:space="0" w:color="000000"/>
              <w:right w:val="single" w:sz="8" w:space="0" w:color="000000"/>
            </w:tcBorders>
            <w:shd w:val="clear" w:color="auto" w:fill="FFFFFF"/>
          </w:tcPr>
          <w:p w:rsidR="00F268A2" w:rsidRDefault="00F268A2" w:rsidP="00F268A2">
            <w:r w:rsidRPr="00A10EE0">
              <w:rPr>
                <w:rFonts w:ascii="Times New Roman" w:eastAsia="Times New Roman" w:hAnsi="Times New Roman" w:cs="Times New Roman"/>
                <w:color w:val="000000"/>
                <w:sz w:val="24"/>
                <w:szCs w:val="24"/>
                <w:lang w:eastAsia="ru-RU"/>
              </w:rPr>
              <w:t>1</w:t>
            </w:r>
          </w:p>
        </w:tc>
        <w:tc>
          <w:tcPr>
            <w:tcW w:w="1559" w:type="dxa"/>
            <w:tcBorders>
              <w:top w:val="single" w:sz="4" w:space="0" w:color="auto"/>
              <w:left w:val="single" w:sz="8" w:space="0" w:color="000000"/>
              <w:bottom w:val="single" w:sz="4" w:space="0" w:color="auto"/>
              <w:right w:val="single" w:sz="8" w:space="0" w:color="000000"/>
            </w:tcBorders>
            <w:shd w:val="clear" w:color="auto" w:fill="FFFFFF"/>
          </w:tcPr>
          <w:p w:rsidR="00F268A2" w:rsidRDefault="00D17B93" w:rsidP="00F268A2">
            <w:r>
              <w:t>февраль</w:t>
            </w:r>
          </w:p>
        </w:tc>
        <w:tc>
          <w:tcPr>
            <w:tcW w:w="32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r>
      <w:tr w:rsidR="00F268A2" w:rsidRPr="00B343DC" w:rsidTr="005D0A56">
        <w:trPr>
          <w:trHeight w:val="975"/>
        </w:trPr>
        <w:tc>
          <w:tcPr>
            <w:tcW w:w="1101"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268A2" w:rsidRPr="00B343DC" w:rsidRDefault="00F268A2" w:rsidP="00F268A2">
            <w:pPr>
              <w:spacing w:after="0" w:line="240" w:lineRule="auto"/>
              <w:rPr>
                <w:rFonts w:ascii="Times New Roman" w:eastAsia="Times New Roman" w:hAnsi="Times New Roman" w:cs="Times New Roman"/>
                <w:sz w:val="24"/>
                <w:szCs w:val="24"/>
                <w:lang w:eastAsia="ru-RU"/>
              </w:rPr>
            </w:pPr>
          </w:p>
        </w:tc>
        <w:tc>
          <w:tcPr>
            <w:tcW w:w="1915"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c>
          <w:tcPr>
            <w:tcW w:w="637" w:type="dxa"/>
            <w:vMerge/>
            <w:tcBorders>
              <w:left w:val="single" w:sz="8" w:space="0" w:color="000000"/>
              <w:bottom w:val="single" w:sz="8" w:space="0" w:color="000000"/>
              <w:right w:val="single" w:sz="8" w:space="0" w:color="000000"/>
            </w:tcBorders>
            <w:shd w:val="clear" w:color="auto" w:fill="FFFFFF"/>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8" w:space="0" w:color="000000"/>
              <w:bottom w:val="single" w:sz="8" w:space="0" w:color="000000"/>
              <w:right w:val="single" w:sz="8" w:space="0" w:color="000000"/>
            </w:tcBorders>
            <w:shd w:val="clear" w:color="auto" w:fill="FFFFFF"/>
          </w:tcPr>
          <w:p w:rsidR="00D17B93" w:rsidRDefault="00D17B93" w:rsidP="00F268A2">
            <w:pPr>
              <w:spacing w:after="0" w:line="240" w:lineRule="auto"/>
              <w:rPr>
                <w:rFonts w:ascii="Times New Roman" w:eastAsia="Times New Roman" w:hAnsi="Times New Roman" w:cs="Times New Roman"/>
                <w:color w:val="000000"/>
                <w:sz w:val="24"/>
                <w:szCs w:val="24"/>
                <w:lang w:eastAsia="ru-RU"/>
              </w:rPr>
            </w:pPr>
          </w:p>
          <w:p w:rsidR="00F268A2" w:rsidRPr="00D17B93" w:rsidRDefault="00D17B93" w:rsidP="00D17B9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3293" w:type="dxa"/>
            <w:vMerge w:val="restart"/>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читать целым словом.</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 xml:space="preserve">Уметь рассматривать картинки, видеть связь </w:t>
            </w:r>
            <w:r w:rsidRPr="00B343DC">
              <w:rPr>
                <w:rFonts w:ascii="Times New Roman" w:eastAsia="Times New Roman" w:hAnsi="Times New Roman" w:cs="Times New Roman"/>
                <w:color w:val="000000"/>
                <w:sz w:val="24"/>
                <w:szCs w:val="24"/>
                <w:lang w:eastAsia="ru-RU"/>
              </w:rPr>
              <w:lastRenderedPageBreak/>
              <w:t>персонажей друг с другом.</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слушать текст.</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осознанно читать по слогам предложенный текст, передавать его содержание по вопросам учителя.</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Знать названия зимних месяцев. Уметь при чтении интонационно передавать характер разных героев.</w:t>
            </w:r>
          </w:p>
        </w:tc>
        <w:tc>
          <w:tcPr>
            <w:tcW w:w="6096" w:type="dxa"/>
            <w:vMerge w:val="restart"/>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lastRenderedPageBreak/>
              <w:t>Коммуникативные</w:t>
            </w:r>
            <w:r w:rsidRPr="00B343DC">
              <w:rPr>
                <w:rFonts w:ascii="Times New Roman" w:eastAsia="Times New Roman" w:hAnsi="Times New Roman" w:cs="Times New Roman"/>
                <w:color w:val="000000"/>
                <w:sz w:val="24"/>
                <w:szCs w:val="24"/>
                <w:lang w:eastAsia="ru-RU"/>
              </w:rPr>
              <w:t>: готовность слушать собеседника и вести диалог, признавать возможность существования различных точек зрения.</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lastRenderedPageBreak/>
              <w:t>Познавательные:</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Ориентироваться в учебниках (система обозначений, структура текста, рубрики, словарь, содержание).</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F268A2" w:rsidRPr="00B343DC" w:rsidRDefault="00F268A2" w:rsidP="00F268A2">
            <w:pPr>
              <w:spacing w:after="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color w:val="000000"/>
                <w:sz w:val="24"/>
                <w:szCs w:val="24"/>
                <w:lang w:eastAsia="ru-RU"/>
              </w:rPr>
              <w:t>Понимать информацию, представленную в виде текста, рисунков, схем.</w:t>
            </w:r>
          </w:p>
        </w:tc>
      </w:tr>
      <w:tr w:rsidR="00F268A2" w:rsidRPr="00B343DC" w:rsidTr="005D0A56">
        <w:trPr>
          <w:trHeight w:val="1656"/>
        </w:trPr>
        <w:tc>
          <w:tcPr>
            <w:tcW w:w="110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F268A2" w:rsidRPr="00B343DC" w:rsidRDefault="005D0A56" w:rsidP="00F268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40</w:t>
            </w:r>
          </w:p>
        </w:tc>
        <w:tc>
          <w:tcPr>
            <w:tcW w:w="1915"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Е. Баруздину «Коллективная печка»</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В.Аникин «Доскажи словечко»</w:t>
            </w:r>
          </w:p>
        </w:tc>
        <w:tc>
          <w:tcPr>
            <w:tcW w:w="637" w:type="dxa"/>
            <w:tcBorders>
              <w:top w:val="single" w:sz="8" w:space="0" w:color="000000"/>
              <w:left w:val="single" w:sz="8" w:space="0" w:color="000000"/>
              <w:right w:val="single" w:sz="8" w:space="0" w:color="000000"/>
            </w:tcBorders>
            <w:shd w:val="clear" w:color="auto" w:fill="FFFFFF"/>
          </w:tcPr>
          <w:p w:rsidR="00F268A2" w:rsidRDefault="00F268A2" w:rsidP="00F268A2">
            <w:r w:rsidRPr="00A10EE0">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right w:val="single" w:sz="8" w:space="0" w:color="000000"/>
            </w:tcBorders>
            <w:shd w:val="clear" w:color="auto" w:fill="FFFFFF"/>
          </w:tcPr>
          <w:p w:rsidR="00D17B93" w:rsidRDefault="00D17B93" w:rsidP="00F268A2"/>
          <w:p w:rsidR="00F268A2" w:rsidRPr="00D17B93" w:rsidRDefault="00D17B93" w:rsidP="00D17B93">
            <w:r>
              <w:t>07</w:t>
            </w:r>
          </w:p>
        </w:tc>
        <w:tc>
          <w:tcPr>
            <w:tcW w:w="3293" w:type="dxa"/>
            <w:vMerge/>
            <w:tcBorders>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sz w:val="24"/>
                <w:szCs w:val="24"/>
                <w:lang w:eastAsia="ru-RU"/>
              </w:rPr>
            </w:pPr>
          </w:p>
        </w:tc>
      </w:tr>
      <w:tr w:rsidR="00960FC4" w:rsidRPr="00B343DC" w:rsidTr="00A1176C">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lastRenderedPageBreak/>
              <w:t>Так нельзя,</w:t>
            </w:r>
          </w:p>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а так можно 6ч</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0FC4" w:rsidRPr="00B343DC" w:rsidRDefault="00960FC4" w:rsidP="00525B07">
            <w:pPr>
              <w:spacing w:after="0" w:line="240" w:lineRule="auto"/>
              <w:rPr>
                <w:rFonts w:ascii="Times New Roman" w:eastAsia="Times New Roman" w:hAnsi="Times New Roman" w:cs="Times New Roman"/>
                <w:sz w:val="24"/>
                <w:szCs w:val="24"/>
                <w:lang w:eastAsia="ru-RU"/>
              </w:rPr>
            </w:pPr>
          </w:p>
        </w:tc>
        <w:tc>
          <w:tcPr>
            <w:tcW w:w="637" w:type="dxa"/>
            <w:tcBorders>
              <w:top w:val="single" w:sz="8" w:space="0" w:color="000000"/>
              <w:left w:val="single" w:sz="8" w:space="0" w:color="000000"/>
              <w:bottom w:val="single" w:sz="8" w:space="0" w:color="000000"/>
              <w:right w:val="single" w:sz="8" w:space="0" w:color="000000"/>
            </w:tcBorders>
            <w:shd w:val="clear" w:color="auto" w:fill="FFFFFF"/>
          </w:tcPr>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p>
        </w:tc>
        <w:tc>
          <w:tcPr>
            <w:tcW w:w="32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читать целым словом.</w:t>
            </w:r>
          </w:p>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рассматривать картинки, видеть связь персонажей друг с другом.</w:t>
            </w:r>
          </w:p>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слушать текст.</w:t>
            </w:r>
          </w:p>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осознанно читать по слогам предложенный текст, передавать его содержание по вопросам учителя.</w:t>
            </w:r>
          </w:p>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при чтении интонационно передавать характер разных героев.</w:t>
            </w:r>
          </w:p>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Знать признаки зимы.</w:t>
            </w:r>
          </w:p>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отвечать на поставленные вопросы.</w:t>
            </w:r>
          </w:p>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читать по слогам.</w:t>
            </w:r>
          </w:p>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составлять слова из разрезной азбуки.</w:t>
            </w:r>
          </w:p>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читать слова целиком.</w:t>
            </w:r>
          </w:p>
        </w:tc>
        <w:tc>
          <w:tcPr>
            <w:tcW w:w="60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Личностные:</w:t>
            </w:r>
            <w:r w:rsidRPr="00B343DC">
              <w:rPr>
                <w:rFonts w:ascii="Times New Roman" w:eastAsia="Times New Roman" w:hAnsi="Times New Roman" w:cs="Times New Roman"/>
                <w:color w:val="000000"/>
                <w:sz w:val="24"/>
                <w:szCs w:val="24"/>
                <w:lang w:eastAsia="ru-RU"/>
              </w:rPr>
              <w:t> пополнять жизненный опыт, примут во внимание необходимость уважать мнение одноклассника</w:t>
            </w:r>
          </w:p>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Познавательные</w:t>
            </w:r>
            <w:r w:rsidRPr="00B343DC">
              <w:rPr>
                <w:rFonts w:ascii="Times New Roman" w:eastAsia="Times New Roman" w:hAnsi="Times New Roman" w:cs="Times New Roman"/>
                <w:color w:val="000000"/>
                <w:sz w:val="24"/>
                <w:szCs w:val="24"/>
                <w:lang w:eastAsia="ru-RU"/>
              </w:rPr>
              <w:t>: повторить пройденный материал, научатся находить в тексте слова, характеризующие героев литературного произведения.</w:t>
            </w:r>
          </w:p>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Коммуникативные</w:t>
            </w:r>
            <w:r w:rsidRPr="00B343DC">
              <w:rPr>
                <w:rFonts w:ascii="Times New Roman" w:eastAsia="Times New Roman" w:hAnsi="Times New Roman" w:cs="Times New Roman"/>
                <w:color w:val="000000"/>
                <w:sz w:val="24"/>
                <w:szCs w:val="24"/>
                <w:lang w:eastAsia="ru-RU"/>
              </w:rPr>
              <w:t>: умение с достаточной полнотой и точностью выражать свои мысли в соответствии с задачами урока и условиями коммуникации.</w:t>
            </w:r>
          </w:p>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Регулятивные</w:t>
            </w:r>
            <w:r w:rsidRPr="00B343DC">
              <w:rPr>
                <w:rFonts w:ascii="Times New Roman" w:eastAsia="Times New Roman" w:hAnsi="Times New Roman" w:cs="Times New Roman"/>
                <w:color w:val="000000"/>
                <w:sz w:val="24"/>
                <w:szCs w:val="24"/>
                <w:lang w:eastAsia="ru-RU"/>
              </w:rPr>
              <w:t>: умение определять и формулировать цель деятельности на уроке с помощью учителя.</w:t>
            </w:r>
          </w:p>
        </w:tc>
      </w:tr>
      <w:tr w:rsidR="00F268A2" w:rsidRPr="00B343DC" w:rsidTr="005D0A56">
        <w:trPr>
          <w:trHeight w:val="1656"/>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268A2" w:rsidRPr="00B343DC" w:rsidRDefault="005D0A56" w:rsidP="00F268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А. Ягафаровой «Снегирь и Синица»</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В. Хомченко «Птица-синица»</w:t>
            </w:r>
          </w:p>
        </w:tc>
        <w:tc>
          <w:tcPr>
            <w:tcW w:w="637" w:type="dxa"/>
            <w:tcBorders>
              <w:top w:val="single" w:sz="8" w:space="0" w:color="000000"/>
              <w:left w:val="single" w:sz="8" w:space="0" w:color="000000"/>
              <w:bottom w:val="single" w:sz="8" w:space="0" w:color="000000"/>
              <w:right w:val="single" w:sz="8" w:space="0" w:color="000000"/>
            </w:tcBorders>
            <w:shd w:val="clear" w:color="auto" w:fill="FFFFFF"/>
          </w:tcPr>
          <w:p w:rsidR="00F268A2" w:rsidRDefault="00F268A2" w:rsidP="00F268A2">
            <w:r w:rsidRPr="00C96D62">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D17B93" w:rsidRDefault="00D17B93" w:rsidP="00F268A2">
            <w:pPr>
              <w:spacing w:after="0" w:line="240" w:lineRule="auto"/>
              <w:rPr>
                <w:rFonts w:ascii="Times New Roman" w:eastAsia="Times New Roman" w:hAnsi="Times New Roman" w:cs="Times New Roman"/>
                <w:color w:val="000000"/>
                <w:sz w:val="24"/>
                <w:szCs w:val="24"/>
                <w:lang w:eastAsia="ru-RU"/>
              </w:rPr>
            </w:pPr>
          </w:p>
          <w:p w:rsidR="00F268A2" w:rsidRPr="00D17B93" w:rsidRDefault="00D17B93" w:rsidP="00D17B9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
        </w:tc>
        <w:tc>
          <w:tcPr>
            <w:tcW w:w="32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r>
      <w:tr w:rsidR="00F268A2" w:rsidRPr="00B343DC" w:rsidTr="005D0A56">
        <w:trPr>
          <w:trHeight w:val="1380"/>
        </w:trPr>
        <w:tc>
          <w:tcPr>
            <w:tcW w:w="110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F268A2" w:rsidRPr="00B343DC" w:rsidRDefault="005D0A56" w:rsidP="00F268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915"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Г. Ладонщиков «Дельный совет»</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Л. Толстому «Косточка»</w:t>
            </w:r>
          </w:p>
        </w:tc>
        <w:tc>
          <w:tcPr>
            <w:tcW w:w="637" w:type="dxa"/>
            <w:tcBorders>
              <w:top w:val="single" w:sz="8" w:space="0" w:color="000000"/>
              <w:left w:val="single" w:sz="8" w:space="0" w:color="000000"/>
              <w:right w:val="single" w:sz="8" w:space="0" w:color="000000"/>
            </w:tcBorders>
            <w:shd w:val="clear" w:color="auto" w:fill="FFFFFF"/>
          </w:tcPr>
          <w:p w:rsidR="00F268A2" w:rsidRDefault="00F268A2" w:rsidP="00F268A2">
            <w:r w:rsidRPr="00C96D62">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right w:val="single" w:sz="8" w:space="0" w:color="000000"/>
            </w:tcBorders>
            <w:shd w:val="clear" w:color="auto" w:fill="FFFFFF"/>
          </w:tcPr>
          <w:p w:rsidR="00D17B93" w:rsidRDefault="00D17B93" w:rsidP="00F268A2">
            <w:pPr>
              <w:spacing w:after="0" w:line="240" w:lineRule="auto"/>
              <w:rPr>
                <w:rFonts w:ascii="Times New Roman" w:eastAsia="Times New Roman" w:hAnsi="Times New Roman" w:cs="Times New Roman"/>
                <w:color w:val="000000"/>
                <w:sz w:val="24"/>
                <w:szCs w:val="24"/>
                <w:lang w:eastAsia="ru-RU"/>
              </w:rPr>
            </w:pPr>
          </w:p>
          <w:p w:rsidR="00F268A2" w:rsidRPr="00D17B93" w:rsidRDefault="00D17B93" w:rsidP="00D17B9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2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r>
      <w:tr w:rsidR="00F268A2" w:rsidRPr="00B343DC" w:rsidTr="005D0A56">
        <w:trPr>
          <w:trHeight w:val="1380"/>
        </w:trPr>
        <w:tc>
          <w:tcPr>
            <w:tcW w:w="110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F268A2" w:rsidRPr="00B343DC" w:rsidRDefault="005D0A56" w:rsidP="00F268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1915"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С. Георгиеву «Праздничный стол»</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В. Берестов «За игрой»</w:t>
            </w:r>
          </w:p>
        </w:tc>
        <w:tc>
          <w:tcPr>
            <w:tcW w:w="637" w:type="dxa"/>
            <w:tcBorders>
              <w:top w:val="single" w:sz="8" w:space="0" w:color="000000"/>
              <w:left w:val="single" w:sz="8" w:space="0" w:color="000000"/>
              <w:right w:val="single" w:sz="8" w:space="0" w:color="000000"/>
            </w:tcBorders>
            <w:shd w:val="clear" w:color="auto" w:fill="FFFFFF"/>
          </w:tcPr>
          <w:p w:rsidR="00F268A2" w:rsidRDefault="00F268A2" w:rsidP="00F268A2">
            <w:r w:rsidRPr="00426E80">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right w:val="single" w:sz="8" w:space="0" w:color="000000"/>
            </w:tcBorders>
            <w:shd w:val="clear" w:color="auto" w:fill="FFFFFF"/>
          </w:tcPr>
          <w:p w:rsidR="00D17B93" w:rsidRDefault="00D17B93" w:rsidP="00F268A2">
            <w:pPr>
              <w:spacing w:after="0" w:line="240" w:lineRule="auto"/>
              <w:rPr>
                <w:rFonts w:ascii="Times New Roman" w:eastAsia="Times New Roman" w:hAnsi="Times New Roman" w:cs="Times New Roman"/>
                <w:color w:val="000000"/>
                <w:sz w:val="24"/>
                <w:szCs w:val="24"/>
                <w:lang w:eastAsia="ru-RU"/>
              </w:rPr>
            </w:pPr>
          </w:p>
          <w:p w:rsidR="00F268A2" w:rsidRPr="00D17B93" w:rsidRDefault="00D17B93" w:rsidP="00D17B9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2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r>
      <w:tr w:rsidR="00F268A2" w:rsidRPr="00B343DC" w:rsidTr="005D0A56">
        <w:trPr>
          <w:trHeight w:val="1380"/>
        </w:trPr>
        <w:tc>
          <w:tcPr>
            <w:tcW w:w="110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F268A2" w:rsidRPr="00B343DC" w:rsidRDefault="005D0A56" w:rsidP="00F268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44</w:t>
            </w:r>
          </w:p>
        </w:tc>
        <w:tc>
          <w:tcPr>
            <w:tcW w:w="1915"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С. Баруздин «Бревно»</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А. Седугин «Как Артемка котенка спас»</w:t>
            </w:r>
          </w:p>
        </w:tc>
        <w:tc>
          <w:tcPr>
            <w:tcW w:w="637" w:type="dxa"/>
            <w:tcBorders>
              <w:top w:val="single" w:sz="8" w:space="0" w:color="000000"/>
              <w:left w:val="single" w:sz="8" w:space="0" w:color="000000"/>
              <w:right w:val="single" w:sz="8" w:space="0" w:color="000000"/>
            </w:tcBorders>
            <w:shd w:val="clear" w:color="auto" w:fill="FFFFFF"/>
          </w:tcPr>
          <w:p w:rsidR="00F268A2" w:rsidRDefault="00F268A2" w:rsidP="00F268A2">
            <w:r w:rsidRPr="00426E80">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right w:val="single" w:sz="8" w:space="0" w:color="000000"/>
            </w:tcBorders>
            <w:shd w:val="clear" w:color="auto" w:fill="FFFFFF"/>
          </w:tcPr>
          <w:p w:rsidR="00D17B93" w:rsidRDefault="00D17B93" w:rsidP="00F268A2">
            <w:pPr>
              <w:spacing w:after="0" w:line="240" w:lineRule="auto"/>
              <w:rPr>
                <w:rFonts w:ascii="Times New Roman" w:eastAsia="Times New Roman" w:hAnsi="Times New Roman" w:cs="Times New Roman"/>
                <w:color w:val="000000"/>
                <w:sz w:val="24"/>
                <w:szCs w:val="24"/>
                <w:lang w:eastAsia="ru-RU"/>
              </w:rPr>
            </w:pPr>
          </w:p>
          <w:p w:rsidR="00F268A2" w:rsidRPr="00D17B93" w:rsidRDefault="00D17B93" w:rsidP="00D17B9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2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r>
      <w:tr w:rsidR="00D17B93" w:rsidRPr="00B343DC" w:rsidTr="005D0A56">
        <w:trPr>
          <w:trHeight w:val="1990"/>
        </w:trPr>
        <w:tc>
          <w:tcPr>
            <w:tcW w:w="110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D17B93" w:rsidRPr="00B343DC" w:rsidRDefault="005D0A56" w:rsidP="00F268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1915"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D17B93" w:rsidRPr="00B343DC" w:rsidRDefault="00D17B93"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В. Осеевой</w:t>
            </w:r>
          </w:p>
          <w:p w:rsidR="00D17B93" w:rsidRPr="00B343DC" w:rsidRDefault="00D17B93"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«Подвиг»</w:t>
            </w:r>
          </w:p>
          <w:p w:rsidR="00D17B93" w:rsidRPr="00B343DC" w:rsidRDefault="00D17B93"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В. Бирюкову «Лесные доктора»</w:t>
            </w:r>
          </w:p>
        </w:tc>
        <w:tc>
          <w:tcPr>
            <w:tcW w:w="637" w:type="dxa"/>
            <w:tcBorders>
              <w:top w:val="single" w:sz="8" w:space="0" w:color="000000"/>
              <w:left w:val="single" w:sz="8" w:space="0" w:color="000000"/>
              <w:right w:val="single" w:sz="8" w:space="0" w:color="000000"/>
            </w:tcBorders>
            <w:shd w:val="clear" w:color="auto" w:fill="FFFFFF"/>
          </w:tcPr>
          <w:p w:rsidR="00D17B93" w:rsidRDefault="00D17B93" w:rsidP="00F268A2">
            <w:r w:rsidRPr="00426E80">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right w:val="single" w:sz="8" w:space="0" w:color="000000"/>
            </w:tcBorders>
            <w:shd w:val="clear" w:color="auto" w:fill="FFFFFF"/>
          </w:tcPr>
          <w:p w:rsidR="00D17B93" w:rsidRDefault="00D17B93" w:rsidP="00F268A2">
            <w:pPr>
              <w:spacing w:after="0" w:line="240" w:lineRule="auto"/>
              <w:rPr>
                <w:rFonts w:ascii="Times New Roman" w:eastAsia="Times New Roman" w:hAnsi="Times New Roman" w:cs="Times New Roman"/>
                <w:color w:val="000000"/>
                <w:sz w:val="24"/>
                <w:szCs w:val="24"/>
                <w:lang w:eastAsia="ru-RU"/>
              </w:rPr>
            </w:pPr>
          </w:p>
          <w:p w:rsidR="00D17B93" w:rsidRDefault="00D17B93" w:rsidP="00D17B93">
            <w:pPr>
              <w:rPr>
                <w:rFonts w:ascii="Times New Roman" w:eastAsia="Times New Roman" w:hAnsi="Times New Roman" w:cs="Times New Roman"/>
                <w:sz w:val="24"/>
                <w:szCs w:val="24"/>
                <w:lang w:eastAsia="ru-RU"/>
              </w:rPr>
            </w:pPr>
          </w:p>
          <w:p w:rsidR="00D17B93" w:rsidRPr="00D17B93" w:rsidRDefault="00D17B93" w:rsidP="00D17B9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293"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D17B93" w:rsidRPr="00B343DC" w:rsidRDefault="00D17B93"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D17B93" w:rsidRPr="00B343DC" w:rsidRDefault="00D17B93" w:rsidP="00F268A2">
            <w:pPr>
              <w:spacing w:after="0" w:line="240" w:lineRule="auto"/>
              <w:rPr>
                <w:rFonts w:ascii="Times New Roman" w:eastAsia="Times New Roman" w:hAnsi="Times New Roman" w:cs="Times New Roman"/>
                <w:sz w:val="24"/>
                <w:szCs w:val="24"/>
                <w:lang w:eastAsia="ru-RU"/>
              </w:rPr>
            </w:pPr>
          </w:p>
        </w:tc>
      </w:tr>
      <w:tr w:rsidR="00D17B93" w:rsidRPr="00B343DC" w:rsidTr="005D0A56">
        <w:trPr>
          <w:trHeight w:val="405"/>
        </w:trPr>
        <w:tc>
          <w:tcPr>
            <w:tcW w:w="1101"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D17B93" w:rsidRPr="00B343DC" w:rsidRDefault="005D0A56" w:rsidP="00F268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191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D17B93" w:rsidRPr="00B343DC" w:rsidRDefault="00D17B93"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Обобщающий урок по разделу «Так можно, а так нельзя»</w:t>
            </w:r>
          </w:p>
        </w:tc>
        <w:tc>
          <w:tcPr>
            <w:tcW w:w="637" w:type="dxa"/>
            <w:vMerge w:val="restart"/>
            <w:tcBorders>
              <w:top w:val="single" w:sz="8" w:space="0" w:color="000000"/>
              <w:left w:val="single" w:sz="8" w:space="0" w:color="000000"/>
              <w:right w:val="single" w:sz="8" w:space="0" w:color="000000"/>
            </w:tcBorders>
            <w:shd w:val="clear" w:color="auto" w:fill="FFFFFF"/>
          </w:tcPr>
          <w:p w:rsidR="00D17B93" w:rsidRDefault="00D17B93" w:rsidP="00F268A2">
            <w:r w:rsidRPr="00426E80">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bottom w:val="single" w:sz="4" w:space="0" w:color="auto"/>
              <w:right w:val="single" w:sz="8" w:space="0" w:color="000000"/>
            </w:tcBorders>
            <w:shd w:val="clear" w:color="auto" w:fill="FFFFFF"/>
          </w:tcPr>
          <w:p w:rsidR="00D17B93" w:rsidRPr="00B343DC" w:rsidRDefault="00D17B93" w:rsidP="00F268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
        </w:tc>
        <w:tc>
          <w:tcPr>
            <w:tcW w:w="3293" w:type="dxa"/>
            <w:vMerge/>
            <w:tcBorders>
              <w:left w:val="single" w:sz="8" w:space="0" w:color="000000"/>
              <w:right w:val="single" w:sz="8" w:space="0" w:color="000000"/>
            </w:tcBorders>
            <w:shd w:val="clear" w:color="auto" w:fill="FFFFFF"/>
            <w:vAlign w:val="center"/>
            <w:hideMark/>
          </w:tcPr>
          <w:p w:rsidR="00D17B93" w:rsidRPr="00B343DC" w:rsidRDefault="00D17B93"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left w:val="single" w:sz="8" w:space="0" w:color="000000"/>
              <w:right w:val="single" w:sz="8" w:space="0" w:color="000000"/>
            </w:tcBorders>
            <w:shd w:val="clear" w:color="auto" w:fill="FFFFFF"/>
            <w:vAlign w:val="center"/>
            <w:hideMark/>
          </w:tcPr>
          <w:p w:rsidR="00D17B93" w:rsidRPr="00B343DC" w:rsidRDefault="00D17B93" w:rsidP="00F268A2">
            <w:pPr>
              <w:spacing w:after="0" w:line="240" w:lineRule="auto"/>
              <w:rPr>
                <w:rFonts w:ascii="Times New Roman" w:eastAsia="Times New Roman" w:hAnsi="Times New Roman" w:cs="Times New Roman"/>
                <w:sz w:val="24"/>
                <w:szCs w:val="24"/>
                <w:lang w:eastAsia="ru-RU"/>
              </w:rPr>
            </w:pPr>
          </w:p>
        </w:tc>
      </w:tr>
      <w:tr w:rsidR="00D17B93" w:rsidRPr="00B343DC" w:rsidTr="00D17B93">
        <w:trPr>
          <w:trHeight w:val="1245"/>
        </w:trPr>
        <w:tc>
          <w:tcPr>
            <w:tcW w:w="1101"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17B93" w:rsidRPr="00B343DC" w:rsidRDefault="00D17B93" w:rsidP="00F268A2">
            <w:pPr>
              <w:spacing w:after="0" w:line="240" w:lineRule="auto"/>
              <w:rPr>
                <w:rFonts w:ascii="Times New Roman" w:eastAsia="Times New Roman" w:hAnsi="Times New Roman" w:cs="Times New Roman"/>
                <w:sz w:val="24"/>
                <w:szCs w:val="24"/>
                <w:lang w:eastAsia="ru-RU"/>
              </w:rPr>
            </w:pPr>
          </w:p>
        </w:tc>
        <w:tc>
          <w:tcPr>
            <w:tcW w:w="1915"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17B93" w:rsidRPr="00B343DC" w:rsidRDefault="00D17B93" w:rsidP="00F268A2">
            <w:pPr>
              <w:spacing w:after="0" w:line="240" w:lineRule="auto"/>
              <w:rPr>
                <w:rFonts w:ascii="Times New Roman" w:eastAsia="Times New Roman" w:hAnsi="Times New Roman" w:cs="Times New Roman"/>
                <w:color w:val="000000"/>
                <w:sz w:val="24"/>
                <w:szCs w:val="24"/>
                <w:lang w:eastAsia="ru-RU"/>
              </w:rPr>
            </w:pPr>
          </w:p>
        </w:tc>
        <w:tc>
          <w:tcPr>
            <w:tcW w:w="637" w:type="dxa"/>
            <w:vMerge/>
            <w:tcBorders>
              <w:left w:val="single" w:sz="8" w:space="0" w:color="000000"/>
              <w:bottom w:val="single" w:sz="8" w:space="0" w:color="000000"/>
              <w:right w:val="single" w:sz="8" w:space="0" w:color="000000"/>
            </w:tcBorders>
            <w:shd w:val="clear" w:color="auto" w:fill="FFFFFF"/>
          </w:tcPr>
          <w:p w:rsidR="00D17B93" w:rsidRPr="00426E80" w:rsidRDefault="00D17B93" w:rsidP="00F268A2">
            <w:pP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8" w:space="0" w:color="000000"/>
              <w:bottom w:val="single" w:sz="8" w:space="0" w:color="000000"/>
              <w:right w:val="single" w:sz="8" w:space="0" w:color="000000"/>
            </w:tcBorders>
            <w:shd w:val="clear" w:color="auto" w:fill="FFFFFF"/>
          </w:tcPr>
          <w:p w:rsidR="00D17B93" w:rsidRDefault="00D17B93" w:rsidP="00F268A2">
            <w:pPr>
              <w:spacing w:after="0" w:line="240" w:lineRule="auto"/>
              <w:rPr>
                <w:rFonts w:ascii="Times New Roman" w:eastAsia="Times New Roman" w:hAnsi="Times New Roman" w:cs="Times New Roman"/>
                <w:color w:val="000000"/>
                <w:sz w:val="24"/>
                <w:szCs w:val="24"/>
                <w:lang w:eastAsia="ru-RU"/>
              </w:rPr>
            </w:pPr>
          </w:p>
          <w:p w:rsidR="00D17B93" w:rsidRPr="00D17B93" w:rsidRDefault="00D17B93" w:rsidP="00D17B9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3293" w:type="dxa"/>
            <w:vMerge/>
            <w:tcBorders>
              <w:left w:val="single" w:sz="8" w:space="0" w:color="000000"/>
              <w:bottom w:val="single" w:sz="8" w:space="0" w:color="000000"/>
              <w:right w:val="single" w:sz="8" w:space="0" w:color="000000"/>
            </w:tcBorders>
            <w:shd w:val="clear" w:color="auto" w:fill="FFFFFF"/>
            <w:vAlign w:val="center"/>
          </w:tcPr>
          <w:p w:rsidR="00D17B93" w:rsidRPr="00B343DC" w:rsidRDefault="00D17B93"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left w:val="single" w:sz="8" w:space="0" w:color="000000"/>
              <w:bottom w:val="single" w:sz="8" w:space="0" w:color="000000"/>
              <w:right w:val="single" w:sz="8" w:space="0" w:color="000000"/>
            </w:tcBorders>
            <w:shd w:val="clear" w:color="auto" w:fill="FFFFFF"/>
            <w:vAlign w:val="center"/>
          </w:tcPr>
          <w:p w:rsidR="00D17B93" w:rsidRPr="00B343DC" w:rsidRDefault="00D17B93" w:rsidP="00F268A2">
            <w:pPr>
              <w:spacing w:after="0" w:line="240" w:lineRule="auto"/>
              <w:rPr>
                <w:rFonts w:ascii="Times New Roman" w:eastAsia="Times New Roman" w:hAnsi="Times New Roman" w:cs="Times New Roman"/>
                <w:sz w:val="24"/>
                <w:szCs w:val="24"/>
                <w:lang w:eastAsia="ru-RU"/>
              </w:rPr>
            </w:pPr>
          </w:p>
        </w:tc>
      </w:tr>
      <w:tr w:rsidR="00960FC4" w:rsidRPr="00B343DC" w:rsidTr="00A1176C">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Весна в окно стучится – 10ч.</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0FC4" w:rsidRPr="00B343DC" w:rsidRDefault="00960FC4" w:rsidP="00525B07">
            <w:pPr>
              <w:spacing w:after="0" w:line="240" w:lineRule="auto"/>
              <w:rPr>
                <w:rFonts w:ascii="Times New Roman" w:eastAsia="Times New Roman" w:hAnsi="Times New Roman" w:cs="Times New Roman"/>
                <w:sz w:val="24"/>
                <w:szCs w:val="24"/>
                <w:lang w:eastAsia="ru-RU"/>
              </w:rPr>
            </w:pPr>
          </w:p>
        </w:tc>
        <w:tc>
          <w:tcPr>
            <w:tcW w:w="637" w:type="dxa"/>
            <w:tcBorders>
              <w:top w:val="single" w:sz="8" w:space="0" w:color="000000"/>
              <w:left w:val="single" w:sz="8" w:space="0" w:color="000000"/>
              <w:bottom w:val="single" w:sz="8" w:space="0" w:color="000000"/>
              <w:right w:val="single" w:sz="8" w:space="0" w:color="000000"/>
            </w:tcBorders>
            <w:shd w:val="clear" w:color="auto" w:fill="FFFFFF"/>
          </w:tcPr>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p>
        </w:tc>
        <w:tc>
          <w:tcPr>
            <w:tcW w:w="32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читать целым словом.</w:t>
            </w:r>
          </w:p>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рассматривать картинки, видеть связь персонажей друг с другом.</w:t>
            </w:r>
          </w:p>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слушать текст.</w:t>
            </w:r>
          </w:p>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осознанно читать по слогам предложенный текст, передавать его содержание по вопросам учителя.</w:t>
            </w:r>
          </w:p>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 xml:space="preserve">Знать названия весенних </w:t>
            </w:r>
            <w:r w:rsidRPr="00B343DC">
              <w:rPr>
                <w:rFonts w:ascii="Times New Roman" w:eastAsia="Times New Roman" w:hAnsi="Times New Roman" w:cs="Times New Roman"/>
                <w:color w:val="000000"/>
                <w:sz w:val="24"/>
                <w:szCs w:val="24"/>
                <w:lang w:eastAsia="ru-RU"/>
              </w:rPr>
              <w:lastRenderedPageBreak/>
              <w:t>месяцев. Уметь при чтении интонационно передавать характер разных героев.</w:t>
            </w:r>
          </w:p>
        </w:tc>
        <w:tc>
          <w:tcPr>
            <w:tcW w:w="60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lastRenderedPageBreak/>
              <w:t>Личностные:</w:t>
            </w:r>
            <w:r w:rsidRPr="00B343DC">
              <w:rPr>
                <w:rFonts w:ascii="Times New Roman" w:eastAsia="Times New Roman" w:hAnsi="Times New Roman" w:cs="Times New Roman"/>
                <w:color w:val="000000"/>
                <w:sz w:val="24"/>
                <w:szCs w:val="24"/>
                <w:lang w:eastAsia="ru-RU"/>
              </w:rPr>
              <w:t> пополнять жизненный опыт, примут во внимание необходимость уважать мнение одноклассника</w:t>
            </w:r>
          </w:p>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Познавательные</w:t>
            </w:r>
            <w:r w:rsidRPr="00B343DC">
              <w:rPr>
                <w:rFonts w:ascii="Times New Roman" w:eastAsia="Times New Roman" w:hAnsi="Times New Roman" w:cs="Times New Roman"/>
                <w:color w:val="000000"/>
                <w:sz w:val="24"/>
                <w:szCs w:val="24"/>
                <w:lang w:eastAsia="ru-RU"/>
              </w:rPr>
              <w:t>: повторить пройденный материал, научатся находить в тексте слова, характеризующие героев литературного произведения.</w:t>
            </w:r>
          </w:p>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Коммуникативные</w:t>
            </w:r>
            <w:r w:rsidRPr="00B343DC">
              <w:rPr>
                <w:rFonts w:ascii="Times New Roman" w:eastAsia="Times New Roman" w:hAnsi="Times New Roman" w:cs="Times New Roman"/>
                <w:color w:val="000000"/>
                <w:sz w:val="24"/>
                <w:szCs w:val="24"/>
                <w:lang w:eastAsia="ru-RU"/>
              </w:rPr>
              <w:t>: умение с достаточной полнотой и точностью выражать свои мысли в соответствии с задачами урока и условиями коммуникации.</w:t>
            </w:r>
          </w:p>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Регулятивные</w:t>
            </w:r>
            <w:r w:rsidRPr="00B343DC">
              <w:rPr>
                <w:rFonts w:ascii="Times New Roman" w:eastAsia="Times New Roman" w:hAnsi="Times New Roman" w:cs="Times New Roman"/>
                <w:color w:val="000000"/>
                <w:sz w:val="24"/>
                <w:szCs w:val="24"/>
                <w:lang w:eastAsia="ru-RU"/>
              </w:rPr>
              <w:t xml:space="preserve">: умение определять и формулировать </w:t>
            </w:r>
            <w:r w:rsidRPr="00B343DC">
              <w:rPr>
                <w:rFonts w:ascii="Times New Roman" w:eastAsia="Times New Roman" w:hAnsi="Times New Roman" w:cs="Times New Roman"/>
                <w:color w:val="000000"/>
                <w:sz w:val="24"/>
                <w:szCs w:val="24"/>
                <w:lang w:eastAsia="ru-RU"/>
              </w:rPr>
              <w:lastRenderedPageBreak/>
              <w:t>цель деятельности на уроке с помощью учителя.</w:t>
            </w:r>
          </w:p>
        </w:tc>
      </w:tr>
      <w:tr w:rsidR="00F268A2" w:rsidRPr="00B343DC" w:rsidTr="005D0A56">
        <w:trPr>
          <w:trHeight w:val="1656"/>
        </w:trPr>
        <w:tc>
          <w:tcPr>
            <w:tcW w:w="110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F268A2" w:rsidRPr="00B343DC" w:rsidRDefault="005D0A56" w:rsidP="00F268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1915"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Ф. Тютчев «Зима недаром злится»</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В. Бирюкову «Весенняя песня»</w:t>
            </w:r>
          </w:p>
        </w:tc>
        <w:tc>
          <w:tcPr>
            <w:tcW w:w="637" w:type="dxa"/>
            <w:tcBorders>
              <w:top w:val="single" w:sz="8" w:space="0" w:color="000000"/>
              <w:left w:val="single" w:sz="8" w:space="0" w:color="000000"/>
              <w:right w:val="single" w:sz="8" w:space="0" w:color="000000"/>
            </w:tcBorders>
            <w:shd w:val="clear" w:color="auto" w:fill="FFFFFF"/>
          </w:tcPr>
          <w:p w:rsidR="00F268A2" w:rsidRDefault="00F268A2" w:rsidP="00F268A2">
            <w:r w:rsidRPr="009F4A07">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right w:val="single" w:sz="8" w:space="0" w:color="000000"/>
            </w:tcBorders>
            <w:shd w:val="clear" w:color="auto" w:fill="FFFFFF"/>
          </w:tcPr>
          <w:p w:rsidR="00D17B93" w:rsidRDefault="00D17B93" w:rsidP="00F268A2">
            <w:pPr>
              <w:spacing w:after="0" w:line="240" w:lineRule="auto"/>
              <w:rPr>
                <w:rFonts w:ascii="Times New Roman" w:eastAsia="Times New Roman" w:hAnsi="Times New Roman" w:cs="Times New Roman"/>
                <w:color w:val="000000"/>
                <w:sz w:val="24"/>
                <w:szCs w:val="24"/>
                <w:lang w:eastAsia="ru-RU"/>
              </w:rPr>
            </w:pPr>
          </w:p>
          <w:p w:rsidR="00F268A2" w:rsidRPr="00D17B93" w:rsidRDefault="00D17B93" w:rsidP="00D17B9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p>
        </w:tc>
        <w:tc>
          <w:tcPr>
            <w:tcW w:w="32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r>
      <w:tr w:rsidR="00F268A2" w:rsidRPr="00B343DC" w:rsidTr="005D0A56">
        <w:trPr>
          <w:trHeight w:val="1380"/>
        </w:trPr>
        <w:tc>
          <w:tcPr>
            <w:tcW w:w="110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F268A2" w:rsidRPr="00B343DC" w:rsidRDefault="005D0A56" w:rsidP="00F268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48</w:t>
            </w:r>
          </w:p>
        </w:tc>
        <w:tc>
          <w:tcPr>
            <w:tcW w:w="1915"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Украинская народная песня «Веснянка»</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Э. Шиму «Сосулька»</w:t>
            </w:r>
          </w:p>
        </w:tc>
        <w:tc>
          <w:tcPr>
            <w:tcW w:w="637" w:type="dxa"/>
            <w:tcBorders>
              <w:top w:val="single" w:sz="8" w:space="0" w:color="000000"/>
              <w:left w:val="single" w:sz="8" w:space="0" w:color="000000"/>
              <w:right w:val="single" w:sz="8" w:space="0" w:color="000000"/>
            </w:tcBorders>
            <w:shd w:val="clear" w:color="auto" w:fill="FFFFFF"/>
          </w:tcPr>
          <w:p w:rsidR="00F268A2" w:rsidRDefault="00F268A2" w:rsidP="00F268A2">
            <w:r w:rsidRPr="009F4A07">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right w:val="single" w:sz="8" w:space="0" w:color="000000"/>
            </w:tcBorders>
            <w:shd w:val="clear" w:color="auto" w:fill="FFFFFF"/>
          </w:tcPr>
          <w:p w:rsidR="00D17B93" w:rsidRDefault="00D17B93" w:rsidP="00F268A2">
            <w:pPr>
              <w:spacing w:after="0" w:line="240" w:lineRule="auto"/>
              <w:rPr>
                <w:rFonts w:ascii="Times New Roman" w:eastAsia="Times New Roman" w:hAnsi="Times New Roman" w:cs="Times New Roman"/>
                <w:color w:val="000000"/>
                <w:sz w:val="24"/>
                <w:szCs w:val="24"/>
                <w:lang w:eastAsia="ru-RU"/>
              </w:rPr>
            </w:pPr>
          </w:p>
          <w:p w:rsidR="00F268A2" w:rsidRPr="00D17B93" w:rsidRDefault="00D17B93" w:rsidP="00D17B9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
        </w:tc>
        <w:tc>
          <w:tcPr>
            <w:tcW w:w="32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r>
      <w:tr w:rsidR="00F268A2" w:rsidRPr="00B343DC" w:rsidTr="005D0A56">
        <w:trPr>
          <w:trHeight w:val="1656"/>
        </w:trPr>
        <w:tc>
          <w:tcPr>
            <w:tcW w:w="110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F268A2" w:rsidRPr="00B343DC" w:rsidRDefault="005D0A56" w:rsidP="00F268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49</w:t>
            </w:r>
          </w:p>
        </w:tc>
        <w:tc>
          <w:tcPr>
            <w:tcW w:w="1915"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Народная песня Выгляни в окошко</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С. Вербова «Мамин портрет»</w:t>
            </w:r>
          </w:p>
        </w:tc>
        <w:tc>
          <w:tcPr>
            <w:tcW w:w="637" w:type="dxa"/>
            <w:tcBorders>
              <w:top w:val="single" w:sz="8" w:space="0" w:color="000000"/>
              <w:left w:val="single" w:sz="8" w:space="0" w:color="000000"/>
              <w:right w:val="single" w:sz="8" w:space="0" w:color="000000"/>
            </w:tcBorders>
            <w:shd w:val="clear" w:color="auto" w:fill="FFFFFF"/>
          </w:tcPr>
          <w:p w:rsidR="00F268A2" w:rsidRDefault="00F268A2" w:rsidP="00F268A2">
            <w:r w:rsidRPr="009F4A07">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right w:val="single" w:sz="8" w:space="0" w:color="000000"/>
            </w:tcBorders>
            <w:shd w:val="clear" w:color="auto" w:fill="FFFFFF"/>
          </w:tcPr>
          <w:p w:rsidR="00D17B93" w:rsidRDefault="00D17B93" w:rsidP="00F268A2">
            <w:pPr>
              <w:spacing w:after="0" w:line="240" w:lineRule="auto"/>
              <w:rPr>
                <w:rFonts w:ascii="Times New Roman" w:eastAsia="Times New Roman" w:hAnsi="Times New Roman" w:cs="Times New Roman"/>
                <w:color w:val="000000"/>
                <w:sz w:val="24"/>
                <w:szCs w:val="24"/>
                <w:lang w:eastAsia="ru-RU"/>
              </w:rPr>
            </w:pPr>
          </w:p>
          <w:p w:rsidR="00F268A2" w:rsidRPr="00D17B93" w:rsidRDefault="00D17B93" w:rsidP="00D17B9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2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r>
      <w:tr w:rsidR="00F268A2" w:rsidRPr="00B343DC" w:rsidTr="005D0A56">
        <w:trPr>
          <w:trHeight w:val="1490"/>
        </w:trPr>
        <w:tc>
          <w:tcPr>
            <w:tcW w:w="110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F268A2" w:rsidRPr="00B343DC" w:rsidRDefault="005D0A56" w:rsidP="00F268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915"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 Синявский</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«Разноцветный подарок»</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А. Седугин «Тихо-тихо»</w:t>
            </w:r>
          </w:p>
        </w:tc>
        <w:tc>
          <w:tcPr>
            <w:tcW w:w="637" w:type="dxa"/>
            <w:tcBorders>
              <w:top w:val="single" w:sz="8" w:space="0" w:color="000000"/>
              <w:left w:val="single" w:sz="8" w:space="0" w:color="000000"/>
              <w:right w:val="single" w:sz="8" w:space="0" w:color="000000"/>
            </w:tcBorders>
            <w:shd w:val="clear" w:color="auto" w:fill="FFFFFF"/>
          </w:tcPr>
          <w:p w:rsidR="00F268A2" w:rsidRDefault="00F268A2" w:rsidP="00F268A2">
            <w:r w:rsidRPr="009F4A07">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right w:val="single" w:sz="8" w:space="0" w:color="000000"/>
            </w:tcBorders>
            <w:shd w:val="clear" w:color="auto" w:fill="FFFFFF"/>
          </w:tcPr>
          <w:p w:rsidR="00D17B93" w:rsidRDefault="00D17B93" w:rsidP="00F268A2">
            <w:pPr>
              <w:spacing w:after="0" w:line="240" w:lineRule="auto"/>
              <w:rPr>
                <w:rFonts w:ascii="Times New Roman" w:eastAsia="Times New Roman" w:hAnsi="Times New Roman" w:cs="Times New Roman"/>
                <w:color w:val="000000"/>
                <w:sz w:val="24"/>
                <w:szCs w:val="24"/>
                <w:lang w:eastAsia="ru-RU"/>
              </w:rPr>
            </w:pPr>
          </w:p>
          <w:p w:rsidR="00F268A2" w:rsidRPr="00D17B93" w:rsidRDefault="00D17B93" w:rsidP="00D17B9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2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читать целым словом.</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рассматривать картинки, видеть связь персонажей друг с другом.</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слушать текст.</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осознанно читать по слогам предложенный текст, передавать его содержание по вопросам учителя.</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Знать названия весенних месяцев. Уметь при чтении интонационно передавать характер разных героев.</w:t>
            </w:r>
          </w:p>
        </w:tc>
        <w:tc>
          <w:tcPr>
            <w:tcW w:w="60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Личностные:</w:t>
            </w:r>
            <w:r w:rsidRPr="00B343DC">
              <w:rPr>
                <w:rFonts w:ascii="Times New Roman" w:eastAsia="Times New Roman" w:hAnsi="Times New Roman" w:cs="Times New Roman"/>
                <w:color w:val="000000"/>
                <w:sz w:val="24"/>
                <w:szCs w:val="24"/>
                <w:lang w:eastAsia="ru-RU"/>
              </w:rPr>
              <w:t> пополнять жизненный опыт, примут во внимание необходимость уважать мнение одноклассника</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Познавательные</w:t>
            </w:r>
            <w:r w:rsidRPr="00B343DC">
              <w:rPr>
                <w:rFonts w:ascii="Times New Roman" w:eastAsia="Times New Roman" w:hAnsi="Times New Roman" w:cs="Times New Roman"/>
                <w:color w:val="000000"/>
                <w:sz w:val="24"/>
                <w:szCs w:val="24"/>
                <w:lang w:eastAsia="ru-RU"/>
              </w:rPr>
              <w:t>: повторить пройденный материал, научатся находить в тексте слова, характеризующие героев литературного произведения.</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Коммуникативные</w:t>
            </w:r>
            <w:r w:rsidRPr="00B343DC">
              <w:rPr>
                <w:rFonts w:ascii="Times New Roman" w:eastAsia="Times New Roman" w:hAnsi="Times New Roman" w:cs="Times New Roman"/>
                <w:color w:val="000000"/>
                <w:sz w:val="24"/>
                <w:szCs w:val="24"/>
                <w:lang w:eastAsia="ru-RU"/>
              </w:rPr>
              <w:t>: умение с достаточной полнотой и точностью выражать свои мысли в соответствии с задачами урока и условиями коммуникации.</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Регулятивные</w:t>
            </w:r>
            <w:r w:rsidRPr="00B343DC">
              <w:rPr>
                <w:rFonts w:ascii="Times New Roman" w:eastAsia="Times New Roman" w:hAnsi="Times New Roman" w:cs="Times New Roman"/>
                <w:color w:val="000000"/>
                <w:sz w:val="24"/>
                <w:szCs w:val="24"/>
                <w:lang w:eastAsia="ru-RU"/>
              </w:rPr>
              <w:t>: умение определять и формулировать цель деятельности на уроке с помощью учителя.</w:t>
            </w:r>
          </w:p>
        </w:tc>
      </w:tr>
      <w:tr w:rsidR="00F268A2" w:rsidRPr="00B343DC" w:rsidTr="005D0A56">
        <w:trPr>
          <w:trHeight w:val="1104"/>
        </w:trPr>
        <w:tc>
          <w:tcPr>
            <w:tcW w:w="110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F268A2" w:rsidRPr="00B343DC" w:rsidRDefault="005D0A56" w:rsidP="00F268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1915"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 Сеф «Лицом к весне»</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С. Вербова «Ледоход»</w:t>
            </w:r>
          </w:p>
        </w:tc>
        <w:tc>
          <w:tcPr>
            <w:tcW w:w="637" w:type="dxa"/>
            <w:tcBorders>
              <w:top w:val="single" w:sz="8" w:space="0" w:color="000000"/>
              <w:left w:val="single" w:sz="8" w:space="0" w:color="000000"/>
              <w:right w:val="single" w:sz="8" w:space="0" w:color="000000"/>
            </w:tcBorders>
            <w:shd w:val="clear" w:color="auto" w:fill="FFFFFF"/>
          </w:tcPr>
          <w:p w:rsidR="00F268A2" w:rsidRDefault="00F268A2" w:rsidP="00F268A2">
            <w:r w:rsidRPr="009F4A07">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right w:val="single" w:sz="8" w:space="0" w:color="000000"/>
            </w:tcBorders>
            <w:shd w:val="clear" w:color="auto" w:fill="FFFFFF"/>
          </w:tcPr>
          <w:p w:rsidR="00D17B93" w:rsidRDefault="00D17B93" w:rsidP="00F268A2">
            <w:pPr>
              <w:spacing w:after="0" w:line="240" w:lineRule="auto"/>
              <w:rPr>
                <w:rFonts w:ascii="Times New Roman" w:eastAsia="Times New Roman" w:hAnsi="Times New Roman" w:cs="Times New Roman"/>
                <w:color w:val="000000"/>
                <w:sz w:val="24"/>
                <w:szCs w:val="24"/>
                <w:lang w:eastAsia="ru-RU"/>
              </w:rPr>
            </w:pPr>
          </w:p>
          <w:p w:rsidR="00F268A2" w:rsidRPr="00D17B93" w:rsidRDefault="00D17B93" w:rsidP="00D17B9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2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r>
      <w:tr w:rsidR="00F268A2" w:rsidRPr="00B343DC" w:rsidTr="005D0A56">
        <w:trPr>
          <w:trHeight w:val="1656"/>
        </w:trPr>
        <w:tc>
          <w:tcPr>
            <w:tcW w:w="110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F268A2" w:rsidRPr="00B343DC" w:rsidRDefault="005D0A56" w:rsidP="00F268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1915"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Р. Фархади «Сон медвежонка»</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Г. Ладонщиков «Медведь проснулся»</w:t>
            </w:r>
          </w:p>
        </w:tc>
        <w:tc>
          <w:tcPr>
            <w:tcW w:w="637" w:type="dxa"/>
            <w:tcBorders>
              <w:top w:val="single" w:sz="8" w:space="0" w:color="000000"/>
              <w:left w:val="single" w:sz="8" w:space="0" w:color="000000"/>
              <w:right w:val="single" w:sz="8" w:space="0" w:color="000000"/>
            </w:tcBorders>
            <w:shd w:val="clear" w:color="auto" w:fill="FFFFFF"/>
          </w:tcPr>
          <w:p w:rsidR="00F268A2" w:rsidRDefault="00F268A2" w:rsidP="00F268A2">
            <w:r w:rsidRPr="009F4A07">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right w:val="single" w:sz="8" w:space="0" w:color="000000"/>
            </w:tcBorders>
            <w:shd w:val="clear" w:color="auto" w:fill="FFFFFF"/>
          </w:tcPr>
          <w:p w:rsidR="00D17B93" w:rsidRDefault="00D17B93" w:rsidP="00F268A2">
            <w:pPr>
              <w:spacing w:after="0" w:line="240" w:lineRule="auto"/>
              <w:rPr>
                <w:rFonts w:ascii="Times New Roman" w:eastAsia="Times New Roman" w:hAnsi="Times New Roman" w:cs="Times New Roman"/>
                <w:color w:val="000000"/>
                <w:sz w:val="24"/>
                <w:szCs w:val="24"/>
                <w:lang w:eastAsia="ru-RU"/>
              </w:rPr>
            </w:pPr>
          </w:p>
          <w:p w:rsidR="00F268A2" w:rsidRPr="00D17B93" w:rsidRDefault="00D17B93" w:rsidP="00D17B9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2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r>
      <w:tr w:rsidR="00D17B93" w:rsidRPr="00B343DC" w:rsidTr="005D0A56">
        <w:trPr>
          <w:trHeight w:val="330"/>
        </w:trPr>
        <w:tc>
          <w:tcPr>
            <w:tcW w:w="1101"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D17B93" w:rsidRPr="00B343DC" w:rsidRDefault="005D0A56" w:rsidP="00F268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191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D17B93" w:rsidRPr="00B343DC" w:rsidRDefault="00D17B93"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 xml:space="preserve">По В. Бианки </w:t>
            </w:r>
            <w:r w:rsidRPr="00B343DC">
              <w:rPr>
                <w:rFonts w:ascii="Times New Roman" w:eastAsia="Times New Roman" w:hAnsi="Times New Roman" w:cs="Times New Roman"/>
                <w:color w:val="000000"/>
                <w:sz w:val="24"/>
                <w:szCs w:val="24"/>
                <w:lang w:eastAsia="ru-RU"/>
              </w:rPr>
              <w:lastRenderedPageBreak/>
              <w:t>«Заяц на дереве»</w:t>
            </w:r>
          </w:p>
          <w:p w:rsidR="00D17B93" w:rsidRPr="00B343DC" w:rsidRDefault="00D17B93"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С. Погореловский «Наши гости»</w:t>
            </w:r>
          </w:p>
        </w:tc>
        <w:tc>
          <w:tcPr>
            <w:tcW w:w="637" w:type="dxa"/>
            <w:vMerge w:val="restart"/>
            <w:tcBorders>
              <w:top w:val="single" w:sz="8" w:space="0" w:color="000000"/>
              <w:left w:val="single" w:sz="8" w:space="0" w:color="000000"/>
              <w:right w:val="single" w:sz="8" w:space="0" w:color="000000"/>
            </w:tcBorders>
            <w:shd w:val="clear" w:color="auto" w:fill="FFFFFF"/>
          </w:tcPr>
          <w:p w:rsidR="00D17B93" w:rsidRDefault="00D17B93" w:rsidP="00F268A2">
            <w:r w:rsidRPr="009F4A07">
              <w:rPr>
                <w:rFonts w:ascii="Times New Roman" w:eastAsia="Times New Roman" w:hAnsi="Times New Roman" w:cs="Times New Roman"/>
                <w:color w:val="000000"/>
                <w:sz w:val="24"/>
                <w:szCs w:val="24"/>
                <w:lang w:eastAsia="ru-RU"/>
              </w:rPr>
              <w:lastRenderedPageBreak/>
              <w:t>1</w:t>
            </w:r>
          </w:p>
        </w:tc>
        <w:tc>
          <w:tcPr>
            <w:tcW w:w="1559" w:type="dxa"/>
            <w:tcBorders>
              <w:top w:val="single" w:sz="8" w:space="0" w:color="000000"/>
              <w:left w:val="single" w:sz="8" w:space="0" w:color="000000"/>
              <w:bottom w:val="single" w:sz="4" w:space="0" w:color="auto"/>
              <w:right w:val="single" w:sz="8" w:space="0" w:color="000000"/>
            </w:tcBorders>
            <w:shd w:val="clear" w:color="auto" w:fill="FFFFFF"/>
          </w:tcPr>
          <w:p w:rsidR="00D17B93" w:rsidRPr="00B343DC" w:rsidRDefault="00D17B93" w:rsidP="00F268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апрель</w:t>
            </w:r>
          </w:p>
        </w:tc>
        <w:tc>
          <w:tcPr>
            <w:tcW w:w="32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7B93" w:rsidRPr="00B343DC" w:rsidRDefault="00D17B93"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7B93" w:rsidRPr="00B343DC" w:rsidRDefault="00D17B93" w:rsidP="00F268A2">
            <w:pPr>
              <w:spacing w:after="0" w:line="240" w:lineRule="auto"/>
              <w:rPr>
                <w:rFonts w:ascii="Times New Roman" w:eastAsia="Times New Roman" w:hAnsi="Times New Roman" w:cs="Times New Roman"/>
                <w:color w:val="000000"/>
                <w:sz w:val="24"/>
                <w:szCs w:val="24"/>
                <w:lang w:eastAsia="ru-RU"/>
              </w:rPr>
            </w:pPr>
          </w:p>
        </w:tc>
      </w:tr>
      <w:tr w:rsidR="00D17B93" w:rsidRPr="00B343DC" w:rsidTr="00D17B93">
        <w:trPr>
          <w:trHeight w:val="1350"/>
        </w:trPr>
        <w:tc>
          <w:tcPr>
            <w:tcW w:w="1101" w:type="dxa"/>
            <w:vMerge/>
            <w:tcBorders>
              <w:left w:val="single" w:sz="8" w:space="0" w:color="000000"/>
              <w:right w:val="single" w:sz="8" w:space="0" w:color="000000"/>
            </w:tcBorders>
            <w:shd w:val="clear" w:color="auto" w:fill="FFFFFF"/>
            <w:tcMar>
              <w:top w:w="0" w:type="dxa"/>
              <w:left w:w="108" w:type="dxa"/>
              <w:bottom w:w="0" w:type="dxa"/>
              <w:right w:w="108" w:type="dxa"/>
            </w:tcMar>
          </w:tcPr>
          <w:p w:rsidR="00D17B93" w:rsidRPr="00B343DC" w:rsidRDefault="00D17B93" w:rsidP="00F268A2">
            <w:pPr>
              <w:spacing w:after="0" w:line="240" w:lineRule="auto"/>
              <w:rPr>
                <w:rFonts w:ascii="Times New Roman" w:eastAsia="Times New Roman" w:hAnsi="Times New Roman" w:cs="Times New Roman"/>
                <w:sz w:val="24"/>
                <w:szCs w:val="24"/>
                <w:lang w:eastAsia="ru-RU"/>
              </w:rPr>
            </w:pPr>
          </w:p>
        </w:tc>
        <w:tc>
          <w:tcPr>
            <w:tcW w:w="1915" w:type="dxa"/>
            <w:vMerge/>
            <w:tcBorders>
              <w:left w:val="single" w:sz="8" w:space="0" w:color="000000"/>
              <w:right w:val="single" w:sz="8" w:space="0" w:color="000000"/>
            </w:tcBorders>
            <w:shd w:val="clear" w:color="auto" w:fill="FFFFFF"/>
            <w:tcMar>
              <w:top w:w="0" w:type="dxa"/>
              <w:left w:w="108" w:type="dxa"/>
              <w:bottom w:w="0" w:type="dxa"/>
              <w:right w:w="108" w:type="dxa"/>
            </w:tcMar>
          </w:tcPr>
          <w:p w:rsidR="00D17B93" w:rsidRPr="00B343DC" w:rsidRDefault="00D17B93" w:rsidP="00F268A2">
            <w:pPr>
              <w:spacing w:after="0" w:line="240" w:lineRule="auto"/>
              <w:rPr>
                <w:rFonts w:ascii="Times New Roman" w:eastAsia="Times New Roman" w:hAnsi="Times New Roman" w:cs="Times New Roman"/>
                <w:color w:val="000000"/>
                <w:sz w:val="24"/>
                <w:szCs w:val="24"/>
                <w:lang w:eastAsia="ru-RU"/>
              </w:rPr>
            </w:pPr>
          </w:p>
        </w:tc>
        <w:tc>
          <w:tcPr>
            <w:tcW w:w="637" w:type="dxa"/>
            <w:vMerge/>
            <w:tcBorders>
              <w:left w:val="single" w:sz="8" w:space="0" w:color="000000"/>
              <w:right w:val="single" w:sz="8" w:space="0" w:color="000000"/>
            </w:tcBorders>
            <w:shd w:val="clear" w:color="auto" w:fill="FFFFFF"/>
          </w:tcPr>
          <w:p w:rsidR="00D17B93" w:rsidRPr="009F4A07" w:rsidRDefault="00D17B93" w:rsidP="00F268A2">
            <w:pP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8" w:space="0" w:color="000000"/>
              <w:right w:val="single" w:sz="8" w:space="0" w:color="000000"/>
            </w:tcBorders>
            <w:shd w:val="clear" w:color="auto" w:fill="FFFFFF"/>
          </w:tcPr>
          <w:p w:rsidR="00D17B93" w:rsidRDefault="00D17B93" w:rsidP="00F268A2">
            <w:pPr>
              <w:spacing w:after="0" w:line="240" w:lineRule="auto"/>
              <w:rPr>
                <w:rFonts w:ascii="Times New Roman" w:eastAsia="Times New Roman" w:hAnsi="Times New Roman" w:cs="Times New Roman"/>
                <w:color w:val="000000"/>
                <w:sz w:val="24"/>
                <w:szCs w:val="24"/>
                <w:lang w:eastAsia="ru-RU"/>
              </w:rPr>
            </w:pPr>
          </w:p>
          <w:p w:rsidR="00D17B93" w:rsidRPr="00D17B93" w:rsidRDefault="00D17B93" w:rsidP="00D17B9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329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D17B93" w:rsidRPr="00B343DC" w:rsidRDefault="00D17B93"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D17B93" w:rsidRPr="00B343DC" w:rsidRDefault="00D17B93" w:rsidP="00F268A2">
            <w:pPr>
              <w:spacing w:after="0" w:line="240" w:lineRule="auto"/>
              <w:rPr>
                <w:rFonts w:ascii="Times New Roman" w:eastAsia="Times New Roman" w:hAnsi="Times New Roman" w:cs="Times New Roman"/>
                <w:color w:val="000000"/>
                <w:sz w:val="24"/>
                <w:szCs w:val="24"/>
                <w:lang w:eastAsia="ru-RU"/>
              </w:rPr>
            </w:pPr>
          </w:p>
        </w:tc>
      </w:tr>
      <w:tr w:rsidR="00F268A2" w:rsidRPr="00B343DC" w:rsidTr="005D0A56">
        <w:trPr>
          <w:trHeight w:val="1656"/>
        </w:trPr>
        <w:tc>
          <w:tcPr>
            <w:tcW w:w="110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F268A2" w:rsidRPr="00B343DC" w:rsidRDefault="005D0A56" w:rsidP="00F268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54</w:t>
            </w:r>
          </w:p>
        </w:tc>
        <w:tc>
          <w:tcPr>
            <w:tcW w:w="1915"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Г. Скребицкому «Скворушка»</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И. Белоусов «Весенняя гостья»</w:t>
            </w:r>
          </w:p>
        </w:tc>
        <w:tc>
          <w:tcPr>
            <w:tcW w:w="637" w:type="dxa"/>
            <w:tcBorders>
              <w:top w:val="single" w:sz="8" w:space="0" w:color="000000"/>
              <w:left w:val="single" w:sz="8" w:space="0" w:color="000000"/>
              <w:right w:val="single" w:sz="8" w:space="0" w:color="000000"/>
            </w:tcBorders>
            <w:shd w:val="clear" w:color="auto" w:fill="FFFFFF"/>
          </w:tcPr>
          <w:p w:rsidR="00F268A2" w:rsidRDefault="00F268A2" w:rsidP="00F268A2">
            <w:r w:rsidRPr="00BE4DD2">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right w:val="single" w:sz="8" w:space="0" w:color="000000"/>
            </w:tcBorders>
            <w:shd w:val="clear" w:color="auto" w:fill="FFFFFF"/>
          </w:tcPr>
          <w:p w:rsidR="00D17B93" w:rsidRDefault="00D17B93" w:rsidP="00F268A2">
            <w:pPr>
              <w:spacing w:after="0" w:line="240" w:lineRule="auto"/>
              <w:rPr>
                <w:rFonts w:ascii="Times New Roman" w:eastAsia="Times New Roman" w:hAnsi="Times New Roman" w:cs="Times New Roman"/>
                <w:color w:val="000000"/>
                <w:sz w:val="24"/>
                <w:szCs w:val="24"/>
                <w:lang w:eastAsia="ru-RU"/>
              </w:rPr>
            </w:pPr>
          </w:p>
          <w:p w:rsidR="00F268A2" w:rsidRPr="00D17B93" w:rsidRDefault="00D17B93" w:rsidP="00D17B9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32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r>
      <w:tr w:rsidR="00F268A2" w:rsidRPr="00B343DC" w:rsidTr="005D0A56">
        <w:trPr>
          <w:trHeight w:val="1656"/>
        </w:trPr>
        <w:tc>
          <w:tcPr>
            <w:tcW w:w="110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F268A2" w:rsidRPr="00B343DC" w:rsidRDefault="005D0A56" w:rsidP="00F268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1915"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К. Ушинскому «Пчелки на разведках»</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А. Баркову «Тюльпаны»</w:t>
            </w:r>
          </w:p>
        </w:tc>
        <w:tc>
          <w:tcPr>
            <w:tcW w:w="637" w:type="dxa"/>
            <w:tcBorders>
              <w:top w:val="single" w:sz="8" w:space="0" w:color="000000"/>
              <w:left w:val="single" w:sz="8" w:space="0" w:color="000000"/>
              <w:right w:val="single" w:sz="8" w:space="0" w:color="000000"/>
            </w:tcBorders>
            <w:shd w:val="clear" w:color="auto" w:fill="FFFFFF"/>
          </w:tcPr>
          <w:p w:rsidR="00F268A2" w:rsidRDefault="00F268A2" w:rsidP="00F268A2">
            <w:r w:rsidRPr="00BE4DD2">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right w:val="single" w:sz="8" w:space="0" w:color="000000"/>
            </w:tcBorders>
            <w:shd w:val="clear" w:color="auto" w:fill="FFFFFF"/>
          </w:tcPr>
          <w:p w:rsidR="00D17B93" w:rsidRDefault="00D17B93" w:rsidP="00F268A2">
            <w:pPr>
              <w:spacing w:after="0" w:line="240" w:lineRule="auto"/>
              <w:rPr>
                <w:rFonts w:ascii="Times New Roman" w:eastAsia="Times New Roman" w:hAnsi="Times New Roman" w:cs="Times New Roman"/>
                <w:color w:val="000000"/>
                <w:sz w:val="24"/>
                <w:szCs w:val="24"/>
                <w:lang w:eastAsia="ru-RU"/>
              </w:rPr>
            </w:pPr>
          </w:p>
          <w:p w:rsidR="00F268A2" w:rsidRPr="00D17B93" w:rsidRDefault="00D17B93" w:rsidP="00D17B9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2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r>
      <w:tr w:rsidR="00F268A2" w:rsidRPr="00B343DC" w:rsidTr="005D0A56">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268A2" w:rsidRPr="00B343DC" w:rsidRDefault="005D0A56" w:rsidP="00F268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Обобщающий урок по разделу «Весна в окно стучится»</w:t>
            </w:r>
          </w:p>
        </w:tc>
        <w:tc>
          <w:tcPr>
            <w:tcW w:w="637" w:type="dxa"/>
            <w:tcBorders>
              <w:top w:val="single" w:sz="8" w:space="0" w:color="000000"/>
              <w:left w:val="single" w:sz="8" w:space="0" w:color="000000"/>
              <w:bottom w:val="single" w:sz="8" w:space="0" w:color="000000"/>
              <w:right w:val="single" w:sz="8" w:space="0" w:color="000000"/>
            </w:tcBorders>
            <w:shd w:val="clear" w:color="auto" w:fill="FFFFFF"/>
          </w:tcPr>
          <w:p w:rsidR="00F268A2" w:rsidRDefault="00F268A2" w:rsidP="00F268A2">
            <w:r w:rsidRPr="00BE4DD2">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D17B93" w:rsidRDefault="00D17B93" w:rsidP="00F268A2">
            <w:pPr>
              <w:spacing w:after="0" w:line="240" w:lineRule="auto"/>
              <w:rPr>
                <w:rFonts w:ascii="Times New Roman" w:eastAsia="Times New Roman" w:hAnsi="Times New Roman" w:cs="Times New Roman"/>
                <w:color w:val="000000"/>
                <w:sz w:val="24"/>
                <w:szCs w:val="24"/>
                <w:lang w:eastAsia="ru-RU"/>
              </w:rPr>
            </w:pPr>
          </w:p>
          <w:p w:rsidR="00F268A2" w:rsidRPr="00D17B93" w:rsidRDefault="00D17B93" w:rsidP="00D17B9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sz w:val="24"/>
                <w:szCs w:val="24"/>
                <w:lang w:eastAsia="ru-RU"/>
              </w:rPr>
            </w:pPr>
          </w:p>
        </w:tc>
      </w:tr>
      <w:tr w:rsidR="00960FC4" w:rsidRPr="00B343DC" w:rsidTr="00A1176C">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Веселые истории – 3ч.</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0FC4" w:rsidRPr="00B343DC" w:rsidRDefault="00960FC4" w:rsidP="00525B07">
            <w:pPr>
              <w:spacing w:after="0" w:line="240" w:lineRule="auto"/>
              <w:rPr>
                <w:rFonts w:ascii="Times New Roman" w:eastAsia="Times New Roman" w:hAnsi="Times New Roman" w:cs="Times New Roman"/>
                <w:sz w:val="24"/>
                <w:szCs w:val="24"/>
                <w:lang w:eastAsia="ru-RU"/>
              </w:rPr>
            </w:pPr>
          </w:p>
        </w:tc>
        <w:tc>
          <w:tcPr>
            <w:tcW w:w="637" w:type="dxa"/>
            <w:tcBorders>
              <w:top w:val="single" w:sz="8" w:space="0" w:color="000000"/>
              <w:left w:val="single" w:sz="8" w:space="0" w:color="000000"/>
              <w:bottom w:val="single" w:sz="8" w:space="0" w:color="000000"/>
              <w:right w:val="single" w:sz="8" w:space="0" w:color="000000"/>
            </w:tcBorders>
            <w:shd w:val="clear" w:color="auto" w:fill="FFFFFF"/>
          </w:tcPr>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p>
        </w:tc>
        <w:tc>
          <w:tcPr>
            <w:tcW w:w="32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читать целым словом.</w:t>
            </w:r>
          </w:p>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рассматривать картинки, видеть связь персонажей друг с другом.</w:t>
            </w:r>
          </w:p>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слушать текст.</w:t>
            </w:r>
          </w:p>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 xml:space="preserve">Уметь осознанно читать по слогам предложенный текст, передавать его содержание </w:t>
            </w:r>
            <w:r w:rsidRPr="00B343DC">
              <w:rPr>
                <w:rFonts w:ascii="Times New Roman" w:eastAsia="Times New Roman" w:hAnsi="Times New Roman" w:cs="Times New Roman"/>
                <w:color w:val="000000"/>
                <w:sz w:val="24"/>
                <w:szCs w:val="24"/>
                <w:lang w:eastAsia="ru-RU"/>
              </w:rPr>
              <w:lastRenderedPageBreak/>
              <w:t>по вопросам учителя.</w:t>
            </w:r>
          </w:p>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Знать названия весенних месяцев. Уметь при чтении интонационно передавать характер разных героев.</w:t>
            </w:r>
          </w:p>
        </w:tc>
        <w:tc>
          <w:tcPr>
            <w:tcW w:w="60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lastRenderedPageBreak/>
              <w:t>Личностные:</w:t>
            </w:r>
            <w:r w:rsidRPr="00B343DC">
              <w:rPr>
                <w:rFonts w:ascii="Times New Roman" w:eastAsia="Times New Roman" w:hAnsi="Times New Roman" w:cs="Times New Roman"/>
                <w:color w:val="000000"/>
                <w:sz w:val="24"/>
                <w:szCs w:val="24"/>
                <w:lang w:eastAsia="ru-RU"/>
              </w:rPr>
              <w:t> пополнять жизненный опыт, примут во внимание необходимость уважать мнение одноклассника</w:t>
            </w:r>
          </w:p>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Познавательные</w:t>
            </w:r>
            <w:r w:rsidRPr="00B343DC">
              <w:rPr>
                <w:rFonts w:ascii="Times New Roman" w:eastAsia="Times New Roman" w:hAnsi="Times New Roman" w:cs="Times New Roman"/>
                <w:color w:val="000000"/>
                <w:sz w:val="24"/>
                <w:szCs w:val="24"/>
                <w:lang w:eastAsia="ru-RU"/>
              </w:rPr>
              <w:t>: повторить пройденный материал, научатся находить в тексте слова, характеризующие героев литературного произведения.</w:t>
            </w:r>
          </w:p>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Коммуникативные</w:t>
            </w:r>
            <w:r w:rsidRPr="00B343DC">
              <w:rPr>
                <w:rFonts w:ascii="Times New Roman" w:eastAsia="Times New Roman" w:hAnsi="Times New Roman" w:cs="Times New Roman"/>
                <w:color w:val="000000"/>
                <w:sz w:val="24"/>
                <w:szCs w:val="24"/>
                <w:lang w:eastAsia="ru-RU"/>
              </w:rPr>
              <w:t xml:space="preserve">: умение с достаточной полнотой и точностью выражать свои мысли в соответствии с </w:t>
            </w:r>
            <w:r w:rsidRPr="00B343DC">
              <w:rPr>
                <w:rFonts w:ascii="Times New Roman" w:eastAsia="Times New Roman" w:hAnsi="Times New Roman" w:cs="Times New Roman"/>
                <w:color w:val="000000"/>
                <w:sz w:val="24"/>
                <w:szCs w:val="24"/>
                <w:lang w:eastAsia="ru-RU"/>
              </w:rPr>
              <w:lastRenderedPageBreak/>
              <w:t>задачами урока и условиями коммуникации.</w:t>
            </w:r>
          </w:p>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Регулятивные</w:t>
            </w:r>
            <w:r w:rsidRPr="00B343DC">
              <w:rPr>
                <w:rFonts w:ascii="Times New Roman" w:eastAsia="Times New Roman" w:hAnsi="Times New Roman" w:cs="Times New Roman"/>
                <w:color w:val="000000"/>
                <w:sz w:val="24"/>
                <w:szCs w:val="24"/>
                <w:lang w:eastAsia="ru-RU"/>
              </w:rPr>
              <w:t>: умение определять и формулировать цель деятельности на уроке с помощью учителя.</w:t>
            </w:r>
          </w:p>
        </w:tc>
      </w:tr>
      <w:tr w:rsidR="00F268A2" w:rsidRPr="00B343DC" w:rsidTr="005D0A56">
        <w:trPr>
          <w:trHeight w:val="1104"/>
        </w:trPr>
        <w:tc>
          <w:tcPr>
            <w:tcW w:w="110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F268A2" w:rsidRPr="00B343DC" w:rsidRDefault="005D0A56" w:rsidP="00F268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1915"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 Фархади «Перепутаница»</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Г. Остеру «Эхо»</w:t>
            </w:r>
          </w:p>
        </w:tc>
        <w:tc>
          <w:tcPr>
            <w:tcW w:w="637" w:type="dxa"/>
            <w:tcBorders>
              <w:top w:val="single" w:sz="8" w:space="0" w:color="000000"/>
              <w:left w:val="single" w:sz="8" w:space="0" w:color="000000"/>
              <w:right w:val="single" w:sz="8" w:space="0" w:color="000000"/>
            </w:tcBorders>
            <w:shd w:val="clear" w:color="auto" w:fill="FFFFFF"/>
          </w:tcPr>
          <w:p w:rsidR="00F268A2" w:rsidRDefault="00F268A2" w:rsidP="00F268A2">
            <w:r w:rsidRPr="00817196">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right w:val="single" w:sz="8" w:space="0" w:color="000000"/>
            </w:tcBorders>
            <w:shd w:val="clear" w:color="auto" w:fill="FFFFFF"/>
          </w:tcPr>
          <w:p w:rsidR="00D17B93" w:rsidRDefault="00D17B93" w:rsidP="00F268A2">
            <w:pPr>
              <w:spacing w:after="0" w:line="240" w:lineRule="auto"/>
              <w:rPr>
                <w:rFonts w:ascii="Times New Roman" w:eastAsia="Times New Roman" w:hAnsi="Times New Roman" w:cs="Times New Roman"/>
                <w:color w:val="000000"/>
                <w:sz w:val="24"/>
                <w:szCs w:val="24"/>
                <w:lang w:eastAsia="ru-RU"/>
              </w:rPr>
            </w:pPr>
          </w:p>
          <w:p w:rsidR="00F268A2" w:rsidRPr="00D17B93" w:rsidRDefault="00D17B93" w:rsidP="00D17B9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2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r>
      <w:tr w:rsidR="00F268A2" w:rsidRPr="00B343DC" w:rsidTr="005D0A56">
        <w:trPr>
          <w:trHeight w:val="1932"/>
        </w:trPr>
        <w:tc>
          <w:tcPr>
            <w:tcW w:w="110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F268A2" w:rsidRPr="00B343DC" w:rsidRDefault="005D0A56" w:rsidP="00F268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58</w:t>
            </w:r>
          </w:p>
        </w:tc>
        <w:tc>
          <w:tcPr>
            <w:tcW w:w="1915"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В. Шибаев «Кто кем становится»</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А. Усачев «Волшебный барабан»</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М. Пляцковский «Шишки»</w:t>
            </w:r>
          </w:p>
        </w:tc>
        <w:tc>
          <w:tcPr>
            <w:tcW w:w="637" w:type="dxa"/>
            <w:tcBorders>
              <w:top w:val="single" w:sz="8" w:space="0" w:color="000000"/>
              <w:left w:val="single" w:sz="8" w:space="0" w:color="000000"/>
              <w:right w:val="single" w:sz="8" w:space="0" w:color="000000"/>
            </w:tcBorders>
            <w:shd w:val="clear" w:color="auto" w:fill="FFFFFF"/>
          </w:tcPr>
          <w:p w:rsidR="00F268A2" w:rsidRDefault="00F268A2" w:rsidP="00F268A2">
            <w:r w:rsidRPr="00817196">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right w:val="single" w:sz="8" w:space="0" w:color="000000"/>
            </w:tcBorders>
            <w:shd w:val="clear" w:color="auto" w:fill="FFFFFF"/>
          </w:tcPr>
          <w:p w:rsidR="00D17B93" w:rsidRDefault="00D17B93" w:rsidP="00F268A2">
            <w:pPr>
              <w:spacing w:after="0" w:line="240" w:lineRule="auto"/>
              <w:rPr>
                <w:rFonts w:ascii="Times New Roman" w:eastAsia="Times New Roman" w:hAnsi="Times New Roman" w:cs="Times New Roman"/>
                <w:color w:val="000000"/>
                <w:sz w:val="24"/>
                <w:szCs w:val="24"/>
                <w:lang w:eastAsia="ru-RU"/>
              </w:rPr>
            </w:pPr>
          </w:p>
          <w:p w:rsidR="00F268A2" w:rsidRPr="00D17B93" w:rsidRDefault="00D17B93" w:rsidP="00D17B9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2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r>
      <w:tr w:rsidR="00F268A2" w:rsidRPr="00B343DC" w:rsidTr="005D0A56">
        <w:trPr>
          <w:trHeight w:val="1706"/>
        </w:trPr>
        <w:tc>
          <w:tcPr>
            <w:tcW w:w="110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F268A2" w:rsidRPr="00B343DC" w:rsidRDefault="005D0A56" w:rsidP="00F268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59</w:t>
            </w:r>
          </w:p>
        </w:tc>
        <w:tc>
          <w:tcPr>
            <w:tcW w:w="1915"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Ю. Степанову «Портрет»</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М. Бородицкая «Булочная песенка»</w:t>
            </w:r>
          </w:p>
        </w:tc>
        <w:tc>
          <w:tcPr>
            <w:tcW w:w="637" w:type="dxa"/>
            <w:tcBorders>
              <w:top w:val="single" w:sz="8" w:space="0" w:color="000000"/>
              <w:left w:val="single" w:sz="8" w:space="0" w:color="000000"/>
              <w:right w:val="single" w:sz="8" w:space="0" w:color="000000"/>
            </w:tcBorders>
            <w:shd w:val="clear" w:color="auto" w:fill="FFFFFF"/>
          </w:tcPr>
          <w:p w:rsidR="00F268A2" w:rsidRDefault="00F268A2" w:rsidP="00F268A2">
            <w:r w:rsidRPr="00817196">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right w:val="single" w:sz="8" w:space="0" w:color="000000"/>
            </w:tcBorders>
            <w:shd w:val="clear" w:color="auto" w:fill="FFFFFF"/>
          </w:tcPr>
          <w:p w:rsidR="00D17B93" w:rsidRDefault="00D17B93" w:rsidP="00F268A2">
            <w:pPr>
              <w:spacing w:after="0" w:line="240" w:lineRule="auto"/>
              <w:rPr>
                <w:rFonts w:ascii="Times New Roman" w:eastAsia="Times New Roman" w:hAnsi="Times New Roman" w:cs="Times New Roman"/>
                <w:color w:val="000000"/>
                <w:sz w:val="24"/>
                <w:szCs w:val="24"/>
                <w:lang w:eastAsia="ru-RU"/>
              </w:rPr>
            </w:pPr>
          </w:p>
          <w:p w:rsidR="00F268A2" w:rsidRPr="00D17B93" w:rsidRDefault="00D17B93" w:rsidP="00D17B9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2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r>
      <w:tr w:rsidR="00960FC4" w:rsidRPr="00B343DC" w:rsidTr="00A1176C">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Родина любимая – 5 ч.</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0FC4" w:rsidRPr="00B343DC" w:rsidRDefault="00960FC4" w:rsidP="00525B07">
            <w:pPr>
              <w:spacing w:after="0" w:line="240" w:lineRule="auto"/>
              <w:rPr>
                <w:rFonts w:ascii="Times New Roman" w:eastAsia="Times New Roman" w:hAnsi="Times New Roman" w:cs="Times New Roman"/>
                <w:sz w:val="24"/>
                <w:szCs w:val="24"/>
                <w:lang w:eastAsia="ru-RU"/>
              </w:rPr>
            </w:pPr>
          </w:p>
        </w:tc>
        <w:tc>
          <w:tcPr>
            <w:tcW w:w="637" w:type="dxa"/>
            <w:tcBorders>
              <w:top w:val="single" w:sz="8" w:space="0" w:color="000000"/>
              <w:left w:val="single" w:sz="8" w:space="0" w:color="000000"/>
              <w:bottom w:val="single" w:sz="8" w:space="0" w:color="000000"/>
              <w:right w:val="single" w:sz="8" w:space="0" w:color="000000"/>
            </w:tcBorders>
            <w:shd w:val="clear" w:color="auto" w:fill="FFFFFF"/>
          </w:tcPr>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p>
        </w:tc>
        <w:tc>
          <w:tcPr>
            <w:tcW w:w="32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читать целым словом.</w:t>
            </w:r>
          </w:p>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рассматривать картинки, видеть связь персонажей друг с другом.</w:t>
            </w:r>
          </w:p>
        </w:tc>
        <w:tc>
          <w:tcPr>
            <w:tcW w:w="60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Личностные:</w:t>
            </w:r>
            <w:r w:rsidRPr="00B343DC">
              <w:rPr>
                <w:rFonts w:ascii="Times New Roman" w:eastAsia="Times New Roman" w:hAnsi="Times New Roman" w:cs="Times New Roman"/>
                <w:color w:val="000000"/>
                <w:sz w:val="24"/>
                <w:szCs w:val="24"/>
                <w:lang w:eastAsia="ru-RU"/>
              </w:rPr>
              <w:t> пополнять жизненный опыт, примут во внимание необходимость уважать мнение одноклассника</w:t>
            </w:r>
          </w:p>
          <w:p w:rsidR="00960FC4" w:rsidRPr="00B343DC" w:rsidRDefault="00960FC4" w:rsidP="00525B07">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Познавательные</w:t>
            </w:r>
            <w:r w:rsidRPr="00B343DC">
              <w:rPr>
                <w:rFonts w:ascii="Times New Roman" w:eastAsia="Times New Roman" w:hAnsi="Times New Roman" w:cs="Times New Roman"/>
                <w:color w:val="000000"/>
                <w:sz w:val="24"/>
                <w:szCs w:val="24"/>
                <w:lang w:eastAsia="ru-RU"/>
              </w:rPr>
              <w:t>: повторить пройденный материал, научатся находить в тексте слова, характеризующие героев.</w:t>
            </w:r>
          </w:p>
        </w:tc>
      </w:tr>
      <w:tr w:rsidR="00F268A2" w:rsidRPr="00B343DC" w:rsidTr="005D0A56">
        <w:trPr>
          <w:trHeight w:val="1932"/>
        </w:trPr>
        <w:tc>
          <w:tcPr>
            <w:tcW w:w="110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F268A2" w:rsidRPr="00B343DC" w:rsidRDefault="005D0A56" w:rsidP="00F268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915"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Г. Ладонщиков «Скворец на чужбине»</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К. Ушинскому «Наше Отечество»</w:t>
            </w:r>
          </w:p>
        </w:tc>
        <w:tc>
          <w:tcPr>
            <w:tcW w:w="637" w:type="dxa"/>
            <w:tcBorders>
              <w:top w:val="single" w:sz="8" w:space="0" w:color="000000"/>
              <w:left w:val="single" w:sz="8" w:space="0" w:color="000000"/>
              <w:right w:val="single" w:sz="8" w:space="0" w:color="000000"/>
            </w:tcBorders>
            <w:shd w:val="clear" w:color="auto" w:fill="FFFFFF"/>
          </w:tcPr>
          <w:p w:rsidR="00F268A2" w:rsidRDefault="00F268A2" w:rsidP="00F268A2">
            <w:r w:rsidRPr="00937113">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right w:val="single" w:sz="8" w:space="0" w:color="000000"/>
            </w:tcBorders>
            <w:shd w:val="clear" w:color="auto" w:fill="FFFFFF"/>
          </w:tcPr>
          <w:p w:rsidR="00D17B93" w:rsidRDefault="00D17B93" w:rsidP="00F268A2">
            <w:pPr>
              <w:spacing w:after="0" w:line="240" w:lineRule="auto"/>
              <w:rPr>
                <w:rFonts w:ascii="Times New Roman" w:eastAsia="Times New Roman" w:hAnsi="Times New Roman" w:cs="Times New Roman"/>
                <w:color w:val="000000"/>
                <w:sz w:val="24"/>
                <w:szCs w:val="24"/>
                <w:lang w:eastAsia="ru-RU"/>
              </w:rPr>
            </w:pPr>
          </w:p>
          <w:p w:rsidR="00D17B93" w:rsidRDefault="00D17B93" w:rsidP="00D17B93">
            <w:pPr>
              <w:rPr>
                <w:rFonts w:ascii="Times New Roman" w:eastAsia="Times New Roman" w:hAnsi="Times New Roman" w:cs="Times New Roman"/>
                <w:sz w:val="24"/>
                <w:szCs w:val="24"/>
                <w:lang w:eastAsia="ru-RU"/>
              </w:rPr>
            </w:pPr>
          </w:p>
          <w:p w:rsidR="00F268A2" w:rsidRPr="00D17B93" w:rsidRDefault="00D17B93" w:rsidP="00D17B9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2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r>
      <w:tr w:rsidR="00D17B93" w:rsidRPr="00B343DC" w:rsidTr="005D0A56">
        <w:trPr>
          <w:trHeight w:val="480"/>
        </w:trPr>
        <w:tc>
          <w:tcPr>
            <w:tcW w:w="1101"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D17B93" w:rsidRPr="00B343DC" w:rsidRDefault="005D0A56" w:rsidP="00F268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191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D17B93" w:rsidRPr="00B343DC" w:rsidRDefault="00D17B93"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Т. Кудрявцевой</w:t>
            </w:r>
          </w:p>
          <w:p w:rsidR="00D17B93" w:rsidRPr="00B343DC" w:rsidRDefault="00D17B93"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«Флаг России»</w:t>
            </w:r>
          </w:p>
          <w:p w:rsidR="00D17B93" w:rsidRPr="00B343DC" w:rsidRDefault="00D17B93"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М. Ильин «Главный город страны»</w:t>
            </w:r>
          </w:p>
        </w:tc>
        <w:tc>
          <w:tcPr>
            <w:tcW w:w="637" w:type="dxa"/>
            <w:vMerge w:val="restart"/>
            <w:tcBorders>
              <w:top w:val="single" w:sz="8" w:space="0" w:color="000000"/>
              <w:left w:val="single" w:sz="8" w:space="0" w:color="000000"/>
              <w:right w:val="single" w:sz="8" w:space="0" w:color="000000"/>
            </w:tcBorders>
            <w:shd w:val="clear" w:color="auto" w:fill="FFFFFF"/>
          </w:tcPr>
          <w:p w:rsidR="00D17B93" w:rsidRDefault="00D17B93" w:rsidP="00F268A2">
            <w:r w:rsidRPr="00937113">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bottom w:val="single" w:sz="4" w:space="0" w:color="auto"/>
              <w:right w:val="single" w:sz="8" w:space="0" w:color="000000"/>
            </w:tcBorders>
            <w:shd w:val="clear" w:color="auto" w:fill="FFFFFF"/>
          </w:tcPr>
          <w:p w:rsidR="00D17B93" w:rsidRPr="00B343DC" w:rsidRDefault="00D17B93" w:rsidP="00F268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май</w:t>
            </w:r>
          </w:p>
        </w:tc>
        <w:tc>
          <w:tcPr>
            <w:tcW w:w="32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7B93" w:rsidRPr="00B343DC" w:rsidRDefault="00D17B93"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слушать текст.</w:t>
            </w:r>
          </w:p>
          <w:p w:rsidR="00D17B93" w:rsidRPr="00B343DC" w:rsidRDefault="00D17B93"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Уметь осознанно читать по слогам предложенный текст, передавать его содержание по вопросам учителя.</w:t>
            </w:r>
          </w:p>
          <w:p w:rsidR="00D17B93" w:rsidRPr="00B343DC" w:rsidRDefault="00D17B93"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 xml:space="preserve">Знать названия весенних </w:t>
            </w:r>
            <w:r w:rsidRPr="00B343DC">
              <w:rPr>
                <w:rFonts w:ascii="Times New Roman" w:eastAsia="Times New Roman" w:hAnsi="Times New Roman" w:cs="Times New Roman"/>
                <w:color w:val="000000"/>
                <w:sz w:val="24"/>
                <w:szCs w:val="24"/>
                <w:lang w:eastAsia="ru-RU"/>
              </w:rPr>
              <w:lastRenderedPageBreak/>
              <w:t>месяцев. Уметь при чтении интонационно передавать характер разных героев.</w:t>
            </w:r>
          </w:p>
        </w:tc>
        <w:tc>
          <w:tcPr>
            <w:tcW w:w="60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7B93" w:rsidRPr="00B343DC" w:rsidRDefault="00D17B93"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lastRenderedPageBreak/>
              <w:t>Коммуникативные</w:t>
            </w:r>
            <w:r w:rsidRPr="00B343DC">
              <w:rPr>
                <w:rFonts w:ascii="Times New Roman" w:eastAsia="Times New Roman" w:hAnsi="Times New Roman" w:cs="Times New Roman"/>
                <w:color w:val="000000"/>
                <w:sz w:val="24"/>
                <w:szCs w:val="24"/>
                <w:lang w:eastAsia="ru-RU"/>
              </w:rPr>
              <w:t>: умение с достаточной полнотой и точностью выражать свои мысли в соответствии с задачами урока и условиями коммуникации.</w:t>
            </w:r>
          </w:p>
          <w:p w:rsidR="00D17B93" w:rsidRPr="00B343DC" w:rsidRDefault="00D17B93"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Регулятивные</w:t>
            </w:r>
            <w:r w:rsidRPr="00B343DC">
              <w:rPr>
                <w:rFonts w:ascii="Times New Roman" w:eastAsia="Times New Roman" w:hAnsi="Times New Roman" w:cs="Times New Roman"/>
                <w:color w:val="000000"/>
                <w:sz w:val="24"/>
                <w:szCs w:val="24"/>
                <w:lang w:eastAsia="ru-RU"/>
              </w:rPr>
              <w:t>: умение определять и формулировать цель деятельности на уроке с помощью учителя.</w:t>
            </w:r>
          </w:p>
        </w:tc>
      </w:tr>
      <w:tr w:rsidR="00D17B93" w:rsidRPr="00B343DC" w:rsidTr="00D17B93">
        <w:trPr>
          <w:trHeight w:val="1185"/>
        </w:trPr>
        <w:tc>
          <w:tcPr>
            <w:tcW w:w="1101" w:type="dxa"/>
            <w:vMerge/>
            <w:tcBorders>
              <w:left w:val="single" w:sz="8" w:space="0" w:color="000000"/>
              <w:right w:val="single" w:sz="8" w:space="0" w:color="000000"/>
            </w:tcBorders>
            <w:shd w:val="clear" w:color="auto" w:fill="FFFFFF"/>
            <w:tcMar>
              <w:top w:w="0" w:type="dxa"/>
              <w:left w:w="108" w:type="dxa"/>
              <w:bottom w:w="0" w:type="dxa"/>
              <w:right w:w="108" w:type="dxa"/>
            </w:tcMar>
          </w:tcPr>
          <w:p w:rsidR="00D17B93" w:rsidRPr="00B343DC" w:rsidRDefault="00D17B93" w:rsidP="00F268A2">
            <w:pPr>
              <w:spacing w:after="0" w:line="240" w:lineRule="auto"/>
              <w:rPr>
                <w:rFonts w:ascii="Times New Roman" w:eastAsia="Times New Roman" w:hAnsi="Times New Roman" w:cs="Times New Roman"/>
                <w:sz w:val="24"/>
                <w:szCs w:val="24"/>
                <w:lang w:eastAsia="ru-RU"/>
              </w:rPr>
            </w:pPr>
          </w:p>
        </w:tc>
        <w:tc>
          <w:tcPr>
            <w:tcW w:w="1915" w:type="dxa"/>
            <w:vMerge/>
            <w:tcBorders>
              <w:left w:val="single" w:sz="8" w:space="0" w:color="000000"/>
              <w:right w:val="single" w:sz="8" w:space="0" w:color="000000"/>
            </w:tcBorders>
            <w:shd w:val="clear" w:color="auto" w:fill="FFFFFF"/>
            <w:tcMar>
              <w:top w:w="0" w:type="dxa"/>
              <w:left w:w="108" w:type="dxa"/>
              <w:bottom w:w="0" w:type="dxa"/>
              <w:right w:w="108" w:type="dxa"/>
            </w:tcMar>
          </w:tcPr>
          <w:p w:rsidR="00D17B93" w:rsidRPr="00B343DC" w:rsidRDefault="00D17B93" w:rsidP="00F268A2">
            <w:pPr>
              <w:spacing w:after="0" w:line="240" w:lineRule="auto"/>
              <w:rPr>
                <w:rFonts w:ascii="Times New Roman" w:eastAsia="Times New Roman" w:hAnsi="Times New Roman" w:cs="Times New Roman"/>
                <w:color w:val="000000"/>
                <w:sz w:val="24"/>
                <w:szCs w:val="24"/>
                <w:lang w:eastAsia="ru-RU"/>
              </w:rPr>
            </w:pPr>
          </w:p>
        </w:tc>
        <w:tc>
          <w:tcPr>
            <w:tcW w:w="637" w:type="dxa"/>
            <w:vMerge/>
            <w:tcBorders>
              <w:left w:val="single" w:sz="8" w:space="0" w:color="000000"/>
              <w:right w:val="single" w:sz="8" w:space="0" w:color="000000"/>
            </w:tcBorders>
            <w:shd w:val="clear" w:color="auto" w:fill="FFFFFF"/>
          </w:tcPr>
          <w:p w:rsidR="00D17B93" w:rsidRPr="00937113" w:rsidRDefault="00D17B93" w:rsidP="00F268A2">
            <w:pP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8" w:space="0" w:color="000000"/>
              <w:right w:val="single" w:sz="8" w:space="0" w:color="000000"/>
            </w:tcBorders>
            <w:shd w:val="clear" w:color="auto" w:fill="FFFFFF"/>
          </w:tcPr>
          <w:p w:rsidR="00D17B93" w:rsidRDefault="00D17B93" w:rsidP="00F268A2">
            <w:pPr>
              <w:spacing w:after="0" w:line="240" w:lineRule="auto"/>
              <w:rPr>
                <w:rFonts w:ascii="Times New Roman" w:eastAsia="Times New Roman" w:hAnsi="Times New Roman" w:cs="Times New Roman"/>
                <w:color w:val="000000"/>
                <w:sz w:val="24"/>
                <w:szCs w:val="24"/>
                <w:lang w:eastAsia="ru-RU"/>
              </w:rPr>
            </w:pPr>
          </w:p>
          <w:p w:rsidR="00D17B93" w:rsidRPr="00B343DC" w:rsidRDefault="00D17B93" w:rsidP="00F268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w:t>
            </w:r>
          </w:p>
        </w:tc>
        <w:tc>
          <w:tcPr>
            <w:tcW w:w="32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17B93" w:rsidRPr="00B343DC" w:rsidRDefault="00D17B93"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17B93" w:rsidRPr="00B343DC" w:rsidRDefault="00D17B93" w:rsidP="00F268A2">
            <w:pPr>
              <w:spacing w:after="0" w:line="240" w:lineRule="auto"/>
              <w:rPr>
                <w:rFonts w:ascii="Times New Roman" w:eastAsia="Times New Roman" w:hAnsi="Times New Roman" w:cs="Times New Roman"/>
                <w:b/>
                <w:bCs/>
                <w:color w:val="000000"/>
                <w:sz w:val="24"/>
                <w:szCs w:val="24"/>
                <w:lang w:eastAsia="ru-RU"/>
              </w:rPr>
            </w:pPr>
          </w:p>
        </w:tc>
      </w:tr>
      <w:tr w:rsidR="00F268A2" w:rsidRPr="00B343DC" w:rsidTr="005D0A56">
        <w:trPr>
          <w:trHeight w:val="1104"/>
        </w:trPr>
        <w:tc>
          <w:tcPr>
            <w:tcW w:w="110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F268A2" w:rsidRPr="00B343DC" w:rsidRDefault="005D0A56" w:rsidP="00F268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62</w:t>
            </w:r>
          </w:p>
        </w:tc>
        <w:tc>
          <w:tcPr>
            <w:tcW w:w="1915"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В. Степанов «Песня»</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А. Усачев «день Победы»</w:t>
            </w:r>
          </w:p>
        </w:tc>
        <w:tc>
          <w:tcPr>
            <w:tcW w:w="637" w:type="dxa"/>
            <w:tcBorders>
              <w:top w:val="single" w:sz="8" w:space="0" w:color="000000"/>
              <w:left w:val="single" w:sz="8" w:space="0" w:color="000000"/>
              <w:right w:val="single" w:sz="8" w:space="0" w:color="000000"/>
            </w:tcBorders>
            <w:shd w:val="clear" w:color="auto" w:fill="FFFFFF"/>
          </w:tcPr>
          <w:p w:rsidR="00F268A2" w:rsidRDefault="00F268A2" w:rsidP="00F268A2">
            <w:r w:rsidRPr="00937113">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right w:val="single" w:sz="8" w:space="0" w:color="000000"/>
            </w:tcBorders>
            <w:shd w:val="clear" w:color="auto" w:fill="FFFFFF"/>
          </w:tcPr>
          <w:p w:rsidR="00D17B93" w:rsidRDefault="00D17B93" w:rsidP="00F268A2">
            <w:pPr>
              <w:spacing w:after="0" w:line="240" w:lineRule="auto"/>
              <w:rPr>
                <w:rFonts w:ascii="Times New Roman" w:eastAsia="Times New Roman" w:hAnsi="Times New Roman" w:cs="Times New Roman"/>
                <w:color w:val="000000"/>
                <w:sz w:val="24"/>
                <w:szCs w:val="24"/>
                <w:lang w:eastAsia="ru-RU"/>
              </w:rPr>
            </w:pPr>
          </w:p>
          <w:p w:rsidR="00F268A2" w:rsidRPr="00D17B93" w:rsidRDefault="00D17B93" w:rsidP="00D17B9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2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r>
      <w:tr w:rsidR="00F268A2" w:rsidRPr="00B343DC" w:rsidTr="005D0A56">
        <w:trPr>
          <w:trHeight w:val="3312"/>
        </w:trPr>
        <w:tc>
          <w:tcPr>
            <w:tcW w:w="110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F268A2" w:rsidRPr="00B343DC" w:rsidRDefault="005D0A56" w:rsidP="00F268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63</w:t>
            </w:r>
          </w:p>
        </w:tc>
        <w:tc>
          <w:tcPr>
            <w:tcW w:w="1915"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С. Баруздину «Страшный клад»</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С. Алексееву «Тульские пряники»</w:t>
            </w:r>
          </w:p>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Обобщающий урок по разделу «Родина Любимая»</w:t>
            </w:r>
          </w:p>
        </w:tc>
        <w:tc>
          <w:tcPr>
            <w:tcW w:w="637" w:type="dxa"/>
            <w:tcBorders>
              <w:top w:val="single" w:sz="8" w:space="0" w:color="000000"/>
              <w:left w:val="single" w:sz="8" w:space="0" w:color="000000"/>
              <w:right w:val="single" w:sz="8" w:space="0" w:color="000000"/>
            </w:tcBorders>
            <w:shd w:val="clear" w:color="auto" w:fill="FFFFFF"/>
          </w:tcPr>
          <w:p w:rsidR="00F268A2" w:rsidRDefault="00F268A2" w:rsidP="00F268A2">
            <w:r w:rsidRPr="00937113">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right w:val="single" w:sz="8" w:space="0" w:color="000000"/>
            </w:tcBorders>
            <w:shd w:val="clear" w:color="auto" w:fill="FFFFFF"/>
          </w:tcPr>
          <w:p w:rsidR="00D17B93" w:rsidRDefault="00D17B93" w:rsidP="00F268A2">
            <w:pPr>
              <w:spacing w:after="0" w:line="240" w:lineRule="auto"/>
              <w:rPr>
                <w:rFonts w:ascii="Times New Roman" w:eastAsia="Times New Roman" w:hAnsi="Times New Roman" w:cs="Times New Roman"/>
                <w:color w:val="000000"/>
                <w:sz w:val="24"/>
                <w:szCs w:val="24"/>
                <w:lang w:eastAsia="ru-RU"/>
              </w:rPr>
            </w:pPr>
          </w:p>
          <w:p w:rsidR="00F268A2" w:rsidRPr="00D17B93" w:rsidRDefault="00D17B93" w:rsidP="00D17B9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2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c>
          <w:tcPr>
            <w:tcW w:w="60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8A2" w:rsidRPr="00B343DC" w:rsidRDefault="00F268A2" w:rsidP="00F268A2">
            <w:pPr>
              <w:spacing w:after="0" w:line="240" w:lineRule="auto"/>
              <w:rPr>
                <w:rFonts w:ascii="Times New Roman" w:eastAsia="Times New Roman" w:hAnsi="Times New Roman" w:cs="Times New Roman"/>
                <w:color w:val="000000"/>
                <w:sz w:val="24"/>
                <w:szCs w:val="24"/>
                <w:lang w:eastAsia="ru-RU"/>
              </w:rPr>
            </w:pPr>
          </w:p>
        </w:tc>
      </w:tr>
      <w:tr w:rsidR="00A1176C" w:rsidRPr="00B343DC" w:rsidTr="00A1176C">
        <w:trPr>
          <w:trHeight w:val="1114"/>
        </w:trPr>
        <w:tc>
          <w:tcPr>
            <w:tcW w:w="14601" w:type="dxa"/>
            <w:gridSpan w:val="6"/>
            <w:tcBorders>
              <w:top w:val="single" w:sz="8" w:space="0" w:color="000000"/>
              <w:left w:val="single" w:sz="8" w:space="0" w:color="000000"/>
              <w:right w:val="single" w:sz="8" w:space="0" w:color="000000"/>
            </w:tcBorders>
            <w:shd w:val="clear" w:color="auto" w:fill="FFFFFF"/>
          </w:tcPr>
          <w:p w:rsidR="00A1176C" w:rsidRPr="00B343DC" w:rsidRDefault="00A1176C" w:rsidP="00B95C92">
            <w:pPr>
              <w:rPr>
                <w:rFonts w:ascii="Times New Roman" w:eastAsia="Times New Roman" w:hAnsi="Times New Roman" w:cs="Times New Roman"/>
                <w:sz w:val="24"/>
                <w:szCs w:val="24"/>
                <w:lang w:eastAsia="ru-RU"/>
              </w:rPr>
            </w:pPr>
          </w:p>
        </w:tc>
      </w:tr>
      <w:tr w:rsidR="00A1176C" w:rsidRPr="00B343DC" w:rsidTr="00A1176C">
        <w:trPr>
          <w:trHeight w:val="1398"/>
        </w:trPr>
        <w:tc>
          <w:tcPr>
            <w:tcW w:w="110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A1176C" w:rsidRPr="00B343DC" w:rsidRDefault="005D0A56" w:rsidP="00960F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p w:rsidR="00A1176C" w:rsidRPr="00B343DC" w:rsidRDefault="00A1176C" w:rsidP="00960FC4">
            <w:pPr>
              <w:spacing w:after="0" w:line="240" w:lineRule="auto"/>
              <w:rPr>
                <w:rFonts w:ascii="Times New Roman" w:eastAsia="Times New Roman" w:hAnsi="Times New Roman" w:cs="Times New Roman"/>
                <w:sz w:val="24"/>
                <w:szCs w:val="24"/>
                <w:lang w:eastAsia="ru-RU"/>
              </w:rPr>
            </w:pPr>
          </w:p>
        </w:tc>
        <w:tc>
          <w:tcPr>
            <w:tcW w:w="1915"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A1176C" w:rsidRPr="00B343DC" w:rsidRDefault="00A1176C" w:rsidP="00960FC4">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А. Усачев «Что такое лето?»</w:t>
            </w:r>
          </w:p>
          <w:p w:rsidR="00A1176C" w:rsidRPr="00B343DC" w:rsidRDefault="00A1176C" w:rsidP="00960FC4">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По Л. Воронковой «Что сказала бы мама?»</w:t>
            </w:r>
          </w:p>
          <w:p w:rsidR="00A1176C" w:rsidRPr="00B343DC" w:rsidRDefault="00A1176C" w:rsidP="00960FC4">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М. Дружинина</w:t>
            </w:r>
          </w:p>
          <w:p w:rsidR="00A1176C" w:rsidRPr="00B343DC" w:rsidRDefault="00A1176C" w:rsidP="00960FC4">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«Земляника»</w:t>
            </w:r>
          </w:p>
          <w:p w:rsidR="00A1176C" w:rsidRPr="00B343DC" w:rsidRDefault="00D17B93" w:rsidP="00960FC4">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Обобщающий урок по разделу «Здравствуй, лето»</w:t>
            </w:r>
          </w:p>
        </w:tc>
        <w:tc>
          <w:tcPr>
            <w:tcW w:w="637" w:type="dxa"/>
            <w:tcBorders>
              <w:left w:val="single" w:sz="8" w:space="0" w:color="000000"/>
              <w:bottom w:val="single" w:sz="4" w:space="0" w:color="auto"/>
              <w:right w:val="single" w:sz="8" w:space="0" w:color="000000"/>
            </w:tcBorders>
            <w:shd w:val="clear" w:color="auto" w:fill="FFFFFF"/>
          </w:tcPr>
          <w:p w:rsidR="00A1176C" w:rsidRPr="00B343DC" w:rsidRDefault="00F268A2" w:rsidP="00960FC4">
            <w:pPr>
              <w:spacing w:after="0" w:line="240" w:lineRule="auto"/>
              <w:rPr>
                <w:rFonts w:ascii="Times New Roman" w:eastAsia="Times New Roman" w:hAnsi="Times New Roman" w:cs="Times New Roman"/>
                <w:color w:val="000000"/>
                <w:sz w:val="24"/>
                <w:szCs w:val="24"/>
                <w:lang w:eastAsia="ru-RU"/>
              </w:rPr>
            </w:pPr>
            <w:r w:rsidRPr="00D0570F">
              <w:rPr>
                <w:rFonts w:ascii="Times New Roman" w:eastAsia="Times New Roman" w:hAnsi="Times New Roman" w:cs="Times New Roman"/>
                <w:color w:val="000000"/>
                <w:sz w:val="24"/>
                <w:szCs w:val="24"/>
                <w:lang w:eastAsia="ru-RU"/>
              </w:rPr>
              <w:t>1</w:t>
            </w:r>
          </w:p>
        </w:tc>
        <w:tc>
          <w:tcPr>
            <w:tcW w:w="1559" w:type="dxa"/>
            <w:tcBorders>
              <w:left w:val="single" w:sz="8" w:space="0" w:color="000000"/>
              <w:bottom w:val="single" w:sz="4" w:space="0" w:color="auto"/>
              <w:right w:val="single" w:sz="8" w:space="0" w:color="000000"/>
            </w:tcBorders>
            <w:shd w:val="clear" w:color="auto" w:fill="FFFFFF"/>
          </w:tcPr>
          <w:p w:rsidR="00D17B93" w:rsidRDefault="00D17B93" w:rsidP="00960FC4">
            <w:pPr>
              <w:spacing w:after="0" w:line="240" w:lineRule="auto"/>
              <w:rPr>
                <w:rFonts w:ascii="Times New Roman" w:eastAsia="Times New Roman" w:hAnsi="Times New Roman" w:cs="Times New Roman"/>
                <w:color w:val="000000"/>
                <w:sz w:val="24"/>
                <w:szCs w:val="24"/>
                <w:lang w:eastAsia="ru-RU"/>
              </w:rPr>
            </w:pPr>
          </w:p>
          <w:p w:rsidR="00D17B93" w:rsidRDefault="00D17B93" w:rsidP="00D17B93">
            <w:pPr>
              <w:rPr>
                <w:rFonts w:ascii="Times New Roman" w:eastAsia="Times New Roman" w:hAnsi="Times New Roman" w:cs="Times New Roman"/>
                <w:sz w:val="24"/>
                <w:szCs w:val="24"/>
                <w:lang w:eastAsia="ru-RU"/>
              </w:rPr>
            </w:pPr>
          </w:p>
          <w:p w:rsidR="00A1176C" w:rsidRPr="00D17B93" w:rsidRDefault="00D17B93" w:rsidP="00D17B9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293" w:type="dxa"/>
            <w:tcBorders>
              <w:left w:val="single" w:sz="8" w:space="0" w:color="000000"/>
              <w:bottom w:val="single" w:sz="4" w:space="0" w:color="auto"/>
              <w:right w:val="single" w:sz="8" w:space="0" w:color="000000"/>
            </w:tcBorders>
            <w:shd w:val="clear" w:color="auto" w:fill="FFFFFF"/>
            <w:hideMark/>
          </w:tcPr>
          <w:p w:rsidR="00A1176C" w:rsidRPr="00B343DC" w:rsidRDefault="00A1176C" w:rsidP="00960FC4">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Оживить в памяти детей  непосредственные наблюдения за природой и                    использовать их в качестве наглядной опоры при чтении художественных произведений.</w:t>
            </w:r>
          </w:p>
          <w:p w:rsidR="00A1176C" w:rsidRPr="00B343DC" w:rsidRDefault="00A1176C" w:rsidP="00960FC4">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 xml:space="preserve">  Вызвать чувство любви к родной природе, активное намерение оберегать её. Показать взаимосвязь: писатель – читатель, </w:t>
            </w:r>
            <w:r w:rsidRPr="00B343DC">
              <w:rPr>
                <w:rFonts w:ascii="Times New Roman" w:eastAsia="Times New Roman" w:hAnsi="Times New Roman" w:cs="Times New Roman"/>
                <w:color w:val="000000"/>
                <w:sz w:val="24"/>
                <w:szCs w:val="24"/>
                <w:lang w:eastAsia="ru-RU"/>
              </w:rPr>
              <w:lastRenderedPageBreak/>
              <w:t>композитор – слушатель.</w:t>
            </w:r>
          </w:p>
          <w:p w:rsidR="00A1176C" w:rsidRPr="00B343DC" w:rsidRDefault="00A1176C" w:rsidP="00960FC4">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 Совершенствовать навыки чтения.</w:t>
            </w:r>
          </w:p>
          <w:p w:rsidR="00A1176C" w:rsidRPr="00B343DC" w:rsidRDefault="00A1176C" w:rsidP="00960FC4">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 xml:space="preserve">Оживить в памяти детей  непосредственные наблюдения за </w:t>
            </w:r>
          </w:p>
          <w:p w:rsidR="00A1176C" w:rsidRPr="00B343DC" w:rsidRDefault="00A1176C" w:rsidP="00960FC4">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природой и                    использовать их в качестве наглядной опоры при чтении художественных произведений.</w:t>
            </w:r>
          </w:p>
          <w:p w:rsidR="00A1176C" w:rsidRPr="00B343DC" w:rsidRDefault="00A1176C" w:rsidP="00960FC4">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  Вызвать чувство любви к родной природе, активное намерение оберегать её. Показать взаимосвязь: писатель – читатель, композитор – слушатель.</w:t>
            </w:r>
          </w:p>
          <w:p w:rsidR="00A1176C" w:rsidRPr="00B343DC" w:rsidRDefault="00A1176C" w:rsidP="00960FC4">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 Совершенствовать навыки чтения.</w:t>
            </w:r>
          </w:p>
        </w:tc>
        <w:tc>
          <w:tcPr>
            <w:tcW w:w="6096" w:type="dxa"/>
            <w:tcBorders>
              <w:left w:val="single" w:sz="8" w:space="0" w:color="000000"/>
              <w:bottom w:val="single" w:sz="4" w:space="0" w:color="auto"/>
              <w:right w:val="single" w:sz="8" w:space="0" w:color="000000"/>
            </w:tcBorders>
            <w:shd w:val="clear" w:color="auto" w:fill="FFFFFF"/>
          </w:tcPr>
          <w:p w:rsidR="00A1176C" w:rsidRPr="00B343DC" w:rsidRDefault="00A1176C" w:rsidP="00960FC4">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lastRenderedPageBreak/>
              <w:t>Личностны</w:t>
            </w:r>
            <w:r w:rsidRPr="00B343DC">
              <w:rPr>
                <w:rFonts w:ascii="Times New Roman" w:eastAsia="Times New Roman" w:hAnsi="Times New Roman" w:cs="Times New Roman"/>
                <w:color w:val="000000"/>
                <w:sz w:val="24"/>
                <w:szCs w:val="24"/>
                <w:lang w:eastAsia="ru-RU"/>
              </w:rPr>
              <w:t>е: формирование мотивов достижения и социального признания.</w:t>
            </w:r>
          </w:p>
          <w:p w:rsidR="00A1176C" w:rsidRPr="00B343DC" w:rsidRDefault="00A1176C" w:rsidP="00960FC4">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Познавательные</w:t>
            </w:r>
            <w:r w:rsidRPr="00B343DC">
              <w:rPr>
                <w:rFonts w:ascii="Times New Roman" w:eastAsia="Times New Roman" w:hAnsi="Times New Roman" w:cs="Times New Roman"/>
                <w:color w:val="000000"/>
                <w:sz w:val="24"/>
                <w:szCs w:val="24"/>
                <w:lang w:eastAsia="ru-RU"/>
              </w:rPr>
              <w:t>: </w:t>
            </w:r>
          </w:p>
          <w:p w:rsidR="00A1176C" w:rsidRPr="00B343DC" w:rsidRDefault="00A1176C" w:rsidP="00960FC4">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самостоятельное выделение и формулирование познавательной цели.</w:t>
            </w:r>
          </w:p>
          <w:p w:rsidR="00A1176C" w:rsidRPr="00B343DC" w:rsidRDefault="00A1176C" w:rsidP="00960FC4">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Коммуникативные</w:t>
            </w:r>
            <w:r w:rsidRPr="00B343DC">
              <w:rPr>
                <w:rFonts w:ascii="Times New Roman" w:eastAsia="Times New Roman" w:hAnsi="Times New Roman" w:cs="Times New Roman"/>
                <w:color w:val="000000"/>
                <w:sz w:val="24"/>
                <w:szCs w:val="24"/>
                <w:lang w:eastAsia="ru-RU"/>
              </w:rPr>
              <w:t>: ориентация на позицию других людей, отличной от собственной; уважение иной точки зрения. Умение слушать и понимать речь других.</w:t>
            </w:r>
          </w:p>
          <w:p w:rsidR="00A1176C" w:rsidRPr="00B343DC" w:rsidRDefault="00A1176C" w:rsidP="00960FC4">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Регулятивные</w:t>
            </w:r>
            <w:r w:rsidRPr="00B343DC">
              <w:rPr>
                <w:rFonts w:ascii="Times New Roman" w:eastAsia="Times New Roman" w:hAnsi="Times New Roman" w:cs="Times New Roman"/>
                <w:color w:val="000000"/>
                <w:sz w:val="24"/>
                <w:szCs w:val="24"/>
                <w:lang w:eastAsia="ru-RU"/>
              </w:rPr>
              <w:t>: Проговаривание последовательности действий на уроке.</w:t>
            </w:r>
          </w:p>
        </w:tc>
      </w:tr>
    </w:tbl>
    <w:p w:rsidR="00821DE6" w:rsidRPr="00B343DC" w:rsidRDefault="00821DE6" w:rsidP="00D17B93">
      <w:pPr>
        <w:spacing w:before="120" w:after="120" w:line="240" w:lineRule="auto"/>
        <w:rPr>
          <w:rFonts w:ascii="Times New Roman" w:eastAsia="Times New Roman" w:hAnsi="Times New Roman" w:cs="Times New Roman"/>
          <w:b/>
          <w:sz w:val="24"/>
          <w:szCs w:val="24"/>
          <w:lang w:bidi="en-US"/>
        </w:rPr>
      </w:pPr>
    </w:p>
    <w:p w:rsidR="008E570B" w:rsidRDefault="008E570B" w:rsidP="005B2430">
      <w:pPr>
        <w:jc w:val="center"/>
        <w:rPr>
          <w:rFonts w:ascii="Times New Roman" w:hAnsi="Times New Roman" w:cs="Times New Roman"/>
          <w:b/>
          <w:sz w:val="24"/>
          <w:szCs w:val="24"/>
        </w:rPr>
      </w:pPr>
    </w:p>
    <w:p w:rsidR="00CB7394" w:rsidRDefault="008E570B" w:rsidP="008E570B">
      <w:pPr>
        <w:tabs>
          <w:tab w:val="left" w:pos="6135"/>
        </w:tabs>
        <w:rPr>
          <w:rFonts w:ascii="Times New Roman" w:hAnsi="Times New Roman" w:cs="Times New Roman"/>
          <w:b/>
          <w:sz w:val="24"/>
          <w:szCs w:val="24"/>
        </w:rPr>
      </w:pPr>
      <w:r>
        <w:rPr>
          <w:rFonts w:ascii="Times New Roman" w:hAnsi="Times New Roman" w:cs="Times New Roman"/>
          <w:b/>
          <w:sz w:val="24"/>
          <w:szCs w:val="24"/>
        </w:rPr>
        <w:t xml:space="preserve">                                                                                              </w:t>
      </w:r>
    </w:p>
    <w:p w:rsidR="00CB7394" w:rsidRDefault="00CB7394" w:rsidP="008E570B">
      <w:pPr>
        <w:tabs>
          <w:tab w:val="left" w:pos="6135"/>
        </w:tabs>
        <w:rPr>
          <w:rFonts w:ascii="Times New Roman" w:hAnsi="Times New Roman" w:cs="Times New Roman"/>
          <w:b/>
          <w:sz w:val="24"/>
          <w:szCs w:val="24"/>
        </w:rPr>
      </w:pPr>
    </w:p>
    <w:p w:rsidR="006C2036" w:rsidRDefault="006C2036" w:rsidP="006C2036">
      <w:pPr>
        <w:pStyle w:val="a8"/>
        <w:jc w:val="center"/>
      </w:pPr>
      <w:r>
        <w:tab/>
      </w:r>
    </w:p>
    <w:p w:rsidR="006C2036" w:rsidRDefault="006C2036" w:rsidP="006C2036">
      <w:pPr>
        <w:pStyle w:val="a8"/>
        <w:jc w:val="center"/>
      </w:pPr>
    </w:p>
    <w:p w:rsidR="006C2036" w:rsidRDefault="006C2036" w:rsidP="006C2036">
      <w:pPr>
        <w:pStyle w:val="a8"/>
        <w:jc w:val="center"/>
      </w:pPr>
    </w:p>
    <w:p w:rsidR="006C2036" w:rsidRDefault="006C2036" w:rsidP="006C2036">
      <w:pPr>
        <w:pStyle w:val="a8"/>
        <w:jc w:val="center"/>
      </w:pPr>
    </w:p>
    <w:p w:rsidR="006C2036" w:rsidRDefault="006C2036" w:rsidP="006C2036">
      <w:pPr>
        <w:pStyle w:val="a8"/>
        <w:jc w:val="center"/>
      </w:pPr>
    </w:p>
    <w:p w:rsidR="00B645E9" w:rsidRPr="00B645E9" w:rsidRDefault="00211F74" w:rsidP="00211F74">
      <w:pPr>
        <w:shd w:val="clear" w:color="auto" w:fill="FFFFFF"/>
        <w:spacing w:after="150" w:line="240" w:lineRule="auto"/>
        <w:rPr>
          <w:rFonts w:ascii="Times New Roman" w:eastAsia="Times New Roman" w:hAnsi="Times New Roman" w:cs="Times New Roman"/>
          <w:b/>
          <w:bCs/>
          <w:color w:val="000000"/>
          <w:sz w:val="28"/>
          <w:szCs w:val="21"/>
          <w:lang w:eastAsia="ru-RU"/>
        </w:rPr>
      </w:pPr>
      <w:r w:rsidRPr="00B645E9">
        <w:rPr>
          <w:rFonts w:ascii="Times New Roman" w:eastAsia="Times New Roman" w:hAnsi="Times New Roman" w:cs="Times New Roman"/>
          <w:b/>
          <w:bCs/>
          <w:color w:val="000000"/>
          <w:sz w:val="28"/>
          <w:szCs w:val="21"/>
          <w:lang w:eastAsia="ru-RU"/>
        </w:rPr>
        <w:lastRenderedPageBreak/>
        <w:t xml:space="preserve">                                                       </w:t>
      </w:r>
      <w:r w:rsidR="00B645E9">
        <w:rPr>
          <w:rFonts w:ascii="Times New Roman" w:eastAsia="Times New Roman" w:hAnsi="Times New Roman" w:cs="Times New Roman"/>
          <w:b/>
          <w:bCs/>
          <w:color w:val="000000"/>
          <w:sz w:val="28"/>
          <w:szCs w:val="21"/>
          <w:lang w:eastAsia="ru-RU"/>
        </w:rPr>
        <w:t xml:space="preserve">                        </w:t>
      </w:r>
      <w:r w:rsidRPr="00B645E9">
        <w:rPr>
          <w:rFonts w:ascii="Times New Roman" w:eastAsia="Times New Roman" w:hAnsi="Times New Roman" w:cs="Times New Roman"/>
          <w:b/>
          <w:bCs/>
          <w:color w:val="000000"/>
          <w:sz w:val="28"/>
          <w:szCs w:val="21"/>
          <w:lang w:eastAsia="ru-RU"/>
        </w:rPr>
        <w:t xml:space="preserve">       </w:t>
      </w:r>
      <w:r w:rsidR="00B645E9">
        <w:rPr>
          <w:rFonts w:ascii="Times New Roman" w:eastAsia="Times New Roman" w:hAnsi="Times New Roman" w:cs="Times New Roman"/>
          <w:b/>
          <w:bCs/>
          <w:color w:val="000000"/>
          <w:sz w:val="28"/>
          <w:szCs w:val="21"/>
          <w:lang w:eastAsia="ru-RU"/>
        </w:rPr>
        <w:t>М</w:t>
      </w:r>
      <w:r w:rsidR="00B645E9" w:rsidRPr="00B645E9">
        <w:rPr>
          <w:rFonts w:ascii="Times New Roman" w:eastAsia="Times New Roman" w:hAnsi="Times New Roman" w:cs="Times New Roman"/>
          <w:b/>
          <w:bCs/>
          <w:color w:val="000000"/>
          <w:sz w:val="28"/>
          <w:szCs w:val="21"/>
          <w:lang w:eastAsia="ru-RU"/>
        </w:rPr>
        <w:t>атематика</w:t>
      </w:r>
      <w:r w:rsidRPr="00B645E9">
        <w:rPr>
          <w:rFonts w:ascii="Times New Roman" w:eastAsia="Times New Roman" w:hAnsi="Times New Roman" w:cs="Times New Roman"/>
          <w:b/>
          <w:bCs/>
          <w:color w:val="000000"/>
          <w:sz w:val="28"/>
          <w:szCs w:val="21"/>
          <w:lang w:eastAsia="ru-RU"/>
        </w:rPr>
        <w:t xml:space="preserve"> </w:t>
      </w:r>
    </w:p>
    <w:p w:rsidR="00211F74" w:rsidRPr="00211F74" w:rsidRDefault="00B645E9" w:rsidP="00211F74">
      <w:pPr>
        <w:shd w:val="clear" w:color="auto" w:fill="FFFFFF"/>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 xml:space="preserve">                                                                                                              </w:t>
      </w:r>
      <w:r w:rsidR="00211F74" w:rsidRPr="00211F74">
        <w:rPr>
          <w:rFonts w:ascii="Times New Roman" w:eastAsia="Times New Roman" w:hAnsi="Times New Roman" w:cs="Times New Roman"/>
          <w:b/>
          <w:bCs/>
          <w:color w:val="000000"/>
          <w:sz w:val="21"/>
          <w:szCs w:val="21"/>
          <w:lang w:eastAsia="ru-RU"/>
        </w:rPr>
        <w:t xml:space="preserve"> Пояснительная записка</w:t>
      </w:r>
    </w:p>
    <w:p w:rsidR="00211F74" w:rsidRPr="00211F74" w:rsidRDefault="00211F74" w:rsidP="00211F74">
      <w:pPr>
        <w:shd w:val="clear" w:color="auto" w:fill="FFFFFF"/>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Рабочая программа составлена на основе федерального государственного образовательного стандарта начального общего образования обучающихся с ОВЗ, адаптированной основной общеобразовательной программы начального общего образования обучающихся с расстройствами аутистического спектра (вариант 8.3) МОУ «Серебряно-Прудская СОШ имени маршала В.И. Чуйкова»</w:t>
      </w:r>
    </w:p>
    <w:p w:rsidR="00211F74" w:rsidRPr="00211F74" w:rsidRDefault="00211F74" w:rsidP="00211F74">
      <w:pPr>
        <w:shd w:val="clear" w:color="auto" w:fill="FFFFFF"/>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Адресность: ученица Тишининова Арина</w:t>
      </w:r>
    </w:p>
    <w:p w:rsidR="00211F74" w:rsidRPr="00211F74" w:rsidRDefault="00211F74" w:rsidP="00211F74">
      <w:pPr>
        <w:shd w:val="clear" w:color="auto" w:fill="FFFFFF"/>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br/>
      </w:r>
    </w:p>
    <w:p w:rsidR="00211F74" w:rsidRPr="00211F74" w:rsidRDefault="00211F74" w:rsidP="00211F74">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b/>
          <w:bCs/>
          <w:color w:val="000000"/>
          <w:sz w:val="21"/>
          <w:szCs w:val="21"/>
          <w:lang w:eastAsia="ru-RU"/>
        </w:rPr>
        <w:t xml:space="preserve"> Планируемые результаты изучения курса</w:t>
      </w:r>
    </w:p>
    <w:p w:rsidR="00211F74" w:rsidRPr="00211F74" w:rsidRDefault="00211F74" w:rsidP="00211F74">
      <w:pPr>
        <w:shd w:val="clear" w:color="auto" w:fill="FFFFFF"/>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Освоение обучающимися АООП, которая создана на основе ФГОС, предполагает достижение ими двух видов результатов: </w:t>
      </w:r>
      <w:r w:rsidRPr="00211F74">
        <w:rPr>
          <w:rFonts w:ascii="Times New Roman" w:eastAsia="Times New Roman" w:hAnsi="Times New Roman" w:cs="Times New Roman"/>
          <w:i/>
          <w:iCs/>
          <w:color w:val="000000"/>
          <w:sz w:val="21"/>
          <w:szCs w:val="21"/>
          <w:lang w:eastAsia="ru-RU"/>
        </w:rPr>
        <w:t>личностных и предметных</w:t>
      </w:r>
      <w:r w:rsidRPr="00211F74">
        <w:rPr>
          <w:rFonts w:ascii="Times New Roman" w:eastAsia="Times New Roman" w:hAnsi="Times New Roman" w:cs="Times New Roman"/>
          <w:color w:val="000000"/>
          <w:sz w:val="21"/>
          <w:szCs w:val="21"/>
          <w:lang w:eastAsia="ru-RU"/>
        </w:rPr>
        <w:t>.</w:t>
      </w:r>
    </w:p>
    <w:p w:rsidR="00211F74" w:rsidRPr="00211F74" w:rsidRDefault="00211F74" w:rsidP="00211F74">
      <w:pPr>
        <w:shd w:val="clear" w:color="auto" w:fill="FFFFFF"/>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В структуре планируемых результатов ведущее место принадлежит личностным результатам, поскольку именно они обеспечивают овладение комплексом жизненных компетенций, необходимых для овладения обучающимися с РАС социокультурным опытом.</w:t>
      </w:r>
    </w:p>
    <w:p w:rsidR="00211F74" w:rsidRPr="00211F74" w:rsidRDefault="00211F74" w:rsidP="00211F74">
      <w:pPr>
        <w:shd w:val="clear" w:color="auto" w:fill="FFFFFF"/>
        <w:spacing w:after="150" w:line="240" w:lineRule="auto"/>
        <w:rPr>
          <w:rFonts w:ascii="Times New Roman" w:eastAsia="Times New Roman" w:hAnsi="Times New Roman" w:cs="Times New Roman"/>
          <w:color w:val="000000"/>
          <w:sz w:val="21"/>
          <w:szCs w:val="21"/>
          <w:lang w:eastAsia="ru-RU"/>
        </w:rPr>
      </w:pPr>
    </w:p>
    <w:p w:rsidR="00211F74" w:rsidRPr="00211F74" w:rsidRDefault="00211F74" w:rsidP="00211F74">
      <w:pPr>
        <w:shd w:val="clear" w:color="auto" w:fill="FFFFFF"/>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i/>
          <w:iCs/>
          <w:color w:val="000000"/>
          <w:sz w:val="21"/>
          <w:szCs w:val="21"/>
          <w:lang w:eastAsia="ru-RU"/>
        </w:rPr>
        <w:t>Личностные результаты</w:t>
      </w:r>
    </w:p>
    <w:p w:rsidR="00211F74" w:rsidRPr="00211F74" w:rsidRDefault="00211F74" w:rsidP="00211F74">
      <w:pPr>
        <w:shd w:val="clear" w:color="auto" w:fill="FFFFFF"/>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принятие и частичное освоение социальной роли обучающегося, начальные проявления мотивов учебной деятельности на уроках математики;</w:t>
      </w:r>
    </w:p>
    <w:p w:rsidR="00211F74" w:rsidRPr="00211F74" w:rsidRDefault="00211F74" w:rsidP="00211F74">
      <w:pPr>
        <w:shd w:val="clear" w:color="auto" w:fill="FFFFFF"/>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умение поддержать диалог с учителем и сверстниками на уроке математики, сформулировать и высказать элементарную фразу с использованием математической терминологии;</w:t>
      </w:r>
    </w:p>
    <w:p w:rsidR="00211F74" w:rsidRPr="00211F74" w:rsidRDefault="00211F74" w:rsidP="00211F74">
      <w:pPr>
        <w:shd w:val="clear" w:color="auto" w:fill="FFFFFF"/>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проявление доброжелательного отношения к учителю и другим обучающимся, желание оказать помощь одноклассникам в учебной ситуации и элементарные навыки по осуществлению этой помощи;</w:t>
      </w:r>
    </w:p>
    <w:p w:rsidR="00211F74" w:rsidRPr="00211F74" w:rsidRDefault="00211F74" w:rsidP="00211F74">
      <w:pPr>
        <w:shd w:val="clear" w:color="auto" w:fill="FFFFFF"/>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начальные элементарные навыки организации собственной деятельности по выполнению знакомой математической операции (учебного задания) на основе инструкции и/или образца, данных учителем или содержащихся в учебнике, новой математической операции (учебного задания) – под руководством учителя на основе пошаговой инструкции;</w:t>
      </w:r>
    </w:p>
    <w:p w:rsidR="00211F74" w:rsidRPr="00211F74" w:rsidRDefault="00211F74" w:rsidP="00211F74">
      <w:pPr>
        <w:shd w:val="clear" w:color="auto" w:fill="FFFFFF"/>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начальные навыки работы с учебником математики: ориентировка на странице учебника, чтение и понимание текстовых фрагментов, доступных обучающимся (элементарных инструкций к заданиям, правил, текстовых арифметических задач и их кратких записей), использование иллюстраций в качестве опоры для практической деятельности;</w:t>
      </w:r>
    </w:p>
    <w:p w:rsidR="00211F74" w:rsidRPr="00211F74" w:rsidRDefault="00211F74" w:rsidP="00211F74">
      <w:pPr>
        <w:shd w:val="clear" w:color="auto" w:fill="FFFFFF"/>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понимание и воспроизведение записей с использованием математической символики, содержащихся в учебнике или иных дидактических материалах, умение использовать их при организации практической деятельности;</w:t>
      </w:r>
    </w:p>
    <w:p w:rsidR="00211F74" w:rsidRPr="00211F74" w:rsidRDefault="00211F74" w:rsidP="00211F74">
      <w:pPr>
        <w:shd w:val="clear" w:color="auto" w:fill="FFFFFF"/>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lastRenderedPageBreak/>
        <w:t>– умение корригировать свою деятельность при выполнении учебного задания в соответствии с мнением (замечанием), высказанным учителем или одноклассниками, а также с учетом помощи, оказанной обучающемуся при необходимости;</w:t>
      </w:r>
    </w:p>
    <w:p w:rsidR="00211F74" w:rsidRPr="00211F74" w:rsidRDefault="00211F74" w:rsidP="00211F74">
      <w:pPr>
        <w:shd w:val="clear" w:color="auto" w:fill="FFFFFF"/>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умение производить элементарную самооценку результатов выполненной практической деятельности на основе соотнесения с образцом выполнения;</w:t>
      </w:r>
    </w:p>
    <w:p w:rsidR="00211F74" w:rsidRPr="00211F74" w:rsidRDefault="00211F74" w:rsidP="00211F74">
      <w:pPr>
        <w:shd w:val="clear" w:color="auto" w:fill="FFFFFF"/>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начальные умения использования математических знаний при ориентировке в ближайшем социальном и предметном окружении, доступных видах хозяйственно-бытового труда;</w:t>
      </w:r>
    </w:p>
    <w:p w:rsidR="00211F74" w:rsidRPr="00211F74" w:rsidRDefault="00211F74" w:rsidP="00211F74">
      <w:pPr>
        <w:shd w:val="clear" w:color="auto" w:fill="FFFFFF"/>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отдельные начальные представления о семейных ценностях, бережном отношении к природе, своему здоровью, безопасном поведении в помещении и на улице.</w:t>
      </w:r>
    </w:p>
    <w:p w:rsidR="00211F74" w:rsidRPr="00211F74" w:rsidRDefault="00211F74" w:rsidP="00211F74">
      <w:pPr>
        <w:shd w:val="clear" w:color="auto" w:fill="FFFFFF"/>
        <w:spacing w:after="150" w:line="240" w:lineRule="auto"/>
        <w:rPr>
          <w:rFonts w:ascii="Times New Roman" w:eastAsia="Times New Roman" w:hAnsi="Times New Roman" w:cs="Times New Roman"/>
          <w:color w:val="000000"/>
          <w:sz w:val="21"/>
          <w:szCs w:val="21"/>
          <w:lang w:eastAsia="ru-RU"/>
        </w:rPr>
      </w:pPr>
    </w:p>
    <w:p w:rsidR="00211F74" w:rsidRPr="00211F74" w:rsidRDefault="00211F74" w:rsidP="00211F74">
      <w:pPr>
        <w:shd w:val="clear" w:color="auto" w:fill="FFFFFF"/>
        <w:spacing w:after="150" w:line="240" w:lineRule="auto"/>
        <w:rPr>
          <w:rFonts w:ascii="Times New Roman" w:eastAsia="Times New Roman" w:hAnsi="Times New Roman" w:cs="Times New Roman"/>
          <w:color w:val="000000"/>
          <w:sz w:val="21"/>
          <w:szCs w:val="21"/>
          <w:lang w:eastAsia="ru-RU"/>
        </w:rPr>
      </w:pPr>
    </w:p>
    <w:p w:rsidR="00211F74" w:rsidRPr="00211F74" w:rsidRDefault="00211F74" w:rsidP="00211F74">
      <w:pPr>
        <w:shd w:val="clear" w:color="auto" w:fill="FFFFFF"/>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i/>
          <w:iCs/>
          <w:color w:val="000000"/>
          <w:sz w:val="21"/>
          <w:szCs w:val="21"/>
          <w:lang w:eastAsia="ru-RU"/>
        </w:rPr>
        <w:t>Предметные</w:t>
      </w:r>
      <w:r w:rsidRPr="00211F74">
        <w:rPr>
          <w:rFonts w:ascii="Times New Roman" w:eastAsia="Times New Roman" w:hAnsi="Times New Roman" w:cs="Times New Roman"/>
          <w:color w:val="000000"/>
          <w:sz w:val="21"/>
          <w:szCs w:val="21"/>
          <w:lang w:eastAsia="ru-RU"/>
        </w:rPr>
        <w:t> результаты АООП по математике включают освоение обучающимися с РАС специфических умений, знаний и навыков для данной предметной области и готовность их применения. Предметные результаты обучающихся данной категории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211F74" w:rsidRPr="00211F74" w:rsidRDefault="00211F74" w:rsidP="00211F74">
      <w:pPr>
        <w:shd w:val="clear" w:color="auto" w:fill="FFFFFF"/>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Требования к контролю и оценке знаний определены двумя уровнями – в зависимости от индивидуальных особенностей и психофизических возможностей учащихся.</w:t>
      </w:r>
    </w:p>
    <w:p w:rsidR="00211F74" w:rsidRPr="00211F74" w:rsidRDefault="00211F74" w:rsidP="00211F74">
      <w:pPr>
        <w:shd w:val="clear" w:color="auto" w:fill="FFFFFF"/>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Достаточный уровень предполагает овладение программным материалом по указанному перечню требований, минимальный уровень – предусматривает уменьшенный объём обязательных умений. Достаточный уровень освоения предметных результатов не является обязательным для всех обучающихся.</w:t>
      </w:r>
    </w:p>
    <w:p w:rsidR="00211F74" w:rsidRPr="00211F74" w:rsidRDefault="00211F74" w:rsidP="00211F74">
      <w:pPr>
        <w:shd w:val="clear" w:color="auto" w:fill="FFFFFF"/>
        <w:spacing w:after="150" w:line="240" w:lineRule="auto"/>
        <w:rPr>
          <w:rFonts w:ascii="Times New Roman" w:eastAsia="Times New Roman" w:hAnsi="Times New Roman" w:cs="Times New Roman"/>
          <w:color w:val="000000"/>
          <w:sz w:val="21"/>
          <w:szCs w:val="21"/>
          <w:lang w:eastAsia="ru-RU"/>
        </w:rPr>
      </w:pPr>
    </w:p>
    <w:p w:rsidR="00211F74" w:rsidRPr="00211F74" w:rsidRDefault="00211F74" w:rsidP="00211F74">
      <w:pPr>
        <w:shd w:val="clear" w:color="auto" w:fill="FFFFFF"/>
        <w:spacing w:after="150" w:line="240" w:lineRule="auto"/>
        <w:rPr>
          <w:rFonts w:ascii="Times New Roman" w:eastAsia="Times New Roman" w:hAnsi="Times New Roman" w:cs="Times New Roman"/>
          <w:color w:val="000000"/>
          <w:sz w:val="21"/>
          <w:szCs w:val="21"/>
          <w:lang w:eastAsia="ru-RU"/>
        </w:rPr>
      </w:pPr>
    </w:p>
    <w:tbl>
      <w:tblPr>
        <w:tblW w:w="14593" w:type="dxa"/>
        <w:shd w:val="clear" w:color="auto" w:fill="FFFFFF"/>
        <w:tblCellMar>
          <w:top w:w="105" w:type="dxa"/>
          <w:left w:w="105" w:type="dxa"/>
          <w:bottom w:w="105" w:type="dxa"/>
          <w:right w:w="105" w:type="dxa"/>
        </w:tblCellMar>
        <w:tblLook w:val="04A0" w:firstRow="1" w:lastRow="0" w:firstColumn="1" w:lastColumn="0" w:noHBand="0" w:noVBand="1"/>
      </w:tblPr>
      <w:tblGrid>
        <w:gridCol w:w="4677"/>
        <w:gridCol w:w="9916"/>
      </w:tblGrid>
      <w:tr w:rsidR="00211F74" w:rsidRPr="00211F74" w:rsidTr="00211F74">
        <w:tc>
          <w:tcPr>
            <w:tcW w:w="46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i/>
                <w:iCs/>
                <w:color w:val="000000"/>
                <w:sz w:val="21"/>
                <w:szCs w:val="21"/>
                <w:lang w:eastAsia="ru-RU"/>
              </w:rPr>
              <w:t>Минимальный уровень</w:t>
            </w:r>
          </w:p>
        </w:tc>
        <w:tc>
          <w:tcPr>
            <w:tcW w:w="9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i/>
                <w:iCs/>
                <w:color w:val="000000"/>
                <w:sz w:val="21"/>
                <w:szCs w:val="21"/>
                <w:lang w:eastAsia="ru-RU"/>
              </w:rPr>
              <w:t>Достаточный уровень</w:t>
            </w:r>
          </w:p>
        </w:tc>
      </w:tr>
      <w:tr w:rsidR="00211F74" w:rsidRPr="00211F74" w:rsidTr="00211F74">
        <w:tc>
          <w:tcPr>
            <w:tcW w:w="1459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11F74" w:rsidRPr="00211F74" w:rsidRDefault="00211F74" w:rsidP="00211F74">
            <w:pPr>
              <w:spacing w:after="150" w:line="240" w:lineRule="auto"/>
              <w:jc w:val="center"/>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b/>
                <w:bCs/>
                <w:color w:val="000000"/>
                <w:sz w:val="21"/>
                <w:szCs w:val="21"/>
                <w:lang w:eastAsia="ru-RU"/>
              </w:rPr>
              <w:t>Нумерация</w:t>
            </w:r>
          </w:p>
        </w:tc>
      </w:tr>
      <w:tr w:rsidR="00211F74" w:rsidRPr="00211F74" w:rsidTr="00211F74">
        <w:tc>
          <w:tcPr>
            <w:tcW w:w="46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знание числового ряда в пределах 100 в прямом порядке;</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осуществление счета в пределах 100, присчитывая по 1, 10; счета равными числовыми группами по 2 в пределах 20;</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откладывание (моделирование) чисел в пределах 100 с использованием счетного материала на основе знания их десятичного состава (с помощью учителя);</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умение сравнивать числа в пределах 100</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p>
        </w:tc>
        <w:tc>
          <w:tcPr>
            <w:tcW w:w="9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lastRenderedPageBreak/>
              <w:t>– знание числового ряда в пределах 100 в прямом и обратном порядке; о месте каждого числа в числовом ряду в пределах 100;</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осуществление счета в пределах 100, присчитывая, отсчитывая п 1, 10; счета в пределах 20, присчитывая, отсчитывая равными числовыми группами по 3, 4, 5; счета в заданных пределах 100;</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откладывание (моделирование) чисел в пределах 100 с использованием счетного материала на основе знания их десятичного</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состава;</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lastRenderedPageBreak/>
              <w:t>– умение сравнивать числа в пределах 100; упорядочивать числа в пределах 20</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p>
        </w:tc>
      </w:tr>
      <w:tr w:rsidR="00211F74" w:rsidRPr="00211F74" w:rsidTr="00211F74">
        <w:tc>
          <w:tcPr>
            <w:tcW w:w="1459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11F74" w:rsidRPr="00211F74" w:rsidRDefault="00211F74" w:rsidP="00211F74">
            <w:pPr>
              <w:spacing w:after="150" w:line="240" w:lineRule="auto"/>
              <w:jc w:val="center"/>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b/>
                <w:bCs/>
                <w:color w:val="000000"/>
                <w:sz w:val="21"/>
                <w:szCs w:val="21"/>
                <w:lang w:eastAsia="ru-RU"/>
              </w:rPr>
              <w:lastRenderedPageBreak/>
              <w:t>Единицы измерения и их соотношения</w:t>
            </w:r>
          </w:p>
        </w:tc>
      </w:tr>
      <w:tr w:rsidR="00211F74" w:rsidRPr="00211F74" w:rsidTr="00211F74">
        <w:tc>
          <w:tcPr>
            <w:tcW w:w="46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знание соотношения 1 р. = 100 к.;</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знание единицы измерения (меры) длины 1 м, соотношения 1 м = 100 см; выполнение измерений длины предметов с помощью модели метра (с помощью учителя);</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знание единиц измерения времени (1 мин, 1 мес., 1 год), их соотношений; знание названий</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месяцев, определение их последовательности и количества суток в каждом месяце с помощью календаря;</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умение определять время по часам с точностью до получаса, с точностью до 5 мин; называть время одним способом;</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выполнение сравнения чисел, полученных при измерении величин одной мерой (в пределах 100, с помощью учителя);</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умение прочитать и записать число, полученное при измерении стоимости, длины, времени двумя мерами;</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xml:space="preserve">– различение чисел, полученных при счете </w:t>
            </w:r>
            <w:r w:rsidRPr="00211F74">
              <w:rPr>
                <w:rFonts w:ascii="Times New Roman" w:eastAsia="Times New Roman" w:hAnsi="Times New Roman" w:cs="Times New Roman"/>
                <w:color w:val="000000"/>
                <w:sz w:val="21"/>
                <w:szCs w:val="21"/>
                <w:lang w:eastAsia="ru-RU"/>
              </w:rPr>
              <w:lastRenderedPageBreak/>
              <w:t>предметов и при измерении величин</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p>
        </w:tc>
        <w:tc>
          <w:tcPr>
            <w:tcW w:w="9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lastRenderedPageBreak/>
              <w:t>– знание соотношения 1 р. = 100 к.;</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знание единицы измерения (меры) длины 1 м, соотношения 1 м = 100 см; выполнение измерений длины предметов с помощью модели метра;</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знание единиц измерения времени (1 мин, 1 мес., 1 год), их соотношений; знание названий</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месяцев, определение их последовательности, номеров месяцев от начала года; определение</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количества суток в каждом месяце с помощью календаря;</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умение определять время по часам с точностью до 5 мин; называть время двумя способами;</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выполнение сравнения чисел, полученных при измерении величин одной мерой (в пределах 100);</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умение прочитать и записать число, полученное при измерении стоимости, длины, времени двумя мерами;</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различение чисел, полученных при счете предметов и при измерении величин</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p>
        </w:tc>
      </w:tr>
      <w:tr w:rsidR="00211F74" w:rsidRPr="00211F74" w:rsidTr="00211F74">
        <w:tc>
          <w:tcPr>
            <w:tcW w:w="1459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tbl>
            <w:tblPr>
              <w:tblW w:w="3135" w:type="dxa"/>
              <w:tblCellMar>
                <w:top w:w="105" w:type="dxa"/>
                <w:left w:w="105" w:type="dxa"/>
                <w:bottom w:w="105" w:type="dxa"/>
                <w:right w:w="105" w:type="dxa"/>
              </w:tblCellMar>
              <w:tblLook w:val="04A0" w:firstRow="1" w:lastRow="0" w:firstColumn="1" w:lastColumn="0" w:noHBand="0" w:noVBand="1"/>
            </w:tblPr>
            <w:tblGrid>
              <w:gridCol w:w="3135"/>
            </w:tblGrid>
            <w:tr w:rsidR="00211F74" w:rsidRPr="00211F74" w:rsidTr="00211F74">
              <w:tc>
                <w:tcPr>
                  <w:tcW w:w="2925" w:type="dxa"/>
                  <w:tcBorders>
                    <w:top w:val="nil"/>
                    <w:left w:val="nil"/>
                    <w:bottom w:val="nil"/>
                    <w:right w:val="nil"/>
                  </w:tcBorders>
                  <w:shd w:val="clear" w:color="auto" w:fill="auto"/>
                  <w:tcMar>
                    <w:top w:w="0" w:type="dxa"/>
                    <w:left w:w="0" w:type="dxa"/>
                    <w:bottom w:w="0" w:type="dxa"/>
                    <w:right w:w="0" w:type="dxa"/>
                  </w:tcMar>
                  <w:hideMark/>
                </w:tcPr>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b/>
                      <w:bCs/>
                      <w:color w:val="000000"/>
                      <w:sz w:val="21"/>
                      <w:szCs w:val="21"/>
                      <w:lang w:eastAsia="ru-RU"/>
                    </w:rPr>
                    <w:lastRenderedPageBreak/>
                    <w:t>Арифметические действия</w:t>
                  </w:r>
                </w:p>
              </w:tc>
            </w:tr>
          </w:tbl>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p>
        </w:tc>
      </w:tr>
      <w:tr w:rsidR="00211F74" w:rsidRPr="00211F74" w:rsidTr="00211F74">
        <w:tc>
          <w:tcPr>
            <w:tcW w:w="46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выполнение сложения и вычитания чисел в пределах 100 (полученных при счете и при измерении величин одной мерой) без перехода через разряд на основе приемов устных вычислений;</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знание названий арифметических действий умножения и деления, их знаков («×» и «:»); умение составить и прочитать числовое выражение (2 × 3, 6 : 2) на основе соотнесения с</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предметно-практической деятельностью (ситуацией);</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понимание смысла действий умножения и деления (на равные части), умение их выполнять в практическом плане при оперировании предметными совокупностями;</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знание названий компонентов и результатов умножения и деления, их понимание в речи учителя;</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знание таблицы умножения числа 2, – знание таблицы умножения числа 2, умение ее использовать при выполнении деления на 2; – знание порядка выполнения действий в числовых выражениях (примерах) в два арифметических действия со скобками</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p>
        </w:tc>
        <w:tc>
          <w:tcPr>
            <w:tcW w:w="9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выполнение сложения и вычитания чисел в пределах 100 (полученных при счете и при измерении величин одной мерой) без перехода через разряд на основе приемов устных</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вычислений;</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знание названий арифметических действий умножения и деления, их знаков («×» «:»); умение составить и прочитать числовое выражение (2 × 3, 6 : 2) на основе соотнесения с</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предметно-практической деятельностью (ситуацией);</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понимание смысла действий умножения и деления (на равные части, по содержанию), умение их выполнять в практическом плане при оперировании предметными совокупностями; различение двух видов деления на уровне практических действий; знание способов чтения и записи каждого вида деления;</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знание названий компонентов и результатов умножения и деления, их использование в собственной речи (с помощью учителя);</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знание таблицы умножения числа 2, – знание таблицы умножения числа 2, деления на 2; табличных случаев умножения чисел 3, 4, 5, 6 и деления на 3, 4, 5, 6 в пределах 20; умение пользоваться таблицами умножения при выполнении деления на основе понимания взаимосвязи умножения и деления;</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практическое использование при нахождении значений числовых выражений (решении примеров) переместительного свойства умножения (2 × 5 , 5 × 2);</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знание порядка выполнения действий в числовых выражениях (примерах) в два арифметических действия со скобками</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p>
        </w:tc>
      </w:tr>
      <w:tr w:rsidR="00211F74" w:rsidRPr="00211F74" w:rsidTr="00211F74">
        <w:tc>
          <w:tcPr>
            <w:tcW w:w="1459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11F74" w:rsidRPr="00211F74" w:rsidRDefault="00211F74" w:rsidP="00211F74">
            <w:pPr>
              <w:spacing w:after="150" w:line="240" w:lineRule="auto"/>
              <w:jc w:val="center"/>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b/>
                <w:bCs/>
                <w:color w:val="000000"/>
                <w:sz w:val="21"/>
                <w:szCs w:val="21"/>
                <w:lang w:eastAsia="ru-RU"/>
              </w:rPr>
              <w:lastRenderedPageBreak/>
              <w:t>Арифметические задачи</w:t>
            </w:r>
          </w:p>
        </w:tc>
      </w:tr>
      <w:tr w:rsidR="00211F74" w:rsidRPr="00211F74" w:rsidTr="00211F74">
        <w:tc>
          <w:tcPr>
            <w:tcW w:w="46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выполнение решения простых арифметических задач, раскрывающих смысл арифметических действий умножения и деления: на нахождение произведения, частного (деление на равные части) в практическом плане на основе действий с предметными совокупностями, иллюстрирования содержания задачи;</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выполнение решения простых арифметических задач на нахождение стоимости на основе знания зависимости между ценой, количеством, стоимостью; составление задач на нахождение стоимости (с помощью учителя);</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выполнение решения составной арифметической задачи в два действия (сложение, вычитание) на основе моделирования содержания задачи (с помощью учителя)</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p>
        </w:tc>
        <w:tc>
          <w:tcPr>
            <w:tcW w:w="9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выполнение решения простых арифметических задач, раскрывающих смысл арифметических действий умножения и деления: на нахождение произведения, частного (деление на равные части, по содержанию) на основе действий с предметными совокупностями, иллюстрирования содержания задачи; составление задач на основе предметных действий, иллюстраций;</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выполнение решения простых арифметических задач на нахождение стоимости на основе знания зависимости между ценой, количеством, стоимостью; составление задач на нахождение стоимости;</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выполнение решения составной арифметической задачи в два действия (сложение, вычитание, умножение, деление) на основе моделирования содержания задачи (с помощью учителя)</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p>
        </w:tc>
      </w:tr>
      <w:tr w:rsidR="00211F74" w:rsidRPr="00211F74" w:rsidTr="00211F74">
        <w:tc>
          <w:tcPr>
            <w:tcW w:w="1459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11F74" w:rsidRPr="00211F74" w:rsidRDefault="00211F74" w:rsidP="00211F74">
            <w:pPr>
              <w:spacing w:after="150" w:line="240" w:lineRule="auto"/>
              <w:jc w:val="center"/>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b/>
                <w:bCs/>
                <w:color w:val="000000"/>
                <w:sz w:val="21"/>
                <w:szCs w:val="21"/>
                <w:lang w:eastAsia="ru-RU"/>
              </w:rPr>
              <w:t>Геометрический материал</w:t>
            </w:r>
          </w:p>
        </w:tc>
      </w:tr>
      <w:tr w:rsidR="00211F74" w:rsidRPr="00211F74" w:rsidTr="00211F74">
        <w:tc>
          <w:tcPr>
            <w:tcW w:w="46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умение построить отрезок, длина которого больше, меньше длины данного отрезка (с помощью учителя);</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узнавание, называние, моделирование взаимного положения двух прямых, кривых линий; нахождение точки пересечения без построения;</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различение окружности и круга; построение окружности разных радиусов с помощью циркуля (с помощью учителя)</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p>
        </w:tc>
        <w:tc>
          <w:tcPr>
            <w:tcW w:w="9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умение построить отрезок, длина которого больше, меньше длины данного отрезка;</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узнавание, называние, построение, моделирование взаимного положения двух прямых, кривых линий; нахождение точки пересечения;</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различение окружности и круга; построение окружности разных радиусов с помощью циркуля</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p>
        </w:tc>
      </w:tr>
    </w:tbl>
    <w:p w:rsidR="00211F74" w:rsidRPr="00211F74" w:rsidRDefault="00211F74" w:rsidP="00211F74">
      <w:pPr>
        <w:shd w:val="clear" w:color="auto" w:fill="FFFFFF"/>
        <w:spacing w:after="150" w:line="240" w:lineRule="auto"/>
        <w:rPr>
          <w:rFonts w:ascii="Times New Roman" w:eastAsia="Times New Roman" w:hAnsi="Times New Roman" w:cs="Times New Roman"/>
          <w:color w:val="000000"/>
          <w:sz w:val="21"/>
          <w:szCs w:val="21"/>
          <w:lang w:eastAsia="ru-RU"/>
        </w:rPr>
      </w:pPr>
    </w:p>
    <w:p w:rsidR="00211F74" w:rsidRPr="00211F74" w:rsidRDefault="00211F74" w:rsidP="00211F74">
      <w:pPr>
        <w:shd w:val="clear" w:color="auto" w:fill="FFFFFF"/>
        <w:spacing w:after="150" w:line="240" w:lineRule="auto"/>
        <w:rPr>
          <w:rFonts w:ascii="Times New Roman" w:eastAsia="Times New Roman" w:hAnsi="Times New Roman" w:cs="Times New Roman"/>
          <w:color w:val="000000"/>
          <w:sz w:val="21"/>
          <w:szCs w:val="21"/>
          <w:lang w:eastAsia="ru-RU"/>
        </w:rPr>
      </w:pPr>
    </w:p>
    <w:p w:rsidR="00211F74" w:rsidRPr="00211F74" w:rsidRDefault="00211F74" w:rsidP="00211F74">
      <w:pPr>
        <w:shd w:val="clear" w:color="auto" w:fill="FFFFFF"/>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b/>
          <w:bCs/>
          <w:color w:val="000000"/>
          <w:sz w:val="21"/>
          <w:szCs w:val="21"/>
          <w:lang w:eastAsia="ru-RU"/>
        </w:rPr>
        <w:t>4. Содержание курса</w:t>
      </w:r>
      <w:r w:rsidRPr="00211F74">
        <w:rPr>
          <w:rFonts w:ascii="Times New Roman" w:eastAsia="Times New Roman" w:hAnsi="Times New Roman" w:cs="Times New Roman"/>
          <w:color w:val="000000"/>
          <w:sz w:val="21"/>
          <w:szCs w:val="21"/>
          <w:lang w:eastAsia="ru-RU"/>
        </w:rPr>
        <w:t> «Математика» как учебного предмета на I этапе обучения (дополнительный первый класс – 1, 1 – 4 классы) представлено в АООП следующими разделами: пропедевтика, единицы измерения и их соотношение, нумерация, арифметические действия, арифметические задачи, геометрический материал.</w:t>
      </w:r>
    </w:p>
    <w:p w:rsidR="00211F74" w:rsidRPr="00211F74" w:rsidRDefault="00211F74" w:rsidP="00211F74">
      <w:pPr>
        <w:shd w:val="clear" w:color="auto" w:fill="FFFFFF"/>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Учебный материал в предложенных разделах, имеет концентрическую структуру и, в достаточной степени, представляет основы математики необходимые, как для успешного продолжения образования на следующих ступенях обучения, так и для подготовки обучающихся данной категории к самостоятельной жизни в современном обществе.</w:t>
      </w:r>
    </w:p>
    <w:p w:rsidR="00211F74" w:rsidRPr="00211F74" w:rsidRDefault="00211F74" w:rsidP="00211F74">
      <w:pPr>
        <w:shd w:val="clear" w:color="auto" w:fill="FFFFFF"/>
        <w:spacing w:after="150" w:line="240" w:lineRule="auto"/>
        <w:rPr>
          <w:rFonts w:ascii="Times New Roman" w:eastAsia="Times New Roman" w:hAnsi="Times New Roman" w:cs="Times New Roman"/>
          <w:color w:val="000000"/>
          <w:sz w:val="21"/>
          <w:szCs w:val="21"/>
          <w:lang w:eastAsia="ru-RU"/>
        </w:rPr>
      </w:pPr>
    </w:p>
    <w:p w:rsidR="00211F74" w:rsidRPr="00211F74" w:rsidRDefault="00211F74" w:rsidP="00211F74">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b/>
          <w:bCs/>
          <w:color w:val="000000"/>
          <w:sz w:val="21"/>
          <w:szCs w:val="21"/>
          <w:lang w:eastAsia="ru-RU"/>
        </w:rPr>
        <w:t>Содержание и направления работы</w:t>
      </w:r>
    </w:p>
    <w:p w:rsidR="00211F74" w:rsidRPr="00211F74" w:rsidRDefault="00211F74" w:rsidP="00211F74">
      <w:pPr>
        <w:shd w:val="clear" w:color="auto" w:fill="FFFFFF"/>
        <w:spacing w:after="150" w:line="240" w:lineRule="auto"/>
        <w:jc w:val="center"/>
        <w:rPr>
          <w:rFonts w:ascii="Times New Roman" w:eastAsia="Times New Roman" w:hAnsi="Times New Roman" w:cs="Times New Roman"/>
          <w:color w:val="000000"/>
          <w:sz w:val="21"/>
          <w:szCs w:val="21"/>
          <w:lang w:eastAsia="ru-RU"/>
        </w:rPr>
      </w:pPr>
    </w:p>
    <w:tbl>
      <w:tblPr>
        <w:tblW w:w="14432" w:type="dxa"/>
        <w:shd w:val="clear" w:color="auto" w:fill="FFFFFF"/>
        <w:tblCellMar>
          <w:top w:w="105" w:type="dxa"/>
          <w:left w:w="105" w:type="dxa"/>
          <w:bottom w:w="105" w:type="dxa"/>
          <w:right w:w="105" w:type="dxa"/>
        </w:tblCellMar>
        <w:tblLook w:val="04A0" w:firstRow="1" w:lastRow="0" w:firstColumn="1" w:lastColumn="0" w:noHBand="0" w:noVBand="1"/>
      </w:tblPr>
      <w:tblGrid>
        <w:gridCol w:w="1967"/>
        <w:gridCol w:w="12465"/>
      </w:tblGrid>
      <w:tr w:rsidR="00211F74" w:rsidRPr="00211F74" w:rsidTr="00211F74">
        <w:tc>
          <w:tcPr>
            <w:tcW w:w="19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1F74" w:rsidRPr="00211F74" w:rsidRDefault="00211F74" w:rsidP="00211F74">
            <w:pPr>
              <w:spacing w:after="150" w:line="240" w:lineRule="auto"/>
              <w:jc w:val="center"/>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b/>
                <w:bCs/>
                <w:color w:val="000000"/>
                <w:sz w:val="21"/>
                <w:szCs w:val="21"/>
                <w:lang w:eastAsia="ru-RU"/>
              </w:rPr>
              <w:t>Разделы курса</w:t>
            </w:r>
          </w:p>
        </w:tc>
        <w:tc>
          <w:tcPr>
            <w:tcW w:w="12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11F74" w:rsidRPr="00211F74" w:rsidRDefault="00211F74" w:rsidP="00211F74">
            <w:pPr>
              <w:spacing w:after="150" w:line="240" w:lineRule="auto"/>
              <w:jc w:val="center"/>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b/>
                <w:bCs/>
                <w:color w:val="000000"/>
                <w:sz w:val="21"/>
                <w:szCs w:val="21"/>
                <w:lang w:eastAsia="ru-RU"/>
              </w:rPr>
              <w:t>Темы</w:t>
            </w:r>
          </w:p>
        </w:tc>
      </w:tr>
      <w:tr w:rsidR="00211F74" w:rsidRPr="00211F74" w:rsidTr="00211F74">
        <w:tc>
          <w:tcPr>
            <w:tcW w:w="19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Нумерация</w:t>
            </w:r>
          </w:p>
        </w:tc>
        <w:tc>
          <w:tcPr>
            <w:tcW w:w="12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i/>
                <w:iCs/>
                <w:color w:val="000000"/>
                <w:sz w:val="21"/>
                <w:szCs w:val="21"/>
                <w:lang w:eastAsia="ru-RU"/>
              </w:rPr>
              <w:t>Нумерация чисел в пределах 20</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Присчитывание, отсчитывание по 2, 3, 4, 5, 6 в пределах 20</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Упорядочение чисел в пределах 20.</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i/>
                <w:iCs/>
                <w:color w:val="000000"/>
                <w:sz w:val="21"/>
                <w:szCs w:val="21"/>
                <w:lang w:eastAsia="ru-RU"/>
              </w:rPr>
              <w:t>Нумерация чисел в пределах 100</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Образование круглых десятков в пределах 100, их запись и название.</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Ряд круглых десятков. Присчитывание, отсчитывание по 10 в пределах 100</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Сравнение и упорядочение круглых десятков.</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Получение двузначных чисел в пределах 100 из десятков и единиц.</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Чтение и запись чисел в пределах 100 Разложение двузначных чисел на</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десятки и единицы.</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Числовой ряд в пределах 100 Присчитывание, отсчитывание по 1 в</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пределах 100</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Получение следующего и предыдущего числа. Счет предметов и отвлеченный счет в пределах 100 Счет в заданных пределах. Разряды: единицы, десятки, сотни. Место разрядов в записи числа.</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lastRenderedPageBreak/>
              <w:t>Разрядная таблица. Представление чисел в виде суммы разрядных слагаемых.</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Сравнение чисел в пределах 100 (по месту в числовом ряду; по</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количеству разрядов; по количеству десятков и единиц).</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p>
        </w:tc>
      </w:tr>
      <w:tr w:rsidR="00211F74" w:rsidRPr="00211F74" w:rsidTr="00211F74">
        <w:tc>
          <w:tcPr>
            <w:tcW w:w="19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lastRenderedPageBreak/>
              <w:t>Единицы измерения и их соотношения</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p>
        </w:tc>
        <w:tc>
          <w:tcPr>
            <w:tcW w:w="12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Соотношение: 1 р. = 100 к. Монета: 50 к. Замена монет мелкого достоинства (10 к., 50 к.) монетой более крупного достоинства (50 к., 1 р.).</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Размен монет крупного достоинства (50 к., 1 р.) монетами более мелкого</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достоинства.</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Единица измерения (мера) длины – метр (1 м). Соотношения: 1 м = 10</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дм, 1 м = 100 см. Сравнение длины предметов с моделью 1 м: больше</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(длиннее), чем 1 м; меньше (короче), чем 1 м; равно 1 м (такой же длины).</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Измерение длины предметов с помощью модели метра, метровой линейки.</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Единицы измерения (меры) времени – минута (1 мин), месяц (1 мес.),</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год (1 год). Соотношения: 1 ч = 60 мин; 1 сут. = 24 ч; 1 мес. = 30 сут. (28 сут., 29 сут., 31 сут.); 1 год = 12 мес. Название месяцев. Последовательность месяцев в году. Календарь. Определение времени по часам с точностью до 5 мин (прошло 3 ч 45 мин, без 15 мин 4 ч).</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Сравнение чисел, полученных при измерении величин одной мерой:</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стоимости, длины, массы, емкости, времени (в пределах 100).</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Чтение и запись чисел, полученных при измерении величин двумя</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мерами: стоимости (15 р. 50 к.), длины (2 м 15 см), времени (3 ч 20 мин).</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Дифференциация чисел, полученных при счете предметов и при</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измерении величин.</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p>
        </w:tc>
      </w:tr>
      <w:tr w:rsidR="00211F74" w:rsidRPr="00211F74" w:rsidTr="00211F74">
        <w:trPr>
          <w:trHeight w:val="435"/>
        </w:trPr>
        <w:tc>
          <w:tcPr>
            <w:tcW w:w="19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 xml:space="preserve">Арифметические </w:t>
            </w:r>
            <w:r w:rsidRPr="00211F74">
              <w:rPr>
                <w:rFonts w:ascii="Times New Roman" w:eastAsia="Times New Roman" w:hAnsi="Times New Roman" w:cs="Times New Roman"/>
                <w:color w:val="000000"/>
                <w:sz w:val="21"/>
                <w:szCs w:val="21"/>
                <w:lang w:eastAsia="ru-RU"/>
              </w:rPr>
              <w:lastRenderedPageBreak/>
              <w:t>действия</w:t>
            </w:r>
          </w:p>
        </w:tc>
        <w:tc>
          <w:tcPr>
            <w:tcW w:w="12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lastRenderedPageBreak/>
              <w:t>Сложение и вычитание чисел в пределах 100 без перехода через разряд</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lastRenderedPageBreak/>
              <w:t>на основе приемов устных вычислений (с записью примера в строчку).</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Нуль как компонент вычитания (3 – 0 = 3).</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Арифметическое действие: умножение. Знак умножения («×»), его значение (умножить).</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Умножение как сложение одинаковых чисел (слагаемых).</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Составление числового выражения (2×3) на основе соотнесения с предметно-практической деятельностью (ситуацией) взаимосвязи сложения и умножения («по 2 взять 3 раза»), его чтение. Замена умножения сложением одинаковых чисел (слагаемых), моделирование данной ситуации на предметных совокупностях. Название компонентов и результата умножения. Таблица умножения числа 2 Табличные случаи умножения чисел 3, 4, 5, 6 в пределах 20 Переместительное свойство умножения (практическое использование).</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Арифметическое действие: деление. Знак деления («:»), его значение</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(разделить). Деление на равные части. Составление числового выражения (6 : 2) на основе соотнесения с предметно-практической деятельностью</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(ситуацией) по делению предметных совокупностей на равные части</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(поровну), его чтение. Деление на 2, 3, 4, 5, 6 равных частей. Название</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компонентов и результата деления. Таблица деления на 2 Табличные случаи деления на 3, 4, 5, 6 в пределах 20 Взаимосвязь умножения и деления. Деление по содержанию.</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Скобки. Порядок действий в числовых выражениях со скобками.</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Порядок действий в числовых выражениях без скобок, содержащих</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умножение и деление. Нахождение значения числового выражения в два</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арифметических действия (сложение, вычитание, умножение, деление).</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p>
        </w:tc>
      </w:tr>
      <w:tr w:rsidR="00211F74" w:rsidRPr="00211F74" w:rsidTr="00211F74">
        <w:trPr>
          <w:trHeight w:val="1065"/>
        </w:trPr>
        <w:tc>
          <w:tcPr>
            <w:tcW w:w="19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lastRenderedPageBreak/>
              <w:t>Арифметические задачи</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p>
        </w:tc>
        <w:tc>
          <w:tcPr>
            <w:tcW w:w="12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Простые арифметические задачи, раскрывающие арифметических действий умножения и деления: произведения, частного (деление на равные части и по содержанию).</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Простые арифметические задачи на нахождение стоимости на основе</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зависимости между ценой, количеством, стоимостью. Составление задач на нахождение произведения, частного (деление на равные части и по содержанию), стоимости по предложенному сюжету, готовому решению, краткой записи.</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Составные арифметические вычитание, умножение, деление).</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p>
        </w:tc>
      </w:tr>
      <w:tr w:rsidR="00211F74" w:rsidRPr="00211F74" w:rsidTr="00211F74">
        <w:trPr>
          <w:trHeight w:val="1395"/>
        </w:trPr>
        <w:tc>
          <w:tcPr>
            <w:tcW w:w="19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lastRenderedPageBreak/>
              <w:t>Геометрический материал</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p>
        </w:tc>
        <w:tc>
          <w:tcPr>
            <w:tcW w:w="12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Построение отрезка, длина которого больше, меньше длины данного отрезка. Пересечение линий. Точка пересечения. Непересекающиеся линии:</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распознавание, моделирование положения двух прямых, кривых линий, построение.</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Многоугольник. Элементы многоугольника: углы, вершины, стороны.</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r w:rsidRPr="00211F74">
              <w:rPr>
                <w:rFonts w:ascii="Times New Roman" w:eastAsia="Times New Roman" w:hAnsi="Times New Roman" w:cs="Times New Roman"/>
                <w:color w:val="000000"/>
                <w:sz w:val="21"/>
                <w:szCs w:val="21"/>
                <w:lang w:eastAsia="ru-RU"/>
              </w:rPr>
              <w:t>Окружность: распознавание, называние. окружности с помощью циркуля. Центр, радиус окружности и круга. Построение окружности с данным радиусом. Построение окружностей с радиусами, равными по длине, разными по длине.</w:t>
            </w:r>
          </w:p>
          <w:p w:rsidR="00211F74" w:rsidRPr="00211F74" w:rsidRDefault="00211F74" w:rsidP="00211F74">
            <w:pPr>
              <w:spacing w:after="150" w:line="240" w:lineRule="auto"/>
              <w:rPr>
                <w:rFonts w:ascii="Times New Roman" w:eastAsia="Times New Roman" w:hAnsi="Times New Roman" w:cs="Times New Roman"/>
                <w:color w:val="000000"/>
                <w:sz w:val="21"/>
                <w:szCs w:val="21"/>
                <w:lang w:eastAsia="ru-RU"/>
              </w:rPr>
            </w:pPr>
          </w:p>
        </w:tc>
      </w:tr>
    </w:tbl>
    <w:p w:rsidR="00211F74" w:rsidRPr="007C7DCB" w:rsidRDefault="00211F74" w:rsidP="00211F74">
      <w:pPr>
        <w:shd w:val="clear" w:color="auto" w:fill="FFFFFF"/>
        <w:spacing w:after="150" w:line="240" w:lineRule="auto"/>
        <w:jc w:val="center"/>
        <w:rPr>
          <w:rFonts w:ascii="Arial" w:eastAsia="Times New Roman" w:hAnsi="Arial" w:cs="Arial"/>
          <w:color w:val="000000"/>
          <w:sz w:val="21"/>
          <w:szCs w:val="21"/>
          <w:lang w:eastAsia="ru-RU"/>
        </w:rPr>
      </w:pPr>
    </w:p>
    <w:p w:rsidR="00211F74" w:rsidRPr="007C7DCB" w:rsidRDefault="00211F74" w:rsidP="00211F74">
      <w:pPr>
        <w:shd w:val="clear" w:color="auto" w:fill="FFFFFF"/>
        <w:spacing w:after="150" w:line="240" w:lineRule="auto"/>
        <w:rPr>
          <w:rFonts w:ascii="Arial" w:eastAsia="Times New Roman" w:hAnsi="Arial" w:cs="Arial"/>
          <w:color w:val="000000"/>
          <w:sz w:val="21"/>
          <w:szCs w:val="21"/>
          <w:lang w:eastAsia="ru-RU"/>
        </w:rPr>
      </w:pPr>
    </w:p>
    <w:p w:rsidR="006C2036" w:rsidRDefault="00211F74" w:rsidP="006C2036">
      <w:pPr>
        <w:pStyle w:val="Default"/>
        <w:jc w:val="center"/>
        <w:rPr>
          <w:b/>
        </w:rPr>
      </w:pPr>
      <w:r>
        <w:rPr>
          <w:b/>
        </w:rPr>
        <w:t>Календарно-тематическое планирование</w:t>
      </w:r>
    </w:p>
    <w:p w:rsidR="006C2036" w:rsidRDefault="006C2036" w:rsidP="006C2036">
      <w:pPr>
        <w:pStyle w:val="Default"/>
        <w:jc w:val="center"/>
        <w:rPr>
          <w:b/>
        </w:rPr>
      </w:pPr>
    </w:p>
    <w:tbl>
      <w:tblPr>
        <w:tblStyle w:val="ad"/>
        <w:tblW w:w="0" w:type="auto"/>
        <w:tblLook w:val="04A0" w:firstRow="1" w:lastRow="0" w:firstColumn="1" w:lastColumn="0" w:noHBand="0" w:noVBand="1"/>
      </w:tblPr>
      <w:tblGrid>
        <w:gridCol w:w="546"/>
        <w:gridCol w:w="3957"/>
        <w:gridCol w:w="850"/>
        <w:gridCol w:w="1559"/>
        <w:gridCol w:w="7513"/>
      </w:tblGrid>
      <w:tr w:rsidR="00211F74" w:rsidTr="00211F74">
        <w:tc>
          <w:tcPr>
            <w:tcW w:w="546" w:type="dxa"/>
            <w:tcBorders>
              <w:top w:val="single" w:sz="4" w:space="0" w:color="auto"/>
              <w:left w:val="single" w:sz="4" w:space="0" w:color="auto"/>
              <w:bottom w:val="single" w:sz="4" w:space="0" w:color="auto"/>
              <w:right w:val="single" w:sz="4" w:space="0" w:color="auto"/>
            </w:tcBorders>
            <w:vAlign w:val="center"/>
            <w:hideMark/>
          </w:tcPr>
          <w:p w:rsidR="00211F74" w:rsidRDefault="00211F74" w:rsidP="00211F74">
            <w:pPr>
              <w:jc w:val="center"/>
              <w:rPr>
                <w:rFonts w:ascii="Times New Roman" w:hAnsi="Times New Roman" w:cs="Times New Roman"/>
                <w:b/>
              </w:rPr>
            </w:pPr>
            <w:r>
              <w:rPr>
                <w:rFonts w:ascii="Times New Roman" w:hAnsi="Times New Roman" w:cs="Times New Roman"/>
                <w:b/>
              </w:rPr>
              <w:t>№</w:t>
            </w:r>
          </w:p>
        </w:tc>
        <w:tc>
          <w:tcPr>
            <w:tcW w:w="3957" w:type="dxa"/>
            <w:tcBorders>
              <w:top w:val="single" w:sz="4" w:space="0" w:color="auto"/>
              <w:left w:val="single" w:sz="4" w:space="0" w:color="auto"/>
              <w:bottom w:val="single" w:sz="4" w:space="0" w:color="auto"/>
              <w:right w:val="single" w:sz="4" w:space="0" w:color="auto"/>
            </w:tcBorders>
            <w:vAlign w:val="center"/>
            <w:hideMark/>
          </w:tcPr>
          <w:p w:rsidR="00211F74" w:rsidRPr="00347115" w:rsidRDefault="00211F74" w:rsidP="00211F74">
            <w:pPr>
              <w:jc w:val="center"/>
              <w:rPr>
                <w:rFonts w:ascii="Times New Roman" w:hAnsi="Times New Roman" w:cs="Times New Roman"/>
                <w:b/>
              </w:rPr>
            </w:pPr>
            <w:r w:rsidRPr="00347115">
              <w:rPr>
                <w:rFonts w:ascii="Times New Roman" w:hAnsi="Times New Roman" w:cs="Times New Roman"/>
                <w:b/>
              </w:rPr>
              <w:t>Тема</w:t>
            </w:r>
            <w:r>
              <w:rPr>
                <w:rFonts w:ascii="Times New Roman" w:hAnsi="Times New Roman" w:cs="Times New Roman"/>
                <w:b/>
              </w:rPr>
              <w:t>тическое планирование</w:t>
            </w:r>
          </w:p>
        </w:tc>
        <w:tc>
          <w:tcPr>
            <w:tcW w:w="850" w:type="dxa"/>
            <w:tcBorders>
              <w:top w:val="single" w:sz="4" w:space="0" w:color="auto"/>
              <w:left w:val="single" w:sz="4" w:space="0" w:color="auto"/>
              <w:bottom w:val="single" w:sz="4" w:space="0" w:color="auto"/>
              <w:right w:val="single" w:sz="4" w:space="0" w:color="auto"/>
            </w:tcBorders>
          </w:tcPr>
          <w:p w:rsidR="00211F74" w:rsidRPr="00347115" w:rsidRDefault="00211F74" w:rsidP="00211F74">
            <w:pPr>
              <w:jc w:val="center"/>
              <w:rPr>
                <w:rFonts w:ascii="Times New Roman" w:hAnsi="Times New Roman" w:cs="Times New Roman"/>
                <w:b/>
              </w:rPr>
            </w:pPr>
            <w:r>
              <w:rPr>
                <w:rFonts w:ascii="Times New Roman" w:hAnsi="Times New Roman" w:cs="Times New Roman"/>
                <w:b/>
              </w:rPr>
              <w:t>часы</w:t>
            </w:r>
          </w:p>
        </w:tc>
        <w:tc>
          <w:tcPr>
            <w:tcW w:w="1559" w:type="dxa"/>
            <w:tcBorders>
              <w:top w:val="single" w:sz="4" w:space="0" w:color="auto"/>
              <w:left w:val="single" w:sz="4" w:space="0" w:color="auto"/>
              <w:bottom w:val="single" w:sz="4" w:space="0" w:color="auto"/>
              <w:right w:val="single" w:sz="4" w:space="0" w:color="auto"/>
            </w:tcBorders>
          </w:tcPr>
          <w:p w:rsidR="00211F74" w:rsidRPr="00347115" w:rsidRDefault="00211F74" w:rsidP="00211F74">
            <w:pPr>
              <w:jc w:val="center"/>
              <w:rPr>
                <w:rFonts w:ascii="Times New Roman" w:hAnsi="Times New Roman" w:cs="Times New Roman"/>
                <w:b/>
              </w:rPr>
            </w:pPr>
            <w:r>
              <w:rPr>
                <w:rFonts w:ascii="Times New Roman" w:hAnsi="Times New Roman" w:cs="Times New Roman"/>
                <w:b/>
              </w:rPr>
              <w:t>дата</w:t>
            </w:r>
          </w:p>
        </w:tc>
        <w:tc>
          <w:tcPr>
            <w:tcW w:w="7513" w:type="dxa"/>
            <w:tcBorders>
              <w:top w:val="single" w:sz="4" w:space="0" w:color="auto"/>
              <w:left w:val="single" w:sz="4" w:space="0" w:color="auto"/>
              <w:bottom w:val="single" w:sz="4" w:space="0" w:color="auto"/>
              <w:right w:val="single" w:sz="4" w:space="0" w:color="auto"/>
            </w:tcBorders>
            <w:hideMark/>
          </w:tcPr>
          <w:p w:rsidR="00211F74" w:rsidRPr="00347115" w:rsidRDefault="00211F74" w:rsidP="00211F74">
            <w:pPr>
              <w:jc w:val="center"/>
              <w:rPr>
                <w:rFonts w:ascii="Times New Roman" w:hAnsi="Times New Roman" w:cs="Times New Roman"/>
                <w:b/>
              </w:rPr>
            </w:pPr>
            <w:r w:rsidRPr="00347115">
              <w:rPr>
                <w:rFonts w:ascii="Times New Roman" w:hAnsi="Times New Roman" w:cs="Times New Roman"/>
                <w:b/>
              </w:rPr>
              <w:t>Характеристика основных видов</w:t>
            </w:r>
            <w:r>
              <w:rPr>
                <w:rFonts w:ascii="Times New Roman" w:hAnsi="Times New Roman" w:cs="Times New Roman"/>
                <w:b/>
              </w:rPr>
              <w:t xml:space="preserve"> </w:t>
            </w:r>
            <w:r w:rsidRPr="00347115">
              <w:rPr>
                <w:rFonts w:ascii="Times New Roman" w:hAnsi="Times New Roman" w:cs="Times New Roman"/>
                <w:b/>
              </w:rPr>
              <w:t>деятельности учащегося</w:t>
            </w:r>
          </w:p>
        </w:tc>
      </w:tr>
      <w:tr w:rsidR="00784556" w:rsidTr="00784556">
        <w:trPr>
          <w:trHeight w:val="315"/>
        </w:trPr>
        <w:tc>
          <w:tcPr>
            <w:tcW w:w="546" w:type="dxa"/>
            <w:vMerge w:val="restart"/>
            <w:tcBorders>
              <w:top w:val="single" w:sz="4" w:space="0" w:color="auto"/>
              <w:left w:val="single" w:sz="4" w:space="0" w:color="auto"/>
              <w:right w:val="single" w:sz="4" w:space="0" w:color="auto"/>
            </w:tcBorders>
          </w:tcPr>
          <w:p w:rsidR="00784556" w:rsidRDefault="00784556" w:rsidP="00211F74">
            <w:pPr>
              <w:jc w:val="center"/>
              <w:rPr>
                <w:rFonts w:ascii="Times New Roman" w:hAnsi="Times New Roman" w:cs="Times New Roman"/>
              </w:rPr>
            </w:pPr>
            <w:r>
              <w:rPr>
                <w:rFonts w:ascii="Times New Roman" w:hAnsi="Times New Roman" w:cs="Times New Roman"/>
              </w:rPr>
              <w:t>1</w:t>
            </w:r>
          </w:p>
        </w:tc>
        <w:tc>
          <w:tcPr>
            <w:tcW w:w="3957" w:type="dxa"/>
            <w:vMerge w:val="restart"/>
            <w:tcBorders>
              <w:top w:val="single" w:sz="4" w:space="0" w:color="auto"/>
              <w:left w:val="single" w:sz="4" w:space="0" w:color="auto"/>
              <w:right w:val="single" w:sz="4" w:space="0" w:color="auto"/>
            </w:tcBorders>
            <w:vAlign w:val="bottom"/>
            <w:hideMark/>
          </w:tcPr>
          <w:p w:rsidR="00784556" w:rsidRPr="003B7912" w:rsidRDefault="00784556" w:rsidP="00211F74">
            <w:pPr>
              <w:ind w:left="80"/>
              <w:rPr>
                <w:rFonts w:ascii="Times New Roman" w:hAnsi="Times New Roman" w:cs="Times New Roman"/>
                <w:sz w:val="20"/>
                <w:szCs w:val="20"/>
              </w:rPr>
            </w:pPr>
            <w:r w:rsidRPr="003B7912">
              <w:rPr>
                <w:rFonts w:ascii="Times New Roman" w:eastAsia="Times New Roman" w:hAnsi="Times New Roman" w:cs="Times New Roman"/>
                <w:sz w:val="24"/>
                <w:szCs w:val="24"/>
              </w:rPr>
              <w:t>Сложение и вычитание круглых</w:t>
            </w:r>
            <w:r>
              <w:rPr>
                <w:rFonts w:ascii="Times New Roman" w:hAnsi="Times New Roman" w:cs="Times New Roman"/>
                <w:sz w:val="20"/>
                <w:szCs w:val="20"/>
              </w:rPr>
              <w:t xml:space="preserve"> </w:t>
            </w:r>
            <w:r w:rsidRPr="003B7912">
              <w:rPr>
                <w:rFonts w:ascii="Times New Roman" w:eastAsia="Times New Roman" w:hAnsi="Times New Roman" w:cs="Times New Roman"/>
                <w:sz w:val="24"/>
                <w:szCs w:val="24"/>
              </w:rPr>
              <w:t>десятков.</w:t>
            </w:r>
          </w:p>
          <w:p w:rsidR="00784556" w:rsidRPr="003B7912" w:rsidRDefault="00784556" w:rsidP="00211F74">
            <w:pPr>
              <w:ind w:left="80"/>
              <w:rPr>
                <w:rFonts w:ascii="Times New Roman" w:hAnsi="Times New Roman" w:cs="Times New Roman"/>
                <w:sz w:val="20"/>
                <w:szCs w:val="20"/>
              </w:rPr>
            </w:pPr>
            <w:r w:rsidRPr="003B7912">
              <w:rPr>
                <w:rFonts w:ascii="Times New Roman" w:eastAsia="Times New Roman" w:hAnsi="Times New Roman" w:cs="Times New Roman"/>
                <w:sz w:val="24"/>
                <w:szCs w:val="24"/>
              </w:rPr>
              <w:t>Чётные и нечётные числа.</w:t>
            </w:r>
          </w:p>
        </w:tc>
        <w:tc>
          <w:tcPr>
            <w:tcW w:w="850" w:type="dxa"/>
            <w:vMerge w:val="restart"/>
            <w:tcBorders>
              <w:top w:val="single" w:sz="4" w:space="0" w:color="auto"/>
              <w:left w:val="single" w:sz="4" w:space="0" w:color="auto"/>
              <w:right w:val="single" w:sz="4" w:space="0" w:color="auto"/>
            </w:tcBorders>
          </w:tcPr>
          <w:p w:rsidR="00784556" w:rsidRPr="002B70DB" w:rsidRDefault="00784556" w:rsidP="00211F7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4" w:space="0" w:color="auto"/>
              <w:left w:val="single" w:sz="4" w:space="0" w:color="auto"/>
              <w:right w:val="single" w:sz="4" w:space="0" w:color="auto"/>
            </w:tcBorders>
          </w:tcPr>
          <w:p w:rsidR="00784556" w:rsidRPr="002B70DB" w:rsidRDefault="00784556" w:rsidP="00211F74">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7513" w:type="dxa"/>
            <w:vMerge w:val="restart"/>
            <w:tcBorders>
              <w:top w:val="single" w:sz="4" w:space="0" w:color="auto"/>
              <w:left w:val="single" w:sz="4" w:space="0" w:color="auto"/>
              <w:right w:val="single" w:sz="4" w:space="0" w:color="auto"/>
            </w:tcBorders>
            <w:vAlign w:val="bottom"/>
            <w:hideMark/>
          </w:tcPr>
          <w:p w:rsidR="00784556" w:rsidRPr="002B70DB" w:rsidRDefault="00784556" w:rsidP="00211F74">
            <w:pPr>
              <w:rPr>
                <w:rFonts w:ascii="Times New Roman" w:hAnsi="Times New Roman" w:cs="Times New Roman"/>
                <w:sz w:val="20"/>
                <w:szCs w:val="20"/>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 Систематизация</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учебного материала.</w:t>
            </w:r>
          </w:p>
          <w:p w:rsidR="00784556" w:rsidRPr="002B70DB" w:rsidRDefault="00784556" w:rsidP="00211F74">
            <w:pPr>
              <w:rPr>
                <w:rFonts w:ascii="Times New Roman" w:hAnsi="Times New Roman" w:cs="Times New Roman"/>
                <w:sz w:val="20"/>
                <w:szCs w:val="20"/>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данных</w:t>
            </w:r>
          </w:p>
        </w:tc>
      </w:tr>
      <w:tr w:rsidR="00784556" w:rsidTr="00726E5C">
        <w:trPr>
          <w:trHeight w:val="1050"/>
        </w:trPr>
        <w:tc>
          <w:tcPr>
            <w:tcW w:w="546" w:type="dxa"/>
            <w:vMerge/>
            <w:tcBorders>
              <w:left w:val="single" w:sz="4" w:space="0" w:color="auto"/>
              <w:right w:val="single" w:sz="4" w:space="0" w:color="auto"/>
            </w:tcBorders>
          </w:tcPr>
          <w:p w:rsidR="00784556" w:rsidRDefault="00784556" w:rsidP="00211F74">
            <w:pPr>
              <w:jc w:val="center"/>
              <w:rPr>
                <w:rFonts w:ascii="Times New Roman" w:hAnsi="Times New Roman" w:cs="Times New Roman"/>
              </w:rPr>
            </w:pPr>
          </w:p>
        </w:tc>
        <w:tc>
          <w:tcPr>
            <w:tcW w:w="3957" w:type="dxa"/>
            <w:vMerge/>
            <w:tcBorders>
              <w:left w:val="single" w:sz="4" w:space="0" w:color="auto"/>
              <w:right w:val="single" w:sz="4" w:space="0" w:color="auto"/>
            </w:tcBorders>
            <w:vAlign w:val="bottom"/>
          </w:tcPr>
          <w:p w:rsidR="00784556" w:rsidRPr="003B7912" w:rsidRDefault="00784556" w:rsidP="00211F74">
            <w:pPr>
              <w:ind w:left="80"/>
              <w:rPr>
                <w:rFonts w:ascii="Times New Roman" w:eastAsia="Times New Roman" w:hAnsi="Times New Roman" w:cs="Times New Roman"/>
                <w:sz w:val="24"/>
                <w:szCs w:val="24"/>
              </w:rPr>
            </w:pPr>
          </w:p>
        </w:tc>
        <w:tc>
          <w:tcPr>
            <w:tcW w:w="850" w:type="dxa"/>
            <w:vMerge/>
            <w:tcBorders>
              <w:left w:val="single" w:sz="4" w:space="0" w:color="auto"/>
              <w:right w:val="single" w:sz="4" w:space="0" w:color="auto"/>
            </w:tcBorders>
          </w:tcPr>
          <w:p w:rsidR="00784556" w:rsidRDefault="00784556" w:rsidP="00211F74">
            <w:pPr>
              <w:rPr>
                <w:rFonts w:ascii="Times New Roman" w:eastAsia="Times New Roman" w:hAnsi="Times New Roman" w:cs="Times New Roman"/>
                <w:sz w:val="24"/>
                <w:szCs w:val="24"/>
              </w:rPr>
            </w:pPr>
          </w:p>
        </w:tc>
        <w:tc>
          <w:tcPr>
            <w:tcW w:w="1559" w:type="dxa"/>
            <w:tcBorders>
              <w:top w:val="single" w:sz="4" w:space="0" w:color="auto"/>
              <w:left w:val="single" w:sz="4" w:space="0" w:color="auto"/>
              <w:right w:val="single" w:sz="4" w:space="0" w:color="auto"/>
            </w:tcBorders>
          </w:tcPr>
          <w:p w:rsidR="00784556" w:rsidRPr="002B70DB" w:rsidRDefault="00784556" w:rsidP="00211F74">
            <w:pP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7513" w:type="dxa"/>
            <w:vMerge/>
            <w:tcBorders>
              <w:left w:val="single" w:sz="4" w:space="0" w:color="auto"/>
              <w:right w:val="single" w:sz="4" w:space="0" w:color="auto"/>
            </w:tcBorders>
            <w:vAlign w:val="bottom"/>
          </w:tcPr>
          <w:p w:rsidR="00784556" w:rsidRPr="002B70DB" w:rsidRDefault="00784556" w:rsidP="00211F74">
            <w:pPr>
              <w:rPr>
                <w:rFonts w:ascii="Times New Roman" w:eastAsia="Times New Roman" w:hAnsi="Times New Roman" w:cs="Times New Roman"/>
                <w:sz w:val="24"/>
                <w:szCs w:val="24"/>
              </w:rPr>
            </w:pPr>
          </w:p>
        </w:tc>
      </w:tr>
      <w:tr w:rsidR="00784556" w:rsidTr="00211F74">
        <w:trPr>
          <w:trHeight w:val="1380"/>
        </w:trPr>
        <w:tc>
          <w:tcPr>
            <w:tcW w:w="546" w:type="dxa"/>
            <w:tcBorders>
              <w:top w:val="single" w:sz="4" w:space="0" w:color="auto"/>
              <w:left w:val="single" w:sz="4" w:space="0" w:color="auto"/>
              <w:right w:val="single" w:sz="4" w:space="0" w:color="auto"/>
            </w:tcBorders>
          </w:tcPr>
          <w:p w:rsidR="00784556" w:rsidRDefault="00784556" w:rsidP="00784556">
            <w:pPr>
              <w:jc w:val="center"/>
              <w:rPr>
                <w:rFonts w:ascii="Times New Roman" w:hAnsi="Times New Roman" w:cs="Times New Roman"/>
              </w:rPr>
            </w:pPr>
            <w:r>
              <w:rPr>
                <w:rFonts w:ascii="Times New Roman" w:hAnsi="Times New Roman" w:cs="Times New Roman"/>
              </w:rPr>
              <w:t>2</w:t>
            </w:r>
          </w:p>
        </w:tc>
        <w:tc>
          <w:tcPr>
            <w:tcW w:w="3957" w:type="dxa"/>
            <w:tcBorders>
              <w:top w:val="single" w:sz="4" w:space="0" w:color="auto"/>
              <w:left w:val="single" w:sz="4" w:space="0" w:color="auto"/>
              <w:right w:val="single" w:sz="4" w:space="0" w:color="auto"/>
            </w:tcBorders>
            <w:vAlign w:val="bottom"/>
            <w:hideMark/>
          </w:tcPr>
          <w:p w:rsidR="00784556" w:rsidRPr="003B7912" w:rsidRDefault="00784556" w:rsidP="00784556">
            <w:pPr>
              <w:ind w:left="80"/>
              <w:rPr>
                <w:rFonts w:ascii="Times New Roman" w:hAnsi="Times New Roman" w:cs="Times New Roman"/>
                <w:sz w:val="20"/>
                <w:szCs w:val="20"/>
              </w:rPr>
            </w:pPr>
            <w:r w:rsidRPr="003B7912">
              <w:rPr>
                <w:rFonts w:ascii="Times New Roman" w:eastAsia="Times New Roman" w:hAnsi="Times New Roman" w:cs="Times New Roman"/>
                <w:sz w:val="24"/>
                <w:szCs w:val="24"/>
              </w:rPr>
              <w:t>Таблицы сложения и вычитания</w:t>
            </w:r>
            <w:r>
              <w:rPr>
                <w:rFonts w:ascii="Times New Roman" w:hAnsi="Times New Roman" w:cs="Times New Roman"/>
                <w:sz w:val="20"/>
                <w:szCs w:val="20"/>
              </w:rPr>
              <w:t xml:space="preserve"> </w:t>
            </w:r>
            <w:r w:rsidRPr="003B7912">
              <w:rPr>
                <w:rFonts w:ascii="Times New Roman" w:eastAsia="Times New Roman" w:hAnsi="Times New Roman" w:cs="Times New Roman"/>
                <w:sz w:val="24"/>
                <w:szCs w:val="24"/>
              </w:rPr>
              <w:t>2.</w:t>
            </w:r>
          </w:p>
          <w:p w:rsidR="00784556" w:rsidRPr="003B7912" w:rsidRDefault="00784556" w:rsidP="00784556">
            <w:pPr>
              <w:ind w:left="80"/>
              <w:rPr>
                <w:rFonts w:ascii="Times New Roman" w:hAnsi="Times New Roman" w:cs="Times New Roman"/>
                <w:sz w:val="20"/>
                <w:szCs w:val="20"/>
              </w:rPr>
            </w:pPr>
            <w:r w:rsidRPr="003B7912">
              <w:rPr>
                <w:rFonts w:ascii="Times New Roman" w:eastAsia="Times New Roman" w:hAnsi="Times New Roman" w:cs="Times New Roman"/>
                <w:sz w:val="24"/>
                <w:szCs w:val="24"/>
              </w:rPr>
              <w:t>Состав чисел из десятков и</w:t>
            </w:r>
            <w:r>
              <w:rPr>
                <w:rFonts w:ascii="Times New Roman" w:hAnsi="Times New Roman" w:cs="Times New Roman"/>
                <w:sz w:val="20"/>
                <w:szCs w:val="20"/>
              </w:rPr>
              <w:t xml:space="preserve"> </w:t>
            </w:r>
            <w:r w:rsidRPr="003B7912">
              <w:rPr>
                <w:rFonts w:ascii="Times New Roman" w:eastAsia="Times New Roman" w:hAnsi="Times New Roman" w:cs="Times New Roman"/>
                <w:sz w:val="24"/>
                <w:szCs w:val="24"/>
              </w:rPr>
              <w:t>единиц. Разрядная таблица.</w:t>
            </w:r>
          </w:p>
        </w:tc>
        <w:tc>
          <w:tcPr>
            <w:tcW w:w="850" w:type="dxa"/>
            <w:tcBorders>
              <w:top w:val="single" w:sz="4" w:space="0" w:color="auto"/>
              <w:left w:val="single" w:sz="4" w:space="0" w:color="auto"/>
              <w:right w:val="single" w:sz="4" w:space="0" w:color="auto"/>
            </w:tcBorders>
          </w:tcPr>
          <w:p w:rsidR="00784556" w:rsidRDefault="00784556" w:rsidP="00784556">
            <w:r w:rsidRPr="00A15C22">
              <w:rPr>
                <w:rFonts w:ascii="Times New Roman" w:eastAsia="Times New Roman" w:hAnsi="Times New Roman" w:cs="Times New Roman"/>
                <w:sz w:val="24"/>
                <w:szCs w:val="24"/>
              </w:rPr>
              <w:t>1</w:t>
            </w:r>
          </w:p>
        </w:tc>
        <w:tc>
          <w:tcPr>
            <w:tcW w:w="1559" w:type="dxa"/>
            <w:tcBorders>
              <w:top w:val="single" w:sz="4" w:space="0" w:color="auto"/>
              <w:left w:val="single" w:sz="4" w:space="0" w:color="auto"/>
              <w:right w:val="single" w:sz="4" w:space="0" w:color="auto"/>
            </w:tcBorders>
          </w:tcPr>
          <w:p w:rsidR="00784556" w:rsidRPr="002B70DB" w:rsidRDefault="00A84DD9"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p>
        </w:tc>
        <w:tc>
          <w:tcPr>
            <w:tcW w:w="7513" w:type="dxa"/>
            <w:tcBorders>
              <w:top w:val="single" w:sz="4" w:space="0" w:color="auto"/>
              <w:left w:val="single" w:sz="4" w:space="0" w:color="auto"/>
              <w:right w:val="single" w:sz="4" w:space="0" w:color="auto"/>
            </w:tcBorders>
            <w:vAlign w:val="bottom"/>
            <w:hideMark/>
          </w:tcPr>
          <w:p w:rsidR="00784556" w:rsidRDefault="00784556" w:rsidP="00784556">
            <w:pPr>
              <w:rPr>
                <w:sz w:val="12"/>
                <w:szCs w:val="12"/>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 Систематизация</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учебного материала.</w:t>
            </w:r>
          </w:p>
          <w:p w:rsidR="00784556" w:rsidRDefault="00784556" w:rsidP="00784556">
            <w:pPr>
              <w:rPr>
                <w:sz w:val="12"/>
                <w:szCs w:val="12"/>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данных</w:t>
            </w:r>
          </w:p>
        </w:tc>
      </w:tr>
      <w:tr w:rsidR="00784556" w:rsidTr="00211F74">
        <w:tc>
          <w:tcPr>
            <w:tcW w:w="546" w:type="dxa"/>
            <w:tcBorders>
              <w:top w:val="single" w:sz="4" w:space="0" w:color="auto"/>
              <w:left w:val="single" w:sz="4" w:space="0" w:color="auto"/>
              <w:bottom w:val="single" w:sz="4" w:space="0" w:color="auto"/>
              <w:right w:val="single" w:sz="4" w:space="0" w:color="auto"/>
            </w:tcBorders>
          </w:tcPr>
          <w:p w:rsidR="00784556" w:rsidRDefault="00784556" w:rsidP="00784556">
            <w:pPr>
              <w:jc w:val="center"/>
              <w:rPr>
                <w:rFonts w:ascii="Times New Roman" w:hAnsi="Times New Roman" w:cs="Times New Roman"/>
              </w:rPr>
            </w:pPr>
            <w:r>
              <w:rPr>
                <w:rFonts w:ascii="Times New Roman" w:hAnsi="Times New Roman" w:cs="Times New Roman"/>
              </w:rPr>
              <w:t>3</w:t>
            </w:r>
          </w:p>
        </w:tc>
        <w:tc>
          <w:tcPr>
            <w:tcW w:w="3957" w:type="dxa"/>
            <w:tcBorders>
              <w:top w:val="single" w:sz="4" w:space="0" w:color="auto"/>
              <w:left w:val="single" w:sz="4" w:space="0" w:color="auto"/>
              <w:bottom w:val="single" w:sz="4" w:space="0" w:color="auto"/>
              <w:right w:val="single" w:sz="4" w:space="0" w:color="auto"/>
            </w:tcBorders>
            <w:vAlign w:val="bottom"/>
            <w:hideMark/>
          </w:tcPr>
          <w:p w:rsidR="00784556" w:rsidRPr="003B7912" w:rsidRDefault="00784556" w:rsidP="00784556">
            <w:pPr>
              <w:ind w:left="80"/>
              <w:rPr>
                <w:rFonts w:ascii="Times New Roman" w:hAnsi="Times New Roman" w:cs="Times New Roman"/>
                <w:sz w:val="20"/>
                <w:szCs w:val="20"/>
              </w:rPr>
            </w:pPr>
            <w:r w:rsidRPr="003B7912">
              <w:rPr>
                <w:rFonts w:ascii="Times New Roman" w:eastAsia="Times New Roman" w:hAnsi="Times New Roman" w:cs="Times New Roman"/>
                <w:sz w:val="24"/>
                <w:szCs w:val="24"/>
              </w:rPr>
              <w:t>Однозначные и двузначные</w:t>
            </w:r>
            <w:r>
              <w:rPr>
                <w:rFonts w:ascii="Times New Roman" w:hAnsi="Times New Roman" w:cs="Times New Roman"/>
                <w:sz w:val="20"/>
                <w:szCs w:val="20"/>
              </w:rPr>
              <w:t xml:space="preserve"> </w:t>
            </w:r>
            <w:r w:rsidRPr="003B7912">
              <w:rPr>
                <w:rFonts w:ascii="Times New Roman" w:eastAsia="Times New Roman" w:hAnsi="Times New Roman" w:cs="Times New Roman"/>
                <w:sz w:val="24"/>
                <w:szCs w:val="24"/>
              </w:rPr>
              <w:t>числа. Сопоставление чисел 1-10 с рядом чисел 11-20.</w:t>
            </w:r>
          </w:p>
        </w:tc>
        <w:tc>
          <w:tcPr>
            <w:tcW w:w="850" w:type="dxa"/>
            <w:tcBorders>
              <w:top w:val="single" w:sz="4" w:space="0" w:color="auto"/>
              <w:left w:val="single" w:sz="4" w:space="0" w:color="auto"/>
              <w:bottom w:val="single" w:sz="4" w:space="0" w:color="auto"/>
              <w:right w:val="single" w:sz="4" w:space="0" w:color="auto"/>
            </w:tcBorders>
          </w:tcPr>
          <w:p w:rsidR="00784556" w:rsidRDefault="00784556" w:rsidP="00784556">
            <w:r w:rsidRPr="00A15C22">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84556" w:rsidRPr="002B70DB" w:rsidRDefault="00A84DD9"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p>
        </w:tc>
        <w:tc>
          <w:tcPr>
            <w:tcW w:w="7513" w:type="dxa"/>
            <w:tcBorders>
              <w:top w:val="single" w:sz="4" w:space="0" w:color="auto"/>
              <w:left w:val="single" w:sz="4" w:space="0" w:color="auto"/>
              <w:bottom w:val="single" w:sz="4" w:space="0" w:color="auto"/>
              <w:right w:val="single" w:sz="4" w:space="0" w:color="auto"/>
            </w:tcBorders>
            <w:vAlign w:val="bottom"/>
            <w:hideMark/>
          </w:tcPr>
          <w:p w:rsidR="00784556" w:rsidRDefault="00784556" w:rsidP="00784556">
            <w:pPr>
              <w:rPr>
                <w:sz w:val="12"/>
                <w:szCs w:val="12"/>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 Систематизация</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учебного материала.</w:t>
            </w:r>
          </w:p>
        </w:tc>
      </w:tr>
      <w:tr w:rsidR="00784556" w:rsidTr="00211F74">
        <w:tc>
          <w:tcPr>
            <w:tcW w:w="546" w:type="dxa"/>
            <w:tcBorders>
              <w:top w:val="single" w:sz="4" w:space="0" w:color="auto"/>
              <w:left w:val="single" w:sz="4" w:space="0" w:color="auto"/>
              <w:bottom w:val="single" w:sz="4" w:space="0" w:color="auto"/>
              <w:right w:val="single" w:sz="4" w:space="0" w:color="auto"/>
            </w:tcBorders>
          </w:tcPr>
          <w:p w:rsidR="00784556" w:rsidRDefault="00784556" w:rsidP="00784556">
            <w:pPr>
              <w:jc w:val="center"/>
              <w:rPr>
                <w:rFonts w:ascii="Times New Roman" w:hAnsi="Times New Roman" w:cs="Times New Roman"/>
              </w:rPr>
            </w:pPr>
            <w:r>
              <w:rPr>
                <w:rFonts w:ascii="Times New Roman" w:hAnsi="Times New Roman" w:cs="Times New Roman"/>
              </w:rPr>
              <w:t>4</w:t>
            </w:r>
          </w:p>
        </w:tc>
        <w:tc>
          <w:tcPr>
            <w:tcW w:w="3957" w:type="dxa"/>
            <w:tcBorders>
              <w:top w:val="single" w:sz="4" w:space="0" w:color="auto"/>
              <w:left w:val="single" w:sz="4" w:space="0" w:color="auto"/>
              <w:bottom w:val="single" w:sz="4" w:space="0" w:color="auto"/>
              <w:right w:val="single" w:sz="4" w:space="0" w:color="auto"/>
            </w:tcBorders>
            <w:vAlign w:val="bottom"/>
            <w:hideMark/>
          </w:tcPr>
          <w:p w:rsidR="00784556" w:rsidRPr="003B7912" w:rsidRDefault="00784556" w:rsidP="00784556">
            <w:pPr>
              <w:ind w:left="80"/>
              <w:rPr>
                <w:rFonts w:ascii="Times New Roman" w:hAnsi="Times New Roman" w:cs="Times New Roman"/>
                <w:sz w:val="20"/>
                <w:szCs w:val="20"/>
              </w:rPr>
            </w:pPr>
            <w:r w:rsidRPr="003B7912">
              <w:rPr>
                <w:rFonts w:ascii="Times New Roman" w:eastAsia="Times New Roman" w:hAnsi="Times New Roman" w:cs="Times New Roman"/>
                <w:sz w:val="24"/>
                <w:szCs w:val="24"/>
              </w:rPr>
              <w:t>Нуль как компонент сложения и</w:t>
            </w:r>
            <w:r w:rsidRPr="003B7912">
              <w:rPr>
                <w:rFonts w:ascii="Times New Roman" w:hAnsi="Times New Roman" w:cs="Times New Roman"/>
                <w:sz w:val="20"/>
                <w:szCs w:val="20"/>
              </w:rPr>
              <w:t xml:space="preserve"> </w:t>
            </w:r>
            <w:r w:rsidRPr="003B7912">
              <w:rPr>
                <w:rFonts w:ascii="Times New Roman" w:eastAsia="Times New Roman" w:hAnsi="Times New Roman" w:cs="Times New Roman"/>
                <w:sz w:val="24"/>
                <w:szCs w:val="24"/>
              </w:rPr>
              <w:lastRenderedPageBreak/>
              <w:t>вычитания.</w:t>
            </w:r>
          </w:p>
        </w:tc>
        <w:tc>
          <w:tcPr>
            <w:tcW w:w="850" w:type="dxa"/>
            <w:tcBorders>
              <w:top w:val="single" w:sz="4" w:space="0" w:color="auto"/>
              <w:left w:val="single" w:sz="4" w:space="0" w:color="auto"/>
              <w:bottom w:val="single" w:sz="4" w:space="0" w:color="auto"/>
              <w:right w:val="single" w:sz="4" w:space="0" w:color="auto"/>
            </w:tcBorders>
          </w:tcPr>
          <w:p w:rsidR="00784556" w:rsidRDefault="00784556" w:rsidP="00784556">
            <w:r w:rsidRPr="00A15C22">
              <w:rPr>
                <w:rFonts w:ascii="Times New Roman" w:eastAsia="Times New Roman" w:hAnsi="Times New Roman" w:cs="Times New Roman"/>
                <w:sz w:val="24"/>
                <w:szCs w:val="24"/>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784556" w:rsidRPr="002B70DB" w:rsidRDefault="00A84DD9" w:rsidP="00784556">
            <w:pPr>
              <w:spacing w:line="27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513" w:type="dxa"/>
            <w:tcBorders>
              <w:top w:val="single" w:sz="4" w:space="0" w:color="auto"/>
              <w:left w:val="single" w:sz="4" w:space="0" w:color="auto"/>
              <w:bottom w:val="single" w:sz="4" w:space="0" w:color="auto"/>
              <w:right w:val="single" w:sz="4" w:space="0" w:color="auto"/>
            </w:tcBorders>
            <w:vAlign w:val="bottom"/>
            <w:hideMark/>
          </w:tcPr>
          <w:p w:rsidR="00784556" w:rsidRDefault="00784556" w:rsidP="00784556">
            <w:pPr>
              <w:spacing w:line="273" w:lineRule="exact"/>
              <w:rPr>
                <w:sz w:val="20"/>
                <w:szCs w:val="20"/>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 xml:space="preserve">ситуаций. </w:t>
            </w:r>
            <w:r w:rsidRPr="002B70DB">
              <w:rPr>
                <w:rFonts w:ascii="Times New Roman" w:eastAsia="Times New Roman" w:hAnsi="Times New Roman" w:cs="Times New Roman"/>
                <w:w w:val="99"/>
                <w:sz w:val="24"/>
                <w:szCs w:val="24"/>
              </w:rPr>
              <w:lastRenderedPageBreak/>
              <w:t>Построение</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данных</w:t>
            </w:r>
          </w:p>
        </w:tc>
      </w:tr>
      <w:tr w:rsidR="00784556" w:rsidTr="00211F74">
        <w:trPr>
          <w:trHeight w:val="2484"/>
        </w:trPr>
        <w:tc>
          <w:tcPr>
            <w:tcW w:w="546" w:type="dxa"/>
            <w:tcBorders>
              <w:top w:val="single" w:sz="4" w:space="0" w:color="auto"/>
              <w:left w:val="single" w:sz="4" w:space="0" w:color="auto"/>
              <w:right w:val="single" w:sz="4" w:space="0" w:color="auto"/>
            </w:tcBorders>
          </w:tcPr>
          <w:p w:rsidR="00784556" w:rsidRDefault="00784556" w:rsidP="00784556">
            <w:pPr>
              <w:jc w:val="center"/>
              <w:rPr>
                <w:rFonts w:ascii="Times New Roman" w:hAnsi="Times New Roman" w:cs="Times New Roman"/>
              </w:rPr>
            </w:pPr>
            <w:r>
              <w:rPr>
                <w:rFonts w:ascii="Times New Roman" w:hAnsi="Times New Roman" w:cs="Times New Roman"/>
              </w:rPr>
              <w:lastRenderedPageBreak/>
              <w:t>5</w:t>
            </w:r>
          </w:p>
        </w:tc>
        <w:tc>
          <w:tcPr>
            <w:tcW w:w="3957" w:type="dxa"/>
            <w:tcBorders>
              <w:top w:val="single" w:sz="4" w:space="0" w:color="auto"/>
              <w:left w:val="single" w:sz="4" w:space="0" w:color="auto"/>
              <w:right w:val="single" w:sz="4" w:space="0" w:color="auto"/>
            </w:tcBorders>
            <w:vAlign w:val="bottom"/>
            <w:hideMark/>
          </w:tcPr>
          <w:p w:rsidR="00784556" w:rsidRPr="003B7912" w:rsidRDefault="00784556" w:rsidP="00784556">
            <w:pPr>
              <w:ind w:left="80"/>
              <w:rPr>
                <w:rFonts w:ascii="Times New Roman" w:hAnsi="Times New Roman" w:cs="Times New Roman"/>
                <w:sz w:val="20"/>
                <w:szCs w:val="20"/>
              </w:rPr>
            </w:pPr>
            <w:r w:rsidRPr="003B7912">
              <w:rPr>
                <w:rFonts w:ascii="Times New Roman" w:eastAsia="Times New Roman" w:hAnsi="Times New Roman" w:cs="Times New Roman"/>
                <w:sz w:val="24"/>
                <w:szCs w:val="24"/>
              </w:rPr>
              <w:t>Сложение и вычитание чисел в</w:t>
            </w:r>
            <w:r>
              <w:rPr>
                <w:rFonts w:ascii="Times New Roman" w:hAnsi="Times New Roman" w:cs="Times New Roman"/>
                <w:sz w:val="20"/>
                <w:szCs w:val="20"/>
              </w:rPr>
              <w:t xml:space="preserve"> </w:t>
            </w:r>
            <w:r w:rsidRPr="003B7912">
              <w:rPr>
                <w:rFonts w:ascii="Times New Roman" w:eastAsia="Times New Roman" w:hAnsi="Times New Roman" w:cs="Times New Roman"/>
                <w:sz w:val="24"/>
                <w:szCs w:val="24"/>
              </w:rPr>
              <w:t>пределах 20 без перехода через</w:t>
            </w:r>
            <w:r>
              <w:rPr>
                <w:rFonts w:ascii="Times New Roman" w:hAnsi="Times New Roman" w:cs="Times New Roman"/>
                <w:sz w:val="20"/>
                <w:szCs w:val="20"/>
              </w:rPr>
              <w:t xml:space="preserve"> </w:t>
            </w:r>
            <w:r w:rsidRPr="003B7912">
              <w:rPr>
                <w:rFonts w:ascii="Times New Roman" w:eastAsia="Times New Roman" w:hAnsi="Times New Roman" w:cs="Times New Roman"/>
                <w:sz w:val="24"/>
                <w:szCs w:val="24"/>
              </w:rPr>
              <w:t>десяток.</w:t>
            </w:r>
          </w:p>
          <w:p w:rsidR="00784556" w:rsidRPr="003B7912" w:rsidRDefault="00784556" w:rsidP="00784556">
            <w:pPr>
              <w:ind w:left="80"/>
              <w:rPr>
                <w:rFonts w:ascii="Times New Roman" w:hAnsi="Times New Roman" w:cs="Times New Roman"/>
                <w:sz w:val="20"/>
                <w:szCs w:val="20"/>
              </w:rPr>
            </w:pPr>
            <w:r w:rsidRPr="003B7912">
              <w:rPr>
                <w:rFonts w:ascii="Times New Roman" w:eastAsia="Times New Roman" w:hAnsi="Times New Roman" w:cs="Times New Roman"/>
                <w:sz w:val="24"/>
                <w:szCs w:val="24"/>
              </w:rPr>
              <w:t>Единицы (меры) времени: 1 час,</w:t>
            </w:r>
            <w:r>
              <w:rPr>
                <w:rFonts w:ascii="Times New Roman" w:hAnsi="Times New Roman" w:cs="Times New Roman"/>
                <w:sz w:val="20"/>
                <w:szCs w:val="20"/>
              </w:rPr>
              <w:t xml:space="preserve"> </w:t>
            </w:r>
            <w:r w:rsidRPr="003B7912">
              <w:rPr>
                <w:rFonts w:ascii="Times New Roman" w:eastAsia="Times New Roman" w:hAnsi="Times New Roman" w:cs="Times New Roman"/>
                <w:sz w:val="24"/>
                <w:szCs w:val="24"/>
              </w:rPr>
              <w:t>1 сутки. Обозначения: 1ч, 1сут.</w:t>
            </w:r>
          </w:p>
        </w:tc>
        <w:tc>
          <w:tcPr>
            <w:tcW w:w="850" w:type="dxa"/>
            <w:tcBorders>
              <w:top w:val="single" w:sz="4" w:space="0" w:color="auto"/>
              <w:left w:val="single" w:sz="4" w:space="0" w:color="auto"/>
              <w:right w:val="single" w:sz="4" w:space="0" w:color="auto"/>
            </w:tcBorders>
          </w:tcPr>
          <w:p w:rsidR="00784556" w:rsidRDefault="00784556" w:rsidP="00784556">
            <w:r w:rsidRPr="00C52FFC">
              <w:rPr>
                <w:rFonts w:ascii="Times New Roman" w:eastAsia="Times New Roman" w:hAnsi="Times New Roman" w:cs="Times New Roman"/>
                <w:sz w:val="24"/>
                <w:szCs w:val="24"/>
              </w:rPr>
              <w:t>1</w:t>
            </w:r>
          </w:p>
        </w:tc>
        <w:tc>
          <w:tcPr>
            <w:tcW w:w="1559" w:type="dxa"/>
            <w:tcBorders>
              <w:top w:val="single" w:sz="4" w:space="0" w:color="auto"/>
              <w:left w:val="single" w:sz="4" w:space="0" w:color="auto"/>
              <w:right w:val="single" w:sz="4" w:space="0" w:color="auto"/>
            </w:tcBorders>
          </w:tcPr>
          <w:p w:rsidR="00784556" w:rsidRPr="002B70DB" w:rsidRDefault="00A84DD9" w:rsidP="00784556">
            <w:pPr>
              <w:spacing w:line="27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513" w:type="dxa"/>
            <w:tcBorders>
              <w:top w:val="single" w:sz="4" w:space="0" w:color="auto"/>
              <w:left w:val="single" w:sz="4" w:space="0" w:color="auto"/>
              <w:right w:val="single" w:sz="4" w:space="0" w:color="auto"/>
            </w:tcBorders>
            <w:vAlign w:val="bottom"/>
            <w:hideMark/>
          </w:tcPr>
          <w:p w:rsidR="00784556" w:rsidRDefault="00784556" w:rsidP="00784556">
            <w:pPr>
              <w:spacing w:line="273" w:lineRule="exact"/>
              <w:rPr>
                <w:sz w:val="12"/>
                <w:szCs w:val="12"/>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данных</w:t>
            </w:r>
          </w:p>
          <w:p w:rsidR="00784556" w:rsidRDefault="00784556" w:rsidP="00784556">
            <w:pPr>
              <w:rPr>
                <w:sz w:val="12"/>
                <w:szCs w:val="12"/>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ситуаций.</w:t>
            </w:r>
          </w:p>
        </w:tc>
      </w:tr>
      <w:tr w:rsidR="00784556" w:rsidTr="00211F74">
        <w:trPr>
          <w:trHeight w:val="2208"/>
        </w:trPr>
        <w:tc>
          <w:tcPr>
            <w:tcW w:w="546" w:type="dxa"/>
            <w:tcBorders>
              <w:top w:val="single" w:sz="4" w:space="0" w:color="auto"/>
              <w:left w:val="single" w:sz="4" w:space="0" w:color="auto"/>
              <w:right w:val="single" w:sz="4" w:space="0" w:color="auto"/>
            </w:tcBorders>
          </w:tcPr>
          <w:p w:rsidR="00784556" w:rsidRDefault="00784556" w:rsidP="00784556">
            <w:pPr>
              <w:jc w:val="center"/>
              <w:rPr>
                <w:rFonts w:ascii="Times New Roman" w:hAnsi="Times New Roman" w:cs="Times New Roman"/>
              </w:rPr>
            </w:pPr>
            <w:r>
              <w:rPr>
                <w:rFonts w:ascii="Times New Roman" w:hAnsi="Times New Roman" w:cs="Times New Roman"/>
              </w:rPr>
              <w:t>6</w:t>
            </w:r>
          </w:p>
        </w:tc>
        <w:tc>
          <w:tcPr>
            <w:tcW w:w="3957" w:type="dxa"/>
            <w:tcBorders>
              <w:top w:val="single" w:sz="4" w:space="0" w:color="auto"/>
              <w:left w:val="single" w:sz="4" w:space="0" w:color="auto"/>
              <w:right w:val="single" w:sz="4" w:space="0" w:color="auto"/>
            </w:tcBorders>
            <w:vAlign w:val="bottom"/>
            <w:hideMark/>
          </w:tcPr>
          <w:p w:rsidR="00784556" w:rsidRPr="003B7912" w:rsidRDefault="00784556" w:rsidP="00784556">
            <w:pPr>
              <w:ind w:left="80"/>
              <w:rPr>
                <w:rFonts w:ascii="Times New Roman" w:hAnsi="Times New Roman" w:cs="Times New Roman"/>
                <w:sz w:val="20"/>
                <w:szCs w:val="20"/>
              </w:rPr>
            </w:pPr>
            <w:r w:rsidRPr="003B7912">
              <w:rPr>
                <w:rFonts w:ascii="Times New Roman" w:eastAsia="Times New Roman" w:hAnsi="Times New Roman" w:cs="Times New Roman"/>
                <w:sz w:val="24"/>
                <w:szCs w:val="24"/>
              </w:rPr>
              <w:t>Сложение и вычитание чисел,</w:t>
            </w:r>
            <w:r>
              <w:rPr>
                <w:rFonts w:ascii="Times New Roman" w:hAnsi="Times New Roman" w:cs="Times New Roman"/>
                <w:sz w:val="20"/>
                <w:szCs w:val="20"/>
              </w:rPr>
              <w:t xml:space="preserve"> </w:t>
            </w:r>
            <w:r w:rsidRPr="003B7912">
              <w:rPr>
                <w:rFonts w:ascii="Times New Roman" w:eastAsia="Times New Roman" w:hAnsi="Times New Roman" w:cs="Times New Roman"/>
                <w:sz w:val="24"/>
                <w:szCs w:val="24"/>
              </w:rPr>
              <w:t>полученных при измерении</w:t>
            </w:r>
            <w:r>
              <w:rPr>
                <w:rFonts w:ascii="Times New Roman" w:hAnsi="Times New Roman" w:cs="Times New Roman"/>
                <w:sz w:val="20"/>
                <w:szCs w:val="20"/>
              </w:rPr>
              <w:t xml:space="preserve"> </w:t>
            </w:r>
            <w:r w:rsidRPr="003B7912">
              <w:rPr>
                <w:rFonts w:ascii="Times New Roman" w:eastAsia="Times New Roman" w:hAnsi="Times New Roman" w:cs="Times New Roman"/>
                <w:sz w:val="24"/>
                <w:szCs w:val="24"/>
              </w:rPr>
              <w:t>времени.</w:t>
            </w:r>
          </w:p>
          <w:p w:rsidR="00784556" w:rsidRPr="003B7912" w:rsidRDefault="00784556" w:rsidP="00784556">
            <w:pPr>
              <w:ind w:left="80"/>
              <w:rPr>
                <w:rFonts w:ascii="Times New Roman" w:hAnsi="Times New Roman" w:cs="Times New Roman"/>
                <w:sz w:val="20"/>
                <w:szCs w:val="20"/>
              </w:rPr>
            </w:pPr>
            <w:r w:rsidRPr="003B7912">
              <w:rPr>
                <w:rFonts w:ascii="Times New Roman" w:eastAsia="Times New Roman" w:hAnsi="Times New Roman" w:cs="Times New Roman"/>
                <w:sz w:val="24"/>
                <w:szCs w:val="24"/>
              </w:rPr>
              <w:t>Часы, циферблат, стрелки.</w:t>
            </w:r>
            <w:r>
              <w:rPr>
                <w:rFonts w:ascii="Times New Roman" w:hAnsi="Times New Roman" w:cs="Times New Roman"/>
                <w:sz w:val="20"/>
                <w:szCs w:val="20"/>
              </w:rPr>
              <w:t xml:space="preserve"> </w:t>
            </w:r>
            <w:r w:rsidRPr="003B7912">
              <w:rPr>
                <w:rFonts w:ascii="Times New Roman" w:eastAsia="Times New Roman" w:hAnsi="Times New Roman" w:cs="Times New Roman"/>
                <w:sz w:val="24"/>
                <w:szCs w:val="24"/>
              </w:rPr>
              <w:t>Измерение времени по часам с</w:t>
            </w:r>
            <w:r>
              <w:rPr>
                <w:rFonts w:ascii="Times New Roman" w:hAnsi="Times New Roman" w:cs="Times New Roman"/>
                <w:sz w:val="20"/>
                <w:szCs w:val="20"/>
              </w:rPr>
              <w:t xml:space="preserve"> </w:t>
            </w:r>
            <w:r w:rsidRPr="003B7912">
              <w:rPr>
                <w:rFonts w:ascii="Times New Roman" w:eastAsia="Times New Roman" w:hAnsi="Times New Roman" w:cs="Times New Roman"/>
                <w:sz w:val="24"/>
                <w:szCs w:val="24"/>
              </w:rPr>
              <w:t>точностью до 1часа.</w:t>
            </w:r>
          </w:p>
        </w:tc>
        <w:tc>
          <w:tcPr>
            <w:tcW w:w="850" w:type="dxa"/>
            <w:tcBorders>
              <w:top w:val="single" w:sz="4" w:space="0" w:color="auto"/>
              <w:left w:val="single" w:sz="4" w:space="0" w:color="auto"/>
              <w:right w:val="single" w:sz="4" w:space="0" w:color="auto"/>
            </w:tcBorders>
          </w:tcPr>
          <w:p w:rsidR="00784556" w:rsidRDefault="00784556" w:rsidP="00784556">
            <w:r w:rsidRPr="00C52FFC">
              <w:rPr>
                <w:rFonts w:ascii="Times New Roman" w:eastAsia="Times New Roman" w:hAnsi="Times New Roman" w:cs="Times New Roman"/>
                <w:sz w:val="24"/>
                <w:szCs w:val="24"/>
              </w:rPr>
              <w:t>1</w:t>
            </w:r>
          </w:p>
        </w:tc>
        <w:tc>
          <w:tcPr>
            <w:tcW w:w="1559" w:type="dxa"/>
            <w:tcBorders>
              <w:top w:val="single" w:sz="4" w:space="0" w:color="auto"/>
              <w:left w:val="single" w:sz="4" w:space="0" w:color="auto"/>
              <w:right w:val="single" w:sz="4" w:space="0" w:color="auto"/>
            </w:tcBorders>
          </w:tcPr>
          <w:p w:rsidR="00784556" w:rsidRPr="002B70DB" w:rsidRDefault="00A84DD9"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7513" w:type="dxa"/>
            <w:tcBorders>
              <w:top w:val="single" w:sz="4" w:space="0" w:color="auto"/>
              <w:left w:val="single" w:sz="4" w:space="0" w:color="auto"/>
              <w:right w:val="single" w:sz="4" w:space="0" w:color="auto"/>
            </w:tcBorders>
            <w:vAlign w:val="bottom"/>
            <w:hideMark/>
          </w:tcPr>
          <w:p w:rsidR="00784556" w:rsidRDefault="00784556" w:rsidP="00784556">
            <w:pPr>
              <w:rPr>
                <w:sz w:val="12"/>
                <w:szCs w:val="12"/>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ситуаций.</w:t>
            </w:r>
          </w:p>
          <w:p w:rsidR="00784556" w:rsidRDefault="00784556" w:rsidP="00784556">
            <w:pPr>
              <w:rPr>
                <w:sz w:val="12"/>
                <w:szCs w:val="12"/>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Работа с учебником.</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Систематизация учебного</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материала. Практическая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работа с часами.</w:t>
            </w:r>
          </w:p>
        </w:tc>
      </w:tr>
      <w:tr w:rsidR="00784556" w:rsidTr="00211F74">
        <w:trPr>
          <w:trHeight w:val="1114"/>
        </w:trPr>
        <w:tc>
          <w:tcPr>
            <w:tcW w:w="546" w:type="dxa"/>
            <w:tcBorders>
              <w:top w:val="single" w:sz="4" w:space="0" w:color="auto"/>
              <w:left w:val="single" w:sz="4" w:space="0" w:color="auto"/>
              <w:right w:val="single" w:sz="4" w:space="0" w:color="auto"/>
            </w:tcBorders>
          </w:tcPr>
          <w:p w:rsidR="00784556" w:rsidRDefault="00784556" w:rsidP="00784556">
            <w:pPr>
              <w:jc w:val="center"/>
              <w:rPr>
                <w:rFonts w:ascii="Times New Roman" w:hAnsi="Times New Roman" w:cs="Times New Roman"/>
              </w:rPr>
            </w:pPr>
            <w:r>
              <w:rPr>
                <w:rFonts w:ascii="Times New Roman" w:hAnsi="Times New Roman" w:cs="Times New Roman"/>
              </w:rPr>
              <w:t>7</w:t>
            </w:r>
          </w:p>
        </w:tc>
        <w:tc>
          <w:tcPr>
            <w:tcW w:w="3957" w:type="dxa"/>
            <w:tcBorders>
              <w:top w:val="single" w:sz="4" w:space="0" w:color="auto"/>
              <w:left w:val="single" w:sz="4" w:space="0" w:color="auto"/>
              <w:right w:val="single" w:sz="4" w:space="0" w:color="auto"/>
            </w:tcBorders>
            <w:vAlign w:val="bottom"/>
            <w:hideMark/>
          </w:tcPr>
          <w:p w:rsidR="00784556" w:rsidRPr="003B7912" w:rsidRDefault="00784556" w:rsidP="00784556">
            <w:pPr>
              <w:ind w:left="80"/>
              <w:rPr>
                <w:rFonts w:ascii="Times New Roman" w:hAnsi="Times New Roman" w:cs="Times New Roman"/>
                <w:sz w:val="20"/>
                <w:szCs w:val="20"/>
              </w:rPr>
            </w:pPr>
            <w:r w:rsidRPr="003B7912">
              <w:rPr>
                <w:rFonts w:ascii="Times New Roman" w:eastAsia="Times New Roman" w:hAnsi="Times New Roman" w:cs="Times New Roman"/>
                <w:sz w:val="24"/>
                <w:szCs w:val="24"/>
              </w:rPr>
              <w:t>Прямая, луч, отрезок. Сравнение</w:t>
            </w:r>
            <w:r>
              <w:rPr>
                <w:rFonts w:ascii="Times New Roman" w:hAnsi="Times New Roman" w:cs="Times New Roman"/>
                <w:sz w:val="20"/>
                <w:szCs w:val="20"/>
              </w:rPr>
              <w:t xml:space="preserve"> </w:t>
            </w:r>
            <w:r w:rsidRPr="003B7912">
              <w:rPr>
                <w:rFonts w:ascii="Times New Roman" w:eastAsia="Times New Roman" w:hAnsi="Times New Roman" w:cs="Times New Roman"/>
                <w:sz w:val="24"/>
                <w:szCs w:val="24"/>
              </w:rPr>
              <w:t>отрезков.</w:t>
            </w:r>
          </w:p>
          <w:p w:rsidR="00784556" w:rsidRPr="003B7912" w:rsidRDefault="00784556" w:rsidP="00784556">
            <w:pPr>
              <w:ind w:left="80"/>
              <w:rPr>
                <w:rFonts w:ascii="Times New Roman" w:hAnsi="Times New Roman" w:cs="Times New Roman"/>
                <w:sz w:val="20"/>
                <w:szCs w:val="20"/>
              </w:rPr>
            </w:pPr>
            <w:r w:rsidRPr="003B7912">
              <w:rPr>
                <w:rFonts w:ascii="Times New Roman" w:eastAsia="Times New Roman" w:hAnsi="Times New Roman" w:cs="Times New Roman"/>
                <w:sz w:val="24"/>
                <w:szCs w:val="24"/>
              </w:rPr>
              <w:t>Прямая, луч, отрезок. Сравнение</w:t>
            </w:r>
            <w:r>
              <w:rPr>
                <w:rFonts w:ascii="Times New Roman" w:hAnsi="Times New Roman" w:cs="Times New Roman"/>
                <w:sz w:val="20"/>
                <w:szCs w:val="20"/>
              </w:rPr>
              <w:t xml:space="preserve"> </w:t>
            </w:r>
            <w:r w:rsidRPr="003B7912">
              <w:rPr>
                <w:rFonts w:ascii="Times New Roman" w:eastAsia="Times New Roman" w:hAnsi="Times New Roman" w:cs="Times New Roman"/>
                <w:sz w:val="24"/>
                <w:szCs w:val="24"/>
              </w:rPr>
              <w:t>отрезков.</w:t>
            </w:r>
          </w:p>
        </w:tc>
        <w:tc>
          <w:tcPr>
            <w:tcW w:w="850" w:type="dxa"/>
            <w:tcBorders>
              <w:top w:val="single" w:sz="4" w:space="0" w:color="auto"/>
              <w:left w:val="single" w:sz="4" w:space="0" w:color="auto"/>
              <w:right w:val="single" w:sz="4" w:space="0" w:color="auto"/>
            </w:tcBorders>
          </w:tcPr>
          <w:p w:rsidR="00784556" w:rsidRDefault="00784556" w:rsidP="00784556">
            <w:r w:rsidRPr="00C52FFC">
              <w:rPr>
                <w:rFonts w:ascii="Times New Roman" w:eastAsia="Times New Roman" w:hAnsi="Times New Roman" w:cs="Times New Roman"/>
                <w:sz w:val="24"/>
                <w:szCs w:val="24"/>
              </w:rPr>
              <w:t>1</w:t>
            </w:r>
          </w:p>
        </w:tc>
        <w:tc>
          <w:tcPr>
            <w:tcW w:w="1559" w:type="dxa"/>
            <w:tcBorders>
              <w:top w:val="single" w:sz="4" w:space="0" w:color="auto"/>
              <w:left w:val="single" w:sz="4" w:space="0" w:color="auto"/>
              <w:right w:val="single" w:sz="4" w:space="0" w:color="auto"/>
            </w:tcBorders>
          </w:tcPr>
          <w:p w:rsidR="00784556" w:rsidRPr="002B70DB" w:rsidRDefault="00A84DD9"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7513" w:type="dxa"/>
            <w:tcBorders>
              <w:top w:val="single" w:sz="4" w:space="0" w:color="auto"/>
              <w:left w:val="single" w:sz="4" w:space="0" w:color="auto"/>
              <w:right w:val="single" w:sz="4" w:space="0" w:color="auto"/>
            </w:tcBorders>
            <w:vAlign w:val="bottom"/>
            <w:hideMark/>
          </w:tcPr>
          <w:p w:rsidR="00784556" w:rsidRPr="002B70DB" w:rsidRDefault="00784556" w:rsidP="00784556">
            <w:pPr>
              <w:rPr>
                <w:rFonts w:ascii="Times New Roman" w:hAnsi="Times New Roman" w:cs="Times New Roman"/>
                <w:sz w:val="20"/>
                <w:szCs w:val="20"/>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Работа с учебником.</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Систематизация учебного</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материала. Практическая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работа при помощи</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линейки.</w:t>
            </w:r>
          </w:p>
          <w:p w:rsidR="00784556" w:rsidRPr="002B70DB" w:rsidRDefault="00784556" w:rsidP="00784556">
            <w:pPr>
              <w:rPr>
                <w:rFonts w:ascii="Times New Roman" w:hAnsi="Times New Roman" w:cs="Times New Roman"/>
                <w:sz w:val="20"/>
                <w:szCs w:val="20"/>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Работа с учебником.</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Систематизация учебного</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материала. Практическая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работа при помощи</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линейки.</w:t>
            </w:r>
          </w:p>
        </w:tc>
      </w:tr>
      <w:tr w:rsidR="00784556" w:rsidTr="00211F74">
        <w:trPr>
          <w:trHeight w:val="2208"/>
        </w:trPr>
        <w:tc>
          <w:tcPr>
            <w:tcW w:w="546" w:type="dxa"/>
            <w:tcBorders>
              <w:top w:val="single" w:sz="4" w:space="0" w:color="auto"/>
              <w:left w:val="single" w:sz="4" w:space="0" w:color="auto"/>
              <w:right w:val="single" w:sz="4" w:space="0" w:color="auto"/>
            </w:tcBorders>
          </w:tcPr>
          <w:p w:rsidR="00784556" w:rsidRDefault="00784556" w:rsidP="00784556">
            <w:pPr>
              <w:jc w:val="center"/>
              <w:rPr>
                <w:rFonts w:ascii="Times New Roman" w:hAnsi="Times New Roman" w:cs="Times New Roman"/>
              </w:rPr>
            </w:pPr>
            <w:r>
              <w:rPr>
                <w:rFonts w:ascii="Times New Roman" w:hAnsi="Times New Roman" w:cs="Times New Roman"/>
              </w:rPr>
              <w:t>8</w:t>
            </w:r>
          </w:p>
        </w:tc>
        <w:tc>
          <w:tcPr>
            <w:tcW w:w="3957" w:type="dxa"/>
            <w:tcBorders>
              <w:top w:val="single" w:sz="4" w:space="0" w:color="auto"/>
              <w:left w:val="single" w:sz="4" w:space="0" w:color="auto"/>
              <w:right w:val="single" w:sz="4" w:space="0" w:color="auto"/>
            </w:tcBorders>
            <w:vAlign w:val="bottom"/>
            <w:hideMark/>
          </w:tcPr>
          <w:p w:rsidR="00784556" w:rsidRPr="003B7912" w:rsidRDefault="00784556" w:rsidP="00784556">
            <w:pPr>
              <w:ind w:left="80"/>
              <w:rPr>
                <w:rFonts w:ascii="Times New Roman" w:hAnsi="Times New Roman" w:cs="Times New Roman"/>
                <w:sz w:val="20"/>
                <w:szCs w:val="20"/>
              </w:rPr>
            </w:pPr>
            <w:r w:rsidRPr="003B7912">
              <w:rPr>
                <w:rFonts w:ascii="Times New Roman" w:eastAsia="Times New Roman" w:hAnsi="Times New Roman" w:cs="Times New Roman"/>
                <w:sz w:val="24"/>
                <w:szCs w:val="24"/>
              </w:rPr>
              <w:t>Многоугольники.</w:t>
            </w:r>
            <w:r>
              <w:rPr>
                <w:rFonts w:ascii="Times New Roman" w:hAnsi="Times New Roman" w:cs="Times New Roman"/>
                <w:sz w:val="20"/>
                <w:szCs w:val="20"/>
              </w:rPr>
              <w:t xml:space="preserve"> </w:t>
            </w:r>
            <w:r w:rsidRPr="003B7912">
              <w:rPr>
                <w:rFonts w:ascii="Times New Roman" w:eastAsia="Times New Roman" w:hAnsi="Times New Roman" w:cs="Times New Roman"/>
                <w:sz w:val="24"/>
                <w:szCs w:val="24"/>
              </w:rPr>
              <w:t>Четырёхугольники. Черчение</w:t>
            </w:r>
            <w:r>
              <w:rPr>
                <w:rFonts w:ascii="Times New Roman" w:hAnsi="Times New Roman" w:cs="Times New Roman"/>
                <w:sz w:val="20"/>
                <w:szCs w:val="20"/>
              </w:rPr>
              <w:t xml:space="preserve"> </w:t>
            </w:r>
            <w:r w:rsidRPr="003B7912">
              <w:rPr>
                <w:rFonts w:ascii="Times New Roman" w:eastAsia="Times New Roman" w:hAnsi="Times New Roman" w:cs="Times New Roman"/>
                <w:sz w:val="24"/>
                <w:szCs w:val="24"/>
              </w:rPr>
              <w:t>прямоугольника, квадрата на</w:t>
            </w:r>
            <w:r>
              <w:rPr>
                <w:rFonts w:ascii="Times New Roman" w:hAnsi="Times New Roman" w:cs="Times New Roman"/>
                <w:sz w:val="20"/>
                <w:szCs w:val="20"/>
              </w:rPr>
              <w:t xml:space="preserve"> </w:t>
            </w:r>
            <w:r w:rsidRPr="003B7912">
              <w:rPr>
                <w:rFonts w:ascii="Times New Roman" w:eastAsia="Times New Roman" w:hAnsi="Times New Roman" w:cs="Times New Roman"/>
                <w:sz w:val="24"/>
                <w:szCs w:val="24"/>
              </w:rPr>
              <w:t>бумаге в клетку по точкам.</w:t>
            </w:r>
          </w:p>
          <w:p w:rsidR="00784556" w:rsidRPr="003B7912" w:rsidRDefault="00784556" w:rsidP="00784556">
            <w:pPr>
              <w:ind w:left="80"/>
              <w:rPr>
                <w:rFonts w:ascii="Times New Roman" w:hAnsi="Times New Roman" w:cs="Times New Roman"/>
                <w:sz w:val="20"/>
                <w:szCs w:val="20"/>
              </w:rPr>
            </w:pPr>
            <w:r w:rsidRPr="003B7912">
              <w:rPr>
                <w:rFonts w:ascii="Times New Roman" w:eastAsia="Times New Roman" w:hAnsi="Times New Roman" w:cs="Times New Roman"/>
                <w:sz w:val="24"/>
                <w:szCs w:val="24"/>
              </w:rPr>
              <w:t>Состав чисел первого десятка из</w:t>
            </w:r>
            <w:r>
              <w:rPr>
                <w:rFonts w:ascii="Times New Roman" w:hAnsi="Times New Roman" w:cs="Times New Roman"/>
                <w:sz w:val="20"/>
                <w:szCs w:val="20"/>
              </w:rPr>
              <w:t xml:space="preserve"> </w:t>
            </w:r>
            <w:r w:rsidRPr="003B7912">
              <w:rPr>
                <w:rFonts w:ascii="Times New Roman" w:eastAsia="Times New Roman" w:hAnsi="Times New Roman" w:cs="Times New Roman"/>
                <w:sz w:val="24"/>
                <w:szCs w:val="24"/>
              </w:rPr>
              <w:t>двух слагаемых. Сложение</w:t>
            </w:r>
            <w:r>
              <w:rPr>
                <w:rFonts w:ascii="Times New Roman" w:hAnsi="Times New Roman" w:cs="Times New Roman"/>
                <w:sz w:val="20"/>
                <w:szCs w:val="20"/>
              </w:rPr>
              <w:t xml:space="preserve"> </w:t>
            </w:r>
            <w:r w:rsidRPr="003B7912">
              <w:rPr>
                <w:rFonts w:ascii="Times New Roman" w:eastAsia="Times New Roman" w:hAnsi="Times New Roman" w:cs="Times New Roman"/>
                <w:sz w:val="24"/>
                <w:szCs w:val="24"/>
              </w:rPr>
              <w:t>десятка и единиц. Решение</w:t>
            </w:r>
            <w:r>
              <w:rPr>
                <w:rFonts w:ascii="Times New Roman" w:hAnsi="Times New Roman" w:cs="Times New Roman"/>
                <w:sz w:val="20"/>
                <w:szCs w:val="20"/>
              </w:rPr>
              <w:t xml:space="preserve"> </w:t>
            </w:r>
            <w:r w:rsidRPr="003B7912">
              <w:rPr>
                <w:rFonts w:ascii="Times New Roman" w:eastAsia="Times New Roman" w:hAnsi="Times New Roman" w:cs="Times New Roman"/>
                <w:sz w:val="24"/>
                <w:szCs w:val="24"/>
              </w:rPr>
              <w:t>примеров вида 2 + 8 +3.</w:t>
            </w:r>
          </w:p>
        </w:tc>
        <w:tc>
          <w:tcPr>
            <w:tcW w:w="850" w:type="dxa"/>
            <w:tcBorders>
              <w:top w:val="single" w:sz="4" w:space="0" w:color="auto"/>
              <w:left w:val="single" w:sz="4" w:space="0" w:color="auto"/>
              <w:right w:val="single" w:sz="4" w:space="0" w:color="auto"/>
            </w:tcBorders>
          </w:tcPr>
          <w:p w:rsidR="00784556" w:rsidRDefault="00784556" w:rsidP="00784556">
            <w:r w:rsidRPr="00C52FFC">
              <w:rPr>
                <w:rFonts w:ascii="Times New Roman" w:eastAsia="Times New Roman" w:hAnsi="Times New Roman" w:cs="Times New Roman"/>
                <w:sz w:val="24"/>
                <w:szCs w:val="24"/>
              </w:rPr>
              <w:t>1</w:t>
            </w:r>
          </w:p>
        </w:tc>
        <w:tc>
          <w:tcPr>
            <w:tcW w:w="1559" w:type="dxa"/>
            <w:tcBorders>
              <w:top w:val="single" w:sz="4" w:space="0" w:color="auto"/>
              <w:left w:val="single" w:sz="4" w:space="0" w:color="auto"/>
              <w:right w:val="single" w:sz="4" w:space="0" w:color="auto"/>
            </w:tcBorders>
          </w:tcPr>
          <w:p w:rsidR="00784556" w:rsidRPr="002B70DB" w:rsidRDefault="00A84DD9"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7513" w:type="dxa"/>
            <w:tcBorders>
              <w:top w:val="single" w:sz="4" w:space="0" w:color="auto"/>
              <w:left w:val="single" w:sz="4" w:space="0" w:color="auto"/>
              <w:right w:val="single" w:sz="4" w:space="0" w:color="auto"/>
            </w:tcBorders>
            <w:vAlign w:val="bottom"/>
            <w:hideMark/>
          </w:tcPr>
          <w:p w:rsidR="00784556" w:rsidRPr="002B70DB" w:rsidRDefault="00784556" w:rsidP="00784556">
            <w:pPr>
              <w:rPr>
                <w:rFonts w:ascii="Times New Roman" w:hAnsi="Times New Roman" w:cs="Times New Roman"/>
                <w:sz w:val="20"/>
                <w:szCs w:val="20"/>
              </w:rPr>
            </w:pPr>
            <w:r w:rsidRPr="002B70DB">
              <w:rPr>
                <w:rFonts w:ascii="Times New Roman" w:eastAsia="Times New Roman" w:hAnsi="Times New Roman" w:cs="Times New Roman"/>
                <w:sz w:val="24"/>
                <w:szCs w:val="24"/>
              </w:rPr>
              <w:t>Слушание объяснений</w:t>
            </w:r>
            <w:r w:rsidRPr="002B70DB">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sidRPr="002B70DB">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 проблемных</w:t>
            </w:r>
            <w:r w:rsidRPr="002B70DB">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ситуаций.</w:t>
            </w:r>
          </w:p>
          <w:p w:rsidR="00784556" w:rsidRPr="002B70DB" w:rsidRDefault="00784556" w:rsidP="00784556">
            <w:pPr>
              <w:rPr>
                <w:rFonts w:ascii="Times New Roman" w:hAnsi="Times New Roman" w:cs="Times New Roman"/>
                <w:sz w:val="20"/>
                <w:szCs w:val="20"/>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данных.</w:t>
            </w:r>
          </w:p>
        </w:tc>
      </w:tr>
      <w:tr w:rsidR="00784556" w:rsidTr="00211F74">
        <w:tc>
          <w:tcPr>
            <w:tcW w:w="546" w:type="dxa"/>
            <w:tcBorders>
              <w:top w:val="single" w:sz="4" w:space="0" w:color="auto"/>
              <w:left w:val="single" w:sz="4" w:space="0" w:color="auto"/>
              <w:bottom w:val="single" w:sz="4" w:space="0" w:color="auto"/>
              <w:right w:val="single" w:sz="4" w:space="0" w:color="auto"/>
            </w:tcBorders>
          </w:tcPr>
          <w:p w:rsidR="00784556" w:rsidRDefault="00784556" w:rsidP="00784556">
            <w:pPr>
              <w:jc w:val="center"/>
              <w:rPr>
                <w:rFonts w:ascii="Times New Roman" w:hAnsi="Times New Roman" w:cs="Times New Roman"/>
              </w:rPr>
            </w:pPr>
            <w:r>
              <w:rPr>
                <w:rFonts w:ascii="Times New Roman" w:hAnsi="Times New Roman" w:cs="Times New Roman"/>
              </w:rPr>
              <w:t>9</w:t>
            </w:r>
          </w:p>
        </w:tc>
        <w:tc>
          <w:tcPr>
            <w:tcW w:w="3957" w:type="dxa"/>
            <w:tcBorders>
              <w:top w:val="single" w:sz="4" w:space="0" w:color="auto"/>
              <w:left w:val="single" w:sz="4" w:space="0" w:color="auto"/>
              <w:bottom w:val="single" w:sz="4" w:space="0" w:color="auto"/>
              <w:right w:val="single" w:sz="4" w:space="0" w:color="auto"/>
            </w:tcBorders>
            <w:vAlign w:val="bottom"/>
            <w:hideMark/>
          </w:tcPr>
          <w:p w:rsidR="00784556" w:rsidRPr="003B7912" w:rsidRDefault="00784556" w:rsidP="00784556">
            <w:pPr>
              <w:ind w:left="80"/>
              <w:rPr>
                <w:rFonts w:ascii="Times New Roman" w:hAnsi="Times New Roman" w:cs="Times New Roman"/>
                <w:sz w:val="20"/>
                <w:szCs w:val="20"/>
              </w:rPr>
            </w:pPr>
            <w:r w:rsidRPr="003B7912">
              <w:rPr>
                <w:rFonts w:ascii="Times New Roman" w:eastAsia="Times New Roman" w:hAnsi="Times New Roman" w:cs="Times New Roman"/>
                <w:sz w:val="24"/>
                <w:szCs w:val="24"/>
              </w:rPr>
              <w:t>Состав чисел второго десятка.</w:t>
            </w:r>
            <w:r>
              <w:rPr>
                <w:rFonts w:ascii="Times New Roman" w:hAnsi="Times New Roman" w:cs="Times New Roman"/>
                <w:sz w:val="20"/>
                <w:szCs w:val="20"/>
              </w:rPr>
              <w:t xml:space="preserve"> </w:t>
            </w:r>
            <w:r w:rsidRPr="003B7912">
              <w:rPr>
                <w:rFonts w:ascii="Times New Roman" w:eastAsia="Times New Roman" w:hAnsi="Times New Roman" w:cs="Times New Roman"/>
                <w:sz w:val="24"/>
                <w:szCs w:val="24"/>
              </w:rPr>
              <w:t>Вычитание отдельных единиц.</w:t>
            </w:r>
            <w:r>
              <w:rPr>
                <w:rFonts w:ascii="Times New Roman" w:hAnsi="Times New Roman" w:cs="Times New Roman"/>
                <w:sz w:val="20"/>
                <w:szCs w:val="20"/>
              </w:rPr>
              <w:t xml:space="preserve"> </w:t>
            </w:r>
            <w:r w:rsidRPr="003B7912">
              <w:rPr>
                <w:rFonts w:ascii="Times New Roman" w:eastAsia="Times New Roman" w:hAnsi="Times New Roman" w:cs="Times New Roman"/>
                <w:sz w:val="24"/>
                <w:szCs w:val="24"/>
              </w:rPr>
              <w:lastRenderedPageBreak/>
              <w:t>Решение примеров вида 12 – 2 –</w:t>
            </w:r>
            <w:r>
              <w:rPr>
                <w:rFonts w:ascii="Times New Roman" w:hAnsi="Times New Roman" w:cs="Times New Roman"/>
                <w:sz w:val="20"/>
                <w:szCs w:val="20"/>
              </w:rPr>
              <w:t xml:space="preserve"> </w:t>
            </w:r>
            <w:r w:rsidRPr="003B7912">
              <w:rPr>
                <w:rFonts w:ascii="Times New Roman" w:eastAsia="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784556" w:rsidRDefault="00784556" w:rsidP="00784556">
            <w:r w:rsidRPr="00C52FFC">
              <w:rPr>
                <w:rFonts w:ascii="Times New Roman" w:eastAsia="Times New Roman" w:hAnsi="Times New Roman" w:cs="Times New Roman"/>
                <w:sz w:val="24"/>
                <w:szCs w:val="24"/>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784556" w:rsidRPr="002B70DB" w:rsidRDefault="00A84DD9"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7513" w:type="dxa"/>
            <w:tcBorders>
              <w:top w:val="single" w:sz="4" w:space="0" w:color="auto"/>
              <w:left w:val="single" w:sz="4" w:space="0" w:color="auto"/>
              <w:bottom w:val="single" w:sz="4" w:space="0" w:color="auto"/>
              <w:right w:val="single" w:sz="4" w:space="0" w:color="auto"/>
            </w:tcBorders>
            <w:hideMark/>
          </w:tcPr>
          <w:p w:rsidR="00784556" w:rsidRDefault="00784556" w:rsidP="00784556">
            <w:pPr>
              <w:rPr>
                <w:rFonts w:ascii="Times New Roman" w:hAnsi="Times New Roman" w:cs="Times New Roman"/>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данных.</w:t>
            </w:r>
          </w:p>
        </w:tc>
      </w:tr>
      <w:tr w:rsidR="00A84DD9" w:rsidTr="00A84DD9">
        <w:trPr>
          <w:trHeight w:val="417"/>
        </w:trPr>
        <w:tc>
          <w:tcPr>
            <w:tcW w:w="546" w:type="dxa"/>
            <w:vMerge w:val="restart"/>
            <w:tcBorders>
              <w:top w:val="single" w:sz="4" w:space="0" w:color="auto"/>
              <w:left w:val="single" w:sz="4" w:space="0" w:color="auto"/>
              <w:right w:val="single" w:sz="4" w:space="0" w:color="auto"/>
            </w:tcBorders>
          </w:tcPr>
          <w:p w:rsidR="00A84DD9" w:rsidRDefault="00A84DD9" w:rsidP="00784556">
            <w:pPr>
              <w:jc w:val="center"/>
              <w:rPr>
                <w:rFonts w:ascii="Times New Roman" w:hAnsi="Times New Roman" w:cs="Times New Roman"/>
              </w:rPr>
            </w:pPr>
            <w:r>
              <w:rPr>
                <w:rFonts w:ascii="Times New Roman" w:hAnsi="Times New Roman" w:cs="Times New Roman"/>
              </w:rPr>
              <w:lastRenderedPageBreak/>
              <w:t>10</w:t>
            </w:r>
          </w:p>
        </w:tc>
        <w:tc>
          <w:tcPr>
            <w:tcW w:w="3957" w:type="dxa"/>
            <w:vMerge w:val="restart"/>
            <w:tcBorders>
              <w:top w:val="single" w:sz="4" w:space="0" w:color="auto"/>
              <w:left w:val="single" w:sz="4" w:space="0" w:color="auto"/>
              <w:right w:val="single" w:sz="4" w:space="0" w:color="auto"/>
            </w:tcBorders>
            <w:vAlign w:val="bottom"/>
            <w:hideMark/>
          </w:tcPr>
          <w:p w:rsidR="00A84DD9" w:rsidRPr="003B7912" w:rsidRDefault="00A84DD9" w:rsidP="00784556">
            <w:pPr>
              <w:ind w:left="80"/>
              <w:rPr>
                <w:rFonts w:ascii="Times New Roman" w:hAnsi="Times New Roman" w:cs="Times New Roman"/>
                <w:sz w:val="20"/>
                <w:szCs w:val="20"/>
              </w:rPr>
            </w:pPr>
            <w:r w:rsidRPr="003B7912">
              <w:rPr>
                <w:rFonts w:ascii="Times New Roman" w:eastAsia="Times New Roman" w:hAnsi="Times New Roman" w:cs="Times New Roman"/>
                <w:sz w:val="24"/>
                <w:szCs w:val="24"/>
              </w:rPr>
              <w:t>Решение составных задач в два</w:t>
            </w:r>
            <w:r>
              <w:rPr>
                <w:rFonts w:ascii="Times New Roman" w:hAnsi="Times New Roman" w:cs="Times New Roman"/>
                <w:sz w:val="20"/>
                <w:szCs w:val="20"/>
              </w:rPr>
              <w:t xml:space="preserve"> </w:t>
            </w:r>
            <w:r w:rsidRPr="003B7912">
              <w:rPr>
                <w:rFonts w:ascii="Times New Roman" w:eastAsia="Times New Roman" w:hAnsi="Times New Roman" w:cs="Times New Roman"/>
                <w:sz w:val="24"/>
                <w:szCs w:val="24"/>
              </w:rPr>
              <w:t>действия на увеличение</w:t>
            </w:r>
            <w:r>
              <w:rPr>
                <w:rFonts w:ascii="Times New Roman" w:hAnsi="Times New Roman" w:cs="Times New Roman"/>
                <w:sz w:val="20"/>
                <w:szCs w:val="20"/>
              </w:rPr>
              <w:t xml:space="preserve"> </w:t>
            </w:r>
            <w:r w:rsidRPr="003B7912">
              <w:rPr>
                <w:rFonts w:ascii="Times New Roman" w:eastAsia="Times New Roman" w:hAnsi="Times New Roman" w:cs="Times New Roman"/>
                <w:sz w:val="24"/>
                <w:szCs w:val="24"/>
              </w:rPr>
              <w:t>(уменьшение) на несколько</w:t>
            </w:r>
            <w:r>
              <w:rPr>
                <w:rFonts w:ascii="Times New Roman" w:hAnsi="Times New Roman" w:cs="Times New Roman"/>
                <w:sz w:val="20"/>
                <w:szCs w:val="20"/>
              </w:rPr>
              <w:t xml:space="preserve"> </w:t>
            </w:r>
            <w:r w:rsidRPr="003B7912">
              <w:rPr>
                <w:rFonts w:ascii="Times New Roman" w:eastAsia="Times New Roman" w:hAnsi="Times New Roman" w:cs="Times New Roman"/>
                <w:sz w:val="24"/>
                <w:szCs w:val="24"/>
              </w:rPr>
              <w:t>единиц.</w:t>
            </w:r>
          </w:p>
          <w:p w:rsidR="00A84DD9" w:rsidRPr="003B7912" w:rsidRDefault="00A84DD9" w:rsidP="00784556">
            <w:pPr>
              <w:ind w:left="80"/>
              <w:rPr>
                <w:rFonts w:ascii="Times New Roman" w:hAnsi="Times New Roman" w:cs="Times New Roman"/>
                <w:sz w:val="20"/>
                <w:szCs w:val="20"/>
              </w:rPr>
            </w:pPr>
            <w:r w:rsidRPr="003B7912">
              <w:rPr>
                <w:rFonts w:ascii="Times New Roman" w:eastAsia="Times New Roman" w:hAnsi="Times New Roman" w:cs="Times New Roman"/>
                <w:sz w:val="24"/>
                <w:szCs w:val="24"/>
              </w:rPr>
              <w:t>Состав чисел первого и второго</w:t>
            </w:r>
            <w:r>
              <w:rPr>
                <w:rFonts w:ascii="Times New Roman" w:hAnsi="Times New Roman" w:cs="Times New Roman"/>
                <w:sz w:val="20"/>
                <w:szCs w:val="20"/>
              </w:rPr>
              <w:t xml:space="preserve"> </w:t>
            </w:r>
            <w:r w:rsidRPr="003B7912">
              <w:rPr>
                <w:rFonts w:ascii="Times New Roman" w:eastAsia="Times New Roman" w:hAnsi="Times New Roman" w:cs="Times New Roman"/>
                <w:sz w:val="24"/>
                <w:szCs w:val="24"/>
              </w:rPr>
              <w:t>десятков. Сложение и</w:t>
            </w:r>
            <w:r>
              <w:rPr>
                <w:rFonts w:ascii="Times New Roman" w:hAnsi="Times New Roman" w:cs="Times New Roman"/>
                <w:sz w:val="20"/>
                <w:szCs w:val="20"/>
              </w:rPr>
              <w:t xml:space="preserve"> </w:t>
            </w:r>
            <w:r w:rsidRPr="003B7912">
              <w:rPr>
                <w:rFonts w:ascii="Times New Roman" w:eastAsia="Times New Roman" w:hAnsi="Times New Roman" w:cs="Times New Roman"/>
                <w:sz w:val="24"/>
                <w:szCs w:val="24"/>
              </w:rPr>
              <w:t>вычитание без перехода через</w:t>
            </w:r>
            <w:r>
              <w:rPr>
                <w:rFonts w:ascii="Times New Roman" w:hAnsi="Times New Roman" w:cs="Times New Roman"/>
                <w:sz w:val="20"/>
                <w:szCs w:val="20"/>
              </w:rPr>
              <w:t xml:space="preserve"> </w:t>
            </w:r>
            <w:r w:rsidRPr="003B7912">
              <w:rPr>
                <w:rFonts w:ascii="Times New Roman" w:eastAsia="Times New Roman" w:hAnsi="Times New Roman" w:cs="Times New Roman"/>
                <w:sz w:val="24"/>
                <w:szCs w:val="24"/>
              </w:rPr>
              <w:t>десяток.</w:t>
            </w:r>
          </w:p>
        </w:tc>
        <w:tc>
          <w:tcPr>
            <w:tcW w:w="850" w:type="dxa"/>
            <w:vMerge w:val="restart"/>
            <w:tcBorders>
              <w:top w:val="single" w:sz="4" w:space="0" w:color="auto"/>
              <w:left w:val="single" w:sz="4" w:space="0" w:color="auto"/>
              <w:right w:val="single" w:sz="4" w:space="0" w:color="auto"/>
            </w:tcBorders>
          </w:tcPr>
          <w:p w:rsidR="00A84DD9" w:rsidRDefault="00A84DD9" w:rsidP="00784556">
            <w:r w:rsidRPr="00652057">
              <w:rPr>
                <w:rFonts w:ascii="Times New Roman" w:eastAsia="Times New Roman" w:hAnsi="Times New Roman" w:cs="Times New Roman"/>
                <w:sz w:val="24"/>
                <w:szCs w:val="24"/>
              </w:rPr>
              <w:t>1</w:t>
            </w:r>
          </w:p>
        </w:tc>
        <w:tc>
          <w:tcPr>
            <w:tcW w:w="1559" w:type="dxa"/>
            <w:tcBorders>
              <w:top w:val="single" w:sz="4" w:space="0" w:color="auto"/>
              <w:left w:val="single" w:sz="4" w:space="0" w:color="auto"/>
              <w:right w:val="single" w:sz="4" w:space="0" w:color="auto"/>
            </w:tcBorders>
          </w:tcPr>
          <w:p w:rsidR="00A84DD9" w:rsidRPr="002B70DB" w:rsidRDefault="00A84DD9"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7513" w:type="dxa"/>
            <w:vMerge w:val="restart"/>
            <w:tcBorders>
              <w:top w:val="single" w:sz="4" w:space="0" w:color="auto"/>
              <w:left w:val="single" w:sz="4" w:space="0" w:color="auto"/>
              <w:right w:val="single" w:sz="4" w:space="0" w:color="auto"/>
            </w:tcBorders>
            <w:vAlign w:val="bottom"/>
            <w:hideMark/>
          </w:tcPr>
          <w:p w:rsidR="00A84DD9" w:rsidRPr="002B70DB" w:rsidRDefault="00A84DD9" w:rsidP="00784556">
            <w:pPr>
              <w:rPr>
                <w:rFonts w:ascii="Times New Roman" w:hAnsi="Times New Roman" w:cs="Times New Roman"/>
                <w:sz w:val="20"/>
                <w:szCs w:val="20"/>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Работа с учебником.</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Систематизация учебного</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материала. Решение</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составных задач.</w:t>
            </w:r>
          </w:p>
          <w:p w:rsidR="00A84DD9" w:rsidRPr="002B70DB" w:rsidRDefault="00A84DD9" w:rsidP="00784556">
            <w:pPr>
              <w:rPr>
                <w:rFonts w:ascii="Times New Roman" w:hAnsi="Times New Roman" w:cs="Times New Roman"/>
                <w:sz w:val="20"/>
                <w:szCs w:val="20"/>
              </w:rPr>
            </w:pPr>
          </w:p>
        </w:tc>
      </w:tr>
      <w:tr w:rsidR="00A84DD9" w:rsidTr="00726E5C">
        <w:trPr>
          <w:trHeight w:val="1500"/>
        </w:trPr>
        <w:tc>
          <w:tcPr>
            <w:tcW w:w="546" w:type="dxa"/>
            <w:vMerge/>
            <w:tcBorders>
              <w:left w:val="single" w:sz="4" w:space="0" w:color="auto"/>
              <w:right w:val="single" w:sz="4" w:space="0" w:color="auto"/>
            </w:tcBorders>
          </w:tcPr>
          <w:p w:rsidR="00A84DD9" w:rsidRDefault="00A84DD9" w:rsidP="00784556">
            <w:pPr>
              <w:jc w:val="center"/>
              <w:rPr>
                <w:rFonts w:ascii="Times New Roman" w:hAnsi="Times New Roman" w:cs="Times New Roman"/>
              </w:rPr>
            </w:pPr>
          </w:p>
        </w:tc>
        <w:tc>
          <w:tcPr>
            <w:tcW w:w="3957" w:type="dxa"/>
            <w:vMerge/>
            <w:tcBorders>
              <w:left w:val="single" w:sz="4" w:space="0" w:color="auto"/>
              <w:right w:val="single" w:sz="4" w:space="0" w:color="auto"/>
            </w:tcBorders>
            <w:vAlign w:val="bottom"/>
          </w:tcPr>
          <w:p w:rsidR="00A84DD9" w:rsidRPr="003B7912" w:rsidRDefault="00A84DD9" w:rsidP="00784556">
            <w:pPr>
              <w:ind w:left="80"/>
              <w:rPr>
                <w:rFonts w:ascii="Times New Roman" w:eastAsia="Times New Roman" w:hAnsi="Times New Roman" w:cs="Times New Roman"/>
                <w:sz w:val="24"/>
                <w:szCs w:val="24"/>
              </w:rPr>
            </w:pPr>
          </w:p>
        </w:tc>
        <w:tc>
          <w:tcPr>
            <w:tcW w:w="850" w:type="dxa"/>
            <w:vMerge/>
            <w:tcBorders>
              <w:left w:val="single" w:sz="4" w:space="0" w:color="auto"/>
              <w:right w:val="single" w:sz="4" w:space="0" w:color="auto"/>
            </w:tcBorders>
          </w:tcPr>
          <w:p w:rsidR="00A84DD9" w:rsidRPr="00652057" w:rsidRDefault="00A84DD9" w:rsidP="00784556">
            <w:pPr>
              <w:rPr>
                <w:rFonts w:ascii="Times New Roman" w:eastAsia="Times New Roman" w:hAnsi="Times New Roman" w:cs="Times New Roman"/>
                <w:sz w:val="24"/>
                <w:szCs w:val="24"/>
              </w:rPr>
            </w:pPr>
          </w:p>
        </w:tc>
        <w:tc>
          <w:tcPr>
            <w:tcW w:w="1559" w:type="dxa"/>
            <w:tcBorders>
              <w:top w:val="single" w:sz="4" w:space="0" w:color="auto"/>
              <w:left w:val="single" w:sz="4" w:space="0" w:color="auto"/>
              <w:right w:val="single" w:sz="4" w:space="0" w:color="auto"/>
            </w:tcBorders>
          </w:tcPr>
          <w:p w:rsidR="00A84DD9" w:rsidRPr="002B70DB" w:rsidRDefault="00A84DD9"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c>
          <w:tcPr>
            <w:tcW w:w="7513" w:type="dxa"/>
            <w:vMerge/>
            <w:tcBorders>
              <w:left w:val="single" w:sz="4" w:space="0" w:color="auto"/>
              <w:right w:val="single" w:sz="4" w:space="0" w:color="auto"/>
            </w:tcBorders>
            <w:vAlign w:val="bottom"/>
          </w:tcPr>
          <w:p w:rsidR="00A84DD9" w:rsidRPr="002B70DB" w:rsidRDefault="00A84DD9" w:rsidP="00784556">
            <w:pPr>
              <w:rPr>
                <w:rFonts w:ascii="Times New Roman" w:eastAsia="Times New Roman" w:hAnsi="Times New Roman" w:cs="Times New Roman"/>
                <w:sz w:val="24"/>
                <w:szCs w:val="24"/>
              </w:rPr>
            </w:pPr>
          </w:p>
        </w:tc>
      </w:tr>
      <w:tr w:rsidR="00784556" w:rsidTr="00211F74">
        <w:tc>
          <w:tcPr>
            <w:tcW w:w="546" w:type="dxa"/>
            <w:tcBorders>
              <w:left w:val="single" w:sz="4" w:space="0" w:color="auto"/>
              <w:bottom w:val="single" w:sz="4" w:space="0" w:color="auto"/>
              <w:right w:val="single" w:sz="4" w:space="0" w:color="auto"/>
            </w:tcBorders>
          </w:tcPr>
          <w:p w:rsidR="00784556" w:rsidRDefault="00784556" w:rsidP="00784556">
            <w:pPr>
              <w:jc w:val="center"/>
              <w:rPr>
                <w:rFonts w:ascii="Times New Roman" w:hAnsi="Times New Roman" w:cs="Times New Roman"/>
              </w:rPr>
            </w:pPr>
            <w:r>
              <w:rPr>
                <w:rFonts w:ascii="Times New Roman" w:hAnsi="Times New Roman" w:cs="Times New Roman"/>
              </w:rPr>
              <w:t>11</w:t>
            </w:r>
          </w:p>
        </w:tc>
        <w:tc>
          <w:tcPr>
            <w:tcW w:w="3957" w:type="dxa"/>
            <w:tcBorders>
              <w:top w:val="single" w:sz="4" w:space="0" w:color="auto"/>
              <w:left w:val="single" w:sz="4" w:space="0" w:color="auto"/>
              <w:bottom w:val="single" w:sz="4" w:space="0" w:color="auto"/>
              <w:right w:val="single" w:sz="4" w:space="0" w:color="auto"/>
            </w:tcBorders>
            <w:vAlign w:val="bottom"/>
            <w:hideMark/>
          </w:tcPr>
          <w:p w:rsidR="00784556" w:rsidRPr="003B7912" w:rsidRDefault="00784556" w:rsidP="00784556">
            <w:pPr>
              <w:rPr>
                <w:rFonts w:ascii="Times New Roman" w:hAnsi="Times New Roman" w:cs="Times New Roman"/>
                <w:sz w:val="20"/>
                <w:szCs w:val="20"/>
              </w:rPr>
            </w:pPr>
            <w:r w:rsidRPr="003B7912">
              <w:rPr>
                <w:rFonts w:ascii="Times New Roman" w:eastAsia="Times New Roman" w:hAnsi="Times New Roman" w:cs="Times New Roman"/>
                <w:sz w:val="24"/>
                <w:szCs w:val="24"/>
              </w:rPr>
              <w:t>Контрольная работа</w:t>
            </w:r>
          </w:p>
        </w:tc>
        <w:tc>
          <w:tcPr>
            <w:tcW w:w="850" w:type="dxa"/>
            <w:tcBorders>
              <w:top w:val="single" w:sz="4" w:space="0" w:color="auto"/>
              <w:left w:val="single" w:sz="4" w:space="0" w:color="auto"/>
              <w:bottom w:val="single" w:sz="4" w:space="0" w:color="auto"/>
              <w:right w:val="single" w:sz="4" w:space="0" w:color="auto"/>
            </w:tcBorders>
          </w:tcPr>
          <w:p w:rsidR="00784556" w:rsidRDefault="00784556" w:rsidP="00784556">
            <w:r w:rsidRPr="00652057">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84556" w:rsidRDefault="00A84DD9" w:rsidP="00784556">
            <w:pPr>
              <w:rPr>
                <w:rFonts w:ascii="Times New Roman" w:hAnsi="Times New Roman" w:cs="Times New Roman"/>
              </w:rPr>
            </w:pPr>
            <w:r>
              <w:rPr>
                <w:rFonts w:ascii="Times New Roman" w:hAnsi="Times New Roman" w:cs="Times New Roman"/>
              </w:rPr>
              <w:t>06</w:t>
            </w:r>
          </w:p>
        </w:tc>
        <w:tc>
          <w:tcPr>
            <w:tcW w:w="7513" w:type="dxa"/>
            <w:tcBorders>
              <w:top w:val="single" w:sz="4" w:space="0" w:color="auto"/>
              <w:left w:val="single" w:sz="4" w:space="0" w:color="auto"/>
              <w:bottom w:val="single" w:sz="4" w:space="0" w:color="auto"/>
              <w:right w:val="single" w:sz="4" w:space="0" w:color="auto"/>
            </w:tcBorders>
            <w:hideMark/>
          </w:tcPr>
          <w:p w:rsidR="00784556" w:rsidRDefault="00784556" w:rsidP="00784556">
            <w:pPr>
              <w:rPr>
                <w:rFonts w:ascii="Times New Roman" w:hAnsi="Times New Roman" w:cs="Times New Roman"/>
              </w:rPr>
            </w:pPr>
            <w:r>
              <w:rPr>
                <w:rFonts w:ascii="Times New Roman" w:hAnsi="Times New Roman" w:cs="Times New Roman"/>
              </w:rPr>
              <w:t>Самостоятельная работа</w:t>
            </w:r>
          </w:p>
        </w:tc>
      </w:tr>
      <w:tr w:rsidR="00784556" w:rsidTr="00211F74">
        <w:tc>
          <w:tcPr>
            <w:tcW w:w="546" w:type="dxa"/>
            <w:tcBorders>
              <w:top w:val="single" w:sz="4" w:space="0" w:color="auto"/>
              <w:left w:val="single" w:sz="4" w:space="0" w:color="auto"/>
              <w:bottom w:val="single" w:sz="4" w:space="0" w:color="auto"/>
              <w:right w:val="single" w:sz="4" w:space="0" w:color="auto"/>
            </w:tcBorders>
          </w:tcPr>
          <w:p w:rsidR="00784556" w:rsidRDefault="00784556" w:rsidP="00784556">
            <w:pPr>
              <w:jc w:val="center"/>
              <w:rPr>
                <w:rFonts w:ascii="Times New Roman" w:hAnsi="Times New Roman" w:cs="Times New Roman"/>
              </w:rPr>
            </w:pPr>
            <w:r>
              <w:rPr>
                <w:rFonts w:ascii="Times New Roman" w:hAnsi="Times New Roman" w:cs="Times New Roman"/>
              </w:rPr>
              <w:t>12</w:t>
            </w:r>
          </w:p>
        </w:tc>
        <w:tc>
          <w:tcPr>
            <w:tcW w:w="3957" w:type="dxa"/>
            <w:tcBorders>
              <w:top w:val="single" w:sz="4" w:space="0" w:color="auto"/>
              <w:left w:val="single" w:sz="4" w:space="0" w:color="auto"/>
              <w:bottom w:val="single" w:sz="4" w:space="0" w:color="auto"/>
              <w:right w:val="single" w:sz="4" w:space="0" w:color="auto"/>
            </w:tcBorders>
            <w:hideMark/>
          </w:tcPr>
          <w:p w:rsidR="00784556" w:rsidRPr="003B7912" w:rsidRDefault="00784556" w:rsidP="00784556">
            <w:pPr>
              <w:rPr>
                <w:rFonts w:ascii="Times New Roman" w:hAnsi="Times New Roman" w:cs="Times New Roman"/>
                <w:sz w:val="24"/>
                <w:szCs w:val="24"/>
              </w:rPr>
            </w:pPr>
            <w:r w:rsidRPr="003B7912">
              <w:rPr>
                <w:rFonts w:ascii="Times New Roman" w:eastAsia="Times New Roman" w:hAnsi="Times New Roman" w:cs="Times New Roman"/>
                <w:sz w:val="24"/>
                <w:szCs w:val="24"/>
              </w:rPr>
              <w:t>Работа над ошибками.</w:t>
            </w:r>
          </w:p>
        </w:tc>
        <w:tc>
          <w:tcPr>
            <w:tcW w:w="850" w:type="dxa"/>
            <w:tcBorders>
              <w:top w:val="single" w:sz="4" w:space="0" w:color="auto"/>
              <w:left w:val="single" w:sz="4" w:space="0" w:color="auto"/>
              <w:bottom w:val="single" w:sz="4" w:space="0" w:color="auto"/>
              <w:right w:val="single" w:sz="4" w:space="0" w:color="auto"/>
            </w:tcBorders>
          </w:tcPr>
          <w:p w:rsidR="00784556" w:rsidRDefault="00784556" w:rsidP="00784556">
            <w:r w:rsidRPr="00652057">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84556" w:rsidRPr="002B70DB" w:rsidRDefault="00A84DD9" w:rsidP="00784556">
            <w:pP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11</w:t>
            </w:r>
          </w:p>
        </w:tc>
        <w:tc>
          <w:tcPr>
            <w:tcW w:w="7513" w:type="dxa"/>
            <w:tcBorders>
              <w:top w:val="single" w:sz="4" w:space="0" w:color="auto"/>
              <w:left w:val="single" w:sz="4" w:space="0" w:color="auto"/>
              <w:bottom w:val="single" w:sz="4" w:space="0" w:color="auto"/>
              <w:right w:val="single" w:sz="4" w:space="0" w:color="auto"/>
            </w:tcBorders>
            <w:vAlign w:val="bottom"/>
            <w:hideMark/>
          </w:tcPr>
          <w:p w:rsidR="00784556" w:rsidRPr="002B70DB" w:rsidRDefault="00784556" w:rsidP="00784556">
            <w:pPr>
              <w:rPr>
                <w:rFonts w:ascii="Times New Roman" w:hAnsi="Times New Roman" w:cs="Times New Roman"/>
                <w:sz w:val="20"/>
                <w:szCs w:val="20"/>
              </w:rPr>
            </w:pPr>
            <w:r w:rsidRPr="002B70DB">
              <w:rPr>
                <w:rFonts w:ascii="Times New Roman" w:eastAsia="Times New Roman" w:hAnsi="Times New Roman" w:cs="Times New Roman"/>
                <w:w w:val="99"/>
                <w:sz w:val="24"/>
                <w:szCs w:val="24"/>
              </w:rPr>
              <w:t>Систематизация учебного</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материала.</w:t>
            </w:r>
          </w:p>
        </w:tc>
      </w:tr>
      <w:tr w:rsidR="00784556" w:rsidTr="00211F74">
        <w:trPr>
          <w:trHeight w:val="1104"/>
        </w:trPr>
        <w:tc>
          <w:tcPr>
            <w:tcW w:w="546" w:type="dxa"/>
            <w:tcBorders>
              <w:top w:val="single" w:sz="4" w:space="0" w:color="auto"/>
              <w:left w:val="single" w:sz="4" w:space="0" w:color="auto"/>
              <w:right w:val="single" w:sz="4" w:space="0" w:color="auto"/>
            </w:tcBorders>
          </w:tcPr>
          <w:p w:rsidR="00784556" w:rsidRDefault="00784556" w:rsidP="00784556">
            <w:pPr>
              <w:jc w:val="center"/>
              <w:rPr>
                <w:rFonts w:ascii="Times New Roman" w:hAnsi="Times New Roman" w:cs="Times New Roman"/>
              </w:rPr>
            </w:pPr>
            <w:r>
              <w:rPr>
                <w:rFonts w:ascii="Times New Roman" w:hAnsi="Times New Roman" w:cs="Times New Roman"/>
              </w:rPr>
              <w:t>13</w:t>
            </w:r>
          </w:p>
        </w:tc>
        <w:tc>
          <w:tcPr>
            <w:tcW w:w="3957" w:type="dxa"/>
            <w:tcBorders>
              <w:top w:val="single" w:sz="4" w:space="0" w:color="auto"/>
              <w:left w:val="single" w:sz="4" w:space="0" w:color="auto"/>
              <w:right w:val="single" w:sz="4" w:space="0" w:color="auto"/>
            </w:tcBorders>
            <w:vAlign w:val="bottom"/>
            <w:hideMark/>
          </w:tcPr>
          <w:p w:rsidR="00784556" w:rsidRPr="003B7912" w:rsidRDefault="00784556" w:rsidP="00784556">
            <w:pPr>
              <w:ind w:left="80"/>
              <w:rPr>
                <w:rFonts w:ascii="Times New Roman" w:hAnsi="Times New Roman" w:cs="Times New Roman"/>
                <w:sz w:val="20"/>
                <w:szCs w:val="20"/>
              </w:rPr>
            </w:pPr>
            <w:r w:rsidRPr="003B7912">
              <w:rPr>
                <w:rFonts w:ascii="Times New Roman" w:eastAsia="Times New Roman" w:hAnsi="Times New Roman" w:cs="Times New Roman"/>
                <w:sz w:val="24"/>
                <w:szCs w:val="24"/>
              </w:rPr>
              <w:t>Состав чисел первого десятка.</w:t>
            </w:r>
            <w:r>
              <w:rPr>
                <w:rFonts w:ascii="Times New Roman" w:hAnsi="Times New Roman" w:cs="Times New Roman"/>
                <w:sz w:val="20"/>
                <w:szCs w:val="20"/>
              </w:rPr>
              <w:t xml:space="preserve"> </w:t>
            </w:r>
            <w:r w:rsidRPr="003B7912">
              <w:rPr>
                <w:rFonts w:ascii="Times New Roman" w:eastAsia="Times New Roman" w:hAnsi="Times New Roman" w:cs="Times New Roman"/>
                <w:sz w:val="24"/>
                <w:szCs w:val="24"/>
              </w:rPr>
              <w:t>Разложение чисел первого</w:t>
            </w:r>
            <w:r>
              <w:rPr>
                <w:rFonts w:ascii="Times New Roman" w:hAnsi="Times New Roman" w:cs="Times New Roman"/>
                <w:sz w:val="20"/>
                <w:szCs w:val="20"/>
              </w:rPr>
              <w:t xml:space="preserve"> </w:t>
            </w:r>
            <w:r w:rsidRPr="003B7912">
              <w:rPr>
                <w:rFonts w:ascii="Times New Roman" w:eastAsia="Times New Roman" w:hAnsi="Times New Roman" w:cs="Times New Roman"/>
                <w:sz w:val="24"/>
                <w:szCs w:val="24"/>
              </w:rPr>
              <w:t>десятка на два слагаемых.</w:t>
            </w:r>
          </w:p>
          <w:p w:rsidR="00784556" w:rsidRPr="003B7912" w:rsidRDefault="00784556" w:rsidP="00784556">
            <w:pPr>
              <w:ind w:left="80"/>
              <w:rPr>
                <w:rFonts w:ascii="Times New Roman" w:hAnsi="Times New Roman" w:cs="Times New Roman"/>
                <w:sz w:val="20"/>
                <w:szCs w:val="20"/>
              </w:rPr>
            </w:pPr>
            <w:r w:rsidRPr="003B7912">
              <w:rPr>
                <w:rFonts w:ascii="Times New Roman" w:eastAsia="Times New Roman" w:hAnsi="Times New Roman" w:cs="Times New Roman"/>
                <w:sz w:val="24"/>
                <w:szCs w:val="24"/>
              </w:rPr>
              <w:t>Прибавление числа 9.</w:t>
            </w:r>
          </w:p>
        </w:tc>
        <w:tc>
          <w:tcPr>
            <w:tcW w:w="850" w:type="dxa"/>
            <w:tcBorders>
              <w:top w:val="single" w:sz="4" w:space="0" w:color="auto"/>
              <w:left w:val="single" w:sz="4" w:space="0" w:color="auto"/>
              <w:right w:val="single" w:sz="4" w:space="0" w:color="auto"/>
            </w:tcBorders>
          </w:tcPr>
          <w:p w:rsidR="00784556" w:rsidRDefault="00784556" w:rsidP="00784556">
            <w:r w:rsidRPr="00652057">
              <w:rPr>
                <w:rFonts w:ascii="Times New Roman" w:eastAsia="Times New Roman" w:hAnsi="Times New Roman" w:cs="Times New Roman"/>
                <w:sz w:val="24"/>
                <w:szCs w:val="24"/>
              </w:rPr>
              <w:t>1</w:t>
            </w:r>
          </w:p>
        </w:tc>
        <w:tc>
          <w:tcPr>
            <w:tcW w:w="1559" w:type="dxa"/>
            <w:tcBorders>
              <w:top w:val="single" w:sz="4" w:space="0" w:color="auto"/>
              <w:left w:val="single" w:sz="4" w:space="0" w:color="auto"/>
              <w:right w:val="single" w:sz="4" w:space="0" w:color="auto"/>
            </w:tcBorders>
          </w:tcPr>
          <w:p w:rsidR="00784556" w:rsidRPr="002B70DB" w:rsidRDefault="00A84DD9" w:rsidP="00784556">
            <w:pPr>
              <w:spacing w:line="259"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513" w:type="dxa"/>
            <w:tcBorders>
              <w:top w:val="single" w:sz="4" w:space="0" w:color="auto"/>
              <w:left w:val="single" w:sz="4" w:space="0" w:color="auto"/>
              <w:right w:val="single" w:sz="4" w:space="0" w:color="auto"/>
            </w:tcBorders>
            <w:vAlign w:val="bottom"/>
            <w:hideMark/>
          </w:tcPr>
          <w:p w:rsidR="00784556" w:rsidRPr="00AD74DE" w:rsidRDefault="00784556" w:rsidP="00784556">
            <w:pPr>
              <w:spacing w:line="259" w:lineRule="exact"/>
              <w:rPr>
                <w:rFonts w:ascii="Times New Roman" w:hAnsi="Times New Roman" w:cs="Times New Roman"/>
                <w:sz w:val="20"/>
                <w:szCs w:val="20"/>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данных.</w:t>
            </w:r>
          </w:p>
        </w:tc>
      </w:tr>
      <w:tr w:rsidR="00784556" w:rsidTr="00211F74">
        <w:trPr>
          <w:trHeight w:val="1114"/>
        </w:trPr>
        <w:tc>
          <w:tcPr>
            <w:tcW w:w="546" w:type="dxa"/>
            <w:tcBorders>
              <w:top w:val="single" w:sz="4" w:space="0" w:color="auto"/>
              <w:left w:val="single" w:sz="4" w:space="0" w:color="auto"/>
              <w:right w:val="single" w:sz="4" w:space="0" w:color="auto"/>
            </w:tcBorders>
          </w:tcPr>
          <w:p w:rsidR="00784556" w:rsidRDefault="00784556" w:rsidP="00784556">
            <w:pPr>
              <w:jc w:val="center"/>
              <w:rPr>
                <w:rFonts w:ascii="Times New Roman" w:hAnsi="Times New Roman" w:cs="Times New Roman"/>
              </w:rPr>
            </w:pPr>
            <w:r>
              <w:rPr>
                <w:rFonts w:ascii="Times New Roman" w:hAnsi="Times New Roman" w:cs="Times New Roman"/>
              </w:rPr>
              <w:t>14</w:t>
            </w:r>
          </w:p>
        </w:tc>
        <w:tc>
          <w:tcPr>
            <w:tcW w:w="3957" w:type="dxa"/>
            <w:tcBorders>
              <w:top w:val="single" w:sz="4" w:space="0" w:color="auto"/>
              <w:left w:val="single" w:sz="4" w:space="0" w:color="auto"/>
              <w:right w:val="single" w:sz="4" w:space="0" w:color="auto"/>
            </w:tcBorders>
            <w:vAlign w:val="bottom"/>
            <w:hideMark/>
          </w:tcPr>
          <w:p w:rsidR="00784556" w:rsidRPr="003B7912" w:rsidRDefault="00784556" w:rsidP="00784556">
            <w:pPr>
              <w:ind w:left="80"/>
              <w:rPr>
                <w:rFonts w:ascii="Times New Roman" w:hAnsi="Times New Roman" w:cs="Times New Roman"/>
                <w:sz w:val="20"/>
                <w:szCs w:val="20"/>
              </w:rPr>
            </w:pPr>
            <w:r w:rsidRPr="003B7912">
              <w:rPr>
                <w:rFonts w:ascii="Times New Roman" w:eastAsia="Times New Roman" w:hAnsi="Times New Roman" w:cs="Times New Roman"/>
                <w:sz w:val="24"/>
                <w:szCs w:val="24"/>
              </w:rPr>
              <w:t>Прибавление числа 8.</w:t>
            </w:r>
          </w:p>
          <w:p w:rsidR="00784556" w:rsidRPr="003B7912" w:rsidRDefault="00784556" w:rsidP="00784556">
            <w:pPr>
              <w:ind w:left="80"/>
              <w:rPr>
                <w:rFonts w:ascii="Times New Roman" w:hAnsi="Times New Roman" w:cs="Times New Roman"/>
                <w:sz w:val="20"/>
                <w:szCs w:val="20"/>
              </w:rPr>
            </w:pPr>
            <w:r w:rsidRPr="003B7912">
              <w:rPr>
                <w:rFonts w:ascii="Times New Roman" w:eastAsia="Times New Roman" w:hAnsi="Times New Roman" w:cs="Times New Roman"/>
                <w:sz w:val="24"/>
                <w:szCs w:val="24"/>
              </w:rPr>
              <w:t>Прибавление числа 7.</w:t>
            </w:r>
          </w:p>
        </w:tc>
        <w:tc>
          <w:tcPr>
            <w:tcW w:w="850" w:type="dxa"/>
            <w:tcBorders>
              <w:top w:val="single" w:sz="4" w:space="0" w:color="auto"/>
              <w:left w:val="single" w:sz="4" w:space="0" w:color="auto"/>
              <w:right w:val="single" w:sz="4" w:space="0" w:color="auto"/>
            </w:tcBorders>
          </w:tcPr>
          <w:p w:rsidR="00784556" w:rsidRDefault="00784556" w:rsidP="00784556">
            <w:r w:rsidRPr="00652057">
              <w:rPr>
                <w:rFonts w:ascii="Times New Roman" w:eastAsia="Times New Roman" w:hAnsi="Times New Roman" w:cs="Times New Roman"/>
                <w:sz w:val="24"/>
                <w:szCs w:val="24"/>
              </w:rPr>
              <w:t>1</w:t>
            </w:r>
          </w:p>
        </w:tc>
        <w:tc>
          <w:tcPr>
            <w:tcW w:w="1559" w:type="dxa"/>
            <w:tcBorders>
              <w:top w:val="single" w:sz="4" w:space="0" w:color="auto"/>
              <w:left w:val="single" w:sz="4" w:space="0" w:color="auto"/>
              <w:right w:val="single" w:sz="4" w:space="0" w:color="auto"/>
            </w:tcBorders>
          </w:tcPr>
          <w:p w:rsidR="00784556" w:rsidRPr="002B70DB" w:rsidRDefault="00A84DD9"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7513" w:type="dxa"/>
            <w:tcBorders>
              <w:top w:val="single" w:sz="4" w:space="0" w:color="auto"/>
              <w:left w:val="single" w:sz="4" w:space="0" w:color="auto"/>
              <w:right w:val="single" w:sz="4" w:space="0" w:color="auto"/>
            </w:tcBorders>
            <w:hideMark/>
          </w:tcPr>
          <w:p w:rsidR="00784556" w:rsidRDefault="00784556" w:rsidP="00784556">
            <w:pPr>
              <w:rPr>
                <w:rFonts w:ascii="Times New Roman" w:hAnsi="Times New Roman" w:cs="Times New Roman"/>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данных.</w:t>
            </w:r>
          </w:p>
          <w:p w:rsidR="00784556" w:rsidRDefault="00784556" w:rsidP="00784556">
            <w:pPr>
              <w:rPr>
                <w:rFonts w:ascii="Times New Roman" w:hAnsi="Times New Roman" w:cs="Times New Roman"/>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данных.</w:t>
            </w:r>
          </w:p>
        </w:tc>
      </w:tr>
      <w:tr w:rsidR="00784556" w:rsidTr="00211F74">
        <w:tc>
          <w:tcPr>
            <w:tcW w:w="546" w:type="dxa"/>
            <w:vMerge w:val="restart"/>
            <w:tcBorders>
              <w:top w:val="single" w:sz="4" w:space="0" w:color="auto"/>
              <w:left w:val="single" w:sz="4" w:space="0" w:color="auto"/>
              <w:right w:val="single" w:sz="4" w:space="0" w:color="auto"/>
            </w:tcBorders>
          </w:tcPr>
          <w:p w:rsidR="00784556" w:rsidRDefault="00784556" w:rsidP="00784556">
            <w:pPr>
              <w:jc w:val="center"/>
              <w:rPr>
                <w:rFonts w:ascii="Times New Roman" w:hAnsi="Times New Roman" w:cs="Times New Roman"/>
              </w:rPr>
            </w:pPr>
            <w:r>
              <w:rPr>
                <w:rFonts w:ascii="Times New Roman" w:hAnsi="Times New Roman" w:cs="Times New Roman"/>
              </w:rPr>
              <w:t>15</w:t>
            </w:r>
          </w:p>
        </w:tc>
        <w:tc>
          <w:tcPr>
            <w:tcW w:w="3957" w:type="dxa"/>
            <w:vMerge w:val="restart"/>
            <w:tcBorders>
              <w:top w:val="single" w:sz="4" w:space="0" w:color="auto"/>
              <w:left w:val="single" w:sz="4" w:space="0" w:color="auto"/>
              <w:right w:val="single" w:sz="4" w:space="0" w:color="auto"/>
            </w:tcBorders>
            <w:vAlign w:val="bottom"/>
            <w:hideMark/>
          </w:tcPr>
          <w:p w:rsidR="00784556" w:rsidRPr="003B7912" w:rsidRDefault="00784556" w:rsidP="00784556">
            <w:pPr>
              <w:ind w:left="80"/>
              <w:rPr>
                <w:rFonts w:ascii="Times New Roman" w:hAnsi="Times New Roman" w:cs="Times New Roman"/>
                <w:sz w:val="20"/>
                <w:szCs w:val="20"/>
              </w:rPr>
            </w:pPr>
            <w:r w:rsidRPr="003B7912">
              <w:rPr>
                <w:rFonts w:ascii="Times New Roman" w:eastAsia="Times New Roman" w:hAnsi="Times New Roman" w:cs="Times New Roman"/>
                <w:sz w:val="24"/>
                <w:szCs w:val="24"/>
              </w:rPr>
              <w:t>Прибавление чисел 6, 5, 4, 3, 2.</w:t>
            </w:r>
          </w:p>
          <w:p w:rsidR="00784556" w:rsidRPr="003B7912" w:rsidRDefault="00784556" w:rsidP="00784556">
            <w:pPr>
              <w:ind w:left="80"/>
              <w:rPr>
                <w:rFonts w:ascii="Times New Roman" w:hAnsi="Times New Roman" w:cs="Times New Roman"/>
                <w:sz w:val="20"/>
                <w:szCs w:val="20"/>
              </w:rPr>
            </w:pPr>
            <w:r w:rsidRPr="003B7912">
              <w:rPr>
                <w:rFonts w:ascii="Times New Roman" w:eastAsia="Times New Roman" w:hAnsi="Times New Roman" w:cs="Times New Roman"/>
                <w:sz w:val="24"/>
                <w:szCs w:val="24"/>
              </w:rPr>
              <w:t>Таблицы сложения однозначных</w:t>
            </w:r>
            <w:r w:rsidRPr="003B7912">
              <w:rPr>
                <w:rFonts w:ascii="Times New Roman" w:hAnsi="Times New Roman" w:cs="Times New Roman"/>
                <w:sz w:val="20"/>
                <w:szCs w:val="20"/>
              </w:rPr>
              <w:t xml:space="preserve"> </w:t>
            </w:r>
            <w:r w:rsidRPr="003B7912">
              <w:rPr>
                <w:rFonts w:ascii="Times New Roman" w:eastAsia="Times New Roman" w:hAnsi="Times New Roman" w:cs="Times New Roman"/>
                <w:sz w:val="24"/>
                <w:szCs w:val="24"/>
              </w:rPr>
              <w:t>чисел с переходом через</w:t>
            </w:r>
            <w:r w:rsidRPr="003B7912">
              <w:rPr>
                <w:rFonts w:ascii="Times New Roman" w:hAnsi="Times New Roman" w:cs="Times New Roman"/>
                <w:sz w:val="20"/>
                <w:szCs w:val="20"/>
              </w:rPr>
              <w:t xml:space="preserve"> </w:t>
            </w:r>
            <w:r w:rsidRPr="003B7912">
              <w:rPr>
                <w:rFonts w:ascii="Times New Roman" w:eastAsia="Times New Roman" w:hAnsi="Times New Roman" w:cs="Times New Roman"/>
                <w:sz w:val="24"/>
                <w:szCs w:val="24"/>
              </w:rPr>
              <w:t>десяток.</w:t>
            </w:r>
          </w:p>
        </w:tc>
        <w:tc>
          <w:tcPr>
            <w:tcW w:w="850" w:type="dxa"/>
            <w:vMerge w:val="restart"/>
            <w:tcBorders>
              <w:top w:val="single" w:sz="4" w:space="0" w:color="auto"/>
              <w:left w:val="single" w:sz="4" w:space="0" w:color="auto"/>
              <w:right w:val="single" w:sz="4" w:space="0" w:color="auto"/>
            </w:tcBorders>
          </w:tcPr>
          <w:p w:rsidR="00784556" w:rsidRDefault="00784556" w:rsidP="00784556">
            <w:r w:rsidRPr="00652057">
              <w:rPr>
                <w:rFonts w:ascii="Times New Roman" w:eastAsia="Times New Roman" w:hAnsi="Times New Roman" w:cs="Times New Roman"/>
                <w:sz w:val="24"/>
                <w:szCs w:val="24"/>
              </w:rPr>
              <w:t>1</w:t>
            </w:r>
          </w:p>
        </w:tc>
        <w:tc>
          <w:tcPr>
            <w:tcW w:w="1559" w:type="dxa"/>
            <w:vMerge w:val="restart"/>
            <w:tcBorders>
              <w:top w:val="single" w:sz="4" w:space="0" w:color="auto"/>
              <w:left w:val="single" w:sz="4" w:space="0" w:color="auto"/>
              <w:right w:val="single" w:sz="4" w:space="0" w:color="auto"/>
            </w:tcBorders>
          </w:tcPr>
          <w:p w:rsidR="00784556" w:rsidRPr="002B70DB" w:rsidRDefault="00A84DD9"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7513" w:type="dxa"/>
            <w:tcBorders>
              <w:top w:val="single" w:sz="4" w:space="0" w:color="auto"/>
              <w:left w:val="single" w:sz="4" w:space="0" w:color="auto"/>
              <w:bottom w:val="single" w:sz="4" w:space="0" w:color="auto"/>
              <w:right w:val="single" w:sz="4" w:space="0" w:color="auto"/>
            </w:tcBorders>
            <w:hideMark/>
          </w:tcPr>
          <w:p w:rsidR="00784556" w:rsidRDefault="00784556" w:rsidP="00784556">
            <w:pPr>
              <w:rPr>
                <w:rFonts w:ascii="Times New Roman" w:hAnsi="Times New Roman" w:cs="Times New Roman"/>
              </w:rPr>
            </w:pPr>
          </w:p>
        </w:tc>
      </w:tr>
      <w:tr w:rsidR="00784556" w:rsidTr="00211F74">
        <w:tc>
          <w:tcPr>
            <w:tcW w:w="546" w:type="dxa"/>
            <w:vMerge/>
            <w:tcBorders>
              <w:left w:val="single" w:sz="4" w:space="0" w:color="auto"/>
              <w:bottom w:val="single" w:sz="4" w:space="0" w:color="auto"/>
              <w:right w:val="single" w:sz="4" w:space="0" w:color="auto"/>
            </w:tcBorders>
          </w:tcPr>
          <w:p w:rsidR="00784556" w:rsidRDefault="00784556" w:rsidP="00784556">
            <w:pPr>
              <w:jc w:val="center"/>
              <w:rPr>
                <w:rFonts w:ascii="Times New Roman" w:hAnsi="Times New Roman" w:cs="Times New Roman"/>
              </w:rPr>
            </w:pPr>
          </w:p>
        </w:tc>
        <w:tc>
          <w:tcPr>
            <w:tcW w:w="3957" w:type="dxa"/>
            <w:vMerge/>
            <w:tcBorders>
              <w:left w:val="single" w:sz="4" w:space="0" w:color="auto"/>
              <w:bottom w:val="single" w:sz="4" w:space="0" w:color="auto"/>
              <w:right w:val="single" w:sz="4" w:space="0" w:color="auto"/>
            </w:tcBorders>
            <w:vAlign w:val="bottom"/>
            <w:hideMark/>
          </w:tcPr>
          <w:p w:rsidR="00784556" w:rsidRPr="003B7912" w:rsidRDefault="00784556" w:rsidP="00784556">
            <w:pPr>
              <w:ind w:left="80"/>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784556" w:rsidRPr="002B70DB" w:rsidRDefault="00784556" w:rsidP="00784556">
            <w:pPr>
              <w:rPr>
                <w:rFonts w:ascii="Times New Roman" w:eastAsia="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4556" w:rsidRPr="002B70DB" w:rsidRDefault="00784556" w:rsidP="00784556">
            <w:pPr>
              <w:rPr>
                <w:rFonts w:ascii="Times New Roman" w:eastAsia="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784556" w:rsidRDefault="00784556" w:rsidP="00784556">
            <w:pPr>
              <w:rPr>
                <w:rFonts w:ascii="Times New Roman" w:hAnsi="Times New Roman" w:cs="Times New Roman"/>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данных.</w:t>
            </w:r>
          </w:p>
        </w:tc>
      </w:tr>
      <w:tr w:rsidR="00784556" w:rsidTr="00211F74">
        <w:tc>
          <w:tcPr>
            <w:tcW w:w="546" w:type="dxa"/>
            <w:tcBorders>
              <w:top w:val="single" w:sz="4" w:space="0" w:color="auto"/>
              <w:left w:val="single" w:sz="4" w:space="0" w:color="auto"/>
              <w:bottom w:val="single" w:sz="4" w:space="0" w:color="auto"/>
              <w:right w:val="single" w:sz="4" w:space="0" w:color="auto"/>
            </w:tcBorders>
          </w:tcPr>
          <w:p w:rsidR="00784556" w:rsidRDefault="00784556" w:rsidP="00784556">
            <w:pPr>
              <w:jc w:val="center"/>
              <w:rPr>
                <w:rFonts w:ascii="Times New Roman" w:hAnsi="Times New Roman" w:cs="Times New Roman"/>
              </w:rPr>
            </w:pPr>
            <w:r>
              <w:rPr>
                <w:rFonts w:ascii="Times New Roman" w:hAnsi="Times New Roman" w:cs="Times New Roman"/>
              </w:rPr>
              <w:t>16</w:t>
            </w:r>
          </w:p>
        </w:tc>
        <w:tc>
          <w:tcPr>
            <w:tcW w:w="3957" w:type="dxa"/>
            <w:tcBorders>
              <w:top w:val="single" w:sz="4" w:space="0" w:color="auto"/>
              <w:left w:val="single" w:sz="4" w:space="0" w:color="auto"/>
              <w:bottom w:val="single" w:sz="4" w:space="0" w:color="auto"/>
              <w:right w:val="single" w:sz="4" w:space="0" w:color="auto"/>
            </w:tcBorders>
            <w:vAlign w:val="bottom"/>
            <w:hideMark/>
          </w:tcPr>
          <w:p w:rsidR="00784556" w:rsidRPr="003B7912" w:rsidRDefault="00784556" w:rsidP="00784556">
            <w:pPr>
              <w:ind w:left="80"/>
              <w:rPr>
                <w:rFonts w:ascii="Times New Roman" w:hAnsi="Times New Roman" w:cs="Times New Roman"/>
                <w:sz w:val="20"/>
                <w:szCs w:val="20"/>
              </w:rPr>
            </w:pPr>
            <w:r w:rsidRPr="003B7912">
              <w:rPr>
                <w:rFonts w:ascii="Times New Roman" w:eastAsia="Times New Roman" w:hAnsi="Times New Roman" w:cs="Times New Roman"/>
                <w:sz w:val="24"/>
                <w:szCs w:val="24"/>
              </w:rPr>
              <w:t>Мера ёмкости: 1 литр.</w:t>
            </w:r>
            <w:r w:rsidRPr="003B7912">
              <w:rPr>
                <w:rFonts w:ascii="Times New Roman" w:hAnsi="Times New Roman" w:cs="Times New Roman"/>
                <w:sz w:val="20"/>
                <w:szCs w:val="20"/>
              </w:rPr>
              <w:t xml:space="preserve"> </w:t>
            </w:r>
            <w:r w:rsidRPr="003B7912">
              <w:rPr>
                <w:rFonts w:ascii="Times New Roman" w:eastAsia="Times New Roman" w:hAnsi="Times New Roman" w:cs="Times New Roman"/>
                <w:sz w:val="24"/>
                <w:szCs w:val="24"/>
              </w:rPr>
              <w:t>Обозначение: 1л.</w:t>
            </w:r>
          </w:p>
        </w:tc>
        <w:tc>
          <w:tcPr>
            <w:tcW w:w="850" w:type="dxa"/>
            <w:tcBorders>
              <w:top w:val="single" w:sz="4" w:space="0" w:color="auto"/>
              <w:left w:val="single" w:sz="4" w:space="0" w:color="auto"/>
              <w:bottom w:val="single" w:sz="4" w:space="0" w:color="auto"/>
              <w:right w:val="single" w:sz="4" w:space="0" w:color="auto"/>
            </w:tcBorders>
          </w:tcPr>
          <w:p w:rsidR="00784556" w:rsidRDefault="00784556" w:rsidP="00784556">
            <w:r w:rsidRPr="00652057">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84556" w:rsidRPr="002B70DB" w:rsidRDefault="00A84DD9"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7513" w:type="dxa"/>
            <w:tcBorders>
              <w:top w:val="single" w:sz="4" w:space="0" w:color="auto"/>
              <w:left w:val="single" w:sz="4" w:space="0" w:color="auto"/>
              <w:bottom w:val="single" w:sz="4" w:space="0" w:color="auto"/>
              <w:right w:val="single" w:sz="4" w:space="0" w:color="auto"/>
            </w:tcBorders>
            <w:hideMark/>
          </w:tcPr>
          <w:p w:rsidR="00784556" w:rsidRDefault="00784556" w:rsidP="00784556">
            <w:pPr>
              <w:rPr>
                <w:rFonts w:ascii="Times New Roman" w:hAnsi="Times New Roman" w:cs="Times New Roman"/>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данных.</w:t>
            </w:r>
          </w:p>
        </w:tc>
      </w:tr>
      <w:tr w:rsidR="00784556" w:rsidTr="00211F74">
        <w:tc>
          <w:tcPr>
            <w:tcW w:w="546" w:type="dxa"/>
            <w:tcBorders>
              <w:top w:val="single" w:sz="4" w:space="0" w:color="auto"/>
              <w:left w:val="single" w:sz="4" w:space="0" w:color="auto"/>
              <w:bottom w:val="single" w:sz="4" w:space="0" w:color="auto"/>
              <w:right w:val="single" w:sz="4" w:space="0" w:color="auto"/>
            </w:tcBorders>
          </w:tcPr>
          <w:p w:rsidR="00784556" w:rsidRDefault="00784556" w:rsidP="00784556">
            <w:pPr>
              <w:jc w:val="center"/>
              <w:rPr>
                <w:rFonts w:ascii="Times New Roman" w:hAnsi="Times New Roman" w:cs="Times New Roman"/>
              </w:rPr>
            </w:pPr>
            <w:r>
              <w:rPr>
                <w:rFonts w:ascii="Times New Roman" w:hAnsi="Times New Roman" w:cs="Times New Roman"/>
              </w:rPr>
              <w:t>17</w:t>
            </w:r>
          </w:p>
        </w:tc>
        <w:tc>
          <w:tcPr>
            <w:tcW w:w="3957" w:type="dxa"/>
            <w:tcBorders>
              <w:top w:val="single" w:sz="4" w:space="0" w:color="auto"/>
              <w:left w:val="single" w:sz="4" w:space="0" w:color="auto"/>
              <w:bottom w:val="single" w:sz="4" w:space="0" w:color="auto"/>
              <w:right w:val="single" w:sz="4" w:space="0" w:color="auto"/>
            </w:tcBorders>
            <w:vAlign w:val="bottom"/>
            <w:hideMark/>
          </w:tcPr>
          <w:p w:rsidR="00784556" w:rsidRPr="003B7912" w:rsidRDefault="00784556" w:rsidP="00784556">
            <w:pPr>
              <w:ind w:left="80"/>
              <w:rPr>
                <w:rFonts w:ascii="Times New Roman" w:hAnsi="Times New Roman" w:cs="Times New Roman"/>
                <w:sz w:val="20"/>
                <w:szCs w:val="20"/>
              </w:rPr>
            </w:pPr>
            <w:r w:rsidRPr="003B7912">
              <w:rPr>
                <w:rFonts w:ascii="Times New Roman" w:eastAsia="Times New Roman" w:hAnsi="Times New Roman" w:cs="Times New Roman"/>
                <w:sz w:val="24"/>
                <w:szCs w:val="24"/>
              </w:rPr>
              <w:t>Мера массы: 1 килограмм.</w:t>
            </w:r>
            <w:r>
              <w:rPr>
                <w:rFonts w:ascii="Times New Roman" w:hAnsi="Times New Roman" w:cs="Times New Roman"/>
                <w:sz w:val="20"/>
                <w:szCs w:val="20"/>
              </w:rPr>
              <w:t xml:space="preserve"> </w:t>
            </w:r>
            <w:r w:rsidRPr="003B7912">
              <w:rPr>
                <w:rFonts w:ascii="Times New Roman" w:eastAsia="Times New Roman" w:hAnsi="Times New Roman" w:cs="Times New Roman"/>
                <w:sz w:val="24"/>
                <w:szCs w:val="24"/>
              </w:rPr>
              <w:t>Обозначение:1кг.</w:t>
            </w:r>
          </w:p>
        </w:tc>
        <w:tc>
          <w:tcPr>
            <w:tcW w:w="850" w:type="dxa"/>
            <w:tcBorders>
              <w:top w:val="single" w:sz="4" w:space="0" w:color="auto"/>
              <w:left w:val="single" w:sz="4" w:space="0" w:color="auto"/>
              <w:bottom w:val="single" w:sz="4" w:space="0" w:color="auto"/>
              <w:right w:val="single" w:sz="4" w:space="0" w:color="auto"/>
            </w:tcBorders>
          </w:tcPr>
          <w:p w:rsidR="00784556" w:rsidRDefault="00784556" w:rsidP="00784556">
            <w:r w:rsidRPr="00652057">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84556" w:rsidRPr="002B70DB" w:rsidRDefault="00A84DD9"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7513" w:type="dxa"/>
            <w:tcBorders>
              <w:top w:val="single" w:sz="4" w:space="0" w:color="auto"/>
              <w:left w:val="single" w:sz="4" w:space="0" w:color="auto"/>
              <w:bottom w:val="single" w:sz="4" w:space="0" w:color="auto"/>
              <w:right w:val="single" w:sz="4" w:space="0" w:color="auto"/>
            </w:tcBorders>
            <w:hideMark/>
          </w:tcPr>
          <w:p w:rsidR="00784556" w:rsidRDefault="00784556" w:rsidP="00784556">
            <w:pPr>
              <w:rPr>
                <w:rFonts w:ascii="Times New Roman" w:hAnsi="Times New Roman" w:cs="Times New Roman"/>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данных.</w:t>
            </w:r>
          </w:p>
        </w:tc>
      </w:tr>
      <w:tr w:rsidR="00726E5C" w:rsidTr="00726E5C">
        <w:trPr>
          <w:trHeight w:val="285"/>
        </w:trPr>
        <w:tc>
          <w:tcPr>
            <w:tcW w:w="546" w:type="dxa"/>
            <w:vMerge w:val="restart"/>
            <w:tcBorders>
              <w:top w:val="single" w:sz="4" w:space="0" w:color="auto"/>
              <w:left w:val="single" w:sz="4" w:space="0" w:color="auto"/>
              <w:right w:val="single" w:sz="4" w:space="0" w:color="auto"/>
            </w:tcBorders>
          </w:tcPr>
          <w:p w:rsidR="00726E5C" w:rsidRDefault="00726E5C" w:rsidP="00784556">
            <w:pPr>
              <w:jc w:val="center"/>
              <w:rPr>
                <w:rFonts w:ascii="Times New Roman" w:hAnsi="Times New Roman" w:cs="Times New Roman"/>
              </w:rPr>
            </w:pPr>
            <w:r>
              <w:rPr>
                <w:rFonts w:ascii="Times New Roman" w:hAnsi="Times New Roman" w:cs="Times New Roman"/>
              </w:rPr>
              <w:t>18</w:t>
            </w:r>
          </w:p>
        </w:tc>
        <w:tc>
          <w:tcPr>
            <w:tcW w:w="3957" w:type="dxa"/>
            <w:vMerge w:val="restart"/>
            <w:tcBorders>
              <w:top w:val="single" w:sz="4" w:space="0" w:color="auto"/>
              <w:left w:val="single" w:sz="4" w:space="0" w:color="auto"/>
              <w:right w:val="single" w:sz="4" w:space="0" w:color="auto"/>
            </w:tcBorders>
            <w:vAlign w:val="bottom"/>
            <w:hideMark/>
          </w:tcPr>
          <w:p w:rsidR="00726E5C" w:rsidRPr="003B7912" w:rsidRDefault="00726E5C" w:rsidP="00784556">
            <w:pPr>
              <w:ind w:left="80"/>
              <w:rPr>
                <w:rFonts w:ascii="Times New Roman" w:hAnsi="Times New Roman" w:cs="Times New Roman"/>
                <w:sz w:val="20"/>
                <w:szCs w:val="20"/>
              </w:rPr>
            </w:pPr>
            <w:r w:rsidRPr="003B7912">
              <w:rPr>
                <w:rFonts w:ascii="Times New Roman" w:eastAsia="Times New Roman" w:hAnsi="Times New Roman" w:cs="Times New Roman"/>
                <w:sz w:val="24"/>
                <w:szCs w:val="24"/>
              </w:rPr>
              <w:t>Состав чисел второго десятка.</w:t>
            </w:r>
          </w:p>
        </w:tc>
        <w:tc>
          <w:tcPr>
            <w:tcW w:w="850" w:type="dxa"/>
            <w:vMerge w:val="restart"/>
            <w:tcBorders>
              <w:top w:val="single" w:sz="4" w:space="0" w:color="auto"/>
              <w:left w:val="single" w:sz="4" w:space="0" w:color="auto"/>
              <w:right w:val="single" w:sz="4" w:space="0" w:color="auto"/>
            </w:tcBorders>
          </w:tcPr>
          <w:p w:rsidR="00726E5C" w:rsidRDefault="00726E5C" w:rsidP="00784556">
            <w:r w:rsidRPr="00652057">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26E5C" w:rsidRPr="002B70DB" w:rsidRDefault="00726E5C"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7513" w:type="dxa"/>
            <w:vMerge w:val="restart"/>
            <w:tcBorders>
              <w:top w:val="single" w:sz="4" w:space="0" w:color="auto"/>
              <w:left w:val="single" w:sz="4" w:space="0" w:color="auto"/>
              <w:right w:val="single" w:sz="4" w:space="0" w:color="auto"/>
            </w:tcBorders>
            <w:hideMark/>
          </w:tcPr>
          <w:p w:rsidR="00726E5C" w:rsidRDefault="00726E5C" w:rsidP="00784556">
            <w:pPr>
              <w:rPr>
                <w:rFonts w:ascii="Times New Roman" w:hAnsi="Times New Roman" w:cs="Times New Roman"/>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данных.</w:t>
            </w:r>
          </w:p>
        </w:tc>
      </w:tr>
      <w:tr w:rsidR="00726E5C" w:rsidTr="00726E5C">
        <w:trPr>
          <w:trHeight w:val="255"/>
        </w:trPr>
        <w:tc>
          <w:tcPr>
            <w:tcW w:w="546" w:type="dxa"/>
            <w:vMerge/>
            <w:tcBorders>
              <w:left w:val="single" w:sz="4" w:space="0" w:color="auto"/>
              <w:bottom w:val="single" w:sz="4" w:space="0" w:color="auto"/>
              <w:right w:val="single" w:sz="4" w:space="0" w:color="auto"/>
            </w:tcBorders>
          </w:tcPr>
          <w:p w:rsidR="00726E5C" w:rsidRDefault="00726E5C" w:rsidP="00784556">
            <w:pPr>
              <w:jc w:val="center"/>
              <w:rPr>
                <w:rFonts w:ascii="Times New Roman" w:hAnsi="Times New Roman" w:cs="Times New Roman"/>
              </w:rPr>
            </w:pPr>
          </w:p>
        </w:tc>
        <w:tc>
          <w:tcPr>
            <w:tcW w:w="3957" w:type="dxa"/>
            <w:vMerge/>
            <w:tcBorders>
              <w:left w:val="single" w:sz="4" w:space="0" w:color="auto"/>
              <w:bottom w:val="single" w:sz="4" w:space="0" w:color="auto"/>
              <w:right w:val="single" w:sz="4" w:space="0" w:color="auto"/>
            </w:tcBorders>
            <w:vAlign w:val="bottom"/>
          </w:tcPr>
          <w:p w:rsidR="00726E5C" w:rsidRPr="003B7912" w:rsidRDefault="00726E5C" w:rsidP="00784556">
            <w:pPr>
              <w:ind w:left="80"/>
              <w:rPr>
                <w:rFonts w:ascii="Times New Roman" w:eastAsia="Times New Roman" w:hAnsi="Times New Roman" w:cs="Times New Roman"/>
                <w:sz w:val="24"/>
                <w:szCs w:val="24"/>
              </w:rPr>
            </w:pPr>
          </w:p>
        </w:tc>
        <w:tc>
          <w:tcPr>
            <w:tcW w:w="850" w:type="dxa"/>
            <w:vMerge/>
            <w:tcBorders>
              <w:left w:val="single" w:sz="4" w:space="0" w:color="auto"/>
              <w:bottom w:val="single" w:sz="4" w:space="0" w:color="auto"/>
              <w:right w:val="single" w:sz="4" w:space="0" w:color="auto"/>
            </w:tcBorders>
          </w:tcPr>
          <w:p w:rsidR="00726E5C" w:rsidRPr="00652057" w:rsidRDefault="00726E5C" w:rsidP="00784556">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26E5C" w:rsidRPr="002B70DB" w:rsidRDefault="00726E5C"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513" w:type="dxa"/>
            <w:vMerge/>
            <w:tcBorders>
              <w:left w:val="single" w:sz="4" w:space="0" w:color="auto"/>
              <w:bottom w:val="single" w:sz="4" w:space="0" w:color="auto"/>
              <w:right w:val="single" w:sz="4" w:space="0" w:color="auto"/>
            </w:tcBorders>
          </w:tcPr>
          <w:p w:rsidR="00726E5C" w:rsidRPr="002B70DB" w:rsidRDefault="00726E5C" w:rsidP="00784556">
            <w:pPr>
              <w:rPr>
                <w:rFonts w:ascii="Times New Roman" w:eastAsia="Times New Roman" w:hAnsi="Times New Roman" w:cs="Times New Roman"/>
                <w:sz w:val="24"/>
                <w:szCs w:val="24"/>
              </w:rPr>
            </w:pPr>
          </w:p>
        </w:tc>
      </w:tr>
      <w:tr w:rsidR="00784556" w:rsidTr="00211F74">
        <w:tc>
          <w:tcPr>
            <w:tcW w:w="546" w:type="dxa"/>
            <w:tcBorders>
              <w:top w:val="single" w:sz="4" w:space="0" w:color="auto"/>
              <w:left w:val="single" w:sz="4" w:space="0" w:color="auto"/>
              <w:right w:val="single" w:sz="4" w:space="0" w:color="auto"/>
            </w:tcBorders>
          </w:tcPr>
          <w:p w:rsidR="00784556" w:rsidRDefault="00784556" w:rsidP="00784556">
            <w:pPr>
              <w:jc w:val="center"/>
              <w:rPr>
                <w:rFonts w:ascii="Times New Roman" w:hAnsi="Times New Roman" w:cs="Times New Roman"/>
              </w:rPr>
            </w:pPr>
            <w:r>
              <w:rPr>
                <w:rFonts w:ascii="Times New Roman" w:hAnsi="Times New Roman" w:cs="Times New Roman"/>
              </w:rPr>
              <w:t>19</w:t>
            </w:r>
          </w:p>
        </w:tc>
        <w:tc>
          <w:tcPr>
            <w:tcW w:w="3957" w:type="dxa"/>
            <w:tcBorders>
              <w:top w:val="single" w:sz="4" w:space="0" w:color="auto"/>
              <w:left w:val="single" w:sz="4" w:space="0" w:color="auto"/>
              <w:right w:val="single" w:sz="4" w:space="0" w:color="auto"/>
            </w:tcBorders>
            <w:vAlign w:val="bottom"/>
            <w:hideMark/>
          </w:tcPr>
          <w:p w:rsidR="00784556" w:rsidRPr="003B7912" w:rsidRDefault="00784556" w:rsidP="00784556">
            <w:pPr>
              <w:ind w:left="80"/>
              <w:rPr>
                <w:rFonts w:ascii="Times New Roman" w:hAnsi="Times New Roman" w:cs="Times New Roman"/>
                <w:sz w:val="20"/>
                <w:szCs w:val="20"/>
              </w:rPr>
            </w:pPr>
            <w:r w:rsidRPr="003B7912">
              <w:rPr>
                <w:rFonts w:ascii="Times New Roman" w:eastAsia="Times New Roman" w:hAnsi="Times New Roman" w:cs="Times New Roman"/>
                <w:sz w:val="24"/>
                <w:szCs w:val="24"/>
              </w:rPr>
              <w:t>Вычитание числа 9.</w:t>
            </w:r>
          </w:p>
          <w:p w:rsidR="00784556" w:rsidRPr="003B7912" w:rsidRDefault="00784556" w:rsidP="00784556">
            <w:pPr>
              <w:ind w:left="80"/>
              <w:rPr>
                <w:rFonts w:ascii="Times New Roman" w:hAnsi="Times New Roman" w:cs="Times New Roman"/>
                <w:sz w:val="20"/>
                <w:szCs w:val="20"/>
              </w:rPr>
            </w:pPr>
            <w:r w:rsidRPr="003B7912">
              <w:rPr>
                <w:rFonts w:ascii="Times New Roman" w:eastAsia="Times New Roman" w:hAnsi="Times New Roman" w:cs="Times New Roman"/>
                <w:sz w:val="24"/>
                <w:szCs w:val="24"/>
              </w:rPr>
              <w:t>Вычитание числа 8.</w:t>
            </w:r>
          </w:p>
          <w:p w:rsidR="00784556" w:rsidRPr="003B7912" w:rsidRDefault="00784556" w:rsidP="00784556">
            <w:pPr>
              <w:ind w:left="80"/>
              <w:rPr>
                <w:rFonts w:ascii="Times New Roman" w:hAnsi="Times New Roman" w:cs="Times New Roman"/>
                <w:sz w:val="20"/>
                <w:szCs w:val="20"/>
              </w:rPr>
            </w:pPr>
            <w:r w:rsidRPr="003B7912">
              <w:rPr>
                <w:rFonts w:ascii="Times New Roman" w:eastAsia="Times New Roman" w:hAnsi="Times New Roman" w:cs="Times New Roman"/>
                <w:sz w:val="24"/>
                <w:szCs w:val="24"/>
              </w:rPr>
              <w:t>Вычитание числа 7.</w:t>
            </w:r>
          </w:p>
        </w:tc>
        <w:tc>
          <w:tcPr>
            <w:tcW w:w="850" w:type="dxa"/>
            <w:tcBorders>
              <w:top w:val="single" w:sz="4" w:space="0" w:color="auto"/>
              <w:left w:val="single" w:sz="4" w:space="0" w:color="auto"/>
              <w:right w:val="single" w:sz="4" w:space="0" w:color="auto"/>
            </w:tcBorders>
          </w:tcPr>
          <w:p w:rsidR="00784556" w:rsidRDefault="00784556" w:rsidP="00784556">
            <w:r w:rsidRPr="00652057">
              <w:rPr>
                <w:rFonts w:ascii="Times New Roman" w:eastAsia="Times New Roman" w:hAnsi="Times New Roman" w:cs="Times New Roman"/>
                <w:sz w:val="24"/>
                <w:szCs w:val="24"/>
              </w:rPr>
              <w:t>1</w:t>
            </w:r>
          </w:p>
        </w:tc>
        <w:tc>
          <w:tcPr>
            <w:tcW w:w="1559" w:type="dxa"/>
            <w:tcBorders>
              <w:top w:val="single" w:sz="4" w:space="0" w:color="auto"/>
              <w:left w:val="single" w:sz="4" w:space="0" w:color="auto"/>
              <w:right w:val="single" w:sz="4" w:space="0" w:color="auto"/>
            </w:tcBorders>
          </w:tcPr>
          <w:p w:rsidR="00726E5C" w:rsidRDefault="00726E5C" w:rsidP="00784556">
            <w:pPr>
              <w:rPr>
                <w:rFonts w:ascii="Times New Roman" w:eastAsia="Times New Roman" w:hAnsi="Times New Roman" w:cs="Times New Roman"/>
                <w:sz w:val="24"/>
                <w:szCs w:val="24"/>
              </w:rPr>
            </w:pPr>
          </w:p>
          <w:p w:rsidR="00784556" w:rsidRPr="002B70DB" w:rsidRDefault="00726E5C"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513" w:type="dxa"/>
            <w:tcBorders>
              <w:top w:val="single" w:sz="4" w:space="0" w:color="auto"/>
              <w:left w:val="single" w:sz="4" w:space="0" w:color="auto"/>
              <w:bottom w:val="single" w:sz="4" w:space="0" w:color="auto"/>
              <w:right w:val="single" w:sz="4" w:space="0" w:color="auto"/>
            </w:tcBorders>
            <w:hideMark/>
          </w:tcPr>
          <w:p w:rsidR="00784556" w:rsidRDefault="00784556" w:rsidP="00784556">
            <w:pPr>
              <w:rPr>
                <w:rFonts w:ascii="Times New Roman" w:hAnsi="Times New Roman" w:cs="Times New Roman"/>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данных.</w:t>
            </w:r>
          </w:p>
        </w:tc>
      </w:tr>
      <w:tr w:rsidR="00784556" w:rsidTr="00211F74">
        <w:tc>
          <w:tcPr>
            <w:tcW w:w="546" w:type="dxa"/>
            <w:tcBorders>
              <w:top w:val="single" w:sz="4" w:space="0" w:color="auto"/>
              <w:left w:val="single" w:sz="4" w:space="0" w:color="auto"/>
              <w:bottom w:val="single" w:sz="4" w:space="0" w:color="auto"/>
              <w:right w:val="single" w:sz="4" w:space="0" w:color="auto"/>
            </w:tcBorders>
          </w:tcPr>
          <w:p w:rsidR="00784556" w:rsidRDefault="00784556" w:rsidP="00784556">
            <w:pPr>
              <w:jc w:val="center"/>
              <w:rPr>
                <w:rFonts w:ascii="Times New Roman" w:hAnsi="Times New Roman" w:cs="Times New Roman"/>
              </w:rPr>
            </w:pPr>
            <w:r>
              <w:rPr>
                <w:rFonts w:ascii="Times New Roman" w:hAnsi="Times New Roman" w:cs="Times New Roman"/>
              </w:rPr>
              <w:t>20</w:t>
            </w:r>
          </w:p>
        </w:tc>
        <w:tc>
          <w:tcPr>
            <w:tcW w:w="3957" w:type="dxa"/>
            <w:tcBorders>
              <w:top w:val="single" w:sz="4" w:space="0" w:color="auto"/>
              <w:left w:val="single" w:sz="4" w:space="0" w:color="auto"/>
              <w:bottom w:val="single" w:sz="4" w:space="0" w:color="auto"/>
              <w:right w:val="single" w:sz="4" w:space="0" w:color="auto"/>
            </w:tcBorders>
            <w:vAlign w:val="bottom"/>
            <w:hideMark/>
          </w:tcPr>
          <w:p w:rsidR="00784556" w:rsidRPr="003B7912" w:rsidRDefault="00784556" w:rsidP="00784556">
            <w:pPr>
              <w:ind w:left="80"/>
              <w:rPr>
                <w:rFonts w:ascii="Times New Roman" w:hAnsi="Times New Roman" w:cs="Times New Roman"/>
                <w:sz w:val="20"/>
                <w:szCs w:val="20"/>
              </w:rPr>
            </w:pPr>
            <w:r w:rsidRPr="003B7912">
              <w:rPr>
                <w:rFonts w:ascii="Times New Roman" w:eastAsia="Times New Roman" w:hAnsi="Times New Roman" w:cs="Times New Roman"/>
                <w:sz w:val="24"/>
                <w:szCs w:val="24"/>
              </w:rPr>
              <w:t>Вычитание чисел 6, 5, 4, 3, 2.</w:t>
            </w:r>
          </w:p>
        </w:tc>
        <w:tc>
          <w:tcPr>
            <w:tcW w:w="850" w:type="dxa"/>
            <w:tcBorders>
              <w:top w:val="single" w:sz="4" w:space="0" w:color="auto"/>
              <w:left w:val="single" w:sz="4" w:space="0" w:color="auto"/>
              <w:bottom w:val="single" w:sz="4" w:space="0" w:color="auto"/>
              <w:right w:val="single" w:sz="4" w:space="0" w:color="auto"/>
            </w:tcBorders>
          </w:tcPr>
          <w:p w:rsidR="00784556" w:rsidRDefault="00784556" w:rsidP="00784556">
            <w:r w:rsidRPr="00652057">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84556" w:rsidRPr="002B70DB" w:rsidRDefault="00726E5C"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7513" w:type="dxa"/>
            <w:tcBorders>
              <w:top w:val="single" w:sz="4" w:space="0" w:color="auto"/>
              <w:left w:val="single" w:sz="4" w:space="0" w:color="auto"/>
              <w:bottom w:val="single" w:sz="4" w:space="0" w:color="auto"/>
              <w:right w:val="single" w:sz="4" w:space="0" w:color="auto"/>
            </w:tcBorders>
          </w:tcPr>
          <w:p w:rsidR="00784556" w:rsidRDefault="00784556" w:rsidP="00784556">
            <w:pPr>
              <w:rPr>
                <w:rFonts w:ascii="Times New Roman" w:hAnsi="Times New Roman" w:cs="Times New Roman"/>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данных.</w:t>
            </w:r>
          </w:p>
        </w:tc>
      </w:tr>
      <w:tr w:rsidR="00784556" w:rsidTr="00211F74">
        <w:tc>
          <w:tcPr>
            <w:tcW w:w="546" w:type="dxa"/>
            <w:tcBorders>
              <w:top w:val="single" w:sz="4" w:space="0" w:color="auto"/>
              <w:left w:val="single" w:sz="4" w:space="0" w:color="auto"/>
              <w:bottom w:val="single" w:sz="4" w:space="0" w:color="auto"/>
              <w:right w:val="single" w:sz="4" w:space="0" w:color="auto"/>
            </w:tcBorders>
          </w:tcPr>
          <w:p w:rsidR="00784556" w:rsidRDefault="00784556" w:rsidP="00784556">
            <w:pPr>
              <w:jc w:val="center"/>
              <w:rPr>
                <w:rFonts w:ascii="Times New Roman" w:hAnsi="Times New Roman" w:cs="Times New Roman"/>
              </w:rPr>
            </w:pPr>
            <w:r>
              <w:rPr>
                <w:rFonts w:ascii="Times New Roman" w:hAnsi="Times New Roman" w:cs="Times New Roman"/>
              </w:rPr>
              <w:lastRenderedPageBreak/>
              <w:t>21</w:t>
            </w:r>
          </w:p>
        </w:tc>
        <w:tc>
          <w:tcPr>
            <w:tcW w:w="3957" w:type="dxa"/>
            <w:tcBorders>
              <w:top w:val="single" w:sz="4" w:space="0" w:color="auto"/>
              <w:left w:val="single" w:sz="4" w:space="0" w:color="auto"/>
              <w:bottom w:val="single" w:sz="4" w:space="0" w:color="auto"/>
              <w:right w:val="single" w:sz="4" w:space="0" w:color="auto"/>
            </w:tcBorders>
            <w:vAlign w:val="bottom"/>
            <w:hideMark/>
          </w:tcPr>
          <w:p w:rsidR="00784556" w:rsidRPr="003B7912" w:rsidRDefault="00784556" w:rsidP="00784556">
            <w:pPr>
              <w:ind w:left="80"/>
              <w:rPr>
                <w:rFonts w:ascii="Times New Roman" w:hAnsi="Times New Roman" w:cs="Times New Roman"/>
                <w:sz w:val="20"/>
                <w:szCs w:val="20"/>
              </w:rPr>
            </w:pPr>
            <w:r w:rsidRPr="003B7912">
              <w:rPr>
                <w:rFonts w:ascii="Times New Roman" w:eastAsia="Times New Roman" w:hAnsi="Times New Roman" w:cs="Times New Roman"/>
                <w:sz w:val="24"/>
                <w:szCs w:val="24"/>
              </w:rPr>
              <w:t>Присчитывание и отсчитывание</w:t>
            </w:r>
            <w:r>
              <w:rPr>
                <w:rFonts w:ascii="Times New Roman" w:hAnsi="Times New Roman" w:cs="Times New Roman"/>
                <w:sz w:val="20"/>
                <w:szCs w:val="20"/>
              </w:rPr>
              <w:t xml:space="preserve"> </w:t>
            </w:r>
            <w:r w:rsidRPr="003B7912">
              <w:rPr>
                <w:rFonts w:ascii="Times New Roman" w:eastAsia="Times New Roman" w:hAnsi="Times New Roman" w:cs="Times New Roman"/>
                <w:sz w:val="24"/>
                <w:szCs w:val="24"/>
              </w:rPr>
              <w:t>по 2, 3, 4, 5.</w:t>
            </w:r>
          </w:p>
        </w:tc>
        <w:tc>
          <w:tcPr>
            <w:tcW w:w="850" w:type="dxa"/>
            <w:tcBorders>
              <w:top w:val="single" w:sz="4" w:space="0" w:color="auto"/>
              <w:left w:val="single" w:sz="4" w:space="0" w:color="auto"/>
              <w:bottom w:val="single" w:sz="4" w:space="0" w:color="auto"/>
              <w:right w:val="single" w:sz="4" w:space="0" w:color="auto"/>
            </w:tcBorders>
          </w:tcPr>
          <w:p w:rsidR="00784556" w:rsidRDefault="00784556" w:rsidP="00784556">
            <w:r w:rsidRPr="00652057">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84556" w:rsidRPr="002B70DB" w:rsidRDefault="00726E5C"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7513" w:type="dxa"/>
            <w:tcBorders>
              <w:top w:val="single" w:sz="4" w:space="0" w:color="auto"/>
              <w:left w:val="single" w:sz="4" w:space="0" w:color="auto"/>
              <w:bottom w:val="single" w:sz="4" w:space="0" w:color="auto"/>
              <w:right w:val="single" w:sz="4" w:space="0" w:color="auto"/>
            </w:tcBorders>
            <w:hideMark/>
          </w:tcPr>
          <w:p w:rsidR="00784556" w:rsidRDefault="00784556" w:rsidP="00784556">
            <w:pPr>
              <w:rPr>
                <w:rFonts w:ascii="Times New Roman" w:hAnsi="Times New Roman" w:cs="Times New Roman"/>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данных.</w:t>
            </w:r>
          </w:p>
        </w:tc>
      </w:tr>
      <w:tr w:rsidR="00784556" w:rsidTr="00211F74">
        <w:tc>
          <w:tcPr>
            <w:tcW w:w="546" w:type="dxa"/>
            <w:tcBorders>
              <w:top w:val="single" w:sz="4" w:space="0" w:color="auto"/>
              <w:left w:val="single" w:sz="4" w:space="0" w:color="auto"/>
              <w:bottom w:val="single" w:sz="4" w:space="0" w:color="auto"/>
              <w:right w:val="single" w:sz="4" w:space="0" w:color="auto"/>
            </w:tcBorders>
          </w:tcPr>
          <w:p w:rsidR="00784556" w:rsidRDefault="00784556" w:rsidP="00784556">
            <w:pPr>
              <w:jc w:val="center"/>
              <w:rPr>
                <w:rFonts w:ascii="Times New Roman" w:hAnsi="Times New Roman" w:cs="Times New Roman"/>
              </w:rPr>
            </w:pPr>
            <w:r>
              <w:rPr>
                <w:rFonts w:ascii="Times New Roman" w:hAnsi="Times New Roman" w:cs="Times New Roman"/>
              </w:rPr>
              <w:t>22</w:t>
            </w:r>
          </w:p>
        </w:tc>
        <w:tc>
          <w:tcPr>
            <w:tcW w:w="3957" w:type="dxa"/>
            <w:tcBorders>
              <w:top w:val="single" w:sz="4" w:space="0" w:color="auto"/>
              <w:left w:val="single" w:sz="4" w:space="0" w:color="auto"/>
              <w:bottom w:val="single" w:sz="4" w:space="0" w:color="auto"/>
              <w:right w:val="single" w:sz="4" w:space="0" w:color="auto"/>
            </w:tcBorders>
            <w:vAlign w:val="bottom"/>
            <w:hideMark/>
          </w:tcPr>
          <w:p w:rsidR="00784556" w:rsidRPr="003B7912" w:rsidRDefault="00784556" w:rsidP="00784556">
            <w:pPr>
              <w:ind w:left="80"/>
              <w:rPr>
                <w:rFonts w:ascii="Times New Roman" w:hAnsi="Times New Roman" w:cs="Times New Roman"/>
                <w:sz w:val="20"/>
                <w:szCs w:val="20"/>
              </w:rPr>
            </w:pPr>
            <w:r w:rsidRPr="003B7912">
              <w:rPr>
                <w:rFonts w:ascii="Times New Roman" w:eastAsia="Times New Roman" w:hAnsi="Times New Roman" w:cs="Times New Roman"/>
                <w:sz w:val="24"/>
                <w:szCs w:val="24"/>
              </w:rPr>
              <w:t>Прямой угол. Черчение прямого</w:t>
            </w:r>
            <w:r>
              <w:rPr>
                <w:rFonts w:ascii="Times New Roman" w:hAnsi="Times New Roman" w:cs="Times New Roman"/>
                <w:sz w:val="20"/>
                <w:szCs w:val="20"/>
              </w:rPr>
              <w:t xml:space="preserve"> </w:t>
            </w:r>
            <w:r w:rsidRPr="003B7912">
              <w:rPr>
                <w:rFonts w:ascii="Times New Roman" w:eastAsia="Times New Roman" w:hAnsi="Times New Roman" w:cs="Times New Roman"/>
                <w:sz w:val="24"/>
                <w:szCs w:val="24"/>
              </w:rPr>
              <w:t>угла с помощью чертёжного</w:t>
            </w:r>
            <w:r>
              <w:rPr>
                <w:rFonts w:ascii="Times New Roman" w:hAnsi="Times New Roman" w:cs="Times New Roman"/>
                <w:sz w:val="20"/>
                <w:szCs w:val="20"/>
              </w:rPr>
              <w:t xml:space="preserve"> </w:t>
            </w:r>
            <w:r w:rsidRPr="003B7912">
              <w:rPr>
                <w:rFonts w:ascii="Times New Roman" w:eastAsia="Times New Roman" w:hAnsi="Times New Roman" w:cs="Times New Roman"/>
                <w:sz w:val="24"/>
                <w:szCs w:val="24"/>
              </w:rPr>
              <w:t>угольника.</w:t>
            </w:r>
          </w:p>
        </w:tc>
        <w:tc>
          <w:tcPr>
            <w:tcW w:w="850" w:type="dxa"/>
            <w:tcBorders>
              <w:top w:val="single" w:sz="4" w:space="0" w:color="auto"/>
              <w:left w:val="single" w:sz="4" w:space="0" w:color="auto"/>
              <w:bottom w:val="single" w:sz="4" w:space="0" w:color="auto"/>
              <w:right w:val="single" w:sz="4" w:space="0" w:color="auto"/>
            </w:tcBorders>
          </w:tcPr>
          <w:p w:rsidR="00784556" w:rsidRDefault="00784556" w:rsidP="00784556">
            <w:r w:rsidRPr="00BD0046">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84556" w:rsidRPr="002B70DB" w:rsidRDefault="00726E5C" w:rsidP="00784556">
            <w:pPr>
              <w:spacing w:line="262"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7513" w:type="dxa"/>
            <w:tcBorders>
              <w:top w:val="single" w:sz="4" w:space="0" w:color="auto"/>
              <w:left w:val="single" w:sz="4" w:space="0" w:color="auto"/>
              <w:bottom w:val="single" w:sz="4" w:space="0" w:color="auto"/>
              <w:right w:val="single" w:sz="4" w:space="0" w:color="auto"/>
            </w:tcBorders>
            <w:vAlign w:val="bottom"/>
            <w:hideMark/>
          </w:tcPr>
          <w:p w:rsidR="00784556" w:rsidRPr="00AD74DE" w:rsidRDefault="00784556" w:rsidP="00784556">
            <w:pPr>
              <w:spacing w:line="262" w:lineRule="exact"/>
              <w:rPr>
                <w:rFonts w:ascii="Times New Roman" w:hAnsi="Times New Roman" w:cs="Times New Roman"/>
                <w:sz w:val="20"/>
                <w:szCs w:val="20"/>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Работа с учебником.</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Систематизация учебного</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материала. Практическая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работа при помощи</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линейки.</w:t>
            </w:r>
          </w:p>
        </w:tc>
      </w:tr>
      <w:tr w:rsidR="00784556" w:rsidTr="00211F74">
        <w:tc>
          <w:tcPr>
            <w:tcW w:w="546" w:type="dxa"/>
            <w:tcBorders>
              <w:top w:val="single" w:sz="4" w:space="0" w:color="auto"/>
              <w:left w:val="single" w:sz="4" w:space="0" w:color="auto"/>
              <w:bottom w:val="single" w:sz="4" w:space="0" w:color="auto"/>
              <w:right w:val="single" w:sz="4" w:space="0" w:color="auto"/>
            </w:tcBorders>
          </w:tcPr>
          <w:p w:rsidR="00784556" w:rsidRDefault="00784556" w:rsidP="00784556">
            <w:pPr>
              <w:jc w:val="center"/>
              <w:rPr>
                <w:rFonts w:ascii="Times New Roman" w:hAnsi="Times New Roman" w:cs="Times New Roman"/>
              </w:rPr>
            </w:pPr>
            <w:r>
              <w:rPr>
                <w:rFonts w:ascii="Times New Roman" w:hAnsi="Times New Roman" w:cs="Times New Roman"/>
              </w:rPr>
              <w:t>23</w:t>
            </w:r>
          </w:p>
        </w:tc>
        <w:tc>
          <w:tcPr>
            <w:tcW w:w="3957" w:type="dxa"/>
            <w:tcBorders>
              <w:top w:val="single" w:sz="4" w:space="0" w:color="auto"/>
              <w:left w:val="single" w:sz="4" w:space="0" w:color="auto"/>
              <w:bottom w:val="single" w:sz="4" w:space="0" w:color="auto"/>
              <w:right w:val="single" w:sz="4" w:space="0" w:color="auto"/>
            </w:tcBorders>
            <w:vAlign w:val="bottom"/>
            <w:hideMark/>
          </w:tcPr>
          <w:p w:rsidR="00784556" w:rsidRPr="009323F7" w:rsidRDefault="00784556" w:rsidP="00784556">
            <w:pPr>
              <w:ind w:left="80"/>
              <w:rPr>
                <w:rFonts w:ascii="Times New Roman" w:hAnsi="Times New Roman" w:cs="Times New Roman"/>
                <w:sz w:val="20"/>
                <w:szCs w:val="20"/>
              </w:rPr>
            </w:pPr>
            <w:r w:rsidRPr="009323F7">
              <w:rPr>
                <w:rFonts w:ascii="Times New Roman" w:eastAsia="Times New Roman" w:hAnsi="Times New Roman" w:cs="Times New Roman"/>
                <w:sz w:val="24"/>
                <w:szCs w:val="24"/>
              </w:rPr>
              <w:t>Умножение как сложение</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нескольких одинаковых</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слагаемых. Знак умножения (х).</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Запись и чтение действия</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умножения.</w:t>
            </w:r>
          </w:p>
        </w:tc>
        <w:tc>
          <w:tcPr>
            <w:tcW w:w="850" w:type="dxa"/>
            <w:tcBorders>
              <w:top w:val="single" w:sz="4" w:space="0" w:color="auto"/>
              <w:left w:val="single" w:sz="4" w:space="0" w:color="auto"/>
              <w:bottom w:val="single" w:sz="4" w:space="0" w:color="auto"/>
              <w:right w:val="single" w:sz="4" w:space="0" w:color="auto"/>
            </w:tcBorders>
          </w:tcPr>
          <w:p w:rsidR="00784556" w:rsidRDefault="00784556" w:rsidP="00784556">
            <w:r w:rsidRPr="00BD0046">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84556" w:rsidRPr="00253C6F" w:rsidRDefault="00726E5C"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7513" w:type="dxa"/>
            <w:tcBorders>
              <w:top w:val="single" w:sz="4" w:space="0" w:color="auto"/>
              <w:left w:val="single" w:sz="4" w:space="0" w:color="auto"/>
              <w:bottom w:val="single" w:sz="4" w:space="0" w:color="auto"/>
              <w:right w:val="single" w:sz="4" w:space="0" w:color="auto"/>
            </w:tcBorders>
            <w:vAlign w:val="bottom"/>
          </w:tcPr>
          <w:p w:rsidR="00784556" w:rsidRPr="00253C6F" w:rsidRDefault="00784556" w:rsidP="00784556">
            <w:pPr>
              <w:rPr>
                <w:rFonts w:ascii="Times New Roman" w:hAnsi="Times New Roman" w:cs="Times New Roman"/>
                <w:sz w:val="20"/>
                <w:szCs w:val="20"/>
              </w:rPr>
            </w:pPr>
            <w:r w:rsidRPr="00253C6F">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данных. Работа с</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раздаточным</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материалом.</w:t>
            </w:r>
          </w:p>
        </w:tc>
      </w:tr>
      <w:tr w:rsidR="00726E5C" w:rsidTr="00726E5C">
        <w:trPr>
          <w:trHeight w:val="345"/>
        </w:trPr>
        <w:tc>
          <w:tcPr>
            <w:tcW w:w="546" w:type="dxa"/>
            <w:vMerge w:val="restart"/>
            <w:tcBorders>
              <w:top w:val="single" w:sz="4" w:space="0" w:color="auto"/>
              <w:left w:val="single" w:sz="4" w:space="0" w:color="auto"/>
              <w:right w:val="single" w:sz="4" w:space="0" w:color="auto"/>
            </w:tcBorders>
          </w:tcPr>
          <w:p w:rsidR="00726E5C" w:rsidRDefault="00726E5C" w:rsidP="00784556">
            <w:pPr>
              <w:jc w:val="center"/>
              <w:rPr>
                <w:rFonts w:ascii="Times New Roman" w:hAnsi="Times New Roman" w:cs="Times New Roman"/>
              </w:rPr>
            </w:pPr>
            <w:r>
              <w:rPr>
                <w:rFonts w:ascii="Times New Roman" w:hAnsi="Times New Roman" w:cs="Times New Roman"/>
              </w:rPr>
              <w:t>24</w:t>
            </w:r>
          </w:p>
        </w:tc>
        <w:tc>
          <w:tcPr>
            <w:tcW w:w="3957" w:type="dxa"/>
            <w:vMerge w:val="restart"/>
            <w:tcBorders>
              <w:top w:val="single" w:sz="4" w:space="0" w:color="auto"/>
              <w:left w:val="single" w:sz="4" w:space="0" w:color="auto"/>
              <w:right w:val="single" w:sz="4" w:space="0" w:color="auto"/>
            </w:tcBorders>
            <w:vAlign w:val="bottom"/>
            <w:hideMark/>
          </w:tcPr>
          <w:p w:rsidR="00726E5C" w:rsidRPr="009323F7" w:rsidRDefault="00726E5C" w:rsidP="00784556">
            <w:pPr>
              <w:ind w:left="80"/>
              <w:rPr>
                <w:rFonts w:ascii="Times New Roman" w:hAnsi="Times New Roman" w:cs="Times New Roman"/>
                <w:sz w:val="20"/>
                <w:szCs w:val="20"/>
              </w:rPr>
            </w:pPr>
            <w:r w:rsidRPr="009323F7">
              <w:rPr>
                <w:rFonts w:ascii="Times New Roman" w:eastAsia="Times New Roman" w:hAnsi="Times New Roman" w:cs="Times New Roman"/>
                <w:sz w:val="24"/>
                <w:szCs w:val="24"/>
              </w:rPr>
              <w:t>Замена умножения</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арифметическим действием</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сложения. Название</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компонентов и результатов</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действия умножения (в речи</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учителя).</w:t>
            </w:r>
          </w:p>
        </w:tc>
        <w:tc>
          <w:tcPr>
            <w:tcW w:w="850" w:type="dxa"/>
            <w:vMerge w:val="restart"/>
            <w:tcBorders>
              <w:top w:val="single" w:sz="4" w:space="0" w:color="auto"/>
              <w:left w:val="single" w:sz="4" w:space="0" w:color="auto"/>
              <w:right w:val="single" w:sz="4" w:space="0" w:color="auto"/>
            </w:tcBorders>
          </w:tcPr>
          <w:p w:rsidR="00726E5C" w:rsidRDefault="00726E5C" w:rsidP="00784556">
            <w:r w:rsidRPr="00BD0046">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26E5C" w:rsidRPr="00253C6F" w:rsidRDefault="00726E5C"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7513" w:type="dxa"/>
            <w:vMerge w:val="restart"/>
            <w:tcBorders>
              <w:top w:val="single" w:sz="4" w:space="0" w:color="auto"/>
              <w:left w:val="single" w:sz="4" w:space="0" w:color="auto"/>
              <w:right w:val="single" w:sz="4" w:space="0" w:color="auto"/>
            </w:tcBorders>
            <w:hideMark/>
          </w:tcPr>
          <w:p w:rsidR="00726E5C" w:rsidRDefault="00726E5C" w:rsidP="00784556">
            <w:pPr>
              <w:rPr>
                <w:rFonts w:ascii="Times New Roman" w:hAnsi="Times New Roman" w:cs="Times New Roman"/>
              </w:rPr>
            </w:pPr>
            <w:r w:rsidRPr="00253C6F">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данных. Работа с</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раздаточным</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материалом</w:t>
            </w:r>
          </w:p>
        </w:tc>
      </w:tr>
      <w:tr w:rsidR="00726E5C" w:rsidTr="00726E5C">
        <w:trPr>
          <w:trHeight w:val="1035"/>
        </w:trPr>
        <w:tc>
          <w:tcPr>
            <w:tcW w:w="546" w:type="dxa"/>
            <w:vMerge/>
            <w:tcBorders>
              <w:left w:val="single" w:sz="4" w:space="0" w:color="auto"/>
              <w:bottom w:val="single" w:sz="4" w:space="0" w:color="auto"/>
              <w:right w:val="single" w:sz="4" w:space="0" w:color="auto"/>
            </w:tcBorders>
          </w:tcPr>
          <w:p w:rsidR="00726E5C" w:rsidRDefault="00726E5C" w:rsidP="00784556">
            <w:pPr>
              <w:jc w:val="center"/>
              <w:rPr>
                <w:rFonts w:ascii="Times New Roman" w:hAnsi="Times New Roman" w:cs="Times New Roman"/>
              </w:rPr>
            </w:pPr>
          </w:p>
        </w:tc>
        <w:tc>
          <w:tcPr>
            <w:tcW w:w="3957" w:type="dxa"/>
            <w:vMerge/>
            <w:tcBorders>
              <w:left w:val="single" w:sz="4" w:space="0" w:color="auto"/>
              <w:bottom w:val="single" w:sz="4" w:space="0" w:color="auto"/>
              <w:right w:val="single" w:sz="4" w:space="0" w:color="auto"/>
            </w:tcBorders>
            <w:vAlign w:val="bottom"/>
          </w:tcPr>
          <w:p w:rsidR="00726E5C" w:rsidRPr="009323F7" w:rsidRDefault="00726E5C" w:rsidP="00784556">
            <w:pPr>
              <w:ind w:left="80"/>
              <w:rPr>
                <w:rFonts w:ascii="Times New Roman" w:eastAsia="Times New Roman" w:hAnsi="Times New Roman" w:cs="Times New Roman"/>
                <w:sz w:val="24"/>
                <w:szCs w:val="24"/>
              </w:rPr>
            </w:pPr>
          </w:p>
        </w:tc>
        <w:tc>
          <w:tcPr>
            <w:tcW w:w="850" w:type="dxa"/>
            <w:vMerge/>
            <w:tcBorders>
              <w:left w:val="single" w:sz="4" w:space="0" w:color="auto"/>
              <w:bottom w:val="single" w:sz="4" w:space="0" w:color="auto"/>
              <w:right w:val="single" w:sz="4" w:space="0" w:color="auto"/>
            </w:tcBorders>
          </w:tcPr>
          <w:p w:rsidR="00726E5C" w:rsidRPr="00BD0046" w:rsidRDefault="00726E5C" w:rsidP="00784556">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26E5C" w:rsidRPr="00253C6F" w:rsidRDefault="00726E5C"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7513" w:type="dxa"/>
            <w:vMerge/>
            <w:tcBorders>
              <w:left w:val="single" w:sz="4" w:space="0" w:color="auto"/>
              <w:bottom w:val="single" w:sz="4" w:space="0" w:color="auto"/>
              <w:right w:val="single" w:sz="4" w:space="0" w:color="auto"/>
            </w:tcBorders>
          </w:tcPr>
          <w:p w:rsidR="00726E5C" w:rsidRPr="00253C6F" w:rsidRDefault="00726E5C" w:rsidP="00784556">
            <w:pPr>
              <w:rPr>
                <w:rFonts w:ascii="Times New Roman" w:eastAsia="Times New Roman" w:hAnsi="Times New Roman" w:cs="Times New Roman"/>
                <w:sz w:val="24"/>
                <w:szCs w:val="24"/>
              </w:rPr>
            </w:pPr>
          </w:p>
        </w:tc>
      </w:tr>
      <w:tr w:rsidR="00784556" w:rsidTr="00211F74">
        <w:tc>
          <w:tcPr>
            <w:tcW w:w="546" w:type="dxa"/>
            <w:vMerge w:val="restart"/>
            <w:tcBorders>
              <w:top w:val="single" w:sz="4" w:space="0" w:color="auto"/>
              <w:left w:val="single" w:sz="4" w:space="0" w:color="auto"/>
              <w:right w:val="single" w:sz="4" w:space="0" w:color="auto"/>
            </w:tcBorders>
          </w:tcPr>
          <w:p w:rsidR="00784556" w:rsidRDefault="00784556" w:rsidP="00784556">
            <w:pPr>
              <w:jc w:val="center"/>
              <w:rPr>
                <w:rFonts w:ascii="Times New Roman" w:hAnsi="Times New Roman" w:cs="Times New Roman"/>
              </w:rPr>
            </w:pPr>
            <w:r>
              <w:rPr>
                <w:rFonts w:ascii="Times New Roman" w:hAnsi="Times New Roman" w:cs="Times New Roman"/>
              </w:rPr>
              <w:t>25</w:t>
            </w:r>
          </w:p>
        </w:tc>
        <w:tc>
          <w:tcPr>
            <w:tcW w:w="3957" w:type="dxa"/>
            <w:vMerge w:val="restart"/>
            <w:tcBorders>
              <w:top w:val="single" w:sz="4" w:space="0" w:color="auto"/>
              <w:left w:val="single" w:sz="4" w:space="0" w:color="auto"/>
              <w:right w:val="single" w:sz="4" w:space="0" w:color="auto"/>
            </w:tcBorders>
            <w:vAlign w:val="bottom"/>
            <w:hideMark/>
          </w:tcPr>
          <w:p w:rsidR="00784556" w:rsidRPr="009323F7" w:rsidRDefault="00784556" w:rsidP="00784556">
            <w:pPr>
              <w:ind w:left="80"/>
              <w:rPr>
                <w:rFonts w:ascii="Times New Roman" w:hAnsi="Times New Roman" w:cs="Times New Roman"/>
                <w:sz w:val="20"/>
                <w:szCs w:val="20"/>
              </w:rPr>
            </w:pPr>
            <w:r w:rsidRPr="009323F7">
              <w:rPr>
                <w:rFonts w:ascii="Times New Roman" w:eastAsia="Times New Roman" w:hAnsi="Times New Roman" w:cs="Times New Roman"/>
                <w:sz w:val="24"/>
                <w:szCs w:val="24"/>
              </w:rPr>
              <w:t>Таблица умножения числа 2 в</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пределах 20.</w:t>
            </w:r>
          </w:p>
          <w:p w:rsidR="00784556" w:rsidRPr="009323F7" w:rsidRDefault="00784556" w:rsidP="00784556">
            <w:pPr>
              <w:ind w:left="80"/>
              <w:rPr>
                <w:rFonts w:ascii="Times New Roman" w:hAnsi="Times New Roman" w:cs="Times New Roman"/>
                <w:sz w:val="20"/>
                <w:szCs w:val="20"/>
              </w:rPr>
            </w:pPr>
            <w:r w:rsidRPr="009323F7">
              <w:rPr>
                <w:rFonts w:ascii="Times New Roman" w:eastAsia="Times New Roman" w:hAnsi="Times New Roman" w:cs="Times New Roman"/>
                <w:sz w:val="24"/>
                <w:szCs w:val="24"/>
              </w:rPr>
              <w:t>Таблица умножения числа 2.</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Решение простых задач на</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нахождение произведения.</w:t>
            </w:r>
          </w:p>
        </w:tc>
        <w:tc>
          <w:tcPr>
            <w:tcW w:w="850" w:type="dxa"/>
            <w:vMerge w:val="restart"/>
            <w:tcBorders>
              <w:top w:val="single" w:sz="4" w:space="0" w:color="auto"/>
              <w:left w:val="single" w:sz="4" w:space="0" w:color="auto"/>
              <w:right w:val="single" w:sz="4" w:space="0" w:color="auto"/>
            </w:tcBorders>
          </w:tcPr>
          <w:p w:rsidR="00784556" w:rsidRDefault="00784556" w:rsidP="00784556">
            <w:r w:rsidRPr="00BD0046">
              <w:rPr>
                <w:rFonts w:ascii="Times New Roman" w:eastAsia="Times New Roman" w:hAnsi="Times New Roman" w:cs="Times New Roman"/>
                <w:sz w:val="24"/>
                <w:szCs w:val="24"/>
              </w:rPr>
              <w:t>1</w:t>
            </w:r>
          </w:p>
        </w:tc>
        <w:tc>
          <w:tcPr>
            <w:tcW w:w="1559" w:type="dxa"/>
            <w:vMerge w:val="restart"/>
            <w:tcBorders>
              <w:top w:val="single" w:sz="4" w:space="0" w:color="auto"/>
              <w:left w:val="single" w:sz="4" w:space="0" w:color="auto"/>
              <w:right w:val="single" w:sz="4" w:space="0" w:color="auto"/>
            </w:tcBorders>
          </w:tcPr>
          <w:p w:rsidR="00784556" w:rsidRPr="002B70DB" w:rsidRDefault="00726E5C"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p>
        </w:tc>
        <w:tc>
          <w:tcPr>
            <w:tcW w:w="7513" w:type="dxa"/>
            <w:tcBorders>
              <w:top w:val="single" w:sz="4" w:space="0" w:color="auto"/>
              <w:left w:val="single" w:sz="4" w:space="0" w:color="auto"/>
              <w:bottom w:val="single" w:sz="4" w:space="0" w:color="auto"/>
              <w:right w:val="single" w:sz="4" w:space="0" w:color="auto"/>
            </w:tcBorders>
            <w:hideMark/>
          </w:tcPr>
          <w:p w:rsidR="00784556" w:rsidRDefault="00784556" w:rsidP="00784556">
            <w:pPr>
              <w:rPr>
                <w:rFonts w:ascii="Times New Roman" w:hAnsi="Times New Roman" w:cs="Times New Roman"/>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данных.</w:t>
            </w:r>
          </w:p>
        </w:tc>
      </w:tr>
      <w:tr w:rsidR="00784556" w:rsidTr="00211F74">
        <w:tc>
          <w:tcPr>
            <w:tcW w:w="546" w:type="dxa"/>
            <w:vMerge/>
            <w:tcBorders>
              <w:left w:val="single" w:sz="4" w:space="0" w:color="auto"/>
              <w:bottom w:val="single" w:sz="4" w:space="0" w:color="auto"/>
              <w:right w:val="single" w:sz="4" w:space="0" w:color="auto"/>
            </w:tcBorders>
          </w:tcPr>
          <w:p w:rsidR="00784556" w:rsidRDefault="00784556" w:rsidP="00784556">
            <w:pPr>
              <w:jc w:val="center"/>
              <w:rPr>
                <w:rFonts w:ascii="Times New Roman" w:hAnsi="Times New Roman" w:cs="Times New Roman"/>
              </w:rPr>
            </w:pPr>
          </w:p>
        </w:tc>
        <w:tc>
          <w:tcPr>
            <w:tcW w:w="3957" w:type="dxa"/>
            <w:vMerge/>
            <w:tcBorders>
              <w:left w:val="single" w:sz="4" w:space="0" w:color="auto"/>
              <w:bottom w:val="single" w:sz="4" w:space="0" w:color="auto"/>
              <w:right w:val="single" w:sz="4" w:space="0" w:color="auto"/>
            </w:tcBorders>
            <w:vAlign w:val="bottom"/>
            <w:hideMark/>
          </w:tcPr>
          <w:p w:rsidR="00784556" w:rsidRPr="009323F7" w:rsidRDefault="00784556" w:rsidP="00784556">
            <w:pPr>
              <w:ind w:left="80"/>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784556" w:rsidRPr="00253C6F" w:rsidRDefault="00784556" w:rsidP="00784556">
            <w:pPr>
              <w:rPr>
                <w:rFonts w:ascii="Times New Roman" w:eastAsia="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4556" w:rsidRPr="00253C6F" w:rsidRDefault="00784556" w:rsidP="00784556">
            <w:pPr>
              <w:rPr>
                <w:rFonts w:ascii="Times New Roman" w:eastAsia="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784556" w:rsidRDefault="00784556" w:rsidP="00784556">
            <w:pPr>
              <w:rPr>
                <w:rFonts w:ascii="Times New Roman" w:hAnsi="Times New Roman" w:cs="Times New Roman"/>
              </w:rPr>
            </w:pPr>
            <w:r w:rsidRPr="00253C6F">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данных. Работа с</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раздаточным</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материалом</w:t>
            </w:r>
          </w:p>
        </w:tc>
      </w:tr>
      <w:tr w:rsidR="00784556" w:rsidTr="00211F74">
        <w:tc>
          <w:tcPr>
            <w:tcW w:w="546" w:type="dxa"/>
            <w:vMerge w:val="restart"/>
            <w:tcBorders>
              <w:top w:val="single" w:sz="4" w:space="0" w:color="auto"/>
              <w:left w:val="single" w:sz="4" w:space="0" w:color="auto"/>
              <w:right w:val="single" w:sz="4" w:space="0" w:color="auto"/>
            </w:tcBorders>
          </w:tcPr>
          <w:p w:rsidR="00784556" w:rsidRDefault="00784556" w:rsidP="00784556">
            <w:pPr>
              <w:jc w:val="center"/>
              <w:rPr>
                <w:rFonts w:ascii="Times New Roman" w:hAnsi="Times New Roman" w:cs="Times New Roman"/>
              </w:rPr>
            </w:pPr>
            <w:r>
              <w:rPr>
                <w:rFonts w:ascii="Times New Roman" w:hAnsi="Times New Roman" w:cs="Times New Roman"/>
              </w:rPr>
              <w:t>26</w:t>
            </w:r>
          </w:p>
        </w:tc>
        <w:tc>
          <w:tcPr>
            <w:tcW w:w="3957" w:type="dxa"/>
            <w:vMerge w:val="restart"/>
            <w:tcBorders>
              <w:top w:val="single" w:sz="4" w:space="0" w:color="auto"/>
              <w:left w:val="single" w:sz="4" w:space="0" w:color="auto"/>
              <w:right w:val="single" w:sz="4" w:space="0" w:color="auto"/>
            </w:tcBorders>
            <w:vAlign w:val="bottom"/>
            <w:hideMark/>
          </w:tcPr>
          <w:p w:rsidR="00784556" w:rsidRPr="009323F7" w:rsidRDefault="00784556" w:rsidP="00784556">
            <w:pPr>
              <w:ind w:left="80"/>
              <w:rPr>
                <w:rFonts w:ascii="Times New Roman" w:hAnsi="Times New Roman" w:cs="Times New Roman"/>
                <w:sz w:val="20"/>
                <w:szCs w:val="20"/>
              </w:rPr>
            </w:pPr>
            <w:r w:rsidRPr="009323F7">
              <w:rPr>
                <w:rFonts w:ascii="Times New Roman" w:eastAsia="Times New Roman" w:hAnsi="Times New Roman" w:cs="Times New Roman"/>
                <w:sz w:val="24"/>
                <w:szCs w:val="24"/>
              </w:rPr>
              <w:t>Деление на равные части. Знак</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деления (:). Запись деления</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предметных совокупностей на</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равные части арифметическим</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действием деления.</w:t>
            </w:r>
          </w:p>
          <w:p w:rsidR="00784556" w:rsidRPr="009323F7" w:rsidRDefault="00784556" w:rsidP="00784556">
            <w:pPr>
              <w:ind w:left="80"/>
              <w:rPr>
                <w:rFonts w:ascii="Times New Roman" w:hAnsi="Times New Roman" w:cs="Times New Roman"/>
                <w:sz w:val="20"/>
                <w:szCs w:val="20"/>
              </w:rPr>
            </w:pPr>
            <w:r w:rsidRPr="009323F7">
              <w:rPr>
                <w:rFonts w:ascii="Times New Roman" w:eastAsia="Times New Roman" w:hAnsi="Times New Roman" w:cs="Times New Roman"/>
                <w:sz w:val="24"/>
                <w:szCs w:val="24"/>
              </w:rPr>
              <w:t>Таблица деления на 2 равные</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части в пределах 20. Запись и</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чтение арифметического</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действия деления. Название</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компонентов и результатов</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действия деления (в речи</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учителя).</w:t>
            </w:r>
          </w:p>
        </w:tc>
        <w:tc>
          <w:tcPr>
            <w:tcW w:w="850" w:type="dxa"/>
            <w:vMerge w:val="restart"/>
            <w:tcBorders>
              <w:top w:val="single" w:sz="4" w:space="0" w:color="auto"/>
              <w:left w:val="single" w:sz="4" w:space="0" w:color="auto"/>
              <w:right w:val="single" w:sz="4" w:space="0" w:color="auto"/>
            </w:tcBorders>
          </w:tcPr>
          <w:p w:rsidR="00784556" w:rsidRDefault="00784556" w:rsidP="00784556">
            <w:r w:rsidRPr="00BD0046">
              <w:rPr>
                <w:rFonts w:ascii="Times New Roman" w:eastAsia="Times New Roman" w:hAnsi="Times New Roman" w:cs="Times New Roman"/>
                <w:sz w:val="24"/>
                <w:szCs w:val="24"/>
              </w:rPr>
              <w:t>1</w:t>
            </w:r>
          </w:p>
        </w:tc>
        <w:tc>
          <w:tcPr>
            <w:tcW w:w="1559" w:type="dxa"/>
            <w:vMerge w:val="restart"/>
            <w:tcBorders>
              <w:top w:val="single" w:sz="4" w:space="0" w:color="auto"/>
              <w:left w:val="single" w:sz="4" w:space="0" w:color="auto"/>
              <w:right w:val="single" w:sz="4" w:space="0" w:color="auto"/>
            </w:tcBorders>
          </w:tcPr>
          <w:p w:rsidR="00784556" w:rsidRPr="00253C6F" w:rsidRDefault="00726E5C"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p>
        </w:tc>
        <w:tc>
          <w:tcPr>
            <w:tcW w:w="7513" w:type="dxa"/>
            <w:tcBorders>
              <w:top w:val="single" w:sz="4" w:space="0" w:color="auto"/>
              <w:left w:val="single" w:sz="4" w:space="0" w:color="auto"/>
              <w:bottom w:val="single" w:sz="4" w:space="0" w:color="auto"/>
              <w:right w:val="single" w:sz="4" w:space="0" w:color="auto"/>
            </w:tcBorders>
            <w:vAlign w:val="bottom"/>
            <w:hideMark/>
          </w:tcPr>
          <w:p w:rsidR="00784556" w:rsidRPr="00AD74DE" w:rsidRDefault="00784556" w:rsidP="00784556">
            <w:pPr>
              <w:rPr>
                <w:rFonts w:ascii="Times New Roman" w:hAnsi="Times New Roman" w:cs="Times New Roman"/>
                <w:sz w:val="20"/>
                <w:szCs w:val="20"/>
              </w:rPr>
            </w:pPr>
            <w:r w:rsidRPr="00253C6F">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данных. Работа с</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раздаточным</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материалом</w:t>
            </w:r>
          </w:p>
        </w:tc>
      </w:tr>
      <w:tr w:rsidR="00784556" w:rsidTr="00211F74">
        <w:tc>
          <w:tcPr>
            <w:tcW w:w="546" w:type="dxa"/>
            <w:vMerge/>
            <w:tcBorders>
              <w:left w:val="single" w:sz="4" w:space="0" w:color="auto"/>
              <w:bottom w:val="single" w:sz="4" w:space="0" w:color="auto"/>
              <w:right w:val="single" w:sz="4" w:space="0" w:color="auto"/>
            </w:tcBorders>
          </w:tcPr>
          <w:p w:rsidR="00784556" w:rsidRDefault="00784556" w:rsidP="00784556">
            <w:pPr>
              <w:jc w:val="center"/>
              <w:rPr>
                <w:rFonts w:ascii="Times New Roman" w:hAnsi="Times New Roman" w:cs="Times New Roman"/>
              </w:rPr>
            </w:pPr>
          </w:p>
        </w:tc>
        <w:tc>
          <w:tcPr>
            <w:tcW w:w="3957" w:type="dxa"/>
            <w:vMerge/>
            <w:tcBorders>
              <w:left w:val="single" w:sz="4" w:space="0" w:color="auto"/>
              <w:bottom w:val="single" w:sz="4" w:space="0" w:color="auto"/>
              <w:right w:val="single" w:sz="4" w:space="0" w:color="auto"/>
            </w:tcBorders>
            <w:vAlign w:val="bottom"/>
            <w:hideMark/>
          </w:tcPr>
          <w:p w:rsidR="00784556" w:rsidRPr="009323F7" w:rsidRDefault="00784556" w:rsidP="00784556">
            <w:pPr>
              <w:ind w:left="80"/>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784556" w:rsidRPr="002B70DB" w:rsidRDefault="00784556" w:rsidP="00784556">
            <w:pPr>
              <w:rPr>
                <w:rFonts w:ascii="Times New Roman" w:eastAsia="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4556" w:rsidRPr="002B70DB" w:rsidRDefault="00784556" w:rsidP="00784556">
            <w:pPr>
              <w:rPr>
                <w:rFonts w:ascii="Times New Roman" w:eastAsia="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784556" w:rsidRDefault="00784556" w:rsidP="00784556">
            <w:pPr>
              <w:rPr>
                <w:rFonts w:ascii="Times New Roman" w:hAnsi="Times New Roman" w:cs="Times New Roman"/>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данных.</w:t>
            </w:r>
          </w:p>
        </w:tc>
      </w:tr>
      <w:tr w:rsidR="00784556" w:rsidTr="00211F74">
        <w:tc>
          <w:tcPr>
            <w:tcW w:w="546" w:type="dxa"/>
            <w:vMerge w:val="restart"/>
            <w:tcBorders>
              <w:top w:val="single" w:sz="4" w:space="0" w:color="auto"/>
              <w:left w:val="single" w:sz="4" w:space="0" w:color="auto"/>
              <w:right w:val="single" w:sz="4" w:space="0" w:color="auto"/>
            </w:tcBorders>
          </w:tcPr>
          <w:p w:rsidR="00784556" w:rsidRDefault="00784556" w:rsidP="00784556">
            <w:pPr>
              <w:jc w:val="center"/>
              <w:rPr>
                <w:rFonts w:ascii="Times New Roman" w:hAnsi="Times New Roman" w:cs="Times New Roman"/>
              </w:rPr>
            </w:pPr>
            <w:r>
              <w:rPr>
                <w:rFonts w:ascii="Times New Roman" w:hAnsi="Times New Roman" w:cs="Times New Roman"/>
              </w:rPr>
              <w:t>27</w:t>
            </w:r>
          </w:p>
        </w:tc>
        <w:tc>
          <w:tcPr>
            <w:tcW w:w="3957" w:type="dxa"/>
            <w:vMerge w:val="restart"/>
            <w:tcBorders>
              <w:top w:val="single" w:sz="4" w:space="0" w:color="auto"/>
              <w:left w:val="single" w:sz="4" w:space="0" w:color="auto"/>
              <w:right w:val="single" w:sz="4" w:space="0" w:color="auto"/>
            </w:tcBorders>
            <w:vAlign w:val="bottom"/>
            <w:hideMark/>
          </w:tcPr>
          <w:p w:rsidR="00784556" w:rsidRPr="009323F7" w:rsidRDefault="00784556" w:rsidP="00784556">
            <w:pPr>
              <w:ind w:left="80"/>
              <w:rPr>
                <w:rFonts w:ascii="Times New Roman" w:hAnsi="Times New Roman" w:cs="Times New Roman"/>
                <w:sz w:val="20"/>
                <w:szCs w:val="20"/>
              </w:rPr>
            </w:pPr>
            <w:r w:rsidRPr="009323F7">
              <w:rPr>
                <w:rFonts w:ascii="Times New Roman" w:eastAsia="Times New Roman" w:hAnsi="Times New Roman" w:cs="Times New Roman"/>
                <w:sz w:val="24"/>
                <w:szCs w:val="24"/>
              </w:rPr>
              <w:t>Таблица деления на 2 равные</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части. Решение простых задач</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 xml:space="preserve">на </w:t>
            </w:r>
            <w:r w:rsidRPr="009323F7">
              <w:rPr>
                <w:rFonts w:ascii="Times New Roman" w:eastAsia="Times New Roman" w:hAnsi="Times New Roman" w:cs="Times New Roman"/>
                <w:sz w:val="24"/>
                <w:szCs w:val="24"/>
              </w:rPr>
              <w:lastRenderedPageBreak/>
              <w:t>нахождение частного.</w:t>
            </w:r>
          </w:p>
          <w:p w:rsidR="00784556" w:rsidRPr="009323F7" w:rsidRDefault="00784556" w:rsidP="00784556">
            <w:pPr>
              <w:ind w:left="80"/>
              <w:rPr>
                <w:rFonts w:ascii="Times New Roman" w:hAnsi="Times New Roman" w:cs="Times New Roman"/>
                <w:sz w:val="20"/>
                <w:szCs w:val="20"/>
              </w:rPr>
            </w:pPr>
            <w:r w:rsidRPr="009323F7">
              <w:rPr>
                <w:rFonts w:ascii="Times New Roman" w:eastAsia="Times New Roman" w:hAnsi="Times New Roman" w:cs="Times New Roman"/>
                <w:sz w:val="24"/>
                <w:szCs w:val="24"/>
              </w:rPr>
              <w:t>Взаимосвязь таблиц умножения</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числа 2 и деления на 2.</w:t>
            </w:r>
          </w:p>
        </w:tc>
        <w:tc>
          <w:tcPr>
            <w:tcW w:w="850" w:type="dxa"/>
            <w:vMerge w:val="restart"/>
            <w:tcBorders>
              <w:top w:val="single" w:sz="4" w:space="0" w:color="auto"/>
              <w:left w:val="single" w:sz="4" w:space="0" w:color="auto"/>
              <w:right w:val="single" w:sz="4" w:space="0" w:color="auto"/>
            </w:tcBorders>
          </w:tcPr>
          <w:p w:rsidR="00784556" w:rsidRDefault="00784556" w:rsidP="00784556">
            <w:r w:rsidRPr="00BD0046">
              <w:rPr>
                <w:rFonts w:ascii="Times New Roman" w:eastAsia="Times New Roman" w:hAnsi="Times New Roman" w:cs="Times New Roman"/>
                <w:sz w:val="24"/>
                <w:szCs w:val="24"/>
              </w:rPr>
              <w:lastRenderedPageBreak/>
              <w:t>1</w:t>
            </w:r>
          </w:p>
        </w:tc>
        <w:tc>
          <w:tcPr>
            <w:tcW w:w="1559" w:type="dxa"/>
            <w:vMerge w:val="restart"/>
            <w:tcBorders>
              <w:top w:val="single" w:sz="4" w:space="0" w:color="auto"/>
              <w:left w:val="single" w:sz="4" w:space="0" w:color="auto"/>
              <w:right w:val="single" w:sz="4" w:space="0" w:color="auto"/>
            </w:tcBorders>
          </w:tcPr>
          <w:p w:rsidR="00784556" w:rsidRPr="00253C6F" w:rsidRDefault="00726E5C"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513" w:type="dxa"/>
            <w:tcBorders>
              <w:top w:val="single" w:sz="4" w:space="0" w:color="auto"/>
              <w:left w:val="single" w:sz="4" w:space="0" w:color="auto"/>
              <w:bottom w:val="single" w:sz="4" w:space="0" w:color="auto"/>
              <w:right w:val="single" w:sz="4" w:space="0" w:color="auto"/>
            </w:tcBorders>
            <w:hideMark/>
          </w:tcPr>
          <w:p w:rsidR="00784556" w:rsidRDefault="00784556" w:rsidP="00784556">
            <w:pPr>
              <w:rPr>
                <w:rFonts w:ascii="Times New Roman" w:hAnsi="Times New Roman" w:cs="Times New Roman"/>
              </w:rPr>
            </w:pPr>
            <w:r w:rsidRPr="00253C6F">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данных. Работа с</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lastRenderedPageBreak/>
              <w:t>раздаточным</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материалом</w:t>
            </w:r>
          </w:p>
        </w:tc>
      </w:tr>
      <w:tr w:rsidR="00211F74" w:rsidTr="00211F74">
        <w:tc>
          <w:tcPr>
            <w:tcW w:w="546" w:type="dxa"/>
            <w:vMerge/>
            <w:tcBorders>
              <w:left w:val="single" w:sz="4" w:space="0" w:color="auto"/>
              <w:bottom w:val="single" w:sz="4" w:space="0" w:color="auto"/>
              <w:right w:val="single" w:sz="4" w:space="0" w:color="auto"/>
            </w:tcBorders>
          </w:tcPr>
          <w:p w:rsidR="00211F74" w:rsidRDefault="00211F74" w:rsidP="00211F74">
            <w:pPr>
              <w:jc w:val="center"/>
              <w:rPr>
                <w:rFonts w:ascii="Times New Roman" w:hAnsi="Times New Roman" w:cs="Times New Roman"/>
              </w:rPr>
            </w:pPr>
          </w:p>
        </w:tc>
        <w:tc>
          <w:tcPr>
            <w:tcW w:w="3957" w:type="dxa"/>
            <w:vMerge/>
            <w:tcBorders>
              <w:left w:val="single" w:sz="4" w:space="0" w:color="auto"/>
              <w:bottom w:val="single" w:sz="4" w:space="0" w:color="auto"/>
              <w:right w:val="single" w:sz="4" w:space="0" w:color="auto"/>
            </w:tcBorders>
            <w:vAlign w:val="bottom"/>
            <w:hideMark/>
          </w:tcPr>
          <w:p w:rsidR="00211F74" w:rsidRPr="009323F7" w:rsidRDefault="00211F74" w:rsidP="00211F74">
            <w:pPr>
              <w:ind w:left="80"/>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211F74" w:rsidRPr="00253C6F" w:rsidRDefault="00211F74" w:rsidP="00211F74">
            <w:pPr>
              <w:rPr>
                <w:rFonts w:ascii="Times New Roman" w:eastAsia="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211F74" w:rsidRPr="00253C6F" w:rsidRDefault="00211F74" w:rsidP="00211F74">
            <w:pPr>
              <w:rPr>
                <w:rFonts w:ascii="Times New Roman" w:eastAsia="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211F74" w:rsidRDefault="00211F74" w:rsidP="00211F74">
            <w:pPr>
              <w:rPr>
                <w:rFonts w:ascii="Times New Roman" w:hAnsi="Times New Roman" w:cs="Times New Roman"/>
              </w:rPr>
            </w:pPr>
            <w:r w:rsidRPr="00253C6F">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данных. Работа с</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раздаточным</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материалом</w:t>
            </w:r>
          </w:p>
        </w:tc>
      </w:tr>
      <w:tr w:rsidR="00784556" w:rsidTr="00211F74">
        <w:tc>
          <w:tcPr>
            <w:tcW w:w="546" w:type="dxa"/>
            <w:vMerge w:val="restart"/>
            <w:tcBorders>
              <w:top w:val="single" w:sz="4" w:space="0" w:color="auto"/>
              <w:left w:val="single" w:sz="4" w:space="0" w:color="auto"/>
              <w:right w:val="single" w:sz="4" w:space="0" w:color="auto"/>
            </w:tcBorders>
          </w:tcPr>
          <w:p w:rsidR="00784556" w:rsidRDefault="00784556" w:rsidP="00784556">
            <w:pPr>
              <w:jc w:val="center"/>
              <w:rPr>
                <w:rFonts w:ascii="Times New Roman" w:hAnsi="Times New Roman" w:cs="Times New Roman"/>
              </w:rPr>
            </w:pPr>
            <w:r>
              <w:rPr>
                <w:rFonts w:ascii="Times New Roman" w:hAnsi="Times New Roman" w:cs="Times New Roman"/>
              </w:rPr>
              <w:t>28</w:t>
            </w:r>
          </w:p>
        </w:tc>
        <w:tc>
          <w:tcPr>
            <w:tcW w:w="3957" w:type="dxa"/>
            <w:vMerge w:val="restart"/>
            <w:tcBorders>
              <w:top w:val="single" w:sz="4" w:space="0" w:color="auto"/>
              <w:left w:val="single" w:sz="4" w:space="0" w:color="auto"/>
              <w:right w:val="single" w:sz="4" w:space="0" w:color="auto"/>
            </w:tcBorders>
            <w:vAlign w:val="bottom"/>
            <w:hideMark/>
          </w:tcPr>
          <w:p w:rsidR="00784556" w:rsidRPr="009323F7" w:rsidRDefault="00784556" w:rsidP="00784556">
            <w:pPr>
              <w:ind w:left="80"/>
              <w:rPr>
                <w:rFonts w:ascii="Times New Roman" w:hAnsi="Times New Roman" w:cs="Times New Roman"/>
                <w:sz w:val="20"/>
                <w:szCs w:val="20"/>
              </w:rPr>
            </w:pPr>
            <w:r w:rsidRPr="009323F7">
              <w:rPr>
                <w:rFonts w:ascii="Times New Roman" w:eastAsia="Times New Roman" w:hAnsi="Times New Roman" w:cs="Times New Roman"/>
                <w:sz w:val="24"/>
                <w:szCs w:val="24"/>
              </w:rPr>
              <w:t>Таблица умножения числа 3 в</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пределах 20.</w:t>
            </w:r>
          </w:p>
          <w:p w:rsidR="00784556" w:rsidRPr="009323F7" w:rsidRDefault="00784556" w:rsidP="00784556">
            <w:pPr>
              <w:ind w:left="80"/>
              <w:rPr>
                <w:rFonts w:ascii="Times New Roman" w:hAnsi="Times New Roman" w:cs="Times New Roman"/>
                <w:sz w:val="20"/>
                <w:szCs w:val="20"/>
              </w:rPr>
            </w:pPr>
            <w:r w:rsidRPr="009323F7">
              <w:rPr>
                <w:rFonts w:ascii="Times New Roman" w:eastAsia="Times New Roman" w:hAnsi="Times New Roman" w:cs="Times New Roman"/>
                <w:sz w:val="24"/>
                <w:szCs w:val="24"/>
              </w:rPr>
              <w:t>Таблица деления на 3 равные</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части в пределах 20.</w:t>
            </w:r>
          </w:p>
          <w:p w:rsidR="00784556" w:rsidRPr="009323F7" w:rsidRDefault="00784556" w:rsidP="00784556">
            <w:pPr>
              <w:ind w:left="80"/>
              <w:rPr>
                <w:rFonts w:ascii="Times New Roman" w:hAnsi="Times New Roman" w:cs="Times New Roman"/>
                <w:sz w:val="20"/>
                <w:szCs w:val="20"/>
              </w:rPr>
            </w:pPr>
            <w:r w:rsidRPr="009323F7">
              <w:rPr>
                <w:rFonts w:ascii="Times New Roman" w:eastAsia="Times New Roman" w:hAnsi="Times New Roman" w:cs="Times New Roman"/>
                <w:sz w:val="24"/>
                <w:szCs w:val="24"/>
              </w:rPr>
              <w:t>Таблица деления на 3. Решение</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простых задач на нахождение</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произведения и частного.</w:t>
            </w:r>
          </w:p>
          <w:p w:rsidR="00784556" w:rsidRPr="009323F7" w:rsidRDefault="00784556" w:rsidP="00784556">
            <w:pPr>
              <w:ind w:left="80"/>
              <w:rPr>
                <w:rFonts w:ascii="Times New Roman" w:hAnsi="Times New Roman" w:cs="Times New Roman"/>
                <w:sz w:val="20"/>
                <w:szCs w:val="20"/>
              </w:rPr>
            </w:pPr>
            <w:r w:rsidRPr="009323F7">
              <w:rPr>
                <w:rFonts w:ascii="Times New Roman" w:eastAsia="Times New Roman" w:hAnsi="Times New Roman" w:cs="Times New Roman"/>
                <w:sz w:val="24"/>
                <w:szCs w:val="24"/>
              </w:rPr>
              <w:t>Взаимосвязь таблиц умножения</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на 3 и деления на 3.</w:t>
            </w:r>
          </w:p>
        </w:tc>
        <w:tc>
          <w:tcPr>
            <w:tcW w:w="850" w:type="dxa"/>
            <w:vMerge w:val="restart"/>
            <w:tcBorders>
              <w:top w:val="single" w:sz="4" w:space="0" w:color="auto"/>
              <w:left w:val="single" w:sz="4" w:space="0" w:color="auto"/>
              <w:right w:val="single" w:sz="4" w:space="0" w:color="auto"/>
            </w:tcBorders>
          </w:tcPr>
          <w:p w:rsidR="00784556" w:rsidRDefault="00784556" w:rsidP="00784556">
            <w:r w:rsidRPr="000663DE">
              <w:rPr>
                <w:rFonts w:ascii="Times New Roman" w:eastAsia="Times New Roman" w:hAnsi="Times New Roman" w:cs="Times New Roman"/>
                <w:sz w:val="24"/>
                <w:szCs w:val="24"/>
              </w:rPr>
              <w:t>1</w:t>
            </w:r>
          </w:p>
        </w:tc>
        <w:tc>
          <w:tcPr>
            <w:tcW w:w="1559" w:type="dxa"/>
            <w:vMerge w:val="restart"/>
            <w:tcBorders>
              <w:top w:val="single" w:sz="4" w:space="0" w:color="auto"/>
              <w:left w:val="single" w:sz="4" w:space="0" w:color="auto"/>
              <w:right w:val="single" w:sz="4" w:space="0" w:color="auto"/>
            </w:tcBorders>
          </w:tcPr>
          <w:p w:rsidR="00784556" w:rsidRPr="002B70DB" w:rsidRDefault="00726E5C"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513" w:type="dxa"/>
            <w:tcBorders>
              <w:top w:val="single" w:sz="4" w:space="0" w:color="auto"/>
              <w:left w:val="single" w:sz="4" w:space="0" w:color="auto"/>
              <w:bottom w:val="single" w:sz="4" w:space="0" w:color="auto"/>
              <w:right w:val="single" w:sz="4" w:space="0" w:color="auto"/>
            </w:tcBorders>
            <w:hideMark/>
          </w:tcPr>
          <w:p w:rsidR="00784556" w:rsidRDefault="00784556" w:rsidP="00784556">
            <w:pPr>
              <w:rPr>
                <w:rFonts w:ascii="Times New Roman" w:hAnsi="Times New Roman" w:cs="Times New Roman"/>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данных.</w:t>
            </w:r>
          </w:p>
        </w:tc>
      </w:tr>
      <w:tr w:rsidR="00784556" w:rsidTr="00211F74">
        <w:tc>
          <w:tcPr>
            <w:tcW w:w="546" w:type="dxa"/>
            <w:vMerge/>
            <w:tcBorders>
              <w:left w:val="single" w:sz="4" w:space="0" w:color="auto"/>
              <w:right w:val="single" w:sz="4" w:space="0" w:color="auto"/>
            </w:tcBorders>
          </w:tcPr>
          <w:p w:rsidR="00784556" w:rsidRDefault="00784556" w:rsidP="00784556">
            <w:pPr>
              <w:jc w:val="center"/>
              <w:rPr>
                <w:rFonts w:ascii="Times New Roman" w:hAnsi="Times New Roman" w:cs="Times New Roman"/>
              </w:rPr>
            </w:pPr>
          </w:p>
        </w:tc>
        <w:tc>
          <w:tcPr>
            <w:tcW w:w="3957" w:type="dxa"/>
            <w:vMerge/>
            <w:tcBorders>
              <w:left w:val="single" w:sz="4" w:space="0" w:color="auto"/>
              <w:right w:val="single" w:sz="4" w:space="0" w:color="auto"/>
            </w:tcBorders>
            <w:vAlign w:val="bottom"/>
            <w:hideMark/>
          </w:tcPr>
          <w:p w:rsidR="00784556" w:rsidRPr="009323F7" w:rsidRDefault="00784556" w:rsidP="00784556">
            <w:pPr>
              <w:ind w:left="80"/>
              <w:rPr>
                <w:rFonts w:ascii="Times New Roman" w:hAnsi="Times New Roman" w:cs="Times New Roman"/>
                <w:sz w:val="20"/>
                <w:szCs w:val="20"/>
              </w:rPr>
            </w:pPr>
          </w:p>
        </w:tc>
        <w:tc>
          <w:tcPr>
            <w:tcW w:w="850" w:type="dxa"/>
            <w:vMerge/>
            <w:tcBorders>
              <w:left w:val="single" w:sz="4" w:space="0" w:color="auto"/>
              <w:right w:val="single" w:sz="4" w:space="0" w:color="auto"/>
            </w:tcBorders>
          </w:tcPr>
          <w:p w:rsidR="00784556" w:rsidRPr="002B70DB" w:rsidRDefault="00784556" w:rsidP="00784556">
            <w:pPr>
              <w:rPr>
                <w:rFonts w:ascii="Times New Roman" w:eastAsia="Times New Roman" w:hAnsi="Times New Roman" w:cs="Times New Roman"/>
                <w:sz w:val="24"/>
                <w:szCs w:val="24"/>
              </w:rPr>
            </w:pPr>
          </w:p>
        </w:tc>
        <w:tc>
          <w:tcPr>
            <w:tcW w:w="1559" w:type="dxa"/>
            <w:vMerge/>
            <w:tcBorders>
              <w:left w:val="single" w:sz="4" w:space="0" w:color="auto"/>
              <w:right w:val="single" w:sz="4" w:space="0" w:color="auto"/>
            </w:tcBorders>
          </w:tcPr>
          <w:p w:rsidR="00784556" w:rsidRPr="002B70DB" w:rsidRDefault="00784556" w:rsidP="00784556">
            <w:pPr>
              <w:rPr>
                <w:rFonts w:ascii="Times New Roman" w:eastAsia="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784556" w:rsidRDefault="00784556" w:rsidP="00784556">
            <w:pPr>
              <w:rPr>
                <w:rFonts w:ascii="Times New Roman" w:hAnsi="Times New Roman" w:cs="Times New Roman"/>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данных.</w:t>
            </w:r>
          </w:p>
        </w:tc>
      </w:tr>
      <w:tr w:rsidR="00784556" w:rsidTr="00211F74">
        <w:tc>
          <w:tcPr>
            <w:tcW w:w="546" w:type="dxa"/>
            <w:vMerge/>
            <w:tcBorders>
              <w:left w:val="single" w:sz="4" w:space="0" w:color="auto"/>
              <w:right w:val="single" w:sz="4" w:space="0" w:color="auto"/>
            </w:tcBorders>
          </w:tcPr>
          <w:p w:rsidR="00784556" w:rsidRDefault="00784556" w:rsidP="00784556">
            <w:pPr>
              <w:jc w:val="center"/>
              <w:rPr>
                <w:rFonts w:ascii="Times New Roman" w:hAnsi="Times New Roman" w:cs="Times New Roman"/>
              </w:rPr>
            </w:pPr>
          </w:p>
        </w:tc>
        <w:tc>
          <w:tcPr>
            <w:tcW w:w="3957" w:type="dxa"/>
            <w:vMerge/>
            <w:tcBorders>
              <w:left w:val="single" w:sz="4" w:space="0" w:color="auto"/>
              <w:right w:val="single" w:sz="4" w:space="0" w:color="auto"/>
            </w:tcBorders>
            <w:vAlign w:val="bottom"/>
            <w:hideMark/>
          </w:tcPr>
          <w:p w:rsidR="00784556" w:rsidRPr="009323F7" w:rsidRDefault="00784556" w:rsidP="00784556">
            <w:pPr>
              <w:ind w:left="80"/>
              <w:rPr>
                <w:rFonts w:ascii="Times New Roman" w:hAnsi="Times New Roman" w:cs="Times New Roman"/>
                <w:sz w:val="20"/>
                <w:szCs w:val="20"/>
              </w:rPr>
            </w:pPr>
          </w:p>
        </w:tc>
        <w:tc>
          <w:tcPr>
            <w:tcW w:w="850" w:type="dxa"/>
            <w:vMerge/>
            <w:tcBorders>
              <w:left w:val="single" w:sz="4" w:space="0" w:color="auto"/>
              <w:right w:val="single" w:sz="4" w:space="0" w:color="auto"/>
            </w:tcBorders>
          </w:tcPr>
          <w:p w:rsidR="00784556" w:rsidRPr="00253C6F" w:rsidRDefault="00784556" w:rsidP="00784556">
            <w:pPr>
              <w:rPr>
                <w:rFonts w:ascii="Times New Roman" w:eastAsia="Times New Roman" w:hAnsi="Times New Roman" w:cs="Times New Roman"/>
                <w:sz w:val="24"/>
                <w:szCs w:val="24"/>
              </w:rPr>
            </w:pPr>
          </w:p>
        </w:tc>
        <w:tc>
          <w:tcPr>
            <w:tcW w:w="1559" w:type="dxa"/>
            <w:vMerge/>
            <w:tcBorders>
              <w:left w:val="single" w:sz="4" w:space="0" w:color="auto"/>
              <w:right w:val="single" w:sz="4" w:space="0" w:color="auto"/>
            </w:tcBorders>
          </w:tcPr>
          <w:p w:rsidR="00784556" w:rsidRPr="00253C6F" w:rsidRDefault="00784556" w:rsidP="00784556">
            <w:pPr>
              <w:rPr>
                <w:rFonts w:ascii="Times New Roman" w:eastAsia="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784556" w:rsidRDefault="00784556" w:rsidP="00784556">
            <w:pPr>
              <w:rPr>
                <w:rFonts w:ascii="Times New Roman" w:hAnsi="Times New Roman" w:cs="Times New Roman"/>
              </w:rPr>
            </w:pPr>
            <w:r w:rsidRPr="00253C6F">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данных. Работа с</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раздаточным</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материалом</w:t>
            </w:r>
          </w:p>
        </w:tc>
      </w:tr>
      <w:tr w:rsidR="00784556" w:rsidTr="00211F74">
        <w:tc>
          <w:tcPr>
            <w:tcW w:w="546" w:type="dxa"/>
            <w:vMerge/>
            <w:tcBorders>
              <w:left w:val="single" w:sz="4" w:space="0" w:color="auto"/>
              <w:bottom w:val="single" w:sz="4" w:space="0" w:color="auto"/>
              <w:right w:val="single" w:sz="4" w:space="0" w:color="auto"/>
            </w:tcBorders>
          </w:tcPr>
          <w:p w:rsidR="00784556" w:rsidRDefault="00784556" w:rsidP="00784556">
            <w:pPr>
              <w:jc w:val="center"/>
              <w:rPr>
                <w:rFonts w:ascii="Times New Roman" w:hAnsi="Times New Roman" w:cs="Times New Roman"/>
              </w:rPr>
            </w:pPr>
          </w:p>
        </w:tc>
        <w:tc>
          <w:tcPr>
            <w:tcW w:w="3957" w:type="dxa"/>
            <w:vMerge/>
            <w:tcBorders>
              <w:left w:val="single" w:sz="4" w:space="0" w:color="auto"/>
              <w:bottom w:val="single" w:sz="4" w:space="0" w:color="auto"/>
              <w:right w:val="single" w:sz="4" w:space="0" w:color="auto"/>
            </w:tcBorders>
            <w:vAlign w:val="bottom"/>
            <w:hideMark/>
          </w:tcPr>
          <w:p w:rsidR="00784556" w:rsidRPr="009323F7" w:rsidRDefault="00784556" w:rsidP="00784556">
            <w:pPr>
              <w:ind w:left="80"/>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784556" w:rsidRPr="002B70DB" w:rsidRDefault="00784556" w:rsidP="00784556">
            <w:pPr>
              <w:rPr>
                <w:rFonts w:ascii="Times New Roman" w:eastAsia="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4556" w:rsidRPr="002B70DB" w:rsidRDefault="00784556" w:rsidP="00784556">
            <w:pPr>
              <w:rPr>
                <w:rFonts w:ascii="Times New Roman" w:eastAsia="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784556" w:rsidRDefault="00784556" w:rsidP="00784556">
            <w:pPr>
              <w:rPr>
                <w:rFonts w:ascii="Times New Roman" w:hAnsi="Times New Roman" w:cs="Times New Roman"/>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данных.</w:t>
            </w:r>
          </w:p>
        </w:tc>
      </w:tr>
      <w:tr w:rsidR="00784556" w:rsidTr="00211F74">
        <w:tc>
          <w:tcPr>
            <w:tcW w:w="546" w:type="dxa"/>
            <w:vMerge w:val="restart"/>
            <w:tcBorders>
              <w:top w:val="single" w:sz="4" w:space="0" w:color="auto"/>
              <w:left w:val="single" w:sz="4" w:space="0" w:color="auto"/>
              <w:right w:val="single" w:sz="4" w:space="0" w:color="auto"/>
            </w:tcBorders>
          </w:tcPr>
          <w:p w:rsidR="00784556" w:rsidRDefault="00784556" w:rsidP="00784556">
            <w:pPr>
              <w:jc w:val="center"/>
              <w:rPr>
                <w:rFonts w:ascii="Times New Roman" w:hAnsi="Times New Roman" w:cs="Times New Roman"/>
              </w:rPr>
            </w:pPr>
            <w:r>
              <w:rPr>
                <w:rFonts w:ascii="Times New Roman" w:hAnsi="Times New Roman" w:cs="Times New Roman"/>
              </w:rPr>
              <w:t>29</w:t>
            </w:r>
          </w:p>
        </w:tc>
        <w:tc>
          <w:tcPr>
            <w:tcW w:w="3957" w:type="dxa"/>
            <w:vMerge w:val="restart"/>
            <w:tcBorders>
              <w:top w:val="single" w:sz="4" w:space="0" w:color="auto"/>
              <w:left w:val="single" w:sz="4" w:space="0" w:color="auto"/>
              <w:right w:val="single" w:sz="4" w:space="0" w:color="auto"/>
            </w:tcBorders>
            <w:vAlign w:val="bottom"/>
            <w:hideMark/>
          </w:tcPr>
          <w:p w:rsidR="00784556" w:rsidRPr="009323F7" w:rsidRDefault="00784556" w:rsidP="00784556">
            <w:pPr>
              <w:ind w:left="80"/>
              <w:rPr>
                <w:rFonts w:ascii="Times New Roman" w:hAnsi="Times New Roman" w:cs="Times New Roman"/>
                <w:sz w:val="20"/>
                <w:szCs w:val="20"/>
              </w:rPr>
            </w:pPr>
            <w:r w:rsidRPr="009323F7">
              <w:rPr>
                <w:rFonts w:ascii="Times New Roman" w:eastAsia="Times New Roman" w:hAnsi="Times New Roman" w:cs="Times New Roman"/>
                <w:sz w:val="24"/>
                <w:szCs w:val="24"/>
              </w:rPr>
              <w:t>Таблица умножения числа 4 в</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пределах 20.</w:t>
            </w:r>
          </w:p>
          <w:p w:rsidR="00784556" w:rsidRPr="009323F7" w:rsidRDefault="00784556" w:rsidP="00784556">
            <w:pPr>
              <w:ind w:left="80"/>
              <w:rPr>
                <w:rFonts w:ascii="Times New Roman" w:hAnsi="Times New Roman" w:cs="Times New Roman"/>
                <w:sz w:val="20"/>
                <w:szCs w:val="20"/>
              </w:rPr>
            </w:pPr>
            <w:r w:rsidRPr="009323F7">
              <w:rPr>
                <w:rFonts w:ascii="Times New Roman" w:eastAsia="Times New Roman" w:hAnsi="Times New Roman" w:cs="Times New Roman"/>
                <w:sz w:val="24"/>
                <w:szCs w:val="24"/>
              </w:rPr>
              <w:t>Таблица умножения числа 4.</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Решение простых задач на</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нахождение произведения.</w:t>
            </w:r>
          </w:p>
          <w:p w:rsidR="00784556" w:rsidRPr="009323F7" w:rsidRDefault="00784556" w:rsidP="00784556">
            <w:pPr>
              <w:ind w:left="80"/>
              <w:rPr>
                <w:rFonts w:ascii="Times New Roman" w:hAnsi="Times New Roman" w:cs="Times New Roman"/>
                <w:sz w:val="20"/>
                <w:szCs w:val="20"/>
              </w:rPr>
            </w:pPr>
            <w:r w:rsidRPr="009323F7">
              <w:rPr>
                <w:rFonts w:ascii="Times New Roman" w:eastAsia="Times New Roman" w:hAnsi="Times New Roman" w:cs="Times New Roman"/>
                <w:sz w:val="24"/>
                <w:szCs w:val="24"/>
              </w:rPr>
              <w:t>Таблица деления на 4 равные</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части в пределах 20. Решение</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простых задач на нахождение</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частного.</w:t>
            </w:r>
          </w:p>
        </w:tc>
        <w:tc>
          <w:tcPr>
            <w:tcW w:w="850" w:type="dxa"/>
            <w:vMerge w:val="restart"/>
            <w:tcBorders>
              <w:top w:val="single" w:sz="4" w:space="0" w:color="auto"/>
              <w:left w:val="single" w:sz="4" w:space="0" w:color="auto"/>
              <w:right w:val="single" w:sz="4" w:space="0" w:color="auto"/>
            </w:tcBorders>
          </w:tcPr>
          <w:p w:rsidR="00784556" w:rsidRDefault="00784556" w:rsidP="00784556">
            <w:r w:rsidRPr="000663DE">
              <w:rPr>
                <w:rFonts w:ascii="Times New Roman" w:eastAsia="Times New Roman" w:hAnsi="Times New Roman" w:cs="Times New Roman"/>
                <w:sz w:val="24"/>
                <w:szCs w:val="24"/>
              </w:rPr>
              <w:t>1</w:t>
            </w:r>
          </w:p>
        </w:tc>
        <w:tc>
          <w:tcPr>
            <w:tcW w:w="1559" w:type="dxa"/>
            <w:vMerge w:val="restart"/>
            <w:tcBorders>
              <w:top w:val="single" w:sz="4" w:space="0" w:color="auto"/>
              <w:left w:val="single" w:sz="4" w:space="0" w:color="auto"/>
              <w:right w:val="single" w:sz="4" w:space="0" w:color="auto"/>
            </w:tcBorders>
          </w:tcPr>
          <w:p w:rsidR="00784556" w:rsidRPr="002B70DB" w:rsidRDefault="00726E5C"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7513" w:type="dxa"/>
            <w:tcBorders>
              <w:top w:val="single" w:sz="4" w:space="0" w:color="auto"/>
              <w:left w:val="single" w:sz="4" w:space="0" w:color="auto"/>
              <w:bottom w:val="single" w:sz="4" w:space="0" w:color="auto"/>
              <w:right w:val="single" w:sz="4" w:space="0" w:color="auto"/>
            </w:tcBorders>
            <w:hideMark/>
          </w:tcPr>
          <w:p w:rsidR="00784556" w:rsidRDefault="00784556" w:rsidP="00784556">
            <w:pPr>
              <w:rPr>
                <w:rFonts w:ascii="Times New Roman" w:hAnsi="Times New Roman" w:cs="Times New Roman"/>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данных.</w:t>
            </w:r>
          </w:p>
        </w:tc>
      </w:tr>
      <w:tr w:rsidR="00784556" w:rsidTr="00211F74">
        <w:tc>
          <w:tcPr>
            <w:tcW w:w="546" w:type="dxa"/>
            <w:vMerge/>
            <w:tcBorders>
              <w:left w:val="single" w:sz="4" w:space="0" w:color="auto"/>
              <w:right w:val="single" w:sz="4" w:space="0" w:color="auto"/>
            </w:tcBorders>
          </w:tcPr>
          <w:p w:rsidR="00784556" w:rsidRDefault="00784556" w:rsidP="00784556">
            <w:pPr>
              <w:jc w:val="center"/>
              <w:rPr>
                <w:rFonts w:ascii="Times New Roman" w:hAnsi="Times New Roman" w:cs="Times New Roman"/>
              </w:rPr>
            </w:pPr>
          </w:p>
        </w:tc>
        <w:tc>
          <w:tcPr>
            <w:tcW w:w="3957" w:type="dxa"/>
            <w:vMerge/>
            <w:tcBorders>
              <w:left w:val="single" w:sz="4" w:space="0" w:color="auto"/>
              <w:right w:val="single" w:sz="4" w:space="0" w:color="auto"/>
            </w:tcBorders>
            <w:vAlign w:val="bottom"/>
            <w:hideMark/>
          </w:tcPr>
          <w:p w:rsidR="00784556" w:rsidRPr="009323F7" w:rsidRDefault="00784556" w:rsidP="00784556">
            <w:pPr>
              <w:ind w:left="80"/>
              <w:rPr>
                <w:rFonts w:ascii="Times New Roman" w:hAnsi="Times New Roman" w:cs="Times New Roman"/>
                <w:sz w:val="20"/>
                <w:szCs w:val="20"/>
              </w:rPr>
            </w:pPr>
          </w:p>
        </w:tc>
        <w:tc>
          <w:tcPr>
            <w:tcW w:w="850" w:type="dxa"/>
            <w:vMerge/>
            <w:tcBorders>
              <w:left w:val="single" w:sz="4" w:space="0" w:color="auto"/>
              <w:right w:val="single" w:sz="4" w:space="0" w:color="auto"/>
            </w:tcBorders>
          </w:tcPr>
          <w:p w:rsidR="00784556" w:rsidRPr="002B70DB" w:rsidRDefault="00784556" w:rsidP="00784556">
            <w:pPr>
              <w:rPr>
                <w:rFonts w:ascii="Times New Roman" w:eastAsia="Times New Roman" w:hAnsi="Times New Roman" w:cs="Times New Roman"/>
                <w:sz w:val="24"/>
                <w:szCs w:val="24"/>
              </w:rPr>
            </w:pPr>
          </w:p>
        </w:tc>
        <w:tc>
          <w:tcPr>
            <w:tcW w:w="1559" w:type="dxa"/>
            <w:vMerge/>
            <w:tcBorders>
              <w:left w:val="single" w:sz="4" w:space="0" w:color="auto"/>
              <w:right w:val="single" w:sz="4" w:space="0" w:color="auto"/>
            </w:tcBorders>
          </w:tcPr>
          <w:p w:rsidR="00784556" w:rsidRPr="002B70DB" w:rsidRDefault="00784556" w:rsidP="00784556">
            <w:pPr>
              <w:rPr>
                <w:rFonts w:ascii="Times New Roman" w:eastAsia="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784556" w:rsidRDefault="00784556" w:rsidP="00784556">
            <w:pPr>
              <w:rPr>
                <w:rFonts w:ascii="Times New Roman" w:hAnsi="Times New Roman" w:cs="Times New Roman"/>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данных.</w:t>
            </w:r>
          </w:p>
        </w:tc>
      </w:tr>
      <w:tr w:rsidR="00784556" w:rsidTr="00211F74">
        <w:tc>
          <w:tcPr>
            <w:tcW w:w="546" w:type="dxa"/>
            <w:vMerge/>
            <w:tcBorders>
              <w:left w:val="single" w:sz="4" w:space="0" w:color="auto"/>
              <w:bottom w:val="single" w:sz="4" w:space="0" w:color="auto"/>
              <w:right w:val="single" w:sz="4" w:space="0" w:color="auto"/>
            </w:tcBorders>
          </w:tcPr>
          <w:p w:rsidR="00784556" w:rsidRDefault="00784556" w:rsidP="00784556">
            <w:pPr>
              <w:jc w:val="center"/>
              <w:rPr>
                <w:rFonts w:ascii="Times New Roman" w:hAnsi="Times New Roman" w:cs="Times New Roman"/>
              </w:rPr>
            </w:pPr>
          </w:p>
        </w:tc>
        <w:tc>
          <w:tcPr>
            <w:tcW w:w="3957" w:type="dxa"/>
            <w:vMerge/>
            <w:tcBorders>
              <w:left w:val="single" w:sz="4" w:space="0" w:color="auto"/>
              <w:bottom w:val="single" w:sz="4" w:space="0" w:color="auto"/>
              <w:right w:val="single" w:sz="4" w:space="0" w:color="auto"/>
            </w:tcBorders>
            <w:vAlign w:val="bottom"/>
            <w:hideMark/>
          </w:tcPr>
          <w:p w:rsidR="00784556" w:rsidRPr="009323F7" w:rsidRDefault="00784556" w:rsidP="00784556">
            <w:pPr>
              <w:ind w:left="80"/>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784556" w:rsidRPr="002B70DB" w:rsidRDefault="00784556" w:rsidP="00784556">
            <w:pPr>
              <w:rPr>
                <w:rFonts w:ascii="Times New Roman" w:eastAsia="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4556" w:rsidRPr="002B70DB" w:rsidRDefault="00784556" w:rsidP="00784556">
            <w:pPr>
              <w:rPr>
                <w:rFonts w:ascii="Times New Roman" w:eastAsia="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784556" w:rsidRDefault="00784556" w:rsidP="00784556">
            <w:pPr>
              <w:rPr>
                <w:rFonts w:ascii="Times New Roman" w:hAnsi="Times New Roman" w:cs="Times New Roman"/>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Работа с учебником.</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Систематизация учебного</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материала. Решение</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составных задач.</w:t>
            </w:r>
          </w:p>
        </w:tc>
      </w:tr>
      <w:tr w:rsidR="00784556" w:rsidTr="00211F74">
        <w:tc>
          <w:tcPr>
            <w:tcW w:w="546" w:type="dxa"/>
            <w:vMerge w:val="restart"/>
            <w:tcBorders>
              <w:top w:val="single" w:sz="4" w:space="0" w:color="auto"/>
              <w:left w:val="single" w:sz="4" w:space="0" w:color="auto"/>
              <w:right w:val="single" w:sz="4" w:space="0" w:color="auto"/>
            </w:tcBorders>
          </w:tcPr>
          <w:p w:rsidR="00784556" w:rsidRDefault="00784556" w:rsidP="00784556">
            <w:pPr>
              <w:jc w:val="center"/>
              <w:rPr>
                <w:rFonts w:ascii="Times New Roman" w:hAnsi="Times New Roman" w:cs="Times New Roman"/>
              </w:rPr>
            </w:pPr>
            <w:r>
              <w:rPr>
                <w:rFonts w:ascii="Times New Roman" w:hAnsi="Times New Roman" w:cs="Times New Roman"/>
              </w:rPr>
              <w:t>30</w:t>
            </w:r>
          </w:p>
        </w:tc>
        <w:tc>
          <w:tcPr>
            <w:tcW w:w="3957" w:type="dxa"/>
            <w:vMerge w:val="restart"/>
            <w:tcBorders>
              <w:top w:val="single" w:sz="4" w:space="0" w:color="auto"/>
              <w:left w:val="single" w:sz="4" w:space="0" w:color="auto"/>
              <w:right w:val="single" w:sz="4" w:space="0" w:color="auto"/>
            </w:tcBorders>
            <w:vAlign w:val="bottom"/>
            <w:hideMark/>
          </w:tcPr>
          <w:p w:rsidR="00784556" w:rsidRPr="009323F7" w:rsidRDefault="00784556" w:rsidP="00784556">
            <w:pPr>
              <w:ind w:left="80"/>
              <w:rPr>
                <w:rFonts w:ascii="Times New Roman" w:hAnsi="Times New Roman" w:cs="Times New Roman"/>
                <w:sz w:val="20"/>
                <w:szCs w:val="20"/>
              </w:rPr>
            </w:pPr>
            <w:r w:rsidRPr="009323F7">
              <w:rPr>
                <w:rFonts w:ascii="Times New Roman" w:eastAsia="Times New Roman" w:hAnsi="Times New Roman" w:cs="Times New Roman"/>
                <w:sz w:val="24"/>
                <w:szCs w:val="24"/>
              </w:rPr>
              <w:t>Взаимосвязь таблиц умножения</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числа 4 и деления на 4.</w:t>
            </w:r>
          </w:p>
          <w:p w:rsidR="00784556" w:rsidRPr="009323F7" w:rsidRDefault="00784556" w:rsidP="00784556">
            <w:pPr>
              <w:ind w:left="80"/>
              <w:rPr>
                <w:rFonts w:ascii="Times New Roman" w:hAnsi="Times New Roman" w:cs="Times New Roman"/>
                <w:sz w:val="20"/>
                <w:szCs w:val="20"/>
              </w:rPr>
            </w:pPr>
            <w:r w:rsidRPr="009323F7">
              <w:rPr>
                <w:rFonts w:ascii="Times New Roman" w:eastAsia="Times New Roman" w:hAnsi="Times New Roman" w:cs="Times New Roman"/>
                <w:sz w:val="24"/>
                <w:szCs w:val="24"/>
              </w:rPr>
              <w:t>Таблицы умножения числа 4 и</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деления на 4. Решение простых</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задач на нахождение</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произведения и частного.</w:t>
            </w:r>
          </w:p>
        </w:tc>
        <w:tc>
          <w:tcPr>
            <w:tcW w:w="850" w:type="dxa"/>
            <w:vMerge w:val="restart"/>
            <w:tcBorders>
              <w:top w:val="single" w:sz="4" w:space="0" w:color="auto"/>
              <w:left w:val="single" w:sz="4" w:space="0" w:color="auto"/>
              <w:right w:val="single" w:sz="4" w:space="0" w:color="auto"/>
            </w:tcBorders>
          </w:tcPr>
          <w:p w:rsidR="00784556" w:rsidRDefault="00784556" w:rsidP="00784556">
            <w:r w:rsidRPr="000663DE">
              <w:rPr>
                <w:rFonts w:ascii="Times New Roman" w:eastAsia="Times New Roman" w:hAnsi="Times New Roman" w:cs="Times New Roman"/>
                <w:sz w:val="24"/>
                <w:szCs w:val="24"/>
              </w:rPr>
              <w:t>1</w:t>
            </w:r>
          </w:p>
        </w:tc>
        <w:tc>
          <w:tcPr>
            <w:tcW w:w="1559" w:type="dxa"/>
            <w:vMerge w:val="restart"/>
            <w:tcBorders>
              <w:top w:val="single" w:sz="4" w:space="0" w:color="auto"/>
              <w:left w:val="single" w:sz="4" w:space="0" w:color="auto"/>
              <w:right w:val="single" w:sz="4" w:space="0" w:color="auto"/>
            </w:tcBorders>
          </w:tcPr>
          <w:p w:rsidR="00784556" w:rsidRPr="002B70DB" w:rsidRDefault="00726E5C"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7513" w:type="dxa"/>
            <w:tcBorders>
              <w:top w:val="single" w:sz="4" w:space="0" w:color="auto"/>
              <w:left w:val="single" w:sz="4" w:space="0" w:color="auto"/>
              <w:bottom w:val="single" w:sz="4" w:space="0" w:color="auto"/>
              <w:right w:val="single" w:sz="4" w:space="0" w:color="auto"/>
            </w:tcBorders>
            <w:vAlign w:val="bottom"/>
            <w:hideMark/>
          </w:tcPr>
          <w:p w:rsidR="00784556" w:rsidRPr="00AD74DE" w:rsidRDefault="00784556" w:rsidP="00784556">
            <w:pPr>
              <w:rPr>
                <w:rFonts w:ascii="Times New Roman" w:hAnsi="Times New Roman" w:cs="Times New Roman"/>
                <w:sz w:val="20"/>
                <w:szCs w:val="20"/>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данных.</w:t>
            </w:r>
          </w:p>
        </w:tc>
      </w:tr>
      <w:tr w:rsidR="00784556" w:rsidTr="00211F74">
        <w:tc>
          <w:tcPr>
            <w:tcW w:w="546" w:type="dxa"/>
            <w:vMerge/>
            <w:tcBorders>
              <w:left w:val="single" w:sz="4" w:space="0" w:color="auto"/>
              <w:bottom w:val="single" w:sz="4" w:space="0" w:color="auto"/>
              <w:right w:val="single" w:sz="4" w:space="0" w:color="auto"/>
            </w:tcBorders>
          </w:tcPr>
          <w:p w:rsidR="00784556" w:rsidRDefault="00784556" w:rsidP="00784556">
            <w:pPr>
              <w:jc w:val="center"/>
              <w:rPr>
                <w:rFonts w:ascii="Times New Roman" w:hAnsi="Times New Roman" w:cs="Times New Roman"/>
              </w:rPr>
            </w:pPr>
          </w:p>
        </w:tc>
        <w:tc>
          <w:tcPr>
            <w:tcW w:w="3957" w:type="dxa"/>
            <w:vMerge/>
            <w:tcBorders>
              <w:left w:val="single" w:sz="4" w:space="0" w:color="auto"/>
              <w:bottom w:val="single" w:sz="4" w:space="0" w:color="auto"/>
              <w:right w:val="single" w:sz="4" w:space="0" w:color="auto"/>
            </w:tcBorders>
            <w:vAlign w:val="bottom"/>
            <w:hideMark/>
          </w:tcPr>
          <w:p w:rsidR="00784556" w:rsidRPr="009323F7" w:rsidRDefault="00784556" w:rsidP="00784556">
            <w:pPr>
              <w:ind w:left="80"/>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784556" w:rsidRPr="00253C6F" w:rsidRDefault="00784556" w:rsidP="00784556">
            <w:pPr>
              <w:rPr>
                <w:rFonts w:ascii="Times New Roman" w:eastAsia="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4556" w:rsidRPr="00253C6F" w:rsidRDefault="00784556" w:rsidP="00784556">
            <w:pPr>
              <w:rPr>
                <w:rFonts w:ascii="Times New Roman" w:eastAsia="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784556" w:rsidRDefault="00784556" w:rsidP="00784556">
            <w:pPr>
              <w:rPr>
                <w:rFonts w:ascii="Times New Roman" w:hAnsi="Times New Roman" w:cs="Times New Roman"/>
              </w:rPr>
            </w:pPr>
            <w:r w:rsidRPr="00253C6F">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данных. Работа с</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раздаточным</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материалом</w:t>
            </w:r>
          </w:p>
        </w:tc>
      </w:tr>
      <w:tr w:rsidR="00784556" w:rsidTr="00211F74">
        <w:tc>
          <w:tcPr>
            <w:tcW w:w="546" w:type="dxa"/>
            <w:tcBorders>
              <w:top w:val="single" w:sz="4" w:space="0" w:color="auto"/>
              <w:left w:val="single" w:sz="4" w:space="0" w:color="auto"/>
              <w:bottom w:val="single" w:sz="4" w:space="0" w:color="auto"/>
              <w:right w:val="single" w:sz="4" w:space="0" w:color="auto"/>
            </w:tcBorders>
          </w:tcPr>
          <w:p w:rsidR="00784556" w:rsidRDefault="00784556" w:rsidP="00784556">
            <w:pPr>
              <w:jc w:val="center"/>
              <w:rPr>
                <w:rFonts w:ascii="Times New Roman" w:hAnsi="Times New Roman" w:cs="Times New Roman"/>
              </w:rPr>
            </w:pPr>
            <w:r>
              <w:rPr>
                <w:rFonts w:ascii="Times New Roman" w:hAnsi="Times New Roman" w:cs="Times New Roman"/>
              </w:rPr>
              <w:t>31</w:t>
            </w:r>
          </w:p>
        </w:tc>
        <w:tc>
          <w:tcPr>
            <w:tcW w:w="3957" w:type="dxa"/>
            <w:tcBorders>
              <w:top w:val="single" w:sz="4" w:space="0" w:color="auto"/>
              <w:left w:val="single" w:sz="4" w:space="0" w:color="auto"/>
              <w:bottom w:val="single" w:sz="4" w:space="0" w:color="auto"/>
              <w:right w:val="single" w:sz="4" w:space="0" w:color="auto"/>
            </w:tcBorders>
            <w:vAlign w:val="bottom"/>
            <w:hideMark/>
          </w:tcPr>
          <w:p w:rsidR="00784556" w:rsidRPr="009323F7" w:rsidRDefault="00784556" w:rsidP="00784556">
            <w:pPr>
              <w:ind w:left="80"/>
              <w:rPr>
                <w:rFonts w:ascii="Times New Roman" w:hAnsi="Times New Roman" w:cs="Times New Roman"/>
                <w:sz w:val="20"/>
                <w:szCs w:val="20"/>
              </w:rPr>
            </w:pPr>
            <w:r w:rsidRPr="009323F7">
              <w:rPr>
                <w:rFonts w:ascii="Times New Roman" w:eastAsia="Times New Roman" w:hAnsi="Times New Roman" w:cs="Times New Roman"/>
                <w:sz w:val="24"/>
                <w:szCs w:val="24"/>
              </w:rPr>
              <w:t>Таблицы умножения чисел 5, 6 в</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пределах 20.</w:t>
            </w:r>
          </w:p>
        </w:tc>
        <w:tc>
          <w:tcPr>
            <w:tcW w:w="850" w:type="dxa"/>
            <w:tcBorders>
              <w:top w:val="single" w:sz="4" w:space="0" w:color="auto"/>
              <w:left w:val="single" w:sz="4" w:space="0" w:color="auto"/>
              <w:bottom w:val="single" w:sz="4" w:space="0" w:color="auto"/>
              <w:right w:val="single" w:sz="4" w:space="0" w:color="auto"/>
            </w:tcBorders>
          </w:tcPr>
          <w:p w:rsidR="00784556" w:rsidRDefault="00784556" w:rsidP="00784556">
            <w:r w:rsidRPr="000663DE">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84556" w:rsidRPr="002B70DB" w:rsidRDefault="00726E5C"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7513" w:type="dxa"/>
            <w:tcBorders>
              <w:top w:val="single" w:sz="4" w:space="0" w:color="auto"/>
              <w:left w:val="single" w:sz="4" w:space="0" w:color="auto"/>
              <w:bottom w:val="single" w:sz="4" w:space="0" w:color="auto"/>
              <w:right w:val="single" w:sz="4" w:space="0" w:color="auto"/>
            </w:tcBorders>
            <w:hideMark/>
          </w:tcPr>
          <w:p w:rsidR="00784556" w:rsidRDefault="00784556" w:rsidP="00784556">
            <w:pPr>
              <w:rPr>
                <w:rFonts w:ascii="Times New Roman" w:hAnsi="Times New Roman" w:cs="Times New Roman"/>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данных.</w:t>
            </w:r>
          </w:p>
        </w:tc>
      </w:tr>
      <w:tr w:rsidR="00726E5C" w:rsidTr="00726E5C">
        <w:trPr>
          <w:trHeight w:val="300"/>
        </w:trPr>
        <w:tc>
          <w:tcPr>
            <w:tcW w:w="546" w:type="dxa"/>
            <w:vMerge w:val="restart"/>
            <w:tcBorders>
              <w:top w:val="single" w:sz="4" w:space="0" w:color="auto"/>
              <w:left w:val="single" w:sz="4" w:space="0" w:color="auto"/>
              <w:right w:val="single" w:sz="4" w:space="0" w:color="auto"/>
            </w:tcBorders>
          </w:tcPr>
          <w:p w:rsidR="00726E5C" w:rsidRDefault="00726E5C" w:rsidP="00784556">
            <w:pPr>
              <w:jc w:val="center"/>
              <w:rPr>
                <w:rFonts w:ascii="Times New Roman" w:hAnsi="Times New Roman" w:cs="Times New Roman"/>
              </w:rPr>
            </w:pPr>
            <w:r>
              <w:rPr>
                <w:rFonts w:ascii="Times New Roman" w:hAnsi="Times New Roman" w:cs="Times New Roman"/>
              </w:rPr>
              <w:t>32</w:t>
            </w:r>
          </w:p>
        </w:tc>
        <w:tc>
          <w:tcPr>
            <w:tcW w:w="3957" w:type="dxa"/>
            <w:vMerge w:val="restart"/>
            <w:tcBorders>
              <w:top w:val="single" w:sz="4" w:space="0" w:color="auto"/>
              <w:left w:val="single" w:sz="4" w:space="0" w:color="auto"/>
              <w:right w:val="single" w:sz="4" w:space="0" w:color="auto"/>
            </w:tcBorders>
            <w:vAlign w:val="bottom"/>
            <w:hideMark/>
          </w:tcPr>
          <w:p w:rsidR="00726E5C" w:rsidRPr="009323F7" w:rsidRDefault="00726E5C" w:rsidP="00784556">
            <w:pPr>
              <w:ind w:left="80"/>
              <w:rPr>
                <w:rFonts w:ascii="Times New Roman" w:hAnsi="Times New Roman" w:cs="Times New Roman"/>
                <w:sz w:val="20"/>
                <w:szCs w:val="20"/>
              </w:rPr>
            </w:pPr>
            <w:r w:rsidRPr="009323F7">
              <w:rPr>
                <w:rFonts w:ascii="Times New Roman" w:eastAsia="Times New Roman" w:hAnsi="Times New Roman" w:cs="Times New Roman"/>
                <w:sz w:val="24"/>
                <w:szCs w:val="24"/>
              </w:rPr>
              <w:t>Таблицы умножения чисел 5, 6.</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Решение задач на нахождение</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произведения.</w:t>
            </w:r>
          </w:p>
          <w:p w:rsidR="00726E5C" w:rsidRPr="009323F7" w:rsidRDefault="00726E5C" w:rsidP="00784556">
            <w:pPr>
              <w:ind w:left="80"/>
              <w:rPr>
                <w:rFonts w:ascii="Times New Roman" w:hAnsi="Times New Roman" w:cs="Times New Roman"/>
                <w:sz w:val="20"/>
                <w:szCs w:val="20"/>
              </w:rPr>
            </w:pPr>
            <w:r w:rsidRPr="009323F7">
              <w:rPr>
                <w:rFonts w:ascii="Times New Roman" w:eastAsia="Times New Roman" w:hAnsi="Times New Roman" w:cs="Times New Roman"/>
                <w:sz w:val="24"/>
                <w:szCs w:val="24"/>
              </w:rPr>
              <w:lastRenderedPageBreak/>
              <w:t>Таблицы деления на 5, 6.</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Решение простых задач на</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нахождение частного.</w:t>
            </w:r>
          </w:p>
          <w:p w:rsidR="00726E5C" w:rsidRPr="009323F7" w:rsidRDefault="00726E5C" w:rsidP="00784556">
            <w:pPr>
              <w:ind w:left="80"/>
              <w:rPr>
                <w:rFonts w:ascii="Times New Roman" w:hAnsi="Times New Roman" w:cs="Times New Roman"/>
                <w:sz w:val="20"/>
                <w:szCs w:val="20"/>
              </w:rPr>
            </w:pPr>
            <w:r w:rsidRPr="009323F7">
              <w:rPr>
                <w:rFonts w:ascii="Times New Roman" w:eastAsia="Times New Roman" w:hAnsi="Times New Roman" w:cs="Times New Roman"/>
                <w:sz w:val="24"/>
                <w:szCs w:val="24"/>
              </w:rPr>
              <w:t>Взаимосвязь таблиц умножения</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чисел 5, 6 и деления на 5, 6.</w:t>
            </w:r>
          </w:p>
        </w:tc>
        <w:tc>
          <w:tcPr>
            <w:tcW w:w="850" w:type="dxa"/>
            <w:vMerge w:val="restart"/>
            <w:tcBorders>
              <w:top w:val="single" w:sz="4" w:space="0" w:color="auto"/>
              <w:left w:val="single" w:sz="4" w:space="0" w:color="auto"/>
              <w:right w:val="single" w:sz="4" w:space="0" w:color="auto"/>
            </w:tcBorders>
          </w:tcPr>
          <w:p w:rsidR="00726E5C" w:rsidRDefault="00726E5C" w:rsidP="00784556">
            <w:r w:rsidRPr="000663DE">
              <w:rPr>
                <w:rFonts w:ascii="Times New Roman" w:eastAsia="Times New Roman" w:hAnsi="Times New Roman" w:cs="Times New Roman"/>
                <w:sz w:val="24"/>
                <w:szCs w:val="24"/>
              </w:rPr>
              <w:lastRenderedPageBreak/>
              <w:t>1</w:t>
            </w:r>
          </w:p>
        </w:tc>
        <w:tc>
          <w:tcPr>
            <w:tcW w:w="1559" w:type="dxa"/>
            <w:tcBorders>
              <w:top w:val="single" w:sz="4" w:space="0" w:color="auto"/>
              <w:left w:val="single" w:sz="4" w:space="0" w:color="auto"/>
              <w:right w:val="single" w:sz="4" w:space="0" w:color="auto"/>
            </w:tcBorders>
          </w:tcPr>
          <w:p w:rsidR="00726E5C" w:rsidRPr="00253C6F" w:rsidRDefault="00726E5C"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7513" w:type="dxa"/>
            <w:vMerge w:val="restart"/>
            <w:tcBorders>
              <w:top w:val="single" w:sz="4" w:space="0" w:color="auto"/>
              <w:left w:val="single" w:sz="4" w:space="0" w:color="auto"/>
              <w:right w:val="single" w:sz="4" w:space="0" w:color="auto"/>
            </w:tcBorders>
            <w:hideMark/>
          </w:tcPr>
          <w:p w:rsidR="00726E5C" w:rsidRDefault="00726E5C" w:rsidP="00784556">
            <w:pPr>
              <w:rPr>
                <w:rFonts w:ascii="Times New Roman" w:hAnsi="Times New Roman" w:cs="Times New Roman"/>
              </w:rPr>
            </w:pPr>
            <w:r w:rsidRPr="00253C6F">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данных. Работа с</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раздаточным</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материалом</w:t>
            </w:r>
          </w:p>
        </w:tc>
      </w:tr>
      <w:tr w:rsidR="00726E5C" w:rsidTr="00726E5C">
        <w:trPr>
          <w:trHeight w:val="525"/>
        </w:trPr>
        <w:tc>
          <w:tcPr>
            <w:tcW w:w="546" w:type="dxa"/>
            <w:vMerge/>
            <w:tcBorders>
              <w:top w:val="single" w:sz="4" w:space="0" w:color="auto"/>
              <w:left w:val="single" w:sz="4" w:space="0" w:color="auto"/>
              <w:right w:val="single" w:sz="4" w:space="0" w:color="auto"/>
            </w:tcBorders>
          </w:tcPr>
          <w:p w:rsidR="00726E5C" w:rsidRDefault="00726E5C" w:rsidP="00784556">
            <w:pPr>
              <w:jc w:val="center"/>
              <w:rPr>
                <w:rFonts w:ascii="Times New Roman" w:hAnsi="Times New Roman" w:cs="Times New Roman"/>
              </w:rPr>
            </w:pPr>
          </w:p>
        </w:tc>
        <w:tc>
          <w:tcPr>
            <w:tcW w:w="3957" w:type="dxa"/>
            <w:vMerge/>
            <w:tcBorders>
              <w:top w:val="single" w:sz="4" w:space="0" w:color="auto"/>
              <w:left w:val="single" w:sz="4" w:space="0" w:color="auto"/>
              <w:right w:val="single" w:sz="4" w:space="0" w:color="auto"/>
            </w:tcBorders>
            <w:vAlign w:val="bottom"/>
          </w:tcPr>
          <w:p w:rsidR="00726E5C" w:rsidRPr="009323F7" w:rsidRDefault="00726E5C" w:rsidP="00784556">
            <w:pPr>
              <w:ind w:left="80"/>
              <w:rPr>
                <w:rFonts w:ascii="Times New Roman" w:eastAsia="Times New Roman" w:hAnsi="Times New Roman" w:cs="Times New Roman"/>
                <w:sz w:val="24"/>
                <w:szCs w:val="24"/>
              </w:rPr>
            </w:pPr>
          </w:p>
        </w:tc>
        <w:tc>
          <w:tcPr>
            <w:tcW w:w="850" w:type="dxa"/>
            <w:vMerge/>
            <w:tcBorders>
              <w:top w:val="single" w:sz="4" w:space="0" w:color="auto"/>
              <w:left w:val="single" w:sz="4" w:space="0" w:color="auto"/>
              <w:right w:val="single" w:sz="4" w:space="0" w:color="auto"/>
            </w:tcBorders>
          </w:tcPr>
          <w:p w:rsidR="00726E5C" w:rsidRPr="000663DE" w:rsidRDefault="00726E5C" w:rsidP="00784556">
            <w:pP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right w:val="single" w:sz="4" w:space="0" w:color="auto"/>
            </w:tcBorders>
          </w:tcPr>
          <w:p w:rsidR="00726E5C" w:rsidRPr="00253C6F" w:rsidRDefault="00726E5C"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513" w:type="dxa"/>
            <w:vMerge/>
            <w:tcBorders>
              <w:left w:val="single" w:sz="4" w:space="0" w:color="auto"/>
              <w:bottom w:val="single" w:sz="4" w:space="0" w:color="auto"/>
              <w:right w:val="single" w:sz="4" w:space="0" w:color="auto"/>
            </w:tcBorders>
          </w:tcPr>
          <w:p w:rsidR="00726E5C" w:rsidRPr="00253C6F" w:rsidRDefault="00726E5C" w:rsidP="00784556">
            <w:pPr>
              <w:rPr>
                <w:rFonts w:ascii="Times New Roman" w:eastAsia="Times New Roman" w:hAnsi="Times New Roman" w:cs="Times New Roman"/>
                <w:sz w:val="24"/>
                <w:szCs w:val="24"/>
              </w:rPr>
            </w:pPr>
          </w:p>
        </w:tc>
      </w:tr>
      <w:tr w:rsidR="00211F74" w:rsidTr="00211F74">
        <w:tc>
          <w:tcPr>
            <w:tcW w:w="546" w:type="dxa"/>
            <w:vMerge/>
            <w:tcBorders>
              <w:left w:val="single" w:sz="4" w:space="0" w:color="auto"/>
              <w:right w:val="single" w:sz="4" w:space="0" w:color="auto"/>
            </w:tcBorders>
          </w:tcPr>
          <w:p w:rsidR="00211F74" w:rsidRDefault="00211F74" w:rsidP="00211F74">
            <w:pPr>
              <w:jc w:val="center"/>
              <w:rPr>
                <w:rFonts w:ascii="Times New Roman" w:hAnsi="Times New Roman" w:cs="Times New Roman"/>
              </w:rPr>
            </w:pPr>
          </w:p>
        </w:tc>
        <w:tc>
          <w:tcPr>
            <w:tcW w:w="3957" w:type="dxa"/>
            <w:vMerge/>
            <w:tcBorders>
              <w:left w:val="single" w:sz="4" w:space="0" w:color="auto"/>
              <w:right w:val="single" w:sz="4" w:space="0" w:color="auto"/>
            </w:tcBorders>
            <w:vAlign w:val="bottom"/>
            <w:hideMark/>
          </w:tcPr>
          <w:p w:rsidR="00211F74" w:rsidRPr="009323F7" w:rsidRDefault="00211F74" w:rsidP="00211F74">
            <w:pPr>
              <w:ind w:left="80"/>
              <w:rPr>
                <w:rFonts w:ascii="Times New Roman" w:hAnsi="Times New Roman" w:cs="Times New Roman"/>
                <w:sz w:val="20"/>
                <w:szCs w:val="20"/>
              </w:rPr>
            </w:pPr>
          </w:p>
        </w:tc>
        <w:tc>
          <w:tcPr>
            <w:tcW w:w="850" w:type="dxa"/>
            <w:vMerge/>
            <w:tcBorders>
              <w:left w:val="single" w:sz="4" w:space="0" w:color="auto"/>
              <w:right w:val="single" w:sz="4" w:space="0" w:color="auto"/>
            </w:tcBorders>
          </w:tcPr>
          <w:p w:rsidR="00211F74" w:rsidRPr="00253C6F" w:rsidRDefault="00211F74" w:rsidP="00211F74">
            <w:pPr>
              <w:rPr>
                <w:rFonts w:ascii="Times New Roman" w:eastAsia="Times New Roman" w:hAnsi="Times New Roman" w:cs="Times New Roman"/>
                <w:sz w:val="24"/>
                <w:szCs w:val="24"/>
              </w:rPr>
            </w:pPr>
          </w:p>
        </w:tc>
        <w:tc>
          <w:tcPr>
            <w:tcW w:w="1559" w:type="dxa"/>
            <w:vMerge/>
            <w:tcBorders>
              <w:left w:val="single" w:sz="4" w:space="0" w:color="auto"/>
              <w:right w:val="single" w:sz="4" w:space="0" w:color="auto"/>
            </w:tcBorders>
          </w:tcPr>
          <w:p w:rsidR="00211F74" w:rsidRPr="00253C6F" w:rsidRDefault="00211F74" w:rsidP="00211F74">
            <w:pPr>
              <w:rPr>
                <w:rFonts w:ascii="Times New Roman" w:eastAsia="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211F74" w:rsidRDefault="00211F74" w:rsidP="00211F74">
            <w:pPr>
              <w:rPr>
                <w:rFonts w:ascii="Times New Roman" w:hAnsi="Times New Roman" w:cs="Times New Roman"/>
              </w:rPr>
            </w:pPr>
            <w:r w:rsidRPr="00253C6F">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данных. Работа с</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раздаточным</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материалом</w:t>
            </w:r>
          </w:p>
        </w:tc>
      </w:tr>
      <w:tr w:rsidR="00211F74" w:rsidTr="00211F74">
        <w:tc>
          <w:tcPr>
            <w:tcW w:w="546" w:type="dxa"/>
            <w:vMerge/>
            <w:tcBorders>
              <w:left w:val="single" w:sz="4" w:space="0" w:color="auto"/>
              <w:bottom w:val="single" w:sz="4" w:space="0" w:color="auto"/>
              <w:right w:val="single" w:sz="4" w:space="0" w:color="auto"/>
            </w:tcBorders>
          </w:tcPr>
          <w:p w:rsidR="00211F74" w:rsidRDefault="00211F74" w:rsidP="00211F74">
            <w:pPr>
              <w:jc w:val="center"/>
              <w:rPr>
                <w:rFonts w:ascii="Times New Roman" w:hAnsi="Times New Roman" w:cs="Times New Roman"/>
              </w:rPr>
            </w:pPr>
          </w:p>
        </w:tc>
        <w:tc>
          <w:tcPr>
            <w:tcW w:w="3957" w:type="dxa"/>
            <w:vMerge/>
            <w:tcBorders>
              <w:left w:val="single" w:sz="4" w:space="0" w:color="auto"/>
              <w:bottom w:val="single" w:sz="4" w:space="0" w:color="auto"/>
              <w:right w:val="single" w:sz="4" w:space="0" w:color="auto"/>
            </w:tcBorders>
            <w:vAlign w:val="bottom"/>
            <w:hideMark/>
          </w:tcPr>
          <w:p w:rsidR="00211F74" w:rsidRPr="009323F7" w:rsidRDefault="00211F74" w:rsidP="00211F74">
            <w:pPr>
              <w:ind w:left="80"/>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211F74" w:rsidRPr="002B70DB" w:rsidRDefault="00211F74" w:rsidP="00211F74">
            <w:pPr>
              <w:rPr>
                <w:rFonts w:ascii="Times New Roman" w:eastAsia="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211F74" w:rsidRPr="002B70DB" w:rsidRDefault="00211F74" w:rsidP="00211F74">
            <w:pPr>
              <w:rPr>
                <w:rFonts w:ascii="Times New Roman" w:eastAsia="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211F74" w:rsidRDefault="00211F74" w:rsidP="00211F74">
            <w:pPr>
              <w:rPr>
                <w:rFonts w:ascii="Times New Roman" w:hAnsi="Times New Roman" w:cs="Times New Roman"/>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данных.</w:t>
            </w:r>
          </w:p>
        </w:tc>
      </w:tr>
      <w:tr w:rsidR="00784556" w:rsidTr="00211F74">
        <w:tc>
          <w:tcPr>
            <w:tcW w:w="546" w:type="dxa"/>
            <w:tcBorders>
              <w:top w:val="single" w:sz="4" w:space="0" w:color="auto"/>
              <w:left w:val="single" w:sz="4" w:space="0" w:color="auto"/>
              <w:bottom w:val="single" w:sz="4" w:space="0" w:color="auto"/>
              <w:right w:val="single" w:sz="4" w:space="0" w:color="auto"/>
            </w:tcBorders>
          </w:tcPr>
          <w:p w:rsidR="00784556" w:rsidRDefault="00784556" w:rsidP="00784556">
            <w:pPr>
              <w:jc w:val="center"/>
              <w:rPr>
                <w:rFonts w:ascii="Times New Roman" w:hAnsi="Times New Roman" w:cs="Times New Roman"/>
              </w:rPr>
            </w:pPr>
            <w:r>
              <w:rPr>
                <w:rFonts w:ascii="Times New Roman" w:hAnsi="Times New Roman" w:cs="Times New Roman"/>
              </w:rPr>
              <w:t>33</w:t>
            </w:r>
          </w:p>
        </w:tc>
        <w:tc>
          <w:tcPr>
            <w:tcW w:w="3957" w:type="dxa"/>
            <w:tcBorders>
              <w:top w:val="single" w:sz="4" w:space="0" w:color="auto"/>
              <w:left w:val="single" w:sz="4" w:space="0" w:color="auto"/>
              <w:bottom w:val="single" w:sz="4" w:space="0" w:color="auto"/>
              <w:right w:val="single" w:sz="4" w:space="0" w:color="auto"/>
            </w:tcBorders>
            <w:vAlign w:val="bottom"/>
            <w:hideMark/>
          </w:tcPr>
          <w:p w:rsidR="00784556" w:rsidRPr="009323F7" w:rsidRDefault="00784556" w:rsidP="00784556">
            <w:pPr>
              <w:ind w:left="80"/>
              <w:rPr>
                <w:rFonts w:ascii="Times New Roman" w:hAnsi="Times New Roman" w:cs="Times New Roman"/>
                <w:sz w:val="20"/>
                <w:szCs w:val="20"/>
              </w:rPr>
            </w:pPr>
            <w:r w:rsidRPr="009323F7">
              <w:rPr>
                <w:rFonts w:ascii="Times New Roman" w:eastAsia="Times New Roman" w:hAnsi="Times New Roman" w:cs="Times New Roman"/>
                <w:sz w:val="24"/>
                <w:szCs w:val="24"/>
              </w:rPr>
              <w:t>Таблицы умножения чисел 2, 3, 4, 5, 6 и деления на 2, 3, 4, 5, 6.</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Решение простых задач на</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нахождение произведения и</w:t>
            </w:r>
            <w:r>
              <w:rPr>
                <w:rFonts w:ascii="Times New Roman" w:hAnsi="Times New Roman" w:cs="Times New Roman"/>
                <w:sz w:val="20"/>
                <w:szCs w:val="20"/>
              </w:rPr>
              <w:t xml:space="preserve"> </w:t>
            </w:r>
            <w:r w:rsidRPr="009323F7">
              <w:rPr>
                <w:rFonts w:ascii="Times New Roman" w:eastAsia="Times New Roman" w:hAnsi="Times New Roman" w:cs="Times New Roman"/>
                <w:sz w:val="24"/>
                <w:szCs w:val="24"/>
              </w:rPr>
              <w:t>частного.</w:t>
            </w:r>
          </w:p>
        </w:tc>
        <w:tc>
          <w:tcPr>
            <w:tcW w:w="850" w:type="dxa"/>
            <w:tcBorders>
              <w:top w:val="single" w:sz="4" w:space="0" w:color="auto"/>
              <w:left w:val="single" w:sz="4" w:space="0" w:color="auto"/>
              <w:bottom w:val="single" w:sz="4" w:space="0" w:color="auto"/>
              <w:right w:val="single" w:sz="4" w:space="0" w:color="auto"/>
            </w:tcBorders>
          </w:tcPr>
          <w:p w:rsidR="00784556" w:rsidRDefault="00784556" w:rsidP="00784556">
            <w:r w:rsidRPr="00B23A5B">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84556" w:rsidRPr="002B70DB" w:rsidRDefault="00726E5C"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513" w:type="dxa"/>
            <w:tcBorders>
              <w:top w:val="single" w:sz="4" w:space="0" w:color="auto"/>
              <w:left w:val="single" w:sz="4" w:space="0" w:color="auto"/>
              <w:bottom w:val="single" w:sz="4" w:space="0" w:color="auto"/>
              <w:right w:val="single" w:sz="4" w:space="0" w:color="auto"/>
            </w:tcBorders>
            <w:hideMark/>
          </w:tcPr>
          <w:p w:rsidR="00784556" w:rsidRDefault="00784556" w:rsidP="00784556">
            <w:pPr>
              <w:rPr>
                <w:rFonts w:ascii="Times New Roman" w:hAnsi="Times New Roman" w:cs="Times New Roman"/>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данных.</w:t>
            </w:r>
          </w:p>
        </w:tc>
      </w:tr>
      <w:tr w:rsidR="00784556" w:rsidTr="00211F74">
        <w:tc>
          <w:tcPr>
            <w:tcW w:w="546" w:type="dxa"/>
            <w:tcBorders>
              <w:top w:val="single" w:sz="4" w:space="0" w:color="auto"/>
              <w:left w:val="single" w:sz="4" w:space="0" w:color="auto"/>
              <w:bottom w:val="single" w:sz="4" w:space="0" w:color="auto"/>
              <w:right w:val="single" w:sz="4" w:space="0" w:color="auto"/>
            </w:tcBorders>
          </w:tcPr>
          <w:p w:rsidR="00784556" w:rsidRDefault="00615F1E" w:rsidP="00784556">
            <w:pPr>
              <w:jc w:val="center"/>
              <w:rPr>
                <w:rFonts w:ascii="Times New Roman" w:hAnsi="Times New Roman" w:cs="Times New Roman"/>
              </w:rPr>
            </w:pPr>
            <w:r>
              <w:rPr>
                <w:rFonts w:ascii="Times New Roman" w:hAnsi="Times New Roman" w:cs="Times New Roman"/>
              </w:rPr>
              <w:t>34</w:t>
            </w:r>
          </w:p>
        </w:tc>
        <w:tc>
          <w:tcPr>
            <w:tcW w:w="3957" w:type="dxa"/>
            <w:tcBorders>
              <w:top w:val="single" w:sz="4" w:space="0" w:color="auto"/>
              <w:left w:val="single" w:sz="4" w:space="0" w:color="auto"/>
              <w:bottom w:val="single" w:sz="4" w:space="0" w:color="auto"/>
              <w:right w:val="single" w:sz="4" w:space="0" w:color="auto"/>
            </w:tcBorders>
            <w:vAlign w:val="bottom"/>
            <w:hideMark/>
          </w:tcPr>
          <w:p w:rsidR="00784556" w:rsidRPr="00D80969" w:rsidRDefault="00784556" w:rsidP="00784556">
            <w:pPr>
              <w:ind w:left="80"/>
              <w:rPr>
                <w:rFonts w:ascii="Times New Roman" w:hAnsi="Times New Roman" w:cs="Times New Roman"/>
                <w:sz w:val="20"/>
                <w:szCs w:val="20"/>
              </w:rPr>
            </w:pPr>
            <w:r w:rsidRPr="00D80969">
              <w:rPr>
                <w:rFonts w:ascii="Times New Roman" w:eastAsia="Times New Roman" w:hAnsi="Times New Roman" w:cs="Times New Roman"/>
                <w:sz w:val="24"/>
                <w:szCs w:val="24"/>
              </w:rPr>
              <w:t>Контрольная</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работа</w:t>
            </w:r>
          </w:p>
        </w:tc>
        <w:tc>
          <w:tcPr>
            <w:tcW w:w="850" w:type="dxa"/>
            <w:tcBorders>
              <w:top w:val="single" w:sz="4" w:space="0" w:color="auto"/>
              <w:left w:val="single" w:sz="4" w:space="0" w:color="auto"/>
              <w:bottom w:val="single" w:sz="4" w:space="0" w:color="auto"/>
              <w:right w:val="single" w:sz="4" w:space="0" w:color="auto"/>
            </w:tcBorders>
          </w:tcPr>
          <w:p w:rsidR="00784556" w:rsidRDefault="00784556" w:rsidP="00784556">
            <w:r w:rsidRPr="00B23A5B">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84556" w:rsidRPr="00253C6F" w:rsidRDefault="00726E5C" w:rsidP="00784556">
            <w:pPr>
              <w:spacing w:line="259" w:lineRule="exact"/>
              <w:rPr>
                <w:rFonts w:ascii="Times New Roman" w:hAnsi="Times New Roman" w:cs="Times New Roman"/>
                <w:sz w:val="24"/>
                <w:szCs w:val="24"/>
              </w:rPr>
            </w:pPr>
            <w:r>
              <w:rPr>
                <w:rFonts w:ascii="Times New Roman" w:hAnsi="Times New Roman" w:cs="Times New Roman"/>
                <w:sz w:val="24"/>
                <w:szCs w:val="24"/>
              </w:rPr>
              <w:t>17</w:t>
            </w:r>
          </w:p>
        </w:tc>
        <w:tc>
          <w:tcPr>
            <w:tcW w:w="7513" w:type="dxa"/>
            <w:tcBorders>
              <w:top w:val="single" w:sz="4" w:space="0" w:color="auto"/>
              <w:left w:val="single" w:sz="4" w:space="0" w:color="auto"/>
              <w:bottom w:val="single" w:sz="4" w:space="0" w:color="auto"/>
              <w:right w:val="single" w:sz="4" w:space="0" w:color="auto"/>
            </w:tcBorders>
            <w:vAlign w:val="bottom"/>
            <w:hideMark/>
          </w:tcPr>
          <w:p w:rsidR="00784556" w:rsidRPr="00253C6F" w:rsidRDefault="00784556" w:rsidP="00784556">
            <w:pPr>
              <w:spacing w:line="259" w:lineRule="exact"/>
              <w:rPr>
                <w:rFonts w:ascii="Times New Roman" w:hAnsi="Times New Roman" w:cs="Times New Roman"/>
                <w:sz w:val="24"/>
                <w:szCs w:val="24"/>
              </w:rPr>
            </w:pPr>
            <w:r w:rsidRPr="00253C6F">
              <w:rPr>
                <w:rFonts w:ascii="Times New Roman" w:hAnsi="Times New Roman" w:cs="Times New Roman"/>
                <w:sz w:val="24"/>
                <w:szCs w:val="24"/>
              </w:rPr>
              <w:t>Самостоятельная работа.</w:t>
            </w:r>
          </w:p>
        </w:tc>
      </w:tr>
      <w:tr w:rsidR="00784556" w:rsidTr="00211F74">
        <w:tc>
          <w:tcPr>
            <w:tcW w:w="546" w:type="dxa"/>
            <w:tcBorders>
              <w:top w:val="single" w:sz="4" w:space="0" w:color="auto"/>
              <w:left w:val="single" w:sz="4" w:space="0" w:color="auto"/>
              <w:bottom w:val="single" w:sz="4" w:space="0" w:color="auto"/>
              <w:right w:val="single" w:sz="4" w:space="0" w:color="auto"/>
            </w:tcBorders>
          </w:tcPr>
          <w:p w:rsidR="00784556" w:rsidRDefault="00615F1E" w:rsidP="00784556">
            <w:pPr>
              <w:jc w:val="center"/>
              <w:rPr>
                <w:rFonts w:ascii="Times New Roman" w:hAnsi="Times New Roman" w:cs="Times New Roman"/>
              </w:rPr>
            </w:pPr>
            <w:r>
              <w:rPr>
                <w:rFonts w:ascii="Times New Roman" w:hAnsi="Times New Roman" w:cs="Times New Roman"/>
              </w:rPr>
              <w:t>35</w:t>
            </w:r>
          </w:p>
        </w:tc>
        <w:tc>
          <w:tcPr>
            <w:tcW w:w="3957" w:type="dxa"/>
            <w:tcBorders>
              <w:top w:val="single" w:sz="4" w:space="0" w:color="auto"/>
              <w:left w:val="single" w:sz="4" w:space="0" w:color="auto"/>
              <w:bottom w:val="single" w:sz="4" w:space="0" w:color="auto"/>
              <w:right w:val="single" w:sz="4" w:space="0" w:color="auto"/>
            </w:tcBorders>
            <w:vAlign w:val="bottom"/>
            <w:hideMark/>
          </w:tcPr>
          <w:p w:rsidR="00784556" w:rsidRPr="00D80969" w:rsidRDefault="00784556" w:rsidP="00784556">
            <w:pPr>
              <w:ind w:left="80"/>
              <w:rPr>
                <w:rFonts w:ascii="Times New Roman" w:hAnsi="Times New Roman" w:cs="Times New Roman"/>
                <w:sz w:val="20"/>
                <w:szCs w:val="20"/>
              </w:rPr>
            </w:pPr>
            <w:r w:rsidRPr="00D80969">
              <w:rPr>
                <w:rFonts w:ascii="Times New Roman" w:eastAsia="Times New Roman" w:hAnsi="Times New Roman" w:cs="Times New Roman"/>
                <w:sz w:val="24"/>
                <w:szCs w:val="24"/>
              </w:rPr>
              <w:t>Работа над</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ошибками.</w:t>
            </w:r>
          </w:p>
        </w:tc>
        <w:tc>
          <w:tcPr>
            <w:tcW w:w="850" w:type="dxa"/>
            <w:tcBorders>
              <w:top w:val="single" w:sz="4" w:space="0" w:color="auto"/>
              <w:left w:val="single" w:sz="4" w:space="0" w:color="auto"/>
              <w:bottom w:val="single" w:sz="4" w:space="0" w:color="auto"/>
              <w:right w:val="single" w:sz="4" w:space="0" w:color="auto"/>
            </w:tcBorders>
          </w:tcPr>
          <w:p w:rsidR="00784556" w:rsidRDefault="00784556" w:rsidP="00784556">
            <w:r w:rsidRPr="00B23A5B">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84556" w:rsidRPr="00253C6F" w:rsidRDefault="00726E5C" w:rsidP="00784556">
            <w:pP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19</w:t>
            </w:r>
          </w:p>
        </w:tc>
        <w:tc>
          <w:tcPr>
            <w:tcW w:w="7513" w:type="dxa"/>
            <w:tcBorders>
              <w:top w:val="single" w:sz="4" w:space="0" w:color="auto"/>
              <w:left w:val="single" w:sz="4" w:space="0" w:color="auto"/>
              <w:bottom w:val="single" w:sz="4" w:space="0" w:color="auto"/>
              <w:right w:val="single" w:sz="4" w:space="0" w:color="auto"/>
            </w:tcBorders>
            <w:hideMark/>
          </w:tcPr>
          <w:p w:rsidR="00784556" w:rsidRDefault="00784556" w:rsidP="00784556">
            <w:pPr>
              <w:rPr>
                <w:rFonts w:ascii="Times New Roman" w:hAnsi="Times New Roman" w:cs="Times New Roman"/>
              </w:rPr>
            </w:pPr>
            <w:r w:rsidRPr="00253C6F">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 xml:space="preserve">ситуаций. </w:t>
            </w:r>
          </w:p>
        </w:tc>
      </w:tr>
      <w:tr w:rsidR="00784556" w:rsidTr="00211F74">
        <w:tc>
          <w:tcPr>
            <w:tcW w:w="546" w:type="dxa"/>
            <w:vMerge w:val="restart"/>
            <w:tcBorders>
              <w:top w:val="single" w:sz="4" w:space="0" w:color="auto"/>
              <w:left w:val="single" w:sz="4" w:space="0" w:color="auto"/>
              <w:right w:val="single" w:sz="4" w:space="0" w:color="auto"/>
            </w:tcBorders>
          </w:tcPr>
          <w:p w:rsidR="00784556" w:rsidRDefault="00615F1E" w:rsidP="00784556">
            <w:pPr>
              <w:jc w:val="center"/>
              <w:rPr>
                <w:rFonts w:ascii="Times New Roman" w:hAnsi="Times New Roman" w:cs="Times New Roman"/>
              </w:rPr>
            </w:pPr>
            <w:r>
              <w:rPr>
                <w:rFonts w:ascii="Times New Roman" w:hAnsi="Times New Roman" w:cs="Times New Roman"/>
              </w:rPr>
              <w:t>36</w:t>
            </w:r>
          </w:p>
        </w:tc>
        <w:tc>
          <w:tcPr>
            <w:tcW w:w="3957" w:type="dxa"/>
            <w:vMerge w:val="restart"/>
            <w:tcBorders>
              <w:top w:val="single" w:sz="4" w:space="0" w:color="auto"/>
              <w:left w:val="single" w:sz="4" w:space="0" w:color="auto"/>
              <w:right w:val="single" w:sz="4" w:space="0" w:color="auto"/>
            </w:tcBorders>
            <w:vAlign w:val="bottom"/>
            <w:hideMark/>
          </w:tcPr>
          <w:p w:rsidR="00784556" w:rsidRPr="00D80969" w:rsidRDefault="00784556" w:rsidP="00784556">
            <w:pPr>
              <w:ind w:left="80"/>
              <w:rPr>
                <w:rFonts w:ascii="Times New Roman" w:hAnsi="Times New Roman" w:cs="Times New Roman"/>
                <w:sz w:val="20"/>
                <w:szCs w:val="20"/>
              </w:rPr>
            </w:pPr>
            <w:r w:rsidRPr="00D80969">
              <w:rPr>
                <w:rFonts w:ascii="Times New Roman" w:eastAsia="Times New Roman" w:hAnsi="Times New Roman" w:cs="Times New Roman"/>
                <w:sz w:val="24"/>
                <w:szCs w:val="24"/>
              </w:rPr>
              <w:t>Нумерация чисел в пределах</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100. Получение ряда круглых</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десятков.</w:t>
            </w:r>
          </w:p>
          <w:p w:rsidR="00784556" w:rsidRPr="00D80969" w:rsidRDefault="00784556" w:rsidP="00784556">
            <w:pPr>
              <w:ind w:left="80"/>
              <w:rPr>
                <w:rFonts w:ascii="Times New Roman" w:hAnsi="Times New Roman" w:cs="Times New Roman"/>
                <w:sz w:val="20"/>
                <w:szCs w:val="20"/>
              </w:rPr>
            </w:pPr>
            <w:r w:rsidRPr="00D80969">
              <w:rPr>
                <w:rFonts w:ascii="Times New Roman" w:eastAsia="Times New Roman" w:hAnsi="Times New Roman" w:cs="Times New Roman"/>
                <w:sz w:val="24"/>
                <w:szCs w:val="24"/>
              </w:rPr>
              <w:t>Понятие разряда. Разрядная</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таблица. Сложение и вычитание круглых</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десятков.</w:t>
            </w:r>
          </w:p>
        </w:tc>
        <w:tc>
          <w:tcPr>
            <w:tcW w:w="850" w:type="dxa"/>
            <w:vMerge w:val="restart"/>
            <w:tcBorders>
              <w:top w:val="single" w:sz="4" w:space="0" w:color="auto"/>
              <w:left w:val="single" w:sz="4" w:space="0" w:color="auto"/>
              <w:right w:val="single" w:sz="4" w:space="0" w:color="auto"/>
            </w:tcBorders>
          </w:tcPr>
          <w:p w:rsidR="00784556" w:rsidRDefault="00784556" w:rsidP="00784556">
            <w:r w:rsidRPr="00B23A5B">
              <w:rPr>
                <w:rFonts w:ascii="Times New Roman" w:eastAsia="Times New Roman" w:hAnsi="Times New Roman" w:cs="Times New Roman"/>
                <w:sz w:val="24"/>
                <w:szCs w:val="24"/>
              </w:rPr>
              <w:t>1</w:t>
            </w:r>
          </w:p>
        </w:tc>
        <w:tc>
          <w:tcPr>
            <w:tcW w:w="1559" w:type="dxa"/>
            <w:vMerge w:val="restart"/>
            <w:tcBorders>
              <w:top w:val="single" w:sz="4" w:space="0" w:color="auto"/>
              <w:left w:val="single" w:sz="4" w:space="0" w:color="auto"/>
              <w:right w:val="single" w:sz="4" w:space="0" w:color="auto"/>
            </w:tcBorders>
          </w:tcPr>
          <w:p w:rsidR="00784556" w:rsidRPr="002B70DB" w:rsidRDefault="00726E5C"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7513" w:type="dxa"/>
            <w:tcBorders>
              <w:top w:val="single" w:sz="4" w:space="0" w:color="auto"/>
              <w:left w:val="single" w:sz="4" w:space="0" w:color="auto"/>
              <w:bottom w:val="single" w:sz="4" w:space="0" w:color="auto"/>
              <w:right w:val="single" w:sz="4" w:space="0" w:color="auto"/>
            </w:tcBorders>
            <w:hideMark/>
          </w:tcPr>
          <w:p w:rsidR="00784556" w:rsidRDefault="00784556" w:rsidP="00784556">
            <w:pPr>
              <w:rPr>
                <w:rFonts w:ascii="Times New Roman" w:hAnsi="Times New Roman" w:cs="Times New Roman"/>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данных.</w:t>
            </w:r>
          </w:p>
        </w:tc>
      </w:tr>
      <w:tr w:rsidR="00784556" w:rsidTr="00211F74">
        <w:tc>
          <w:tcPr>
            <w:tcW w:w="546" w:type="dxa"/>
            <w:vMerge/>
            <w:tcBorders>
              <w:left w:val="single" w:sz="4" w:space="0" w:color="auto"/>
              <w:bottom w:val="single" w:sz="4" w:space="0" w:color="auto"/>
              <w:right w:val="single" w:sz="4" w:space="0" w:color="auto"/>
            </w:tcBorders>
          </w:tcPr>
          <w:p w:rsidR="00784556" w:rsidRDefault="00784556" w:rsidP="00784556">
            <w:pPr>
              <w:jc w:val="center"/>
              <w:rPr>
                <w:rFonts w:ascii="Times New Roman" w:hAnsi="Times New Roman" w:cs="Times New Roman"/>
              </w:rPr>
            </w:pPr>
          </w:p>
        </w:tc>
        <w:tc>
          <w:tcPr>
            <w:tcW w:w="3957" w:type="dxa"/>
            <w:vMerge/>
            <w:tcBorders>
              <w:left w:val="single" w:sz="4" w:space="0" w:color="auto"/>
              <w:bottom w:val="single" w:sz="4" w:space="0" w:color="auto"/>
              <w:right w:val="single" w:sz="4" w:space="0" w:color="auto"/>
            </w:tcBorders>
            <w:vAlign w:val="bottom"/>
            <w:hideMark/>
          </w:tcPr>
          <w:p w:rsidR="00784556" w:rsidRPr="00D80969" w:rsidRDefault="00784556" w:rsidP="00784556">
            <w:pPr>
              <w:ind w:left="80"/>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784556" w:rsidRPr="00253C6F" w:rsidRDefault="00784556" w:rsidP="00784556">
            <w:pPr>
              <w:rPr>
                <w:rFonts w:ascii="Times New Roman" w:eastAsia="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4556" w:rsidRPr="00253C6F" w:rsidRDefault="00784556" w:rsidP="00784556">
            <w:pPr>
              <w:rPr>
                <w:rFonts w:ascii="Times New Roman" w:eastAsia="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784556" w:rsidRDefault="00784556" w:rsidP="00784556">
            <w:pPr>
              <w:rPr>
                <w:rFonts w:ascii="Times New Roman" w:hAnsi="Times New Roman" w:cs="Times New Roman"/>
              </w:rPr>
            </w:pPr>
            <w:r w:rsidRPr="00253C6F">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данных. Работа с</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раздаточным</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материалом</w:t>
            </w:r>
          </w:p>
        </w:tc>
      </w:tr>
      <w:tr w:rsidR="00784556" w:rsidTr="00211F74">
        <w:tc>
          <w:tcPr>
            <w:tcW w:w="546" w:type="dxa"/>
            <w:vMerge w:val="restart"/>
            <w:tcBorders>
              <w:top w:val="single" w:sz="4" w:space="0" w:color="auto"/>
              <w:left w:val="single" w:sz="4" w:space="0" w:color="auto"/>
              <w:right w:val="single" w:sz="4" w:space="0" w:color="auto"/>
            </w:tcBorders>
          </w:tcPr>
          <w:p w:rsidR="00784556" w:rsidRDefault="00615F1E" w:rsidP="00784556">
            <w:pPr>
              <w:jc w:val="center"/>
              <w:rPr>
                <w:rFonts w:ascii="Times New Roman" w:hAnsi="Times New Roman" w:cs="Times New Roman"/>
              </w:rPr>
            </w:pPr>
            <w:r>
              <w:rPr>
                <w:rFonts w:ascii="Times New Roman" w:hAnsi="Times New Roman" w:cs="Times New Roman"/>
              </w:rPr>
              <w:t>37</w:t>
            </w:r>
          </w:p>
        </w:tc>
        <w:tc>
          <w:tcPr>
            <w:tcW w:w="3957" w:type="dxa"/>
            <w:vMerge w:val="restart"/>
            <w:tcBorders>
              <w:top w:val="single" w:sz="4" w:space="0" w:color="auto"/>
              <w:left w:val="single" w:sz="4" w:space="0" w:color="auto"/>
              <w:right w:val="single" w:sz="4" w:space="0" w:color="auto"/>
            </w:tcBorders>
            <w:vAlign w:val="bottom"/>
            <w:hideMark/>
          </w:tcPr>
          <w:p w:rsidR="00784556" w:rsidRPr="00D80969" w:rsidRDefault="00784556" w:rsidP="00784556">
            <w:pPr>
              <w:ind w:left="80"/>
              <w:rPr>
                <w:rFonts w:ascii="Times New Roman" w:hAnsi="Times New Roman" w:cs="Times New Roman"/>
                <w:sz w:val="20"/>
                <w:szCs w:val="20"/>
              </w:rPr>
            </w:pPr>
            <w:r w:rsidRPr="00D80969">
              <w:rPr>
                <w:rFonts w:ascii="Times New Roman" w:eastAsia="Times New Roman" w:hAnsi="Times New Roman" w:cs="Times New Roman"/>
                <w:sz w:val="24"/>
                <w:szCs w:val="24"/>
              </w:rPr>
              <w:t>Числовой ряд 1 – 100.Сравнение в числовом ряду рядом стоящих чисел, сравнение</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по количеству разрядов, по</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количеству десятков и единиц.</w:t>
            </w:r>
          </w:p>
          <w:p w:rsidR="00784556" w:rsidRPr="00D80969" w:rsidRDefault="00784556" w:rsidP="00784556">
            <w:pPr>
              <w:ind w:left="80"/>
              <w:rPr>
                <w:rFonts w:ascii="Times New Roman" w:hAnsi="Times New Roman" w:cs="Times New Roman"/>
                <w:sz w:val="20"/>
                <w:szCs w:val="20"/>
              </w:rPr>
            </w:pPr>
            <w:r w:rsidRPr="00D80969">
              <w:rPr>
                <w:rFonts w:ascii="Times New Roman" w:eastAsia="Times New Roman" w:hAnsi="Times New Roman" w:cs="Times New Roman"/>
                <w:sz w:val="24"/>
                <w:szCs w:val="24"/>
              </w:rPr>
              <w:t>Присчитывание и отсчитывание</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по 1, по 2, равными группами по</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5, по 4.</w:t>
            </w:r>
          </w:p>
        </w:tc>
        <w:tc>
          <w:tcPr>
            <w:tcW w:w="850" w:type="dxa"/>
            <w:vMerge w:val="restart"/>
            <w:tcBorders>
              <w:top w:val="single" w:sz="4" w:space="0" w:color="auto"/>
              <w:left w:val="single" w:sz="4" w:space="0" w:color="auto"/>
              <w:right w:val="single" w:sz="4" w:space="0" w:color="auto"/>
            </w:tcBorders>
          </w:tcPr>
          <w:p w:rsidR="00784556" w:rsidRDefault="00784556" w:rsidP="00784556">
            <w:r w:rsidRPr="00B23A5B">
              <w:rPr>
                <w:rFonts w:ascii="Times New Roman" w:eastAsia="Times New Roman" w:hAnsi="Times New Roman" w:cs="Times New Roman"/>
                <w:sz w:val="24"/>
                <w:szCs w:val="24"/>
              </w:rPr>
              <w:t>1</w:t>
            </w:r>
          </w:p>
        </w:tc>
        <w:tc>
          <w:tcPr>
            <w:tcW w:w="1559" w:type="dxa"/>
            <w:vMerge w:val="restart"/>
            <w:tcBorders>
              <w:top w:val="single" w:sz="4" w:space="0" w:color="auto"/>
              <w:left w:val="single" w:sz="4" w:space="0" w:color="auto"/>
              <w:right w:val="single" w:sz="4" w:space="0" w:color="auto"/>
            </w:tcBorders>
          </w:tcPr>
          <w:p w:rsidR="00784556" w:rsidRPr="002B70DB" w:rsidRDefault="00726E5C"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7513" w:type="dxa"/>
            <w:tcBorders>
              <w:top w:val="single" w:sz="4" w:space="0" w:color="auto"/>
              <w:left w:val="single" w:sz="4" w:space="0" w:color="auto"/>
              <w:bottom w:val="single" w:sz="4" w:space="0" w:color="auto"/>
              <w:right w:val="single" w:sz="4" w:space="0" w:color="auto"/>
            </w:tcBorders>
            <w:hideMark/>
          </w:tcPr>
          <w:p w:rsidR="00784556" w:rsidRDefault="00784556" w:rsidP="00784556">
            <w:pPr>
              <w:rPr>
                <w:rFonts w:ascii="Times New Roman" w:hAnsi="Times New Roman" w:cs="Times New Roman"/>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данных.</w:t>
            </w:r>
          </w:p>
        </w:tc>
      </w:tr>
      <w:tr w:rsidR="00784556" w:rsidTr="00211F74">
        <w:tc>
          <w:tcPr>
            <w:tcW w:w="546" w:type="dxa"/>
            <w:vMerge/>
            <w:tcBorders>
              <w:left w:val="single" w:sz="4" w:space="0" w:color="auto"/>
              <w:bottom w:val="single" w:sz="4" w:space="0" w:color="auto"/>
              <w:right w:val="single" w:sz="4" w:space="0" w:color="auto"/>
            </w:tcBorders>
          </w:tcPr>
          <w:p w:rsidR="00784556" w:rsidRDefault="00784556" w:rsidP="00784556">
            <w:pPr>
              <w:jc w:val="center"/>
              <w:rPr>
                <w:rFonts w:ascii="Times New Roman" w:hAnsi="Times New Roman" w:cs="Times New Roman"/>
              </w:rPr>
            </w:pPr>
          </w:p>
        </w:tc>
        <w:tc>
          <w:tcPr>
            <w:tcW w:w="3957" w:type="dxa"/>
            <w:vMerge/>
            <w:tcBorders>
              <w:left w:val="single" w:sz="4" w:space="0" w:color="auto"/>
              <w:bottom w:val="single" w:sz="4" w:space="0" w:color="auto"/>
              <w:right w:val="single" w:sz="4" w:space="0" w:color="auto"/>
            </w:tcBorders>
            <w:vAlign w:val="bottom"/>
            <w:hideMark/>
          </w:tcPr>
          <w:p w:rsidR="00784556" w:rsidRPr="00D80969" w:rsidRDefault="00784556" w:rsidP="00784556">
            <w:pPr>
              <w:ind w:left="80"/>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784556" w:rsidRPr="00253C6F" w:rsidRDefault="00784556" w:rsidP="00784556">
            <w:pPr>
              <w:rPr>
                <w:rFonts w:ascii="Times New Roman" w:eastAsia="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4556" w:rsidRPr="00253C6F" w:rsidRDefault="00784556" w:rsidP="00784556">
            <w:pPr>
              <w:rPr>
                <w:rFonts w:ascii="Times New Roman" w:eastAsia="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784556" w:rsidRDefault="00784556" w:rsidP="00784556">
            <w:pPr>
              <w:rPr>
                <w:rFonts w:ascii="Times New Roman" w:hAnsi="Times New Roman" w:cs="Times New Roman"/>
              </w:rPr>
            </w:pPr>
            <w:r w:rsidRPr="00253C6F">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данных. Работа с</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раздаточным</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материалом</w:t>
            </w:r>
          </w:p>
        </w:tc>
      </w:tr>
      <w:tr w:rsidR="00784556" w:rsidTr="00211F74">
        <w:tc>
          <w:tcPr>
            <w:tcW w:w="546" w:type="dxa"/>
            <w:tcBorders>
              <w:top w:val="single" w:sz="4" w:space="0" w:color="auto"/>
              <w:left w:val="single" w:sz="4" w:space="0" w:color="auto"/>
              <w:bottom w:val="single" w:sz="4" w:space="0" w:color="auto"/>
              <w:right w:val="single" w:sz="4" w:space="0" w:color="auto"/>
            </w:tcBorders>
          </w:tcPr>
          <w:p w:rsidR="00784556" w:rsidRDefault="00615F1E" w:rsidP="00784556">
            <w:pPr>
              <w:jc w:val="center"/>
              <w:rPr>
                <w:rFonts w:ascii="Times New Roman" w:hAnsi="Times New Roman" w:cs="Times New Roman"/>
              </w:rPr>
            </w:pPr>
            <w:r>
              <w:rPr>
                <w:rFonts w:ascii="Times New Roman" w:hAnsi="Times New Roman" w:cs="Times New Roman"/>
              </w:rPr>
              <w:t>38</w:t>
            </w:r>
          </w:p>
        </w:tc>
        <w:tc>
          <w:tcPr>
            <w:tcW w:w="3957" w:type="dxa"/>
            <w:tcBorders>
              <w:top w:val="single" w:sz="4" w:space="0" w:color="auto"/>
              <w:left w:val="single" w:sz="4" w:space="0" w:color="auto"/>
              <w:bottom w:val="single" w:sz="4" w:space="0" w:color="auto"/>
              <w:right w:val="single" w:sz="4" w:space="0" w:color="auto"/>
            </w:tcBorders>
            <w:vAlign w:val="bottom"/>
            <w:hideMark/>
          </w:tcPr>
          <w:p w:rsidR="00784556" w:rsidRPr="00D80969" w:rsidRDefault="00784556" w:rsidP="00784556">
            <w:pPr>
              <w:ind w:left="80"/>
              <w:rPr>
                <w:rFonts w:ascii="Times New Roman" w:hAnsi="Times New Roman" w:cs="Times New Roman"/>
                <w:sz w:val="20"/>
                <w:szCs w:val="20"/>
              </w:rPr>
            </w:pPr>
            <w:r w:rsidRPr="00D80969">
              <w:rPr>
                <w:rFonts w:ascii="Times New Roman" w:eastAsia="Times New Roman" w:hAnsi="Times New Roman" w:cs="Times New Roman"/>
                <w:sz w:val="24"/>
                <w:szCs w:val="24"/>
              </w:rPr>
              <w:t>Четные и нечетные числа.</w:t>
            </w:r>
          </w:p>
        </w:tc>
        <w:tc>
          <w:tcPr>
            <w:tcW w:w="850" w:type="dxa"/>
            <w:tcBorders>
              <w:top w:val="single" w:sz="4" w:space="0" w:color="auto"/>
              <w:left w:val="single" w:sz="4" w:space="0" w:color="auto"/>
              <w:bottom w:val="single" w:sz="4" w:space="0" w:color="auto"/>
              <w:right w:val="single" w:sz="4" w:space="0" w:color="auto"/>
            </w:tcBorders>
          </w:tcPr>
          <w:p w:rsidR="00784556" w:rsidRDefault="00784556" w:rsidP="00784556">
            <w:r w:rsidRPr="00B23A5B">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84556" w:rsidRPr="00253C6F" w:rsidRDefault="00726E5C"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7513" w:type="dxa"/>
            <w:tcBorders>
              <w:top w:val="single" w:sz="4" w:space="0" w:color="auto"/>
              <w:left w:val="single" w:sz="4" w:space="0" w:color="auto"/>
              <w:bottom w:val="single" w:sz="4" w:space="0" w:color="auto"/>
              <w:right w:val="single" w:sz="4" w:space="0" w:color="auto"/>
            </w:tcBorders>
            <w:hideMark/>
          </w:tcPr>
          <w:p w:rsidR="00784556" w:rsidRDefault="00784556" w:rsidP="00784556">
            <w:pPr>
              <w:rPr>
                <w:rFonts w:ascii="Times New Roman" w:hAnsi="Times New Roman" w:cs="Times New Roman"/>
              </w:rPr>
            </w:pPr>
            <w:r w:rsidRPr="00253C6F">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данных. Работа с</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раздаточным</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материалом</w:t>
            </w:r>
          </w:p>
        </w:tc>
      </w:tr>
      <w:tr w:rsidR="00726E5C" w:rsidTr="00726E5C">
        <w:trPr>
          <w:trHeight w:val="360"/>
        </w:trPr>
        <w:tc>
          <w:tcPr>
            <w:tcW w:w="546" w:type="dxa"/>
            <w:vMerge w:val="restart"/>
            <w:tcBorders>
              <w:top w:val="single" w:sz="4" w:space="0" w:color="auto"/>
              <w:left w:val="single" w:sz="4" w:space="0" w:color="auto"/>
              <w:right w:val="single" w:sz="4" w:space="0" w:color="auto"/>
            </w:tcBorders>
          </w:tcPr>
          <w:p w:rsidR="00726E5C" w:rsidRDefault="00615F1E" w:rsidP="00784556">
            <w:pPr>
              <w:jc w:val="center"/>
              <w:rPr>
                <w:rFonts w:ascii="Times New Roman" w:hAnsi="Times New Roman" w:cs="Times New Roman"/>
              </w:rPr>
            </w:pPr>
            <w:r>
              <w:rPr>
                <w:rFonts w:ascii="Times New Roman" w:hAnsi="Times New Roman" w:cs="Times New Roman"/>
              </w:rPr>
              <w:t>39</w:t>
            </w:r>
          </w:p>
        </w:tc>
        <w:tc>
          <w:tcPr>
            <w:tcW w:w="3957" w:type="dxa"/>
            <w:vMerge w:val="restart"/>
            <w:tcBorders>
              <w:top w:val="single" w:sz="4" w:space="0" w:color="auto"/>
              <w:left w:val="single" w:sz="4" w:space="0" w:color="auto"/>
              <w:right w:val="single" w:sz="4" w:space="0" w:color="auto"/>
            </w:tcBorders>
            <w:vAlign w:val="bottom"/>
            <w:hideMark/>
          </w:tcPr>
          <w:p w:rsidR="00726E5C" w:rsidRPr="00D80969" w:rsidRDefault="00726E5C" w:rsidP="00784556">
            <w:pPr>
              <w:ind w:left="80"/>
              <w:rPr>
                <w:rFonts w:ascii="Times New Roman" w:hAnsi="Times New Roman" w:cs="Times New Roman"/>
                <w:sz w:val="20"/>
                <w:szCs w:val="20"/>
              </w:rPr>
            </w:pPr>
            <w:r w:rsidRPr="00D80969">
              <w:rPr>
                <w:rFonts w:ascii="Times New Roman" w:eastAsia="Times New Roman" w:hAnsi="Times New Roman" w:cs="Times New Roman"/>
                <w:sz w:val="24"/>
                <w:szCs w:val="24"/>
              </w:rPr>
              <w:t>Единицы (меры) длины:</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сантиметр, дециметр, метр.</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Обозначения: 1м, 1дм, 1м.</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Соотношения: 1м = 10 дм, 1м</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=100 см.</w:t>
            </w:r>
          </w:p>
        </w:tc>
        <w:tc>
          <w:tcPr>
            <w:tcW w:w="850" w:type="dxa"/>
            <w:vMerge w:val="restart"/>
            <w:tcBorders>
              <w:top w:val="single" w:sz="4" w:space="0" w:color="auto"/>
              <w:left w:val="single" w:sz="4" w:space="0" w:color="auto"/>
              <w:right w:val="single" w:sz="4" w:space="0" w:color="auto"/>
            </w:tcBorders>
          </w:tcPr>
          <w:p w:rsidR="00726E5C" w:rsidRDefault="00726E5C" w:rsidP="00784556">
            <w:r w:rsidRPr="00B23A5B">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26E5C" w:rsidRPr="002B70DB" w:rsidRDefault="00726E5C"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c>
          <w:tcPr>
            <w:tcW w:w="7513" w:type="dxa"/>
            <w:vMerge w:val="restart"/>
            <w:tcBorders>
              <w:top w:val="single" w:sz="4" w:space="0" w:color="auto"/>
              <w:left w:val="single" w:sz="4" w:space="0" w:color="auto"/>
              <w:right w:val="single" w:sz="4" w:space="0" w:color="auto"/>
            </w:tcBorders>
            <w:hideMark/>
          </w:tcPr>
          <w:p w:rsidR="00726E5C" w:rsidRDefault="00726E5C" w:rsidP="00784556">
            <w:pPr>
              <w:rPr>
                <w:rFonts w:ascii="Times New Roman" w:hAnsi="Times New Roman" w:cs="Times New Roman"/>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данных.</w:t>
            </w:r>
          </w:p>
        </w:tc>
      </w:tr>
      <w:tr w:rsidR="00726E5C" w:rsidTr="00726E5C">
        <w:trPr>
          <w:trHeight w:val="735"/>
        </w:trPr>
        <w:tc>
          <w:tcPr>
            <w:tcW w:w="546" w:type="dxa"/>
            <w:vMerge/>
            <w:tcBorders>
              <w:left w:val="single" w:sz="4" w:space="0" w:color="auto"/>
              <w:bottom w:val="single" w:sz="4" w:space="0" w:color="auto"/>
              <w:right w:val="single" w:sz="4" w:space="0" w:color="auto"/>
            </w:tcBorders>
          </w:tcPr>
          <w:p w:rsidR="00726E5C" w:rsidRDefault="00726E5C" w:rsidP="00784556">
            <w:pPr>
              <w:jc w:val="center"/>
              <w:rPr>
                <w:rFonts w:ascii="Times New Roman" w:hAnsi="Times New Roman" w:cs="Times New Roman"/>
              </w:rPr>
            </w:pPr>
          </w:p>
        </w:tc>
        <w:tc>
          <w:tcPr>
            <w:tcW w:w="3957" w:type="dxa"/>
            <w:vMerge/>
            <w:tcBorders>
              <w:left w:val="single" w:sz="4" w:space="0" w:color="auto"/>
              <w:bottom w:val="single" w:sz="4" w:space="0" w:color="auto"/>
              <w:right w:val="single" w:sz="4" w:space="0" w:color="auto"/>
            </w:tcBorders>
            <w:vAlign w:val="bottom"/>
          </w:tcPr>
          <w:p w:rsidR="00726E5C" w:rsidRPr="00D80969" w:rsidRDefault="00726E5C" w:rsidP="00784556">
            <w:pPr>
              <w:ind w:left="80"/>
              <w:rPr>
                <w:rFonts w:ascii="Times New Roman" w:eastAsia="Times New Roman" w:hAnsi="Times New Roman" w:cs="Times New Roman"/>
                <w:sz w:val="24"/>
                <w:szCs w:val="24"/>
              </w:rPr>
            </w:pPr>
          </w:p>
        </w:tc>
        <w:tc>
          <w:tcPr>
            <w:tcW w:w="850" w:type="dxa"/>
            <w:vMerge/>
            <w:tcBorders>
              <w:left w:val="single" w:sz="4" w:space="0" w:color="auto"/>
              <w:bottom w:val="single" w:sz="4" w:space="0" w:color="auto"/>
              <w:right w:val="single" w:sz="4" w:space="0" w:color="auto"/>
            </w:tcBorders>
          </w:tcPr>
          <w:p w:rsidR="00726E5C" w:rsidRPr="00B23A5B" w:rsidRDefault="00726E5C" w:rsidP="00784556">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26E5C" w:rsidRPr="002B70DB" w:rsidRDefault="00615F1E"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7513" w:type="dxa"/>
            <w:vMerge/>
            <w:tcBorders>
              <w:left w:val="single" w:sz="4" w:space="0" w:color="auto"/>
              <w:bottom w:val="single" w:sz="4" w:space="0" w:color="auto"/>
              <w:right w:val="single" w:sz="4" w:space="0" w:color="auto"/>
            </w:tcBorders>
          </w:tcPr>
          <w:p w:rsidR="00726E5C" w:rsidRPr="002B70DB" w:rsidRDefault="00726E5C" w:rsidP="00784556">
            <w:pPr>
              <w:rPr>
                <w:rFonts w:ascii="Times New Roman" w:eastAsia="Times New Roman" w:hAnsi="Times New Roman" w:cs="Times New Roman"/>
                <w:sz w:val="24"/>
                <w:szCs w:val="24"/>
              </w:rPr>
            </w:pPr>
          </w:p>
        </w:tc>
      </w:tr>
      <w:tr w:rsidR="00784556" w:rsidTr="00211F74">
        <w:tc>
          <w:tcPr>
            <w:tcW w:w="546" w:type="dxa"/>
            <w:tcBorders>
              <w:top w:val="single" w:sz="4" w:space="0" w:color="auto"/>
              <w:left w:val="single" w:sz="4" w:space="0" w:color="auto"/>
              <w:bottom w:val="single" w:sz="4" w:space="0" w:color="auto"/>
              <w:right w:val="single" w:sz="4" w:space="0" w:color="auto"/>
            </w:tcBorders>
          </w:tcPr>
          <w:p w:rsidR="00784556" w:rsidRDefault="00615F1E" w:rsidP="00784556">
            <w:pPr>
              <w:jc w:val="center"/>
              <w:rPr>
                <w:rFonts w:ascii="Times New Roman" w:hAnsi="Times New Roman" w:cs="Times New Roman"/>
              </w:rPr>
            </w:pPr>
            <w:r>
              <w:rPr>
                <w:rFonts w:ascii="Times New Roman" w:hAnsi="Times New Roman" w:cs="Times New Roman"/>
              </w:rPr>
              <w:lastRenderedPageBreak/>
              <w:t>40</w:t>
            </w:r>
          </w:p>
        </w:tc>
        <w:tc>
          <w:tcPr>
            <w:tcW w:w="3957" w:type="dxa"/>
            <w:tcBorders>
              <w:top w:val="single" w:sz="4" w:space="0" w:color="auto"/>
              <w:left w:val="single" w:sz="4" w:space="0" w:color="auto"/>
              <w:bottom w:val="single" w:sz="4" w:space="0" w:color="auto"/>
              <w:right w:val="single" w:sz="4" w:space="0" w:color="auto"/>
            </w:tcBorders>
            <w:vAlign w:val="bottom"/>
            <w:hideMark/>
          </w:tcPr>
          <w:p w:rsidR="00784556" w:rsidRPr="00D80969" w:rsidRDefault="00784556" w:rsidP="00784556">
            <w:pPr>
              <w:ind w:left="80"/>
              <w:rPr>
                <w:rFonts w:ascii="Times New Roman" w:hAnsi="Times New Roman" w:cs="Times New Roman"/>
                <w:sz w:val="20"/>
                <w:szCs w:val="20"/>
              </w:rPr>
            </w:pPr>
            <w:r w:rsidRPr="00D80969">
              <w:rPr>
                <w:rFonts w:ascii="Times New Roman" w:eastAsia="Times New Roman" w:hAnsi="Times New Roman" w:cs="Times New Roman"/>
                <w:sz w:val="24"/>
                <w:szCs w:val="24"/>
              </w:rPr>
              <w:t>Единицы (меры) времени: сутки,</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час. Обозначения: 1сут, 1ч.</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Соотношения: 1сут =24 ч</w:t>
            </w:r>
          </w:p>
        </w:tc>
        <w:tc>
          <w:tcPr>
            <w:tcW w:w="850" w:type="dxa"/>
            <w:tcBorders>
              <w:top w:val="single" w:sz="4" w:space="0" w:color="auto"/>
              <w:left w:val="single" w:sz="4" w:space="0" w:color="auto"/>
              <w:bottom w:val="single" w:sz="4" w:space="0" w:color="auto"/>
              <w:right w:val="single" w:sz="4" w:space="0" w:color="auto"/>
            </w:tcBorders>
          </w:tcPr>
          <w:p w:rsidR="00784556" w:rsidRDefault="00784556" w:rsidP="00784556">
            <w:r w:rsidRPr="00B23A5B">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84556" w:rsidRPr="002B70DB" w:rsidRDefault="00615F1E"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p>
        </w:tc>
        <w:tc>
          <w:tcPr>
            <w:tcW w:w="7513" w:type="dxa"/>
            <w:tcBorders>
              <w:top w:val="single" w:sz="4" w:space="0" w:color="auto"/>
              <w:left w:val="single" w:sz="4" w:space="0" w:color="auto"/>
              <w:bottom w:val="single" w:sz="4" w:space="0" w:color="auto"/>
              <w:right w:val="single" w:sz="4" w:space="0" w:color="auto"/>
            </w:tcBorders>
            <w:hideMark/>
          </w:tcPr>
          <w:p w:rsidR="00784556" w:rsidRDefault="00784556" w:rsidP="00784556">
            <w:pPr>
              <w:rPr>
                <w:rFonts w:ascii="Times New Roman" w:hAnsi="Times New Roman" w:cs="Times New Roman"/>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данных.</w:t>
            </w:r>
          </w:p>
        </w:tc>
      </w:tr>
      <w:tr w:rsidR="00784556" w:rsidTr="00211F74">
        <w:tc>
          <w:tcPr>
            <w:tcW w:w="546" w:type="dxa"/>
            <w:tcBorders>
              <w:top w:val="single" w:sz="4" w:space="0" w:color="auto"/>
              <w:left w:val="single" w:sz="4" w:space="0" w:color="auto"/>
              <w:bottom w:val="single" w:sz="4" w:space="0" w:color="auto"/>
              <w:right w:val="single" w:sz="4" w:space="0" w:color="auto"/>
            </w:tcBorders>
          </w:tcPr>
          <w:p w:rsidR="00784556" w:rsidRDefault="00615F1E" w:rsidP="00784556">
            <w:pPr>
              <w:jc w:val="center"/>
              <w:rPr>
                <w:rFonts w:ascii="Times New Roman" w:hAnsi="Times New Roman" w:cs="Times New Roman"/>
              </w:rPr>
            </w:pPr>
            <w:r>
              <w:rPr>
                <w:rFonts w:ascii="Times New Roman" w:hAnsi="Times New Roman" w:cs="Times New Roman"/>
              </w:rPr>
              <w:t>41</w:t>
            </w:r>
          </w:p>
        </w:tc>
        <w:tc>
          <w:tcPr>
            <w:tcW w:w="3957" w:type="dxa"/>
            <w:tcBorders>
              <w:top w:val="single" w:sz="4" w:space="0" w:color="auto"/>
              <w:left w:val="single" w:sz="4" w:space="0" w:color="auto"/>
              <w:bottom w:val="single" w:sz="4" w:space="0" w:color="auto"/>
              <w:right w:val="single" w:sz="4" w:space="0" w:color="auto"/>
            </w:tcBorders>
            <w:vAlign w:val="bottom"/>
            <w:hideMark/>
          </w:tcPr>
          <w:p w:rsidR="00784556" w:rsidRPr="00D80969" w:rsidRDefault="00784556" w:rsidP="00784556">
            <w:pPr>
              <w:ind w:left="80"/>
              <w:rPr>
                <w:rFonts w:ascii="Times New Roman" w:hAnsi="Times New Roman" w:cs="Times New Roman"/>
                <w:sz w:val="20"/>
                <w:szCs w:val="20"/>
              </w:rPr>
            </w:pPr>
            <w:r w:rsidRPr="00D80969">
              <w:rPr>
                <w:rFonts w:ascii="Times New Roman" w:eastAsia="Times New Roman" w:hAnsi="Times New Roman" w:cs="Times New Roman"/>
                <w:sz w:val="24"/>
                <w:szCs w:val="24"/>
              </w:rPr>
              <w:t>Окружность, круг. Циркуль.</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Центр, радиус. Построение</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окружности с помощью</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циркуля.</w:t>
            </w:r>
          </w:p>
        </w:tc>
        <w:tc>
          <w:tcPr>
            <w:tcW w:w="850" w:type="dxa"/>
            <w:tcBorders>
              <w:top w:val="single" w:sz="4" w:space="0" w:color="auto"/>
              <w:left w:val="single" w:sz="4" w:space="0" w:color="auto"/>
              <w:bottom w:val="single" w:sz="4" w:space="0" w:color="auto"/>
              <w:right w:val="single" w:sz="4" w:space="0" w:color="auto"/>
            </w:tcBorders>
          </w:tcPr>
          <w:p w:rsidR="00784556" w:rsidRDefault="00784556" w:rsidP="00784556">
            <w:r w:rsidRPr="0071263D">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84556" w:rsidRPr="002B70DB" w:rsidRDefault="00615F1E"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p>
        </w:tc>
        <w:tc>
          <w:tcPr>
            <w:tcW w:w="7513" w:type="dxa"/>
            <w:tcBorders>
              <w:top w:val="single" w:sz="4" w:space="0" w:color="auto"/>
              <w:left w:val="single" w:sz="4" w:space="0" w:color="auto"/>
              <w:bottom w:val="single" w:sz="4" w:space="0" w:color="auto"/>
              <w:right w:val="single" w:sz="4" w:space="0" w:color="auto"/>
            </w:tcBorders>
            <w:hideMark/>
          </w:tcPr>
          <w:p w:rsidR="00784556" w:rsidRDefault="00784556" w:rsidP="00784556">
            <w:pPr>
              <w:rPr>
                <w:rFonts w:ascii="Times New Roman" w:hAnsi="Times New Roman" w:cs="Times New Roman"/>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Работа с учебником.</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Систематизация учебного</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материала. Практическая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работа при помощи</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линейки.</w:t>
            </w:r>
          </w:p>
        </w:tc>
      </w:tr>
      <w:tr w:rsidR="00784556" w:rsidTr="00211F74">
        <w:tc>
          <w:tcPr>
            <w:tcW w:w="546" w:type="dxa"/>
            <w:tcBorders>
              <w:top w:val="single" w:sz="4" w:space="0" w:color="auto"/>
              <w:left w:val="single" w:sz="4" w:space="0" w:color="auto"/>
              <w:bottom w:val="single" w:sz="4" w:space="0" w:color="auto"/>
              <w:right w:val="single" w:sz="4" w:space="0" w:color="auto"/>
            </w:tcBorders>
          </w:tcPr>
          <w:p w:rsidR="00784556" w:rsidRDefault="00615F1E" w:rsidP="00784556">
            <w:pPr>
              <w:jc w:val="center"/>
              <w:rPr>
                <w:rFonts w:ascii="Times New Roman" w:hAnsi="Times New Roman" w:cs="Times New Roman"/>
              </w:rPr>
            </w:pPr>
            <w:r>
              <w:rPr>
                <w:rFonts w:ascii="Times New Roman" w:hAnsi="Times New Roman" w:cs="Times New Roman"/>
              </w:rPr>
              <w:t>42</w:t>
            </w:r>
          </w:p>
        </w:tc>
        <w:tc>
          <w:tcPr>
            <w:tcW w:w="3957" w:type="dxa"/>
            <w:tcBorders>
              <w:top w:val="single" w:sz="4" w:space="0" w:color="auto"/>
              <w:left w:val="single" w:sz="4" w:space="0" w:color="auto"/>
              <w:bottom w:val="single" w:sz="4" w:space="0" w:color="auto"/>
              <w:right w:val="single" w:sz="4" w:space="0" w:color="auto"/>
            </w:tcBorders>
            <w:vAlign w:val="bottom"/>
            <w:hideMark/>
          </w:tcPr>
          <w:p w:rsidR="00784556" w:rsidRPr="00D80969" w:rsidRDefault="00784556" w:rsidP="00784556">
            <w:pPr>
              <w:ind w:left="80"/>
              <w:rPr>
                <w:rFonts w:ascii="Times New Roman" w:hAnsi="Times New Roman" w:cs="Times New Roman"/>
                <w:sz w:val="20"/>
                <w:szCs w:val="20"/>
              </w:rPr>
            </w:pPr>
            <w:r w:rsidRPr="00D80969">
              <w:rPr>
                <w:rFonts w:ascii="Times New Roman" w:eastAsia="Times New Roman" w:hAnsi="Times New Roman" w:cs="Times New Roman"/>
                <w:sz w:val="24"/>
                <w:szCs w:val="24"/>
              </w:rPr>
              <w:t>Углы. Виды углов. Определение</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вида угла с помощью</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чертёжного угольника.</w:t>
            </w:r>
          </w:p>
        </w:tc>
        <w:tc>
          <w:tcPr>
            <w:tcW w:w="850" w:type="dxa"/>
            <w:tcBorders>
              <w:top w:val="single" w:sz="4" w:space="0" w:color="auto"/>
              <w:left w:val="single" w:sz="4" w:space="0" w:color="auto"/>
              <w:bottom w:val="single" w:sz="4" w:space="0" w:color="auto"/>
              <w:right w:val="single" w:sz="4" w:space="0" w:color="auto"/>
            </w:tcBorders>
          </w:tcPr>
          <w:p w:rsidR="00784556" w:rsidRDefault="00784556" w:rsidP="00784556">
            <w:r w:rsidRPr="0071263D">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84556" w:rsidRPr="002B70DB" w:rsidRDefault="00615F1E"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513" w:type="dxa"/>
            <w:tcBorders>
              <w:top w:val="single" w:sz="4" w:space="0" w:color="auto"/>
              <w:left w:val="single" w:sz="4" w:space="0" w:color="auto"/>
              <w:bottom w:val="single" w:sz="4" w:space="0" w:color="auto"/>
              <w:right w:val="single" w:sz="4" w:space="0" w:color="auto"/>
            </w:tcBorders>
            <w:hideMark/>
          </w:tcPr>
          <w:p w:rsidR="00784556" w:rsidRDefault="00784556" w:rsidP="00784556">
            <w:pPr>
              <w:rPr>
                <w:rFonts w:ascii="Times New Roman" w:hAnsi="Times New Roman" w:cs="Times New Roman"/>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Работа с учебником.</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Систематизация учебного</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материала. Практическая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работа при помощи</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линейки.</w:t>
            </w:r>
          </w:p>
        </w:tc>
      </w:tr>
      <w:tr w:rsidR="00784556" w:rsidTr="00211F74">
        <w:tc>
          <w:tcPr>
            <w:tcW w:w="546" w:type="dxa"/>
            <w:vMerge w:val="restart"/>
            <w:tcBorders>
              <w:top w:val="single" w:sz="4" w:space="0" w:color="auto"/>
              <w:left w:val="single" w:sz="4" w:space="0" w:color="auto"/>
              <w:right w:val="single" w:sz="4" w:space="0" w:color="auto"/>
            </w:tcBorders>
          </w:tcPr>
          <w:p w:rsidR="00784556" w:rsidRDefault="00615F1E" w:rsidP="00784556">
            <w:pPr>
              <w:jc w:val="center"/>
              <w:rPr>
                <w:rFonts w:ascii="Times New Roman" w:hAnsi="Times New Roman" w:cs="Times New Roman"/>
              </w:rPr>
            </w:pPr>
            <w:r>
              <w:rPr>
                <w:rFonts w:ascii="Times New Roman" w:hAnsi="Times New Roman" w:cs="Times New Roman"/>
              </w:rPr>
              <w:t>43</w:t>
            </w:r>
          </w:p>
        </w:tc>
        <w:tc>
          <w:tcPr>
            <w:tcW w:w="3957" w:type="dxa"/>
            <w:vMerge w:val="restart"/>
            <w:tcBorders>
              <w:top w:val="single" w:sz="4" w:space="0" w:color="auto"/>
              <w:left w:val="single" w:sz="4" w:space="0" w:color="auto"/>
              <w:right w:val="single" w:sz="4" w:space="0" w:color="auto"/>
            </w:tcBorders>
            <w:vAlign w:val="bottom"/>
            <w:hideMark/>
          </w:tcPr>
          <w:p w:rsidR="00784556" w:rsidRPr="00D80969" w:rsidRDefault="00784556" w:rsidP="00784556">
            <w:pPr>
              <w:ind w:left="80"/>
              <w:rPr>
                <w:rFonts w:ascii="Times New Roman" w:hAnsi="Times New Roman" w:cs="Times New Roman"/>
                <w:sz w:val="20"/>
                <w:szCs w:val="20"/>
              </w:rPr>
            </w:pPr>
            <w:r w:rsidRPr="00D80969">
              <w:rPr>
                <w:rFonts w:ascii="Times New Roman" w:eastAsia="Times New Roman" w:hAnsi="Times New Roman" w:cs="Times New Roman"/>
                <w:sz w:val="24"/>
                <w:szCs w:val="24"/>
              </w:rPr>
              <w:t>Сложение круглых десятков.</w:t>
            </w:r>
          </w:p>
          <w:p w:rsidR="00784556" w:rsidRPr="00D80969" w:rsidRDefault="00784556" w:rsidP="00784556">
            <w:pPr>
              <w:ind w:left="80"/>
              <w:rPr>
                <w:rFonts w:ascii="Times New Roman" w:hAnsi="Times New Roman" w:cs="Times New Roman"/>
                <w:sz w:val="20"/>
                <w:szCs w:val="20"/>
              </w:rPr>
            </w:pPr>
            <w:r w:rsidRPr="00D80969">
              <w:rPr>
                <w:rFonts w:ascii="Times New Roman" w:eastAsia="Times New Roman" w:hAnsi="Times New Roman" w:cs="Times New Roman"/>
                <w:sz w:val="24"/>
                <w:szCs w:val="24"/>
              </w:rPr>
              <w:t>Скобки. Решение примеров со</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скобками.</w:t>
            </w:r>
          </w:p>
        </w:tc>
        <w:tc>
          <w:tcPr>
            <w:tcW w:w="850" w:type="dxa"/>
            <w:vMerge w:val="restart"/>
            <w:tcBorders>
              <w:top w:val="single" w:sz="4" w:space="0" w:color="auto"/>
              <w:left w:val="single" w:sz="4" w:space="0" w:color="auto"/>
              <w:right w:val="single" w:sz="4" w:space="0" w:color="auto"/>
            </w:tcBorders>
          </w:tcPr>
          <w:p w:rsidR="00784556" w:rsidRDefault="00784556" w:rsidP="00784556">
            <w:r w:rsidRPr="0071263D">
              <w:rPr>
                <w:rFonts w:ascii="Times New Roman" w:eastAsia="Times New Roman" w:hAnsi="Times New Roman" w:cs="Times New Roman"/>
                <w:sz w:val="24"/>
                <w:szCs w:val="24"/>
              </w:rPr>
              <w:t>1</w:t>
            </w:r>
          </w:p>
        </w:tc>
        <w:tc>
          <w:tcPr>
            <w:tcW w:w="1559" w:type="dxa"/>
            <w:vMerge w:val="restart"/>
            <w:tcBorders>
              <w:top w:val="single" w:sz="4" w:space="0" w:color="auto"/>
              <w:left w:val="single" w:sz="4" w:space="0" w:color="auto"/>
              <w:right w:val="single" w:sz="4" w:space="0" w:color="auto"/>
            </w:tcBorders>
          </w:tcPr>
          <w:p w:rsidR="00784556" w:rsidRPr="002B70DB" w:rsidRDefault="00615F1E"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513" w:type="dxa"/>
            <w:tcBorders>
              <w:top w:val="single" w:sz="4" w:space="0" w:color="auto"/>
              <w:left w:val="single" w:sz="4" w:space="0" w:color="auto"/>
              <w:bottom w:val="single" w:sz="4" w:space="0" w:color="auto"/>
              <w:right w:val="single" w:sz="4" w:space="0" w:color="auto"/>
            </w:tcBorders>
            <w:hideMark/>
          </w:tcPr>
          <w:p w:rsidR="00784556" w:rsidRDefault="00784556" w:rsidP="00784556">
            <w:pPr>
              <w:rPr>
                <w:rFonts w:ascii="Times New Roman" w:hAnsi="Times New Roman" w:cs="Times New Roman"/>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данных.</w:t>
            </w:r>
          </w:p>
        </w:tc>
      </w:tr>
      <w:tr w:rsidR="00784556" w:rsidTr="00211F74">
        <w:tc>
          <w:tcPr>
            <w:tcW w:w="546" w:type="dxa"/>
            <w:vMerge/>
            <w:tcBorders>
              <w:left w:val="single" w:sz="4" w:space="0" w:color="auto"/>
              <w:bottom w:val="single" w:sz="4" w:space="0" w:color="auto"/>
              <w:right w:val="single" w:sz="4" w:space="0" w:color="auto"/>
            </w:tcBorders>
          </w:tcPr>
          <w:p w:rsidR="00784556" w:rsidRDefault="00784556" w:rsidP="00784556">
            <w:pPr>
              <w:jc w:val="center"/>
              <w:rPr>
                <w:rFonts w:ascii="Times New Roman" w:hAnsi="Times New Roman" w:cs="Times New Roman"/>
              </w:rPr>
            </w:pPr>
          </w:p>
        </w:tc>
        <w:tc>
          <w:tcPr>
            <w:tcW w:w="3957" w:type="dxa"/>
            <w:vMerge/>
            <w:tcBorders>
              <w:left w:val="single" w:sz="4" w:space="0" w:color="auto"/>
              <w:bottom w:val="single" w:sz="4" w:space="0" w:color="auto"/>
              <w:right w:val="single" w:sz="4" w:space="0" w:color="auto"/>
            </w:tcBorders>
            <w:vAlign w:val="bottom"/>
            <w:hideMark/>
          </w:tcPr>
          <w:p w:rsidR="00784556" w:rsidRPr="00D80969" w:rsidRDefault="00784556" w:rsidP="00784556">
            <w:pPr>
              <w:ind w:left="80"/>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784556" w:rsidRPr="002B70DB" w:rsidRDefault="00784556" w:rsidP="00784556">
            <w:pPr>
              <w:rPr>
                <w:rFonts w:ascii="Times New Roman" w:eastAsia="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4556" w:rsidRPr="002B70DB" w:rsidRDefault="00784556" w:rsidP="00784556">
            <w:pPr>
              <w:rPr>
                <w:rFonts w:ascii="Times New Roman" w:eastAsia="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784556" w:rsidRDefault="00784556" w:rsidP="00784556">
            <w:pPr>
              <w:rPr>
                <w:rFonts w:ascii="Times New Roman" w:hAnsi="Times New Roman" w:cs="Times New Roman"/>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данных.</w:t>
            </w:r>
          </w:p>
        </w:tc>
      </w:tr>
      <w:tr w:rsidR="00784556" w:rsidTr="00211F74">
        <w:tc>
          <w:tcPr>
            <w:tcW w:w="546" w:type="dxa"/>
            <w:tcBorders>
              <w:top w:val="single" w:sz="4" w:space="0" w:color="auto"/>
              <w:left w:val="single" w:sz="4" w:space="0" w:color="auto"/>
              <w:bottom w:val="single" w:sz="4" w:space="0" w:color="auto"/>
              <w:right w:val="single" w:sz="4" w:space="0" w:color="auto"/>
            </w:tcBorders>
          </w:tcPr>
          <w:p w:rsidR="00784556" w:rsidRDefault="00615F1E" w:rsidP="00784556">
            <w:pPr>
              <w:jc w:val="center"/>
              <w:rPr>
                <w:rFonts w:ascii="Times New Roman" w:hAnsi="Times New Roman" w:cs="Times New Roman"/>
              </w:rPr>
            </w:pPr>
            <w:r>
              <w:rPr>
                <w:rFonts w:ascii="Times New Roman" w:hAnsi="Times New Roman" w:cs="Times New Roman"/>
              </w:rPr>
              <w:t>44</w:t>
            </w:r>
          </w:p>
        </w:tc>
        <w:tc>
          <w:tcPr>
            <w:tcW w:w="3957" w:type="dxa"/>
            <w:tcBorders>
              <w:top w:val="single" w:sz="4" w:space="0" w:color="auto"/>
              <w:left w:val="single" w:sz="4" w:space="0" w:color="auto"/>
              <w:bottom w:val="single" w:sz="4" w:space="0" w:color="auto"/>
              <w:right w:val="single" w:sz="4" w:space="0" w:color="auto"/>
            </w:tcBorders>
            <w:vAlign w:val="bottom"/>
            <w:hideMark/>
          </w:tcPr>
          <w:p w:rsidR="00784556" w:rsidRPr="00D80969" w:rsidRDefault="00784556" w:rsidP="00784556">
            <w:pPr>
              <w:ind w:left="80"/>
              <w:rPr>
                <w:rFonts w:ascii="Times New Roman" w:hAnsi="Times New Roman" w:cs="Times New Roman"/>
                <w:sz w:val="20"/>
                <w:szCs w:val="20"/>
              </w:rPr>
            </w:pPr>
            <w:r w:rsidRPr="00D80969">
              <w:rPr>
                <w:rFonts w:ascii="Times New Roman" w:eastAsia="Times New Roman" w:hAnsi="Times New Roman" w:cs="Times New Roman"/>
                <w:sz w:val="24"/>
                <w:szCs w:val="24"/>
              </w:rPr>
              <w:t>Меры стоимости: рубль,</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копейка. Деньги, монеты.</w:t>
            </w:r>
          </w:p>
          <w:p w:rsidR="00784556" w:rsidRPr="00D80969" w:rsidRDefault="00784556" w:rsidP="00784556">
            <w:pPr>
              <w:ind w:left="80"/>
              <w:rPr>
                <w:rFonts w:ascii="Times New Roman" w:hAnsi="Times New Roman" w:cs="Times New Roman"/>
                <w:sz w:val="20"/>
                <w:szCs w:val="20"/>
              </w:rPr>
            </w:pPr>
            <w:r w:rsidRPr="00D80969">
              <w:rPr>
                <w:rFonts w:ascii="Times New Roman" w:eastAsia="Times New Roman" w:hAnsi="Times New Roman" w:cs="Times New Roman"/>
                <w:sz w:val="24"/>
                <w:szCs w:val="24"/>
              </w:rPr>
              <w:t>Соотношение: 1руб. = 100 коп.</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Запись и чтение чисел, получаемых при счёте двумя</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мерами.</w:t>
            </w:r>
          </w:p>
        </w:tc>
        <w:tc>
          <w:tcPr>
            <w:tcW w:w="850" w:type="dxa"/>
            <w:tcBorders>
              <w:top w:val="single" w:sz="4" w:space="0" w:color="auto"/>
              <w:left w:val="single" w:sz="4" w:space="0" w:color="auto"/>
              <w:bottom w:val="single" w:sz="4" w:space="0" w:color="auto"/>
              <w:right w:val="single" w:sz="4" w:space="0" w:color="auto"/>
            </w:tcBorders>
          </w:tcPr>
          <w:p w:rsidR="00784556" w:rsidRDefault="00784556" w:rsidP="00784556">
            <w:r w:rsidRPr="0071263D">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84556" w:rsidRPr="00253C6F" w:rsidRDefault="00615F1E"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7513" w:type="dxa"/>
            <w:tcBorders>
              <w:top w:val="single" w:sz="4" w:space="0" w:color="auto"/>
              <w:left w:val="single" w:sz="4" w:space="0" w:color="auto"/>
              <w:bottom w:val="single" w:sz="4" w:space="0" w:color="auto"/>
              <w:right w:val="single" w:sz="4" w:space="0" w:color="auto"/>
            </w:tcBorders>
            <w:hideMark/>
          </w:tcPr>
          <w:p w:rsidR="00784556" w:rsidRDefault="00784556" w:rsidP="00784556">
            <w:pPr>
              <w:rPr>
                <w:rFonts w:ascii="Times New Roman" w:hAnsi="Times New Roman" w:cs="Times New Roman"/>
              </w:rPr>
            </w:pPr>
            <w:r w:rsidRPr="00253C6F">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данных. Работа с</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раздаточным</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материалом</w:t>
            </w:r>
          </w:p>
        </w:tc>
      </w:tr>
      <w:tr w:rsidR="00784556" w:rsidTr="00211F74">
        <w:tc>
          <w:tcPr>
            <w:tcW w:w="546" w:type="dxa"/>
            <w:tcBorders>
              <w:top w:val="single" w:sz="4" w:space="0" w:color="auto"/>
              <w:left w:val="single" w:sz="4" w:space="0" w:color="auto"/>
              <w:bottom w:val="single" w:sz="4" w:space="0" w:color="auto"/>
              <w:right w:val="single" w:sz="4" w:space="0" w:color="auto"/>
            </w:tcBorders>
          </w:tcPr>
          <w:p w:rsidR="00784556" w:rsidRDefault="00615F1E" w:rsidP="00784556">
            <w:pPr>
              <w:jc w:val="center"/>
              <w:rPr>
                <w:rFonts w:ascii="Times New Roman" w:hAnsi="Times New Roman" w:cs="Times New Roman"/>
              </w:rPr>
            </w:pPr>
            <w:r>
              <w:rPr>
                <w:rFonts w:ascii="Times New Roman" w:hAnsi="Times New Roman" w:cs="Times New Roman"/>
              </w:rPr>
              <w:t>45</w:t>
            </w:r>
          </w:p>
        </w:tc>
        <w:tc>
          <w:tcPr>
            <w:tcW w:w="3957" w:type="dxa"/>
            <w:tcBorders>
              <w:top w:val="single" w:sz="4" w:space="0" w:color="auto"/>
              <w:left w:val="single" w:sz="4" w:space="0" w:color="auto"/>
              <w:bottom w:val="single" w:sz="4" w:space="0" w:color="auto"/>
              <w:right w:val="single" w:sz="4" w:space="0" w:color="auto"/>
            </w:tcBorders>
            <w:vAlign w:val="bottom"/>
            <w:hideMark/>
          </w:tcPr>
          <w:p w:rsidR="00784556" w:rsidRPr="00D80969" w:rsidRDefault="00784556" w:rsidP="00784556">
            <w:pPr>
              <w:ind w:left="80"/>
              <w:rPr>
                <w:rFonts w:ascii="Times New Roman" w:hAnsi="Times New Roman" w:cs="Times New Roman"/>
                <w:sz w:val="20"/>
                <w:szCs w:val="20"/>
              </w:rPr>
            </w:pPr>
            <w:r w:rsidRPr="00D80969">
              <w:rPr>
                <w:rFonts w:ascii="Times New Roman" w:eastAsia="Times New Roman" w:hAnsi="Times New Roman" w:cs="Times New Roman"/>
                <w:sz w:val="24"/>
                <w:szCs w:val="24"/>
              </w:rPr>
              <w:t>Решение составных</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арифметических задач в 2</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действия: сложения, вычитания</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и умножения.</w:t>
            </w:r>
          </w:p>
        </w:tc>
        <w:tc>
          <w:tcPr>
            <w:tcW w:w="850" w:type="dxa"/>
            <w:tcBorders>
              <w:top w:val="single" w:sz="4" w:space="0" w:color="auto"/>
              <w:left w:val="single" w:sz="4" w:space="0" w:color="auto"/>
              <w:bottom w:val="single" w:sz="4" w:space="0" w:color="auto"/>
              <w:right w:val="single" w:sz="4" w:space="0" w:color="auto"/>
            </w:tcBorders>
          </w:tcPr>
          <w:p w:rsidR="00784556" w:rsidRDefault="00784556" w:rsidP="00784556">
            <w:r w:rsidRPr="0071263D">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84556" w:rsidRPr="002B70DB" w:rsidRDefault="00615F1E"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7513" w:type="dxa"/>
            <w:tcBorders>
              <w:top w:val="single" w:sz="4" w:space="0" w:color="auto"/>
              <w:left w:val="single" w:sz="4" w:space="0" w:color="auto"/>
              <w:bottom w:val="single" w:sz="4" w:space="0" w:color="auto"/>
              <w:right w:val="single" w:sz="4" w:space="0" w:color="auto"/>
            </w:tcBorders>
            <w:hideMark/>
          </w:tcPr>
          <w:p w:rsidR="00784556" w:rsidRDefault="00784556" w:rsidP="00784556">
            <w:pPr>
              <w:rPr>
                <w:rFonts w:ascii="Times New Roman" w:hAnsi="Times New Roman" w:cs="Times New Roman"/>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Работа с учебником.</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Систематизация учебного</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материала. Решение</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задач.</w:t>
            </w:r>
          </w:p>
        </w:tc>
      </w:tr>
      <w:tr w:rsidR="00615F1E" w:rsidTr="00A45F7F">
        <w:trPr>
          <w:trHeight w:val="315"/>
        </w:trPr>
        <w:tc>
          <w:tcPr>
            <w:tcW w:w="546" w:type="dxa"/>
            <w:vMerge w:val="restart"/>
            <w:tcBorders>
              <w:top w:val="single" w:sz="4" w:space="0" w:color="auto"/>
              <w:left w:val="single" w:sz="4" w:space="0" w:color="auto"/>
              <w:right w:val="single" w:sz="4" w:space="0" w:color="auto"/>
            </w:tcBorders>
          </w:tcPr>
          <w:p w:rsidR="00615F1E" w:rsidRDefault="00615F1E" w:rsidP="00784556">
            <w:pPr>
              <w:jc w:val="center"/>
              <w:rPr>
                <w:rFonts w:ascii="Times New Roman" w:hAnsi="Times New Roman" w:cs="Times New Roman"/>
              </w:rPr>
            </w:pPr>
            <w:r>
              <w:rPr>
                <w:rFonts w:ascii="Times New Roman" w:hAnsi="Times New Roman" w:cs="Times New Roman"/>
              </w:rPr>
              <w:t>46</w:t>
            </w:r>
          </w:p>
        </w:tc>
        <w:tc>
          <w:tcPr>
            <w:tcW w:w="3957" w:type="dxa"/>
            <w:vMerge w:val="restart"/>
            <w:tcBorders>
              <w:top w:val="single" w:sz="4" w:space="0" w:color="auto"/>
              <w:left w:val="single" w:sz="4" w:space="0" w:color="auto"/>
              <w:right w:val="single" w:sz="4" w:space="0" w:color="auto"/>
            </w:tcBorders>
            <w:vAlign w:val="bottom"/>
            <w:hideMark/>
          </w:tcPr>
          <w:p w:rsidR="00615F1E" w:rsidRPr="00D80969" w:rsidRDefault="00615F1E" w:rsidP="00784556">
            <w:pPr>
              <w:ind w:left="80"/>
              <w:rPr>
                <w:rFonts w:ascii="Times New Roman" w:hAnsi="Times New Roman" w:cs="Times New Roman"/>
                <w:sz w:val="20"/>
                <w:szCs w:val="20"/>
              </w:rPr>
            </w:pPr>
            <w:r w:rsidRPr="00D80969">
              <w:rPr>
                <w:rFonts w:ascii="Times New Roman" w:eastAsia="Times New Roman" w:hAnsi="Times New Roman" w:cs="Times New Roman"/>
                <w:sz w:val="24"/>
                <w:szCs w:val="24"/>
              </w:rPr>
              <w:t>Сложение и вычитание круглых</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десятков и однозначных чисел</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вида 60 + 4, 4 + 60, 64 – 4, 64 –</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60.</w:t>
            </w:r>
          </w:p>
        </w:tc>
        <w:tc>
          <w:tcPr>
            <w:tcW w:w="850" w:type="dxa"/>
            <w:vMerge w:val="restart"/>
            <w:tcBorders>
              <w:top w:val="single" w:sz="4" w:space="0" w:color="auto"/>
              <w:left w:val="single" w:sz="4" w:space="0" w:color="auto"/>
              <w:right w:val="single" w:sz="4" w:space="0" w:color="auto"/>
            </w:tcBorders>
          </w:tcPr>
          <w:p w:rsidR="00615F1E" w:rsidRDefault="00615F1E" w:rsidP="00784556">
            <w:r w:rsidRPr="0071263D">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615F1E" w:rsidRPr="002B70DB" w:rsidRDefault="00615F1E"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c>
          <w:tcPr>
            <w:tcW w:w="7513" w:type="dxa"/>
            <w:vMerge w:val="restart"/>
            <w:tcBorders>
              <w:top w:val="single" w:sz="4" w:space="0" w:color="auto"/>
              <w:left w:val="single" w:sz="4" w:space="0" w:color="auto"/>
              <w:right w:val="single" w:sz="4" w:space="0" w:color="auto"/>
            </w:tcBorders>
            <w:hideMark/>
          </w:tcPr>
          <w:p w:rsidR="00615F1E" w:rsidRDefault="00615F1E" w:rsidP="00784556">
            <w:pPr>
              <w:rPr>
                <w:rFonts w:ascii="Times New Roman" w:hAnsi="Times New Roman" w:cs="Times New Roman"/>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данных.</w:t>
            </w:r>
          </w:p>
        </w:tc>
      </w:tr>
      <w:tr w:rsidR="00615F1E" w:rsidTr="00A45F7F">
        <w:trPr>
          <w:trHeight w:val="510"/>
        </w:trPr>
        <w:tc>
          <w:tcPr>
            <w:tcW w:w="546" w:type="dxa"/>
            <w:vMerge/>
            <w:tcBorders>
              <w:left w:val="single" w:sz="4" w:space="0" w:color="auto"/>
              <w:bottom w:val="single" w:sz="4" w:space="0" w:color="auto"/>
              <w:right w:val="single" w:sz="4" w:space="0" w:color="auto"/>
            </w:tcBorders>
          </w:tcPr>
          <w:p w:rsidR="00615F1E" w:rsidRDefault="00615F1E" w:rsidP="00784556">
            <w:pPr>
              <w:jc w:val="center"/>
              <w:rPr>
                <w:rFonts w:ascii="Times New Roman" w:hAnsi="Times New Roman" w:cs="Times New Roman"/>
              </w:rPr>
            </w:pPr>
          </w:p>
        </w:tc>
        <w:tc>
          <w:tcPr>
            <w:tcW w:w="3957" w:type="dxa"/>
            <w:vMerge/>
            <w:tcBorders>
              <w:left w:val="single" w:sz="4" w:space="0" w:color="auto"/>
              <w:bottom w:val="single" w:sz="4" w:space="0" w:color="auto"/>
              <w:right w:val="single" w:sz="4" w:space="0" w:color="auto"/>
            </w:tcBorders>
            <w:vAlign w:val="bottom"/>
          </w:tcPr>
          <w:p w:rsidR="00615F1E" w:rsidRPr="00D80969" w:rsidRDefault="00615F1E" w:rsidP="00784556">
            <w:pPr>
              <w:ind w:left="80"/>
              <w:rPr>
                <w:rFonts w:ascii="Times New Roman" w:eastAsia="Times New Roman" w:hAnsi="Times New Roman" w:cs="Times New Roman"/>
                <w:sz w:val="24"/>
                <w:szCs w:val="24"/>
              </w:rPr>
            </w:pPr>
          </w:p>
        </w:tc>
        <w:tc>
          <w:tcPr>
            <w:tcW w:w="850" w:type="dxa"/>
            <w:vMerge/>
            <w:tcBorders>
              <w:left w:val="single" w:sz="4" w:space="0" w:color="auto"/>
              <w:bottom w:val="single" w:sz="4" w:space="0" w:color="auto"/>
              <w:right w:val="single" w:sz="4" w:space="0" w:color="auto"/>
            </w:tcBorders>
          </w:tcPr>
          <w:p w:rsidR="00615F1E" w:rsidRPr="0071263D" w:rsidRDefault="00615F1E" w:rsidP="00784556">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15F1E" w:rsidRPr="002B70DB" w:rsidRDefault="00615F1E"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7513" w:type="dxa"/>
            <w:vMerge/>
            <w:tcBorders>
              <w:left w:val="single" w:sz="4" w:space="0" w:color="auto"/>
              <w:bottom w:val="single" w:sz="4" w:space="0" w:color="auto"/>
              <w:right w:val="single" w:sz="4" w:space="0" w:color="auto"/>
            </w:tcBorders>
          </w:tcPr>
          <w:p w:rsidR="00615F1E" w:rsidRPr="002B70DB" w:rsidRDefault="00615F1E" w:rsidP="00784556">
            <w:pPr>
              <w:rPr>
                <w:rFonts w:ascii="Times New Roman" w:eastAsia="Times New Roman" w:hAnsi="Times New Roman" w:cs="Times New Roman"/>
                <w:sz w:val="24"/>
                <w:szCs w:val="24"/>
              </w:rPr>
            </w:pPr>
          </w:p>
        </w:tc>
      </w:tr>
      <w:tr w:rsidR="00784556" w:rsidTr="00211F74">
        <w:tc>
          <w:tcPr>
            <w:tcW w:w="546" w:type="dxa"/>
            <w:tcBorders>
              <w:top w:val="single" w:sz="4" w:space="0" w:color="auto"/>
              <w:left w:val="single" w:sz="4" w:space="0" w:color="auto"/>
              <w:bottom w:val="single" w:sz="4" w:space="0" w:color="auto"/>
              <w:right w:val="single" w:sz="4" w:space="0" w:color="auto"/>
            </w:tcBorders>
          </w:tcPr>
          <w:p w:rsidR="00784556" w:rsidRDefault="00615F1E" w:rsidP="00784556">
            <w:pPr>
              <w:jc w:val="center"/>
              <w:rPr>
                <w:rFonts w:ascii="Times New Roman" w:hAnsi="Times New Roman" w:cs="Times New Roman"/>
              </w:rPr>
            </w:pPr>
            <w:r>
              <w:rPr>
                <w:rFonts w:ascii="Times New Roman" w:hAnsi="Times New Roman" w:cs="Times New Roman"/>
              </w:rPr>
              <w:t>47</w:t>
            </w:r>
          </w:p>
        </w:tc>
        <w:tc>
          <w:tcPr>
            <w:tcW w:w="3957" w:type="dxa"/>
            <w:tcBorders>
              <w:top w:val="single" w:sz="4" w:space="0" w:color="auto"/>
              <w:left w:val="single" w:sz="4" w:space="0" w:color="auto"/>
              <w:bottom w:val="single" w:sz="4" w:space="0" w:color="auto"/>
              <w:right w:val="single" w:sz="4" w:space="0" w:color="auto"/>
            </w:tcBorders>
            <w:vAlign w:val="bottom"/>
            <w:hideMark/>
          </w:tcPr>
          <w:p w:rsidR="00784556" w:rsidRPr="00D80969" w:rsidRDefault="00784556" w:rsidP="00784556">
            <w:pPr>
              <w:ind w:left="80"/>
              <w:rPr>
                <w:rFonts w:ascii="Times New Roman" w:hAnsi="Times New Roman" w:cs="Times New Roman"/>
                <w:sz w:val="20"/>
                <w:szCs w:val="20"/>
              </w:rPr>
            </w:pPr>
            <w:r w:rsidRPr="00D80969">
              <w:rPr>
                <w:rFonts w:ascii="Times New Roman" w:eastAsia="Times New Roman" w:hAnsi="Times New Roman" w:cs="Times New Roman"/>
                <w:sz w:val="24"/>
                <w:szCs w:val="24"/>
              </w:rPr>
              <w:t>Сложение двузначных и</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однозначных чисел вида 64 + 3,</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3 + 64. Переместительное</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свойство сложения.</w:t>
            </w:r>
          </w:p>
        </w:tc>
        <w:tc>
          <w:tcPr>
            <w:tcW w:w="850" w:type="dxa"/>
            <w:tcBorders>
              <w:top w:val="single" w:sz="4" w:space="0" w:color="auto"/>
              <w:left w:val="single" w:sz="4" w:space="0" w:color="auto"/>
              <w:bottom w:val="single" w:sz="4" w:space="0" w:color="auto"/>
              <w:right w:val="single" w:sz="4" w:space="0" w:color="auto"/>
            </w:tcBorders>
          </w:tcPr>
          <w:p w:rsidR="00784556" w:rsidRDefault="00784556" w:rsidP="00784556">
            <w:r w:rsidRPr="0071263D">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84556" w:rsidRPr="00253C6F" w:rsidRDefault="00615F1E"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p>
        </w:tc>
        <w:tc>
          <w:tcPr>
            <w:tcW w:w="7513" w:type="dxa"/>
            <w:tcBorders>
              <w:top w:val="single" w:sz="4" w:space="0" w:color="auto"/>
              <w:left w:val="single" w:sz="4" w:space="0" w:color="auto"/>
              <w:bottom w:val="single" w:sz="4" w:space="0" w:color="auto"/>
              <w:right w:val="single" w:sz="4" w:space="0" w:color="auto"/>
            </w:tcBorders>
            <w:vAlign w:val="bottom"/>
            <w:hideMark/>
          </w:tcPr>
          <w:p w:rsidR="00784556" w:rsidRPr="00AD74DE" w:rsidRDefault="00784556" w:rsidP="00784556">
            <w:pPr>
              <w:rPr>
                <w:rFonts w:ascii="Times New Roman" w:hAnsi="Times New Roman" w:cs="Times New Roman"/>
                <w:sz w:val="20"/>
                <w:szCs w:val="20"/>
              </w:rPr>
            </w:pPr>
            <w:r w:rsidRPr="00253C6F">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данных. Работа с</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раздаточным</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материалом</w:t>
            </w:r>
          </w:p>
        </w:tc>
      </w:tr>
      <w:tr w:rsidR="00784556" w:rsidTr="00211F74">
        <w:tc>
          <w:tcPr>
            <w:tcW w:w="546" w:type="dxa"/>
            <w:tcBorders>
              <w:top w:val="single" w:sz="4" w:space="0" w:color="auto"/>
              <w:left w:val="single" w:sz="4" w:space="0" w:color="auto"/>
              <w:bottom w:val="single" w:sz="4" w:space="0" w:color="auto"/>
              <w:right w:val="single" w:sz="4" w:space="0" w:color="auto"/>
            </w:tcBorders>
          </w:tcPr>
          <w:p w:rsidR="00784556" w:rsidRDefault="00615F1E" w:rsidP="00784556">
            <w:pPr>
              <w:jc w:val="center"/>
              <w:rPr>
                <w:rFonts w:ascii="Times New Roman" w:hAnsi="Times New Roman" w:cs="Times New Roman"/>
              </w:rPr>
            </w:pPr>
            <w:r>
              <w:rPr>
                <w:rFonts w:ascii="Times New Roman" w:hAnsi="Times New Roman" w:cs="Times New Roman"/>
              </w:rPr>
              <w:t>48</w:t>
            </w:r>
          </w:p>
        </w:tc>
        <w:tc>
          <w:tcPr>
            <w:tcW w:w="3957" w:type="dxa"/>
            <w:tcBorders>
              <w:top w:val="single" w:sz="4" w:space="0" w:color="auto"/>
              <w:left w:val="single" w:sz="4" w:space="0" w:color="auto"/>
              <w:bottom w:val="single" w:sz="4" w:space="0" w:color="auto"/>
              <w:right w:val="single" w:sz="4" w:space="0" w:color="auto"/>
            </w:tcBorders>
            <w:vAlign w:val="bottom"/>
            <w:hideMark/>
          </w:tcPr>
          <w:p w:rsidR="00784556" w:rsidRPr="00D80969" w:rsidRDefault="00784556" w:rsidP="00784556">
            <w:pPr>
              <w:ind w:left="80"/>
              <w:rPr>
                <w:rFonts w:ascii="Times New Roman" w:hAnsi="Times New Roman" w:cs="Times New Roman"/>
                <w:sz w:val="20"/>
                <w:szCs w:val="20"/>
              </w:rPr>
            </w:pPr>
            <w:r w:rsidRPr="00D80969">
              <w:rPr>
                <w:rFonts w:ascii="Times New Roman" w:eastAsia="Times New Roman" w:hAnsi="Times New Roman" w:cs="Times New Roman"/>
                <w:sz w:val="24"/>
                <w:szCs w:val="24"/>
              </w:rPr>
              <w:t>Вычитание однозначного числа</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из двузначного вида 63 – 2.</w:t>
            </w:r>
          </w:p>
        </w:tc>
        <w:tc>
          <w:tcPr>
            <w:tcW w:w="850" w:type="dxa"/>
            <w:tcBorders>
              <w:top w:val="single" w:sz="4" w:space="0" w:color="auto"/>
              <w:left w:val="single" w:sz="4" w:space="0" w:color="auto"/>
              <w:bottom w:val="single" w:sz="4" w:space="0" w:color="auto"/>
              <w:right w:val="single" w:sz="4" w:space="0" w:color="auto"/>
            </w:tcBorders>
          </w:tcPr>
          <w:p w:rsidR="00784556" w:rsidRDefault="00784556" w:rsidP="00784556">
            <w:r w:rsidRPr="0071263D">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84556" w:rsidRPr="002B70DB" w:rsidRDefault="00615F1E"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p>
        </w:tc>
        <w:tc>
          <w:tcPr>
            <w:tcW w:w="7513" w:type="dxa"/>
            <w:tcBorders>
              <w:top w:val="single" w:sz="4" w:space="0" w:color="auto"/>
              <w:left w:val="single" w:sz="4" w:space="0" w:color="auto"/>
              <w:bottom w:val="single" w:sz="4" w:space="0" w:color="auto"/>
              <w:right w:val="single" w:sz="4" w:space="0" w:color="auto"/>
            </w:tcBorders>
            <w:hideMark/>
          </w:tcPr>
          <w:p w:rsidR="00784556" w:rsidRDefault="00784556" w:rsidP="00784556">
            <w:pPr>
              <w:rPr>
                <w:rFonts w:ascii="Times New Roman" w:hAnsi="Times New Roman" w:cs="Times New Roman"/>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данных.</w:t>
            </w:r>
          </w:p>
        </w:tc>
      </w:tr>
      <w:tr w:rsidR="00784556" w:rsidTr="00211F74">
        <w:tc>
          <w:tcPr>
            <w:tcW w:w="546" w:type="dxa"/>
            <w:vMerge w:val="restart"/>
            <w:tcBorders>
              <w:top w:val="single" w:sz="4" w:space="0" w:color="auto"/>
              <w:left w:val="single" w:sz="4" w:space="0" w:color="auto"/>
              <w:right w:val="single" w:sz="4" w:space="0" w:color="auto"/>
            </w:tcBorders>
          </w:tcPr>
          <w:p w:rsidR="00784556" w:rsidRDefault="00615F1E" w:rsidP="00784556">
            <w:pPr>
              <w:jc w:val="center"/>
              <w:rPr>
                <w:rFonts w:ascii="Times New Roman" w:hAnsi="Times New Roman" w:cs="Times New Roman"/>
              </w:rPr>
            </w:pPr>
            <w:r>
              <w:rPr>
                <w:rFonts w:ascii="Times New Roman" w:hAnsi="Times New Roman" w:cs="Times New Roman"/>
              </w:rPr>
              <w:t>49</w:t>
            </w:r>
          </w:p>
        </w:tc>
        <w:tc>
          <w:tcPr>
            <w:tcW w:w="3957" w:type="dxa"/>
            <w:vMerge w:val="restart"/>
            <w:tcBorders>
              <w:top w:val="single" w:sz="4" w:space="0" w:color="auto"/>
              <w:left w:val="single" w:sz="4" w:space="0" w:color="auto"/>
              <w:right w:val="single" w:sz="4" w:space="0" w:color="auto"/>
            </w:tcBorders>
            <w:vAlign w:val="bottom"/>
            <w:hideMark/>
          </w:tcPr>
          <w:p w:rsidR="00784556" w:rsidRPr="00D80969" w:rsidRDefault="00784556" w:rsidP="00784556">
            <w:pPr>
              <w:ind w:left="80"/>
              <w:rPr>
                <w:rFonts w:ascii="Times New Roman" w:hAnsi="Times New Roman" w:cs="Times New Roman"/>
                <w:sz w:val="20"/>
                <w:szCs w:val="20"/>
              </w:rPr>
            </w:pPr>
            <w:r w:rsidRPr="00D80969">
              <w:rPr>
                <w:rFonts w:ascii="Times New Roman" w:eastAsia="Times New Roman" w:hAnsi="Times New Roman" w:cs="Times New Roman"/>
                <w:sz w:val="24"/>
                <w:szCs w:val="24"/>
              </w:rPr>
              <w:t>Сложение круглых десятков и</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lastRenderedPageBreak/>
              <w:t>двузначных чисел вида 57 + 40,</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40 + 57.</w:t>
            </w:r>
          </w:p>
          <w:p w:rsidR="00784556" w:rsidRPr="00D80969" w:rsidRDefault="00784556" w:rsidP="00784556">
            <w:pPr>
              <w:ind w:left="80"/>
              <w:rPr>
                <w:rFonts w:ascii="Times New Roman" w:hAnsi="Times New Roman" w:cs="Times New Roman"/>
                <w:sz w:val="20"/>
                <w:szCs w:val="20"/>
              </w:rPr>
            </w:pPr>
            <w:r w:rsidRPr="00D80969">
              <w:rPr>
                <w:rFonts w:ascii="Times New Roman" w:eastAsia="Times New Roman" w:hAnsi="Times New Roman" w:cs="Times New Roman"/>
                <w:sz w:val="24"/>
                <w:szCs w:val="24"/>
              </w:rPr>
              <w:t>Вычитание круглых десятков из</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двузначных чисел вида 57 – 40.</w:t>
            </w:r>
          </w:p>
          <w:p w:rsidR="00784556" w:rsidRPr="00D80969" w:rsidRDefault="00784556" w:rsidP="00784556">
            <w:pPr>
              <w:ind w:left="80"/>
              <w:rPr>
                <w:rFonts w:ascii="Times New Roman" w:hAnsi="Times New Roman" w:cs="Times New Roman"/>
                <w:sz w:val="20"/>
                <w:szCs w:val="20"/>
              </w:rPr>
            </w:pPr>
            <w:r w:rsidRPr="00D80969">
              <w:rPr>
                <w:rFonts w:ascii="Times New Roman" w:eastAsia="Times New Roman" w:hAnsi="Times New Roman" w:cs="Times New Roman"/>
                <w:sz w:val="24"/>
                <w:szCs w:val="24"/>
              </w:rPr>
              <w:t>Сложение и вычитание круглых</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десятков и двузначных чисел</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вида 57 + 40, 40 + 57, 57 – 40.</w:t>
            </w:r>
          </w:p>
        </w:tc>
        <w:tc>
          <w:tcPr>
            <w:tcW w:w="850" w:type="dxa"/>
            <w:vMerge w:val="restart"/>
            <w:tcBorders>
              <w:top w:val="single" w:sz="4" w:space="0" w:color="auto"/>
              <w:left w:val="single" w:sz="4" w:space="0" w:color="auto"/>
              <w:right w:val="single" w:sz="4" w:space="0" w:color="auto"/>
            </w:tcBorders>
          </w:tcPr>
          <w:p w:rsidR="00784556" w:rsidRDefault="00784556" w:rsidP="00784556">
            <w:r w:rsidRPr="0071263D">
              <w:rPr>
                <w:rFonts w:ascii="Times New Roman" w:eastAsia="Times New Roman" w:hAnsi="Times New Roman" w:cs="Times New Roman"/>
                <w:sz w:val="24"/>
                <w:szCs w:val="24"/>
              </w:rPr>
              <w:lastRenderedPageBreak/>
              <w:t>1</w:t>
            </w:r>
          </w:p>
        </w:tc>
        <w:tc>
          <w:tcPr>
            <w:tcW w:w="1559" w:type="dxa"/>
            <w:vMerge w:val="restart"/>
            <w:tcBorders>
              <w:top w:val="single" w:sz="4" w:space="0" w:color="auto"/>
              <w:left w:val="single" w:sz="4" w:space="0" w:color="auto"/>
              <w:right w:val="single" w:sz="4" w:space="0" w:color="auto"/>
            </w:tcBorders>
          </w:tcPr>
          <w:p w:rsidR="00784556" w:rsidRPr="002B70DB" w:rsidRDefault="00615F1E"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513" w:type="dxa"/>
            <w:tcBorders>
              <w:top w:val="single" w:sz="4" w:space="0" w:color="auto"/>
              <w:left w:val="single" w:sz="4" w:space="0" w:color="auto"/>
              <w:bottom w:val="single" w:sz="4" w:space="0" w:color="auto"/>
              <w:right w:val="single" w:sz="4" w:space="0" w:color="auto"/>
            </w:tcBorders>
            <w:vAlign w:val="bottom"/>
            <w:hideMark/>
          </w:tcPr>
          <w:p w:rsidR="00784556" w:rsidRPr="00AD74DE" w:rsidRDefault="00784556" w:rsidP="00784556">
            <w:pPr>
              <w:rPr>
                <w:rFonts w:ascii="Times New Roman" w:hAnsi="Times New Roman" w:cs="Times New Roman"/>
                <w:sz w:val="20"/>
                <w:szCs w:val="20"/>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 xml:space="preserve">ситуаций. </w:t>
            </w:r>
            <w:r w:rsidRPr="002B70DB">
              <w:rPr>
                <w:rFonts w:ascii="Times New Roman" w:eastAsia="Times New Roman" w:hAnsi="Times New Roman" w:cs="Times New Roman"/>
                <w:w w:val="99"/>
                <w:sz w:val="24"/>
                <w:szCs w:val="24"/>
              </w:rPr>
              <w:lastRenderedPageBreak/>
              <w:t>Построение</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данных.</w:t>
            </w:r>
          </w:p>
        </w:tc>
      </w:tr>
      <w:tr w:rsidR="00211F74" w:rsidTr="00211F74">
        <w:tc>
          <w:tcPr>
            <w:tcW w:w="546" w:type="dxa"/>
            <w:vMerge/>
            <w:tcBorders>
              <w:left w:val="single" w:sz="4" w:space="0" w:color="auto"/>
              <w:right w:val="single" w:sz="4" w:space="0" w:color="auto"/>
            </w:tcBorders>
          </w:tcPr>
          <w:p w:rsidR="00211F74" w:rsidRDefault="00211F74" w:rsidP="00211F74">
            <w:pPr>
              <w:jc w:val="center"/>
              <w:rPr>
                <w:rFonts w:ascii="Times New Roman" w:hAnsi="Times New Roman" w:cs="Times New Roman"/>
              </w:rPr>
            </w:pPr>
          </w:p>
        </w:tc>
        <w:tc>
          <w:tcPr>
            <w:tcW w:w="3957" w:type="dxa"/>
            <w:vMerge/>
            <w:tcBorders>
              <w:left w:val="single" w:sz="4" w:space="0" w:color="auto"/>
              <w:right w:val="single" w:sz="4" w:space="0" w:color="auto"/>
            </w:tcBorders>
            <w:vAlign w:val="bottom"/>
            <w:hideMark/>
          </w:tcPr>
          <w:p w:rsidR="00211F74" w:rsidRPr="00D80969" w:rsidRDefault="00211F74" w:rsidP="00211F74">
            <w:pPr>
              <w:ind w:left="80"/>
              <w:rPr>
                <w:rFonts w:ascii="Times New Roman" w:hAnsi="Times New Roman" w:cs="Times New Roman"/>
                <w:sz w:val="20"/>
                <w:szCs w:val="20"/>
              </w:rPr>
            </w:pPr>
          </w:p>
        </w:tc>
        <w:tc>
          <w:tcPr>
            <w:tcW w:w="850" w:type="dxa"/>
            <w:vMerge/>
            <w:tcBorders>
              <w:left w:val="single" w:sz="4" w:space="0" w:color="auto"/>
              <w:right w:val="single" w:sz="4" w:space="0" w:color="auto"/>
            </w:tcBorders>
          </w:tcPr>
          <w:p w:rsidR="00211F74" w:rsidRPr="00253C6F" w:rsidRDefault="00211F74" w:rsidP="00211F74">
            <w:pPr>
              <w:rPr>
                <w:rFonts w:ascii="Times New Roman" w:eastAsia="Times New Roman" w:hAnsi="Times New Roman" w:cs="Times New Roman"/>
                <w:sz w:val="24"/>
                <w:szCs w:val="24"/>
              </w:rPr>
            </w:pPr>
          </w:p>
        </w:tc>
        <w:tc>
          <w:tcPr>
            <w:tcW w:w="1559" w:type="dxa"/>
            <w:vMerge/>
            <w:tcBorders>
              <w:left w:val="single" w:sz="4" w:space="0" w:color="auto"/>
              <w:right w:val="single" w:sz="4" w:space="0" w:color="auto"/>
            </w:tcBorders>
          </w:tcPr>
          <w:p w:rsidR="00211F74" w:rsidRPr="00253C6F" w:rsidRDefault="00211F74" w:rsidP="00211F74">
            <w:pPr>
              <w:rPr>
                <w:rFonts w:ascii="Times New Roman" w:eastAsia="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211F74" w:rsidRDefault="00211F74" w:rsidP="00211F74">
            <w:pPr>
              <w:rPr>
                <w:rFonts w:ascii="Times New Roman" w:hAnsi="Times New Roman" w:cs="Times New Roman"/>
              </w:rPr>
            </w:pPr>
            <w:r w:rsidRPr="00253C6F">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данных. Работа с</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раздаточным</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материалом</w:t>
            </w:r>
          </w:p>
        </w:tc>
      </w:tr>
      <w:tr w:rsidR="00211F74" w:rsidTr="00211F74">
        <w:tc>
          <w:tcPr>
            <w:tcW w:w="546" w:type="dxa"/>
            <w:vMerge/>
            <w:tcBorders>
              <w:left w:val="single" w:sz="4" w:space="0" w:color="auto"/>
              <w:bottom w:val="single" w:sz="4" w:space="0" w:color="auto"/>
              <w:right w:val="single" w:sz="4" w:space="0" w:color="auto"/>
            </w:tcBorders>
          </w:tcPr>
          <w:p w:rsidR="00211F74" w:rsidRDefault="00211F74" w:rsidP="00211F74">
            <w:pPr>
              <w:jc w:val="center"/>
              <w:rPr>
                <w:rFonts w:ascii="Times New Roman" w:hAnsi="Times New Roman" w:cs="Times New Roman"/>
              </w:rPr>
            </w:pPr>
          </w:p>
        </w:tc>
        <w:tc>
          <w:tcPr>
            <w:tcW w:w="3957" w:type="dxa"/>
            <w:vMerge/>
            <w:tcBorders>
              <w:left w:val="single" w:sz="4" w:space="0" w:color="auto"/>
              <w:bottom w:val="single" w:sz="4" w:space="0" w:color="auto"/>
              <w:right w:val="single" w:sz="4" w:space="0" w:color="auto"/>
            </w:tcBorders>
            <w:vAlign w:val="bottom"/>
            <w:hideMark/>
          </w:tcPr>
          <w:p w:rsidR="00211F74" w:rsidRPr="00D80969" w:rsidRDefault="00211F74" w:rsidP="00211F74">
            <w:pPr>
              <w:ind w:left="80"/>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211F74" w:rsidRPr="002B70DB" w:rsidRDefault="00211F74" w:rsidP="00211F74">
            <w:pPr>
              <w:spacing w:line="259" w:lineRule="exact"/>
              <w:rPr>
                <w:rFonts w:ascii="Times New Roman" w:eastAsia="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211F74" w:rsidRPr="002B70DB" w:rsidRDefault="00211F74" w:rsidP="00211F74">
            <w:pPr>
              <w:spacing w:line="259" w:lineRule="exact"/>
              <w:rPr>
                <w:rFonts w:ascii="Times New Roman" w:eastAsia="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vAlign w:val="bottom"/>
            <w:hideMark/>
          </w:tcPr>
          <w:p w:rsidR="00211F74" w:rsidRPr="00AD74DE" w:rsidRDefault="00211F74" w:rsidP="00211F74">
            <w:pPr>
              <w:spacing w:line="259" w:lineRule="exact"/>
              <w:rPr>
                <w:rFonts w:ascii="Times New Roman" w:hAnsi="Times New Roman" w:cs="Times New Roman"/>
                <w:sz w:val="20"/>
                <w:szCs w:val="20"/>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данных.</w:t>
            </w:r>
          </w:p>
        </w:tc>
      </w:tr>
      <w:tr w:rsidR="00784556" w:rsidTr="00211F74">
        <w:tc>
          <w:tcPr>
            <w:tcW w:w="546" w:type="dxa"/>
            <w:vMerge w:val="restart"/>
            <w:tcBorders>
              <w:top w:val="single" w:sz="4" w:space="0" w:color="auto"/>
              <w:left w:val="single" w:sz="4" w:space="0" w:color="auto"/>
              <w:right w:val="single" w:sz="4" w:space="0" w:color="auto"/>
            </w:tcBorders>
          </w:tcPr>
          <w:p w:rsidR="00784556" w:rsidRDefault="00615F1E" w:rsidP="00784556">
            <w:pPr>
              <w:jc w:val="center"/>
              <w:rPr>
                <w:rFonts w:ascii="Times New Roman" w:hAnsi="Times New Roman" w:cs="Times New Roman"/>
              </w:rPr>
            </w:pPr>
            <w:r>
              <w:rPr>
                <w:rFonts w:ascii="Times New Roman" w:hAnsi="Times New Roman" w:cs="Times New Roman"/>
              </w:rPr>
              <w:t>50</w:t>
            </w:r>
          </w:p>
        </w:tc>
        <w:tc>
          <w:tcPr>
            <w:tcW w:w="3957" w:type="dxa"/>
            <w:vMerge w:val="restart"/>
            <w:tcBorders>
              <w:top w:val="single" w:sz="4" w:space="0" w:color="auto"/>
              <w:left w:val="single" w:sz="4" w:space="0" w:color="auto"/>
              <w:right w:val="single" w:sz="4" w:space="0" w:color="auto"/>
            </w:tcBorders>
            <w:vAlign w:val="bottom"/>
            <w:hideMark/>
          </w:tcPr>
          <w:p w:rsidR="00784556" w:rsidRPr="00D80969" w:rsidRDefault="00784556" w:rsidP="00784556">
            <w:pPr>
              <w:ind w:left="80"/>
              <w:rPr>
                <w:rFonts w:ascii="Times New Roman" w:hAnsi="Times New Roman" w:cs="Times New Roman"/>
                <w:sz w:val="20"/>
                <w:szCs w:val="20"/>
              </w:rPr>
            </w:pPr>
            <w:r w:rsidRPr="00D80969">
              <w:rPr>
                <w:rFonts w:ascii="Times New Roman" w:eastAsia="Times New Roman" w:hAnsi="Times New Roman" w:cs="Times New Roman"/>
                <w:sz w:val="24"/>
                <w:szCs w:val="24"/>
              </w:rPr>
              <w:t>Сложение двузначных чисел</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вида 42 + 25.</w:t>
            </w:r>
          </w:p>
          <w:p w:rsidR="00784556" w:rsidRPr="00D80969" w:rsidRDefault="00784556" w:rsidP="00784556">
            <w:pPr>
              <w:ind w:left="80"/>
              <w:rPr>
                <w:rFonts w:ascii="Times New Roman" w:hAnsi="Times New Roman" w:cs="Times New Roman"/>
                <w:sz w:val="20"/>
                <w:szCs w:val="20"/>
              </w:rPr>
            </w:pPr>
            <w:r w:rsidRPr="00D80969">
              <w:rPr>
                <w:rFonts w:ascii="Times New Roman" w:eastAsia="Times New Roman" w:hAnsi="Times New Roman" w:cs="Times New Roman"/>
                <w:sz w:val="24"/>
                <w:szCs w:val="24"/>
              </w:rPr>
              <w:t>Вычитание двузначного числа</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из двузначного вида 58 – 27.</w:t>
            </w:r>
          </w:p>
        </w:tc>
        <w:tc>
          <w:tcPr>
            <w:tcW w:w="850" w:type="dxa"/>
            <w:vMerge w:val="restart"/>
            <w:tcBorders>
              <w:top w:val="single" w:sz="4" w:space="0" w:color="auto"/>
              <w:left w:val="single" w:sz="4" w:space="0" w:color="auto"/>
              <w:right w:val="single" w:sz="4" w:space="0" w:color="auto"/>
            </w:tcBorders>
          </w:tcPr>
          <w:p w:rsidR="00784556" w:rsidRDefault="00784556" w:rsidP="00784556">
            <w:r w:rsidRPr="00345337">
              <w:rPr>
                <w:rFonts w:ascii="Times New Roman" w:eastAsia="Times New Roman" w:hAnsi="Times New Roman" w:cs="Times New Roman"/>
                <w:sz w:val="24"/>
                <w:szCs w:val="24"/>
              </w:rPr>
              <w:t>1</w:t>
            </w:r>
          </w:p>
        </w:tc>
        <w:tc>
          <w:tcPr>
            <w:tcW w:w="1559" w:type="dxa"/>
            <w:vMerge w:val="restart"/>
            <w:tcBorders>
              <w:top w:val="single" w:sz="4" w:space="0" w:color="auto"/>
              <w:left w:val="single" w:sz="4" w:space="0" w:color="auto"/>
              <w:right w:val="single" w:sz="4" w:space="0" w:color="auto"/>
            </w:tcBorders>
          </w:tcPr>
          <w:p w:rsidR="00784556" w:rsidRPr="00253C6F" w:rsidRDefault="00615F1E"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513" w:type="dxa"/>
            <w:tcBorders>
              <w:top w:val="single" w:sz="4" w:space="0" w:color="auto"/>
              <w:left w:val="single" w:sz="4" w:space="0" w:color="auto"/>
              <w:bottom w:val="single" w:sz="4" w:space="0" w:color="auto"/>
              <w:right w:val="single" w:sz="4" w:space="0" w:color="auto"/>
            </w:tcBorders>
            <w:hideMark/>
          </w:tcPr>
          <w:p w:rsidR="00784556" w:rsidRDefault="00784556" w:rsidP="00784556">
            <w:pPr>
              <w:rPr>
                <w:rFonts w:ascii="Times New Roman" w:hAnsi="Times New Roman" w:cs="Times New Roman"/>
              </w:rPr>
            </w:pPr>
            <w:r w:rsidRPr="00253C6F">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данных. Работа с</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раздаточным</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материалом</w:t>
            </w:r>
          </w:p>
        </w:tc>
      </w:tr>
      <w:tr w:rsidR="00784556" w:rsidTr="00211F74">
        <w:tc>
          <w:tcPr>
            <w:tcW w:w="546" w:type="dxa"/>
            <w:vMerge/>
            <w:tcBorders>
              <w:left w:val="single" w:sz="4" w:space="0" w:color="auto"/>
              <w:bottom w:val="single" w:sz="4" w:space="0" w:color="auto"/>
              <w:right w:val="single" w:sz="4" w:space="0" w:color="auto"/>
            </w:tcBorders>
          </w:tcPr>
          <w:p w:rsidR="00784556" w:rsidRDefault="00784556" w:rsidP="00784556">
            <w:pPr>
              <w:jc w:val="center"/>
              <w:rPr>
                <w:rFonts w:ascii="Times New Roman" w:hAnsi="Times New Roman" w:cs="Times New Roman"/>
              </w:rPr>
            </w:pPr>
          </w:p>
        </w:tc>
        <w:tc>
          <w:tcPr>
            <w:tcW w:w="3957" w:type="dxa"/>
            <w:vMerge/>
            <w:tcBorders>
              <w:left w:val="single" w:sz="4" w:space="0" w:color="auto"/>
              <w:bottom w:val="single" w:sz="4" w:space="0" w:color="auto"/>
              <w:right w:val="single" w:sz="4" w:space="0" w:color="auto"/>
            </w:tcBorders>
            <w:vAlign w:val="bottom"/>
            <w:hideMark/>
          </w:tcPr>
          <w:p w:rsidR="00784556" w:rsidRPr="00D80969" w:rsidRDefault="00784556" w:rsidP="00784556">
            <w:pPr>
              <w:ind w:left="80"/>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784556" w:rsidRPr="00253C6F" w:rsidRDefault="00784556" w:rsidP="00784556">
            <w:pPr>
              <w:rPr>
                <w:rFonts w:ascii="Times New Roman" w:eastAsia="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4556" w:rsidRPr="00253C6F" w:rsidRDefault="00784556" w:rsidP="00784556">
            <w:pPr>
              <w:rPr>
                <w:rFonts w:ascii="Times New Roman" w:eastAsia="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784556" w:rsidRDefault="00784556" w:rsidP="00784556">
            <w:pPr>
              <w:rPr>
                <w:rFonts w:ascii="Times New Roman" w:hAnsi="Times New Roman" w:cs="Times New Roman"/>
              </w:rPr>
            </w:pPr>
            <w:r w:rsidRPr="00253C6F">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данных. Работа с</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раздаточным</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материалом</w:t>
            </w:r>
          </w:p>
        </w:tc>
      </w:tr>
      <w:tr w:rsidR="00784556" w:rsidTr="00211F74">
        <w:tc>
          <w:tcPr>
            <w:tcW w:w="546" w:type="dxa"/>
            <w:vMerge w:val="restart"/>
            <w:tcBorders>
              <w:top w:val="single" w:sz="4" w:space="0" w:color="auto"/>
              <w:left w:val="single" w:sz="4" w:space="0" w:color="auto"/>
              <w:right w:val="single" w:sz="4" w:space="0" w:color="auto"/>
            </w:tcBorders>
          </w:tcPr>
          <w:p w:rsidR="00784556" w:rsidRDefault="00615F1E" w:rsidP="00784556">
            <w:pPr>
              <w:jc w:val="center"/>
              <w:rPr>
                <w:rFonts w:ascii="Times New Roman" w:hAnsi="Times New Roman" w:cs="Times New Roman"/>
              </w:rPr>
            </w:pPr>
            <w:r>
              <w:rPr>
                <w:rFonts w:ascii="Times New Roman" w:hAnsi="Times New Roman" w:cs="Times New Roman"/>
              </w:rPr>
              <w:t>51</w:t>
            </w:r>
          </w:p>
        </w:tc>
        <w:tc>
          <w:tcPr>
            <w:tcW w:w="3957" w:type="dxa"/>
            <w:vMerge w:val="restart"/>
            <w:tcBorders>
              <w:top w:val="single" w:sz="4" w:space="0" w:color="auto"/>
              <w:left w:val="single" w:sz="4" w:space="0" w:color="auto"/>
              <w:right w:val="single" w:sz="4" w:space="0" w:color="auto"/>
            </w:tcBorders>
            <w:vAlign w:val="bottom"/>
            <w:hideMark/>
          </w:tcPr>
          <w:p w:rsidR="00784556" w:rsidRPr="00D80969" w:rsidRDefault="00784556" w:rsidP="00784556">
            <w:pPr>
              <w:ind w:left="80"/>
              <w:rPr>
                <w:rFonts w:ascii="Times New Roman" w:hAnsi="Times New Roman" w:cs="Times New Roman"/>
                <w:sz w:val="20"/>
                <w:szCs w:val="20"/>
              </w:rPr>
            </w:pPr>
            <w:r w:rsidRPr="00D80969">
              <w:rPr>
                <w:rFonts w:ascii="Times New Roman" w:eastAsia="Times New Roman" w:hAnsi="Times New Roman" w:cs="Times New Roman"/>
                <w:sz w:val="24"/>
                <w:szCs w:val="24"/>
              </w:rPr>
              <w:t>Вычитание двузначного числа</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из двузначного вида 48 – 38, 48</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 45.</w:t>
            </w:r>
          </w:p>
          <w:p w:rsidR="00784556" w:rsidRPr="00D80969" w:rsidRDefault="00784556" w:rsidP="00784556">
            <w:pPr>
              <w:ind w:left="80"/>
              <w:rPr>
                <w:rFonts w:ascii="Times New Roman" w:hAnsi="Times New Roman" w:cs="Times New Roman"/>
                <w:sz w:val="20"/>
                <w:szCs w:val="20"/>
              </w:rPr>
            </w:pPr>
            <w:r w:rsidRPr="00D80969">
              <w:rPr>
                <w:rFonts w:ascii="Times New Roman" w:eastAsia="Times New Roman" w:hAnsi="Times New Roman" w:cs="Times New Roman"/>
                <w:sz w:val="24"/>
                <w:szCs w:val="24"/>
              </w:rPr>
              <w:t>Сложение и вычитание</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двузначных чисел вида 42 + 25,</w:t>
            </w:r>
          </w:p>
          <w:p w:rsidR="00784556" w:rsidRPr="00D80969" w:rsidRDefault="00784556" w:rsidP="00784556">
            <w:pPr>
              <w:ind w:left="80"/>
              <w:rPr>
                <w:rFonts w:ascii="Times New Roman" w:hAnsi="Times New Roman" w:cs="Times New Roman"/>
                <w:sz w:val="20"/>
                <w:szCs w:val="20"/>
              </w:rPr>
            </w:pPr>
            <w:r w:rsidRPr="00D80969">
              <w:rPr>
                <w:rFonts w:ascii="Times New Roman" w:eastAsia="Times New Roman" w:hAnsi="Times New Roman" w:cs="Times New Roman"/>
                <w:sz w:val="24"/>
                <w:szCs w:val="24"/>
              </w:rPr>
              <w:t>58 -27, 58 – 38.</w:t>
            </w:r>
          </w:p>
        </w:tc>
        <w:tc>
          <w:tcPr>
            <w:tcW w:w="850" w:type="dxa"/>
            <w:vMerge w:val="restart"/>
            <w:tcBorders>
              <w:top w:val="single" w:sz="4" w:space="0" w:color="auto"/>
              <w:left w:val="single" w:sz="4" w:space="0" w:color="auto"/>
              <w:right w:val="single" w:sz="4" w:space="0" w:color="auto"/>
            </w:tcBorders>
          </w:tcPr>
          <w:p w:rsidR="00784556" w:rsidRDefault="00784556" w:rsidP="00784556">
            <w:r w:rsidRPr="00345337">
              <w:rPr>
                <w:rFonts w:ascii="Times New Roman" w:eastAsia="Times New Roman" w:hAnsi="Times New Roman" w:cs="Times New Roman"/>
                <w:sz w:val="24"/>
                <w:szCs w:val="24"/>
              </w:rPr>
              <w:t>1</w:t>
            </w:r>
          </w:p>
        </w:tc>
        <w:tc>
          <w:tcPr>
            <w:tcW w:w="1559" w:type="dxa"/>
            <w:vMerge w:val="restart"/>
            <w:tcBorders>
              <w:top w:val="single" w:sz="4" w:space="0" w:color="auto"/>
              <w:left w:val="single" w:sz="4" w:space="0" w:color="auto"/>
              <w:right w:val="single" w:sz="4" w:space="0" w:color="auto"/>
            </w:tcBorders>
          </w:tcPr>
          <w:p w:rsidR="00784556" w:rsidRPr="002B70DB" w:rsidRDefault="00615F1E"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7513" w:type="dxa"/>
            <w:tcBorders>
              <w:top w:val="single" w:sz="4" w:space="0" w:color="auto"/>
              <w:left w:val="single" w:sz="4" w:space="0" w:color="auto"/>
              <w:bottom w:val="single" w:sz="4" w:space="0" w:color="auto"/>
              <w:right w:val="single" w:sz="4" w:space="0" w:color="auto"/>
            </w:tcBorders>
            <w:hideMark/>
          </w:tcPr>
          <w:p w:rsidR="00784556" w:rsidRDefault="00784556" w:rsidP="00784556">
            <w:pPr>
              <w:rPr>
                <w:rFonts w:ascii="Times New Roman" w:hAnsi="Times New Roman" w:cs="Times New Roman"/>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данных.</w:t>
            </w:r>
          </w:p>
        </w:tc>
      </w:tr>
      <w:tr w:rsidR="00784556" w:rsidTr="00211F74">
        <w:tc>
          <w:tcPr>
            <w:tcW w:w="546" w:type="dxa"/>
            <w:vMerge/>
            <w:tcBorders>
              <w:left w:val="single" w:sz="4" w:space="0" w:color="auto"/>
              <w:bottom w:val="single" w:sz="4" w:space="0" w:color="auto"/>
              <w:right w:val="single" w:sz="4" w:space="0" w:color="auto"/>
            </w:tcBorders>
          </w:tcPr>
          <w:p w:rsidR="00784556" w:rsidRDefault="00784556" w:rsidP="00784556">
            <w:pPr>
              <w:jc w:val="center"/>
              <w:rPr>
                <w:rFonts w:ascii="Times New Roman" w:hAnsi="Times New Roman" w:cs="Times New Roman"/>
              </w:rPr>
            </w:pPr>
          </w:p>
        </w:tc>
        <w:tc>
          <w:tcPr>
            <w:tcW w:w="3957" w:type="dxa"/>
            <w:vMerge/>
            <w:tcBorders>
              <w:left w:val="single" w:sz="4" w:space="0" w:color="auto"/>
              <w:bottom w:val="single" w:sz="4" w:space="0" w:color="auto"/>
              <w:right w:val="single" w:sz="4" w:space="0" w:color="auto"/>
            </w:tcBorders>
            <w:vAlign w:val="bottom"/>
            <w:hideMark/>
          </w:tcPr>
          <w:p w:rsidR="00784556" w:rsidRPr="00D80969" w:rsidRDefault="00784556" w:rsidP="00784556">
            <w:pPr>
              <w:ind w:left="80"/>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784556" w:rsidRPr="002B70DB" w:rsidRDefault="00784556" w:rsidP="00784556">
            <w:pPr>
              <w:rPr>
                <w:rFonts w:ascii="Times New Roman" w:eastAsia="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4556" w:rsidRPr="002B70DB" w:rsidRDefault="00784556" w:rsidP="00784556">
            <w:pPr>
              <w:rPr>
                <w:rFonts w:ascii="Times New Roman" w:eastAsia="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784556" w:rsidRDefault="00784556" w:rsidP="00784556">
            <w:pPr>
              <w:rPr>
                <w:rFonts w:ascii="Times New Roman" w:hAnsi="Times New Roman" w:cs="Times New Roman"/>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данных.</w:t>
            </w:r>
          </w:p>
        </w:tc>
      </w:tr>
      <w:tr w:rsidR="00784556" w:rsidTr="00211F74">
        <w:tc>
          <w:tcPr>
            <w:tcW w:w="546" w:type="dxa"/>
            <w:vMerge w:val="restart"/>
            <w:tcBorders>
              <w:top w:val="single" w:sz="4" w:space="0" w:color="auto"/>
              <w:left w:val="single" w:sz="4" w:space="0" w:color="auto"/>
              <w:right w:val="single" w:sz="4" w:space="0" w:color="auto"/>
            </w:tcBorders>
          </w:tcPr>
          <w:p w:rsidR="00784556" w:rsidRDefault="00615F1E" w:rsidP="00784556">
            <w:pPr>
              <w:jc w:val="center"/>
              <w:rPr>
                <w:rFonts w:ascii="Times New Roman" w:hAnsi="Times New Roman" w:cs="Times New Roman"/>
              </w:rPr>
            </w:pPr>
            <w:r>
              <w:rPr>
                <w:rFonts w:ascii="Times New Roman" w:hAnsi="Times New Roman" w:cs="Times New Roman"/>
              </w:rPr>
              <w:t>52</w:t>
            </w:r>
          </w:p>
        </w:tc>
        <w:tc>
          <w:tcPr>
            <w:tcW w:w="3957" w:type="dxa"/>
            <w:vMerge w:val="restart"/>
            <w:tcBorders>
              <w:top w:val="single" w:sz="4" w:space="0" w:color="auto"/>
              <w:left w:val="single" w:sz="4" w:space="0" w:color="auto"/>
              <w:right w:val="single" w:sz="4" w:space="0" w:color="auto"/>
            </w:tcBorders>
            <w:vAlign w:val="bottom"/>
            <w:hideMark/>
          </w:tcPr>
          <w:p w:rsidR="00784556" w:rsidRPr="00D80969" w:rsidRDefault="00784556" w:rsidP="00784556">
            <w:pPr>
              <w:ind w:left="80"/>
              <w:rPr>
                <w:rFonts w:ascii="Times New Roman" w:hAnsi="Times New Roman" w:cs="Times New Roman"/>
                <w:sz w:val="20"/>
                <w:szCs w:val="20"/>
              </w:rPr>
            </w:pPr>
            <w:r w:rsidRPr="00D80969">
              <w:rPr>
                <w:rFonts w:ascii="Times New Roman" w:eastAsia="Times New Roman" w:hAnsi="Times New Roman" w:cs="Times New Roman"/>
                <w:sz w:val="24"/>
                <w:szCs w:val="24"/>
              </w:rPr>
              <w:t>Получение круглых десятков и</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сотни сложением двузначного</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числа с однозначным вида 38 +</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2, 98 + 2.</w:t>
            </w:r>
          </w:p>
          <w:p w:rsidR="00784556" w:rsidRPr="00D80969" w:rsidRDefault="00784556" w:rsidP="00784556">
            <w:pPr>
              <w:ind w:left="80"/>
              <w:rPr>
                <w:rFonts w:ascii="Times New Roman" w:hAnsi="Times New Roman" w:cs="Times New Roman"/>
                <w:sz w:val="20"/>
                <w:szCs w:val="20"/>
              </w:rPr>
            </w:pPr>
            <w:r w:rsidRPr="00D80969">
              <w:rPr>
                <w:rFonts w:ascii="Times New Roman" w:eastAsia="Times New Roman" w:hAnsi="Times New Roman" w:cs="Times New Roman"/>
                <w:sz w:val="24"/>
                <w:szCs w:val="24"/>
              </w:rPr>
              <w:t>Получение круглых десятков и</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сотни сложением двух</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двузначных чисел вида 38 + 42, 58 + 42.</w:t>
            </w:r>
          </w:p>
        </w:tc>
        <w:tc>
          <w:tcPr>
            <w:tcW w:w="850" w:type="dxa"/>
            <w:vMerge w:val="restart"/>
            <w:tcBorders>
              <w:top w:val="single" w:sz="4" w:space="0" w:color="auto"/>
              <w:left w:val="single" w:sz="4" w:space="0" w:color="auto"/>
              <w:right w:val="single" w:sz="4" w:space="0" w:color="auto"/>
            </w:tcBorders>
          </w:tcPr>
          <w:p w:rsidR="00784556" w:rsidRDefault="00784556" w:rsidP="00784556">
            <w:r w:rsidRPr="00345337">
              <w:rPr>
                <w:rFonts w:ascii="Times New Roman" w:eastAsia="Times New Roman" w:hAnsi="Times New Roman" w:cs="Times New Roman"/>
                <w:sz w:val="24"/>
                <w:szCs w:val="24"/>
              </w:rPr>
              <w:t>1</w:t>
            </w:r>
          </w:p>
        </w:tc>
        <w:tc>
          <w:tcPr>
            <w:tcW w:w="1559" w:type="dxa"/>
            <w:vMerge w:val="restart"/>
            <w:tcBorders>
              <w:top w:val="single" w:sz="4" w:space="0" w:color="auto"/>
              <w:left w:val="single" w:sz="4" w:space="0" w:color="auto"/>
              <w:right w:val="single" w:sz="4" w:space="0" w:color="auto"/>
            </w:tcBorders>
          </w:tcPr>
          <w:p w:rsidR="00784556" w:rsidRPr="00253C6F" w:rsidRDefault="00615F1E"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513" w:type="dxa"/>
            <w:tcBorders>
              <w:top w:val="single" w:sz="4" w:space="0" w:color="auto"/>
              <w:left w:val="single" w:sz="4" w:space="0" w:color="auto"/>
              <w:bottom w:val="single" w:sz="4" w:space="0" w:color="auto"/>
              <w:right w:val="single" w:sz="4" w:space="0" w:color="auto"/>
            </w:tcBorders>
            <w:hideMark/>
          </w:tcPr>
          <w:p w:rsidR="00784556" w:rsidRDefault="00784556" w:rsidP="00784556">
            <w:pPr>
              <w:rPr>
                <w:rFonts w:ascii="Times New Roman" w:hAnsi="Times New Roman" w:cs="Times New Roman"/>
              </w:rPr>
            </w:pPr>
            <w:r w:rsidRPr="00253C6F">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данных. Работа с</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раздаточным</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материалом</w:t>
            </w:r>
          </w:p>
        </w:tc>
      </w:tr>
      <w:tr w:rsidR="00784556" w:rsidTr="00211F74">
        <w:tc>
          <w:tcPr>
            <w:tcW w:w="546" w:type="dxa"/>
            <w:vMerge/>
            <w:tcBorders>
              <w:left w:val="single" w:sz="4" w:space="0" w:color="auto"/>
              <w:bottom w:val="single" w:sz="4" w:space="0" w:color="auto"/>
              <w:right w:val="single" w:sz="4" w:space="0" w:color="auto"/>
            </w:tcBorders>
          </w:tcPr>
          <w:p w:rsidR="00784556" w:rsidRDefault="00784556" w:rsidP="00784556">
            <w:pPr>
              <w:jc w:val="center"/>
              <w:rPr>
                <w:rFonts w:ascii="Times New Roman" w:hAnsi="Times New Roman" w:cs="Times New Roman"/>
              </w:rPr>
            </w:pPr>
          </w:p>
        </w:tc>
        <w:tc>
          <w:tcPr>
            <w:tcW w:w="3957" w:type="dxa"/>
            <w:vMerge/>
            <w:tcBorders>
              <w:left w:val="single" w:sz="4" w:space="0" w:color="auto"/>
              <w:bottom w:val="single" w:sz="4" w:space="0" w:color="auto"/>
              <w:right w:val="single" w:sz="4" w:space="0" w:color="auto"/>
            </w:tcBorders>
            <w:vAlign w:val="bottom"/>
            <w:hideMark/>
          </w:tcPr>
          <w:p w:rsidR="00784556" w:rsidRPr="00D80969" w:rsidRDefault="00784556" w:rsidP="00784556">
            <w:pPr>
              <w:ind w:left="80"/>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784556" w:rsidRPr="002B70DB" w:rsidRDefault="00784556" w:rsidP="00784556">
            <w:pPr>
              <w:rPr>
                <w:rFonts w:ascii="Times New Roman" w:eastAsia="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4556" w:rsidRPr="002B70DB" w:rsidRDefault="00784556" w:rsidP="00784556">
            <w:pPr>
              <w:rPr>
                <w:rFonts w:ascii="Times New Roman" w:eastAsia="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784556" w:rsidRDefault="00784556" w:rsidP="00784556">
            <w:pPr>
              <w:rPr>
                <w:rFonts w:ascii="Times New Roman" w:hAnsi="Times New Roman" w:cs="Times New Roman"/>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данных.</w:t>
            </w:r>
          </w:p>
        </w:tc>
      </w:tr>
      <w:tr w:rsidR="00615F1E" w:rsidTr="00A45F7F">
        <w:trPr>
          <w:trHeight w:val="405"/>
        </w:trPr>
        <w:tc>
          <w:tcPr>
            <w:tcW w:w="546" w:type="dxa"/>
            <w:vMerge w:val="restart"/>
            <w:tcBorders>
              <w:top w:val="single" w:sz="4" w:space="0" w:color="auto"/>
              <w:left w:val="single" w:sz="4" w:space="0" w:color="auto"/>
              <w:right w:val="single" w:sz="4" w:space="0" w:color="auto"/>
            </w:tcBorders>
          </w:tcPr>
          <w:p w:rsidR="00615F1E" w:rsidRDefault="00615F1E" w:rsidP="00784556">
            <w:pPr>
              <w:jc w:val="center"/>
              <w:rPr>
                <w:rFonts w:ascii="Times New Roman" w:hAnsi="Times New Roman" w:cs="Times New Roman"/>
              </w:rPr>
            </w:pPr>
            <w:r>
              <w:rPr>
                <w:rFonts w:ascii="Times New Roman" w:hAnsi="Times New Roman" w:cs="Times New Roman"/>
              </w:rPr>
              <w:t>53</w:t>
            </w:r>
          </w:p>
        </w:tc>
        <w:tc>
          <w:tcPr>
            <w:tcW w:w="3957" w:type="dxa"/>
            <w:vMerge w:val="restart"/>
            <w:tcBorders>
              <w:top w:val="single" w:sz="4" w:space="0" w:color="auto"/>
              <w:left w:val="single" w:sz="4" w:space="0" w:color="auto"/>
              <w:right w:val="single" w:sz="4" w:space="0" w:color="auto"/>
            </w:tcBorders>
            <w:vAlign w:val="bottom"/>
            <w:hideMark/>
          </w:tcPr>
          <w:p w:rsidR="00615F1E" w:rsidRPr="00D80969" w:rsidRDefault="00615F1E" w:rsidP="00784556">
            <w:pPr>
              <w:ind w:left="80"/>
              <w:rPr>
                <w:rFonts w:ascii="Times New Roman" w:hAnsi="Times New Roman" w:cs="Times New Roman"/>
                <w:sz w:val="20"/>
                <w:szCs w:val="20"/>
              </w:rPr>
            </w:pPr>
            <w:r w:rsidRPr="00D80969">
              <w:rPr>
                <w:rFonts w:ascii="Times New Roman" w:eastAsia="Times New Roman" w:hAnsi="Times New Roman" w:cs="Times New Roman"/>
                <w:sz w:val="24"/>
                <w:szCs w:val="24"/>
              </w:rPr>
              <w:t>Вычитание однозначных чисел</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из круглых десятков вида 40 – 6.</w:t>
            </w:r>
          </w:p>
          <w:p w:rsidR="00615F1E" w:rsidRPr="00D80969" w:rsidRDefault="00615F1E" w:rsidP="00784556">
            <w:pPr>
              <w:ind w:left="80"/>
              <w:rPr>
                <w:rFonts w:ascii="Times New Roman" w:hAnsi="Times New Roman" w:cs="Times New Roman"/>
                <w:sz w:val="20"/>
                <w:szCs w:val="20"/>
              </w:rPr>
            </w:pPr>
            <w:r w:rsidRPr="00D80969">
              <w:rPr>
                <w:rFonts w:ascii="Times New Roman" w:eastAsia="Times New Roman" w:hAnsi="Times New Roman" w:cs="Times New Roman"/>
                <w:sz w:val="24"/>
                <w:szCs w:val="24"/>
              </w:rPr>
              <w:t>Вычитание двузначных чисел из</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круглых десятков вида 90 – 37.</w:t>
            </w:r>
          </w:p>
        </w:tc>
        <w:tc>
          <w:tcPr>
            <w:tcW w:w="850" w:type="dxa"/>
            <w:vMerge w:val="restart"/>
            <w:tcBorders>
              <w:top w:val="single" w:sz="4" w:space="0" w:color="auto"/>
              <w:left w:val="single" w:sz="4" w:space="0" w:color="auto"/>
              <w:right w:val="single" w:sz="4" w:space="0" w:color="auto"/>
            </w:tcBorders>
          </w:tcPr>
          <w:p w:rsidR="00615F1E" w:rsidRDefault="00615F1E" w:rsidP="00784556">
            <w:r w:rsidRPr="00345337">
              <w:rPr>
                <w:rFonts w:ascii="Times New Roman" w:eastAsia="Times New Roman" w:hAnsi="Times New Roman" w:cs="Times New Roman"/>
                <w:sz w:val="24"/>
                <w:szCs w:val="24"/>
              </w:rPr>
              <w:t>1</w:t>
            </w:r>
          </w:p>
        </w:tc>
        <w:tc>
          <w:tcPr>
            <w:tcW w:w="1559" w:type="dxa"/>
            <w:tcBorders>
              <w:top w:val="single" w:sz="4" w:space="0" w:color="auto"/>
              <w:left w:val="single" w:sz="4" w:space="0" w:color="auto"/>
              <w:right w:val="single" w:sz="4" w:space="0" w:color="auto"/>
            </w:tcBorders>
          </w:tcPr>
          <w:p w:rsidR="00615F1E" w:rsidRPr="002B70DB" w:rsidRDefault="00615F1E"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7513" w:type="dxa"/>
            <w:vMerge w:val="restart"/>
            <w:tcBorders>
              <w:top w:val="single" w:sz="4" w:space="0" w:color="auto"/>
              <w:left w:val="single" w:sz="4" w:space="0" w:color="auto"/>
              <w:right w:val="single" w:sz="4" w:space="0" w:color="auto"/>
            </w:tcBorders>
            <w:hideMark/>
          </w:tcPr>
          <w:p w:rsidR="00615F1E" w:rsidRDefault="00615F1E" w:rsidP="00784556">
            <w:pPr>
              <w:rPr>
                <w:rFonts w:ascii="Times New Roman" w:hAnsi="Times New Roman" w:cs="Times New Roman"/>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данных.</w:t>
            </w:r>
          </w:p>
        </w:tc>
      </w:tr>
      <w:tr w:rsidR="00615F1E" w:rsidTr="00A45F7F">
        <w:trPr>
          <w:trHeight w:val="253"/>
        </w:trPr>
        <w:tc>
          <w:tcPr>
            <w:tcW w:w="546" w:type="dxa"/>
            <w:vMerge/>
            <w:tcBorders>
              <w:top w:val="single" w:sz="4" w:space="0" w:color="auto"/>
              <w:left w:val="single" w:sz="4" w:space="0" w:color="auto"/>
              <w:right w:val="single" w:sz="4" w:space="0" w:color="auto"/>
            </w:tcBorders>
          </w:tcPr>
          <w:p w:rsidR="00615F1E" w:rsidRDefault="00615F1E" w:rsidP="00784556">
            <w:pPr>
              <w:jc w:val="center"/>
              <w:rPr>
                <w:rFonts w:ascii="Times New Roman" w:hAnsi="Times New Roman" w:cs="Times New Roman"/>
              </w:rPr>
            </w:pPr>
          </w:p>
        </w:tc>
        <w:tc>
          <w:tcPr>
            <w:tcW w:w="3957" w:type="dxa"/>
            <w:vMerge/>
            <w:tcBorders>
              <w:top w:val="single" w:sz="4" w:space="0" w:color="auto"/>
              <w:left w:val="single" w:sz="4" w:space="0" w:color="auto"/>
              <w:right w:val="single" w:sz="4" w:space="0" w:color="auto"/>
            </w:tcBorders>
            <w:vAlign w:val="bottom"/>
          </w:tcPr>
          <w:p w:rsidR="00615F1E" w:rsidRPr="00D80969" w:rsidRDefault="00615F1E" w:rsidP="00784556">
            <w:pPr>
              <w:ind w:left="80"/>
              <w:rPr>
                <w:rFonts w:ascii="Times New Roman" w:eastAsia="Times New Roman" w:hAnsi="Times New Roman" w:cs="Times New Roman"/>
                <w:sz w:val="24"/>
                <w:szCs w:val="24"/>
              </w:rPr>
            </w:pPr>
          </w:p>
        </w:tc>
        <w:tc>
          <w:tcPr>
            <w:tcW w:w="850" w:type="dxa"/>
            <w:vMerge/>
            <w:tcBorders>
              <w:top w:val="single" w:sz="4" w:space="0" w:color="auto"/>
              <w:left w:val="single" w:sz="4" w:space="0" w:color="auto"/>
              <w:right w:val="single" w:sz="4" w:space="0" w:color="auto"/>
            </w:tcBorders>
          </w:tcPr>
          <w:p w:rsidR="00615F1E" w:rsidRPr="00345337" w:rsidRDefault="00615F1E" w:rsidP="00784556">
            <w:pP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right w:val="single" w:sz="4" w:space="0" w:color="auto"/>
            </w:tcBorders>
          </w:tcPr>
          <w:p w:rsidR="00615F1E" w:rsidRPr="002B70DB" w:rsidRDefault="00615F1E"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c>
          <w:tcPr>
            <w:tcW w:w="7513" w:type="dxa"/>
            <w:vMerge/>
            <w:tcBorders>
              <w:left w:val="single" w:sz="4" w:space="0" w:color="auto"/>
              <w:bottom w:val="single" w:sz="4" w:space="0" w:color="auto"/>
              <w:right w:val="single" w:sz="4" w:space="0" w:color="auto"/>
            </w:tcBorders>
          </w:tcPr>
          <w:p w:rsidR="00615F1E" w:rsidRPr="002B70DB" w:rsidRDefault="00615F1E" w:rsidP="00784556">
            <w:pPr>
              <w:rPr>
                <w:rFonts w:ascii="Times New Roman" w:eastAsia="Times New Roman" w:hAnsi="Times New Roman" w:cs="Times New Roman"/>
                <w:sz w:val="24"/>
                <w:szCs w:val="24"/>
              </w:rPr>
            </w:pPr>
          </w:p>
        </w:tc>
      </w:tr>
      <w:tr w:rsidR="00784556" w:rsidTr="00211F74">
        <w:tc>
          <w:tcPr>
            <w:tcW w:w="546" w:type="dxa"/>
            <w:vMerge/>
            <w:tcBorders>
              <w:left w:val="single" w:sz="4" w:space="0" w:color="auto"/>
              <w:bottom w:val="single" w:sz="4" w:space="0" w:color="auto"/>
              <w:right w:val="single" w:sz="4" w:space="0" w:color="auto"/>
            </w:tcBorders>
          </w:tcPr>
          <w:p w:rsidR="00784556" w:rsidRDefault="00784556" w:rsidP="00784556">
            <w:pPr>
              <w:jc w:val="center"/>
              <w:rPr>
                <w:rFonts w:ascii="Times New Roman" w:hAnsi="Times New Roman" w:cs="Times New Roman"/>
              </w:rPr>
            </w:pPr>
          </w:p>
        </w:tc>
        <w:tc>
          <w:tcPr>
            <w:tcW w:w="3957" w:type="dxa"/>
            <w:vMerge/>
            <w:tcBorders>
              <w:left w:val="single" w:sz="4" w:space="0" w:color="auto"/>
              <w:bottom w:val="single" w:sz="4" w:space="0" w:color="auto"/>
              <w:right w:val="single" w:sz="4" w:space="0" w:color="auto"/>
            </w:tcBorders>
            <w:vAlign w:val="bottom"/>
            <w:hideMark/>
          </w:tcPr>
          <w:p w:rsidR="00784556" w:rsidRPr="00D80969" w:rsidRDefault="00784556" w:rsidP="00784556">
            <w:pPr>
              <w:ind w:left="80"/>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784556" w:rsidRPr="00253C6F" w:rsidRDefault="00784556" w:rsidP="00784556">
            <w:pPr>
              <w:rPr>
                <w:rFonts w:ascii="Times New Roman" w:eastAsia="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4556" w:rsidRPr="00253C6F" w:rsidRDefault="00784556" w:rsidP="00784556">
            <w:pPr>
              <w:rPr>
                <w:rFonts w:ascii="Times New Roman" w:eastAsia="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vAlign w:val="bottom"/>
            <w:hideMark/>
          </w:tcPr>
          <w:p w:rsidR="00784556" w:rsidRPr="00AD74DE" w:rsidRDefault="00784556" w:rsidP="00784556">
            <w:pPr>
              <w:rPr>
                <w:rFonts w:ascii="Times New Roman" w:hAnsi="Times New Roman" w:cs="Times New Roman"/>
                <w:sz w:val="20"/>
                <w:szCs w:val="20"/>
              </w:rPr>
            </w:pPr>
            <w:r w:rsidRPr="00253C6F">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данных. Работа с</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раздаточным</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материалом</w:t>
            </w:r>
          </w:p>
        </w:tc>
      </w:tr>
      <w:tr w:rsidR="00784556" w:rsidTr="00211F74">
        <w:tc>
          <w:tcPr>
            <w:tcW w:w="546" w:type="dxa"/>
            <w:vMerge w:val="restart"/>
            <w:tcBorders>
              <w:top w:val="single" w:sz="4" w:space="0" w:color="auto"/>
              <w:left w:val="single" w:sz="4" w:space="0" w:color="auto"/>
              <w:right w:val="single" w:sz="4" w:space="0" w:color="auto"/>
            </w:tcBorders>
          </w:tcPr>
          <w:p w:rsidR="00784556" w:rsidRDefault="00615F1E" w:rsidP="00784556">
            <w:pPr>
              <w:jc w:val="center"/>
              <w:rPr>
                <w:rFonts w:ascii="Times New Roman" w:hAnsi="Times New Roman" w:cs="Times New Roman"/>
              </w:rPr>
            </w:pPr>
            <w:r>
              <w:rPr>
                <w:rFonts w:ascii="Times New Roman" w:hAnsi="Times New Roman" w:cs="Times New Roman"/>
              </w:rPr>
              <w:t>54</w:t>
            </w:r>
          </w:p>
        </w:tc>
        <w:tc>
          <w:tcPr>
            <w:tcW w:w="3957" w:type="dxa"/>
            <w:vMerge w:val="restart"/>
            <w:tcBorders>
              <w:top w:val="single" w:sz="4" w:space="0" w:color="auto"/>
              <w:left w:val="single" w:sz="4" w:space="0" w:color="auto"/>
              <w:right w:val="single" w:sz="4" w:space="0" w:color="auto"/>
            </w:tcBorders>
            <w:vAlign w:val="bottom"/>
            <w:hideMark/>
          </w:tcPr>
          <w:p w:rsidR="00784556" w:rsidRPr="00D80969" w:rsidRDefault="00784556" w:rsidP="00784556">
            <w:pPr>
              <w:ind w:left="80"/>
              <w:rPr>
                <w:rFonts w:ascii="Times New Roman" w:hAnsi="Times New Roman" w:cs="Times New Roman"/>
                <w:sz w:val="20"/>
                <w:szCs w:val="20"/>
              </w:rPr>
            </w:pPr>
            <w:r w:rsidRPr="00D80969">
              <w:rPr>
                <w:rFonts w:ascii="Times New Roman" w:eastAsia="Times New Roman" w:hAnsi="Times New Roman" w:cs="Times New Roman"/>
                <w:sz w:val="24"/>
                <w:szCs w:val="24"/>
              </w:rPr>
              <w:t>Вычитание однозначных чисел</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из сотни вида 100 – 7.</w:t>
            </w:r>
          </w:p>
          <w:p w:rsidR="00784556" w:rsidRPr="00D80969" w:rsidRDefault="00784556" w:rsidP="00784556">
            <w:pPr>
              <w:ind w:left="80"/>
              <w:rPr>
                <w:rFonts w:ascii="Times New Roman" w:hAnsi="Times New Roman" w:cs="Times New Roman"/>
                <w:sz w:val="20"/>
                <w:szCs w:val="20"/>
              </w:rPr>
            </w:pPr>
            <w:r w:rsidRPr="00D80969">
              <w:rPr>
                <w:rFonts w:ascii="Times New Roman" w:eastAsia="Times New Roman" w:hAnsi="Times New Roman" w:cs="Times New Roman"/>
                <w:sz w:val="24"/>
                <w:szCs w:val="24"/>
              </w:rPr>
              <w:lastRenderedPageBreak/>
              <w:t>Вычитание двузначных чисел из</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сотни вида 100 – 67.</w:t>
            </w:r>
          </w:p>
        </w:tc>
        <w:tc>
          <w:tcPr>
            <w:tcW w:w="850" w:type="dxa"/>
            <w:vMerge w:val="restart"/>
            <w:tcBorders>
              <w:top w:val="single" w:sz="4" w:space="0" w:color="auto"/>
              <w:left w:val="single" w:sz="4" w:space="0" w:color="auto"/>
              <w:right w:val="single" w:sz="4" w:space="0" w:color="auto"/>
            </w:tcBorders>
          </w:tcPr>
          <w:p w:rsidR="00784556" w:rsidRDefault="00784556" w:rsidP="00784556">
            <w:r w:rsidRPr="00345337">
              <w:rPr>
                <w:rFonts w:ascii="Times New Roman" w:eastAsia="Times New Roman" w:hAnsi="Times New Roman" w:cs="Times New Roman"/>
                <w:sz w:val="24"/>
                <w:szCs w:val="24"/>
              </w:rPr>
              <w:lastRenderedPageBreak/>
              <w:t>1</w:t>
            </w:r>
          </w:p>
        </w:tc>
        <w:tc>
          <w:tcPr>
            <w:tcW w:w="1559" w:type="dxa"/>
            <w:vMerge w:val="restart"/>
            <w:tcBorders>
              <w:top w:val="single" w:sz="4" w:space="0" w:color="auto"/>
              <w:left w:val="single" w:sz="4" w:space="0" w:color="auto"/>
              <w:right w:val="single" w:sz="4" w:space="0" w:color="auto"/>
            </w:tcBorders>
          </w:tcPr>
          <w:p w:rsidR="00784556" w:rsidRPr="00253C6F" w:rsidRDefault="00615F1E"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p>
        </w:tc>
        <w:tc>
          <w:tcPr>
            <w:tcW w:w="7513" w:type="dxa"/>
            <w:tcBorders>
              <w:top w:val="single" w:sz="4" w:space="0" w:color="auto"/>
              <w:left w:val="single" w:sz="4" w:space="0" w:color="auto"/>
              <w:bottom w:val="single" w:sz="4" w:space="0" w:color="auto"/>
              <w:right w:val="single" w:sz="4" w:space="0" w:color="auto"/>
            </w:tcBorders>
            <w:vAlign w:val="bottom"/>
            <w:hideMark/>
          </w:tcPr>
          <w:p w:rsidR="00784556" w:rsidRPr="00AD74DE" w:rsidRDefault="00784556" w:rsidP="00784556">
            <w:pPr>
              <w:rPr>
                <w:rFonts w:ascii="Times New Roman" w:hAnsi="Times New Roman" w:cs="Times New Roman"/>
                <w:sz w:val="20"/>
                <w:szCs w:val="20"/>
              </w:rPr>
            </w:pPr>
            <w:r w:rsidRPr="00253C6F">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данных. Работа с</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lastRenderedPageBreak/>
              <w:t>раздаточным</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материалом</w:t>
            </w:r>
          </w:p>
        </w:tc>
      </w:tr>
      <w:tr w:rsidR="00211F74" w:rsidTr="00211F74">
        <w:tc>
          <w:tcPr>
            <w:tcW w:w="546" w:type="dxa"/>
            <w:vMerge/>
            <w:tcBorders>
              <w:left w:val="single" w:sz="4" w:space="0" w:color="auto"/>
              <w:bottom w:val="single" w:sz="4" w:space="0" w:color="auto"/>
              <w:right w:val="single" w:sz="4" w:space="0" w:color="auto"/>
            </w:tcBorders>
          </w:tcPr>
          <w:p w:rsidR="00211F74" w:rsidRDefault="00211F74" w:rsidP="00211F74">
            <w:pPr>
              <w:jc w:val="center"/>
              <w:rPr>
                <w:rFonts w:ascii="Times New Roman" w:hAnsi="Times New Roman" w:cs="Times New Roman"/>
              </w:rPr>
            </w:pPr>
          </w:p>
        </w:tc>
        <w:tc>
          <w:tcPr>
            <w:tcW w:w="3957" w:type="dxa"/>
            <w:vMerge/>
            <w:tcBorders>
              <w:left w:val="single" w:sz="4" w:space="0" w:color="auto"/>
              <w:bottom w:val="single" w:sz="4" w:space="0" w:color="auto"/>
              <w:right w:val="single" w:sz="4" w:space="0" w:color="auto"/>
            </w:tcBorders>
            <w:vAlign w:val="bottom"/>
            <w:hideMark/>
          </w:tcPr>
          <w:p w:rsidR="00211F74" w:rsidRPr="00D80969" w:rsidRDefault="00211F74" w:rsidP="00211F74">
            <w:pPr>
              <w:ind w:left="80"/>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211F74" w:rsidRPr="00253C6F" w:rsidRDefault="00211F74" w:rsidP="00211F74">
            <w:pPr>
              <w:rPr>
                <w:rFonts w:ascii="Times New Roman" w:eastAsia="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211F74" w:rsidRPr="00253C6F" w:rsidRDefault="00211F74" w:rsidP="00211F74">
            <w:pPr>
              <w:rPr>
                <w:rFonts w:ascii="Times New Roman" w:eastAsia="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211F74" w:rsidRDefault="00211F74" w:rsidP="00211F74">
            <w:pPr>
              <w:rPr>
                <w:rFonts w:ascii="Times New Roman" w:hAnsi="Times New Roman" w:cs="Times New Roman"/>
              </w:rPr>
            </w:pPr>
            <w:r w:rsidRPr="00253C6F">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данных. Работа с</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раздаточным</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материалом</w:t>
            </w:r>
          </w:p>
        </w:tc>
      </w:tr>
      <w:tr w:rsidR="00784556" w:rsidTr="00211F74">
        <w:tc>
          <w:tcPr>
            <w:tcW w:w="546" w:type="dxa"/>
            <w:tcBorders>
              <w:top w:val="single" w:sz="4" w:space="0" w:color="auto"/>
              <w:left w:val="single" w:sz="4" w:space="0" w:color="auto"/>
              <w:bottom w:val="single" w:sz="4" w:space="0" w:color="auto"/>
              <w:right w:val="single" w:sz="4" w:space="0" w:color="auto"/>
            </w:tcBorders>
          </w:tcPr>
          <w:p w:rsidR="00784556" w:rsidRDefault="00615F1E" w:rsidP="00784556">
            <w:pPr>
              <w:jc w:val="center"/>
              <w:rPr>
                <w:rFonts w:ascii="Times New Roman" w:hAnsi="Times New Roman" w:cs="Times New Roman"/>
              </w:rPr>
            </w:pPr>
            <w:r>
              <w:rPr>
                <w:rFonts w:ascii="Times New Roman" w:hAnsi="Times New Roman" w:cs="Times New Roman"/>
              </w:rPr>
              <w:t>55</w:t>
            </w:r>
          </w:p>
        </w:tc>
        <w:tc>
          <w:tcPr>
            <w:tcW w:w="3957" w:type="dxa"/>
            <w:tcBorders>
              <w:top w:val="single" w:sz="4" w:space="0" w:color="auto"/>
              <w:left w:val="single" w:sz="4" w:space="0" w:color="auto"/>
              <w:bottom w:val="single" w:sz="4" w:space="0" w:color="auto"/>
              <w:right w:val="single" w:sz="4" w:space="0" w:color="auto"/>
            </w:tcBorders>
            <w:vAlign w:val="bottom"/>
            <w:hideMark/>
          </w:tcPr>
          <w:p w:rsidR="00784556" w:rsidRPr="00253C6F" w:rsidRDefault="00784556" w:rsidP="00784556">
            <w:pPr>
              <w:ind w:left="80"/>
              <w:rPr>
                <w:rFonts w:ascii="Times New Roman" w:hAnsi="Times New Roman" w:cs="Times New Roman"/>
                <w:sz w:val="20"/>
                <w:szCs w:val="20"/>
              </w:rPr>
            </w:pPr>
            <w:r w:rsidRPr="00253C6F">
              <w:rPr>
                <w:rFonts w:ascii="Times New Roman" w:eastAsia="Times New Roman" w:hAnsi="Times New Roman" w:cs="Times New Roman"/>
                <w:sz w:val="24"/>
                <w:szCs w:val="24"/>
              </w:rPr>
              <w:t>Решение составных задач в два</w:t>
            </w:r>
          </w:p>
          <w:p w:rsidR="00784556" w:rsidRPr="00253C6F" w:rsidRDefault="00784556" w:rsidP="00784556">
            <w:pPr>
              <w:spacing w:line="273" w:lineRule="exact"/>
              <w:ind w:left="80"/>
              <w:rPr>
                <w:rFonts w:ascii="Times New Roman" w:hAnsi="Times New Roman" w:cs="Times New Roman"/>
                <w:sz w:val="20"/>
                <w:szCs w:val="20"/>
              </w:rPr>
            </w:pPr>
            <w:r w:rsidRPr="00253C6F">
              <w:rPr>
                <w:rFonts w:ascii="Times New Roman" w:eastAsia="Times New Roman" w:hAnsi="Times New Roman" w:cs="Times New Roman"/>
                <w:sz w:val="24"/>
                <w:szCs w:val="24"/>
              </w:rPr>
              <w:t>действия: сложения, вычитания.</w:t>
            </w:r>
          </w:p>
        </w:tc>
        <w:tc>
          <w:tcPr>
            <w:tcW w:w="850" w:type="dxa"/>
            <w:tcBorders>
              <w:top w:val="single" w:sz="4" w:space="0" w:color="auto"/>
              <w:left w:val="single" w:sz="4" w:space="0" w:color="auto"/>
              <w:bottom w:val="single" w:sz="4" w:space="0" w:color="auto"/>
              <w:right w:val="single" w:sz="4" w:space="0" w:color="auto"/>
            </w:tcBorders>
          </w:tcPr>
          <w:p w:rsidR="00784556" w:rsidRDefault="00784556" w:rsidP="00784556">
            <w:r w:rsidRPr="00D07B45">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84556" w:rsidRPr="002B70DB" w:rsidRDefault="00615F1E"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513" w:type="dxa"/>
            <w:tcBorders>
              <w:top w:val="single" w:sz="4" w:space="0" w:color="auto"/>
              <w:left w:val="single" w:sz="4" w:space="0" w:color="auto"/>
              <w:bottom w:val="single" w:sz="4" w:space="0" w:color="auto"/>
              <w:right w:val="single" w:sz="4" w:space="0" w:color="auto"/>
            </w:tcBorders>
            <w:hideMark/>
          </w:tcPr>
          <w:p w:rsidR="00784556" w:rsidRDefault="00784556" w:rsidP="00784556">
            <w:pPr>
              <w:rPr>
                <w:rFonts w:ascii="Times New Roman" w:hAnsi="Times New Roman" w:cs="Times New Roman"/>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Работа с учебником.</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Систематизация учебного</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материала. Решение</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задач.</w:t>
            </w:r>
          </w:p>
        </w:tc>
      </w:tr>
      <w:tr w:rsidR="00784556" w:rsidTr="00211F74">
        <w:tc>
          <w:tcPr>
            <w:tcW w:w="546" w:type="dxa"/>
            <w:tcBorders>
              <w:top w:val="single" w:sz="4" w:space="0" w:color="auto"/>
              <w:left w:val="single" w:sz="4" w:space="0" w:color="auto"/>
              <w:bottom w:val="single" w:sz="4" w:space="0" w:color="auto"/>
              <w:right w:val="single" w:sz="4" w:space="0" w:color="auto"/>
            </w:tcBorders>
          </w:tcPr>
          <w:p w:rsidR="00784556" w:rsidRDefault="00615F1E" w:rsidP="00784556">
            <w:pPr>
              <w:jc w:val="center"/>
              <w:rPr>
                <w:rFonts w:ascii="Times New Roman" w:hAnsi="Times New Roman" w:cs="Times New Roman"/>
              </w:rPr>
            </w:pPr>
            <w:r>
              <w:rPr>
                <w:rFonts w:ascii="Times New Roman" w:hAnsi="Times New Roman" w:cs="Times New Roman"/>
              </w:rPr>
              <w:t>56</w:t>
            </w:r>
          </w:p>
        </w:tc>
        <w:tc>
          <w:tcPr>
            <w:tcW w:w="3957" w:type="dxa"/>
            <w:tcBorders>
              <w:top w:val="single" w:sz="4" w:space="0" w:color="auto"/>
              <w:left w:val="single" w:sz="4" w:space="0" w:color="auto"/>
              <w:bottom w:val="single" w:sz="4" w:space="0" w:color="auto"/>
              <w:right w:val="single" w:sz="4" w:space="0" w:color="auto"/>
            </w:tcBorders>
            <w:vAlign w:val="bottom"/>
            <w:hideMark/>
          </w:tcPr>
          <w:p w:rsidR="00784556" w:rsidRPr="00253C6F" w:rsidRDefault="00784556" w:rsidP="00784556">
            <w:pPr>
              <w:ind w:left="80"/>
              <w:rPr>
                <w:rFonts w:ascii="Times New Roman" w:hAnsi="Times New Roman" w:cs="Times New Roman"/>
                <w:sz w:val="20"/>
                <w:szCs w:val="20"/>
              </w:rPr>
            </w:pPr>
            <w:r w:rsidRPr="00253C6F">
              <w:rPr>
                <w:rFonts w:ascii="Times New Roman" w:eastAsia="Times New Roman" w:hAnsi="Times New Roman" w:cs="Times New Roman"/>
                <w:sz w:val="24"/>
                <w:szCs w:val="24"/>
              </w:rPr>
              <w:t>Контрольная работа</w:t>
            </w:r>
          </w:p>
        </w:tc>
        <w:tc>
          <w:tcPr>
            <w:tcW w:w="850" w:type="dxa"/>
            <w:tcBorders>
              <w:top w:val="single" w:sz="4" w:space="0" w:color="auto"/>
              <w:left w:val="single" w:sz="4" w:space="0" w:color="auto"/>
              <w:bottom w:val="single" w:sz="4" w:space="0" w:color="auto"/>
              <w:right w:val="single" w:sz="4" w:space="0" w:color="auto"/>
            </w:tcBorders>
          </w:tcPr>
          <w:p w:rsidR="00784556" w:rsidRDefault="00784556" w:rsidP="00784556">
            <w:r w:rsidRPr="00D07B45">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84556" w:rsidRDefault="00615F1E"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513" w:type="dxa"/>
            <w:tcBorders>
              <w:top w:val="single" w:sz="4" w:space="0" w:color="auto"/>
              <w:left w:val="single" w:sz="4" w:space="0" w:color="auto"/>
              <w:bottom w:val="single" w:sz="4" w:space="0" w:color="auto"/>
              <w:right w:val="single" w:sz="4" w:space="0" w:color="auto"/>
            </w:tcBorders>
            <w:vAlign w:val="bottom"/>
            <w:hideMark/>
          </w:tcPr>
          <w:p w:rsidR="00784556" w:rsidRPr="00AD74DE" w:rsidRDefault="00784556" w:rsidP="00784556">
            <w:pPr>
              <w:rPr>
                <w:rFonts w:ascii="Times New Roman" w:hAnsi="Times New Roman" w:cs="Times New Roman"/>
                <w:sz w:val="20"/>
                <w:szCs w:val="20"/>
              </w:rPr>
            </w:pPr>
            <w:r>
              <w:rPr>
                <w:rFonts w:ascii="Times New Roman" w:eastAsia="Times New Roman" w:hAnsi="Times New Roman" w:cs="Times New Roman"/>
                <w:sz w:val="24"/>
                <w:szCs w:val="24"/>
              </w:rPr>
              <w:t>Самостоятельная работа</w:t>
            </w:r>
          </w:p>
        </w:tc>
      </w:tr>
      <w:tr w:rsidR="00784556" w:rsidTr="00211F74">
        <w:tc>
          <w:tcPr>
            <w:tcW w:w="546" w:type="dxa"/>
            <w:tcBorders>
              <w:top w:val="single" w:sz="4" w:space="0" w:color="auto"/>
              <w:left w:val="single" w:sz="4" w:space="0" w:color="auto"/>
              <w:bottom w:val="single" w:sz="4" w:space="0" w:color="auto"/>
              <w:right w:val="single" w:sz="4" w:space="0" w:color="auto"/>
            </w:tcBorders>
          </w:tcPr>
          <w:p w:rsidR="00784556" w:rsidRDefault="00615F1E" w:rsidP="00784556">
            <w:pPr>
              <w:jc w:val="center"/>
              <w:rPr>
                <w:rFonts w:ascii="Times New Roman" w:hAnsi="Times New Roman" w:cs="Times New Roman"/>
              </w:rPr>
            </w:pPr>
            <w:r>
              <w:rPr>
                <w:rFonts w:ascii="Times New Roman" w:hAnsi="Times New Roman" w:cs="Times New Roman"/>
              </w:rPr>
              <w:t>57</w:t>
            </w:r>
          </w:p>
        </w:tc>
        <w:tc>
          <w:tcPr>
            <w:tcW w:w="3957" w:type="dxa"/>
            <w:tcBorders>
              <w:top w:val="single" w:sz="4" w:space="0" w:color="auto"/>
              <w:left w:val="single" w:sz="4" w:space="0" w:color="auto"/>
              <w:bottom w:val="single" w:sz="4" w:space="0" w:color="auto"/>
              <w:right w:val="single" w:sz="4" w:space="0" w:color="auto"/>
            </w:tcBorders>
            <w:vAlign w:val="bottom"/>
            <w:hideMark/>
          </w:tcPr>
          <w:p w:rsidR="00784556" w:rsidRPr="00253C6F" w:rsidRDefault="00784556" w:rsidP="00784556">
            <w:pPr>
              <w:ind w:left="80"/>
              <w:rPr>
                <w:rFonts w:ascii="Times New Roman" w:hAnsi="Times New Roman" w:cs="Times New Roman"/>
                <w:sz w:val="20"/>
                <w:szCs w:val="20"/>
              </w:rPr>
            </w:pPr>
            <w:r w:rsidRPr="00253C6F">
              <w:rPr>
                <w:rFonts w:ascii="Times New Roman" w:eastAsia="Times New Roman" w:hAnsi="Times New Roman" w:cs="Times New Roman"/>
                <w:sz w:val="24"/>
                <w:szCs w:val="24"/>
              </w:rPr>
              <w:t>Работа над ошибками.</w:t>
            </w:r>
          </w:p>
        </w:tc>
        <w:tc>
          <w:tcPr>
            <w:tcW w:w="850" w:type="dxa"/>
            <w:tcBorders>
              <w:top w:val="single" w:sz="4" w:space="0" w:color="auto"/>
              <w:left w:val="single" w:sz="4" w:space="0" w:color="auto"/>
              <w:bottom w:val="single" w:sz="4" w:space="0" w:color="auto"/>
              <w:right w:val="single" w:sz="4" w:space="0" w:color="auto"/>
            </w:tcBorders>
          </w:tcPr>
          <w:p w:rsidR="00784556" w:rsidRDefault="00784556" w:rsidP="00784556">
            <w:r w:rsidRPr="00D07B45">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84556" w:rsidRPr="00253C6F" w:rsidRDefault="00615F1E" w:rsidP="00784556">
            <w:pP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18</w:t>
            </w:r>
          </w:p>
        </w:tc>
        <w:tc>
          <w:tcPr>
            <w:tcW w:w="7513" w:type="dxa"/>
            <w:tcBorders>
              <w:top w:val="single" w:sz="4" w:space="0" w:color="auto"/>
              <w:left w:val="single" w:sz="4" w:space="0" w:color="auto"/>
              <w:bottom w:val="single" w:sz="4" w:space="0" w:color="auto"/>
              <w:right w:val="single" w:sz="4" w:space="0" w:color="auto"/>
            </w:tcBorders>
            <w:hideMark/>
          </w:tcPr>
          <w:p w:rsidR="00784556" w:rsidRDefault="00784556" w:rsidP="00784556">
            <w:pPr>
              <w:rPr>
                <w:rFonts w:ascii="Times New Roman" w:hAnsi="Times New Roman" w:cs="Times New Roman"/>
              </w:rPr>
            </w:pPr>
            <w:r w:rsidRPr="00253C6F">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ситуаций.</w:t>
            </w:r>
          </w:p>
        </w:tc>
      </w:tr>
      <w:tr w:rsidR="00784556" w:rsidTr="00211F74">
        <w:tc>
          <w:tcPr>
            <w:tcW w:w="546" w:type="dxa"/>
            <w:tcBorders>
              <w:top w:val="single" w:sz="4" w:space="0" w:color="auto"/>
              <w:left w:val="single" w:sz="4" w:space="0" w:color="auto"/>
              <w:bottom w:val="single" w:sz="4" w:space="0" w:color="auto"/>
              <w:right w:val="single" w:sz="4" w:space="0" w:color="auto"/>
            </w:tcBorders>
          </w:tcPr>
          <w:p w:rsidR="00784556" w:rsidRDefault="00615F1E" w:rsidP="00784556">
            <w:pPr>
              <w:jc w:val="center"/>
              <w:rPr>
                <w:rFonts w:ascii="Times New Roman" w:hAnsi="Times New Roman" w:cs="Times New Roman"/>
              </w:rPr>
            </w:pPr>
            <w:r>
              <w:rPr>
                <w:rFonts w:ascii="Times New Roman" w:hAnsi="Times New Roman" w:cs="Times New Roman"/>
              </w:rPr>
              <w:t>58</w:t>
            </w:r>
          </w:p>
        </w:tc>
        <w:tc>
          <w:tcPr>
            <w:tcW w:w="3957" w:type="dxa"/>
            <w:tcBorders>
              <w:top w:val="single" w:sz="4" w:space="0" w:color="auto"/>
              <w:left w:val="single" w:sz="4" w:space="0" w:color="auto"/>
              <w:bottom w:val="single" w:sz="4" w:space="0" w:color="auto"/>
              <w:right w:val="single" w:sz="4" w:space="0" w:color="auto"/>
            </w:tcBorders>
            <w:vAlign w:val="bottom"/>
            <w:hideMark/>
          </w:tcPr>
          <w:p w:rsidR="00784556" w:rsidRPr="00D80969" w:rsidRDefault="00784556" w:rsidP="00784556">
            <w:pPr>
              <w:ind w:left="80"/>
              <w:rPr>
                <w:rFonts w:ascii="Times New Roman" w:hAnsi="Times New Roman" w:cs="Times New Roman"/>
                <w:sz w:val="20"/>
                <w:szCs w:val="20"/>
              </w:rPr>
            </w:pPr>
            <w:r w:rsidRPr="00D80969">
              <w:rPr>
                <w:rFonts w:ascii="Times New Roman" w:eastAsia="Times New Roman" w:hAnsi="Times New Roman" w:cs="Times New Roman"/>
                <w:sz w:val="24"/>
                <w:szCs w:val="24"/>
              </w:rPr>
              <w:t>Сложение и вычитание чисел,</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полученных при измерении</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длины. Соотношение:</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1м=100см.</w:t>
            </w:r>
          </w:p>
        </w:tc>
        <w:tc>
          <w:tcPr>
            <w:tcW w:w="850" w:type="dxa"/>
            <w:tcBorders>
              <w:top w:val="single" w:sz="4" w:space="0" w:color="auto"/>
              <w:left w:val="single" w:sz="4" w:space="0" w:color="auto"/>
              <w:bottom w:val="single" w:sz="4" w:space="0" w:color="auto"/>
              <w:right w:val="single" w:sz="4" w:space="0" w:color="auto"/>
            </w:tcBorders>
          </w:tcPr>
          <w:p w:rsidR="00784556" w:rsidRDefault="00784556" w:rsidP="00784556">
            <w:r w:rsidRPr="00D07B45">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84556" w:rsidRPr="00253C6F" w:rsidRDefault="00615F1E" w:rsidP="00784556">
            <w:pPr>
              <w:spacing w:line="259"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7513" w:type="dxa"/>
            <w:tcBorders>
              <w:top w:val="single" w:sz="4" w:space="0" w:color="auto"/>
              <w:left w:val="single" w:sz="4" w:space="0" w:color="auto"/>
              <w:bottom w:val="single" w:sz="4" w:space="0" w:color="auto"/>
              <w:right w:val="single" w:sz="4" w:space="0" w:color="auto"/>
            </w:tcBorders>
            <w:vAlign w:val="bottom"/>
            <w:hideMark/>
          </w:tcPr>
          <w:p w:rsidR="00784556" w:rsidRPr="00AD74DE" w:rsidRDefault="00784556" w:rsidP="00784556">
            <w:pPr>
              <w:spacing w:line="259" w:lineRule="exact"/>
              <w:rPr>
                <w:rFonts w:ascii="Times New Roman" w:hAnsi="Times New Roman" w:cs="Times New Roman"/>
                <w:sz w:val="20"/>
                <w:szCs w:val="20"/>
              </w:rPr>
            </w:pPr>
            <w:r w:rsidRPr="00253C6F">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данных. Работа с</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раздаточным</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материалом</w:t>
            </w:r>
          </w:p>
        </w:tc>
      </w:tr>
      <w:tr w:rsidR="00784556" w:rsidTr="00211F74">
        <w:tc>
          <w:tcPr>
            <w:tcW w:w="546" w:type="dxa"/>
            <w:tcBorders>
              <w:top w:val="single" w:sz="4" w:space="0" w:color="auto"/>
              <w:left w:val="single" w:sz="4" w:space="0" w:color="auto"/>
              <w:bottom w:val="single" w:sz="4" w:space="0" w:color="auto"/>
              <w:right w:val="single" w:sz="4" w:space="0" w:color="auto"/>
            </w:tcBorders>
          </w:tcPr>
          <w:p w:rsidR="00784556" w:rsidRDefault="00615F1E" w:rsidP="00784556">
            <w:pPr>
              <w:jc w:val="center"/>
              <w:rPr>
                <w:rFonts w:ascii="Times New Roman" w:hAnsi="Times New Roman" w:cs="Times New Roman"/>
              </w:rPr>
            </w:pPr>
            <w:r>
              <w:rPr>
                <w:rFonts w:ascii="Times New Roman" w:hAnsi="Times New Roman" w:cs="Times New Roman"/>
              </w:rPr>
              <w:t>59</w:t>
            </w:r>
          </w:p>
        </w:tc>
        <w:tc>
          <w:tcPr>
            <w:tcW w:w="3957" w:type="dxa"/>
            <w:tcBorders>
              <w:top w:val="single" w:sz="4" w:space="0" w:color="auto"/>
              <w:left w:val="single" w:sz="4" w:space="0" w:color="auto"/>
              <w:bottom w:val="single" w:sz="4" w:space="0" w:color="auto"/>
              <w:right w:val="single" w:sz="4" w:space="0" w:color="auto"/>
            </w:tcBorders>
            <w:vAlign w:val="bottom"/>
            <w:hideMark/>
          </w:tcPr>
          <w:p w:rsidR="00784556" w:rsidRPr="00D80969" w:rsidRDefault="00784556" w:rsidP="00784556">
            <w:pPr>
              <w:ind w:left="80"/>
              <w:rPr>
                <w:rFonts w:ascii="Times New Roman" w:hAnsi="Times New Roman" w:cs="Times New Roman"/>
                <w:sz w:val="20"/>
                <w:szCs w:val="20"/>
              </w:rPr>
            </w:pPr>
            <w:r w:rsidRPr="00D80969">
              <w:rPr>
                <w:rFonts w:ascii="Times New Roman" w:eastAsia="Times New Roman" w:hAnsi="Times New Roman" w:cs="Times New Roman"/>
                <w:sz w:val="24"/>
                <w:szCs w:val="24"/>
              </w:rPr>
              <w:t>Единицы (меры) времени: час,</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минута. Обозначения: 1ч, 1мин.</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Соотношения: 1ч= 60 мин.</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Определение времени по часам</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с точностью до 5 минут.</w:t>
            </w:r>
          </w:p>
        </w:tc>
        <w:tc>
          <w:tcPr>
            <w:tcW w:w="850" w:type="dxa"/>
            <w:tcBorders>
              <w:top w:val="single" w:sz="4" w:space="0" w:color="auto"/>
              <w:left w:val="single" w:sz="4" w:space="0" w:color="auto"/>
              <w:bottom w:val="single" w:sz="4" w:space="0" w:color="auto"/>
              <w:right w:val="single" w:sz="4" w:space="0" w:color="auto"/>
            </w:tcBorders>
          </w:tcPr>
          <w:p w:rsidR="00784556" w:rsidRDefault="00784556" w:rsidP="00784556">
            <w:r w:rsidRPr="00D07B45">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84556" w:rsidRPr="002B70DB" w:rsidRDefault="00615F1E"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7513" w:type="dxa"/>
            <w:tcBorders>
              <w:top w:val="single" w:sz="4" w:space="0" w:color="auto"/>
              <w:left w:val="single" w:sz="4" w:space="0" w:color="auto"/>
              <w:bottom w:val="single" w:sz="4" w:space="0" w:color="auto"/>
              <w:right w:val="single" w:sz="4" w:space="0" w:color="auto"/>
            </w:tcBorders>
            <w:vAlign w:val="bottom"/>
            <w:hideMark/>
          </w:tcPr>
          <w:p w:rsidR="00784556" w:rsidRPr="00AD74DE" w:rsidRDefault="00784556" w:rsidP="00784556">
            <w:pPr>
              <w:rPr>
                <w:rFonts w:ascii="Times New Roman" w:hAnsi="Times New Roman" w:cs="Times New Roman"/>
                <w:sz w:val="20"/>
                <w:szCs w:val="20"/>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данных.</w:t>
            </w:r>
          </w:p>
        </w:tc>
      </w:tr>
      <w:tr w:rsidR="00784556" w:rsidTr="00211F74">
        <w:tc>
          <w:tcPr>
            <w:tcW w:w="546" w:type="dxa"/>
            <w:tcBorders>
              <w:top w:val="single" w:sz="4" w:space="0" w:color="auto"/>
              <w:left w:val="single" w:sz="4" w:space="0" w:color="auto"/>
              <w:bottom w:val="single" w:sz="4" w:space="0" w:color="auto"/>
              <w:right w:val="single" w:sz="4" w:space="0" w:color="auto"/>
            </w:tcBorders>
          </w:tcPr>
          <w:p w:rsidR="00784556" w:rsidRDefault="00615F1E" w:rsidP="00784556">
            <w:pPr>
              <w:jc w:val="center"/>
              <w:rPr>
                <w:rFonts w:ascii="Times New Roman" w:hAnsi="Times New Roman" w:cs="Times New Roman"/>
              </w:rPr>
            </w:pPr>
            <w:r>
              <w:rPr>
                <w:rFonts w:ascii="Times New Roman" w:hAnsi="Times New Roman" w:cs="Times New Roman"/>
              </w:rPr>
              <w:t>60</w:t>
            </w:r>
          </w:p>
        </w:tc>
        <w:tc>
          <w:tcPr>
            <w:tcW w:w="3957" w:type="dxa"/>
            <w:tcBorders>
              <w:top w:val="single" w:sz="4" w:space="0" w:color="auto"/>
              <w:left w:val="single" w:sz="4" w:space="0" w:color="auto"/>
              <w:bottom w:val="single" w:sz="4" w:space="0" w:color="auto"/>
              <w:right w:val="single" w:sz="4" w:space="0" w:color="auto"/>
            </w:tcBorders>
            <w:vAlign w:val="bottom"/>
          </w:tcPr>
          <w:p w:rsidR="00784556" w:rsidRPr="00D80969" w:rsidRDefault="00784556" w:rsidP="00784556">
            <w:pPr>
              <w:ind w:left="80"/>
              <w:rPr>
                <w:rFonts w:ascii="Times New Roman" w:hAnsi="Times New Roman" w:cs="Times New Roman"/>
                <w:sz w:val="20"/>
                <w:szCs w:val="20"/>
              </w:rPr>
            </w:pPr>
            <w:r w:rsidRPr="00D80969">
              <w:rPr>
                <w:rFonts w:ascii="Times New Roman" w:eastAsia="Times New Roman" w:hAnsi="Times New Roman" w:cs="Times New Roman"/>
                <w:sz w:val="24"/>
                <w:szCs w:val="24"/>
              </w:rPr>
              <w:t>Единицы (меры) времени: месяц, год. Обозначения: год,</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мес.. Соотношение: 1год = 12</w:t>
            </w:r>
            <w:r>
              <w:rPr>
                <w:rFonts w:ascii="Times New Roman" w:hAnsi="Times New Roman" w:cs="Times New Roman"/>
                <w:sz w:val="20"/>
                <w:szCs w:val="20"/>
              </w:rPr>
              <w:t xml:space="preserve"> </w:t>
            </w:r>
            <w:r w:rsidRPr="00D80969">
              <w:rPr>
                <w:rFonts w:ascii="Times New Roman" w:eastAsia="Times New Roman" w:hAnsi="Times New Roman" w:cs="Times New Roman"/>
                <w:sz w:val="24"/>
                <w:szCs w:val="24"/>
              </w:rPr>
              <w:t>мес..</w:t>
            </w:r>
          </w:p>
        </w:tc>
        <w:tc>
          <w:tcPr>
            <w:tcW w:w="850" w:type="dxa"/>
            <w:tcBorders>
              <w:top w:val="single" w:sz="4" w:space="0" w:color="auto"/>
              <w:left w:val="single" w:sz="4" w:space="0" w:color="auto"/>
              <w:bottom w:val="single" w:sz="4" w:space="0" w:color="auto"/>
              <w:right w:val="single" w:sz="4" w:space="0" w:color="auto"/>
            </w:tcBorders>
          </w:tcPr>
          <w:p w:rsidR="00784556" w:rsidRDefault="00784556" w:rsidP="00784556">
            <w:r w:rsidRPr="00D07B45">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84556" w:rsidRPr="002B70DB" w:rsidRDefault="00615F1E"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7513" w:type="dxa"/>
            <w:tcBorders>
              <w:top w:val="single" w:sz="4" w:space="0" w:color="auto"/>
              <w:left w:val="single" w:sz="4" w:space="0" w:color="auto"/>
              <w:bottom w:val="single" w:sz="4" w:space="0" w:color="auto"/>
              <w:right w:val="single" w:sz="4" w:space="0" w:color="auto"/>
            </w:tcBorders>
          </w:tcPr>
          <w:p w:rsidR="00784556" w:rsidRDefault="00784556" w:rsidP="00784556">
            <w:pPr>
              <w:rPr>
                <w:rFonts w:ascii="Times New Roman" w:hAnsi="Times New Roman" w:cs="Times New Roman"/>
              </w:rPr>
            </w:pPr>
            <w:r w:rsidRPr="002B70DB">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B70DB">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B70DB">
              <w:rPr>
                <w:rFonts w:ascii="Times New Roman" w:eastAsia="Times New Roman" w:hAnsi="Times New Roman" w:cs="Times New Roman"/>
                <w:w w:val="99"/>
                <w:sz w:val="24"/>
                <w:szCs w:val="24"/>
              </w:rPr>
              <w:t>данных.</w:t>
            </w:r>
          </w:p>
        </w:tc>
      </w:tr>
      <w:tr w:rsidR="00615F1E" w:rsidTr="00A45F7F">
        <w:trPr>
          <w:trHeight w:val="360"/>
        </w:trPr>
        <w:tc>
          <w:tcPr>
            <w:tcW w:w="546" w:type="dxa"/>
            <w:vMerge w:val="restart"/>
            <w:tcBorders>
              <w:top w:val="single" w:sz="4" w:space="0" w:color="auto"/>
              <w:left w:val="single" w:sz="4" w:space="0" w:color="auto"/>
              <w:right w:val="single" w:sz="4" w:space="0" w:color="auto"/>
            </w:tcBorders>
          </w:tcPr>
          <w:p w:rsidR="00615F1E" w:rsidRDefault="00615F1E" w:rsidP="00784556">
            <w:pPr>
              <w:jc w:val="center"/>
              <w:rPr>
                <w:rFonts w:ascii="Times New Roman" w:hAnsi="Times New Roman" w:cs="Times New Roman"/>
              </w:rPr>
            </w:pPr>
            <w:r>
              <w:rPr>
                <w:rFonts w:ascii="Times New Roman" w:hAnsi="Times New Roman" w:cs="Times New Roman"/>
              </w:rPr>
              <w:t>61</w:t>
            </w:r>
          </w:p>
        </w:tc>
        <w:tc>
          <w:tcPr>
            <w:tcW w:w="3957" w:type="dxa"/>
            <w:vMerge w:val="restart"/>
            <w:tcBorders>
              <w:top w:val="single" w:sz="4" w:space="0" w:color="auto"/>
              <w:left w:val="single" w:sz="4" w:space="0" w:color="auto"/>
              <w:right w:val="single" w:sz="4" w:space="0" w:color="auto"/>
            </w:tcBorders>
            <w:vAlign w:val="bottom"/>
          </w:tcPr>
          <w:p w:rsidR="00615F1E" w:rsidRPr="00E4601A" w:rsidRDefault="00615F1E" w:rsidP="00784556">
            <w:pPr>
              <w:ind w:left="80"/>
              <w:rPr>
                <w:rFonts w:ascii="Times New Roman" w:hAnsi="Times New Roman" w:cs="Times New Roman"/>
                <w:sz w:val="20"/>
                <w:szCs w:val="20"/>
              </w:rPr>
            </w:pPr>
            <w:r w:rsidRPr="00E4601A">
              <w:rPr>
                <w:rFonts w:ascii="Times New Roman" w:eastAsia="Times New Roman" w:hAnsi="Times New Roman" w:cs="Times New Roman"/>
                <w:sz w:val="24"/>
                <w:szCs w:val="24"/>
              </w:rPr>
              <w:t>Решение примеров со скобками</w:t>
            </w:r>
            <w:r>
              <w:rPr>
                <w:rFonts w:ascii="Times New Roman" w:hAnsi="Times New Roman" w:cs="Times New Roman"/>
                <w:sz w:val="20"/>
                <w:szCs w:val="20"/>
              </w:rPr>
              <w:t xml:space="preserve"> </w:t>
            </w:r>
            <w:r w:rsidRPr="00E4601A">
              <w:rPr>
                <w:rFonts w:ascii="Times New Roman" w:eastAsia="Times New Roman" w:hAnsi="Times New Roman" w:cs="Times New Roman"/>
                <w:sz w:val="24"/>
                <w:szCs w:val="24"/>
              </w:rPr>
              <w:t>и без скобок с действиями 1 и 2</w:t>
            </w:r>
            <w:r>
              <w:rPr>
                <w:rFonts w:ascii="Times New Roman" w:hAnsi="Times New Roman" w:cs="Times New Roman"/>
                <w:sz w:val="20"/>
                <w:szCs w:val="20"/>
              </w:rPr>
              <w:t xml:space="preserve"> </w:t>
            </w:r>
            <w:r w:rsidRPr="00E4601A">
              <w:rPr>
                <w:rFonts w:ascii="Times New Roman" w:eastAsia="Times New Roman" w:hAnsi="Times New Roman" w:cs="Times New Roman"/>
                <w:sz w:val="24"/>
                <w:szCs w:val="24"/>
              </w:rPr>
              <w:t>ступени.</w:t>
            </w:r>
          </w:p>
        </w:tc>
        <w:tc>
          <w:tcPr>
            <w:tcW w:w="850" w:type="dxa"/>
            <w:vMerge w:val="restart"/>
            <w:tcBorders>
              <w:top w:val="single" w:sz="4" w:space="0" w:color="auto"/>
              <w:left w:val="single" w:sz="4" w:space="0" w:color="auto"/>
              <w:right w:val="single" w:sz="4" w:space="0" w:color="auto"/>
            </w:tcBorders>
          </w:tcPr>
          <w:p w:rsidR="00615F1E" w:rsidRDefault="00615F1E" w:rsidP="00784556">
            <w:r w:rsidRPr="00D07B45">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615F1E" w:rsidRPr="00253C6F" w:rsidRDefault="00615F1E"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7513" w:type="dxa"/>
            <w:vMerge w:val="restart"/>
            <w:tcBorders>
              <w:top w:val="single" w:sz="4" w:space="0" w:color="auto"/>
              <w:left w:val="single" w:sz="4" w:space="0" w:color="auto"/>
              <w:right w:val="single" w:sz="4" w:space="0" w:color="auto"/>
            </w:tcBorders>
          </w:tcPr>
          <w:p w:rsidR="00615F1E" w:rsidRDefault="00615F1E" w:rsidP="00784556">
            <w:pPr>
              <w:rPr>
                <w:rFonts w:ascii="Times New Roman" w:hAnsi="Times New Roman" w:cs="Times New Roman"/>
              </w:rPr>
            </w:pPr>
            <w:r w:rsidRPr="00253C6F">
              <w:rPr>
                <w:rFonts w:ascii="Times New Roman" w:eastAsia="Times New Roman" w:hAnsi="Times New Roman" w:cs="Times New Roman"/>
                <w:sz w:val="24"/>
                <w:szCs w:val="24"/>
              </w:rPr>
              <w:t>Слушание объяснений</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учителя.</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 проблемных</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ситуаций. Построение</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гипотезы на основе</w:t>
            </w:r>
            <w:r>
              <w:rPr>
                <w:rFonts w:ascii="Times New Roman" w:hAnsi="Times New Roman" w:cs="Times New Roman"/>
                <w:sz w:val="20"/>
                <w:szCs w:val="20"/>
              </w:rPr>
              <w:t xml:space="preserve"> </w:t>
            </w:r>
            <w:r w:rsidRPr="00253C6F">
              <w:rPr>
                <w:rFonts w:ascii="Times New Roman" w:eastAsia="Times New Roman" w:hAnsi="Times New Roman" w:cs="Times New Roman"/>
                <w:w w:val="99"/>
                <w:sz w:val="24"/>
                <w:szCs w:val="24"/>
              </w:rPr>
              <w:t>анализа имеющих</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данных. Работа с</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раздаточным</w:t>
            </w:r>
            <w:r>
              <w:rPr>
                <w:rFonts w:ascii="Times New Roman" w:hAnsi="Times New Roman" w:cs="Times New Roman"/>
                <w:sz w:val="20"/>
                <w:szCs w:val="20"/>
              </w:rPr>
              <w:t xml:space="preserve"> </w:t>
            </w:r>
            <w:r w:rsidRPr="00253C6F">
              <w:rPr>
                <w:rFonts w:ascii="Times New Roman" w:eastAsia="Times New Roman" w:hAnsi="Times New Roman" w:cs="Times New Roman"/>
                <w:sz w:val="24"/>
                <w:szCs w:val="24"/>
              </w:rPr>
              <w:t>материалом</w:t>
            </w:r>
          </w:p>
        </w:tc>
      </w:tr>
      <w:tr w:rsidR="00615F1E" w:rsidTr="00A45F7F">
        <w:trPr>
          <w:trHeight w:val="465"/>
        </w:trPr>
        <w:tc>
          <w:tcPr>
            <w:tcW w:w="546" w:type="dxa"/>
            <w:vMerge/>
            <w:tcBorders>
              <w:left w:val="single" w:sz="4" w:space="0" w:color="auto"/>
              <w:bottom w:val="single" w:sz="4" w:space="0" w:color="auto"/>
              <w:right w:val="single" w:sz="4" w:space="0" w:color="auto"/>
            </w:tcBorders>
          </w:tcPr>
          <w:p w:rsidR="00615F1E" w:rsidRDefault="00615F1E" w:rsidP="00784556">
            <w:pPr>
              <w:jc w:val="center"/>
              <w:rPr>
                <w:rFonts w:ascii="Times New Roman" w:hAnsi="Times New Roman" w:cs="Times New Roman"/>
              </w:rPr>
            </w:pPr>
          </w:p>
        </w:tc>
        <w:tc>
          <w:tcPr>
            <w:tcW w:w="3957" w:type="dxa"/>
            <w:vMerge/>
            <w:tcBorders>
              <w:left w:val="single" w:sz="4" w:space="0" w:color="auto"/>
              <w:bottom w:val="single" w:sz="4" w:space="0" w:color="auto"/>
              <w:right w:val="single" w:sz="4" w:space="0" w:color="auto"/>
            </w:tcBorders>
            <w:vAlign w:val="bottom"/>
          </w:tcPr>
          <w:p w:rsidR="00615F1E" w:rsidRPr="00E4601A" w:rsidRDefault="00615F1E" w:rsidP="00784556">
            <w:pPr>
              <w:ind w:left="80"/>
              <w:rPr>
                <w:rFonts w:ascii="Times New Roman" w:eastAsia="Times New Roman" w:hAnsi="Times New Roman" w:cs="Times New Roman"/>
                <w:sz w:val="24"/>
                <w:szCs w:val="24"/>
              </w:rPr>
            </w:pPr>
          </w:p>
        </w:tc>
        <w:tc>
          <w:tcPr>
            <w:tcW w:w="850" w:type="dxa"/>
            <w:vMerge/>
            <w:tcBorders>
              <w:left w:val="single" w:sz="4" w:space="0" w:color="auto"/>
              <w:bottom w:val="single" w:sz="4" w:space="0" w:color="auto"/>
              <w:right w:val="single" w:sz="4" w:space="0" w:color="auto"/>
            </w:tcBorders>
          </w:tcPr>
          <w:p w:rsidR="00615F1E" w:rsidRPr="00D07B45" w:rsidRDefault="00615F1E" w:rsidP="00784556">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15F1E" w:rsidRPr="00253C6F" w:rsidRDefault="00615F1E" w:rsidP="00784556">
            <w:pP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c>
          <w:tcPr>
            <w:tcW w:w="7513" w:type="dxa"/>
            <w:vMerge/>
            <w:tcBorders>
              <w:left w:val="single" w:sz="4" w:space="0" w:color="auto"/>
              <w:bottom w:val="single" w:sz="4" w:space="0" w:color="auto"/>
              <w:right w:val="single" w:sz="4" w:space="0" w:color="auto"/>
            </w:tcBorders>
          </w:tcPr>
          <w:p w:rsidR="00615F1E" w:rsidRPr="00253C6F" w:rsidRDefault="00615F1E" w:rsidP="00784556">
            <w:pPr>
              <w:rPr>
                <w:rFonts w:ascii="Times New Roman" w:eastAsia="Times New Roman" w:hAnsi="Times New Roman" w:cs="Times New Roman"/>
                <w:sz w:val="24"/>
                <w:szCs w:val="24"/>
              </w:rPr>
            </w:pPr>
          </w:p>
        </w:tc>
      </w:tr>
      <w:tr w:rsidR="00583AE3" w:rsidTr="00A45F7F">
        <w:tc>
          <w:tcPr>
            <w:tcW w:w="546" w:type="dxa"/>
            <w:tcBorders>
              <w:top w:val="single" w:sz="4" w:space="0" w:color="auto"/>
              <w:left w:val="single" w:sz="4" w:space="0" w:color="auto"/>
              <w:bottom w:val="single" w:sz="4" w:space="0" w:color="auto"/>
              <w:right w:val="single" w:sz="4" w:space="0" w:color="auto"/>
            </w:tcBorders>
          </w:tcPr>
          <w:p w:rsidR="00583AE3" w:rsidRDefault="00583AE3" w:rsidP="00583AE3">
            <w:pPr>
              <w:jc w:val="center"/>
              <w:rPr>
                <w:rFonts w:ascii="Times New Roman" w:hAnsi="Times New Roman" w:cs="Times New Roman"/>
              </w:rPr>
            </w:pPr>
            <w:r>
              <w:rPr>
                <w:rFonts w:ascii="Times New Roman" w:hAnsi="Times New Roman" w:cs="Times New Roman"/>
              </w:rPr>
              <w:t>62</w:t>
            </w:r>
          </w:p>
        </w:tc>
        <w:tc>
          <w:tcPr>
            <w:tcW w:w="3957" w:type="dxa"/>
            <w:tcBorders>
              <w:top w:val="single" w:sz="4" w:space="0" w:color="auto"/>
              <w:left w:val="single" w:sz="4" w:space="0" w:color="auto"/>
              <w:bottom w:val="single" w:sz="4" w:space="0" w:color="auto"/>
              <w:right w:val="single" w:sz="4" w:space="0" w:color="auto"/>
            </w:tcBorders>
          </w:tcPr>
          <w:p w:rsidR="00583AE3" w:rsidRPr="00E4601A" w:rsidRDefault="00583AE3" w:rsidP="00583AE3">
            <w:pPr>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w:t>
            </w:r>
          </w:p>
        </w:tc>
        <w:tc>
          <w:tcPr>
            <w:tcW w:w="850" w:type="dxa"/>
            <w:tcBorders>
              <w:top w:val="single" w:sz="4" w:space="0" w:color="auto"/>
              <w:left w:val="single" w:sz="4" w:space="0" w:color="auto"/>
              <w:bottom w:val="single" w:sz="4" w:space="0" w:color="auto"/>
              <w:right w:val="single" w:sz="4" w:space="0" w:color="auto"/>
            </w:tcBorders>
          </w:tcPr>
          <w:p w:rsidR="00583AE3" w:rsidRPr="00D07B45" w:rsidRDefault="00583AE3" w:rsidP="00583AE3">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583AE3" w:rsidRPr="0068082B" w:rsidRDefault="00583AE3" w:rsidP="00583AE3">
            <w:pPr>
              <w:spacing w:line="259" w:lineRule="exact"/>
              <w:rPr>
                <w:rFonts w:ascii="Times New Roman" w:hAnsi="Times New Roman" w:cs="Times New Roman"/>
                <w:sz w:val="24"/>
                <w:szCs w:val="24"/>
              </w:rPr>
            </w:pPr>
            <w:r>
              <w:rPr>
                <w:rFonts w:ascii="Times New Roman" w:hAnsi="Times New Roman" w:cs="Times New Roman"/>
                <w:sz w:val="24"/>
                <w:szCs w:val="24"/>
              </w:rPr>
              <w:t>11</w:t>
            </w:r>
          </w:p>
        </w:tc>
        <w:tc>
          <w:tcPr>
            <w:tcW w:w="7513" w:type="dxa"/>
            <w:tcBorders>
              <w:top w:val="single" w:sz="4" w:space="0" w:color="auto"/>
              <w:left w:val="single" w:sz="4" w:space="0" w:color="auto"/>
              <w:bottom w:val="single" w:sz="4" w:space="0" w:color="auto"/>
              <w:right w:val="single" w:sz="4" w:space="0" w:color="auto"/>
            </w:tcBorders>
          </w:tcPr>
          <w:p w:rsidR="00583AE3" w:rsidRPr="0068082B" w:rsidRDefault="00583AE3" w:rsidP="00583AE3">
            <w:pPr>
              <w:rPr>
                <w:rFonts w:ascii="Times New Roman" w:hAnsi="Times New Roman" w:cs="Times New Roman"/>
                <w:sz w:val="24"/>
                <w:szCs w:val="24"/>
              </w:rPr>
            </w:pPr>
            <w:r w:rsidRPr="0068082B">
              <w:rPr>
                <w:rFonts w:ascii="Times New Roman" w:eastAsia="Times New Roman" w:hAnsi="Times New Roman" w:cs="Times New Roman"/>
                <w:w w:val="99"/>
                <w:sz w:val="24"/>
                <w:szCs w:val="24"/>
              </w:rPr>
              <w:t>Анализ проблемных</w:t>
            </w:r>
            <w:r w:rsidRPr="0068082B">
              <w:rPr>
                <w:rFonts w:ascii="Times New Roman" w:hAnsi="Times New Roman" w:cs="Times New Roman"/>
                <w:sz w:val="24"/>
                <w:szCs w:val="24"/>
              </w:rPr>
              <w:t xml:space="preserve"> </w:t>
            </w:r>
            <w:r w:rsidRPr="0068082B">
              <w:rPr>
                <w:rFonts w:ascii="Times New Roman" w:eastAsia="Times New Roman" w:hAnsi="Times New Roman" w:cs="Times New Roman"/>
                <w:w w:val="99"/>
                <w:sz w:val="24"/>
                <w:szCs w:val="24"/>
              </w:rPr>
              <w:t>ситуаций</w:t>
            </w:r>
          </w:p>
        </w:tc>
      </w:tr>
      <w:tr w:rsidR="00583AE3" w:rsidTr="00211F74">
        <w:tc>
          <w:tcPr>
            <w:tcW w:w="546" w:type="dxa"/>
            <w:tcBorders>
              <w:top w:val="single" w:sz="4" w:space="0" w:color="auto"/>
              <w:left w:val="single" w:sz="4" w:space="0" w:color="auto"/>
              <w:bottom w:val="single" w:sz="4" w:space="0" w:color="auto"/>
              <w:right w:val="single" w:sz="4" w:space="0" w:color="auto"/>
            </w:tcBorders>
          </w:tcPr>
          <w:p w:rsidR="00583AE3" w:rsidRDefault="00583AE3" w:rsidP="00583AE3">
            <w:pPr>
              <w:jc w:val="center"/>
              <w:rPr>
                <w:rFonts w:ascii="Times New Roman" w:hAnsi="Times New Roman" w:cs="Times New Roman"/>
              </w:rPr>
            </w:pPr>
            <w:r>
              <w:rPr>
                <w:rFonts w:ascii="Times New Roman" w:hAnsi="Times New Roman" w:cs="Times New Roman"/>
              </w:rPr>
              <w:t>63</w:t>
            </w:r>
          </w:p>
        </w:tc>
        <w:tc>
          <w:tcPr>
            <w:tcW w:w="3957" w:type="dxa"/>
            <w:tcBorders>
              <w:top w:val="single" w:sz="4" w:space="0" w:color="auto"/>
              <w:left w:val="single" w:sz="4" w:space="0" w:color="auto"/>
              <w:bottom w:val="single" w:sz="4" w:space="0" w:color="auto"/>
              <w:right w:val="single" w:sz="4" w:space="0" w:color="auto"/>
            </w:tcBorders>
          </w:tcPr>
          <w:p w:rsidR="00583AE3" w:rsidRPr="00E4601A" w:rsidRDefault="00583AE3" w:rsidP="00583AE3">
            <w:pPr>
              <w:ind w:left="80"/>
              <w:rPr>
                <w:rFonts w:ascii="Times New Roman" w:hAnsi="Times New Roman" w:cs="Times New Roman"/>
                <w:sz w:val="20"/>
                <w:szCs w:val="20"/>
              </w:rPr>
            </w:pPr>
            <w:r w:rsidRPr="00E4601A">
              <w:rPr>
                <w:rFonts w:ascii="Times New Roman" w:eastAsia="Times New Roman" w:hAnsi="Times New Roman" w:cs="Times New Roman"/>
                <w:sz w:val="24"/>
                <w:szCs w:val="24"/>
              </w:rPr>
              <w:t>Контрольная работа.</w:t>
            </w:r>
          </w:p>
        </w:tc>
        <w:tc>
          <w:tcPr>
            <w:tcW w:w="850" w:type="dxa"/>
            <w:tcBorders>
              <w:top w:val="single" w:sz="4" w:space="0" w:color="auto"/>
              <w:left w:val="single" w:sz="4" w:space="0" w:color="auto"/>
              <w:bottom w:val="single" w:sz="4" w:space="0" w:color="auto"/>
              <w:right w:val="single" w:sz="4" w:space="0" w:color="auto"/>
            </w:tcBorders>
          </w:tcPr>
          <w:p w:rsidR="00583AE3" w:rsidRDefault="00583AE3" w:rsidP="00583AE3">
            <w:r w:rsidRPr="00D07B45">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583AE3" w:rsidRPr="0068082B" w:rsidRDefault="00583AE3" w:rsidP="00583AE3">
            <w:pPr>
              <w:spacing w:line="259" w:lineRule="exact"/>
              <w:rPr>
                <w:rFonts w:ascii="Times New Roman" w:hAnsi="Times New Roman" w:cs="Times New Roman"/>
                <w:sz w:val="24"/>
                <w:szCs w:val="24"/>
              </w:rPr>
            </w:pPr>
            <w:r>
              <w:rPr>
                <w:rFonts w:ascii="Times New Roman" w:hAnsi="Times New Roman" w:cs="Times New Roman"/>
                <w:sz w:val="24"/>
                <w:szCs w:val="24"/>
              </w:rPr>
              <w:t>16</w:t>
            </w:r>
          </w:p>
        </w:tc>
        <w:tc>
          <w:tcPr>
            <w:tcW w:w="7513" w:type="dxa"/>
            <w:tcBorders>
              <w:top w:val="single" w:sz="4" w:space="0" w:color="auto"/>
              <w:left w:val="single" w:sz="4" w:space="0" w:color="auto"/>
              <w:bottom w:val="single" w:sz="4" w:space="0" w:color="auto"/>
              <w:right w:val="single" w:sz="4" w:space="0" w:color="auto"/>
            </w:tcBorders>
            <w:vAlign w:val="bottom"/>
          </w:tcPr>
          <w:p w:rsidR="00583AE3" w:rsidRPr="0068082B" w:rsidRDefault="00583AE3" w:rsidP="00583AE3">
            <w:pPr>
              <w:spacing w:line="259" w:lineRule="exact"/>
              <w:rPr>
                <w:rFonts w:ascii="Times New Roman" w:hAnsi="Times New Roman" w:cs="Times New Roman"/>
                <w:sz w:val="24"/>
                <w:szCs w:val="24"/>
              </w:rPr>
            </w:pPr>
            <w:r w:rsidRPr="0068082B">
              <w:rPr>
                <w:rFonts w:ascii="Times New Roman" w:hAnsi="Times New Roman" w:cs="Times New Roman"/>
                <w:sz w:val="24"/>
                <w:szCs w:val="24"/>
              </w:rPr>
              <w:t>Самостоятельная работа</w:t>
            </w:r>
          </w:p>
        </w:tc>
      </w:tr>
      <w:tr w:rsidR="00583AE3" w:rsidTr="00211F74">
        <w:tc>
          <w:tcPr>
            <w:tcW w:w="546" w:type="dxa"/>
            <w:tcBorders>
              <w:top w:val="single" w:sz="4" w:space="0" w:color="auto"/>
              <w:left w:val="single" w:sz="4" w:space="0" w:color="auto"/>
              <w:bottom w:val="single" w:sz="4" w:space="0" w:color="auto"/>
              <w:right w:val="single" w:sz="4" w:space="0" w:color="auto"/>
            </w:tcBorders>
          </w:tcPr>
          <w:p w:rsidR="00583AE3" w:rsidRDefault="00583AE3" w:rsidP="00583AE3">
            <w:pPr>
              <w:jc w:val="center"/>
              <w:rPr>
                <w:rFonts w:ascii="Times New Roman" w:hAnsi="Times New Roman" w:cs="Times New Roman"/>
              </w:rPr>
            </w:pPr>
            <w:r>
              <w:rPr>
                <w:rFonts w:ascii="Times New Roman" w:hAnsi="Times New Roman" w:cs="Times New Roman"/>
              </w:rPr>
              <w:t>64</w:t>
            </w:r>
          </w:p>
        </w:tc>
        <w:tc>
          <w:tcPr>
            <w:tcW w:w="3957" w:type="dxa"/>
            <w:tcBorders>
              <w:top w:val="single" w:sz="4" w:space="0" w:color="auto"/>
              <w:left w:val="single" w:sz="4" w:space="0" w:color="auto"/>
              <w:bottom w:val="single" w:sz="4" w:space="0" w:color="auto"/>
              <w:right w:val="single" w:sz="4" w:space="0" w:color="auto"/>
            </w:tcBorders>
          </w:tcPr>
          <w:p w:rsidR="00583AE3" w:rsidRPr="00E4601A" w:rsidRDefault="00583AE3" w:rsidP="00583AE3">
            <w:pPr>
              <w:rPr>
                <w:rFonts w:ascii="Times New Roman" w:hAnsi="Times New Roman" w:cs="Times New Roman"/>
              </w:rPr>
            </w:pPr>
            <w:r>
              <w:rPr>
                <w:rFonts w:ascii="Times New Roman" w:eastAsia="Times New Roman" w:hAnsi="Times New Roman" w:cs="Times New Roman"/>
                <w:sz w:val="24"/>
                <w:szCs w:val="24"/>
              </w:rPr>
              <w:t xml:space="preserve"> </w:t>
            </w:r>
            <w:r w:rsidRPr="00E4601A">
              <w:rPr>
                <w:rFonts w:ascii="Times New Roman" w:eastAsia="Times New Roman" w:hAnsi="Times New Roman" w:cs="Times New Roman"/>
                <w:sz w:val="24"/>
                <w:szCs w:val="24"/>
              </w:rPr>
              <w:t>Работа над ошибками.</w:t>
            </w:r>
          </w:p>
        </w:tc>
        <w:tc>
          <w:tcPr>
            <w:tcW w:w="850" w:type="dxa"/>
            <w:tcBorders>
              <w:top w:val="single" w:sz="4" w:space="0" w:color="auto"/>
              <w:left w:val="single" w:sz="4" w:space="0" w:color="auto"/>
              <w:bottom w:val="single" w:sz="4" w:space="0" w:color="auto"/>
              <w:right w:val="single" w:sz="4" w:space="0" w:color="auto"/>
            </w:tcBorders>
          </w:tcPr>
          <w:p w:rsidR="00583AE3" w:rsidRDefault="00583AE3" w:rsidP="00583AE3">
            <w:r w:rsidRPr="00D07B45">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583AE3" w:rsidRPr="0068082B" w:rsidRDefault="00583AE3" w:rsidP="00583AE3">
            <w:pP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18</w:t>
            </w:r>
          </w:p>
        </w:tc>
        <w:tc>
          <w:tcPr>
            <w:tcW w:w="7513" w:type="dxa"/>
            <w:tcBorders>
              <w:top w:val="single" w:sz="4" w:space="0" w:color="auto"/>
              <w:left w:val="single" w:sz="4" w:space="0" w:color="auto"/>
              <w:bottom w:val="single" w:sz="4" w:space="0" w:color="auto"/>
              <w:right w:val="single" w:sz="4" w:space="0" w:color="auto"/>
            </w:tcBorders>
          </w:tcPr>
          <w:p w:rsidR="00583AE3" w:rsidRPr="0068082B" w:rsidRDefault="00583AE3" w:rsidP="00583AE3">
            <w:pPr>
              <w:rPr>
                <w:rFonts w:ascii="Times New Roman" w:hAnsi="Times New Roman" w:cs="Times New Roman"/>
                <w:sz w:val="24"/>
                <w:szCs w:val="24"/>
              </w:rPr>
            </w:pPr>
            <w:r w:rsidRPr="0068082B">
              <w:rPr>
                <w:rFonts w:ascii="Times New Roman" w:eastAsia="Times New Roman" w:hAnsi="Times New Roman" w:cs="Times New Roman"/>
                <w:w w:val="99"/>
                <w:sz w:val="24"/>
                <w:szCs w:val="24"/>
              </w:rPr>
              <w:t>Анализ проблемных</w:t>
            </w:r>
            <w:r w:rsidRPr="0068082B">
              <w:rPr>
                <w:rFonts w:ascii="Times New Roman" w:hAnsi="Times New Roman" w:cs="Times New Roman"/>
                <w:sz w:val="24"/>
                <w:szCs w:val="24"/>
              </w:rPr>
              <w:t xml:space="preserve"> </w:t>
            </w:r>
            <w:r w:rsidRPr="0068082B">
              <w:rPr>
                <w:rFonts w:ascii="Times New Roman" w:eastAsia="Times New Roman" w:hAnsi="Times New Roman" w:cs="Times New Roman"/>
                <w:w w:val="99"/>
                <w:sz w:val="24"/>
                <w:szCs w:val="24"/>
              </w:rPr>
              <w:t>ситуаций</w:t>
            </w:r>
          </w:p>
        </w:tc>
      </w:tr>
      <w:tr w:rsidR="00583AE3" w:rsidTr="00211F74">
        <w:tc>
          <w:tcPr>
            <w:tcW w:w="546" w:type="dxa"/>
            <w:tcBorders>
              <w:top w:val="single" w:sz="4" w:space="0" w:color="auto"/>
              <w:left w:val="single" w:sz="4" w:space="0" w:color="auto"/>
              <w:bottom w:val="single" w:sz="4" w:space="0" w:color="auto"/>
              <w:right w:val="single" w:sz="4" w:space="0" w:color="auto"/>
            </w:tcBorders>
          </w:tcPr>
          <w:p w:rsidR="00583AE3" w:rsidRDefault="00583AE3" w:rsidP="00583AE3">
            <w:pPr>
              <w:jc w:val="center"/>
              <w:rPr>
                <w:rFonts w:ascii="Times New Roman" w:hAnsi="Times New Roman" w:cs="Times New Roman"/>
              </w:rPr>
            </w:pPr>
          </w:p>
        </w:tc>
        <w:tc>
          <w:tcPr>
            <w:tcW w:w="3957" w:type="dxa"/>
            <w:tcBorders>
              <w:top w:val="single" w:sz="4" w:space="0" w:color="auto"/>
              <w:left w:val="single" w:sz="4" w:space="0" w:color="auto"/>
              <w:bottom w:val="single" w:sz="4" w:space="0" w:color="auto"/>
              <w:right w:val="single" w:sz="4" w:space="0" w:color="auto"/>
            </w:tcBorders>
          </w:tcPr>
          <w:p w:rsidR="00583AE3" w:rsidRDefault="00583AE3" w:rsidP="00583AE3">
            <w:pPr>
              <w:rPr>
                <w:rFonts w:ascii="Times New Roman" w:hAnsi="Times New Roman" w:cs="Times New Roman"/>
              </w:rPr>
            </w:pPr>
            <w:r>
              <w:rPr>
                <w:rFonts w:ascii="Times New Roman" w:hAnsi="Times New Roman" w:cs="Times New Roman"/>
              </w:rPr>
              <w:t>ИТОГО</w:t>
            </w:r>
          </w:p>
        </w:tc>
        <w:tc>
          <w:tcPr>
            <w:tcW w:w="850" w:type="dxa"/>
            <w:tcBorders>
              <w:top w:val="single" w:sz="4" w:space="0" w:color="auto"/>
              <w:left w:val="single" w:sz="4" w:space="0" w:color="auto"/>
              <w:bottom w:val="single" w:sz="4" w:space="0" w:color="auto"/>
              <w:right w:val="single" w:sz="4" w:space="0" w:color="auto"/>
            </w:tcBorders>
          </w:tcPr>
          <w:p w:rsidR="00583AE3" w:rsidRDefault="00583AE3" w:rsidP="00583AE3">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83AE3" w:rsidRDefault="00583AE3" w:rsidP="00583AE3">
            <w:pPr>
              <w:rPr>
                <w:rFonts w:ascii="Times New Roman" w:hAnsi="Times New Roman" w:cs="Times New Roman"/>
              </w:rPr>
            </w:pPr>
          </w:p>
        </w:tc>
        <w:tc>
          <w:tcPr>
            <w:tcW w:w="7513" w:type="dxa"/>
            <w:tcBorders>
              <w:top w:val="single" w:sz="4" w:space="0" w:color="auto"/>
              <w:left w:val="single" w:sz="4" w:space="0" w:color="auto"/>
              <w:bottom w:val="single" w:sz="4" w:space="0" w:color="auto"/>
              <w:right w:val="single" w:sz="4" w:space="0" w:color="auto"/>
            </w:tcBorders>
          </w:tcPr>
          <w:p w:rsidR="00583AE3" w:rsidRDefault="00583AE3" w:rsidP="00583AE3">
            <w:pPr>
              <w:rPr>
                <w:rFonts w:ascii="Times New Roman" w:hAnsi="Times New Roman" w:cs="Times New Roman"/>
              </w:rPr>
            </w:pPr>
            <w:r>
              <w:rPr>
                <w:rFonts w:ascii="Times New Roman" w:hAnsi="Times New Roman" w:cs="Times New Roman"/>
              </w:rPr>
              <w:t>132 часа</w:t>
            </w:r>
          </w:p>
        </w:tc>
      </w:tr>
    </w:tbl>
    <w:p w:rsidR="006C2036" w:rsidRDefault="006C2036" w:rsidP="006C2036">
      <w:pPr>
        <w:pStyle w:val="Default"/>
        <w:rPr>
          <w:sz w:val="23"/>
          <w:szCs w:val="23"/>
        </w:rPr>
      </w:pPr>
    </w:p>
    <w:p w:rsidR="00CB7394" w:rsidRDefault="00CB7394" w:rsidP="008E570B">
      <w:pPr>
        <w:tabs>
          <w:tab w:val="left" w:pos="6135"/>
        </w:tabs>
        <w:rPr>
          <w:rFonts w:ascii="Times New Roman" w:hAnsi="Times New Roman" w:cs="Times New Roman"/>
          <w:b/>
          <w:sz w:val="24"/>
          <w:szCs w:val="24"/>
        </w:rPr>
      </w:pPr>
    </w:p>
    <w:p w:rsidR="00CB7394" w:rsidRDefault="00CB7394" w:rsidP="008E570B">
      <w:pPr>
        <w:tabs>
          <w:tab w:val="left" w:pos="6135"/>
        </w:tabs>
        <w:rPr>
          <w:rFonts w:ascii="Times New Roman" w:hAnsi="Times New Roman" w:cs="Times New Roman"/>
          <w:b/>
          <w:sz w:val="24"/>
          <w:szCs w:val="24"/>
        </w:rPr>
      </w:pPr>
    </w:p>
    <w:p w:rsidR="00CB7394" w:rsidRDefault="00CB7394" w:rsidP="008E570B">
      <w:pPr>
        <w:tabs>
          <w:tab w:val="left" w:pos="6135"/>
        </w:tabs>
        <w:rPr>
          <w:rFonts w:ascii="Times New Roman" w:hAnsi="Times New Roman" w:cs="Times New Roman"/>
          <w:b/>
          <w:sz w:val="24"/>
          <w:szCs w:val="24"/>
        </w:rPr>
      </w:pPr>
    </w:p>
    <w:p w:rsidR="00211F74" w:rsidRDefault="00211F74" w:rsidP="008E570B">
      <w:pPr>
        <w:tabs>
          <w:tab w:val="left" w:pos="6135"/>
        </w:tabs>
        <w:rPr>
          <w:rFonts w:ascii="Times New Roman" w:hAnsi="Times New Roman" w:cs="Times New Roman"/>
          <w:b/>
          <w:sz w:val="24"/>
          <w:szCs w:val="24"/>
        </w:rPr>
      </w:pPr>
    </w:p>
    <w:p w:rsidR="008E570B" w:rsidRPr="008E570B" w:rsidRDefault="00CB7394" w:rsidP="008E570B">
      <w:pPr>
        <w:tabs>
          <w:tab w:val="left" w:pos="6135"/>
        </w:tabs>
        <w:rPr>
          <w:rFonts w:ascii="Times New Roman" w:hAnsi="Times New Roman" w:cs="Times New Roman"/>
          <w:b/>
          <w:sz w:val="36"/>
          <w:szCs w:val="24"/>
        </w:rPr>
      </w:pPr>
      <w:r>
        <w:rPr>
          <w:rFonts w:ascii="Times New Roman" w:hAnsi="Times New Roman" w:cs="Times New Roman"/>
          <w:b/>
          <w:sz w:val="24"/>
          <w:szCs w:val="24"/>
        </w:rPr>
        <w:t xml:space="preserve">                                                                                                    </w:t>
      </w:r>
      <w:r w:rsidR="008E570B">
        <w:rPr>
          <w:rFonts w:ascii="Times New Roman" w:hAnsi="Times New Roman" w:cs="Times New Roman"/>
          <w:b/>
          <w:sz w:val="24"/>
          <w:szCs w:val="24"/>
        </w:rPr>
        <w:t xml:space="preserve"> </w:t>
      </w:r>
      <w:r w:rsidR="008E570B" w:rsidRPr="008E570B">
        <w:rPr>
          <w:rFonts w:ascii="Times New Roman" w:hAnsi="Times New Roman" w:cs="Times New Roman"/>
          <w:b/>
          <w:sz w:val="36"/>
          <w:szCs w:val="24"/>
        </w:rPr>
        <w:t xml:space="preserve">Речевая практика </w:t>
      </w:r>
    </w:p>
    <w:p w:rsidR="008E570B" w:rsidRDefault="008E570B" w:rsidP="005B2430">
      <w:pPr>
        <w:jc w:val="center"/>
        <w:rPr>
          <w:rFonts w:ascii="Times New Roman" w:hAnsi="Times New Roman" w:cs="Times New Roman"/>
          <w:b/>
          <w:sz w:val="24"/>
          <w:szCs w:val="24"/>
        </w:rPr>
      </w:pPr>
    </w:p>
    <w:p w:rsidR="005B2430" w:rsidRPr="00B343DC" w:rsidRDefault="005B2430" w:rsidP="005B2430">
      <w:pPr>
        <w:jc w:val="center"/>
        <w:rPr>
          <w:rFonts w:ascii="Times New Roman" w:hAnsi="Times New Roman" w:cs="Times New Roman"/>
          <w:b/>
          <w:sz w:val="24"/>
          <w:szCs w:val="24"/>
        </w:rPr>
      </w:pPr>
      <w:r w:rsidRPr="00B343DC">
        <w:rPr>
          <w:rFonts w:ascii="Times New Roman" w:hAnsi="Times New Roman" w:cs="Times New Roman"/>
          <w:b/>
          <w:sz w:val="24"/>
          <w:szCs w:val="24"/>
        </w:rPr>
        <w:t>Пояснительная записка</w:t>
      </w:r>
    </w:p>
    <w:p w:rsidR="005B2430" w:rsidRPr="00B343DC" w:rsidRDefault="005B2430" w:rsidP="005B2430">
      <w:pPr>
        <w:rPr>
          <w:rFonts w:ascii="Times New Roman" w:hAnsi="Times New Roman" w:cs="Times New Roman"/>
          <w:sz w:val="24"/>
          <w:szCs w:val="24"/>
        </w:rPr>
      </w:pPr>
      <w:r w:rsidRPr="00B343DC">
        <w:rPr>
          <w:rFonts w:ascii="Times New Roman" w:hAnsi="Times New Roman" w:cs="Times New Roman"/>
          <w:sz w:val="24"/>
          <w:szCs w:val="24"/>
        </w:rPr>
        <w:t xml:space="preserve">Примерная адаптированная рабочая программа  по речевой практике составлена  в соответствии с требованиями Федерального государственного образовательного стандарта начального общего образования  на основе «Примерной адаптированной основной общеобразовательной программы образования обучающихся с умственной отсталостью ( интеллектуальными нарушениями)»    </w:t>
      </w:r>
    </w:p>
    <w:p w:rsidR="005B2430" w:rsidRPr="00B343DC" w:rsidRDefault="005B2430" w:rsidP="005B2430">
      <w:pPr>
        <w:spacing w:after="0" w:line="240" w:lineRule="auto"/>
        <w:ind w:firstLine="567"/>
        <w:rPr>
          <w:rFonts w:ascii="Times New Roman" w:eastAsia="Times New Roman" w:hAnsi="Times New Roman" w:cs="Times New Roman"/>
          <w:sz w:val="24"/>
          <w:szCs w:val="24"/>
          <w:lang w:eastAsia="ru-RU"/>
        </w:rPr>
      </w:pPr>
      <w:r w:rsidRPr="00B343DC">
        <w:rPr>
          <w:rFonts w:ascii="Times New Roman" w:hAnsi="Times New Roman" w:cs="Times New Roman"/>
          <w:sz w:val="24"/>
          <w:szCs w:val="24"/>
        </w:rPr>
        <w:t xml:space="preserve">Тематическое планирование рассчитано на 2 часа в неделю, что составляет 68 учебных часов в год.  Для реализации данного планирования был выбран учебник для 3 класса «Речевая практика» для общеобразовательных организаций, реализующих основные общеобразовательные программы, автор С.В.Комарова, Москва «Просвещение», 2013г. </w:t>
      </w:r>
    </w:p>
    <w:p w:rsidR="005B2430" w:rsidRPr="00B343DC" w:rsidRDefault="005B2430" w:rsidP="005B2430">
      <w:pPr>
        <w:spacing w:after="0" w:line="240" w:lineRule="auto"/>
        <w:ind w:firstLine="567"/>
        <w:rPr>
          <w:rFonts w:ascii="Times New Roman" w:eastAsia="Calibri" w:hAnsi="Times New Roman" w:cs="Times New Roman"/>
          <w:sz w:val="24"/>
          <w:szCs w:val="24"/>
        </w:rPr>
      </w:pPr>
      <w:r w:rsidRPr="00B343DC">
        <w:rPr>
          <w:rFonts w:ascii="Times New Roman" w:eastAsia="Calibri" w:hAnsi="Times New Roman" w:cs="Times New Roman"/>
          <w:sz w:val="24"/>
          <w:szCs w:val="24"/>
        </w:rPr>
        <w:t xml:space="preserve">   Основная</w:t>
      </w:r>
      <w:r w:rsidRPr="00B343DC">
        <w:rPr>
          <w:rFonts w:ascii="Times New Roman" w:eastAsia="Calibri" w:hAnsi="Times New Roman" w:cs="Times New Roman"/>
          <w:b/>
          <w:bCs/>
          <w:sz w:val="24"/>
          <w:szCs w:val="24"/>
        </w:rPr>
        <w:t xml:space="preserve"> цель</w:t>
      </w:r>
      <w:r w:rsidRPr="00B343DC">
        <w:rPr>
          <w:rFonts w:ascii="Times New Roman" w:eastAsia="Calibri" w:hAnsi="Times New Roman" w:cs="Times New Roman"/>
          <w:sz w:val="24"/>
          <w:szCs w:val="24"/>
        </w:rPr>
        <w:t xml:space="preserve"> курса « Речевая практика» в начальных классах – развитие речевой коммуникации учащихся  как способности использовать вербальные невербальные средства для осуществления общения с окружающими людьми в различных ситуациях;</w:t>
      </w:r>
    </w:p>
    <w:p w:rsidR="005B2430" w:rsidRPr="00B343DC" w:rsidRDefault="005B2430" w:rsidP="005B2430">
      <w:pPr>
        <w:spacing w:after="0" w:line="240" w:lineRule="auto"/>
        <w:ind w:firstLine="567"/>
        <w:rPr>
          <w:rFonts w:ascii="Times New Roman" w:eastAsia="Calibri" w:hAnsi="Times New Roman" w:cs="Times New Roman"/>
          <w:sz w:val="24"/>
          <w:szCs w:val="24"/>
        </w:rPr>
      </w:pPr>
      <w:r w:rsidRPr="00B343DC">
        <w:rPr>
          <w:rFonts w:ascii="Times New Roman" w:eastAsia="Calibri" w:hAnsi="Times New Roman" w:cs="Times New Roman"/>
          <w:sz w:val="24"/>
          <w:szCs w:val="24"/>
        </w:rPr>
        <w:t xml:space="preserve">- заложить основы интеллектуального, эмоционального, речевого, духовно-нравственного развития младших школьников, их умения пользоваться устной и письменной речью. Данный курс обеспечивает достижение необходимых личностных и предметных результатов освоения программы по « Речевой практике», а также успешность изучения других предметов в начальной школе. </w:t>
      </w:r>
    </w:p>
    <w:p w:rsidR="005B2430" w:rsidRPr="00B343DC" w:rsidRDefault="005B2430" w:rsidP="005B2430">
      <w:pPr>
        <w:spacing w:after="0" w:line="240" w:lineRule="auto"/>
        <w:ind w:firstLine="567"/>
        <w:rPr>
          <w:rFonts w:ascii="Times New Roman" w:eastAsia="Calibri" w:hAnsi="Times New Roman" w:cs="Times New Roman"/>
          <w:sz w:val="24"/>
          <w:szCs w:val="24"/>
        </w:rPr>
      </w:pPr>
      <w:r w:rsidRPr="00B343DC">
        <w:rPr>
          <w:rFonts w:ascii="Times New Roman" w:hAnsi="Times New Roman" w:cs="Times New Roman"/>
          <w:b/>
          <w:sz w:val="24"/>
          <w:szCs w:val="24"/>
        </w:rPr>
        <w:t xml:space="preserve">Цель: </w:t>
      </w:r>
      <w:r w:rsidRPr="00B343DC">
        <w:rPr>
          <w:rFonts w:ascii="Times New Roman" w:hAnsi="Times New Roman" w:cs="Times New Roman"/>
          <w:sz w:val="24"/>
          <w:szCs w:val="24"/>
        </w:rPr>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p w:rsidR="005B2430" w:rsidRPr="00B343DC" w:rsidRDefault="005B2430" w:rsidP="005B2430">
      <w:pPr>
        <w:spacing w:after="0" w:line="240" w:lineRule="auto"/>
        <w:jc w:val="both"/>
        <w:rPr>
          <w:rFonts w:ascii="Times New Roman" w:eastAsia="Times New Roman" w:hAnsi="Times New Roman" w:cs="Times New Roman"/>
          <w:b/>
          <w:sz w:val="24"/>
          <w:szCs w:val="24"/>
          <w:lang w:eastAsia="ru-RU"/>
        </w:rPr>
      </w:pPr>
      <w:r w:rsidRPr="00B343DC">
        <w:rPr>
          <w:rFonts w:ascii="Times New Roman" w:eastAsia="Times New Roman" w:hAnsi="Times New Roman" w:cs="Times New Roman"/>
          <w:b/>
          <w:sz w:val="24"/>
          <w:szCs w:val="24"/>
          <w:lang w:eastAsia="ru-RU"/>
        </w:rPr>
        <w:t>Задачи курса «Речевая практика»:</w:t>
      </w:r>
    </w:p>
    <w:p w:rsidR="005B2430" w:rsidRPr="00B343DC" w:rsidRDefault="005B2430" w:rsidP="005B2430">
      <w:pPr>
        <w:spacing w:after="0" w:line="240" w:lineRule="auto"/>
        <w:rPr>
          <w:rFonts w:ascii="Times New Roman" w:hAnsi="Times New Roman" w:cs="Times New Roman"/>
          <w:sz w:val="24"/>
          <w:szCs w:val="24"/>
        </w:rPr>
      </w:pPr>
      <w:r w:rsidRPr="00B343DC">
        <w:rPr>
          <w:rFonts w:ascii="Times New Roman" w:hAnsi="Times New Roman" w:cs="Times New Roman"/>
          <w:sz w:val="24"/>
          <w:szCs w:val="24"/>
        </w:rPr>
        <w:t xml:space="preserve">         - способствовать совершенствованию развития речевого опыта учащихся;</w:t>
      </w:r>
    </w:p>
    <w:p w:rsidR="005B2430" w:rsidRPr="00B343DC" w:rsidRDefault="005B2430" w:rsidP="005B2430">
      <w:pPr>
        <w:spacing w:after="0" w:line="240" w:lineRule="auto"/>
        <w:rPr>
          <w:rFonts w:ascii="Times New Roman" w:hAnsi="Times New Roman" w:cs="Times New Roman"/>
          <w:sz w:val="24"/>
          <w:szCs w:val="24"/>
        </w:rPr>
      </w:pPr>
      <w:r w:rsidRPr="00B343DC">
        <w:rPr>
          <w:rFonts w:ascii="Times New Roman" w:hAnsi="Times New Roman" w:cs="Times New Roman"/>
          <w:sz w:val="24"/>
          <w:szCs w:val="24"/>
        </w:rPr>
        <w:t xml:space="preserve">         - корригировать и обогащать языковую базу устных высказываний;</w:t>
      </w:r>
    </w:p>
    <w:p w:rsidR="005B2430" w:rsidRPr="00B343DC" w:rsidRDefault="005B2430" w:rsidP="005B2430">
      <w:pPr>
        <w:spacing w:after="0" w:line="240" w:lineRule="auto"/>
        <w:rPr>
          <w:rFonts w:ascii="Times New Roman" w:hAnsi="Times New Roman" w:cs="Times New Roman"/>
          <w:sz w:val="24"/>
          <w:szCs w:val="24"/>
        </w:rPr>
      </w:pPr>
      <w:r w:rsidRPr="00B343DC">
        <w:rPr>
          <w:rFonts w:ascii="Times New Roman" w:hAnsi="Times New Roman" w:cs="Times New Roman"/>
          <w:sz w:val="24"/>
          <w:szCs w:val="24"/>
        </w:rPr>
        <w:t xml:space="preserve">         - формировать выразительную сторону речи;</w:t>
      </w:r>
    </w:p>
    <w:p w:rsidR="005B2430" w:rsidRPr="00B343DC" w:rsidRDefault="005B2430" w:rsidP="005B2430">
      <w:pPr>
        <w:spacing w:after="0" w:line="240" w:lineRule="auto"/>
        <w:rPr>
          <w:rFonts w:ascii="Times New Roman" w:hAnsi="Times New Roman" w:cs="Times New Roman"/>
          <w:sz w:val="24"/>
          <w:szCs w:val="24"/>
        </w:rPr>
      </w:pPr>
      <w:r w:rsidRPr="00B343DC">
        <w:rPr>
          <w:rFonts w:ascii="Times New Roman" w:hAnsi="Times New Roman" w:cs="Times New Roman"/>
          <w:sz w:val="24"/>
          <w:szCs w:val="24"/>
        </w:rPr>
        <w:t xml:space="preserve">         -  учить строить связные устные высказывания;</w:t>
      </w:r>
    </w:p>
    <w:p w:rsidR="005B2430" w:rsidRPr="00B343DC" w:rsidRDefault="005B2430" w:rsidP="005B2430">
      <w:pPr>
        <w:spacing w:after="0" w:line="240" w:lineRule="auto"/>
        <w:rPr>
          <w:rFonts w:ascii="Times New Roman" w:hAnsi="Times New Roman" w:cs="Times New Roman"/>
          <w:sz w:val="24"/>
          <w:szCs w:val="24"/>
        </w:rPr>
      </w:pPr>
      <w:r w:rsidRPr="00B343DC">
        <w:rPr>
          <w:rFonts w:ascii="Times New Roman" w:hAnsi="Times New Roman" w:cs="Times New Roman"/>
          <w:sz w:val="24"/>
          <w:szCs w:val="24"/>
        </w:rPr>
        <w:t xml:space="preserve">         -  воспитывать культуру речевого общения</w:t>
      </w:r>
    </w:p>
    <w:p w:rsidR="005B2430" w:rsidRPr="00B343DC" w:rsidRDefault="005B2430" w:rsidP="005B2430">
      <w:pPr>
        <w:spacing w:after="0" w:line="240" w:lineRule="auto"/>
        <w:rPr>
          <w:rFonts w:ascii="Times New Roman" w:hAnsi="Times New Roman" w:cs="Times New Roman"/>
          <w:sz w:val="24"/>
          <w:szCs w:val="24"/>
        </w:rPr>
      </w:pPr>
      <w:r w:rsidRPr="00B343DC">
        <w:rPr>
          <w:rFonts w:ascii="Times New Roman" w:hAnsi="Times New Roman" w:cs="Times New Roman"/>
          <w:sz w:val="24"/>
          <w:szCs w:val="24"/>
        </w:rPr>
        <w:t xml:space="preserve">          - совершенствование грамматически правильной речи, формирование разговорной ( диалогической) и контекстной ( монологической) форм речи;</w:t>
      </w:r>
    </w:p>
    <w:p w:rsidR="005B2430" w:rsidRPr="00B343DC" w:rsidRDefault="005B2430" w:rsidP="005B2430">
      <w:pPr>
        <w:spacing w:after="0" w:line="240" w:lineRule="auto"/>
        <w:rPr>
          <w:rFonts w:ascii="Times New Roman" w:hAnsi="Times New Roman" w:cs="Times New Roman"/>
          <w:sz w:val="24"/>
          <w:szCs w:val="24"/>
        </w:rPr>
      </w:pPr>
      <w:r w:rsidRPr="00B343DC">
        <w:rPr>
          <w:rFonts w:ascii="Times New Roman" w:hAnsi="Times New Roman" w:cs="Times New Roman"/>
          <w:sz w:val="24"/>
          <w:szCs w:val="24"/>
        </w:rPr>
        <w:t xml:space="preserve">           - профилактика и коррекция нарушений чтения и письма.</w:t>
      </w:r>
    </w:p>
    <w:p w:rsidR="005B2430" w:rsidRPr="00B343DC" w:rsidRDefault="005B2430" w:rsidP="005B2430">
      <w:pPr>
        <w:spacing w:after="0" w:line="259" w:lineRule="exact"/>
        <w:ind w:left="20" w:right="40"/>
        <w:rPr>
          <w:rStyle w:val="100"/>
          <w:rFonts w:ascii="Times New Roman" w:hAnsi="Times New Roman" w:cs="Times New Roman"/>
          <w:sz w:val="24"/>
          <w:szCs w:val="24"/>
        </w:rPr>
      </w:pPr>
      <w:r w:rsidRPr="00B343DC">
        <w:rPr>
          <w:rStyle w:val="100"/>
          <w:rFonts w:ascii="Times New Roman" w:hAnsi="Times New Roman" w:cs="Times New Roman"/>
          <w:sz w:val="24"/>
          <w:szCs w:val="24"/>
        </w:rPr>
        <w:lastRenderedPageBreak/>
        <w:t xml:space="preserve">          - расширять круг чтения учащихся, создавать «литературное пространство», соот</w:t>
      </w:r>
      <w:r w:rsidRPr="00B343DC">
        <w:rPr>
          <w:rStyle w:val="100"/>
          <w:rFonts w:ascii="Times New Roman" w:hAnsi="Times New Roman" w:cs="Times New Roman"/>
          <w:sz w:val="24"/>
          <w:szCs w:val="24"/>
        </w:rPr>
        <w:softHyphen/>
        <w:t>ветствующее возрастным особенностям и уровню       подготовки учащихся и обеспечивающее условия для формирования универсальных учебных действий.</w:t>
      </w:r>
    </w:p>
    <w:p w:rsidR="005B2430" w:rsidRPr="00B343DC" w:rsidRDefault="005B2430" w:rsidP="005B2430">
      <w:pPr>
        <w:spacing w:after="0" w:line="240" w:lineRule="auto"/>
        <w:ind w:firstLine="567"/>
        <w:jc w:val="both"/>
        <w:rPr>
          <w:rFonts w:ascii="Times New Roman" w:eastAsia="Calibri" w:hAnsi="Times New Roman" w:cs="Times New Roman"/>
          <w:sz w:val="24"/>
          <w:szCs w:val="24"/>
        </w:rPr>
      </w:pPr>
      <w:r w:rsidRPr="00B343DC">
        <w:rPr>
          <w:rFonts w:ascii="Times New Roman" w:eastAsia="Calibri" w:hAnsi="Times New Roman" w:cs="Times New Roman"/>
          <w:sz w:val="24"/>
          <w:szCs w:val="24"/>
        </w:rPr>
        <w:t>- создание условий у учащихся для развития умений отвечать на вопросы учителя в процессе беседы;</w:t>
      </w:r>
    </w:p>
    <w:p w:rsidR="005B2430" w:rsidRPr="00B343DC" w:rsidRDefault="005B2430" w:rsidP="005B2430">
      <w:pPr>
        <w:spacing w:after="0" w:line="240" w:lineRule="auto"/>
        <w:ind w:firstLine="567"/>
        <w:jc w:val="both"/>
        <w:rPr>
          <w:rFonts w:ascii="Times New Roman" w:eastAsia="Calibri" w:hAnsi="Times New Roman" w:cs="Times New Roman"/>
          <w:sz w:val="24"/>
          <w:szCs w:val="24"/>
        </w:rPr>
      </w:pPr>
      <w:r w:rsidRPr="00B343DC">
        <w:rPr>
          <w:rFonts w:ascii="Times New Roman" w:eastAsia="Calibri" w:hAnsi="Times New Roman" w:cs="Times New Roman"/>
          <w:sz w:val="24"/>
          <w:szCs w:val="24"/>
        </w:rPr>
        <w:t>- расширить представления детей о правилах поведения в обществе;</w:t>
      </w:r>
    </w:p>
    <w:p w:rsidR="005B2430" w:rsidRPr="00B343DC" w:rsidRDefault="005B2430" w:rsidP="005B2430">
      <w:pPr>
        <w:spacing w:after="0" w:line="240" w:lineRule="auto"/>
        <w:ind w:firstLine="567"/>
        <w:jc w:val="both"/>
        <w:rPr>
          <w:rFonts w:ascii="Times New Roman" w:eastAsia="Calibri" w:hAnsi="Times New Roman" w:cs="Times New Roman"/>
          <w:sz w:val="24"/>
          <w:szCs w:val="24"/>
        </w:rPr>
      </w:pPr>
      <w:r w:rsidRPr="00B343DC">
        <w:rPr>
          <w:rFonts w:ascii="Times New Roman" w:eastAsia="Calibri" w:hAnsi="Times New Roman" w:cs="Times New Roman"/>
          <w:sz w:val="24"/>
          <w:szCs w:val="24"/>
        </w:rPr>
        <w:t>- развивать интонационные и жестово-мимические умения школьников в процессе инсценирования сказки;</w:t>
      </w:r>
    </w:p>
    <w:p w:rsidR="005B2430" w:rsidRPr="00B343DC" w:rsidRDefault="005B2430" w:rsidP="005B2430">
      <w:pPr>
        <w:spacing w:after="0" w:line="240" w:lineRule="auto"/>
        <w:ind w:firstLine="567"/>
        <w:jc w:val="both"/>
        <w:rPr>
          <w:rFonts w:ascii="Times New Roman" w:eastAsia="Calibri" w:hAnsi="Times New Roman" w:cs="Times New Roman"/>
          <w:sz w:val="24"/>
          <w:szCs w:val="24"/>
        </w:rPr>
      </w:pPr>
      <w:r w:rsidRPr="00B343DC">
        <w:rPr>
          <w:rFonts w:ascii="Times New Roman" w:eastAsia="Calibri" w:hAnsi="Times New Roman" w:cs="Times New Roman"/>
          <w:sz w:val="24"/>
          <w:szCs w:val="24"/>
        </w:rPr>
        <w:t>- обогащать лексический запас учащихся словами;</w:t>
      </w:r>
    </w:p>
    <w:p w:rsidR="005B2430" w:rsidRPr="00B343DC" w:rsidRDefault="005B2430" w:rsidP="005B2430">
      <w:pPr>
        <w:spacing w:after="0" w:line="240" w:lineRule="auto"/>
        <w:ind w:firstLine="567"/>
        <w:jc w:val="both"/>
        <w:rPr>
          <w:rFonts w:ascii="Times New Roman" w:eastAsia="Calibri" w:hAnsi="Times New Roman" w:cs="Times New Roman"/>
          <w:sz w:val="24"/>
          <w:szCs w:val="24"/>
        </w:rPr>
      </w:pPr>
      <w:r w:rsidRPr="00B343DC">
        <w:rPr>
          <w:rFonts w:ascii="Times New Roman" w:eastAsia="Calibri" w:hAnsi="Times New Roman" w:cs="Times New Roman"/>
          <w:sz w:val="24"/>
          <w:szCs w:val="24"/>
        </w:rPr>
        <w:t>- научить строить простые предложения и короткие рассказы с опорой на символический план;</w:t>
      </w:r>
    </w:p>
    <w:p w:rsidR="005B2430" w:rsidRPr="00B343DC" w:rsidRDefault="005B2430" w:rsidP="005B2430">
      <w:pPr>
        <w:spacing w:after="0" w:line="240" w:lineRule="auto"/>
        <w:ind w:firstLine="567"/>
        <w:jc w:val="both"/>
        <w:rPr>
          <w:rStyle w:val="100"/>
          <w:rFonts w:ascii="Times New Roman" w:hAnsi="Times New Roman" w:cs="Times New Roman"/>
          <w:sz w:val="24"/>
          <w:szCs w:val="24"/>
        </w:rPr>
      </w:pPr>
      <w:r w:rsidRPr="00B343DC">
        <w:rPr>
          <w:rFonts w:ascii="Times New Roman" w:eastAsia="Calibri" w:hAnsi="Times New Roman" w:cs="Times New Roman"/>
          <w:sz w:val="24"/>
          <w:szCs w:val="24"/>
        </w:rPr>
        <w:t>- научить составлять рассказы из личного опыта;</w:t>
      </w:r>
      <w:r w:rsidRPr="00B343DC">
        <w:rPr>
          <w:rStyle w:val="100"/>
          <w:rFonts w:ascii="Times New Roman" w:hAnsi="Times New Roman" w:cs="Times New Roman"/>
          <w:sz w:val="24"/>
          <w:szCs w:val="24"/>
        </w:rPr>
        <w:t xml:space="preserve"> </w:t>
      </w:r>
    </w:p>
    <w:p w:rsidR="005B2430" w:rsidRPr="00B343DC" w:rsidRDefault="005B2430" w:rsidP="005B2430">
      <w:pPr>
        <w:spacing w:after="0" w:line="240" w:lineRule="auto"/>
        <w:ind w:firstLine="567"/>
        <w:jc w:val="both"/>
        <w:rPr>
          <w:rStyle w:val="100"/>
          <w:rFonts w:ascii="Times New Roman" w:eastAsia="Calibri" w:hAnsi="Times New Roman" w:cs="Times New Roman"/>
          <w:sz w:val="24"/>
          <w:szCs w:val="24"/>
        </w:rPr>
      </w:pPr>
    </w:p>
    <w:p w:rsidR="005B2430" w:rsidRPr="00B343DC" w:rsidRDefault="005B2430" w:rsidP="005B2430">
      <w:pPr>
        <w:spacing w:after="0" w:line="240" w:lineRule="auto"/>
        <w:jc w:val="both"/>
        <w:rPr>
          <w:rFonts w:ascii="Times New Roman" w:eastAsia="Times New Roman" w:hAnsi="Times New Roman" w:cs="Times New Roman"/>
          <w:sz w:val="24"/>
          <w:szCs w:val="24"/>
          <w:lang w:eastAsia="ru-RU"/>
        </w:rPr>
      </w:pPr>
      <w:r w:rsidRPr="00B343DC">
        <w:rPr>
          <w:rFonts w:ascii="Times New Roman" w:eastAsia="Times New Roman" w:hAnsi="Times New Roman" w:cs="Times New Roman"/>
          <w:b/>
          <w:sz w:val="24"/>
          <w:szCs w:val="24"/>
          <w:lang w:eastAsia="ru-RU"/>
        </w:rPr>
        <w:t>Форма организации образовательного процесса.</w:t>
      </w:r>
    </w:p>
    <w:p w:rsidR="005B2430" w:rsidRPr="00B343DC" w:rsidRDefault="005B2430" w:rsidP="005B2430">
      <w:pPr>
        <w:spacing w:after="0" w:line="240" w:lineRule="auto"/>
        <w:jc w:val="both"/>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Основной, главной формой организации учебного процесса является урок и экскурсии. В процессе обучения школьников целесообразно использовать следующие методы и приемы:</w:t>
      </w:r>
    </w:p>
    <w:p w:rsidR="005B2430" w:rsidRPr="00B343DC" w:rsidRDefault="005B2430" w:rsidP="006413B6">
      <w:pPr>
        <w:pStyle w:val="a8"/>
        <w:numPr>
          <w:ilvl w:val="0"/>
          <w:numId w:val="4"/>
        </w:numPr>
        <w:tabs>
          <w:tab w:val="left" w:pos="851"/>
        </w:tabs>
        <w:spacing w:after="0"/>
        <w:ind w:hanging="862"/>
        <w:contextualSpacing w:val="0"/>
        <w:jc w:val="both"/>
        <w:rPr>
          <w:rFonts w:ascii="Times New Roman" w:hAnsi="Times New Roman"/>
          <w:sz w:val="24"/>
          <w:szCs w:val="24"/>
          <w:lang w:eastAsia="ar-SA"/>
        </w:rPr>
      </w:pPr>
      <w:r w:rsidRPr="00B343DC">
        <w:rPr>
          <w:rFonts w:ascii="Times New Roman" w:hAnsi="Times New Roman"/>
          <w:sz w:val="24"/>
          <w:szCs w:val="24"/>
        </w:rPr>
        <w:t>словесный метод ( рассказ, объяснение ,беседа, работа с учебником);</w:t>
      </w:r>
    </w:p>
    <w:p w:rsidR="005B2430" w:rsidRPr="00B343DC" w:rsidRDefault="005B2430" w:rsidP="006413B6">
      <w:pPr>
        <w:pStyle w:val="a8"/>
        <w:numPr>
          <w:ilvl w:val="0"/>
          <w:numId w:val="4"/>
        </w:numPr>
        <w:tabs>
          <w:tab w:val="left" w:pos="851"/>
        </w:tabs>
        <w:spacing w:after="0"/>
        <w:ind w:hanging="862"/>
        <w:contextualSpacing w:val="0"/>
        <w:jc w:val="both"/>
        <w:rPr>
          <w:rFonts w:ascii="Times New Roman" w:hAnsi="Times New Roman"/>
          <w:sz w:val="24"/>
          <w:szCs w:val="24"/>
        </w:rPr>
      </w:pPr>
      <w:r w:rsidRPr="00B343DC">
        <w:rPr>
          <w:rFonts w:ascii="Times New Roman" w:hAnsi="Times New Roman"/>
          <w:sz w:val="24"/>
          <w:szCs w:val="24"/>
        </w:rPr>
        <w:t>наглядный метод (метод иллюстраций, метод демонстраций);</w:t>
      </w:r>
    </w:p>
    <w:p w:rsidR="005B2430" w:rsidRPr="00B343DC" w:rsidRDefault="005B2430" w:rsidP="006413B6">
      <w:pPr>
        <w:pStyle w:val="a8"/>
        <w:numPr>
          <w:ilvl w:val="0"/>
          <w:numId w:val="4"/>
        </w:numPr>
        <w:tabs>
          <w:tab w:val="left" w:pos="851"/>
        </w:tabs>
        <w:spacing w:after="0"/>
        <w:ind w:hanging="862"/>
        <w:contextualSpacing w:val="0"/>
        <w:jc w:val="both"/>
        <w:rPr>
          <w:rFonts w:ascii="Times New Roman" w:hAnsi="Times New Roman"/>
          <w:sz w:val="24"/>
          <w:szCs w:val="24"/>
        </w:rPr>
      </w:pPr>
      <w:r w:rsidRPr="00B343DC">
        <w:rPr>
          <w:rFonts w:ascii="Times New Roman" w:hAnsi="Times New Roman"/>
          <w:sz w:val="24"/>
          <w:szCs w:val="24"/>
        </w:rPr>
        <w:t>практический метод (упражнения, практическая работа);</w:t>
      </w:r>
    </w:p>
    <w:p w:rsidR="005B2430" w:rsidRPr="00B343DC" w:rsidRDefault="005B2430" w:rsidP="006413B6">
      <w:pPr>
        <w:pStyle w:val="a8"/>
        <w:numPr>
          <w:ilvl w:val="0"/>
          <w:numId w:val="4"/>
        </w:numPr>
        <w:tabs>
          <w:tab w:val="left" w:pos="851"/>
        </w:tabs>
        <w:spacing w:after="0"/>
        <w:ind w:hanging="862"/>
        <w:contextualSpacing w:val="0"/>
        <w:jc w:val="both"/>
        <w:rPr>
          <w:rFonts w:ascii="Times New Roman" w:hAnsi="Times New Roman"/>
          <w:sz w:val="24"/>
          <w:szCs w:val="24"/>
        </w:rPr>
      </w:pPr>
      <w:r w:rsidRPr="00B343DC">
        <w:rPr>
          <w:rFonts w:ascii="Times New Roman" w:hAnsi="Times New Roman"/>
          <w:sz w:val="24"/>
          <w:szCs w:val="24"/>
        </w:rPr>
        <w:t>репродуктивный метод (работа по алгоритму);</w:t>
      </w:r>
    </w:p>
    <w:p w:rsidR="005B2430" w:rsidRPr="00B343DC" w:rsidRDefault="005B2430" w:rsidP="006413B6">
      <w:pPr>
        <w:pStyle w:val="a8"/>
        <w:numPr>
          <w:ilvl w:val="0"/>
          <w:numId w:val="4"/>
        </w:numPr>
        <w:tabs>
          <w:tab w:val="left" w:pos="851"/>
        </w:tabs>
        <w:spacing w:after="0"/>
        <w:ind w:hanging="862"/>
        <w:contextualSpacing w:val="0"/>
        <w:jc w:val="both"/>
        <w:rPr>
          <w:rFonts w:ascii="Times New Roman" w:hAnsi="Times New Roman"/>
          <w:sz w:val="24"/>
          <w:szCs w:val="24"/>
        </w:rPr>
      </w:pPr>
      <w:r w:rsidRPr="00B343DC">
        <w:rPr>
          <w:rFonts w:ascii="Times New Roman" w:hAnsi="Times New Roman"/>
          <w:sz w:val="24"/>
          <w:szCs w:val="24"/>
        </w:rPr>
        <w:t>коллективный, индивидуальный;</w:t>
      </w:r>
    </w:p>
    <w:p w:rsidR="005B2430" w:rsidRPr="00B343DC" w:rsidRDefault="005B2430" w:rsidP="006413B6">
      <w:pPr>
        <w:pStyle w:val="a8"/>
        <w:numPr>
          <w:ilvl w:val="0"/>
          <w:numId w:val="4"/>
        </w:numPr>
        <w:tabs>
          <w:tab w:val="left" w:pos="851"/>
        </w:tabs>
        <w:spacing w:after="0"/>
        <w:ind w:hanging="862"/>
        <w:contextualSpacing w:val="0"/>
        <w:jc w:val="both"/>
        <w:rPr>
          <w:rFonts w:ascii="Times New Roman" w:hAnsi="Times New Roman"/>
          <w:sz w:val="24"/>
          <w:szCs w:val="24"/>
        </w:rPr>
      </w:pPr>
      <w:r w:rsidRPr="00B343DC">
        <w:rPr>
          <w:rFonts w:ascii="Times New Roman" w:hAnsi="Times New Roman"/>
          <w:sz w:val="24"/>
          <w:szCs w:val="24"/>
        </w:rPr>
        <w:t>творческий метод;</w:t>
      </w:r>
    </w:p>
    <w:p w:rsidR="005B2430" w:rsidRPr="00B343DC" w:rsidRDefault="005B2430" w:rsidP="005B2430">
      <w:pPr>
        <w:spacing w:after="0" w:line="240" w:lineRule="auto"/>
        <w:jc w:val="both"/>
        <w:rPr>
          <w:rFonts w:ascii="Times New Roman" w:eastAsia="Times New Roman" w:hAnsi="Times New Roman" w:cs="Times New Roman"/>
          <w:sz w:val="24"/>
          <w:szCs w:val="24"/>
          <w:lang w:eastAsia="ru-RU"/>
        </w:rPr>
      </w:pPr>
      <w:r w:rsidRPr="00B343DC">
        <w:rPr>
          <w:rFonts w:ascii="Times New Roman" w:eastAsia="Times New Roman" w:hAnsi="Times New Roman" w:cs="Times New Roman"/>
          <w:b/>
          <w:sz w:val="24"/>
          <w:szCs w:val="24"/>
          <w:lang w:eastAsia="ru-RU"/>
        </w:rPr>
        <w:t>Личностные и предметные результаты освоения учебного предмета «Речевая практика»</w:t>
      </w:r>
    </w:p>
    <w:p w:rsidR="005B2430" w:rsidRPr="00B343DC" w:rsidRDefault="005B2430" w:rsidP="005B2430">
      <w:pPr>
        <w:spacing w:after="0" w:line="321" w:lineRule="exact"/>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Планируемые результаты освоения предмета «Речевая практика».</w:t>
      </w:r>
    </w:p>
    <w:p w:rsidR="005B2430" w:rsidRPr="00B343DC" w:rsidRDefault="005B2430" w:rsidP="005B2430">
      <w:pPr>
        <w:spacing w:after="0" w:line="321" w:lineRule="exact"/>
        <w:rPr>
          <w:rFonts w:ascii="Times New Roman" w:eastAsia="Times New Roman" w:hAnsi="Times New Roman" w:cs="Times New Roman"/>
          <w:b/>
          <w:sz w:val="24"/>
          <w:szCs w:val="24"/>
          <w:lang w:eastAsia="ru-RU"/>
        </w:rPr>
      </w:pPr>
      <w:r w:rsidRPr="00B343DC">
        <w:rPr>
          <w:rFonts w:ascii="Times New Roman" w:eastAsia="Times New Roman" w:hAnsi="Times New Roman" w:cs="Times New Roman"/>
          <w:b/>
          <w:sz w:val="24"/>
          <w:szCs w:val="24"/>
          <w:lang w:eastAsia="ru-RU"/>
        </w:rPr>
        <w:t>Предметные результаты.</w:t>
      </w:r>
    </w:p>
    <w:p w:rsidR="005B2430" w:rsidRPr="00B343DC" w:rsidRDefault="005B2430" w:rsidP="005B2430">
      <w:pPr>
        <w:spacing w:after="0" w:line="321" w:lineRule="exact"/>
        <w:rPr>
          <w:rFonts w:ascii="Times New Roman" w:eastAsia="Times New Roman" w:hAnsi="Times New Roman" w:cs="Times New Roman"/>
          <w:b/>
          <w:sz w:val="24"/>
          <w:szCs w:val="24"/>
          <w:lang w:eastAsia="ru-RU"/>
        </w:rPr>
      </w:pPr>
      <w:r w:rsidRPr="00B343DC">
        <w:rPr>
          <w:rFonts w:ascii="Times New Roman" w:eastAsia="Times New Roman" w:hAnsi="Times New Roman" w:cs="Times New Roman"/>
          <w:b/>
          <w:sz w:val="24"/>
          <w:szCs w:val="24"/>
          <w:lang w:eastAsia="ru-RU"/>
        </w:rPr>
        <w:t xml:space="preserve">Достаточный  уровень: </w:t>
      </w:r>
    </w:p>
    <w:p w:rsidR="005B2430" w:rsidRPr="00B343DC" w:rsidRDefault="005B2430" w:rsidP="005B2430">
      <w:pPr>
        <w:spacing w:after="0" w:line="321" w:lineRule="exact"/>
        <w:rPr>
          <w:rFonts w:ascii="Times New Roman" w:eastAsia="Times New Roman" w:hAnsi="Times New Roman" w:cs="Times New Roman"/>
          <w:sz w:val="24"/>
          <w:szCs w:val="24"/>
          <w:lang w:eastAsia="ru-RU"/>
        </w:rPr>
      </w:pPr>
      <w:r w:rsidRPr="00B343DC">
        <w:rPr>
          <w:rFonts w:ascii="Times New Roman" w:eastAsia="Times New Roman" w:hAnsi="Times New Roman" w:cs="Times New Roman"/>
          <w:b/>
          <w:sz w:val="24"/>
          <w:szCs w:val="24"/>
          <w:lang w:eastAsia="ru-RU"/>
        </w:rPr>
        <w:t xml:space="preserve">  - </w:t>
      </w:r>
      <w:r w:rsidRPr="00B343DC">
        <w:rPr>
          <w:rFonts w:ascii="Times New Roman" w:eastAsia="Times New Roman" w:hAnsi="Times New Roman" w:cs="Times New Roman"/>
          <w:sz w:val="24"/>
          <w:szCs w:val="24"/>
          <w:lang w:eastAsia="ru-RU"/>
        </w:rPr>
        <w:t>понимать содержание сказок и рассказов, прочитанных учителем или артистами в аудиозаписи;</w:t>
      </w:r>
    </w:p>
    <w:p w:rsidR="005B2430" w:rsidRPr="00B343DC" w:rsidRDefault="005B2430" w:rsidP="005B2430">
      <w:pPr>
        <w:spacing w:after="0" w:line="321" w:lineRule="exact"/>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 xml:space="preserve">  - выполнять инструкцию, предложенную в письменной форме;</w:t>
      </w:r>
    </w:p>
    <w:p w:rsidR="005B2430" w:rsidRPr="00B343DC" w:rsidRDefault="005B2430" w:rsidP="005B2430">
      <w:pPr>
        <w:spacing w:after="0" w:line="321" w:lineRule="exact"/>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 xml:space="preserve">  -  выразительно произносить чистоговорки, короткие стихотворения после анализа;</w:t>
      </w:r>
    </w:p>
    <w:p w:rsidR="005B2430" w:rsidRPr="00B343DC" w:rsidRDefault="005B2430" w:rsidP="005B2430">
      <w:pPr>
        <w:spacing w:after="0" w:line="321" w:lineRule="exact"/>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 xml:space="preserve">  - участвовать в диалогах по темам речевых ситуаций;</w:t>
      </w:r>
    </w:p>
    <w:p w:rsidR="005B2430" w:rsidRPr="00B343DC" w:rsidRDefault="005B2430" w:rsidP="005B2430">
      <w:pPr>
        <w:spacing w:after="0" w:line="321" w:lineRule="exact"/>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 xml:space="preserve">  - правильно выражать свои просьбы, употребляя вежливые слова, уметь здороваться, прощаться, просить прощения и извиняться, используя соответствующие выражения;</w:t>
      </w:r>
    </w:p>
    <w:p w:rsidR="005B2430" w:rsidRPr="00B343DC" w:rsidRDefault="005B2430" w:rsidP="005B2430">
      <w:pPr>
        <w:spacing w:after="0" w:line="321" w:lineRule="exact"/>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 xml:space="preserve">  - сообщать сведения о себе: имя и фамилию, адрес, имена и фамилии своих родственников;</w:t>
      </w:r>
    </w:p>
    <w:p w:rsidR="005B2430" w:rsidRPr="00B343DC" w:rsidRDefault="005B2430" w:rsidP="005B2430">
      <w:pPr>
        <w:spacing w:after="0" w:line="321" w:lineRule="exact"/>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 xml:space="preserve">  -  принимать участие в коллективном составлении рассказа по темам речевых ситуаций;</w:t>
      </w:r>
    </w:p>
    <w:p w:rsidR="005B2430" w:rsidRPr="00B343DC" w:rsidRDefault="005B2430" w:rsidP="005B2430">
      <w:pPr>
        <w:spacing w:after="0" w:line="321" w:lineRule="exact"/>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lastRenderedPageBreak/>
        <w:t xml:space="preserve">  -  уметь воспроизводить составленные рассказы с опорой на картинно-символический план;</w:t>
      </w:r>
    </w:p>
    <w:p w:rsidR="005B2430" w:rsidRPr="00B343DC" w:rsidRDefault="005B2430" w:rsidP="005B2430">
      <w:pPr>
        <w:spacing w:after="0" w:line="321" w:lineRule="exact"/>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 xml:space="preserve">  - слушать сказку или рассказ, пересказывать содержание. </w:t>
      </w:r>
    </w:p>
    <w:p w:rsidR="005B2430" w:rsidRPr="00B343DC" w:rsidRDefault="005B2430" w:rsidP="005B2430">
      <w:pPr>
        <w:spacing w:after="0" w:line="321" w:lineRule="exact"/>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 xml:space="preserve"> </w:t>
      </w:r>
    </w:p>
    <w:p w:rsidR="005B2430" w:rsidRPr="00B343DC" w:rsidRDefault="005B2430" w:rsidP="005B2430">
      <w:pPr>
        <w:spacing w:after="0" w:line="321" w:lineRule="exact"/>
        <w:rPr>
          <w:rFonts w:ascii="Times New Roman" w:eastAsia="Times New Roman" w:hAnsi="Times New Roman" w:cs="Times New Roman"/>
          <w:sz w:val="24"/>
          <w:szCs w:val="24"/>
          <w:lang w:eastAsia="ru-RU"/>
        </w:rPr>
      </w:pPr>
      <w:r w:rsidRPr="00B343DC">
        <w:rPr>
          <w:rFonts w:ascii="Times New Roman" w:eastAsia="Times New Roman" w:hAnsi="Times New Roman" w:cs="Times New Roman"/>
          <w:b/>
          <w:sz w:val="24"/>
          <w:szCs w:val="24"/>
          <w:lang w:eastAsia="ru-RU"/>
        </w:rPr>
        <w:t>Минимальный  уровень:</w:t>
      </w:r>
      <w:r w:rsidRPr="00B343DC">
        <w:rPr>
          <w:rFonts w:ascii="Times New Roman" w:eastAsia="Times New Roman" w:hAnsi="Times New Roman" w:cs="Times New Roman"/>
          <w:sz w:val="24"/>
          <w:szCs w:val="24"/>
          <w:lang w:eastAsia="ru-RU"/>
        </w:rPr>
        <w:t xml:space="preserve"> </w:t>
      </w:r>
    </w:p>
    <w:p w:rsidR="005B2430" w:rsidRPr="00B343DC" w:rsidRDefault="005B2430" w:rsidP="005B2430">
      <w:pPr>
        <w:spacing w:after="0" w:line="321" w:lineRule="exact"/>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 выполнять задания по словесной инструкции учителя, детей;</w:t>
      </w:r>
    </w:p>
    <w:p w:rsidR="005B2430" w:rsidRPr="00B343DC" w:rsidRDefault="005B2430" w:rsidP="005B2430">
      <w:pPr>
        <w:spacing w:after="0" w:line="321" w:lineRule="exact"/>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 xml:space="preserve"> — выражать свои просьбы, используя вежливые слова, адекватно пользоваться правилами этикета при встрече и расставании с детьми и взрослыми;</w:t>
      </w:r>
    </w:p>
    <w:p w:rsidR="005B2430" w:rsidRPr="00B343DC" w:rsidRDefault="005B2430" w:rsidP="005B2430">
      <w:pPr>
        <w:spacing w:after="0" w:line="321" w:lineRule="exact"/>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 xml:space="preserve"> — знать свои имя и фамилию, адрес дома, объяснять, как можно доехать или дойти до школы (по вопросам учителя); </w:t>
      </w:r>
    </w:p>
    <w:p w:rsidR="005B2430" w:rsidRPr="00B343DC" w:rsidRDefault="005B2430" w:rsidP="005B2430">
      <w:pPr>
        <w:spacing w:after="0" w:line="321" w:lineRule="exact"/>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 xml:space="preserve"> — участвовать в ролевых играх в соответствии с речевыми возможностями; </w:t>
      </w:r>
    </w:p>
    <w:p w:rsidR="005B2430" w:rsidRPr="00B343DC" w:rsidRDefault="005B2430" w:rsidP="005B2430">
      <w:pPr>
        <w:spacing w:after="0" w:line="321" w:lineRule="exact"/>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 xml:space="preserve">— слушать сказку или рассказ, уметь отвечать на вопросы с опорой на иллюстративный материал;  </w:t>
      </w:r>
    </w:p>
    <w:p w:rsidR="005B2430" w:rsidRPr="00B343DC" w:rsidRDefault="005B2430" w:rsidP="005B2430">
      <w:pPr>
        <w:spacing w:after="0" w:line="321" w:lineRule="exact"/>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 выразительно произносить чистоговорки, короткие стихотворения по образцу учителя;</w:t>
      </w:r>
    </w:p>
    <w:p w:rsidR="005B2430" w:rsidRPr="00B343DC" w:rsidRDefault="005B2430" w:rsidP="005B2430">
      <w:pPr>
        <w:spacing w:after="0" w:line="321" w:lineRule="exact"/>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 xml:space="preserve"> —  участвовать в беседе; — слушать сказку или рассказ, пересказывать содержание, опираясь на картинно-символический план. </w:t>
      </w:r>
    </w:p>
    <w:p w:rsidR="005B2430" w:rsidRPr="00B343DC" w:rsidRDefault="005B2430" w:rsidP="005B2430">
      <w:pPr>
        <w:spacing w:after="0" w:line="321" w:lineRule="exact"/>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 xml:space="preserve"> </w:t>
      </w:r>
    </w:p>
    <w:p w:rsidR="005B2430" w:rsidRPr="00B343DC" w:rsidRDefault="005B2430" w:rsidP="005B2430">
      <w:pPr>
        <w:spacing w:after="0" w:line="321" w:lineRule="exact"/>
        <w:rPr>
          <w:rFonts w:ascii="Times New Roman" w:eastAsia="Times New Roman" w:hAnsi="Times New Roman" w:cs="Times New Roman"/>
          <w:sz w:val="24"/>
          <w:szCs w:val="24"/>
          <w:lang w:eastAsia="ru-RU"/>
        </w:rPr>
      </w:pPr>
      <w:r w:rsidRPr="00B343DC">
        <w:rPr>
          <w:rFonts w:ascii="Times New Roman" w:eastAsia="Times New Roman" w:hAnsi="Times New Roman" w:cs="Times New Roman"/>
          <w:b/>
          <w:sz w:val="24"/>
          <w:szCs w:val="24"/>
          <w:lang w:eastAsia="ru-RU"/>
        </w:rPr>
        <w:t>Личностные результаты</w:t>
      </w:r>
      <w:r w:rsidRPr="00B343DC">
        <w:rPr>
          <w:rFonts w:ascii="Times New Roman" w:eastAsia="Times New Roman" w:hAnsi="Times New Roman" w:cs="Times New Roman"/>
          <w:sz w:val="24"/>
          <w:szCs w:val="24"/>
          <w:lang w:eastAsia="ru-RU"/>
        </w:rPr>
        <w:t>, ожидаемые после 3-го года обучения по программе «Речевая практика»:</w:t>
      </w:r>
    </w:p>
    <w:p w:rsidR="005B2430" w:rsidRPr="00B343DC" w:rsidRDefault="005B2430" w:rsidP="005B2430">
      <w:pPr>
        <w:spacing w:after="0" w:line="321" w:lineRule="exact"/>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 xml:space="preserve">  — уточнение представлений о праздниках — личных и государственных, связанных с историей страны;</w:t>
      </w:r>
    </w:p>
    <w:p w:rsidR="005B2430" w:rsidRPr="00B343DC" w:rsidRDefault="005B2430" w:rsidP="005B2430">
      <w:pPr>
        <w:spacing w:after="0" w:line="321" w:lineRule="exact"/>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 xml:space="preserve"> — расширение представлений о различных социальных ролях (покупатель, пассажир, пациент и др.) </w:t>
      </w:r>
    </w:p>
    <w:p w:rsidR="005B2430" w:rsidRPr="00B343DC" w:rsidRDefault="005B2430" w:rsidP="005B2430">
      <w:pPr>
        <w:spacing w:after="0" w:line="321" w:lineRule="exact"/>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 xml:space="preserve">— собственных и окружающих людей;  — укрепление  соответствующих возрасту ценностей и социальных ролей через расширение представлений о нормах этикета и правилах культурного поведения; </w:t>
      </w:r>
    </w:p>
    <w:p w:rsidR="005B2430" w:rsidRPr="00B343DC" w:rsidRDefault="005B2430" w:rsidP="005B2430">
      <w:pPr>
        <w:spacing w:after="0" w:line="321" w:lineRule="exact"/>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 xml:space="preserve">— овладение навыками коммуникации и принятыми нормами социального взаимодействия (в рамках предметных результатов 2-го и 3-го годов обучения); </w:t>
      </w:r>
    </w:p>
    <w:p w:rsidR="005B2430" w:rsidRPr="00B343DC" w:rsidRDefault="005B2430" w:rsidP="005B2430">
      <w:pPr>
        <w:spacing w:after="0" w:line="321" w:lineRule="exact"/>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 xml:space="preserve">— овладение социально-бытовыми навыками, используемыми в повседневной жизни (в рамках предметных результатов 2-го и 3-го годов обучения). </w:t>
      </w:r>
    </w:p>
    <w:p w:rsidR="005B2430" w:rsidRPr="00B343DC" w:rsidRDefault="005B2430" w:rsidP="005B2430">
      <w:pPr>
        <w:spacing w:after="0" w:line="321" w:lineRule="exact"/>
        <w:rPr>
          <w:rFonts w:ascii="Times New Roman" w:eastAsia="Times New Roman" w:hAnsi="Times New Roman" w:cs="Times New Roman"/>
          <w:b/>
          <w:sz w:val="24"/>
          <w:szCs w:val="24"/>
          <w:lang w:eastAsia="ru-RU"/>
        </w:rPr>
      </w:pPr>
    </w:p>
    <w:p w:rsidR="005B2430" w:rsidRPr="00B343DC" w:rsidRDefault="005B2430" w:rsidP="005B2430">
      <w:pPr>
        <w:spacing w:after="0"/>
        <w:ind w:right="-573"/>
        <w:jc w:val="both"/>
        <w:rPr>
          <w:rFonts w:ascii="Times New Roman" w:eastAsia="Times New Roman" w:hAnsi="Times New Roman" w:cs="Times New Roman"/>
          <w:sz w:val="24"/>
          <w:szCs w:val="24"/>
          <w:lang w:eastAsia="ru-RU"/>
        </w:rPr>
      </w:pPr>
      <w:r w:rsidRPr="00B343DC">
        <w:rPr>
          <w:rFonts w:ascii="Times New Roman" w:eastAsia="Times New Roman" w:hAnsi="Times New Roman" w:cs="Times New Roman"/>
          <w:b/>
          <w:sz w:val="24"/>
          <w:szCs w:val="24"/>
          <w:lang w:eastAsia="ru-RU"/>
        </w:rPr>
        <w:t>Нормативная база</w:t>
      </w:r>
    </w:p>
    <w:p w:rsidR="005B2430" w:rsidRPr="00B343DC" w:rsidRDefault="005B2430" w:rsidP="006413B6">
      <w:pPr>
        <w:pStyle w:val="a8"/>
        <w:numPr>
          <w:ilvl w:val="0"/>
          <w:numId w:val="5"/>
        </w:numPr>
        <w:tabs>
          <w:tab w:val="left" w:pos="709"/>
        </w:tabs>
        <w:spacing w:after="0" w:line="261" w:lineRule="auto"/>
        <w:ind w:left="709" w:hanging="283"/>
        <w:jc w:val="both"/>
        <w:rPr>
          <w:rFonts w:ascii="Times New Roman" w:hAnsi="Times New Roman"/>
          <w:sz w:val="24"/>
          <w:szCs w:val="24"/>
        </w:rPr>
      </w:pPr>
      <w:r w:rsidRPr="00B343DC">
        <w:rPr>
          <w:rFonts w:ascii="Times New Roman" w:hAnsi="Times New Roman"/>
          <w:sz w:val="24"/>
          <w:szCs w:val="24"/>
        </w:rPr>
        <w:t xml:space="preserve">Федеральный закон Российской Федерации «Об образовании в Российской Федерации»; </w:t>
      </w:r>
    </w:p>
    <w:p w:rsidR="005B2430" w:rsidRPr="00B343DC" w:rsidRDefault="005B2430" w:rsidP="006413B6">
      <w:pPr>
        <w:pStyle w:val="a8"/>
        <w:numPr>
          <w:ilvl w:val="0"/>
          <w:numId w:val="5"/>
        </w:numPr>
        <w:tabs>
          <w:tab w:val="left" w:pos="709"/>
        </w:tabs>
        <w:spacing w:after="0" w:line="261" w:lineRule="auto"/>
        <w:ind w:left="709" w:hanging="283"/>
        <w:jc w:val="both"/>
        <w:rPr>
          <w:rFonts w:ascii="Times New Roman" w:hAnsi="Times New Roman"/>
          <w:sz w:val="24"/>
          <w:szCs w:val="24"/>
        </w:rPr>
      </w:pPr>
      <w:r w:rsidRPr="00B343DC">
        <w:rPr>
          <w:rFonts w:ascii="Times New Roman" w:hAnsi="Times New Roman"/>
          <w:sz w:val="24"/>
          <w:szCs w:val="24"/>
        </w:rPr>
        <w:t xml:space="preserve">Федеральный государственный образовательный стандарт образования обучающихся с умственной отсталостью (интеллектуальными нарушениями) (утв. </w:t>
      </w:r>
      <w:hyperlink r:id="rId11" w:anchor="0" w:history="1">
        <w:r w:rsidRPr="00B343DC">
          <w:rPr>
            <w:rStyle w:val="ae"/>
            <w:rFonts w:ascii="Times New Roman" w:hAnsi="Times New Roman"/>
            <w:color w:val="auto"/>
            <w:sz w:val="24"/>
            <w:szCs w:val="24"/>
          </w:rPr>
          <w:t xml:space="preserve">приказом </w:t>
        </w:r>
      </w:hyperlink>
      <w:r w:rsidRPr="00B343DC">
        <w:rPr>
          <w:rFonts w:ascii="Times New Roman" w:hAnsi="Times New Roman"/>
          <w:sz w:val="24"/>
          <w:szCs w:val="24"/>
        </w:rPr>
        <w:t>Министерства</w:t>
      </w:r>
      <w:r w:rsidRPr="00B343DC">
        <w:rPr>
          <w:rFonts w:ascii="Times New Roman" w:hAnsi="Times New Roman"/>
          <w:sz w:val="24"/>
          <w:szCs w:val="24"/>
        </w:rPr>
        <w:tab/>
        <w:t>образования</w:t>
      </w:r>
      <w:r w:rsidRPr="00B343DC">
        <w:rPr>
          <w:rFonts w:ascii="Times New Roman" w:hAnsi="Times New Roman"/>
          <w:sz w:val="24"/>
          <w:szCs w:val="24"/>
        </w:rPr>
        <w:tab/>
        <w:t>и</w:t>
      </w:r>
      <w:r w:rsidRPr="00B343DC">
        <w:rPr>
          <w:rFonts w:ascii="Times New Roman" w:hAnsi="Times New Roman"/>
          <w:sz w:val="24"/>
          <w:szCs w:val="24"/>
        </w:rPr>
        <w:tab/>
        <w:t>науки</w:t>
      </w:r>
      <w:r w:rsidRPr="00B343DC">
        <w:rPr>
          <w:rFonts w:ascii="Times New Roman" w:hAnsi="Times New Roman"/>
          <w:sz w:val="24"/>
          <w:szCs w:val="24"/>
        </w:rPr>
        <w:tab/>
        <w:t>РФ</w:t>
      </w:r>
      <w:r w:rsidRPr="00B343DC">
        <w:rPr>
          <w:rFonts w:ascii="Times New Roman" w:hAnsi="Times New Roman"/>
          <w:sz w:val="24"/>
          <w:szCs w:val="24"/>
        </w:rPr>
        <w:tab/>
        <w:t>от</w:t>
      </w:r>
      <w:r w:rsidRPr="00B343DC">
        <w:rPr>
          <w:rFonts w:ascii="Times New Roman" w:hAnsi="Times New Roman"/>
          <w:sz w:val="24"/>
          <w:szCs w:val="24"/>
        </w:rPr>
        <w:tab/>
        <w:t>19 декабря</w:t>
      </w:r>
      <w:r w:rsidRPr="00B343DC">
        <w:rPr>
          <w:rFonts w:ascii="Times New Roman" w:hAnsi="Times New Roman"/>
          <w:sz w:val="24"/>
          <w:szCs w:val="24"/>
        </w:rPr>
        <w:tab/>
        <w:t xml:space="preserve">2014 г. №1599) Зарегистрировано в Минюсте РФ 3 февраля 2015 г.; </w:t>
      </w:r>
    </w:p>
    <w:p w:rsidR="005B2430" w:rsidRPr="00B343DC" w:rsidRDefault="005B2430" w:rsidP="006413B6">
      <w:pPr>
        <w:pStyle w:val="a8"/>
        <w:numPr>
          <w:ilvl w:val="0"/>
          <w:numId w:val="5"/>
        </w:numPr>
        <w:tabs>
          <w:tab w:val="left" w:pos="709"/>
        </w:tabs>
        <w:spacing w:after="0" w:line="261" w:lineRule="auto"/>
        <w:ind w:left="709" w:hanging="283"/>
        <w:jc w:val="both"/>
        <w:rPr>
          <w:rFonts w:ascii="Times New Roman" w:hAnsi="Times New Roman"/>
          <w:sz w:val="24"/>
          <w:szCs w:val="24"/>
        </w:rPr>
      </w:pPr>
      <w:r w:rsidRPr="00B343DC">
        <w:rPr>
          <w:rFonts w:ascii="Times New Roman" w:hAnsi="Times New Roman"/>
          <w:sz w:val="24"/>
          <w:szCs w:val="24"/>
        </w:rPr>
        <w:lastRenderedPageBreak/>
        <w:t xml:space="preserve">Приказ МОиН РФ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5B2430" w:rsidRPr="00B343DC" w:rsidRDefault="005B2430" w:rsidP="006413B6">
      <w:pPr>
        <w:pStyle w:val="a8"/>
        <w:numPr>
          <w:ilvl w:val="0"/>
          <w:numId w:val="5"/>
        </w:numPr>
        <w:tabs>
          <w:tab w:val="left" w:pos="709"/>
        </w:tabs>
        <w:spacing w:after="0" w:line="261" w:lineRule="auto"/>
        <w:ind w:left="709" w:hanging="283"/>
        <w:jc w:val="both"/>
        <w:rPr>
          <w:rFonts w:ascii="Times New Roman" w:hAnsi="Times New Roman"/>
          <w:sz w:val="24"/>
          <w:szCs w:val="24"/>
        </w:rPr>
      </w:pPr>
      <w:r w:rsidRPr="00B343DC">
        <w:rPr>
          <w:rFonts w:ascii="Times New Roman" w:hAnsi="Times New Roman"/>
          <w:sz w:val="24"/>
          <w:szCs w:val="24"/>
        </w:rPr>
        <w:t xml:space="preserve"> Основная  образовательная  программа  начального  общего  образования;  </w:t>
      </w:r>
    </w:p>
    <w:p w:rsidR="005B2430" w:rsidRPr="00B343DC" w:rsidRDefault="005B2430" w:rsidP="006413B6">
      <w:pPr>
        <w:pStyle w:val="a8"/>
        <w:numPr>
          <w:ilvl w:val="0"/>
          <w:numId w:val="5"/>
        </w:numPr>
        <w:tabs>
          <w:tab w:val="left" w:pos="709"/>
        </w:tabs>
        <w:spacing w:after="0" w:line="261" w:lineRule="auto"/>
        <w:ind w:left="709" w:hanging="283"/>
        <w:jc w:val="both"/>
        <w:rPr>
          <w:rFonts w:ascii="Times New Roman" w:hAnsi="Times New Roman"/>
          <w:sz w:val="24"/>
          <w:szCs w:val="24"/>
        </w:rPr>
      </w:pPr>
      <w:r w:rsidRPr="00B343DC">
        <w:rPr>
          <w:rFonts w:ascii="Times New Roman" w:hAnsi="Times New Roman"/>
          <w:sz w:val="24"/>
          <w:szCs w:val="24"/>
        </w:rPr>
        <w:t xml:space="preserve">Примерная адаптированная основная общеобразовательная программа образования обучающихся с умственной отсталостью (интеллектуальными нарушениями), </w:t>
      </w:r>
    </w:p>
    <w:p w:rsidR="005B2430" w:rsidRPr="00B343DC" w:rsidRDefault="005B2430" w:rsidP="006413B6">
      <w:pPr>
        <w:pStyle w:val="a8"/>
        <w:numPr>
          <w:ilvl w:val="0"/>
          <w:numId w:val="5"/>
        </w:numPr>
        <w:tabs>
          <w:tab w:val="left" w:pos="709"/>
        </w:tabs>
        <w:spacing w:after="0" w:line="261" w:lineRule="auto"/>
        <w:ind w:left="709" w:hanging="283"/>
        <w:jc w:val="both"/>
        <w:rPr>
          <w:rFonts w:ascii="Times New Roman" w:hAnsi="Times New Roman"/>
          <w:sz w:val="24"/>
          <w:szCs w:val="24"/>
        </w:rPr>
      </w:pPr>
      <w:r w:rsidRPr="00B343DC">
        <w:rPr>
          <w:rFonts w:ascii="Times New Roman" w:hAnsi="Times New Roman"/>
          <w:sz w:val="24"/>
          <w:szCs w:val="24"/>
        </w:rPr>
        <w:t>Учебный план образовательного учреждения на 2018/2019 учебный год, принятый педагогическим советом.</w:t>
      </w:r>
    </w:p>
    <w:p w:rsidR="005B2430" w:rsidRPr="00B343DC" w:rsidRDefault="005B2430" w:rsidP="005B2430">
      <w:pPr>
        <w:spacing w:after="0"/>
        <w:ind w:right="-573"/>
        <w:jc w:val="both"/>
        <w:rPr>
          <w:rFonts w:ascii="Times New Roman" w:eastAsia="Times New Roman" w:hAnsi="Times New Roman" w:cs="Times New Roman"/>
          <w:sz w:val="24"/>
          <w:szCs w:val="24"/>
          <w:lang w:eastAsia="ru-RU"/>
        </w:rPr>
      </w:pPr>
    </w:p>
    <w:p w:rsidR="005B2430" w:rsidRPr="00B343DC" w:rsidRDefault="005B2430" w:rsidP="005B2430">
      <w:pPr>
        <w:spacing w:after="0" w:line="240" w:lineRule="auto"/>
        <w:rPr>
          <w:rFonts w:ascii="Times New Roman" w:hAnsi="Times New Roman" w:cs="Times New Roman"/>
          <w:sz w:val="24"/>
          <w:szCs w:val="24"/>
        </w:rPr>
      </w:pPr>
    </w:p>
    <w:p w:rsidR="005B2430" w:rsidRPr="00B343DC" w:rsidRDefault="005B2430" w:rsidP="005B2430">
      <w:pPr>
        <w:spacing w:after="0" w:line="240" w:lineRule="auto"/>
        <w:jc w:val="center"/>
        <w:rPr>
          <w:rFonts w:ascii="Times New Roman" w:hAnsi="Times New Roman" w:cs="Times New Roman"/>
          <w:sz w:val="24"/>
          <w:szCs w:val="24"/>
        </w:rPr>
      </w:pPr>
      <w:r w:rsidRPr="00B343DC">
        <w:rPr>
          <w:rFonts w:ascii="Times New Roman" w:hAnsi="Times New Roman" w:cs="Times New Roman"/>
          <w:b/>
          <w:bCs/>
          <w:sz w:val="24"/>
          <w:szCs w:val="24"/>
        </w:rPr>
        <w:t>Основное содержание программы.</w:t>
      </w:r>
    </w:p>
    <w:p w:rsidR="005B2430" w:rsidRPr="00B343DC" w:rsidRDefault="005B2430" w:rsidP="005B2430">
      <w:pPr>
        <w:spacing w:after="0" w:line="240" w:lineRule="auto"/>
        <w:jc w:val="center"/>
        <w:rPr>
          <w:rFonts w:ascii="Times New Roman" w:hAnsi="Times New Roman" w:cs="Times New Roman"/>
          <w:sz w:val="24"/>
          <w:szCs w:val="24"/>
        </w:rPr>
      </w:pPr>
    </w:p>
    <w:p w:rsidR="005B2430" w:rsidRPr="00B343DC" w:rsidRDefault="005B2430" w:rsidP="005B2430">
      <w:pPr>
        <w:pStyle w:val="18"/>
        <w:shd w:val="clear" w:color="auto" w:fill="auto"/>
        <w:spacing w:after="0" w:line="240" w:lineRule="auto"/>
        <w:ind w:right="665" w:firstLine="700"/>
        <w:jc w:val="both"/>
        <w:rPr>
          <w:sz w:val="24"/>
          <w:szCs w:val="24"/>
        </w:rPr>
      </w:pPr>
      <w:r w:rsidRPr="00B343DC">
        <w:rPr>
          <w:sz w:val="24"/>
          <w:szCs w:val="24"/>
        </w:rPr>
        <w:t>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5B2430" w:rsidRPr="00B343DC" w:rsidRDefault="005B2430" w:rsidP="005B2430">
      <w:pPr>
        <w:pStyle w:val="18"/>
        <w:shd w:val="clear" w:color="auto" w:fill="auto"/>
        <w:spacing w:after="0" w:line="240" w:lineRule="auto"/>
        <w:ind w:right="665" w:firstLine="700"/>
        <w:jc w:val="both"/>
        <w:rPr>
          <w:sz w:val="24"/>
          <w:szCs w:val="24"/>
        </w:rPr>
      </w:pPr>
      <w:r w:rsidRPr="00B343DC">
        <w:rPr>
          <w:sz w:val="24"/>
          <w:szCs w:val="24"/>
        </w:rPr>
        <w:t>Соотнесение речи и изображения (выбор картинки, соответствующей слову, предложению).</w:t>
      </w:r>
    </w:p>
    <w:p w:rsidR="005B2430" w:rsidRPr="00B343DC" w:rsidRDefault="005B2430" w:rsidP="005B2430">
      <w:pPr>
        <w:pStyle w:val="18"/>
        <w:shd w:val="clear" w:color="auto" w:fill="auto"/>
        <w:spacing w:after="0" w:line="240" w:lineRule="auto"/>
        <w:ind w:left="20" w:right="665" w:firstLine="700"/>
        <w:jc w:val="both"/>
        <w:rPr>
          <w:sz w:val="24"/>
          <w:szCs w:val="24"/>
        </w:rPr>
      </w:pPr>
      <w:r w:rsidRPr="00B343DC">
        <w:rPr>
          <w:sz w:val="24"/>
          <w:szCs w:val="24"/>
        </w:rPr>
        <w:t>Повторение и воспроизведение по подобию, по памяти отдельных слогов, слов, предложений.</w:t>
      </w:r>
    </w:p>
    <w:p w:rsidR="005B2430" w:rsidRPr="00B343DC" w:rsidRDefault="005B2430" w:rsidP="005B2430">
      <w:pPr>
        <w:pStyle w:val="18"/>
        <w:shd w:val="clear" w:color="auto" w:fill="auto"/>
        <w:spacing w:after="0" w:line="240" w:lineRule="auto"/>
        <w:ind w:left="20" w:right="665" w:firstLine="700"/>
        <w:jc w:val="both"/>
        <w:rPr>
          <w:sz w:val="24"/>
          <w:szCs w:val="24"/>
        </w:rPr>
      </w:pPr>
      <w:r w:rsidRPr="00B343DC">
        <w:rPr>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2430" w:rsidRPr="00B343DC" w:rsidRDefault="005B2430" w:rsidP="005B2430">
      <w:pPr>
        <w:pStyle w:val="18"/>
        <w:shd w:val="clear" w:color="auto" w:fill="auto"/>
        <w:spacing w:after="0" w:line="240" w:lineRule="auto"/>
        <w:ind w:left="20" w:right="665" w:firstLine="700"/>
        <w:jc w:val="both"/>
        <w:rPr>
          <w:sz w:val="24"/>
          <w:szCs w:val="24"/>
        </w:rPr>
      </w:pPr>
      <w:r w:rsidRPr="00B343DC">
        <w:rPr>
          <w:sz w:val="24"/>
          <w:szCs w:val="24"/>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5B2430" w:rsidRPr="00B343DC" w:rsidRDefault="005B2430" w:rsidP="005B2430">
      <w:pPr>
        <w:pStyle w:val="18"/>
        <w:shd w:val="clear" w:color="auto" w:fill="auto"/>
        <w:spacing w:after="0" w:line="240" w:lineRule="auto"/>
        <w:ind w:left="20" w:right="665" w:firstLine="700"/>
        <w:jc w:val="both"/>
        <w:rPr>
          <w:sz w:val="24"/>
          <w:szCs w:val="24"/>
        </w:rPr>
      </w:pPr>
      <w:r w:rsidRPr="00B343DC">
        <w:rPr>
          <w:sz w:val="24"/>
          <w:szCs w:val="24"/>
        </w:rPr>
        <w:t>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 Виртуальное общение. Общение в социальных сетях. Влияние речи на мысли, чувства, поступки людей. Организация речевого общения</w:t>
      </w:r>
    </w:p>
    <w:p w:rsidR="005B2430" w:rsidRPr="00B343DC" w:rsidRDefault="005B2430" w:rsidP="005B2430">
      <w:pPr>
        <w:pStyle w:val="18"/>
        <w:shd w:val="clear" w:color="auto" w:fill="auto"/>
        <w:spacing w:after="0" w:line="240" w:lineRule="auto"/>
        <w:ind w:left="20" w:right="665" w:firstLine="700"/>
        <w:jc w:val="center"/>
        <w:rPr>
          <w:sz w:val="24"/>
          <w:szCs w:val="24"/>
        </w:rPr>
      </w:pPr>
      <w:r w:rsidRPr="00B343DC">
        <w:rPr>
          <w:b/>
          <w:bCs/>
          <w:iCs/>
          <w:sz w:val="24"/>
          <w:szCs w:val="24"/>
        </w:rPr>
        <w:t>Базовые формулы речевого общения</w:t>
      </w:r>
    </w:p>
    <w:p w:rsidR="005B2430" w:rsidRPr="00B343DC" w:rsidRDefault="005B2430" w:rsidP="005B2430">
      <w:pPr>
        <w:pStyle w:val="18"/>
        <w:shd w:val="clear" w:color="auto" w:fill="auto"/>
        <w:spacing w:after="0" w:line="240" w:lineRule="auto"/>
        <w:ind w:left="20" w:right="665" w:hanging="20"/>
        <w:jc w:val="both"/>
        <w:rPr>
          <w:sz w:val="24"/>
          <w:szCs w:val="24"/>
        </w:rPr>
      </w:pPr>
      <w:r w:rsidRPr="00B343DC">
        <w:rPr>
          <w:rStyle w:val="15"/>
          <w:rFonts w:eastAsia="Arial"/>
          <w:sz w:val="24"/>
          <w:szCs w:val="24"/>
        </w:rPr>
        <w:t>Обращение, привлечение внимания.</w:t>
      </w:r>
      <w:r w:rsidRPr="00B343DC">
        <w:rPr>
          <w:sz w:val="24"/>
          <w:szCs w:val="24"/>
        </w:rPr>
        <w:t>«Ты»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5B2430" w:rsidRPr="00B343DC" w:rsidRDefault="005B2430" w:rsidP="005B2430">
      <w:pPr>
        <w:pStyle w:val="18"/>
        <w:shd w:val="clear" w:color="auto" w:fill="auto"/>
        <w:spacing w:after="0" w:line="240" w:lineRule="auto"/>
        <w:ind w:left="20" w:right="665" w:firstLine="700"/>
        <w:jc w:val="both"/>
        <w:rPr>
          <w:sz w:val="24"/>
          <w:szCs w:val="24"/>
        </w:rPr>
      </w:pPr>
      <w:r w:rsidRPr="00B343DC">
        <w:rPr>
          <w:rStyle w:val="15"/>
          <w:rFonts w:eastAsia="Arial"/>
          <w:sz w:val="24"/>
          <w:szCs w:val="24"/>
        </w:rPr>
        <w:t>Знакомство, представление, приветствие.</w:t>
      </w:r>
    </w:p>
    <w:p w:rsidR="005B2430" w:rsidRPr="00B343DC" w:rsidRDefault="005B2430" w:rsidP="005B2430">
      <w:pPr>
        <w:pStyle w:val="18"/>
        <w:shd w:val="clear" w:color="auto" w:fill="auto"/>
        <w:spacing w:after="0" w:line="240" w:lineRule="auto"/>
        <w:ind w:left="20" w:right="665" w:firstLine="700"/>
        <w:jc w:val="both"/>
        <w:rPr>
          <w:sz w:val="24"/>
          <w:szCs w:val="24"/>
        </w:rPr>
      </w:pPr>
      <w:r w:rsidRPr="00B343DC">
        <w:rPr>
          <w:sz w:val="24"/>
          <w:szCs w:val="24"/>
        </w:rPr>
        <w:t xml:space="preserve"> Формулы «Давай познакомимся», «Меня зовут ...», «Меня зовут ..., а тебя?». Формулы «Это ...», «Познакомься, пожалуйста, </w:t>
      </w:r>
      <w:r w:rsidRPr="00B343DC">
        <w:rPr>
          <w:sz w:val="24"/>
          <w:szCs w:val="24"/>
        </w:rPr>
        <w:lastRenderedPageBreak/>
        <w:t>это ...». Ответные реплики на приглашение познакомиться («Очень приятно!», «Рад познакомиться!»).</w:t>
      </w:r>
    </w:p>
    <w:p w:rsidR="005B2430" w:rsidRPr="00B343DC" w:rsidRDefault="005B2430" w:rsidP="005B2430">
      <w:pPr>
        <w:pStyle w:val="18"/>
        <w:shd w:val="clear" w:color="auto" w:fill="auto"/>
        <w:spacing w:after="0" w:line="240" w:lineRule="auto"/>
        <w:ind w:left="20" w:firstLine="700"/>
        <w:jc w:val="both"/>
        <w:rPr>
          <w:sz w:val="24"/>
          <w:szCs w:val="24"/>
        </w:rPr>
      </w:pPr>
      <w:r w:rsidRPr="00B343DC">
        <w:rPr>
          <w:rStyle w:val="15"/>
          <w:rFonts w:eastAsia="Arial"/>
          <w:sz w:val="24"/>
          <w:szCs w:val="24"/>
        </w:rPr>
        <w:t>Приветствие и прощание.</w:t>
      </w:r>
    </w:p>
    <w:p w:rsidR="005B2430" w:rsidRPr="00B343DC" w:rsidRDefault="005B2430" w:rsidP="005B2430">
      <w:pPr>
        <w:pStyle w:val="18"/>
        <w:shd w:val="clear" w:color="auto" w:fill="auto"/>
        <w:spacing w:after="0" w:line="240" w:lineRule="auto"/>
        <w:ind w:left="20" w:firstLine="700"/>
        <w:jc w:val="both"/>
        <w:rPr>
          <w:sz w:val="24"/>
          <w:szCs w:val="24"/>
        </w:rPr>
      </w:pPr>
      <w:r w:rsidRPr="00B343DC">
        <w:rPr>
          <w:sz w:val="24"/>
          <w:szCs w:val="24"/>
        </w:rPr>
        <w:t>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5B2430" w:rsidRPr="00B343DC" w:rsidRDefault="005B2430" w:rsidP="005B2430">
      <w:pPr>
        <w:pStyle w:val="18"/>
        <w:shd w:val="clear" w:color="auto" w:fill="auto"/>
        <w:spacing w:after="0" w:line="240" w:lineRule="auto"/>
        <w:ind w:left="20" w:firstLine="700"/>
        <w:jc w:val="both"/>
        <w:rPr>
          <w:sz w:val="24"/>
          <w:szCs w:val="24"/>
        </w:rPr>
      </w:pPr>
      <w:r w:rsidRPr="00B343DC">
        <w:rPr>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5B2430" w:rsidRPr="00B343DC" w:rsidRDefault="005B2430" w:rsidP="005B2430">
      <w:pPr>
        <w:pStyle w:val="18"/>
        <w:shd w:val="clear" w:color="auto" w:fill="auto"/>
        <w:spacing w:after="0" w:line="240" w:lineRule="auto"/>
        <w:ind w:left="20" w:firstLine="700"/>
        <w:jc w:val="both"/>
        <w:rPr>
          <w:sz w:val="24"/>
          <w:szCs w:val="24"/>
        </w:rPr>
      </w:pPr>
      <w:r w:rsidRPr="00B343DC">
        <w:rPr>
          <w:sz w:val="24"/>
          <w:szCs w:val="24"/>
        </w:rP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5B2430" w:rsidRPr="00B343DC" w:rsidRDefault="005B2430" w:rsidP="005B2430">
      <w:pPr>
        <w:pStyle w:val="18"/>
        <w:shd w:val="clear" w:color="auto" w:fill="auto"/>
        <w:spacing w:after="0" w:line="240" w:lineRule="auto"/>
        <w:ind w:left="20" w:firstLine="700"/>
        <w:jc w:val="both"/>
        <w:rPr>
          <w:sz w:val="24"/>
          <w:szCs w:val="24"/>
        </w:rPr>
      </w:pPr>
      <w:r w:rsidRPr="00B343DC">
        <w:rPr>
          <w:rStyle w:val="15"/>
          <w:rFonts w:eastAsia="Arial"/>
          <w:sz w:val="24"/>
          <w:szCs w:val="24"/>
        </w:rPr>
        <w:t>Приглашение, предложение.</w:t>
      </w:r>
      <w:r w:rsidRPr="00B343DC">
        <w:rPr>
          <w:sz w:val="24"/>
          <w:szCs w:val="24"/>
        </w:rPr>
        <w:t xml:space="preserve"> Приглашение домой. Правила поведения в гостях.</w:t>
      </w:r>
    </w:p>
    <w:p w:rsidR="005B2430" w:rsidRPr="00B343DC" w:rsidRDefault="005B2430" w:rsidP="005B2430">
      <w:pPr>
        <w:pStyle w:val="18"/>
        <w:shd w:val="clear" w:color="auto" w:fill="auto"/>
        <w:spacing w:after="0" w:line="240" w:lineRule="auto"/>
        <w:ind w:left="20" w:firstLine="700"/>
        <w:jc w:val="both"/>
        <w:rPr>
          <w:sz w:val="24"/>
          <w:szCs w:val="24"/>
        </w:rPr>
      </w:pPr>
      <w:r w:rsidRPr="00B343DC">
        <w:rPr>
          <w:rStyle w:val="15"/>
          <w:rFonts w:eastAsia="Arial"/>
          <w:sz w:val="24"/>
          <w:szCs w:val="24"/>
        </w:rPr>
        <w:t>Поздравление, пожелание.</w:t>
      </w:r>
      <w:r w:rsidRPr="00B343DC">
        <w:rPr>
          <w:sz w:val="24"/>
          <w:szCs w:val="24"/>
        </w:rPr>
        <w:t xml:space="preserve"> Формулы «Поздравляю с ...», «Поздравляю с праздником» и их развертывание с помощью обращения по имени и отчеству.</w:t>
      </w:r>
    </w:p>
    <w:p w:rsidR="005B2430" w:rsidRPr="00B343DC" w:rsidRDefault="005B2430" w:rsidP="005B2430">
      <w:pPr>
        <w:pStyle w:val="18"/>
        <w:shd w:val="clear" w:color="auto" w:fill="auto"/>
        <w:spacing w:after="0" w:line="240" w:lineRule="auto"/>
        <w:ind w:left="20" w:firstLine="700"/>
        <w:jc w:val="both"/>
        <w:rPr>
          <w:sz w:val="24"/>
          <w:szCs w:val="24"/>
        </w:rPr>
      </w:pPr>
      <w:r w:rsidRPr="00B343DC">
        <w:rPr>
          <w:sz w:val="24"/>
          <w:szCs w:val="24"/>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5B2430" w:rsidRPr="00B343DC" w:rsidRDefault="005B2430" w:rsidP="005B2430">
      <w:pPr>
        <w:pStyle w:val="18"/>
        <w:shd w:val="clear" w:color="auto" w:fill="auto"/>
        <w:spacing w:after="0" w:line="240" w:lineRule="auto"/>
        <w:ind w:left="20" w:firstLine="700"/>
        <w:jc w:val="both"/>
        <w:rPr>
          <w:sz w:val="24"/>
          <w:szCs w:val="24"/>
        </w:rPr>
      </w:pPr>
      <w:r w:rsidRPr="00B343DC">
        <w:rPr>
          <w:sz w:val="24"/>
          <w:szCs w:val="24"/>
        </w:rPr>
        <w:t>Поздравительные открытки.</w:t>
      </w:r>
    </w:p>
    <w:p w:rsidR="005B2430" w:rsidRPr="00B343DC" w:rsidRDefault="005B2430" w:rsidP="005B2430">
      <w:pPr>
        <w:pStyle w:val="18"/>
        <w:shd w:val="clear" w:color="auto" w:fill="auto"/>
        <w:spacing w:after="0" w:line="240" w:lineRule="auto"/>
        <w:ind w:left="20" w:firstLine="700"/>
        <w:jc w:val="both"/>
        <w:rPr>
          <w:sz w:val="24"/>
          <w:szCs w:val="24"/>
        </w:rPr>
      </w:pPr>
      <w:r w:rsidRPr="00B343DC">
        <w:rPr>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2430" w:rsidRPr="00B343DC" w:rsidRDefault="005B2430" w:rsidP="005B2430">
      <w:pPr>
        <w:pStyle w:val="18"/>
        <w:shd w:val="clear" w:color="auto" w:fill="auto"/>
        <w:spacing w:after="0" w:line="240" w:lineRule="auto"/>
        <w:ind w:left="20" w:firstLine="700"/>
        <w:jc w:val="both"/>
        <w:rPr>
          <w:sz w:val="24"/>
          <w:szCs w:val="24"/>
        </w:rPr>
      </w:pPr>
      <w:r w:rsidRPr="00B343DC">
        <w:rPr>
          <w:rStyle w:val="15"/>
          <w:rFonts w:eastAsia="Arial"/>
          <w:sz w:val="24"/>
          <w:szCs w:val="24"/>
        </w:rPr>
        <w:t>Одобрение, комплимент</w:t>
      </w:r>
      <w:r w:rsidRPr="00B343DC">
        <w:rPr>
          <w:sz w:val="24"/>
          <w:szCs w:val="24"/>
        </w:rPr>
        <w:t>. Формулы «Мне очень нравится твой .», «Как хорошо ты .», «Как красиво!» и др.</w:t>
      </w:r>
    </w:p>
    <w:p w:rsidR="005B2430" w:rsidRPr="00B343DC" w:rsidRDefault="005B2430" w:rsidP="005B2430">
      <w:pPr>
        <w:pStyle w:val="18"/>
        <w:shd w:val="clear" w:color="auto" w:fill="auto"/>
        <w:tabs>
          <w:tab w:val="right" w:pos="9434"/>
        </w:tabs>
        <w:spacing w:after="0" w:line="240" w:lineRule="auto"/>
        <w:ind w:left="20" w:firstLine="700"/>
        <w:jc w:val="both"/>
        <w:rPr>
          <w:sz w:val="24"/>
          <w:szCs w:val="24"/>
        </w:rPr>
      </w:pPr>
      <w:r w:rsidRPr="00B343DC">
        <w:rPr>
          <w:rStyle w:val="15"/>
          <w:rFonts w:eastAsia="Arial"/>
          <w:sz w:val="24"/>
          <w:szCs w:val="24"/>
        </w:rPr>
        <w:t>Телефонный разговор.</w:t>
      </w:r>
      <w:r w:rsidRPr="00B343DC">
        <w:rPr>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w:t>
      </w:r>
      <w:r w:rsidRPr="00B343DC">
        <w:rPr>
          <w:sz w:val="24"/>
          <w:szCs w:val="24"/>
        </w:rPr>
        <w:tab/>
        <w:t>помощью</w:t>
      </w:r>
    </w:p>
    <w:p w:rsidR="005B2430" w:rsidRPr="00B343DC" w:rsidRDefault="005B2430" w:rsidP="005B2430">
      <w:pPr>
        <w:pStyle w:val="18"/>
        <w:shd w:val="clear" w:color="auto" w:fill="auto"/>
        <w:spacing w:after="0" w:line="240" w:lineRule="auto"/>
        <w:ind w:left="20"/>
        <w:jc w:val="both"/>
        <w:rPr>
          <w:sz w:val="24"/>
          <w:szCs w:val="24"/>
        </w:rPr>
      </w:pPr>
      <w:r w:rsidRPr="00B343DC">
        <w:rPr>
          <w:sz w:val="24"/>
          <w:szCs w:val="24"/>
        </w:rPr>
        <w:t>приветствия. Ответные реплики адресата «алло», «да», «Я слушаю».</w:t>
      </w:r>
    </w:p>
    <w:p w:rsidR="005B2430" w:rsidRPr="00B343DC" w:rsidRDefault="005B2430" w:rsidP="005B2430">
      <w:pPr>
        <w:pStyle w:val="18"/>
        <w:shd w:val="clear" w:color="auto" w:fill="auto"/>
        <w:spacing w:after="0" w:line="240" w:lineRule="auto"/>
        <w:ind w:left="20" w:firstLine="700"/>
        <w:jc w:val="both"/>
        <w:rPr>
          <w:sz w:val="24"/>
          <w:szCs w:val="24"/>
        </w:rPr>
      </w:pPr>
      <w:r w:rsidRPr="00B343DC">
        <w:rPr>
          <w:rStyle w:val="15"/>
          <w:rFonts w:eastAsia="Arial"/>
          <w:sz w:val="24"/>
          <w:szCs w:val="24"/>
        </w:rPr>
        <w:t>Просьба, совет.</w:t>
      </w:r>
      <w:r w:rsidRPr="00B343DC">
        <w:rPr>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2430" w:rsidRPr="00B343DC" w:rsidRDefault="005B2430" w:rsidP="005B2430">
      <w:pPr>
        <w:pStyle w:val="18"/>
        <w:shd w:val="clear" w:color="auto" w:fill="auto"/>
        <w:tabs>
          <w:tab w:val="right" w:pos="9434"/>
        </w:tabs>
        <w:spacing w:after="0" w:line="240" w:lineRule="auto"/>
        <w:ind w:left="20" w:firstLine="700"/>
        <w:jc w:val="both"/>
        <w:rPr>
          <w:sz w:val="24"/>
          <w:szCs w:val="24"/>
        </w:rPr>
      </w:pPr>
      <w:r w:rsidRPr="00B343DC">
        <w:rPr>
          <w:sz w:val="24"/>
          <w:szCs w:val="24"/>
        </w:rPr>
        <w:t>Развертывание просьбы с помощью мотивировки. Формулы</w:t>
      </w:r>
    </w:p>
    <w:p w:rsidR="005B2430" w:rsidRPr="00B343DC" w:rsidRDefault="005B2430" w:rsidP="005B2430">
      <w:pPr>
        <w:pStyle w:val="18"/>
        <w:shd w:val="clear" w:color="auto" w:fill="auto"/>
        <w:spacing w:after="0" w:line="240" w:lineRule="auto"/>
        <w:ind w:left="20"/>
        <w:jc w:val="both"/>
        <w:rPr>
          <w:sz w:val="24"/>
          <w:szCs w:val="24"/>
        </w:rPr>
      </w:pPr>
      <w:r w:rsidRPr="00B343DC">
        <w:rPr>
          <w:sz w:val="24"/>
          <w:szCs w:val="24"/>
        </w:rPr>
        <w:t xml:space="preserve">«Пожалуйста, ...», «Можно </w:t>
      </w:r>
      <w:r w:rsidRPr="00B343DC">
        <w:rPr>
          <w:rStyle w:val="32"/>
          <w:sz w:val="24"/>
          <w:szCs w:val="24"/>
        </w:rPr>
        <w:t>...,</w:t>
      </w:r>
      <w:r w:rsidRPr="00B343DC">
        <w:rPr>
          <w:sz w:val="24"/>
          <w:szCs w:val="24"/>
        </w:rPr>
        <w:t xml:space="preserve"> пожалуйста!», «Разрешите..», «Можно мне .», «Можно я .».</w:t>
      </w:r>
    </w:p>
    <w:p w:rsidR="005B2430" w:rsidRPr="00B343DC" w:rsidRDefault="005B2430" w:rsidP="005B2430">
      <w:pPr>
        <w:pStyle w:val="18"/>
        <w:shd w:val="clear" w:color="auto" w:fill="auto"/>
        <w:spacing w:after="0" w:line="240" w:lineRule="auto"/>
        <w:ind w:left="20" w:firstLine="700"/>
        <w:jc w:val="both"/>
        <w:rPr>
          <w:sz w:val="24"/>
          <w:szCs w:val="24"/>
        </w:rPr>
      </w:pPr>
      <w:r w:rsidRPr="00B343DC">
        <w:rPr>
          <w:sz w:val="24"/>
          <w:szCs w:val="24"/>
        </w:rPr>
        <w:t xml:space="preserve">Мотивировка отказа. Формулы «Извините, но </w:t>
      </w:r>
      <w:r w:rsidRPr="00B343DC">
        <w:rPr>
          <w:rStyle w:val="32"/>
          <w:sz w:val="24"/>
          <w:szCs w:val="24"/>
        </w:rPr>
        <w:t>...».</w:t>
      </w:r>
    </w:p>
    <w:p w:rsidR="005B2430" w:rsidRPr="00B343DC" w:rsidRDefault="005B2430" w:rsidP="005B2430">
      <w:pPr>
        <w:pStyle w:val="18"/>
        <w:shd w:val="clear" w:color="auto" w:fill="auto"/>
        <w:tabs>
          <w:tab w:val="right" w:pos="9434"/>
        </w:tabs>
        <w:spacing w:after="0" w:line="240" w:lineRule="auto"/>
        <w:ind w:left="20" w:firstLine="700"/>
        <w:jc w:val="both"/>
        <w:rPr>
          <w:sz w:val="24"/>
          <w:szCs w:val="24"/>
        </w:rPr>
      </w:pPr>
      <w:r w:rsidRPr="00B343DC">
        <w:rPr>
          <w:rStyle w:val="15"/>
          <w:rFonts w:eastAsia="Arial"/>
          <w:sz w:val="24"/>
          <w:szCs w:val="24"/>
        </w:rPr>
        <w:t>Благодарность.</w:t>
      </w:r>
      <w:r w:rsidRPr="00B343DC">
        <w:rPr>
          <w:sz w:val="24"/>
          <w:szCs w:val="24"/>
        </w:rPr>
        <w:t xml:space="preserve"> Формулы «спасибо», «большое спасибо»,</w:t>
      </w:r>
    </w:p>
    <w:p w:rsidR="005B2430" w:rsidRPr="00B343DC" w:rsidRDefault="005B2430" w:rsidP="005B2430">
      <w:pPr>
        <w:pStyle w:val="18"/>
        <w:shd w:val="clear" w:color="auto" w:fill="auto"/>
        <w:spacing w:after="0" w:line="240" w:lineRule="auto"/>
        <w:ind w:left="20"/>
        <w:jc w:val="both"/>
        <w:rPr>
          <w:sz w:val="24"/>
          <w:szCs w:val="24"/>
        </w:rPr>
      </w:pPr>
      <w:r w:rsidRPr="00B343DC">
        <w:rPr>
          <w:sz w:val="24"/>
          <w:szCs w:val="24"/>
        </w:rPr>
        <w:t>«пожалуйста».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(Вас)».«Спасибо, и тебя (Вас) поздравляю»).</w:t>
      </w:r>
    </w:p>
    <w:p w:rsidR="005B2430" w:rsidRPr="00B343DC" w:rsidRDefault="005B2430" w:rsidP="005B2430">
      <w:pPr>
        <w:pStyle w:val="18"/>
        <w:shd w:val="clear" w:color="auto" w:fill="auto"/>
        <w:spacing w:after="0" w:line="240" w:lineRule="auto"/>
        <w:ind w:left="20" w:firstLine="700"/>
        <w:jc w:val="both"/>
        <w:rPr>
          <w:sz w:val="24"/>
          <w:szCs w:val="24"/>
        </w:rPr>
      </w:pPr>
      <w:r w:rsidRPr="00B343DC">
        <w:rPr>
          <w:rStyle w:val="15"/>
          <w:rFonts w:eastAsia="Arial"/>
          <w:sz w:val="24"/>
          <w:szCs w:val="24"/>
        </w:rPr>
        <w:lastRenderedPageBreak/>
        <w:t>Замечание, извинение.</w:t>
      </w:r>
      <w:r w:rsidRPr="00B343DC">
        <w:rPr>
          <w:sz w:val="24"/>
          <w:szCs w:val="24"/>
        </w:rPr>
        <w:t xml:space="preserve">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2430" w:rsidRPr="00B343DC" w:rsidRDefault="005B2430" w:rsidP="005B2430">
      <w:pPr>
        <w:pStyle w:val="18"/>
        <w:shd w:val="clear" w:color="auto" w:fill="auto"/>
        <w:spacing w:after="0" w:line="240" w:lineRule="auto"/>
        <w:ind w:left="20" w:firstLine="700"/>
        <w:jc w:val="both"/>
        <w:rPr>
          <w:sz w:val="24"/>
          <w:szCs w:val="24"/>
        </w:rPr>
      </w:pPr>
      <w:r w:rsidRPr="00B343DC">
        <w:rPr>
          <w:rStyle w:val="15"/>
          <w:rFonts w:eastAsia="Arial"/>
          <w:sz w:val="24"/>
          <w:szCs w:val="24"/>
        </w:rPr>
        <w:t>Сочувствие, утешение.</w:t>
      </w:r>
      <w:r w:rsidRPr="00B343DC">
        <w:rPr>
          <w:sz w:val="24"/>
          <w:szCs w:val="24"/>
        </w:rPr>
        <w:t xml:space="preserve"> Сочувствие заболевшему сверстнику, взрослому. Слова поддержки, утешения.</w:t>
      </w:r>
    </w:p>
    <w:p w:rsidR="005B2430" w:rsidRPr="00B343DC" w:rsidRDefault="005B2430" w:rsidP="005B2430">
      <w:pPr>
        <w:pStyle w:val="18"/>
        <w:shd w:val="clear" w:color="auto" w:fill="auto"/>
        <w:spacing w:after="0" w:line="240" w:lineRule="auto"/>
        <w:ind w:left="20" w:firstLine="700"/>
        <w:jc w:val="both"/>
        <w:rPr>
          <w:sz w:val="24"/>
          <w:szCs w:val="24"/>
        </w:rPr>
      </w:pPr>
      <w:r w:rsidRPr="00B343DC">
        <w:rPr>
          <w:rStyle w:val="15"/>
          <w:rFonts w:eastAsia="Arial"/>
          <w:sz w:val="24"/>
          <w:szCs w:val="24"/>
        </w:rPr>
        <w:t>Одобрение, комплимент.</w:t>
      </w:r>
      <w:r w:rsidRPr="00B343DC">
        <w:rPr>
          <w:sz w:val="24"/>
          <w:szCs w:val="24"/>
        </w:rPr>
        <w:t xml:space="preserve"> Одобрение как реакция на поздравления, подарки: «Молодец!», «Умница!», «Как красиво!»</w:t>
      </w:r>
    </w:p>
    <w:p w:rsidR="005B2430" w:rsidRPr="00B343DC" w:rsidRDefault="005B2430" w:rsidP="005B2430">
      <w:pPr>
        <w:pStyle w:val="70"/>
        <w:shd w:val="clear" w:color="auto" w:fill="auto"/>
        <w:spacing w:after="0" w:line="240" w:lineRule="auto"/>
        <w:ind w:left="20" w:firstLine="700"/>
        <w:rPr>
          <w:sz w:val="24"/>
          <w:szCs w:val="24"/>
        </w:rPr>
      </w:pPr>
      <w:r w:rsidRPr="00B343DC">
        <w:rPr>
          <w:b w:val="0"/>
          <w:bCs w:val="0"/>
          <w:i w:val="0"/>
          <w:iCs w:val="0"/>
          <w:sz w:val="24"/>
          <w:szCs w:val="24"/>
        </w:rPr>
        <w:t>Примерные темы речевых ситуаций</w:t>
      </w:r>
    </w:p>
    <w:p w:rsidR="005B2430" w:rsidRPr="00B343DC" w:rsidRDefault="005B2430" w:rsidP="005B2430">
      <w:pPr>
        <w:pStyle w:val="18"/>
        <w:shd w:val="clear" w:color="auto" w:fill="auto"/>
        <w:spacing w:after="0" w:line="240" w:lineRule="auto"/>
        <w:ind w:left="20" w:firstLine="700"/>
        <w:jc w:val="both"/>
        <w:rPr>
          <w:sz w:val="24"/>
          <w:szCs w:val="24"/>
        </w:rPr>
      </w:pPr>
      <w:r w:rsidRPr="00B343DC">
        <w:rPr>
          <w:sz w:val="24"/>
          <w:szCs w:val="24"/>
        </w:rPr>
        <w:t>«Я - дома» (общение с близкими людьми, прием гостей)</w:t>
      </w:r>
    </w:p>
    <w:p w:rsidR="005B2430" w:rsidRPr="00B343DC" w:rsidRDefault="005B2430" w:rsidP="005B2430">
      <w:pPr>
        <w:pStyle w:val="18"/>
        <w:shd w:val="clear" w:color="auto" w:fill="auto"/>
        <w:spacing w:after="0" w:line="240" w:lineRule="auto"/>
        <w:ind w:left="20" w:firstLine="700"/>
        <w:jc w:val="both"/>
        <w:rPr>
          <w:sz w:val="24"/>
          <w:szCs w:val="24"/>
        </w:rPr>
      </w:pPr>
      <w:r w:rsidRPr="00B343DC">
        <w:rPr>
          <w:sz w:val="24"/>
          <w:szCs w:val="24"/>
        </w:rPr>
        <w:t>«Я и мои товарищи» (игры и общение со сверстниками, общение в школе, в секции, в творческой студии)</w:t>
      </w:r>
    </w:p>
    <w:p w:rsidR="005B2430" w:rsidRPr="00B343DC" w:rsidRDefault="005B2430" w:rsidP="005B2430">
      <w:pPr>
        <w:pStyle w:val="18"/>
        <w:shd w:val="clear" w:color="auto" w:fill="auto"/>
        <w:spacing w:after="0" w:line="240" w:lineRule="auto"/>
        <w:ind w:left="20" w:firstLine="700"/>
        <w:jc w:val="both"/>
        <w:rPr>
          <w:sz w:val="24"/>
          <w:szCs w:val="24"/>
        </w:rPr>
      </w:pPr>
      <w:r w:rsidRPr="00B343DC">
        <w:rPr>
          <w:sz w:val="24"/>
          <w:szCs w:val="24"/>
        </w:rP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5B2430" w:rsidRPr="00B343DC" w:rsidRDefault="005B2430" w:rsidP="005B2430">
      <w:pPr>
        <w:pStyle w:val="18"/>
        <w:shd w:val="clear" w:color="auto" w:fill="auto"/>
        <w:spacing w:after="0" w:line="240" w:lineRule="auto"/>
        <w:ind w:left="20" w:firstLine="700"/>
        <w:jc w:val="both"/>
        <w:rPr>
          <w:sz w:val="24"/>
          <w:szCs w:val="24"/>
        </w:rPr>
      </w:pPr>
      <w:r w:rsidRPr="00B343DC">
        <w:rPr>
          <w:sz w:val="24"/>
          <w:szCs w:val="24"/>
        </w:rPr>
        <w:t>«Я в мире природы» (общение с животными, поведение в парке, в лесу)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5B2430" w:rsidRPr="00B343DC" w:rsidRDefault="005B2430" w:rsidP="005B2430">
      <w:pPr>
        <w:pStyle w:val="18"/>
        <w:shd w:val="clear" w:color="auto" w:fill="auto"/>
        <w:spacing w:after="0" w:line="240" w:lineRule="auto"/>
        <w:ind w:left="20" w:firstLine="700"/>
        <w:jc w:val="center"/>
        <w:rPr>
          <w:rStyle w:val="af9"/>
          <w:i w:val="0"/>
          <w:sz w:val="24"/>
          <w:szCs w:val="24"/>
        </w:rPr>
      </w:pPr>
      <w:r w:rsidRPr="00B343DC">
        <w:rPr>
          <w:rStyle w:val="af9"/>
          <w:sz w:val="24"/>
          <w:szCs w:val="24"/>
        </w:rPr>
        <w:t>Алгоритм работы над темой речевой ситуации</w:t>
      </w:r>
    </w:p>
    <w:p w:rsidR="005B2430" w:rsidRPr="00B343DC" w:rsidRDefault="005B2430" w:rsidP="005B2430">
      <w:pPr>
        <w:pStyle w:val="18"/>
        <w:shd w:val="clear" w:color="auto" w:fill="auto"/>
        <w:spacing w:after="0" w:line="240" w:lineRule="auto"/>
        <w:ind w:left="20" w:firstLine="700"/>
        <w:rPr>
          <w:sz w:val="24"/>
          <w:szCs w:val="24"/>
        </w:rPr>
      </w:pPr>
      <w:r w:rsidRPr="00B343DC">
        <w:rPr>
          <w:sz w:val="24"/>
          <w:szCs w:val="24"/>
        </w:rPr>
        <w:t>Выявление и расширение представлений по теме речевой ситуации. Актуализация, уточнение и расширение словарного запаса о теме ситуации.</w:t>
      </w:r>
    </w:p>
    <w:p w:rsidR="005B2430" w:rsidRPr="00B343DC" w:rsidRDefault="005B2430" w:rsidP="005B2430">
      <w:pPr>
        <w:pStyle w:val="18"/>
        <w:shd w:val="clear" w:color="auto" w:fill="auto"/>
        <w:spacing w:after="0" w:line="240" w:lineRule="auto"/>
        <w:ind w:left="20" w:firstLine="700"/>
        <w:jc w:val="both"/>
        <w:rPr>
          <w:sz w:val="24"/>
          <w:szCs w:val="24"/>
        </w:rPr>
      </w:pPr>
      <w:r w:rsidRPr="00B343DC">
        <w:rPr>
          <w:sz w:val="24"/>
          <w:szCs w:val="24"/>
        </w:rPr>
        <w:t>Составление предложений по теме ситуации, в т.ч. ответы на вопросы и формулирование вопросов учителю, одноклассникам.</w:t>
      </w:r>
    </w:p>
    <w:p w:rsidR="005B2430" w:rsidRPr="00B343DC" w:rsidRDefault="005B2430" w:rsidP="005B2430">
      <w:pPr>
        <w:pStyle w:val="18"/>
        <w:shd w:val="clear" w:color="auto" w:fill="auto"/>
        <w:spacing w:after="0" w:line="240" w:lineRule="auto"/>
        <w:ind w:left="20" w:firstLine="700"/>
        <w:rPr>
          <w:sz w:val="24"/>
          <w:szCs w:val="24"/>
        </w:rPr>
      </w:pPr>
      <w:r w:rsidRPr="00B343DC">
        <w:rPr>
          <w:sz w:val="24"/>
          <w:szCs w:val="24"/>
        </w:rPr>
        <w:t>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w:t>
      </w:r>
    </w:p>
    <w:p w:rsidR="005B2430" w:rsidRPr="00B343DC" w:rsidRDefault="005B2430" w:rsidP="005B2430">
      <w:pPr>
        <w:pStyle w:val="18"/>
        <w:shd w:val="clear" w:color="auto" w:fill="auto"/>
        <w:spacing w:after="0" w:line="240" w:lineRule="auto"/>
        <w:ind w:left="20" w:firstLine="700"/>
        <w:jc w:val="both"/>
        <w:rPr>
          <w:sz w:val="24"/>
          <w:szCs w:val="24"/>
        </w:rPr>
      </w:pPr>
      <w:r w:rsidRPr="00B343DC">
        <w:rPr>
          <w:sz w:val="24"/>
          <w:szCs w:val="24"/>
        </w:rPr>
        <w:t>Моделирование речевой ситуации.</w:t>
      </w:r>
    </w:p>
    <w:p w:rsidR="005B2430" w:rsidRPr="00B343DC" w:rsidRDefault="005B2430" w:rsidP="005B2430">
      <w:pPr>
        <w:pStyle w:val="18"/>
        <w:shd w:val="clear" w:color="auto" w:fill="auto"/>
        <w:spacing w:after="0" w:line="240" w:lineRule="auto"/>
        <w:ind w:left="20" w:firstLine="700"/>
        <w:jc w:val="both"/>
        <w:rPr>
          <w:sz w:val="24"/>
          <w:szCs w:val="24"/>
        </w:rPr>
      </w:pPr>
      <w:r w:rsidRPr="00B343DC">
        <w:rPr>
          <w:sz w:val="24"/>
          <w:szCs w:val="24"/>
        </w:rPr>
        <w:t>Составление устного текста (диалогического или несложного монологического) по теме ситуации.</w:t>
      </w:r>
    </w:p>
    <w:p w:rsidR="005B2430" w:rsidRPr="00B343DC" w:rsidRDefault="005B2430" w:rsidP="005B2430">
      <w:pPr>
        <w:rPr>
          <w:rFonts w:ascii="Times New Roman" w:hAnsi="Times New Roman" w:cs="Times New Roman"/>
          <w:sz w:val="24"/>
          <w:szCs w:val="24"/>
        </w:rPr>
      </w:pPr>
    </w:p>
    <w:p w:rsidR="005B2430" w:rsidRPr="00B343DC" w:rsidRDefault="005B2430" w:rsidP="005B2430">
      <w:pPr>
        <w:jc w:val="both"/>
        <w:rPr>
          <w:rFonts w:ascii="Times New Roman" w:hAnsi="Times New Roman" w:cs="Times New Roman"/>
          <w:b/>
          <w:sz w:val="24"/>
          <w:szCs w:val="24"/>
        </w:rPr>
      </w:pPr>
      <w:r w:rsidRPr="00B343DC">
        <w:rPr>
          <w:rFonts w:ascii="Times New Roman" w:hAnsi="Times New Roman" w:cs="Times New Roman"/>
          <w:b/>
          <w:sz w:val="24"/>
          <w:szCs w:val="24"/>
        </w:rPr>
        <w:t>Учебно - методическое обеспечение.</w:t>
      </w:r>
    </w:p>
    <w:p w:rsidR="005B2430" w:rsidRPr="00B343DC" w:rsidRDefault="005B2430" w:rsidP="006413B6">
      <w:pPr>
        <w:pStyle w:val="a8"/>
        <w:numPr>
          <w:ilvl w:val="0"/>
          <w:numId w:val="3"/>
        </w:numPr>
        <w:spacing w:line="0" w:lineRule="atLeast"/>
        <w:contextualSpacing w:val="0"/>
        <w:rPr>
          <w:rFonts w:ascii="Times New Roman" w:hAnsi="Times New Roman"/>
          <w:sz w:val="24"/>
          <w:szCs w:val="24"/>
        </w:rPr>
      </w:pPr>
      <w:r w:rsidRPr="00B343DC">
        <w:rPr>
          <w:rFonts w:ascii="Times New Roman" w:hAnsi="Times New Roman"/>
          <w:sz w:val="24"/>
          <w:szCs w:val="24"/>
        </w:rPr>
        <w:t>Учебник Комарова С.В. Устная речь: учебник для 1 класса / Комарова С.В. - М. :Просвещение, 2013.</w:t>
      </w:r>
    </w:p>
    <w:p w:rsidR="005B2430" w:rsidRPr="00B343DC" w:rsidRDefault="005B2430" w:rsidP="006413B6">
      <w:pPr>
        <w:pStyle w:val="a8"/>
        <w:numPr>
          <w:ilvl w:val="0"/>
          <w:numId w:val="3"/>
        </w:numPr>
        <w:spacing w:line="0" w:lineRule="atLeast"/>
        <w:contextualSpacing w:val="0"/>
        <w:rPr>
          <w:rFonts w:ascii="Times New Roman" w:hAnsi="Times New Roman"/>
          <w:sz w:val="24"/>
          <w:szCs w:val="24"/>
        </w:rPr>
      </w:pPr>
      <w:r w:rsidRPr="00B343DC">
        <w:rPr>
          <w:rFonts w:ascii="Times New Roman" w:hAnsi="Times New Roman"/>
          <w:sz w:val="24"/>
          <w:szCs w:val="24"/>
        </w:rPr>
        <w:t>Учебник Комарова С.В. Устная речь: учебник для 2 класса / Комарова С.В. - М. :Просвещение, 2013.</w:t>
      </w:r>
    </w:p>
    <w:p w:rsidR="005B2430" w:rsidRPr="00B343DC" w:rsidRDefault="005B2430" w:rsidP="006413B6">
      <w:pPr>
        <w:pStyle w:val="a8"/>
        <w:numPr>
          <w:ilvl w:val="0"/>
          <w:numId w:val="3"/>
        </w:numPr>
        <w:spacing w:line="0" w:lineRule="atLeast"/>
        <w:contextualSpacing w:val="0"/>
        <w:rPr>
          <w:rFonts w:ascii="Times New Roman" w:hAnsi="Times New Roman"/>
          <w:sz w:val="24"/>
          <w:szCs w:val="24"/>
        </w:rPr>
      </w:pPr>
      <w:r w:rsidRPr="00B343DC">
        <w:rPr>
          <w:rFonts w:ascii="Times New Roman" w:hAnsi="Times New Roman"/>
          <w:sz w:val="24"/>
          <w:szCs w:val="24"/>
        </w:rPr>
        <w:t>Учебник Комарова С.В. Устная речь: учебник для 3 класса / Комарова С.В. - М. :Просвещение, 2013.</w:t>
      </w:r>
    </w:p>
    <w:p w:rsidR="005B2430" w:rsidRPr="00B343DC" w:rsidRDefault="005B2430" w:rsidP="006413B6">
      <w:pPr>
        <w:pStyle w:val="a8"/>
        <w:numPr>
          <w:ilvl w:val="0"/>
          <w:numId w:val="3"/>
        </w:numPr>
        <w:spacing w:line="0" w:lineRule="atLeast"/>
        <w:contextualSpacing w:val="0"/>
        <w:rPr>
          <w:rFonts w:ascii="Times New Roman" w:hAnsi="Times New Roman"/>
          <w:sz w:val="24"/>
          <w:szCs w:val="24"/>
        </w:rPr>
      </w:pPr>
      <w:r w:rsidRPr="00B343DC">
        <w:rPr>
          <w:rFonts w:ascii="Times New Roman" w:hAnsi="Times New Roman"/>
          <w:sz w:val="24"/>
          <w:szCs w:val="24"/>
        </w:rPr>
        <w:t>Учебник Е.Д.Худенко, Г.А.Фёдорова. Развитие речи для 2 класса. Москва 2003.</w:t>
      </w:r>
    </w:p>
    <w:p w:rsidR="005B2430" w:rsidRPr="00B343DC" w:rsidRDefault="005B2430" w:rsidP="006413B6">
      <w:pPr>
        <w:pStyle w:val="a8"/>
        <w:numPr>
          <w:ilvl w:val="0"/>
          <w:numId w:val="3"/>
        </w:numPr>
        <w:spacing w:line="0" w:lineRule="atLeast"/>
        <w:contextualSpacing w:val="0"/>
        <w:rPr>
          <w:rFonts w:ascii="Times New Roman" w:hAnsi="Times New Roman"/>
          <w:sz w:val="24"/>
          <w:szCs w:val="24"/>
        </w:rPr>
      </w:pPr>
      <w:r w:rsidRPr="00B343DC">
        <w:rPr>
          <w:rFonts w:ascii="Times New Roman" w:hAnsi="Times New Roman"/>
          <w:sz w:val="24"/>
          <w:szCs w:val="24"/>
        </w:rPr>
        <w:lastRenderedPageBreak/>
        <w:t>Комарова С.В. Устная речь: Рабочая тетрадь. для 3 класса / Комарова С.В. - М. :Просвещение, 2018.</w:t>
      </w:r>
    </w:p>
    <w:p w:rsidR="005B2430" w:rsidRPr="00B343DC" w:rsidRDefault="005B2430" w:rsidP="005B2430">
      <w:pPr>
        <w:pStyle w:val="a8"/>
        <w:tabs>
          <w:tab w:val="num" w:pos="284"/>
        </w:tabs>
        <w:ind w:left="-567"/>
        <w:jc w:val="center"/>
        <w:rPr>
          <w:rFonts w:ascii="Times New Roman" w:hAnsi="Times New Roman"/>
          <w:b/>
          <w:bCs/>
          <w:sz w:val="24"/>
          <w:szCs w:val="24"/>
        </w:rPr>
      </w:pPr>
      <w:r w:rsidRPr="00B343DC">
        <w:rPr>
          <w:rFonts w:ascii="Times New Roman" w:hAnsi="Times New Roman"/>
          <w:b/>
          <w:bCs/>
          <w:sz w:val="24"/>
          <w:szCs w:val="24"/>
        </w:rPr>
        <w:t>Дидактические материалы</w:t>
      </w:r>
    </w:p>
    <w:p w:rsidR="005B2430" w:rsidRPr="00B343DC" w:rsidRDefault="005B2430" w:rsidP="005B2430">
      <w:pPr>
        <w:pStyle w:val="a8"/>
        <w:spacing w:after="0" w:line="240" w:lineRule="auto"/>
        <w:ind w:left="0"/>
        <w:jc w:val="both"/>
        <w:rPr>
          <w:rFonts w:ascii="Times New Roman" w:hAnsi="Times New Roman"/>
          <w:bCs/>
          <w:sz w:val="24"/>
          <w:szCs w:val="24"/>
        </w:rPr>
      </w:pPr>
      <w:r w:rsidRPr="00B343DC">
        <w:rPr>
          <w:rFonts w:ascii="Times New Roman" w:hAnsi="Times New Roman"/>
          <w:bCs/>
          <w:sz w:val="24"/>
          <w:szCs w:val="24"/>
        </w:rPr>
        <w:t xml:space="preserve">Раздаточные  дидактические материалы по темам; </w:t>
      </w:r>
    </w:p>
    <w:p w:rsidR="005B2430" w:rsidRPr="00B343DC" w:rsidRDefault="005B2430" w:rsidP="005B2430">
      <w:pPr>
        <w:pStyle w:val="a8"/>
        <w:spacing w:after="0" w:line="240" w:lineRule="auto"/>
        <w:ind w:left="0"/>
        <w:jc w:val="both"/>
        <w:rPr>
          <w:rFonts w:ascii="Times New Roman" w:hAnsi="Times New Roman"/>
          <w:bCs/>
          <w:sz w:val="24"/>
          <w:szCs w:val="24"/>
        </w:rPr>
      </w:pPr>
      <w:r w:rsidRPr="00B343DC">
        <w:rPr>
          <w:rFonts w:ascii="Times New Roman" w:hAnsi="Times New Roman"/>
          <w:bCs/>
          <w:sz w:val="24"/>
          <w:szCs w:val="24"/>
        </w:rPr>
        <w:t xml:space="preserve">Демонстрационные материалы: предметные  и сюжетные картинки по темам;  </w:t>
      </w:r>
    </w:p>
    <w:p w:rsidR="005B2430" w:rsidRPr="00B343DC" w:rsidRDefault="005B2430" w:rsidP="005B2430">
      <w:pPr>
        <w:pStyle w:val="a8"/>
        <w:spacing w:after="0" w:line="240" w:lineRule="auto"/>
        <w:ind w:left="0"/>
        <w:jc w:val="both"/>
        <w:rPr>
          <w:rFonts w:ascii="Times New Roman" w:hAnsi="Times New Roman"/>
          <w:bCs/>
          <w:sz w:val="24"/>
          <w:szCs w:val="24"/>
        </w:rPr>
      </w:pPr>
      <w:r w:rsidRPr="00B343DC">
        <w:rPr>
          <w:rFonts w:ascii="Times New Roman" w:hAnsi="Times New Roman"/>
          <w:bCs/>
          <w:sz w:val="24"/>
          <w:szCs w:val="24"/>
        </w:rPr>
        <w:t>Мультфильмы;</w:t>
      </w:r>
    </w:p>
    <w:p w:rsidR="005B2430" w:rsidRPr="00B343DC" w:rsidRDefault="005B2430" w:rsidP="005B2430">
      <w:pPr>
        <w:pStyle w:val="a8"/>
        <w:spacing w:after="0" w:line="240" w:lineRule="auto"/>
        <w:ind w:left="0"/>
        <w:jc w:val="both"/>
        <w:rPr>
          <w:rFonts w:ascii="Times New Roman" w:hAnsi="Times New Roman"/>
          <w:bCs/>
          <w:sz w:val="24"/>
          <w:szCs w:val="24"/>
        </w:rPr>
      </w:pPr>
      <w:r w:rsidRPr="00B343DC">
        <w:rPr>
          <w:rFonts w:ascii="Times New Roman" w:hAnsi="Times New Roman"/>
          <w:bCs/>
          <w:sz w:val="24"/>
          <w:szCs w:val="24"/>
        </w:rPr>
        <w:t>Аудиосказки;</w:t>
      </w:r>
    </w:p>
    <w:p w:rsidR="005B2430" w:rsidRPr="00B343DC" w:rsidRDefault="005B2430" w:rsidP="005B2430">
      <w:pPr>
        <w:pStyle w:val="a8"/>
        <w:spacing w:after="0" w:line="240" w:lineRule="auto"/>
        <w:ind w:left="0"/>
        <w:jc w:val="both"/>
        <w:rPr>
          <w:rFonts w:ascii="Times New Roman" w:hAnsi="Times New Roman"/>
          <w:bCs/>
          <w:sz w:val="24"/>
          <w:szCs w:val="24"/>
        </w:rPr>
      </w:pPr>
      <w:r w:rsidRPr="00B343DC">
        <w:rPr>
          <w:rFonts w:ascii="Times New Roman" w:hAnsi="Times New Roman"/>
          <w:bCs/>
          <w:sz w:val="24"/>
          <w:szCs w:val="24"/>
        </w:rPr>
        <w:t>Стихи, загадки, чистоговорки  по темам;</w:t>
      </w:r>
    </w:p>
    <w:p w:rsidR="005B2430" w:rsidRPr="00B343DC" w:rsidRDefault="005B2430" w:rsidP="005B2430">
      <w:pPr>
        <w:pStyle w:val="a8"/>
        <w:spacing w:after="0" w:line="240" w:lineRule="auto"/>
        <w:ind w:left="0"/>
        <w:jc w:val="both"/>
        <w:rPr>
          <w:rFonts w:ascii="Times New Roman" w:hAnsi="Times New Roman"/>
          <w:bCs/>
          <w:sz w:val="24"/>
          <w:szCs w:val="24"/>
        </w:rPr>
      </w:pPr>
      <w:r w:rsidRPr="00B343DC">
        <w:rPr>
          <w:rFonts w:ascii="Times New Roman" w:hAnsi="Times New Roman"/>
          <w:bCs/>
          <w:sz w:val="24"/>
          <w:szCs w:val="24"/>
        </w:rPr>
        <w:t>Настольные игры;</w:t>
      </w:r>
    </w:p>
    <w:p w:rsidR="005B2430" w:rsidRPr="00B343DC" w:rsidRDefault="005B2430" w:rsidP="005B2430">
      <w:pPr>
        <w:pStyle w:val="a8"/>
        <w:spacing w:after="0" w:line="240" w:lineRule="auto"/>
        <w:ind w:left="0"/>
        <w:jc w:val="both"/>
        <w:rPr>
          <w:rFonts w:ascii="Times New Roman" w:hAnsi="Times New Roman"/>
          <w:bCs/>
          <w:sz w:val="24"/>
          <w:szCs w:val="24"/>
        </w:rPr>
      </w:pPr>
      <w:r w:rsidRPr="00B343DC">
        <w:rPr>
          <w:rFonts w:ascii="Times New Roman" w:hAnsi="Times New Roman"/>
          <w:bCs/>
          <w:sz w:val="24"/>
          <w:szCs w:val="24"/>
        </w:rPr>
        <w:t>Пазлы.</w:t>
      </w:r>
    </w:p>
    <w:p w:rsidR="005B2430" w:rsidRPr="00B343DC" w:rsidRDefault="005B2430" w:rsidP="005B2430">
      <w:pPr>
        <w:spacing w:after="0"/>
        <w:contextualSpacing/>
        <w:rPr>
          <w:rFonts w:ascii="Times New Roman" w:hAnsi="Times New Roman" w:cs="Times New Roman"/>
          <w:b/>
          <w:sz w:val="24"/>
          <w:szCs w:val="24"/>
        </w:rPr>
      </w:pPr>
    </w:p>
    <w:p w:rsidR="005B2430" w:rsidRPr="00B343DC" w:rsidRDefault="005B2430" w:rsidP="005B2430">
      <w:pPr>
        <w:pStyle w:val="18"/>
        <w:shd w:val="clear" w:color="auto" w:fill="auto"/>
        <w:spacing w:after="0" w:line="240" w:lineRule="auto"/>
        <w:ind w:right="20"/>
        <w:jc w:val="both"/>
        <w:rPr>
          <w:sz w:val="24"/>
          <w:szCs w:val="24"/>
        </w:rPr>
      </w:pPr>
      <w:r w:rsidRPr="00B343DC">
        <w:rPr>
          <w:sz w:val="24"/>
          <w:szCs w:val="24"/>
        </w:rPr>
        <w:t xml:space="preserve">В процессе обучения осуществляется мониторинг всех групп БУД, который будет отражать индивидуальные достижения обучающихся и позволят делать выводы об эффективности проводимой в этом направлении работы. </w:t>
      </w:r>
    </w:p>
    <w:p w:rsidR="005B2430" w:rsidRPr="00B343DC" w:rsidRDefault="005B2430" w:rsidP="005B2430">
      <w:pPr>
        <w:pStyle w:val="18"/>
        <w:shd w:val="clear" w:color="auto" w:fill="auto"/>
        <w:spacing w:after="0" w:line="240" w:lineRule="auto"/>
        <w:ind w:right="20"/>
        <w:jc w:val="both"/>
        <w:rPr>
          <w:sz w:val="24"/>
          <w:szCs w:val="24"/>
        </w:rPr>
      </w:pPr>
      <w:r w:rsidRPr="00B343DC">
        <w:rPr>
          <w:sz w:val="24"/>
          <w:szCs w:val="24"/>
        </w:rPr>
        <w:t xml:space="preserve">          Для оценки сформированности каждого действия  используется следующая система оценки:</w:t>
      </w:r>
    </w:p>
    <w:p w:rsidR="005B2430" w:rsidRPr="00B343DC" w:rsidRDefault="005B2430" w:rsidP="006413B6">
      <w:pPr>
        <w:pStyle w:val="18"/>
        <w:numPr>
          <w:ilvl w:val="0"/>
          <w:numId w:val="6"/>
        </w:numPr>
        <w:shd w:val="clear" w:color="auto" w:fill="auto"/>
        <w:tabs>
          <w:tab w:val="left" w:pos="142"/>
        </w:tabs>
        <w:spacing w:after="0" w:line="240" w:lineRule="auto"/>
        <w:ind w:right="20"/>
        <w:jc w:val="both"/>
        <w:rPr>
          <w:sz w:val="24"/>
          <w:szCs w:val="24"/>
        </w:rPr>
      </w:pPr>
      <w:r w:rsidRPr="00B343DC">
        <w:rPr>
          <w:sz w:val="24"/>
          <w:szCs w:val="24"/>
        </w:rPr>
        <w:t>баллов - действие отсутствует, обучающийся не понимает его смысла, не включается в процесс выполнения вместе с учителем;</w:t>
      </w:r>
    </w:p>
    <w:p w:rsidR="005B2430" w:rsidRPr="00B343DC" w:rsidRDefault="005B2430" w:rsidP="006413B6">
      <w:pPr>
        <w:pStyle w:val="18"/>
        <w:numPr>
          <w:ilvl w:val="0"/>
          <w:numId w:val="6"/>
        </w:numPr>
        <w:shd w:val="clear" w:color="auto" w:fill="auto"/>
        <w:tabs>
          <w:tab w:val="left" w:pos="142"/>
        </w:tabs>
        <w:spacing w:after="0" w:line="240" w:lineRule="auto"/>
        <w:ind w:right="20"/>
        <w:jc w:val="both"/>
        <w:rPr>
          <w:sz w:val="24"/>
          <w:szCs w:val="24"/>
        </w:rPr>
      </w:pPr>
      <w:r w:rsidRPr="00B343DC">
        <w:rPr>
          <w:sz w:val="24"/>
          <w:szCs w:val="24"/>
        </w:rPr>
        <w:t>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2430" w:rsidRPr="00B343DC" w:rsidRDefault="005B2430" w:rsidP="006413B6">
      <w:pPr>
        <w:pStyle w:val="18"/>
        <w:numPr>
          <w:ilvl w:val="0"/>
          <w:numId w:val="6"/>
        </w:numPr>
        <w:shd w:val="clear" w:color="auto" w:fill="auto"/>
        <w:tabs>
          <w:tab w:val="left" w:pos="142"/>
        </w:tabs>
        <w:spacing w:after="0" w:line="240" w:lineRule="auto"/>
        <w:ind w:right="20"/>
        <w:jc w:val="both"/>
        <w:rPr>
          <w:sz w:val="24"/>
          <w:szCs w:val="24"/>
        </w:rPr>
      </w:pPr>
      <w:r w:rsidRPr="00B343DC">
        <w:rPr>
          <w:sz w:val="24"/>
          <w:szCs w:val="24"/>
        </w:rPr>
        <w:t>балла - преимущественно выполняет действие по указанию учителя, в отдельных ситуациях способен выполнить его самостоятельно;</w:t>
      </w:r>
    </w:p>
    <w:p w:rsidR="005B2430" w:rsidRPr="00B343DC" w:rsidRDefault="005B2430" w:rsidP="006413B6">
      <w:pPr>
        <w:pStyle w:val="18"/>
        <w:numPr>
          <w:ilvl w:val="0"/>
          <w:numId w:val="6"/>
        </w:numPr>
        <w:shd w:val="clear" w:color="auto" w:fill="auto"/>
        <w:tabs>
          <w:tab w:val="left" w:pos="142"/>
          <w:tab w:val="left" w:pos="1152"/>
        </w:tabs>
        <w:spacing w:after="0" w:line="240" w:lineRule="auto"/>
        <w:ind w:right="20"/>
        <w:jc w:val="both"/>
        <w:rPr>
          <w:sz w:val="24"/>
          <w:szCs w:val="24"/>
        </w:rPr>
      </w:pPr>
      <w:r w:rsidRPr="00B343DC">
        <w:rPr>
          <w:sz w:val="24"/>
          <w:szCs w:val="24"/>
        </w:rPr>
        <w:t>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5B2430" w:rsidRPr="00B343DC" w:rsidRDefault="005B2430" w:rsidP="006413B6">
      <w:pPr>
        <w:pStyle w:val="18"/>
        <w:numPr>
          <w:ilvl w:val="0"/>
          <w:numId w:val="6"/>
        </w:numPr>
        <w:shd w:val="clear" w:color="auto" w:fill="auto"/>
        <w:tabs>
          <w:tab w:val="left" w:pos="142"/>
        </w:tabs>
        <w:spacing w:after="0" w:line="240" w:lineRule="auto"/>
        <w:ind w:right="20"/>
        <w:jc w:val="both"/>
        <w:rPr>
          <w:sz w:val="24"/>
          <w:szCs w:val="24"/>
        </w:rPr>
      </w:pPr>
      <w:r w:rsidRPr="00B343DC">
        <w:rPr>
          <w:sz w:val="24"/>
          <w:szCs w:val="24"/>
        </w:rPr>
        <w:t>балла - способен самостоятельно применять действие, но иногда допускает ошибки, которые исправляет по замечанию учителя;</w:t>
      </w:r>
    </w:p>
    <w:p w:rsidR="005B2430" w:rsidRPr="008E570B" w:rsidRDefault="005B2430" w:rsidP="006413B6">
      <w:pPr>
        <w:pStyle w:val="18"/>
        <w:numPr>
          <w:ilvl w:val="0"/>
          <w:numId w:val="6"/>
        </w:numPr>
        <w:shd w:val="clear" w:color="auto" w:fill="auto"/>
        <w:tabs>
          <w:tab w:val="left" w:pos="142"/>
        </w:tabs>
        <w:spacing w:after="0" w:line="240" w:lineRule="auto"/>
        <w:jc w:val="both"/>
        <w:rPr>
          <w:sz w:val="24"/>
          <w:szCs w:val="24"/>
        </w:rPr>
        <w:sectPr w:rsidR="005B2430" w:rsidRPr="008E570B">
          <w:pgSz w:w="16838" w:h="11906" w:orient="landscape"/>
          <w:pgMar w:top="993" w:right="1134" w:bottom="850" w:left="1134" w:header="708" w:footer="708" w:gutter="0"/>
          <w:cols w:space="720"/>
        </w:sectPr>
      </w:pPr>
      <w:r w:rsidRPr="00B343DC">
        <w:rPr>
          <w:sz w:val="24"/>
          <w:szCs w:val="24"/>
        </w:rPr>
        <w:t>баллов - самостоятельно применяет действие в любой ситуа</w:t>
      </w:r>
      <w:r w:rsidR="008E570B">
        <w:rPr>
          <w:sz w:val="24"/>
          <w:szCs w:val="24"/>
        </w:rPr>
        <w:t>ции.</w:t>
      </w:r>
    </w:p>
    <w:p w:rsidR="005B2430" w:rsidRPr="00B343DC" w:rsidRDefault="005B2430" w:rsidP="008E570B">
      <w:pPr>
        <w:spacing w:after="0"/>
        <w:contextualSpacing/>
        <w:rPr>
          <w:rFonts w:ascii="Times New Roman" w:hAnsi="Times New Roman" w:cs="Times New Roman"/>
          <w:b/>
          <w:sz w:val="24"/>
          <w:szCs w:val="24"/>
        </w:rPr>
      </w:pPr>
      <w:r w:rsidRPr="00B343DC">
        <w:rPr>
          <w:rFonts w:ascii="Times New Roman" w:hAnsi="Times New Roman" w:cs="Times New Roman"/>
          <w:b/>
          <w:sz w:val="24"/>
          <w:szCs w:val="24"/>
        </w:rPr>
        <w:lastRenderedPageBreak/>
        <w:t xml:space="preserve"> </w:t>
      </w:r>
      <w:r w:rsidR="008E570B">
        <w:rPr>
          <w:rFonts w:ascii="Times New Roman" w:hAnsi="Times New Roman" w:cs="Times New Roman"/>
          <w:b/>
          <w:sz w:val="24"/>
          <w:szCs w:val="24"/>
        </w:rPr>
        <w:t xml:space="preserve">                                                                       </w:t>
      </w:r>
      <w:r w:rsidRPr="00B343DC">
        <w:rPr>
          <w:rFonts w:ascii="Times New Roman" w:hAnsi="Times New Roman" w:cs="Times New Roman"/>
          <w:b/>
          <w:sz w:val="24"/>
          <w:szCs w:val="24"/>
        </w:rPr>
        <w:t>Календарно-тематическое планирование</w:t>
      </w:r>
    </w:p>
    <w:tbl>
      <w:tblPr>
        <w:tblW w:w="14459" w:type="dxa"/>
        <w:tblInd w:w="55" w:type="dxa"/>
        <w:tblLayout w:type="fixed"/>
        <w:tblCellMar>
          <w:top w:w="55" w:type="dxa"/>
          <w:left w:w="55" w:type="dxa"/>
          <w:bottom w:w="55" w:type="dxa"/>
          <w:right w:w="55" w:type="dxa"/>
        </w:tblCellMar>
        <w:tblLook w:val="04A0" w:firstRow="1" w:lastRow="0" w:firstColumn="1" w:lastColumn="0" w:noHBand="0" w:noVBand="1"/>
      </w:tblPr>
      <w:tblGrid>
        <w:gridCol w:w="570"/>
        <w:gridCol w:w="2265"/>
        <w:gridCol w:w="709"/>
        <w:gridCol w:w="1151"/>
        <w:gridCol w:w="4661"/>
        <w:gridCol w:w="5103"/>
      </w:tblGrid>
      <w:tr w:rsidR="00D17B93" w:rsidRPr="00B343DC" w:rsidTr="00D17B93">
        <w:tc>
          <w:tcPr>
            <w:tcW w:w="570" w:type="dxa"/>
            <w:tcBorders>
              <w:top w:val="single" w:sz="2" w:space="0" w:color="000000"/>
              <w:left w:val="single" w:sz="2" w:space="0" w:color="000000"/>
              <w:bottom w:val="single" w:sz="2" w:space="0" w:color="000000"/>
              <w:right w:val="nil"/>
            </w:tcBorders>
            <w:hideMark/>
          </w:tcPr>
          <w:p w:rsidR="00D17B93" w:rsidRPr="00B343DC" w:rsidRDefault="00D17B93">
            <w:pPr>
              <w:snapToGrid w:val="0"/>
              <w:jc w:val="center"/>
              <w:rPr>
                <w:rFonts w:ascii="Times New Roman" w:hAnsi="Times New Roman" w:cs="Times New Roman"/>
                <w:b/>
                <w:bCs/>
                <w:sz w:val="24"/>
                <w:szCs w:val="24"/>
              </w:rPr>
            </w:pPr>
            <w:r w:rsidRPr="00B343DC">
              <w:rPr>
                <w:rFonts w:ascii="Times New Roman" w:hAnsi="Times New Roman" w:cs="Times New Roman"/>
                <w:b/>
                <w:bCs/>
                <w:sz w:val="24"/>
                <w:szCs w:val="24"/>
              </w:rPr>
              <w:t>№ п/п</w:t>
            </w:r>
          </w:p>
        </w:tc>
        <w:tc>
          <w:tcPr>
            <w:tcW w:w="2265" w:type="dxa"/>
            <w:tcBorders>
              <w:top w:val="single" w:sz="2" w:space="0" w:color="000000"/>
              <w:left w:val="single" w:sz="2" w:space="0" w:color="000000"/>
              <w:bottom w:val="single" w:sz="2" w:space="0" w:color="000000"/>
              <w:right w:val="nil"/>
            </w:tcBorders>
            <w:hideMark/>
          </w:tcPr>
          <w:p w:rsidR="00D17B93" w:rsidRPr="00B343DC" w:rsidRDefault="00D17B93">
            <w:pPr>
              <w:snapToGrid w:val="0"/>
              <w:jc w:val="center"/>
              <w:rPr>
                <w:rFonts w:ascii="Times New Roman" w:hAnsi="Times New Roman" w:cs="Times New Roman"/>
                <w:b/>
                <w:bCs/>
                <w:sz w:val="24"/>
                <w:szCs w:val="24"/>
              </w:rPr>
            </w:pPr>
            <w:r w:rsidRPr="00B343DC">
              <w:rPr>
                <w:rFonts w:ascii="Times New Roman" w:hAnsi="Times New Roman" w:cs="Times New Roman"/>
                <w:b/>
                <w:bCs/>
                <w:sz w:val="24"/>
                <w:szCs w:val="24"/>
              </w:rPr>
              <w:t>Тема</w:t>
            </w:r>
          </w:p>
        </w:tc>
        <w:tc>
          <w:tcPr>
            <w:tcW w:w="709" w:type="dxa"/>
            <w:tcBorders>
              <w:top w:val="single" w:sz="2" w:space="0" w:color="000000"/>
              <w:left w:val="single" w:sz="2" w:space="0" w:color="000000"/>
              <w:bottom w:val="single" w:sz="2" w:space="0" w:color="000000"/>
              <w:right w:val="nil"/>
            </w:tcBorders>
            <w:hideMark/>
          </w:tcPr>
          <w:p w:rsidR="00D17B93" w:rsidRPr="00B343DC" w:rsidRDefault="00D17B93">
            <w:pPr>
              <w:snapToGrid w:val="0"/>
              <w:jc w:val="center"/>
              <w:rPr>
                <w:rFonts w:ascii="Times New Roman" w:hAnsi="Times New Roman" w:cs="Times New Roman"/>
                <w:b/>
                <w:bCs/>
                <w:sz w:val="24"/>
                <w:szCs w:val="24"/>
              </w:rPr>
            </w:pPr>
            <w:r w:rsidRPr="00B343DC">
              <w:rPr>
                <w:rFonts w:ascii="Times New Roman" w:hAnsi="Times New Roman" w:cs="Times New Roman"/>
                <w:b/>
                <w:bCs/>
                <w:sz w:val="24"/>
                <w:szCs w:val="24"/>
              </w:rPr>
              <w:t>Кол. час</w:t>
            </w:r>
          </w:p>
        </w:tc>
        <w:tc>
          <w:tcPr>
            <w:tcW w:w="1151" w:type="dxa"/>
            <w:tcBorders>
              <w:top w:val="single" w:sz="2" w:space="0" w:color="000000"/>
              <w:left w:val="single" w:sz="2" w:space="0" w:color="000000"/>
              <w:bottom w:val="single" w:sz="2" w:space="0" w:color="000000"/>
              <w:right w:val="nil"/>
            </w:tcBorders>
            <w:hideMark/>
          </w:tcPr>
          <w:p w:rsidR="00D17B93" w:rsidRPr="00B343DC" w:rsidRDefault="00D17B93">
            <w:pPr>
              <w:snapToGrid w:val="0"/>
              <w:jc w:val="center"/>
              <w:rPr>
                <w:rFonts w:ascii="Times New Roman" w:hAnsi="Times New Roman" w:cs="Times New Roman"/>
                <w:b/>
                <w:bCs/>
                <w:sz w:val="24"/>
                <w:szCs w:val="24"/>
              </w:rPr>
            </w:pPr>
            <w:r w:rsidRPr="00B343DC">
              <w:rPr>
                <w:rFonts w:ascii="Times New Roman" w:hAnsi="Times New Roman" w:cs="Times New Roman"/>
                <w:b/>
                <w:bCs/>
                <w:sz w:val="24"/>
                <w:szCs w:val="24"/>
              </w:rPr>
              <w:t>Дата</w:t>
            </w:r>
          </w:p>
        </w:tc>
        <w:tc>
          <w:tcPr>
            <w:tcW w:w="4661" w:type="dxa"/>
            <w:tcBorders>
              <w:top w:val="single" w:sz="2" w:space="0" w:color="000000"/>
              <w:left w:val="single" w:sz="2" w:space="0" w:color="000000"/>
              <w:bottom w:val="single" w:sz="2" w:space="0" w:color="000000"/>
              <w:right w:val="nil"/>
            </w:tcBorders>
            <w:hideMark/>
          </w:tcPr>
          <w:p w:rsidR="00D17B93" w:rsidRPr="00B343DC" w:rsidRDefault="00D17B93">
            <w:pPr>
              <w:snapToGrid w:val="0"/>
              <w:jc w:val="center"/>
              <w:rPr>
                <w:rFonts w:ascii="Times New Roman" w:hAnsi="Times New Roman" w:cs="Times New Roman"/>
                <w:b/>
                <w:sz w:val="24"/>
                <w:szCs w:val="24"/>
              </w:rPr>
            </w:pPr>
            <w:r w:rsidRPr="00B343DC">
              <w:rPr>
                <w:rFonts w:ascii="Times New Roman" w:hAnsi="Times New Roman" w:cs="Times New Roman"/>
                <w:b/>
                <w:sz w:val="24"/>
                <w:szCs w:val="24"/>
              </w:rPr>
              <w:t>Основные виды деятельности обучающихся</w:t>
            </w:r>
          </w:p>
        </w:tc>
        <w:tc>
          <w:tcPr>
            <w:tcW w:w="5103" w:type="dxa"/>
            <w:tcBorders>
              <w:top w:val="single" w:sz="2" w:space="0" w:color="000000"/>
              <w:left w:val="single" w:sz="2" w:space="0" w:color="000000"/>
              <w:bottom w:val="single" w:sz="2" w:space="0" w:color="000000"/>
              <w:right w:val="single" w:sz="2" w:space="0" w:color="000000"/>
            </w:tcBorders>
            <w:hideMark/>
          </w:tcPr>
          <w:p w:rsidR="00D17B93" w:rsidRPr="00B343DC" w:rsidRDefault="00D17B93">
            <w:pPr>
              <w:snapToGrid w:val="0"/>
              <w:jc w:val="center"/>
              <w:rPr>
                <w:rFonts w:ascii="Times New Roman" w:hAnsi="Times New Roman" w:cs="Times New Roman"/>
                <w:b/>
                <w:bCs/>
                <w:sz w:val="24"/>
                <w:szCs w:val="24"/>
              </w:rPr>
            </w:pPr>
            <w:r w:rsidRPr="00B343DC">
              <w:rPr>
                <w:rFonts w:ascii="Times New Roman" w:hAnsi="Times New Roman" w:cs="Times New Roman"/>
                <w:b/>
                <w:bCs/>
                <w:sz w:val="24"/>
                <w:szCs w:val="24"/>
              </w:rPr>
              <w:t>Коррекционная работа</w:t>
            </w:r>
          </w:p>
        </w:tc>
      </w:tr>
      <w:tr w:rsidR="002D4AA6" w:rsidRPr="00B343DC" w:rsidTr="002D4AA6">
        <w:trPr>
          <w:trHeight w:val="300"/>
        </w:trPr>
        <w:tc>
          <w:tcPr>
            <w:tcW w:w="570" w:type="dxa"/>
            <w:vMerge w:val="restart"/>
            <w:tcBorders>
              <w:top w:val="nil"/>
              <w:left w:val="single" w:sz="2" w:space="0" w:color="000000"/>
              <w:right w:val="nil"/>
            </w:tcBorders>
            <w:hideMark/>
          </w:tcPr>
          <w:p w:rsidR="002D4AA6" w:rsidRPr="00B343DC" w:rsidRDefault="002D4AA6" w:rsidP="00DA350A">
            <w:pPr>
              <w:pStyle w:val="af8"/>
              <w:snapToGrid w:val="0"/>
              <w:spacing w:line="276" w:lineRule="auto"/>
              <w:rPr>
                <w:rFonts w:ascii="Times New Roman" w:hAnsi="Times New Roman"/>
                <w:sz w:val="24"/>
              </w:rPr>
            </w:pPr>
            <w:r w:rsidRPr="00B343DC">
              <w:rPr>
                <w:rFonts w:ascii="Times New Roman" w:hAnsi="Times New Roman"/>
                <w:sz w:val="24"/>
              </w:rPr>
              <w:t>1</w:t>
            </w:r>
          </w:p>
        </w:tc>
        <w:tc>
          <w:tcPr>
            <w:tcW w:w="2265" w:type="dxa"/>
            <w:vMerge w:val="restart"/>
            <w:tcBorders>
              <w:top w:val="nil"/>
              <w:left w:val="single" w:sz="2" w:space="0" w:color="000000"/>
              <w:right w:val="nil"/>
            </w:tcBorders>
            <w:hideMark/>
          </w:tcPr>
          <w:p w:rsidR="002D4AA6" w:rsidRPr="00B343DC" w:rsidRDefault="002D4AA6" w:rsidP="00DA350A">
            <w:pPr>
              <w:pStyle w:val="af8"/>
              <w:snapToGrid w:val="0"/>
              <w:spacing w:line="276" w:lineRule="auto"/>
              <w:rPr>
                <w:rFonts w:ascii="Times New Roman" w:hAnsi="Times New Roman"/>
                <w:b/>
                <w:bCs/>
                <w:sz w:val="24"/>
                <w:u w:val="single"/>
              </w:rPr>
            </w:pPr>
            <w:r w:rsidRPr="00B343DC">
              <w:rPr>
                <w:rFonts w:ascii="Times New Roman" w:hAnsi="Times New Roman"/>
                <w:b/>
                <w:bCs/>
                <w:sz w:val="24"/>
                <w:u w:val="single"/>
              </w:rPr>
              <w:t>Школьная жизнь.</w:t>
            </w:r>
          </w:p>
          <w:p w:rsidR="002D4AA6" w:rsidRPr="00B343DC" w:rsidRDefault="002D4AA6" w:rsidP="00DA350A">
            <w:pPr>
              <w:pStyle w:val="af8"/>
              <w:spacing w:line="276" w:lineRule="auto"/>
              <w:rPr>
                <w:rFonts w:ascii="Times New Roman" w:hAnsi="Times New Roman"/>
                <w:sz w:val="24"/>
              </w:rPr>
            </w:pPr>
            <w:r w:rsidRPr="00B343DC">
              <w:rPr>
                <w:rFonts w:ascii="Times New Roman" w:hAnsi="Times New Roman"/>
                <w:sz w:val="24"/>
              </w:rPr>
              <w:t>Добро пожаловать!</w:t>
            </w:r>
          </w:p>
          <w:p w:rsidR="002D4AA6" w:rsidRPr="00B343DC" w:rsidRDefault="002D4AA6" w:rsidP="00DA350A">
            <w:pPr>
              <w:rPr>
                <w:rFonts w:ascii="Times New Roman" w:hAnsi="Times New Roman" w:cs="Times New Roman"/>
                <w:sz w:val="24"/>
                <w:szCs w:val="24"/>
              </w:rPr>
            </w:pPr>
          </w:p>
          <w:p w:rsidR="002D4AA6" w:rsidRPr="00B343DC" w:rsidRDefault="002D4AA6" w:rsidP="00DA350A">
            <w:pPr>
              <w:rPr>
                <w:rFonts w:ascii="Times New Roman" w:hAnsi="Times New Roman" w:cs="Times New Roman"/>
                <w:sz w:val="24"/>
                <w:szCs w:val="24"/>
              </w:rPr>
            </w:pPr>
          </w:p>
          <w:p w:rsidR="002D4AA6" w:rsidRPr="00B343DC" w:rsidRDefault="002D4AA6" w:rsidP="008E570B">
            <w:pPr>
              <w:pStyle w:val="af8"/>
              <w:snapToGrid w:val="0"/>
              <w:spacing w:line="276" w:lineRule="auto"/>
              <w:rPr>
                <w:rFonts w:ascii="Times New Roman" w:hAnsi="Times New Roman"/>
                <w:sz w:val="24"/>
              </w:rPr>
            </w:pPr>
          </w:p>
        </w:tc>
        <w:tc>
          <w:tcPr>
            <w:tcW w:w="709" w:type="dxa"/>
            <w:vMerge w:val="restart"/>
            <w:tcBorders>
              <w:top w:val="nil"/>
              <w:left w:val="single" w:sz="2" w:space="0" w:color="000000"/>
              <w:right w:val="nil"/>
            </w:tcBorders>
            <w:hideMark/>
          </w:tcPr>
          <w:p w:rsidR="002D4AA6" w:rsidRPr="00B343DC" w:rsidRDefault="002D4AA6" w:rsidP="00DA350A">
            <w:pPr>
              <w:pStyle w:val="af8"/>
              <w:snapToGrid w:val="0"/>
              <w:spacing w:line="276" w:lineRule="auto"/>
              <w:rPr>
                <w:rFonts w:ascii="Times New Roman" w:hAnsi="Times New Roman"/>
                <w:sz w:val="24"/>
              </w:rPr>
            </w:pPr>
            <w:r w:rsidRPr="00B343DC">
              <w:rPr>
                <w:rFonts w:ascii="Times New Roman" w:hAnsi="Times New Roman"/>
                <w:sz w:val="24"/>
              </w:rPr>
              <w:t>1</w:t>
            </w:r>
          </w:p>
        </w:tc>
        <w:tc>
          <w:tcPr>
            <w:tcW w:w="1151" w:type="dxa"/>
            <w:tcBorders>
              <w:top w:val="single" w:sz="8" w:space="0" w:color="000000"/>
              <w:left w:val="single" w:sz="8" w:space="0" w:color="000000"/>
              <w:bottom w:val="single" w:sz="4" w:space="0" w:color="auto"/>
              <w:right w:val="single" w:sz="8" w:space="0" w:color="000000"/>
            </w:tcBorders>
            <w:shd w:val="clear" w:color="auto" w:fill="FFFFFF"/>
          </w:tcPr>
          <w:p w:rsidR="002D4AA6" w:rsidRPr="00B343DC" w:rsidRDefault="002D4AA6" w:rsidP="00DA35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4661" w:type="dxa"/>
            <w:vMerge w:val="restart"/>
            <w:tcBorders>
              <w:top w:val="nil"/>
              <w:left w:val="single" w:sz="2" w:space="0" w:color="000000"/>
              <w:right w:val="nil"/>
            </w:tcBorders>
            <w:hideMark/>
          </w:tcPr>
          <w:p w:rsidR="002D4AA6" w:rsidRPr="00B343DC" w:rsidRDefault="002D4AA6" w:rsidP="00DA350A">
            <w:pPr>
              <w:pStyle w:val="af8"/>
              <w:snapToGrid w:val="0"/>
              <w:spacing w:line="276" w:lineRule="auto"/>
              <w:rPr>
                <w:rFonts w:ascii="Times New Roman" w:hAnsi="Times New Roman"/>
                <w:sz w:val="24"/>
              </w:rPr>
            </w:pPr>
            <w:r w:rsidRPr="00B343DC">
              <w:rPr>
                <w:rFonts w:ascii="Times New Roman" w:hAnsi="Times New Roman"/>
                <w:sz w:val="24"/>
              </w:rPr>
              <w:t>Поздравление с началом учебного года.</w:t>
            </w:r>
          </w:p>
          <w:p w:rsidR="002D4AA6" w:rsidRPr="00B343DC" w:rsidRDefault="002D4AA6" w:rsidP="00DA350A">
            <w:pPr>
              <w:pStyle w:val="af8"/>
              <w:spacing w:line="276" w:lineRule="auto"/>
              <w:rPr>
                <w:rFonts w:ascii="Times New Roman" w:hAnsi="Times New Roman"/>
                <w:sz w:val="24"/>
              </w:rPr>
            </w:pPr>
            <w:r w:rsidRPr="00B343DC">
              <w:rPr>
                <w:rFonts w:ascii="Times New Roman" w:hAnsi="Times New Roman"/>
                <w:sz w:val="24"/>
              </w:rPr>
              <w:t>Приветствие и прощание в школе и дома. Употребление слов- приветствий</w:t>
            </w:r>
          </w:p>
        </w:tc>
        <w:tc>
          <w:tcPr>
            <w:tcW w:w="5103" w:type="dxa"/>
            <w:vMerge w:val="restart"/>
            <w:tcBorders>
              <w:top w:val="nil"/>
              <w:left w:val="single" w:sz="2" w:space="0" w:color="000000"/>
              <w:right w:val="single" w:sz="2" w:space="0" w:color="000000"/>
            </w:tcBorders>
            <w:hideMark/>
          </w:tcPr>
          <w:p w:rsidR="002D4AA6" w:rsidRPr="00B343DC" w:rsidRDefault="002D4AA6" w:rsidP="00DA350A">
            <w:pPr>
              <w:snapToGrid w:val="0"/>
              <w:rPr>
                <w:rFonts w:ascii="Times New Roman" w:hAnsi="Times New Roman" w:cs="Times New Roman"/>
                <w:sz w:val="24"/>
                <w:szCs w:val="24"/>
              </w:rPr>
            </w:pPr>
            <w:r w:rsidRPr="00B343DC">
              <w:rPr>
                <w:rFonts w:ascii="Times New Roman" w:hAnsi="Times New Roman" w:cs="Times New Roman"/>
                <w:sz w:val="24"/>
                <w:szCs w:val="24"/>
              </w:rPr>
              <w:t xml:space="preserve">Коррекция устной речи через ответы на вопросы учителя, коррекция слухового восприятия. </w:t>
            </w:r>
          </w:p>
        </w:tc>
      </w:tr>
      <w:tr w:rsidR="002D4AA6" w:rsidRPr="00B343DC" w:rsidTr="002D4AA6">
        <w:trPr>
          <w:trHeight w:val="1785"/>
        </w:trPr>
        <w:tc>
          <w:tcPr>
            <w:tcW w:w="570" w:type="dxa"/>
            <w:vMerge/>
            <w:tcBorders>
              <w:left w:val="single" w:sz="2" w:space="0" w:color="000000"/>
              <w:bottom w:val="single" w:sz="2" w:space="0" w:color="000000"/>
              <w:right w:val="nil"/>
            </w:tcBorders>
          </w:tcPr>
          <w:p w:rsidR="002D4AA6" w:rsidRPr="00B343DC" w:rsidRDefault="002D4AA6" w:rsidP="00DA350A">
            <w:pPr>
              <w:pStyle w:val="af8"/>
              <w:snapToGrid w:val="0"/>
              <w:spacing w:line="276" w:lineRule="auto"/>
              <w:rPr>
                <w:rFonts w:ascii="Times New Roman" w:hAnsi="Times New Roman"/>
                <w:sz w:val="24"/>
              </w:rPr>
            </w:pPr>
          </w:p>
        </w:tc>
        <w:tc>
          <w:tcPr>
            <w:tcW w:w="2265" w:type="dxa"/>
            <w:vMerge/>
            <w:tcBorders>
              <w:left w:val="single" w:sz="2" w:space="0" w:color="000000"/>
              <w:bottom w:val="single" w:sz="4" w:space="0" w:color="auto"/>
              <w:right w:val="nil"/>
            </w:tcBorders>
          </w:tcPr>
          <w:p w:rsidR="002D4AA6" w:rsidRPr="00B343DC" w:rsidRDefault="002D4AA6" w:rsidP="00DA350A">
            <w:pPr>
              <w:pStyle w:val="af8"/>
              <w:snapToGrid w:val="0"/>
              <w:spacing w:line="276" w:lineRule="auto"/>
              <w:rPr>
                <w:rFonts w:ascii="Times New Roman" w:hAnsi="Times New Roman"/>
                <w:b/>
                <w:bCs/>
                <w:sz w:val="24"/>
                <w:u w:val="single"/>
              </w:rPr>
            </w:pPr>
          </w:p>
        </w:tc>
        <w:tc>
          <w:tcPr>
            <w:tcW w:w="709" w:type="dxa"/>
            <w:vMerge/>
            <w:tcBorders>
              <w:left w:val="single" w:sz="2" w:space="0" w:color="000000"/>
              <w:bottom w:val="single" w:sz="4" w:space="0" w:color="auto"/>
              <w:right w:val="nil"/>
            </w:tcBorders>
          </w:tcPr>
          <w:p w:rsidR="002D4AA6" w:rsidRPr="00B343DC" w:rsidRDefault="002D4AA6" w:rsidP="00DA350A">
            <w:pPr>
              <w:pStyle w:val="af8"/>
              <w:snapToGrid w:val="0"/>
              <w:spacing w:line="276" w:lineRule="auto"/>
              <w:rPr>
                <w:rFonts w:ascii="Times New Roman" w:hAnsi="Times New Roman"/>
                <w:sz w:val="24"/>
              </w:rPr>
            </w:pPr>
          </w:p>
        </w:tc>
        <w:tc>
          <w:tcPr>
            <w:tcW w:w="1151" w:type="dxa"/>
            <w:tcBorders>
              <w:top w:val="single" w:sz="4" w:space="0" w:color="auto"/>
              <w:left w:val="single" w:sz="8" w:space="0" w:color="000000"/>
              <w:bottom w:val="single" w:sz="4" w:space="0" w:color="auto"/>
              <w:right w:val="single" w:sz="8" w:space="0" w:color="000000"/>
            </w:tcBorders>
            <w:shd w:val="clear" w:color="auto" w:fill="FFFFFF"/>
          </w:tcPr>
          <w:p w:rsidR="002D4AA6" w:rsidRPr="00B343DC" w:rsidRDefault="002D4AA6" w:rsidP="00DA35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4661" w:type="dxa"/>
            <w:vMerge/>
            <w:tcBorders>
              <w:left w:val="single" w:sz="2" w:space="0" w:color="000000"/>
              <w:bottom w:val="single" w:sz="4" w:space="0" w:color="auto"/>
              <w:right w:val="nil"/>
            </w:tcBorders>
          </w:tcPr>
          <w:p w:rsidR="002D4AA6" w:rsidRPr="00B343DC" w:rsidRDefault="002D4AA6" w:rsidP="00DA350A">
            <w:pPr>
              <w:pStyle w:val="af8"/>
              <w:snapToGrid w:val="0"/>
              <w:spacing w:line="276" w:lineRule="auto"/>
              <w:rPr>
                <w:rFonts w:ascii="Times New Roman" w:hAnsi="Times New Roman"/>
                <w:sz w:val="24"/>
              </w:rPr>
            </w:pPr>
          </w:p>
        </w:tc>
        <w:tc>
          <w:tcPr>
            <w:tcW w:w="5103" w:type="dxa"/>
            <w:vMerge/>
            <w:tcBorders>
              <w:left w:val="single" w:sz="2" w:space="0" w:color="000000"/>
              <w:bottom w:val="single" w:sz="2" w:space="0" w:color="000000"/>
              <w:right w:val="single" w:sz="2" w:space="0" w:color="000000"/>
            </w:tcBorders>
          </w:tcPr>
          <w:p w:rsidR="002D4AA6" w:rsidRPr="00B343DC" w:rsidRDefault="002D4AA6" w:rsidP="00DA350A">
            <w:pPr>
              <w:snapToGrid w:val="0"/>
              <w:rPr>
                <w:rFonts w:ascii="Times New Roman" w:hAnsi="Times New Roman" w:cs="Times New Roman"/>
                <w:sz w:val="24"/>
                <w:szCs w:val="24"/>
              </w:rPr>
            </w:pPr>
          </w:p>
        </w:tc>
      </w:tr>
      <w:tr w:rsidR="00B46E53" w:rsidRPr="00B343DC" w:rsidTr="002D4AA6">
        <w:trPr>
          <w:trHeight w:val="2931"/>
        </w:trPr>
        <w:tc>
          <w:tcPr>
            <w:tcW w:w="570" w:type="dxa"/>
            <w:tcBorders>
              <w:top w:val="nil"/>
              <w:left w:val="single" w:sz="2" w:space="0" w:color="000000"/>
              <w:right w:val="nil"/>
            </w:tcBorders>
          </w:tcPr>
          <w:p w:rsidR="00B46E53" w:rsidRPr="00B343DC" w:rsidRDefault="00B46E53" w:rsidP="00DA350A">
            <w:pPr>
              <w:pStyle w:val="af8"/>
              <w:snapToGrid w:val="0"/>
              <w:spacing w:line="276" w:lineRule="auto"/>
              <w:rPr>
                <w:rFonts w:ascii="Times New Roman" w:hAnsi="Times New Roman"/>
                <w:sz w:val="24"/>
              </w:rPr>
            </w:pPr>
            <w:r w:rsidRPr="00B343DC">
              <w:rPr>
                <w:rFonts w:ascii="Times New Roman" w:hAnsi="Times New Roman"/>
                <w:sz w:val="24"/>
              </w:rPr>
              <w:t>2</w:t>
            </w:r>
          </w:p>
        </w:tc>
        <w:tc>
          <w:tcPr>
            <w:tcW w:w="2265" w:type="dxa"/>
            <w:tcBorders>
              <w:top w:val="single" w:sz="4" w:space="0" w:color="auto"/>
              <w:left w:val="single" w:sz="2" w:space="0" w:color="000000"/>
              <w:right w:val="nil"/>
            </w:tcBorders>
            <w:hideMark/>
          </w:tcPr>
          <w:p w:rsidR="00B46E53" w:rsidRPr="00B343DC" w:rsidRDefault="00B46E53" w:rsidP="008E570B">
            <w:pPr>
              <w:pStyle w:val="af8"/>
              <w:snapToGrid w:val="0"/>
              <w:spacing w:line="276" w:lineRule="auto"/>
              <w:rPr>
                <w:rFonts w:ascii="Times New Roman" w:hAnsi="Times New Roman"/>
                <w:sz w:val="24"/>
              </w:rPr>
            </w:pPr>
            <w:r w:rsidRPr="00B343DC">
              <w:rPr>
                <w:rFonts w:ascii="Times New Roman" w:hAnsi="Times New Roman"/>
                <w:sz w:val="24"/>
              </w:rPr>
              <w:t>Мы снова в школе.</w:t>
            </w:r>
          </w:p>
          <w:p w:rsidR="00B46E53" w:rsidRPr="00B343DC" w:rsidRDefault="00B46E53" w:rsidP="00DA350A">
            <w:pPr>
              <w:pStyle w:val="af8"/>
              <w:snapToGrid w:val="0"/>
              <w:spacing w:line="276" w:lineRule="auto"/>
              <w:rPr>
                <w:rFonts w:ascii="Times New Roman" w:hAnsi="Times New Roman"/>
                <w:sz w:val="24"/>
              </w:rPr>
            </w:pPr>
          </w:p>
        </w:tc>
        <w:tc>
          <w:tcPr>
            <w:tcW w:w="709" w:type="dxa"/>
            <w:tcBorders>
              <w:top w:val="single" w:sz="4" w:space="0" w:color="auto"/>
              <w:left w:val="single" w:sz="2" w:space="0" w:color="000000"/>
              <w:right w:val="nil"/>
            </w:tcBorders>
          </w:tcPr>
          <w:p w:rsidR="00B46E53" w:rsidRPr="00B343DC" w:rsidRDefault="00B46E53" w:rsidP="00DA350A">
            <w:pPr>
              <w:pStyle w:val="af8"/>
              <w:snapToGrid w:val="0"/>
              <w:spacing w:line="276" w:lineRule="auto"/>
              <w:rPr>
                <w:rFonts w:ascii="Times New Roman" w:hAnsi="Times New Roman"/>
                <w:sz w:val="24"/>
              </w:rPr>
            </w:pPr>
            <w:r w:rsidRPr="00B343DC">
              <w:rPr>
                <w:rFonts w:ascii="Times New Roman" w:hAnsi="Times New Roman"/>
                <w:sz w:val="24"/>
              </w:rPr>
              <w:t>1</w:t>
            </w:r>
          </w:p>
          <w:p w:rsidR="00B46E53" w:rsidRPr="00B343DC" w:rsidRDefault="00B46E53" w:rsidP="00DA350A">
            <w:pPr>
              <w:pStyle w:val="af8"/>
              <w:snapToGrid w:val="0"/>
              <w:spacing w:line="276" w:lineRule="auto"/>
              <w:rPr>
                <w:rFonts w:ascii="Times New Roman" w:hAnsi="Times New Roman"/>
                <w:sz w:val="24"/>
              </w:rPr>
            </w:pPr>
          </w:p>
        </w:tc>
        <w:tc>
          <w:tcPr>
            <w:tcW w:w="1151" w:type="dxa"/>
            <w:tcBorders>
              <w:top w:val="single" w:sz="4" w:space="0" w:color="auto"/>
              <w:left w:val="single" w:sz="8" w:space="0" w:color="000000"/>
              <w:bottom w:val="single" w:sz="4" w:space="0" w:color="auto"/>
              <w:right w:val="single" w:sz="8" w:space="0" w:color="000000"/>
            </w:tcBorders>
            <w:shd w:val="clear" w:color="auto" w:fill="FFFFFF"/>
          </w:tcPr>
          <w:p w:rsidR="002D4AA6" w:rsidRDefault="002D4AA6" w:rsidP="00DA350A">
            <w:pPr>
              <w:pStyle w:val="af8"/>
              <w:snapToGrid w:val="0"/>
              <w:spacing w:line="276" w:lineRule="auto"/>
              <w:rPr>
                <w:rFonts w:ascii="Times New Roman" w:hAnsi="Times New Roman"/>
                <w:sz w:val="24"/>
              </w:rPr>
            </w:pPr>
          </w:p>
          <w:p w:rsidR="00B46E53" w:rsidRPr="002D4AA6" w:rsidRDefault="002D4AA6" w:rsidP="002D4AA6">
            <w:r>
              <w:t>10</w:t>
            </w:r>
          </w:p>
        </w:tc>
        <w:tc>
          <w:tcPr>
            <w:tcW w:w="4661" w:type="dxa"/>
            <w:tcBorders>
              <w:top w:val="single" w:sz="4" w:space="0" w:color="auto"/>
              <w:left w:val="single" w:sz="2" w:space="0" w:color="000000"/>
              <w:right w:val="nil"/>
            </w:tcBorders>
            <w:hideMark/>
          </w:tcPr>
          <w:p w:rsidR="00B46E53" w:rsidRPr="00B343DC" w:rsidRDefault="00B46E53" w:rsidP="00DA350A">
            <w:pPr>
              <w:pStyle w:val="af8"/>
              <w:snapToGrid w:val="0"/>
              <w:spacing w:line="276" w:lineRule="auto"/>
              <w:rPr>
                <w:rFonts w:ascii="Times New Roman" w:hAnsi="Times New Roman"/>
                <w:sz w:val="24"/>
              </w:rPr>
            </w:pPr>
            <w:r w:rsidRPr="00B343DC">
              <w:rPr>
                <w:rFonts w:ascii="Times New Roman" w:hAnsi="Times New Roman"/>
                <w:sz w:val="24"/>
              </w:rPr>
              <w:t>Составление описания школы по плану.</w:t>
            </w:r>
          </w:p>
          <w:p w:rsidR="00B46E53" w:rsidRPr="00B343DC" w:rsidRDefault="00B46E53" w:rsidP="00DA350A">
            <w:pPr>
              <w:pStyle w:val="af8"/>
              <w:spacing w:line="276" w:lineRule="auto"/>
              <w:rPr>
                <w:rFonts w:ascii="Times New Roman" w:hAnsi="Times New Roman"/>
                <w:sz w:val="24"/>
              </w:rPr>
            </w:pPr>
            <w:r w:rsidRPr="00B343DC">
              <w:rPr>
                <w:rFonts w:ascii="Times New Roman" w:hAnsi="Times New Roman"/>
                <w:sz w:val="24"/>
              </w:rPr>
              <w:t>Конструирование диалогов-приветствий из заданных реплик.</w:t>
            </w:r>
          </w:p>
          <w:p w:rsidR="00B46E53" w:rsidRPr="00B343DC" w:rsidRDefault="00B46E53" w:rsidP="00DA350A">
            <w:pPr>
              <w:pStyle w:val="af8"/>
              <w:snapToGrid w:val="0"/>
              <w:spacing w:line="276" w:lineRule="auto"/>
              <w:rPr>
                <w:rFonts w:ascii="Times New Roman" w:hAnsi="Times New Roman"/>
                <w:sz w:val="24"/>
              </w:rPr>
            </w:pPr>
            <w:r w:rsidRPr="00B343DC">
              <w:rPr>
                <w:rFonts w:ascii="Times New Roman" w:hAnsi="Times New Roman"/>
                <w:sz w:val="24"/>
              </w:rPr>
              <w:t>Выполнение инструкций по заданию учителя.</w:t>
            </w:r>
          </w:p>
          <w:p w:rsidR="00B46E53" w:rsidRPr="00B343DC" w:rsidRDefault="00B46E53" w:rsidP="00DA350A">
            <w:pPr>
              <w:pStyle w:val="af8"/>
              <w:spacing w:line="276" w:lineRule="auto"/>
              <w:rPr>
                <w:rFonts w:ascii="Times New Roman" w:hAnsi="Times New Roman"/>
                <w:sz w:val="24"/>
              </w:rPr>
            </w:pPr>
            <w:r w:rsidRPr="00B343DC">
              <w:rPr>
                <w:rFonts w:ascii="Times New Roman" w:hAnsi="Times New Roman"/>
                <w:sz w:val="24"/>
              </w:rPr>
              <w:t>Моделирование ситуации знакомства с новым учеником.</w:t>
            </w:r>
          </w:p>
          <w:p w:rsidR="00B46E53" w:rsidRPr="00B343DC" w:rsidRDefault="00B46E53" w:rsidP="00DA350A">
            <w:pPr>
              <w:pStyle w:val="af8"/>
              <w:spacing w:line="276" w:lineRule="auto"/>
              <w:rPr>
                <w:rFonts w:ascii="Times New Roman" w:hAnsi="Times New Roman"/>
                <w:sz w:val="24"/>
              </w:rPr>
            </w:pPr>
            <w:r w:rsidRPr="00B343DC">
              <w:rPr>
                <w:rFonts w:ascii="Times New Roman" w:hAnsi="Times New Roman"/>
                <w:sz w:val="24"/>
              </w:rPr>
              <w:t>Правила поведения при знакомстве.</w:t>
            </w:r>
          </w:p>
          <w:p w:rsidR="00B46E53" w:rsidRPr="00B343DC" w:rsidRDefault="00B46E53" w:rsidP="00DA350A">
            <w:pPr>
              <w:pStyle w:val="af8"/>
              <w:spacing w:line="276" w:lineRule="auto"/>
              <w:rPr>
                <w:rFonts w:ascii="Times New Roman" w:hAnsi="Times New Roman"/>
                <w:sz w:val="24"/>
              </w:rPr>
            </w:pPr>
            <w:r w:rsidRPr="00B343DC">
              <w:rPr>
                <w:rFonts w:ascii="Times New Roman" w:hAnsi="Times New Roman"/>
                <w:sz w:val="24"/>
              </w:rPr>
              <w:t>Игра «Наши имена»</w:t>
            </w:r>
          </w:p>
        </w:tc>
        <w:tc>
          <w:tcPr>
            <w:tcW w:w="5103" w:type="dxa"/>
            <w:tcBorders>
              <w:top w:val="nil"/>
              <w:left w:val="single" w:sz="2" w:space="0" w:color="000000"/>
              <w:right w:val="single" w:sz="2" w:space="0" w:color="000000"/>
            </w:tcBorders>
            <w:hideMark/>
          </w:tcPr>
          <w:p w:rsidR="00B46E53" w:rsidRPr="00B343DC" w:rsidRDefault="00B46E53" w:rsidP="00DA350A">
            <w:pPr>
              <w:snapToGrid w:val="0"/>
              <w:rPr>
                <w:rFonts w:ascii="Times New Roman" w:eastAsia="Times New Roman CYR" w:hAnsi="Times New Roman" w:cs="Times New Roman"/>
                <w:sz w:val="24"/>
                <w:szCs w:val="24"/>
              </w:rPr>
            </w:pPr>
            <w:r w:rsidRPr="00B343DC">
              <w:rPr>
                <w:rFonts w:ascii="Times New Roman" w:eastAsia="Times New Roman CYR" w:hAnsi="Times New Roman" w:cs="Times New Roman"/>
                <w:sz w:val="24"/>
                <w:szCs w:val="24"/>
              </w:rPr>
              <w:t xml:space="preserve"> Коррекция устной речи через ответы на вопросы учителя, коррекция слухового восприятия.</w:t>
            </w:r>
          </w:p>
          <w:p w:rsidR="00B46E53" w:rsidRPr="00B343DC" w:rsidRDefault="00B46E53" w:rsidP="00DA350A">
            <w:pPr>
              <w:snapToGrid w:val="0"/>
              <w:rPr>
                <w:rFonts w:ascii="Times New Roman" w:hAnsi="Times New Roman" w:cs="Times New Roman"/>
                <w:sz w:val="24"/>
                <w:szCs w:val="24"/>
              </w:rPr>
            </w:pPr>
            <w:r w:rsidRPr="00B343DC">
              <w:rPr>
                <w:rFonts w:ascii="Times New Roman" w:hAnsi="Times New Roman" w:cs="Times New Roman"/>
                <w:sz w:val="24"/>
                <w:szCs w:val="24"/>
              </w:rPr>
              <w:t>Коррекция мышления через упражнения в формировании умения обобщать.</w:t>
            </w:r>
          </w:p>
          <w:p w:rsidR="00B46E53" w:rsidRPr="00B343DC" w:rsidRDefault="00B46E53" w:rsidP="00DA350A">
            <w:pPr>
              <w:spacing w:line="100" w:lineRule="atLeast"/>
              <w:rPr>
                <w:rFonts w:ascii="Times New Roman" w:eastAsia="Times New Roman CYR" w:hAnsi="Times New Roman" w:cs="Times New Roman"/>
                <w:sz w:val="24"/>
                <w:szCs w:val="24"/>
              </w:rPr>
            </w:pPr>
          </w:p>
        </w:tc>
      </w:tr>
      <w:tr w:rsidR="00D17B93" w:rsidRPr="00B343DC" w:rsidTr="00B46E53">
        <w:tc>
          <w:tcPr>
            <w:tcW w:w="570" w:type="dxa"/>
            <w:tcBorders>
              <w:top w:val="single" w:sz="4" w:space="0" w:color="auto"/>
              <w:left w:val="single" w:sz="2" w:space="0" w:color="000000"/>
              <w:bottom w:val="single" w:sz="2" w:space="0" w:color="000000"/>
              <w:right w:val="nil"/>
            </w:tcBorders>
          </w:tcPr>
          <w:p w:rsidR="00D17B93" w:rsidRPr="00B343DC" w:rsidRDefault="002D4AA6" w:rsidP="00DA350A">
            <w:pPr>
              <w:pStyle w:val="af8"/>
              <w:snapToGrid w:val="0"/>
              <w:spacing w:line="276" w:lineRule="auto"/>
              <w:rPr>
                <w:rFonts w:ascii="Times New Roman" w:hAnsi="Times New Roman"/>
                <w:sz w:val="24"/>
              </w:rPr>
            </w:pPr>
            <w:r>
              <w:rPr>
                <w:rFonts w:ascii="Times New Roman" w:hAnsi="Times New Roman"/>
                <w:sz w:val="24"/>
              </w:rPr>
              <w:t>3</w:t>
            </w:r>
          </w:p>
        </w:tc>
        <w:tc>
          <w:tcPr>
            <w:tcW w:w="2265" w:type="dxa"/>
            <w:tcBorders>
              <w:top w:val="single" w:sz="4" w:space="0" w:color="auto"/>
              <w:left w:val="single" w:sz="2" w:space="0" w:color="000000"/>
              <w:bottom w:val="single" w:sz="2" w:space="0" w:color="000000"/>
              <w:right w:val="nil"/>
            </w:tcBorders>
            <w:hideMark/>
          </w:tcPr>
          <w:p w:rsidR="00D17B93" w:rsidRPr="00B343DC" w:rsidRDefault="00D17B93" w:rsidP="00DA350A">
            <w:pPr>
              <w:pStyle w:val="af8"/>
              <w:snapToGrid w:val="0"/>
              <w:spacing w:line="276" w:lineRule="auto"/>
              <w:rPr>
                <w:rFonts w:ascii="Times New Roman" w:hAnsi="Times New Roman"/>
                <w:sz w:val="24"/>
              </w:rPr>
            </w:pPr>
            <w:r w:rsidRPr="00B343DC">
              <w:rPr>
                <w:rFonts w:ascii="Times New Roman" w:hAnsi="Times New Roman"/>
                <w:sz w:val="24"/>
              </w:rPr>
              <w:t>Успехи и неудачи бывают у каждого</w:t>
            </w:r>
          </w:p>
        </w:tc>
        <w:tc>
          <w:tcPr>
            <w:tcW w:w="709" w:type="dxa"/>
            <w:tcBorders>
              <w:top w:val="single" w:sz="4" w:space="0" w:color="auto"/>
              <w:left w:val="single" w:sz="2" w:space="0" w:color="000000"/>
              <w:bottom w:val="single" w:sz="2" w:space="0" w:color="000000"/>
              <w:right w:val="nil"/>
            </w:tcBorders>
          </w:tcPr>
          <w:p w:rsidR="00D17B93" w:rsidRPr="00B343DC" w:rsidRDefault="002D4AA6" w:rsidP="00DA350A">
            <w:pPr>
              <w:pStyle w:val="af8"/>
              <w:snapToGrid w:val="0"/>
              <w:spacing w:line="276" w:lineRule="auto"/>
              <w:rPr>
                <w:rFonts w:ascii="Times New Roman" w:hAnsi="Times New Roman"/>
                <w:sz w:val="24"/>
              </w:rPr>
            </w:pPr>
            <w:r>
              <w:rPr>
                <w:rFonts w:ascii="Times New Roman" w:hAnsi="Times New Roman"/>
                <w:sz w:val="24"/>
              </w:rPr>
              <w:t>1</w:t>
            </w:r>
          </w:p>
        </w:tc>
        <w:tc>
          <w:tcPr>
            <w:tcW w:w="1151" w:type="dxa"/>
            <w:tcBorders>
              <w:top w:val="single" w:sz="4" w:space="0" w:color="auto"/>
              <w:left w:val="single" w:sz="8" w:space="0" w:color="000000"/>
              <w:bottom w:val="single" w:sz="8" w:space="0" w:color="000000"/>
              <w:right w:val="single" w:sz="8" w:space="0" w:color="000000"/>
            </w:tcBorders>
            <w:shd w:val="clear" w:color="auto" w:fill="FFFFFF"/>
          </w:tcPr>
          <w:p w:rsidR="00D17B93" w:rsidRPr="00B343DC" w:rsidRDefault="002D4AA6" w:rsidP="00DA350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4661" w:type="dxa"/>
            <w:tcBorders>
              <w:top w:val="single" w:sz="4" w:space="0" w:color="auto"/>
              <w:left w:val="single" w:sz="2" w:space="0" w:color="000000"/>
              <w:bottom w:val="single" w:sz="2" w:space="0" w:color="000000"/>
              <w:right w:val="nil"/>
            </w:tcBorders>
            <w:hideMark/>
          </w:tcPr>
          <w:p w:rsidR="00D17B93" w:rsidRPr="00B343DC" w:rsidRDefault="00D17B93" w:rsidP="00DA350A">
            <w:pPr>
              <w:pStyle w:val="af8"/>
              <w:snapToGrid w:val="0"/>
              <w:spacing w:line="276" w:lineRule="auto"/>
              <w:rPr>
                <w:rFonts w:ascii="Times New Roman" w:hAnsi="Times New Roman"/>
                <w:sz w:val="24"/>
              </w:rPr>
            </w:pPr>
            <w:r w:rsidRPr="00B343DC">
              <w:rPr>
                <w:rFonts w:ascii="Times New Roman" w:hAnsi="Times New Roman"/>
                <w:sz w:val="24"/>
              </w:rPr>
              <w:t>Конструирование реплик по теме.</w:t>
            </w:r>
          </w:p>
          <w:p w:rsidR="00D17B93" w:rsidRPr="00B343DC" w:rsidRDefault="00D17B93" w:rsidP="00DA350A">
            <w:pPr>
              <w:pStyle w:val="af8"/>
              <w:spacing w:line="276" w:lineRule="auto"/>
              <w:rPr>
                <w:rFonts w:ascii="Times New Roman" w:hAnsi="Times New Roman"/>
                <w:sz w:val="24"/>
              </w:rPr>
            </w:pPr>
            <w:r w:rsidRPr="00B343DC">
              <w:rPr>
                <w:rFonts w:ascii="Times New Roman" w:hAnsi="Times New Roman"/>
                <w:sz w:val="24"/>
              </w:rPr>
              <w:t>Моделирование ситуации успеха и конфликта.</w:t>
            </w:r>
          </w:p>
          <w:p w:rsidR="00D17B93" w:rsidRPr="00B343DC" w:rsidRDefault="00D17B93" w:rsidP="00DA350A">
            <w:pPr>
              <w:pStyle w:val="af8"/>
              <w:spacing w:line="276" w:lineRule="auto"/>
              <w:rPr>
                <w:rFonts w:ascii="Times New Roman" w:hAnsi="Times New Roman"/>
                <w:sz w:val="24"/>
              </w:rPr>
            </w:pPr>
            <w:r w:rsidRPr="00B343DC">
              <w:rPr>
                <w:rFonts w:ascii="Times New Roman" w:hAnsi="Times New Roman"/>
                <w:sz w:val="24"/>
              </w:rPr>
              <w:t>Проигрывание диалогов при конфликте и успехе</w:t>
            </w:r>
          </w:p>
        </w:tc>
        <w:tc>
          <w:tcPr>
            <w:tcW w:w="5103" w:type="dxa"/>
            <w:tcBorders>
              <w:top w:val="single" w:sz="4" w:space="0" w:color="auto"/>
              <w:left w:val="single" w:sz="2" w:space="0" w:color="000000"/>
              <w:bottom w:val="single" w:sz="2" w:space="0" w:color="000000"/>
              <w:right w:val="single" w:sz="2" w:space="0" w:color="000000"/>
            </w:tcBorders>
          </w:tcPr>
          <w:p w:rsidR="00D17B93" w:rsidRPr="00B343DC" w:rsidRDefault="00D17B93" w:rsidP="00DA350A">
            <w:pPr>
              <w:snapToGrid w:val="0"/>
              <w:rPr>
                <w:rFonts w:ascii="Times New Roman" w:hAnsi="Times New Roman" w:cs="Times New Roman"/>
                <w:sz w:val="24"/>
                <w:szCs w:val="24"/>
              </w:rPr>
            </w:pPr>
            <w:r w:rsidRPr="00B343DC">
              <w:rPr>
                <w:rFonts w:ascii="Times New Roman" w:hAnsi="Times New Roman" w:cs="Times New Roman"/>
                <w:sz w:val="24"/>
                <w:szCs w:val="24"/>
              </w:rPr>
              <w:t>Коррекция устной речи через формирование умения строить предложения по опорным  словам.</w:t>
            </w:r>
          </w:p>
          <w:p w:rsidR="00D17B93" w:rsidRPr="00B343DC" w:rsidRDefault="00D17B93" w:rsidP="00DA350A">
            <w:pPr>
              <w:snapToGrid w:val="0"/>
              <w:rPr>
                <w:rFonts w:ascii="Times New Roman" w:hAnsi="Times New Roman" w:cs="Times New Roman"/>
                <w:sz w:val="24"/>
                <w:szCs w:val="24"/>
              </w:rPr>
            </w:pPr>
          </w:p>
        </w:tc>
      </w:tr>
      <w:tr w:rsidR="008E570B" w:rsidRPr="00B343DC" w:rsidTr="008E570B">
        <w:trPr>
          <w:trHeight w:val="2997"/>
        </w:trPr>
        <w:tc>
          <w:tcPr>
            <w:tcW w:w="570" w:type="dxa"/>
            <w:tcBorders>
              <w:top w:val="nil"/>
              <w:left w:val="single" w:sz="2" w:space="0" w:color="000000"/>
              <w:right w:val="nil"/>
            </w:tcBorders>
            <w:hideMark/>
          </w:tcPr>
          <w:p w:rsidR="008E570B" w:rsidRPr="00B343DC" w:rsidRDefault="002D4AA6" w:rsidP="00DA350A">
            <w:pPr>
              <w:pStyle w:val="af8"/>
              <w:snapToGrid w:val="0"/>
              <w:spacing w:line="276" w:lineRule="auto"/>
              <w:rPr>
                <w:rFonts w:ascii="Times New Roman" w:hAnsi="Times New Roman"/>
                <w:sz w:val="24"/>
              </w:rPr>
            </w:pPr>
            <w:r>
              <w:rPr>
                <w:rFonts w:ascii="Times New Roman" w:hAnsi="Times New Roman"/>
                <w:sz w:val="24"/>
              </w:rPr>
              <w:lastRenderedPageBreak/>
              <w:t xml:space="preserve"> </w:t>
            </w:r>
          </w:p>
        </w:tc>
        <w:tc>
          <w:tcPr>
            <w:tcW w:w="2265" w:type="dxa"/>
            <w:tcBorders>
              <w:top w:val="nil"/>
              <w:left w:val="single" w:sz="2" w:space="0" w:color="000000"/>
              <w:right w:val="nil"/>
            </w:tcBorders>
            <w:hideMark/>
          </w:tcPr>
          <w:p w:rsidR="008E570B" w:rsidRPr="00B343DC" w:rsidRDefault="008E570B" w:rsidP="00DA350A">
            <w:pPr>
              <w:pStyle w:val="af8"/>
              <w:snapToGrid w:val="0"/>
              <w:spacing w:line="276" w:lineRule="auto"/>
              <w:rPr>
                <w:rFonts w:ascii="Times New Roman" w:hAnsi="Times New Roman"/>
                <w:sz w:val="24"/>
              </w:rPr>
            </w:pPr>
            <w:r w:rsidRPr="00B343DC">
              <w:rPr>
                <w:rFonts w:ascii="Times New Roman" w:hAnsi="Times New Roman"/>
                <w:sz w:val="24"/>
              </w:rPr>
              <w:t>Где же взять мне книгу почитать?</w:t>
            </w:r>
          </w:p>
          <w:p w:rsidR="008E570B" w:rsidRPr="00B343DC" w:rsidRDefault="008E570B" w:rsidP="00DA350A">
            <w:pPr>
              <w:pStyle w:val="af8"/>
              <w:snapToGrid w:val="0"/>
              <w:spacing w:line="276" w:lineRule="auto"/>
              <w:rPr>
                <w:rFonts w:ascii="Times New Roman" w:hAnsi="Times New Roman"/>
                <w:sz w:val="24"/>
              </w:rPr>
            </w:pPr>
            <w:r w:rsidRPr="00B343DC">
              <w:rPr>
                <w:rFonts w:ascii="Times New Roman" w:hAnsi="Times New Roman"/>
                <w:sz w:val="24"/>
              </w:rPr>
              <w:t>В библиотеке.</w:t>
            </w:r>
          </w:p>
        </w:tc>
        <w:tc>
          <w:tcPr>
            <w:tcW w:w="709" w:type="dxa"/>
            <w:tcBorders>
              <w:top w:val="nil"/>
              <w:left w:val="single" w:sz="2" w:space="0" w:color="000000"/>
              <w:right w:val="nil"/>
            </w:tcBorders>
            <w:hideMark/>
          </w:tcPr>
          <w:p w:rsidR="008E570B" w:rsidRPr="00B343DC" w:rsidRDefault="008E570B" w:rsidP="00DA350A">
            <w:pPr>
              <w:pStyle w:val="af8"/>
              <w:snapToGrid w:val="0"/>
              <w:spacing w:line="276" w:lineRule="auto"/>
              <w:rPr>
                <w:rFonts w:ascii="Times New Roman" w:hAnsi="Times New Roman"/>
                <w:sz w:val="24"/>
              </w:rPr>
            </w:pPr>
          </w:p>
        </w:tc>
        <w:tc>
          <w:tcPr>
            <w:tcW w:w="1151" w:type="dxa"/>
            <w:tcBorders>
              <w:top w:val="single" w:sz="8" w:space="0" w:color="000000"/>
              <w:left w:val="single" w:sz="8" w:space="0" w:color="000000"/>
              <w:right w:val="single" w:sz="8" w:space="0" w:color="000000"/>
            </w:tcBorders>
            <w:shd w:val="clear" w:color="auto" w:fill="FFFFFF"/>
          </w:tcPr>
          <w:p w:rsidR="008E570B" w:rsidRPr="00B343DC" w:rsidRDefault="008E570B" w:rsidP="00DA350A">
            <w:pPr>
              <w:spacing w:after="0" w:line="240" w:lineRule="auto"/>
              <w:rPr>
                <w:rFonts w:ascii="Times New Roman" w:eastAsia="Times New Roman" w:hAnsi="Times New Roman" w:cs="Times New Roman"/>
                <w:color w:val="000000"/>
                <w:sz w:val="24"/>
                <w:szCs w:val="24"/>
                <w:lang w:eastAsia="ru-RU"/>
              </w:rPr>
            </w:pPr>
          </w:p>
        </w:tc>
        <w:tc>
          <w:tcPr>
            <w:tcW w:w="4661" w:type="dxa"/>
            <w:tcBorders>
              <w:top w:val="nil"/>
              <w:left w:val="single" w:sz="2" w:space="0" w:color="000000"/>
              <w:right w:val="nil"/>
            </w:tcBorders>
            <w:hideMark/>
          </w:tcPr>
          <w:p w:rsidR="008E570B" w:rsidRPr="00B343DC" w:rsidRDefault="008E570B" w:rsidP="00DA350A">
            <w:pPr>
              <w:pStyle w:val="af8"/>
              <w:snapToGrid w:val="0"/>
              <w:spacing w:line="276" w:lineRule="auto"/>
              <w:rPr>
                <w:rFonts w:ascii="Times New Roman" w:hAnsi="Times New Roman"/>
                <w:sz w:val="24"/>
              </w:rPr>
            </w:pPr>
            <w:r w:rsidRPr="00B343DC">
              <w:rPr>
                <w:rFonts w:ascii="Times New Roman" w:hAnsi="Times New Roman"/>
                <w:sz w:val="24"/>
              </w:rPr>
              <w:t>Назначение библиотеки, правила  поведения в библиотеке.</w:t>
            </w:r>
          </w:p>
          <w:p w:rsidR="008E570B" w:rsidRPr="00B343DC" w:rsidRDefault="008E570B" w:rsidP="00DA350A">
            <w:pPr>
              <w:pStyle w:val="af8"/>
              <w:spacing w:line="276" w:lineRule="auto"/>
              <w:rPr>
                <w:rFonts w:ascii="Times New Roman" w:hAnsi="Times New Roman"/>
                <w:sz w:val="24"/>
              </w:rPr>
            </w:pPr>
            <w:r w:rsidRPr="00B343DC">
              <w:rPr>
                <w:rFonts w:ascii="Times New Roman" w:hAnsi="Times New Roman"/>
                <w:sz w:val="24"/>
              </w:rPr>
              <w:t>Построение вопросно-ответных предложений-участие в диалоге.</w:t>
            </w:r>
          </w:p>
          <w:p w:rsidR="008E570B" w:rsidRPr="00B343DC" w:rsidRDefault="008E570B" w:rsidP="00DA350A">
            <w:pPr>
              <w:pStyle w:val="af8"/>
              <w:snapToGrid w:val="0"/>
              <w:spacing w:line="276" w:lineRule="auto"/>
              <w:rPr>
                <w:rFonts w:ascii="Times New Roman" w:hAnsi="Times New Roman"/>
                <w:sz w:val="24"/>
              </w:rPr>
            </w:pPr>
            <w:r w:rsidRPr="00B343DC">
              <w:rPr>
                <w:rFonts w:ascii="Times New Roman" w:hAnsi="Times New Roman"/>
                <w:sz w:val="24"/>
              </w:rPr>
              <w:t>Экскурсия в школьную библиотеку</w:t>
            </w:r>
          </w:p>
          <w:p w:rsidR="008E570B" w:rsidRPr="00B343DC" w:rsidRDefault="008E570B" w:rsidP="00DA350A">
            <w:pPr>
              <w:pStyle w:val="af8"/>
              <w:spacing w:line="276" w:lineRule="auto"/>
              <w:rPr>
                <w:rFonts w:ascii="Times New Roman" w:hAnsi="Times New Roman"/>
                <w:sz w:val="24"/>
              </w:rPr>
            </w:pPr>
            <w:r w:rsidRPr="00B343DC">
              <w:rPr>
                <w:rFonts w:ascii="Times New Roman" w:hAnsi="Times New Roman"/>
                <w:sz w:val="24"/>
              </w:rPr>
              <w:t>Использование в речи ранее усвоенных правил поведения.</w:t>
            </w:r>
          </w:p>
          <w:p w:rsidR="008E570B" w:rsidRPr="00B343DC" w:rsidRDefault="008E570B" w:rsidP="00DA350A">
            <w:pPr>
              <w:pStyle w:val="af8"/>
              <w:spacing w:line="276" w:lineRule="auto"/>
              <w:rPr>
                <w:rFonts w:ascii="Times New Roman" w:hAnsi="Times New Roman"/>
                <w:sz w:val="24"/>
              </w:rPr>
            </w:pPr>
            <w:r w:rsidRPr="00B343DC">
              <w:rPr>
                <w:rFonts w:ascii="Times New Roman" w:hAnsi="Times New Roman"/>
                <w:sz w:val="24"/>
              </w:rPr>
              <w:t>Участие в диалоге с библиотекарем.</w:t>
            </w:r>
          </w:p>
        </w:tc>
        <w:tc>
          <w:tcPr>
            <w:tcW w:w="5103" w:type="dxa"/>
            <w:tcBorders>
              <w:top w:val="nil"/>
              <w:left w:val="single" w:sz="2" w:space="0" w:color="000000"/>
              <w:right w:val="single" w:sz="2" w:space="0" w:color="000000"/>
            </w:tcBorders>
            <w:hideMark/>
          </w:tcPr>
          <w:p w:rsidR="008E570B" w:rsidRPr="00B343DC" w:rsidRDefault="008E570B" w:rsidP="00DA350A">
            <w:pPr>
              <w:pStyle w:val="af8"/>
              <w:snapToGrid w:val="0"/>
              <w:spacing w:line="276" w:lineRule="auto"/>
              <w:rPr>
                <w:rFonts w:ascii="Times New Roman" w:hAnsi="Times New Roman"/>
                <w:sz w:val="24"/>
              </w:rPr>
            </w:pPr>
            <w:r w:rsidRPr="00B343DC">
              <w:rPr>
                <w:rFonts w:ascii="Times New Roman" w:hAnsi="Times New Roman"/>
                <w:sz w:val="24"/>
              </w:rPr>
              <w:t>Расширение представлений  об окружающем мире через знакомство с назначением библиотеки.</w:t>
            </w:r>
          </w:p>
          <w:p w:rsidR="008E570B" w:rsidRPr="00B343DC" w:rsidRDefault="008E570B" w:rsidP="00DA350A">
            <w:pPr>
              <w:snapToGrid w:val="0"/>
              <w:rPr>
                <w:rFonts w:ascii="Times New Roman" w:hAnsi="Times New Roman"/>
                <w:sz w:val="24"/>
              </w:rPr>
            </w:pPr>
            <w:r w:rsidRPr="00B343DC">
              <w:rPr>
                <w:rFonts w:ascii="Times New Roman" w:hAnsi="Times New Roman" w:cs="Times New Roman"/>
                <w:sz w:val="24"/>
                <w:szCs w:val="24"/>
              </w:rPr>
              <w:t>Коррекция устной речи через формирование умения строить предложения по опорным  словам.</w:t>
            </w:r>
          </w:p>
        </w:tc>
      </w:tr>
      <w:tr w:rsidR="008E570B" w:rsidRPr="00B343DC" w:rsidTr="008E570B">
        <w:trPr>
          <w:trHeight w:val="2559"/>
        </w:trPr>
        <w:tc>
          <w:tcPr>
            <w:tcW w:w="570" w:type="dxa"/>
            <w:tcBorders>
              <w:top w:val="single" w:sz="4" w:space="0" w:color="auto"/>
              <w:left w:val="single" w:sz="2" w:space="0" w:color="000000"/>
              <w:bottom w:val="single" w:sz="4" w:space="0" w:color="auto"/>
              <w:right w:val="nil"/>
            </w:tcBorders>
            <w:hideMark/>
          </w:tcPr>
          <w:p w:rsidR="008E570B" w:rsidRPr="00B343DC" w:rsidRDefault="008E570B" w:rsidP="00DA350A">
            <w:pPr>
              <w:pStyle w:val="af8"/>
              <w:snapToGrid w:val="0"/>
              <w:spacing w:line="276" w:lineRule="auto"/>
              <w:rPr>
                <w:rFonts w:ascii="Times New Roman" w:hAnsi="Times New Roman"/>
                <w:sz w:val="24"/>
              </w:rPr>
            </w:pPr>
            <w:r w:rsidRPr="00B343DC">
              <w:rPr>
                <w:rFonts w:ascii="Times New Roman" w:hAnsi="Times New Roman"/>
                <w:sz w:val="24"/>
              </w:rPr>
              <w:t>4</w:t>
            </w:r>
          </w:p>
        </w:tc>
        <w:tc>
          <w:tcPr>
            <w:tcW w:w="2265" w:type="dxa"/>
            <w:tcBorders>
              <w:top w:val="single" w:sz="4" w:space="0" w:color="auto"/>
              <w:left w:val="single" w:sz="2" w:space="0" w:color="000000"/>
              <w:bottom w:val="single" w:sz="4" w:space="0" w:color="auto"/>
              <w:right w:val="nil"/>
            </w:tcBorders>
            <w:hideMark/>
          </w:tcPr>
          <w:p w:rsidR="008E570B" w:rsidRPr="00B343DC" w:rsidRDefault="008E570B" w:rsidP="00DA350A">
            <w:pPr>
              <w:pStyle w:val="af8"/>
              <w:snapToGrid w:val="0"/>
              <w:spacing w:line="276" w:lineRule="auto"/>
              <w:rPr>
                <w:rFonts w:ascii="Times New Roman" w:hAnsi="Times New Roman"/>
                <w:sz w:val="24"/>
              </w:rPr>
            </w:pPr>
            <w:r w:rsidRPr="00B343DC">
              <w:rPr>
                <w:rFonts w:ascii="Times New Roman" w:hAnsi="Times New Roman"/>
                <w:sz w:val="24"/>
              </w:rPr>
              <w:t>Истории о лете.</w:t>
            </w:r>
          </w:p>
          <w:p w:rsidR="008E570B" w:rsidRPr="00B343DC" w:rsidRDefault="008E570B" w:rsidP="00DA350A">
            <w:pPr>
              <w:pStyle w:val="af8"/>
              <w:snapToGrid w:val="0"/>
              <w:spacing w:line="276" w:lineRule="auto"/>
              <w:rPr>
                <w:rFonts w:ascii="Times New Roman" w:hAnsi="Times New Roman"/>
                <w:sz w:val="24"/>
              </w:rPr>
            </w:pPr>
            <w:r w:rsidRPr="00B343DC">
              <w:rPr>
                <w:rFonts w:ascii="Times New Roman" w:hAnsi="Times New Roman"/>
                <w:sz w:val="24"/>
              </w:rPr>
              <w:t>Я расскажу вам, где отдыхал.</w:t>
            </w:r>
          </w:p>
        </w:tc>
        <w:tc>
          <w:tcPr>
            <w:tcW w:w="709" w:type="dxa"/>
            <w:tcBorders>
              <w:top w:val="single" w:sz="4" w:space="0" w:color="auto"/>
              <w:left w:val="single" w:sz="2" w:space="0" w:color="000000"/>
              <w:bottom w:val="single" w:sz="4" w:space="0" w:color="auto"/>
              <w:right w:val="nil"/>
            </w:tcBorders>
            <w:hideMark/>
          </w:tcPr>
          <w:p w:rsidR="008E570B" w:rsidRPr="00B343DC" w:rsidRDefault="008E570B" w:rsidP="00DA350A">
            <w:pPr>
              <w:pStyle w:val="af8"/>
              <w:snapToGrid w:val="0"/>
              <w:spacing w:line="276" w:lineRule="auto"/>
              <w:rPr>
                <w:rFonts w:ascii="Times New Roman" w:hAnsi="Times New Roman"/>
                <w:sz w:val="24"/>
              </w:rPr>
            </w:pPr>
            <w:r w:rsidRPr="00B343DC">
              <w:rPr>
                <w:rFonts w:ascii="Times New Roman" w:hAnsi="Times New Roman"/>
                <w:sz w:val="24"/>
              </w:rPr>
              <w:t>1</w:t>
            </w:r>
          </w:p>
        </w:tc>
        <w:tc>
          <w:tcPr>
            <w:tcW w:w="1151" w:type="dxa"/>
            <w:tcBorders>
              <w:top w:val="single" w:sz="4" w:space="0" w:color="auto"/>
              <w:left w:val="single" w:sz="8" w:space="0" w:color="000000"/>
              <w:bottom w:val="single" w:sz="4" w:space="0" w:color="auto"/>
              <w:right w:val="single" w:sz="8" w:space="0" w:color="000000"/>
            </w:tcBorders>
            <w:shd w:val="clear" w:color="auto" w:fill="FFFFFF"/>
          </w:tcPr>
          <w:p w:rsidR="008E570B" w:rsidRPr="00B343DC" w:rsidRDefault="002D4AA6" w:rsidP="00DA35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4661" w:type="dxa"/>
            <w:tcBorders>
              <w:top w:val="single" w:sz="4" w:space="0" w:color="auto"/>
              <w:left w:val="single" w:sz="2" w:space="0" w:color="000000"/>
              <w:bottom w:val="single" w:sz="4" w:space="0" w:color="auto"/>
              <w:right w:val="nil"/>
            </w:tcBorders>
            <w:hideMark/>
          </w:tcPr>
          <w:p w:rsidR="008E570B" w:rsidRPr="00B343DC" w:rsidRDefault="008E570B" w:rsidP="00DA350A">
            <w:pPr>
              <w:pStyle w:val="af8"/>
              <w:snapToGrid w:val="0"/>
              <w:spacing w:line="276" w:lineRule="auto"/>
              <w:rPr>
                <w:rFonts w:ascii="Times New Roman" w:hAnsi="Times New Roman"/>
                <w:sz w:val="24"/>
              </w:rPr>
            </w:pPr>
            <w:r w:rsidRPr="00B343DC">
              <w:rPr>
                <w:rFonts w:ascii="Times New Roman" w:hAnsi="Times New Roman"/>
                <w:sz w:val="24"/>
              </w:rPr>
              <w:t>Отгадывание загадок, беседа по картинке. Составление предложений с опорой на картину и собственные высказывания. Игра «Рассказ по кругу».</w:t>
            </w:r>
          </w:p>
          <w:p w:rsidR="008E570B" w:rsidRPr="00B343DC" w:rsidRDefault="008E570B" w:rsidP="00DA350A">
            <w:pPr>
              <w:pStyle w:val="af8"/>
              <w:snapToGrid w:val="0"/>
              <w:spacing w:line="276" w:lineRule="auto"/>
              <w:rPr>
                <w:rFonts w:ascii="Times New Roman" w:hAnsi="Times New Roman"/>
                <w:sz w:val="24"/>
              </w:rPr>
            </w:pPr>
            <w:r w:rsidRPr="00B343DC">
              <w:rPr>
                <w:rFonts w:ascii="Times New Roman" w:hAnsi="Times New Roman"/>
                <w:sz w:val="24"/>
              </w:rPr>
              <w:t>Обмен впечатлениями о самых интересных событиях, произошедших летом.</w:t>
            </w:r>
          </w:p>
          <w:p w:rsidR="008E570B" w:rsidRPr="00B343DC" w:rsidRDefault="008E570B" w:rsidP="00DA350A">
            <w:pPr>
              <w:pStyle w:val="af8"/>
              <w:spacing w:line="276" w:lineRule="auto"/>
              <w:rPr>
                <w:rFonts w:ascii="Times New Roman" w:hAnsi="Times New Roman"/>
                <w:sz w:val="24"/>
              </w:rPr>
            </w:pPr>
            <w:r w:rsidRPr="00B343DC">
              <w:rPr>
                <w:rFonts w:ascii="Times New Roman" w:hAnsi="Times New Roman"/>
                <w:sz w:val="24"/>
              </w:rPr>
              <w:t>Игра «Где я был- не расскажу, а что делал-покажу».</w:t>
            </w:r>
          </w:p>
        </w:tc>
        <w:tc>
          <w:tcPr>
            <w:tcW w:w="5103" w:type="dxa"/>
            <w:tcBorders>
              <w:top w:val="single" w:sz="4" w:space="0" w:color="auto"/>
              <w:left w:val="single" w:sz="2" w:space="0" w:color="000000"/>
              <w:bottom w:val="single" w:sz="4" w:space="0" w:color="auto"/>
              <w:right w:val="single" w:sz="2" w:space="0" w:color="000000"/>
            </w:tcBorders>
            <w:hideMark/>
          </w:tcPr>
          <w:p w:rsidR="008E570B" w:rsidRPr="00B343DC" w:rsidRDefault="008E570B" w:rsidP="00DA350A">
            <w:pPr>
              <w:snapToGrid w:val="0"/>
              <w:rPr>
                <w:rFonts w:ascii="Times New Roman" w:eastAsia="Times New Roman CYR" w:hAnsi="Times New Roman" w:cs="Times New Roman"/>
                <w:sz w:val="24"/>
                <w:szCs w:val="24"/>
              </w:rPr>
            </w:pPr>
            <w:r w:rsidRPr="00B343DC">
              <w:rPr>
                <w:rFonts w:ascii="Times New Roman" w:eastAsia="Times New Roman CYR" w:hAnsi="Times New Roman" w:cs="Times New Roman"/>
                <w:sz w:val="24"/>
                <w:szCs w:val="24"/>
              </w:rPr>
              <w:t>Коррекция устной речи через ответы на вопросы учителя, коррекция слухового и зрительного  восприятия.</w:t>
            </w:r>
          </w:p>
          <w:p w:rsidR="008E570B" w:rsidRPr="00B343DC" w:rsidRDefault="008E570B" w:rsidP="00DA350A">
            <w:pPr>
              <w:snapToGrid w:val="0"/>
              <w:rPr>
                <w:rFonts w:ascii="Times New Roman" w:eastAsia="Times New Roman CYR" w:hAnsi="Times New Roman" w:cs="Times New Roman"/>
                <w:sz w:val="24"/>
                <w:szCs w:val="24"/>
              </w:rPr>
            </w:pPr>
            <w:r w:rsidRPr="00B343DC">
              <w:rPr>
                <w:rFonts w:ascii="Times New Roman" w:hAnsi="Times New Roman" w:cs="Times New Roman"/>
                <w:sz w:val="24"/>
                <w:szCs w:val="24"/>
              </w:rPr>
              <w:t>Коррекция памяти через упражнения в долговременном запоминании.</w:t>
            </w:r>
          </w:p>
        </w:tc>
      </w:tr>
      <w:tr w:rsidR="002D4AA6" w:rsidRPr="00B343DC" w:rsidTr="002D4AA6">
        <w:trPr>
          <w:trHeight w:val="330"/>
        </w:trPr>
        <w:tc>
          <w:tcPr>
            <w:tcW w:w="570" w:type="dxa"/>
            <w:vMerge w:val="restart"/>
            <w:tcBorders>
              <w:top w:val="single" w:sz="4" w:space="0" w:color="auto"/>
              <w:left w:val="single" w:sz="2" w:space="0" w:color="000000"/>
              <w:right w:val="nil"/>
            </w:tcBorders>
            <w:hideMark/>
          </w:tcPr>
          <w:p w:rsidR="002D4AA6" w:rsidRPr="00B343DC" w:rsidRDefault="002D4AA6">
            <w:pPr>
              <w:pStyle w:val="af8"/>
              <w:snapToGrid w:val="0"/>
              <w:spacing w:line="276" w:lineRule="auto"/>
              <w:rPr>
                <w:rFonts w:ascii="Times New Roman" w:hAnsi="Times New Roman"/>
                <w:sz w:val="24"/>
              </w:rPr>
            </w:pPr>
            <w:r w:rsidRPr="00B343DC">
              <w:rPr>
                <w:rFonts w:ascii="Times New Roman" w:hAnsi="Times New Roman"/>
                <w:sz w:val="24"/>
              </w:rPr>
              <w:t>5</w:t>
            </w:r>
          </w:p>
        </w:tc>
        <w:tc>
          <w:tcPr>
            <w:tcW w:w="2265" w:type="dxa"/>
            <w:vMerge w:val="restart"/>
            <w:tcBorders>
              <w:top w:val="single" w:sz="4" w:space="0" w:color="auto"/>
              <w:left w:val="single" w:sz="2" w:space="0" w:color="000000"/>
              <w:right w:val="nil"/>
            </w:tcBorders>
            <w:hideMark/>
          </w:tcPr>
          <w:p w:rsidR="002D4AA6" w:rsidRPr="00B343DC" w:rsidRDefault="002D4AA6">
            <w:pPr>
              <w:pStyle w:val="af8"/>
              <w:snapToGrid w:val="0"/>
              <w:spacing w:line="276" w:lineRule="auto"/>
              <w:rPr>
                <w:rFonts w:ascii="Times New Roman" w:hAnsi="Times New Roman"/>
                <w:b/>
                <w:bCs/>
                <w:sz w:val="24"/>
              </w:rPr>
            </w:pPr>
            <w:r w:rsidRPr="00B343DC">
              <w:rPr>
                <w:rFonts w:ascii="Times New Roman" w:hAnsi="Times New Roman"/>
                <w:b/>
                <w:bCs/>
                <w:sz w:val="24"/>
              </w:rPr>
              <w:t>Это я!</w:t>
            </w:r>
          </w:p>
          <w:p w:rsidR="002D4AA6" w:rsidRPr="00B343DC" w:rsidRDefault="002D4AA6">
            <w:pPr>
              <w:pStyle w:val="af8"/>
              <w:snapToGrid w:val="0"/>
              <w:spacing w:line="276" w:lineRule="auto"/>
              <w:rPr>
                <w:rFonts w:ascii="Times New Roman" w:hAnsi="Times New Roman"/>
                <w:sz w:val="24"/>
              </w:rPr>
            </w:pPr>
            <w:r w:rsidRPr="00B343DC">
              <w:rPr>
                <w:rFonts w:ascii="Times New Roman" w:hAnsi="Times New Roman"/>
                <w:sz w:val="24"/>
              </w:rPr>
              <w:t>Узнай меня</w:t>
            </w:r>
          </w:p>
          <w:p w:rsidR="002D4AA6" w:rsidRPr="00B343DC" w:rsidRDefault="002D4AA6" w:rsidP="008E570B">
            <w:pPr>
              <w:pStyle w:val="af8"/>
              <w:snapToGrid w:val="0"/>
              <w:spacing w:line="276" w:lineRule="auto"/>
              <w:rPr>
                <w:rFonts w:ascii="Times New Roman" w:hAnsi="Times New Roman"/>
                <w:sz w:val="24"/>
              </w:rPr>
            </w:pPr>
            <w:r w:rsidRPr="00B343DC">
              <w:rPr>
                <w:rFonts w:ascii="Times New Roman" w:hAnsi="Times New Roman"/>
                <w:sz w:val="24"/>
              </w:rPr>
              <w:t>«Свет мой, зеркальце, скажи...»</w:t>
            </w:r>
          </w:p>
        </w:tc>
        <w:tc>
          <w:tcPr>
            <w:tcW w:w="709" w:type="dxa"/>
            <w:vMerge w:val="restart"/>
            <w:tcBorders>
              <w:top w:val="single" w:sz="4" w:space="0" w:color="auto"/>
              <w:left w:val="single" w:sz="2" w:space="0" w:color="000000"/>
              <w:right w:val="nil"/>
            </w:tcBorders>
            <w:hideMark/>
          </w:tcPr>
          <w:p w:rsidR="002D4AA6" w:rsidRPr="00B343DC" w:rsidRDefault="002D4AA6">
            <w:pPr>
              <w:pStyle w:val="af8"/>
              <w:snapToGrid w:val="0"/>
              <w:spacing w:line="276" w:lineRule="auto"/>
              <w:rPr>
                <w:rFonts w:ascii="Times New Roman" w:hAnsi="Times New Roman"/>
                <w:sz w:val="24"/>
              </w:rPr>
            </w:pPr>
            <w:r w:rsidRPr="00B343DC">
              <w:rPr>
                <w:rFonts w:ascii="Times New Roman" w:hAnsi="Times New Roman"/>
                <w:sz w:val="24"/>
              </w:rPr>
              <w:t>1</w:t>
            </w:r>
          </w:p>
        </w:tc>
        <w:tc>
          <w:tcPr>
            <w:tcW w:w="1151" w:type="dxa"/>
            <w:tcBorders>
              <w:top w:val="single" w:sz="4" w:space="0" w:color="auto"/>
              <w:left w:val="single" w:sz="2" w:space="0" w:color="000000"/>
              <w:bottom w:val="single" w:sz="4" w:space="0" w:color="auto"/>
              <w:right w:val="nil"/>
            </w:tcBorders>
          </w:tcPr>
          <w:p w:rsidR="002D4AA6" w:rsidRPr="00B343DC" w:rsidRDefault="002D4AA6">
            <w:pPr>
              <w:pStyle w:val="af8"/>
              <w:snapToGrid w:val="0"/>
              <w:spacing w:line="276" w:lineRule="auto"/>
              <w:rPr>
                <w:rFonts w:ascii="Times New Roman" w:hAnsi="Times New Roman"/>
                <w:sz w:val="24"/>
              </w:rPr>
            </w:pPr>
            <w:r>
              <w:rPr>
                <w:rFonts w:ascii="Times New Roman" w:hAnsi="Times New Roman"/>
                <w:sz w:val="24"/>
              </w:rPr>
              <w:t>октябрь</w:t>
            </w:r>
          </w:p>
        </w:tc>
        <w:tc>
          <w:tcPr>
            <w:tcW w:w="4661" w:type="dxa"/>
            <w:vMerge w:val="restart"/>
            <w:tcBorders>
              <w:top w:val="single" w:sz="4" w:space="0" w:color="auto"/>
              <w:left w:val="single" w:sz="2" w:space="0" w:color="000000"/>
              <w:right w:val="nil"/>
            </w:tcBorders>
          </w:tcPr>
          <w:p w:rsidR="002D4AA6" w:rsidRPr="00B343DC" w:rsidRDefault="002D4AA6">
            <w:pPr>
              <w:pStyle w:val="af8"/>
              <w:snapToGrid w:val="0"/>
              <w:spacing w:line="276" w:lineRule="auto"/>
              <w:rPr>
                <w:rFonts w:ascii="Times New Roman" w:hAnsi="Times New Roman"/>
                <w:sz w:val="24"/>
              </w:rPr>
            </w:pPr>
            <w:r w:rsidRPr="00B343DC">
              <w:rPr>
                <w:rFonts w:ascii="Times New Roman" w:hAnsi="Times New Roman"/>
                <w:sz w:val="24"/>
              </w:rPr>
              <w:t>Слушание стихотворения. Беседа по картинкам, привлечение собственного опыта.</w:t>
            </w:r>
          </w:p>
          <w:p w:rsidR="002D4AA6" w:rsidRPr="00B343DC" w:rsidRDefault="002D4AA6">
            <w:pPr>
              <w:pStyle w:val="af8"/>
              <w:snapToGrid w:val="0"/>
              <w:spacing w:line="276" w:lineRule="auto"/>
              <w:rPr>
                <w:rFonts w:ascii="Times New Roman" w:hAnsi="Times New Roman"/>
                <w:sz w:val="24"/>
              </w:rPr>
            </w:pPr>
            <w:r w:rsidRPr="00B343DC">
              <w:rPr>
                <w:rFonts w:ascii="Times New Roman" w:hAnsi="Times New Roman"/>
                <w:sz w:val="24"/>
              </w:rPr>
              <w:t>Обсуждение составленных описаний</w:t>
            </w:r>
          </w:p>
          <w:p w:rsidR="002D4AA6" w:rsidRPr="00B343DC" w:rsidRDefault="002D4AA6">
            <w:pPr>
              <w:pStyle w:val="af8"/>
              <w:snapToGrid w:val="0"/>
              <w:spacing w:line="276" w:lineRule="auto"/>
              <w:rPr>
                <w:rFonts w:ascii="Times New Roman" w:hAnsi="Times New Roman"/>
                <w:sz w:val="24"/>
              </w:rPr>
            </w:pPr>
            <w:r w:rsidRPr="00B343DC">
              <w:rPr>
                <w:rFonts w:ascii="Times New Roman" w:hAnsi="Times New Roman"/>
                <w:sz w:val="24"/>
              </w:rPr>
              <w:t>Работа с учебником.</w:t>
            </w:r>
          </w:p>
          <w:p w:rsidR="002D4AA6" w:rsidRPr="00B343DC" w:rsidRDefault="002D4AA6" w:rsidP="008E570B">
            <w:pPr>
              <w:pStyle w:val="af8"/>
              <w:snapToGrid w:val="0"/>
              <w:spacing w:line="276" w:lineRule="auto"/>
              <w:rPr>
                <w:rFonts w:ascii="Times New Roman" w:hAnsi="Times New Roman"/>
                <w:sz w:val="24"/>
              </w:rPr>
            </w:pPr>
            <w:r w:rsidRPr="00B343DC">
              <w:rPr>
                <w:rFonts w:ascii="Times New Roman" w:hAnsi="Times New Roman"/>
                <w:sz w:val="24"/>
              </w:rPr>
              <w:t>Игра «светофор»</w:t>
            </w:r>
          </w:p>
        </w:tc>
        <w:tc>
          <w:tcPr>
            <w:tcW w:w="5103" w:type="dxa"/>
            <w:vMerge w:val="restart"/>
            <w:tcBorders>
              <w:top w:val="single" w:sz="4" w:space="0" w:color="auto"/>
              <w:left w:val="single" w:sz="2" w:space="0" w:color="000000"/>
              <w:right w:val="single" w:sz="2" w:space="0" w:color="000000"/>
            </w:tcBorders>
            <w:hideMark/>
          </w:tcPr>
          <w:p w:rsidR="002D4AA6" w:rsidRPr="00B343DC" w:rsidRDefault="002D4AA6">
            <w:pPr>
              <w:pStyle w:val="af8"/>
              <w:snapToGrid w:val="0"/>
              <w:spacing w:line="276" w:lineRule="auto"/>
              <w:rPr>
                <w:rFonts w:ascii="Times New Roman" w:hAnsi="Times New Roman"/>
                <w:sz w:val="24"/>
              </w:rPr>
            </w:pPr>
            <w:r w:rsidRPr="00B343DC">
              <w:rPr>
                <w:rFonts w:ascii="Times New Roman" w:hAnsi="Times New Roman"/>
                <w:sz w:val="24"/>
              </w:rPr>
              <w:t>Коррекция устной речи через формирование умения составлять описание по плану.</w:t>
            </w:r>
          </w:p>
          <w:p w:rsidR="002D4AA6" w:rsidRPr="00B343DC" w:rsidRDefault="002D4AA6" w:rsidP="008E570B">
            <w:pPr>
              <w:pStyle w:val="af8"/>
              <w:snapToGrid w:val="0"/>
              <w:spacing w:line="276" w:lineRule="auto"/>
              <w:rPr>
                <w:rFonts w:ascii="Times New Roman" w:hAnsi="Times New Roman"/>
                <w:sz w:val="24"/>
              </w:rPr>
            </w:pPr>
          </w:p>
        </w:tc>
      </w:tr>
      <w:tr w:rsidR="002D4AA6" w:rsidRPr="00B343DC" w:rsidTr="002D4AA6">
        <w:trPr>
          <w:trHeight w:val="1665"/>
        </w:trPr>
        <w:tc>
          <w:tcPr>
            <w:tcW w:w="570" w:type="dxa"/>
            <w:vMerge/>
            <w:tcBorders>
              <w:left w:val="single" w:sz="2" w:space="0" w:color="000000"/>
              <w:bottom w:val="single" w:sz="4" w:space="0" w:color="auto"/>
              <w:right w:val="nil"/>
            </w:tcBorders>
          </w:tcPr>
          <w:p w:rsidR="002D4AA6" w:rsidRPr="00B343DC" w:rsidRDefault="002D4AA6">
            <w:pPr>
              <w:pStyle w:val="af8"/>
              <w:snapToGrid w:val="0"/>
              <w:spacing w:line="276" w:lineRule="auto"/>
              <w:rPr>
                <w:rFonts w:ascii="Times New Roman" w:hAnsi="Times New Roman"/>
                <w:sz w:val="24"/>
              </w:rPr>
            </w:pPr>
          </w:p>
        </w:tc>
        <w:tc>
          <w:tcPr>
            <w:tcW w:w="2265" w:type="dxa"/>
            <w:vMerge/>
            <w:tcBorders>
              <w:left w:val="single" w:sz="2" w:space="0" w:color="000000"/>
              <w:bottom w:val="single" w:sz="4" w:space="0" w:color="auto"/>
              <w:right w:val="nil"/>
            </w:tcBorders>
          </w:tcPr>
          <w:p w:rsidR="002D4AA6" w:rsidRPr="00B343DC" w:rsidRDefault="002D4AA6">
            <w:pPr>
              <w:pStyle w:val="af8"/>
              <w:snapToGrid w:val="0"/>
              <w:spacing w:line="276" w:lineRule="auto"/>
              <w:rPr>
                <w:rFonts w:ascii="Times New Roman" w:hAnsi="Times New Roman"/>
                <w:b/>
                <w:bCs/>
                <w:sz w:val="24"/>
              </w:rPr>
            </w:pPr>
          </w:p>
        </w:tc>
        <w:tc>
          <w:tcPr>
            <w:tcW w:w="709" w:type="dxa"/>
            <w:vMerge/>
            <w:tcBorders>
              <w:left w:val="single" w:sz="2" w:space="0" w:color="000000"/>
              <w:bottom w:val="single" w:sz="4" w:space="0" w:color="auto"/>
              <w:right w:val="nil"/>
            </w:tcBorders>
          </w:tcPr>
          <w:p w:rsidR="002D4AA6" w:rsidRPr="00B343DC" w:rsidRDefault="002D4AA6">
            <w:pPr>
              <w:pStyle w:val="af8"/>
              <w:snapToGrid w:val="0"/>
              <w:spacing w:line="276" w:lineRule="auto"/>
              <w:rPr>
                <w:rFonts w:ascii="Times New Roman" w:hAnsi="Times New Roman"/>
                <w:sz w:val="24"/>
              </w:rPr>
            </w:pPr>
          </w:p>
        </w:tc>
        <w:tc>
          <w:tcPr>
            <w:tcW w:w="1151" w:type="dxa"/>
            <w:tcBorders>
              <w:top w:val="single" w:sz="4" w:space="0" w:color="auto"/>
              <w:left w:val="single" w:sz="2" w:space="0" w:color="000000"/>
              <w:bottom w:val="single" w:sz="4" w:space="0" w:color="auto"/>
              <w:right w:val="nil"/>
            </w:tcBorders>
          </w:tcPr>
          <w:p w:rsidR="002D4AA6" w:rsidRPr="00B343DC" w:rsidRDefault="002D4AA6">
            <w:pPr>
              <w:pStyle w:val="af8"/>
              <w:snapToGrid w:val="0"/>
              <w:spacing w:line="276" w:lineRule="auto"/>
              <w:rPr>
                <w:rFonts w:ascii="Times New Roman" w:hAnsi="Times New Roman"/>
                <w:sz w:val="24"/>
              </w:rPr>
            </w:pPr>
            <w:r>
              <w:rPr>
                <w:rFonts w:ascii="Times New Roman" w:hAnsi="Times New Roman"/>
                <w:sz w:val="24"/>
              </w:rPr>
              <w:t>01</w:t>
            </w:r>
          </w:p>
        </w:tc>
        <w:tc>
          <w:tcPr>
            <w:tcW w:w="4661" w:type="dxa"/>
            <w:vMerge/>
            <w:tcBorders>
              <w:left w:val="single" w:sz="2" w:space="0" w:color="000000"/>
              <w:bottom w:val="single" w:sz="4" w:space="0" w:color="auto"/>
              <w:right w:val="nil"/>
            </w:tcBorders>
          </w:tcPr>
          <w:p w:rsidR="002D4AA6" w:rsidRPr="00B343DC" w:rsidRDefault="002D4AA6">
            <w:pPr>
              <w:pStyle w:val="af8"/>
              <w:snapToGrid w:val="0"/>
              <w:spacing w:line="276" w:lineRule="auto"/>
              <w:rPr>
                <w:rFonts w:ascii="Times New Roman" w:hAnsi="Times New Roman"/>
                <w:sz w:val="24"/>
              </w:rPr>
            </w:pPr>
          </w:p>
        </w:tc>
        <w:tc>
          <w:tcPr>
            <w:tcW w:w="5103" w:type="dxa"/>
            <w:vMerge/>
            <w:tcBorders>
              <w:left w:val="single" w:sz="2" w:space="0" w:color="000000"/>
              <w:bottom w:val="single" w:sz="4" w:space="0" w:color="auto"/>
              <w:right w:val="single" w:sz="2" w:space="0" w:color="000000"/>
            </w:tcBorders>
          </w:tcPr>
          <w:p w:rsidR="002D4AA6" w:rsidRPr="00B343DC" w:rsidRDefault="002D4AA6">
            <w:pPr>
              <w:pStyle w:val="af8"/>
              <w:snapToGrid w:val="0"/>
              <w:spacing w:line="276" w:lineRule="auto"/>
              <w:rPr>
                <w:rFonts w:ascii="Times New Roman" w:hAnsi="Times New Roman"/>
                <w:sz w:val="24"/>
              </w:rPr>
            </w:pPr>
          </w:p>
        </w:tc>
      </w:tr>
      <w:tr w:rsidR="00747AA5" w:rsidRPr="00B343DC" w:rsidTr="003A2126">
        <w:trPr>
          <w:trHeight w:val="1269"/>
        </w:trPr>
        <w:tc>
          <w:tcPr>
            <w:tcW w:w="570" w:type="dxa"/>
            <w:tcBorders>
              <w:top w:val="single" w:sz="4" w:space="0" w:color="auto"/>
              <w:left w:val="single" w:sz="2" w:space="0" w:color="000000"/>
              <w:right w:val="nil"/>
            </w:tcBorders>
            <w:hideMark/>
          </w:tcPr>
          <w:p w:rsidR="00747AA5" w:rsidRPr="00B343DC" w:rsidRDefault="00747AA5" w:rsidP="002D4AA6">
            <w:pPr>
              <w:pStyle w:val="af8"/>
              <w:snapToGrid w:val="0"/>
              <w:spacing w:line="276" w:lineRule="auto"/>
              <w:rPr>
                <w:rFonts w:ascii="Times New Roman" w:hAnsi="Times New Roman"/>
                <w:sz w:val="24"/>
              </w:rPr>
            </w:pPr>
            <w:r w:rsidRPr="00B343DC">
              <w:rPr>
                <w:rFonts w:ascii="Times New Roman" w:hAnsi="Times New Roman"/>
                <w:sz w:val="24"/>
              </w:rPr>
              <w:t>6</w:t>
            </w:r>
          </w:p>
          <w:p w:rsidR="00747AA5" w:rsidRDefault="00747AA5" w:rsidP="002D4AA6">
            <w:pPr>
              <w:pStyle w:val="af8"/>
              <w:snapToGrid w:val="0"/>
              <w:spacing w:line="276" w:lineRule="auto"/>
              <w:rPr>
                <w:rFonts w:ascii="Times New Roman" w:hAnsi="Times New Roman"/>
                <w:sz w:val="24"/>
              </w:rPr>
            </w:pPr>
          </w:p>
          <w:p w:rsidR="00747AA5" w:rsidRDefault="00747AA5" w:rsidP="002D4AA6">
            <w:pPr>
              <w:pStyle w:val="af8"/>
              <w:snapToGrid w:val="0"/>
              <w:spacing w:line="276" w:lineRule="auto"/>
              <w:rPr>
                <w:rFonts w:ascii="Times New Roman" w:hAnsi="Times New Roman"/>
                <w:sz w:val="24"/>
              </w:rPr>
            </w:pPr>
          </w:p>
          <w:p w:rsidR="00747AA5" w:rsidRPr="00B343DC" w:rsidRDefault="00747AA5" w:rsidP="002D4AA6">
            <w:pPr>
              <w:pStyle w:val="af8"/>
              <w:snapToGrid w:val="0"/>
              <w:spacing w:line="276" w:lineRule="auto"/>
              <w:rPr>
                <w:rFonts w:ascii="Times New Roman" w:hAnsi="Times New Roman"/>
                <w:sz w:val="24"/>
              </w:rPr>
            </w:pPr>
          </w:p>
        </w:tc>
        <w:tc>
          <w:tcPr>
            <w:tcW w:w="2265" w:type="dxa"/>
            <w:tcBorders>
              <w:top w:val="single" w:sz="4" w:space="0" w:color="auto"/>
              <w:left w:val="single" w:sz="2" w:space="0" w:color="000000"/>
              <w:right w:val="nil"/>
            </w:tcBorders>
            <w:hideMark/>
          </w:tcPr>
          <w:p w:rsidR="00747AA5" w:rsidRDefault="00747AA5" w:rsidP="008E570B">
            <w:pPr>
              <w:pStyle w:val="af8"/>
              <w:snapToGrid w:val="0"/>
              <w:spacing w:line="276" w:lineRule="auto"/>
              <w:rPr>
                <w:rFonts w:ascii="Times New Roman" w:hAnsi="Times New Roman"/>
                <w:sz w:val="24"/>
              </w:rPr>
            </w:pPr>
            <w:r w:rsidRPr="00B343DC">
              <w:rPr>
                <w:rFonts w:ascii="Times New Roman" w:hAnsi="Times New Roman"/>
                <w:sz w:val="24"/>
              </w:rPr>
              <w:t xml:space="preserve">Узнай </w:t>
            </w:r>
            <w:r>
              <w:rPr>
                <w:rFonts w:ascii="Times New Roman" w:hAnsi="Times New Roman"/>
                <w:sz w:val="24"/>
              </w:rPr>
              <w:t>товарища</w:t>
            </w:r>
            <w:r w:rsidRPr="00B343DC">
              <w:rPr>
                <w:rFonts w:ascii="Times New Roman" w:hAnsi="Times New Roman"/>
                <w:sz w:val="24"/>
              </w:rPr>
              <w:t>!</w:t>
            </w:r>
          </w:p>
          <w:p w:rsidR="00747AA5" w:rsidRDefault="00747AA5" w:rsidP="008E570B">
            <w:pPr>
              <w:pStyle w:val="af8"/>
              <w:snapToGrid w:val="0"/>
              <w:spacing w:line="276" w:lineRule="auto"/>
              <w:rPr>
                <w:rFonts w:ascii="Times New Roman" w:hAnsi="Times New Roman"/>
                <w:sz w:val="24"/>
              </w:rPr>
            </w:pPr>
          </w:p>
          <w:p w:rsidR="00747AA5" w:rsidRDefault="00747AA5" w:rsidP="002D4AA6">
            <w:pPr>
              <w:pStyle w:val="af8"/>
              <w:snapToGrid w:val="0"/>
              <w:spacing w:line="276" w:lineRule="auto"/>
              <w:rPr>
                <w:rFonts w:ascii="Times New Roman" w:hAnsi="Times New Roman"/>
                <w:b/>
                <w:bCs/>
                <w:sz w:val="24"/>
              </w:rPr>
            </w:pPr>
          </w:p>
          <w:p w:rsidR="00747AA5" w:rsidRPr="00B343DC" w:rsidRDefault="00747AA5" w:rsidP="002D4AA6">
            <w:pPr>
              <w:pStyle w:val="af8"/>
              <w:snapToGrid w:val="0"/>
              <w:spacing w:line="276" w:lineRule="auto"/>
              <w:rPr>
                <w:rFonts w:ascii="Times New Roman" w:hAnsi="Times New Roman"/>
                <w:sz w:val="24"/>
              </w:rPr>
            </w:pPr>
          </w:p>
        </w:tc>
        <w:tc>
          <w:tcPr>
            <w:tcW w:w="709" w:type="dxa"/>
            <w:tcBorders>
              <w:top w:val="single" w:sz="4" w:space="0" w:color="auto"/>
              <w:left w:val="single" w:sz="2" w:space="0" w:color="000000"/>
              <w:right w:val="nil"/>
            </w:tcBorders>
            <w:hideMark/>
          </w:tcPr>
          <w:p w:rsidR="00747AA5" w:rsidRPr="00B343DC" w:rsidRDefault="00747AA5" w:rsidP="002D4AA6">
            <w:pPr>
              <w:pStyle w:val="af8"/>
              <w:snapToGrid w:val="0"/>
              <w:spacing w:line="276" w:lineRule="auto"/>
              <w:rPr>
                <w:rFonts w:ascii="Times New Roman" w:hAnsi="Times New Roman"/>
                <w:sz w:val="24"/>
              </w:rPr>
            </w:pPr>
            <w:r w:rsidRPr="00B343DC">
              <w:rPr>
                <w:rFonts w:ascii="Times New Roman" w:hAnsi="Times New Roman"/>
                <w:sz w:val="24"/>
              </w:rPr>
              <w:t>1</w:t>
            </w:r>
          </w:p>
          <w:p w:rsidR="00747AA5" w:rsidRDefault="00747AA5" w:rsidP="002D4AA6">
            <w:pPr>
              <w:pStyle w:val="af8"/>
              <w:snapToGrid w:val="0"/>
              <w:spacing w:line="276" w:lineRule="auto"/>
              <w:rPr>
                <w:rFonts w:ascii="Times New Roman" w:hAnsi="Times New Roman"/>
                <w:sz w:val="24"/>
              </w:rPr>
            </w:pPr>
          </w:p>
          <w:p w:rsidR="00747AA5" w:rsidRPr="00B343DC" w:rsidRDefault="00747AA5" w:rsidP="002D4AA6">
            <w:pPr>
              <w:pStyle w:val="af8"/>
              <w:snapToGrid w:val="0"/>
              <w:spacing w:line="276" w:lineRule="auto"/>
              <w:rPr>
                <w:rFonts w:ascii="Times New Roman" w:hAnsi="Times New Roman"/>
                <w:sz w:val="24"/>
              </w:rPr>
            </w:pPr>
          </w:p>
        </w:tc>
        <w:tc>
          <w:tcPr>
            <w:tcW w:w="1151" w:type="dxa"/>
            <w:tcBorders>
              <w:top w:val="single" w:sz="4" w:space="0" w:color="auto"/>
              <w:left w:val="single" w:sz="2" w:space="0" w:color="000000"/>
              <w:right w:val="nil"/>
            </w:tcBorders>
          </w:tcPr>
          <w:p w:rsidR="00747AA5" w:rsidRPr="00B343DC" w:rsidRDefault="00747AA5">
            <w:pPr>
              <w:pStyle w:val="af8"/>
              <w:snapToGrid w:val="0"/>
              <w:spacing w:line="276" w:lineRule="auto"/>
              <w:rPr>
                <w:rFonts w:ascii="Times New Roman" w:hAnsi="Times New Roman"/>
                <w:sz w:val="24"/>
              </w:rPr>
            </w:pPr>
            <w:r>
              <w:rPr>
                <w:rFonts w:ascii="Times New Roman" w:hAnsi="Times New Roman"/>
                <w:sz w:val="24"/>
              </w:rPr>
              <w:t>08</w:t>
            </w:r>
          </w:p>
        </w:tc>
        <w:tc>
          <w:tcPr>
            <w:tcW w:w="4661" w:type="dxa"/>
            <w:tcBorders>
              <w:top w:val="single" w:sz="4" w:space="0" w:color="auto"/>
              <w:left w:val="single" w:sz="2" w:space="0" w:color="000000"/>
              <w:right w:val="nil"/>
            </w:tcBorders>
            <w:hideMark/>
          </w:tcPr>
          <w:p w:rsidR="00747AA5" w:rsidRPr="00B343DC" w:rsidRDefault="00747AA5" w:rsidP="008E570B">
            <w:pPr>
              <w:pStyle w:val="af8"/>
              <w:snapToGrid w:val="0"/>
              <w:spacing w:line="276" w:lineRule="auto"/>
              <w:rPr>
                <w:rFonts w:ascii="Times New Roman" w:hAnsi="Times New Roman"/>
                <w:sz w:val="24"/>
              </w:rPr>
            </w:pPr>
            <w:r w:rsidRPr="00B343DC">
              <w:rPr>
                <w:rFonts w:ascii="Times New Roman" w:hAnsi="Times New Roman"/>
                <w:sz w:val="24"/>
              </w:rPr>
              <w:t xml:space="preserve">Составление описания внешности </w:t>
            </w:r>
            <w:r>
              <w:rPr>
                <w:rFonts w:ascii="Times New Roman" w:hAnsi="Times New Roman"/>
                <w:sz w:val="24"/>
              </w:rPr>
              <w:t>товарища.</w:t>
            </w:r>
          </w:p>
        </w:tc>
        <w:tc>
          <w:tcPr>
            <w:tcW w:w="5103" w:type="dxa"/>
            <w:tcBorders>
              <w:top w:val="single" w:sz="4" w:space="0" w:color="auto"/>
              <w:left w:val="single" w:sz="2" w:space="0" w:color="000000"/>
              <w:right w:val="single" w:sz="2" w:space="0" w:color="000000"/>
            </w:tcBorders>
            <w:hideMark/>
          </w:tcPr>
          <w:p w:rsidR="00747AA5" w:rsidRPr="00B343DC" w:rsidRDefault="00747AA5">
            <w:pPr>
              <w:pStyle w:val="af8"/>
              <w:snapToGrid w:val="0"/>
              <w:spacing w:line="276" w:lineRule="auto"/>
              <w:rPr>
                <w:rFonts w:ascii="Times New Roman" w:hAnsi="Times New Roman"/>
                <w:sz w:val="24"/>
              </w:rPr>
            </w:pPr>
            <w:r w:rsidRPr="00B343DC">
              <w:rPr>
                <w:rFonts w:ascii="Times New Roman" w:hAnsi="Times New Roman"/>
                <w:sz w:val="24"/>
              </w:rPr>
              <w:t>Коррекция устной речи через расширение словаря учащихся словами,характеризующими человека, его внешности, внутренние качества.</w:t>
            </w:r>
          </w:p>
        </w:tc>
      </w:tr>
      <w:tr w:rsidR="002D4AA6" w:rsidRPr="00B343DC" w:rsidTr="002D4AA6">
        <w:trPr>
          <w:trHeight w:val="4453"/>
        </w:trPr>
        <w:tc>
          <w:tcPr>
            <w:tcW w:w="570" w:type="dxa"/>
            <w:tcBorders>
              <w:top w:val="single" w:sz="4" w:space="0" w:color="auto"/>
              <w:left w:val="single" w:sz="2" w:space="0" w:color="000000"/>
              <w:bottom w:val="single" w:sz="4" w:space="0" w:color="auto"/>
              <w:right w:val="nil"/>
            </w:tcBorders>
          </w:tcPr>
          <w:p w:rsidR="002D4AA6" w:rsidRDefault="002D4AA6" w:rsidP="002D4AA6">
            <w:pPr>
              <w:pStyle w:val="af8"/>
              <w:snapToGrid w:val="0"/>
              <w:spacing w:line="276" w:lineRule="auto"/>
              <w:rPr>
                <w:rFonts w:ascii="Times New Roman" w:hAnsi="Times New Roman"/>
                <w:sz w:val="24"/>
              </w:rPr>
            </w:pPr>
          </w:p>
          <w:p w:rsidR="002D4AA6" w:rsidRDefault="002D4AA6" w:rsidP="002D4AA6">
            <w:pPr>
              <w:pStyle w:val="af8"/>
              <w:snapToGrid w:val="0"/>
              <w:spacing w:line="276" w:lineRule="auto"/>
              <w:rPr>
                <w:rFonts w:ascii="Times New Roman" w:hAnsi="Times New Roman"/>
                <w:sz w:val="24"/>
              </w:rPr>
            </w:pPr>
          </w:p>
          <w:p w:rsidR="002D4AA6" w:rsidRPr="00B343DC" w:rsidRDefault="002D4AA6" w:rsidP="002D4AA6">
            <w:pPr>
              <w:pStyle w:val="af8"/>
              <w:snapToGrid w:val="0"/>
              <w:spacing w:line="276" w:lineRule="auto"/>
              <w:rPr>
                <w:rFonts w:ascii="Times New Roman" w:hAnsi="Times New Roman"/>
                <w:sz w:val="24"/>
              </w:rPr>
            </w:pPr>
            <w:r w:rsidRPr="00B343DC">
              <w:rPr>
                <w:rFonts w:ascii="Times New Roman" w:hAnsi="Times New Roman"/>
                <w:sz w:val="24"/>
              </w:rPr>
              <w:t>7</w:t>
            </w:r>
          </w:p>
        </w:tc>
        <w:tc>
          <w:tcPr>
            <w:tcW w:w="2265" w:type="dxa"/>
            <w:tcBorders>
              <w:top w:val="single" w:sz="4" w:space="0" w:color="auto"/>
              <w:left w:val="single" w:sz="2" w:space="0" w:color="000000"/>
              <w:bottom w:val="single" w:sz="4" w:space="0" w:color="auto"/>
              <w:right w:val="nil"/>
            </w:tcBorders>
          </w:tcPr>
          <w:p w:rsidR="002D4AA6" w:rsidRDefault="002D4AA6" w:rsidP="002D4AA6">
            <w:pPr>
              <w:pStyle w:val="af8"/>
              <w:snapToGrid w:val="0"/>
              <w:spacing w:line="276" w:lineRule="auto"/>
              <w:rPr>
                <w:rFonts w:ascii="Times New Roman" w:hAnsi="Times New Roman"/>
                <w:b/>
                <w:bCs/>
                <w:sz w:val="24"/>
              </w:rPr>
            </w:pPr>
          </w:p>
          <w:p w:rsidR="002D4AA6" w:rsidRDefault="002D4AA6" w:rsidP="002D4AA6">
            <w:pPr>
              <w:pStyle w:val="af8"/>
              <w:snapToGrid w:val="0"/>
              <w:spacing w:line="276" w:lineRule="auto"/>
              <w:rPr>
                <w:rFonts w:ascii="Times New Roman" w:hAnsi="Times New Roman"/>
                <w:b/>
                <w:bCs/>
                <w:sz w:val="24"/>
              </w:rPr>
            </w:pPr>
          </w:p>
          <w:p w:rsidR="002D4AA6" w:rsidRPr="00B343DC" w:rsidRDefault="002D4AA6" w:rsidP="002D4AA6">
            <w:pPr>
              <w:pStyle w:val="af8"/>
              <w:snapToGrid w:val="0"/>
              <w:spacing w:line="276" w:lineRule="auto"/>
              <w:rPr>
                <w:rFonts w:ascii="Times New Roman" w:hAnsi="Times New Roman"/>
                <w:b/>
                <w:bCs/>
                <w:sz w:val="24"/>
              </w:rPr>
            </w:pPr>
            <w:r w:rsidRPr="00B343DC">
              <w:rPr>
                <w:rFonts w:ascii="Times New Roman" w:hAnsi="Times New Roman"/>
                <w:b/>
                <w:bCs/>
                <w:sz w:val="24"/>
              </w:rPr>
              <w:t>Мои друзья  .</w:t>
            </w:r>
          </w:p>
          <w:p w:rsidR="002D4AA6" w:rsidRPr="00B343DC" w:rsidRDefault="002D4AA6" w:rsidP="002D4AA6">
            <w:pPr>
              <w:pStyle w:val="af8"/>
              <w:snapToGrid w:val="0"/>
              <w:spacing w:line="276" w:lineRule="auto"/>
              <w:rPr>
                <w:rFonts w:ascii="Times New Roman" w:hAnsi="Times New Roman"/>
                <w:sz w:val="24"/>
              </w:rPr>
            </w:pPr>
            <w:r w:rsidRPr="00B343DC">
              <w:rPr>
                <w:rFonts w:ascii="Times New Roman" w:hAnsi="Times New Roman"/>
                <w:sz w:val="24"/>
              </w:rPr>
              <w:t>Мы собрались поиграть..</w:t>
            </w:r>
          </w:p>
          <w:p w:rsidR="002D4AA6" w:rsidRPr="00B343DC" w:rsidRDefault="002D4AA6" w:rsidP="002D4AA6">
            <w:pPr>
              <w:pStyle w:val="af8"/>
              <w:snapToGrid w:val="0"/>
              <w:spacing w:line="276" w:lineRule="auto"/>
              <w:rPr>
                <w:rFonts w:ascii="Times New Roman" w:hAnsi="Times New Roman"/>
                <w:sz w:val="24"/>
              </w:rPr>
            </w:pPr>
            <w:r w:rsidRPr="00B343DC">
              <w:rPr>
                <w:rFonts w:ascii="Times New Roman" w:hAnsi="Times New Roman"/>
                <w:sz w:val="24"/>
              </w:rPr>
              <w:t>Игра «Рыбаки».</w:t>
            </w:r>
          </w:p>
          <w:p w:rsidR="002D4AA6" w:rsidRPr="00B343DC" w:rsidRDefault="002D4AA6" w:rsidP="002D4AA6">
            <w:pPr>
              <w:pStyle w:val="af8"/>
              <w:snapToGrid w:val="0"/>
              <w:spacing w:line="276" w:lineRule="auto"/>
              <w:rPr>
                <w:rFonts w:ascii="Times New Roman" w:hAnsi="Times New Roman"/>
                <w:sz w:val="24"/>
              </w:rPr>
            </w:pPr>
            <w:r w:rsidRPr="00B343DC">
              <w:rPr>
                <w:rFonts w:ascii="Times New Roman" w:hAnsi="Times New Roman"/>
                <w:sz w:val="24"/>
              </w:rPr>
              <w:t>Наша любимая игра.</w:t>
            </w:r>
          </w:p>
        </w:tc>
        <w:tc>
          <w:tcPr>
            <w:tcW w:w="709" w:type="dxa"/>
            <w:tcBorders>
              <w:top w:val="single" w:sz="4" w:space="0" w:color="auto"/>
              <w:left w:val="single" w:sz="2" w:space="0" w:color="000000"/>
              <w:bottom w:val="single" w:sz="4" w:space="0" w:color="auto"/>
              <w:right w:val="nil"/>
            </w:tcBorders>
          </w:tcPr>
          <w:p w:rsidR="002D4AA6" w:rsidRDefault="002D4AA6" w:rsidP="002D4AA6">
            <w:pPr>
              <w:pStyle w:val="af8"/>
              <w:snapToGrid w:val="0"/>
              <w:spacing w:line="276" w:lineRule="auto"/>
              <w:rPr>
                <w:rFonts w:ascii="Times New Roman" w:hAnsi="Times New Roman"/>
                <w:sz w:val="24"/>
              </w:rPr>
            </w:pPr>
          </w:p>
          <w:p w:rsidR="002D4AA6" w:rsidRDefault="002D4AA6" w:rsidP="002D4AA6">
            <w:pPr>
              <w:pStyle w:val="af8"/>
              <w:snapToGrid w:val="0"/>
              <w:spacing w:line="276" w:lineRule="auto"/>
              <w:rPr>
                <w:rFonts w:ascii="Times New Roman" w:hAnsi="Times New Roman"/>
                <w:sz w:val="24"/>
              </w:rPr>
            </w:pPr>
          </w:p>
          <w:p w:rsidR="002D4AA6" w:rsidRPr="00B343DC" w:rsidRDefault="002D4AA6" w:rsidP="002D4AA6">
            <w:pPr>
              <w:pStyle w:val="af8"/>
              <w:snapToGrid w:val="0"/>
              <w:spacing w:line="276" w:lineRule="auto"/>
              <w:rPr>
                <w:rFonts w:ascii="Times New Roman" w:hAnsi="Times New Roman"/>
                <w:sz w:val="24"/>
              </w:rPr>
            </w:pPr>
            <w:r w:rsidRPr="00B343DC">
              <w:rPr>
                <w:rFonts w:ascii="Times New Roman" w:hAnsi="Times New Roman"/>
                <w:sz w:val="24"/>
              </w:rPr>
              <w:t>1</w:t>
            </w:r>
          </w:p>
        </w:tc>
        <w:tc>
          <w:tcPr>
            <w:tcW w:w="1151" w:type="dxa"/>
            <w:tcBorders>
              <w:top w:val="single" w:sz="4" w:space="0" w:color="auto"/>
              <w:left w:val="single" w:sz="2" w:space="0" w:color="000000"/>
              <w:bottom w:val="single" w:sz="4" w:space="0" w:color="auto"/>
              <w:right w:val="nil"/>
            </w:tcBorders>
          </w:tcPr>
          <w:p w:rsidR="002D4AA6" w:rsidRPr="00B343DC" w:rsidRDefault="002D4AA6">
            <w:pPr>
              <w:pStyle w:val="af8"/>
              <w:snapToGrid w:val="0"/>
              <w:spacing w:line="276" w:lineRule="auto"/>
              <w:rPr>
                <w:rFonts w:ascii="Times New Roman" w:hAnsi="Times New Roman"/>
                <w:sz w:val="24"/>
              </w:rPr>
            </w:pPr>
            <w:r>
              <w:rPr>
                <w:rFonts w:ascii="Times New Roman" w:hAnsi="Times New Roman"/>
                <w:sz w:val="24"/>
              </w:rPr>
              <w:t>15</w:t>
            </w:r>
          </w:p>
        </w:tc>
        <w:tc>
          <w:tcPr>
            <w:tcW w:w="4661" w:type="dxa"/>
            <w:tcBorders>
              <w:top w:val="nil"/>
              <w:left w:val="single" w:sz="2" w:space="0" w:color="000000"/>
              <w:bottom w:val="single" w:sz="4" w:space="0" w:color="auto"/>
              <w:right w:val="nil"/>
            </w:tcBorders>
            <w:hideMark/>
          </w:tcPr>
          <w:p w:rsidR="002D4AA6" w:rsidRPr="00B343DC" w:rsidRDefault="002D4AA6">
            <w:pPr>
              <w:pStyle w:val="af8"/>
              <w:snapToGrid w:val="0"/>
              <w:spacing w:line="276" w:lineRule="auto"/>
              <w:rPr>
                <w:rFonts w:ascii="Times New Roman" w:hAnsi="Times New Roman"/>
                <w:sz w:val="24"/>
              </w:rPr>
            </w:pPr>
            <w:r w:rsidRPr="00B343DC">
              <w:rPr>
                <w:rFonts w:ascii="Times New Roman" w:hAnsi="Times New Roman"/>
                <w:sz w:val="24"/>
              </w:rPr>
              <w:t>Разучивание считалок</w:t>
            </w:r>
          </w:p>
          <w:p w:rsidR="002D4AA6" w:rsidRPr="00B343DC" w:rsidRDefault="002D4AA6">
            <w:pPr>
              <w:pStyle w:val="af8"/>
              <w:spacing w:line="276" w:lineRule="auto"/>
              <w:rPr>
                <w:rFonts w:ascii="Times New Roman" w:hAnsi="Times New Roman"/>
                <w:sz w:val="24"/>
              </w:rPr>
            </w:pPr>
            <w:r w:rsidRPr="00B343DC">
              <w:rPr>
                <w:rFonts w:ascii="Times New Roman" w:hAnsi="Times New Roman"/>
                <w:sz w:val="24"/>
              </w:rPr>
              <w:t>Построение диалога типа-»предложение-возражение»</w:t>
            </w:r>
          </w:p>
          <w:p w:rsidR="002D4AA6" w:rsidRPr="00B343DC" w:rsidRDefault="002D4AA6">
            <w:pPr>
              <w:pStyle w:val="af8"/>
              <w:spacing w:line="276" w:lineRule="auto"/>
              <w:rPr>
                <w:rFonts w:ascii="Times New Roman" w:hAnsi="Times New Roman"/>
                <w:sz w:val="24"/>
              </w:rPr>
            </w:pPr>
            <w:r w:rsidRPr="00B343DC">
              <w:rPr>
                <w:rFonts w:ascii="Times New Roman" w:hAnsi="Times New Roman"/>
                <w:sz w:val="24"/>
              </w:rPr>
              <w:t>Моделирование ситуации и обсуждение вопроса о том, как можно избежать конфликта.</w:t>
            </w:r>
          </w:p>
          <w:p w:rsidR="002D4AA6" w:rsidRPr="00B343DC" w:rsidRDefault="002D4AA6">
            <w:pPr>
              <w:pStyle w:val="af8"/>
              <w:snapToGrid w:val="0"/>
              <w:spacing w:line="276" w:lineRule="auto"/>
              <w:rPr>
                <w:rFonts w:ascii="Times New Roman" w:hAnsi="Times New Roman"/>
                <w:sz w:val="24"/>
              </w:rPr>
            </w:pPr>
            <w:r w:rsidRPr="00B343DC">
              <w:rPr>
                <w:rFonts w:ascii="Times New Roman" w:hAnsi="Times New Roman"/>
                <w:sz w:val="24"/>
              </w:rPr>
              <w:t>Коллективное составление описания правил игры.</w:t>
            </w:r>
          </w:p>
          <w:p w:rsidR="002D4AA6" w:rsidRPr="00B343DC" w:rsidRDefault="002D4AA6">
            <w:pPr>
              <w:pStyle w:val="af8"/>
              <w:spacing w:line="276" w:lineRule="auto"/>
              <w:rPr>
                <w:rFonts w:ascii="Times New Roman" w:hAnsi="Times New Roman"/>
                <w:sz w:val="24"/>
              </w:rPr>
            </w:pPr>
            <w:r w:rsidRPr="00B343DC">
              <w:rPr>
                <w:rFonts w:ascii="Times New Roman" w:hAnsi="Times New Roman"/>
                <w:sz w:val="24"/>
              </w:rPr>
              <w:t>Обсуждение содержания серии картин.</w:t>
            </w:r>
          </w:p>
          <w:p w:rsidR="002D4AA6" w:rsidRPr="00B343DC" w:rsidRDefault="002D4AA6" w:rsidP="002D4AA6">
            <w:pPr>
              <w:pStyle w:val="af8"/>
              <w:spacing w:line="276" w:lineRule="auto"/>
              <w:rPr>
                <w:rFonts w:ascii="Times New Roman" w:hAnsi="Times New Roman"/>
                <w:sz w:val="24"/>
              </w:rPr>
            </w:pPr>
            <w:r w:rsidRPr="00B343DC">
              <w:rPr>
                <w:rFonts w:ascii="Times New Roman" w:hAnsi="Times New Roman"/>
                <w:sz w:val="24"/>
              </w:rPr>
              <w:t>Проигрывание игры «Рыбаки»</w:t>
            </w:r>
          </w:p>
          <w:p w:rsidR="002D4AA6" w:rsidRPr="00B343DC" w:rsidRDefault="002D4AA6">
            <w:pPr>
              <w:pStyle w:val="af8"/>
              <w:snapToGrid w:val="0"/>
              <w:spacing w:line="276" w:lineRule="auto"/>
              <w:rPr>
                <w:rFonts w:ascii="Times New Roman" w:hAnsi="Times New Roman"/>
                <w:sz w:val="24"/>
              </w:rPr>
            </w:pPr>
            <w:r w:rsidRPr="00B343DC">
              <w:rPr>
                <w:rFonts w:ascii="Times New Roman" w:hAnsi="Times New Roman"/>
                <w:sz w:val="24"/>
              </w:rPr>
              <w:t>Обмен мнениями о любимой игре. Составление рассказа-описания правил игры.</w:t>
            </w:r>
          </w:p>
          <w:p w:rsidR="002D4AA6" w:rsidRPr="00B343DC" w:rsidRDefault="002D4AA6" w:rsidP="002D4AA6">
            <w:pPr>
              <w:pStyle w:val="af8"/>
              <w:spacing w:line="276" w:lineRule="auto"/>
              <w:rPr>
                <w:rFonts w:ascii="Times New Roman" w:hAnsi="Times New Roman"/>
                <w:sz w:val="24"/>
              </w:rPr>
            </w:pPr>
            <w:r w:rsidRPr="00B343DC">
              <w:rPr>
                <w:rFonts w:ascii="Times New Roman" w:hAnsi="Times New Roman"/>
                <w:sz w:val="24"/>
              </w:rPr>
              <w:t>Правильное поведение в ситуации спора</w:t>
            </w:r>
          </w:p>
        </w:tc>
        <w:tc>
          <w:tcPr>
            <w:tcW w:w="5103" w:type="dxa"/>
            <w:tcBorders>
              <w:top w:val="nil"/>
              <w:left w:val="single" w:sz="2" w:space="0" w:color="000000"/>
              <w:bottom w:val="single" w:sz="4" w:space="0" w:color="auto"/>
              <w:right w:val="single" w:sz="2" w:space="0" w:color="000000"/>
            </w:tcBorders>
            <w:hideMark/>
          </w:tcPr>
          <w:p w:rsidR="002D4AA6" w:rsidRPr="00B343DC" w:rsidRDefault="002D4AA6">
            <w:pPr>
              <w:snapToGrid w:val="0"/>
              <w:rPr>
                <w:rFonts w:ascii="Times New Roman" w:hAnsi="Times New Roman" w:cs="Times New Roman"/>
                <w:sz w:val="24"/>
                <w:szCs w:val="24"/>
              </w:rPr>
            </w:pPr>
            <w:r w:rsidRPr="00B343DC">
              <w:rPr>
                <w:rFonts w:ascii="Times New Roman" w:hAnsi="Times New Roman" w:cs="Times New Roman"/>
                <w:sz w:val="24"/>
                <w:szCs w:val="24"/>
              </w:rPr>
              <w:t>Коррекция связной устной речи через упражнения в распространении предложений.</w:t>
            </w:r>
          </w:p>
          <w:p w:rsidR="002D4AA6" w:rsidRPr="00B343DC" w:rsidRDefault="002D4AA6" w:rsidP="002D4AA6">
            <w:pPr>
              <w:snapToGrid w:val="0"/>
              <w:rPr>
                <w:rFonts w:ascii="Times New Roman" w:hAnsi="Times New Roman" w:cs="Times New Roman"/>
                <w:sz w:val="24"/>
                <w:szCs w:val="24"/>
              </w:rPr>
            </w:pPr>
            <w:r w:rsidRPr="00B343DC">
              <w:rPr>
                <w:rFonts w:ascii="Times New Roman" w:hAnsi="Times New Roman" w:cs="Times New Roman"/>
                <w:sz w:val="24"/>
                <w:szCs w:val="24"/>
              </w:rPr>
              <w:t>Коррекция памяти через упражнения в долговременном запоминании.</w:t>
            </w:r>
          </w:p>
          <w:p w:rsidR="002D4AA6" w:rsidRPr="00B343DC" w:rsidRDefault="002D4AA6" w:rsidP="002D4AA6">
            <w:pPr>
              <w:snapToGrid w:val="0"/>
              <w:rPr>
                <w:rFonts w:ascii="Times New Roman" w:hAnsi="Times New Roman" w:cs="Times New Roman"/>
                <w:sz w:val="24"/>
                <w:szCs w:val="24"/>
              </w:rPr>
            </w:pPr>
            <w:r w:rsidRPr="00B343DC">
              <w:rPr>
                <w:rFonts w:ascii="Times New Roman" w:hAnsi="Times New Roman" w:cs="Times New Roman"/>
                <w:sz w:val="24"/>
                <w:szCs w:val="24"/>
              </w:rPr>
              <w:t>Коррекция связной устной речи через упражнения в распространении предложений.</w:t>
            </w:r>
          </w:p>
        </w:tc>
      </w:tr>
      <w:tr w:rsidR="002D4AA6" w:rsidRPr="00B343DC" w:rsidTr="002D4AA6">
        <w:trPr>
          <w:trHeight w:val="3514"/>
        </w:trPr>
        <w:tc>
          <w:tcPr>
            <w:tcW w:w="570" w:type="dxa"/>
            <w:tcBorders>
              <w:top w:val="single" w:sz="4" w:space="0" w:color="auto"/>
              <w:left w:val="single" w:sz="2" w:space="0" w:color="000000"/>
              <w:right w:val="nil"/>
            </w:tcBorders>
            <w:hideMark/>
          </w:tcPr>
          <w:p w:rsidR="002D4AA6" w:rsidRPr="00B343DC" w:rsidRDefault="002D4AA6">
            <w:pPr>
              <w:pStyle w:val="af8"/>
              <w:snapToGrid w:val="0"/>
              <w:spacing w:line="276" w:lineRule="auto"/>
              <w:rPr>
                <w:rFonts w:ascii="Times New Roman" w:hAnsi="Times New Roman"/>
                <w:sz w:val="24"/>
              </w:rPr>
            </w:pPr>
            <w:r w:rsidRPr="00B343DC">
              <w:rPr>
                <w:rFonts w:ascii="Times New Roman" w:hAnsi="Times New Roman"/>
                <w:sz w:val="24"/>
              </w:rPr>
              <w:t>8</w:t>
            </w:r>
          </w:p>
        </w:tc>
        <w:tc>
          <w:tcPr>
            <w:tcW w:w="2265" w:type="dxa"/>
            <w:tcBorders>
              <w:top w:val="single" w:sz="4" w:space="0" w:color="auto"/>
              <w:left w:val="single" w:sz="2" w:space="0" w:color="000000"/>
              <w:right w:val="nil"/>
            </w:tcBorders>
            <w:hideMark/>
          </w:tcPr>
          <w:p w:rsidR="002D4AA6" w:rsidRPr="00B343DC" w:rsidRDefault="002D4AA6">
            <w:pPr>
              <w:pStyle w:val="af8"/>
              <w:snapToGrid w:val="0"/>
              <w:spacing w:line="276" w:lineRule="auto"/>
              <w:rPr>
                <w:rFonts w:ascii="Times New Roman" w:hAnsi="Times New Roman"/>
                <w:sz w:val="24"/>
              </w:rPr>
            </w:pPr>
            <w:r w:rsidRPr="00B343DC">
              <w:rPr>
                <w:rFonts w:ascii="Times New Roman" w:hAnsi="Times New Roman"/>
                <w:sz w:val="24"/>
              </w:rPr>
              <w:t>Играем в нашу любимую игру.</w:t>
            </w:r>
          </w:p>
          <w:p w:rsidR="002D4AA6" w:rsidRPr="00B343DC" w:rsidRDefault="002D4AA6" w:rsidP="008E570B">
            <w:pPr>
              <w:pStyle w:val="af8"/>
              <w:snapToGrid w:val="0"/>
              <w:spacing w:line="276" w:lineRule="auto"/>
              <w:rPr>
                <w:rFonts w:ascii="Times New Roman" w:hAnsi="Times New Roman"/>
                <w:sz w:val="24"/>
              </w:rPr>
            </w:pPr>
            <w:r w:rsidRPr="00B343DC">
              <w:rPr>
                <w:rFonts w:ascii="Times New Roman" w:hAnsi="Times New Roman"/>
                <w:sz w:val="24"/>
              </w:rPr>
              <w:t xml:space="preserve">«Знакомьтесь, </w:t>
            </w:r>
            <w:r>
              <w:rPr>
                <w:rFonts w:ascii="Times New Roman" w:hAnsi="Times New Roman"/>
                <w:sz w:val="24"/>
              </w:rPr>
              <w:t>мой</w:t>
            </w:r>
            <w:r w:rsidRPr="00B343DC">
              <w:rPr>
                <w:rFonts w:ascii="Times New Roman" w:hAnsi="Times New Roman"/>
                <w:sz w:val="24"/>
              </w:rPr>
              <w:t>класс!»</w:t>
            </w:r>
          </w:p>
        </w:tc>
        <w:tc>
          <w:tcPr>
            <w:tcW w:w="709" w:type="dxa"/>
            <w:tcBorders>
              <w:top w:val="single" w:sz="4" w:space="0" w:color="auto"/>
              <w:left w:val="single" w:sz="2" w:space="0" w:color="000000"/>
              <w:right w:val="nil"/>
            </w:tcBorders>
          </w:tcPr>
          <w:p w:rsidR="002D4AA6" w:rsidRPr="00B343DC" w:rsidRDefault="002D4AA6">
            <w:pPr>
              <w:pStyle w:val="af8"/>
              <w:snapToGrid w:val="0"/>
              <w:spacing w:line="276" w:lineRule="auto"/>
              <w:rPr>
                <w:rFonts w:ascii="Times New Roman" w:hAnsi="Times New Roman"/>
                <w:sz w:val="24"/>
              </w:rPr>
            </w:pPr>
            <w:r w:rsidRPr="00B343DC">
              <w:rPr>
                <w:rFonts w:ascii="Times New Roman" w:hAnsi="Times New Roman"/>
                <w:sz w:val="24"/>
              </w:rPr>
              <w:t>1</w:t>
            </w:r>
          </w:p>
        </w:tc>
        <w:tc>
          <w:tcPr>
            <w:tcW w:w="1151" w:type="dxa"/>
            <w:tcBorders>
              <w:top w:val="single" w:sz="4" w:space="0" w:color="auto"/>
              <w:left w:val="single" w:sz="2" w:space="0" w:color="000000"/>
              <w:right w:val="nil"/>
            </w:tcBorders>
          </w:tcPr>
          <w:p w:rsidR="002D4AA6" w:rsidRPr="00B343DC" w:rsidRDefault="002D4AA6">
            <w:pPr>
              <w:pStyle w:val="af8"/>
              <w:snapToGrid w:val="0"/>
              <w:spacing w:line="276" w:lineRule="auto"/>
              <w:rPr>
                <w:rFonts w:ascii="Times New Roman" w:hAnsi="Times New Roman"/>
                <w:sz w:val="24"/>
              </w:rPr>
            </w:pPr>
            <w:r>
              <w:rPr>
                <w:rFonts w:ascii="Times New Roman" w:hAnsi="Times New Roman"/>
                <w:sz w:val="24"/>
              </w:rPr>
              <w:t>22</w:t>
            </w:r>
          </w:p>
        </w:tc>
        <w:tc>
          <w:tcPr>
            <w:tcW w:w="4661" w:type="dxa"/>
            <w:tcBorders>
              <w:top w:val="single" w:sz="4" w:space="0" w:color="auto"/>
              <w:left w:val="single" w:sz="2" w:space="0" w:color="000000"/>
              <w:right w:val="nil"/>
            </w:tcBorders>
            <w:hideMark/>
          </w:tcPr>
          <w:p w:rsidR="002D4AA6" w:rsidRPr="00B343DC" w:rsidRDefault="002D4AA6">
            <w:pPr>
              <w:pStyle w:val="af8"/>
              <w:snapToGrid w:val="0"/>
              <w:spacing w:line="276" w:lineRule="auto"/>
              <w:rPr>
                <w:rFonts w:ascii="Times New Roman" w:hAnsi="Times New Roman"/>
                <w:sz w:val="24"/>
              </w:rPr>
            </w:pPr>
            <w:r w:rsidRPr="00B343DC">
              <w:rPr>
                <w:rFonts w:ascii="Times New Roman" w:hAnsi="Times New Roman"/>
                <w:sz w:val="24"/>
              </w:rPr>
              <w:t>Повторяют правила игры, разученные считалки, играют</w:t>
            </w:r>
          </w:p>
          <w:p w:rsidR="002D4AA6" w:rsidRPr="00B343DC" w:rsidRDefault="002D4AA6" w:rsidP="008E570B">
            <w:pPr>
              <w:pStyle w:val="af8"/>
              <w:snapToGrid w:val="0"/>
              <w:spacing w:line="276" w:lineRule="auto"/>
              <w:rPr>
                <w:rFonts w:ascii="Times New Roman" w:hAnsi="Times New Roman"/>
                <w:sz w:val="24"/>
              </w:rPr>
            </w:pPr>
            <w:r>
              <w:rPr>
                <w:rFonts w:ascii="Times New Roman" w:hAnsi="Times New Roman"/>
                <w:sz w:val="24"/>
              </w:rPr>
              <w:t xml:space="preserve"> Составление коллажа «мой</w:t>
            </w:r>
            <w:r w:rsidRPr="00B343DC">
              <w:rPr>
                <w:rFonts w:ascii="Times New Roman" w:hAnsi="Times New Roman"/>
                <w:sz w:val="24"/>
              </w:rPr>
              <w:t xml:space="preserve"> класс».</w:t>
            </w:r>
          </w:p>
        </w:tc>
        <w:tc>
          <w:tcPr>
            <w:tcW w:w="5103" w:type="dxa"/>
            <w:tcBorders>
              <w:top w:val="single" w:sz="4" w:space="0" w:color="auto"/>
              <w:left w:val="single" w:sz="2" w:space="0" w:color="000000"/>
              <w:right w:val="single" w:sz="2" w:space="0" w:color="000000"/>
            </w:tcBorders>
            <w:hideMark/>
          </w:tcPr>
          <w:p w:rsidR="002D4AA6" w:rsidRPr="00B343DC" w:rsidRDefault="002D4AA6">
            <w:pPr>
              <w:snapToGrid w:val="0"/>
              <w:rPr>
                <w:rFonts w:ascii="Times New Roman" w:hAnsi="Times New Roman" w:cs="Times New Roman"/>
                <w:sz w:val="24"/>
                <w:szCs w:val="24"/>
              </w:rPr>
            </w:pPr>
            <w:r w:rsidRPr="00B343DC">
              <w:rPr>
                <w:rFonts w:ascii="Times New Roman" w:hAnsi="Times New Roman" w:cs="Times New Roman"/>
                <w:sz w:val="24"/>
                <w:szCs w:val="24"/>
              </w:rPr>
              <w:t>Коррекция произвольного внимания через формирование умения удерживать внимание в процессе игры.</w:t>
            </w:r>
          </w:p>
          <w:p w:rsidR="002D4AA6" w:rsidRPr="00B343DC" w:rsidRDefault="002D4AA6" w:rsidP="008E570B">
            <w:pPr>
              <w:pStyle w:val="af8"/>
              <w:snapToGrid w:val="0"/>
              <w:spacing w:line="276" w:lineRule="auto"/>
              <w:rPr>
                <w:rFonts w:ascii="Times New Roman" w:hAnsi="Times New Roman"/>
                <w:sz w:val="24"/>
              </w:rPr>
            </w:pPr>
            <w:r w:rsidRPr="00B343DC">
              <w:rPr>
                <w:rFonts w:ascii="Times New Roman" w:hAnsi="Times New Roman"/>
                <w:sz w:val="24"/>
              </w:rPr>
              <w:t>Коррекция связной речи через формирование умения составлять совместно с учителем предложений с опорой на иллюстративный материал.</w:t>
            </w:r>
          </w:p>
        </w:tc>
      </w:tr>
      <w:tr w:rsidR="008E570B" w:rsidRPr="00B343DC" w:rsidTr="002D4AA6">
        <w:trPr>
          <w:trHeight w:val="3174"/>
        </w:trPr>
        <w:tc>
          <w:tcPr>
            <w:tcW w:w="570" w:type="dxa"/>
            <w:tcBorders>
              <w:top w:val="single" w:sz="4" w:space="0" w:color="auto"/>
              <w:left w:val="single" w:sz="2" w:space="0" w:color="000000"/>
              <w:right w:val="nil"/>
            </w:tcBorders>
            <w:hideMark/>
          </w:tcPr>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lastRenderedPageBreak/>
              <w:t>9</w:t>
            </w:r>
          </w:p>
        </w:tc>
        <w:tc>
          <w:tcPr>
            <w:tcW w:w="2265" w:type="dxa"/>
            <w:tcBorders>
              <w:top w:val="single" w:sz="4" w:space="0" w:color="auto"/>
              <w:left w:val="single" w:sz="2" w:space="0" w:color="000000"/>
              <w:right w:val="nil"/>
            </w:tcBorders>
            <w:hideMark/>
          </w:tcPr>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t>Вместе после уроков.</w:t>
            </w:r>
          </w:p>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t>Хочешь со мной дружить?</w:t>
            </w:r>
          </w:p>
          <w:p w:rsidR="008E570B" w:rsidRPr="00B343DC" w:rsidRDefault="008E570B" w:rsidP="00DA350A">
            <w:pPr>
              <w:pStyle w:val="af8"/>
              <w:snapToGrid w:val="0"/>
              <w:spacing w:line="276" w:lineRule="auto"/>
              <w:rPr>
                <w:rFonts w:ascii="Times New Roman" w:hAnsi="Times New Roman"/>
                <w:sz w:val="24"/>
              </w:rPr>
            </w:pPr>
            <w:r w:rsidRPr="00B343DC">
              <w:rPr>
                <w:rFonts w:ascii="Times New Roman" w:hAnsi="Times New Roman"/>
                <w:sz w:val="24"/>
              </w:rPr>
              <w:t>Вместе нам не скучно.</w:t>
            </w:r>
          </w:p>
        </w:tc>
        <w:tc>
          <w:tcPr>
            <w:tcW w:w="709" w:type="dxa"/>
            <w:tcBorders>
              <w:top w:val="single" w:sz="4" w:space="0" w:color="auto"/>
              <w:left w:val="single" w:sz="2" w:space="0" w:color="000000"/>
              <w:right w:val="nil"/>
            </w:tcBorders>
            <w:hideMark/>
          </w:tcPr>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t>1</w:t>
            </w:r>
          </w:p>
        </w:tc>
        <w:tc>
          <w:tcPr>
            <w:tcW w:w="1151" w:type="dxa"/>
            <w:tcBorders>
              <w:top w:val="single" w:sz="4" w:space="0" w:color="auto"/>
              <w:left w:val="single" w:sz="2" w:space="0" w:color="000000"/>
              <w:bottom w:val="single" w:sz="4" w:space="0" w:color="auto"/>
              <w:right w:val="nil"/>
            </w:tcBorders>
          </w:tcPr>
          <w:p w:rsidR="008E570B" w:rsidRPr="00B343DC" w:rsidRDefault="002D4AA6" w:rsidP="008E26D0">
            <w:pPr>
              <w:rPr>
                <w:rFonts w:ascii="Times New Roman" w:hAnsi="Times New Roman" w:cs="Times New Roman"/>
                <w:sz w:val="24"/>
                <w:szCs w:val="24"/>
              </w:rPr>
            </w:pPr>
            <w:r>
              <w:rPr>
                <w:rFonts w:ascii="Times New Roman" w:hAnsi="Times New Roman" w:cs="Times New Roman"/>
                <w:sz w:val="24"/>
                <w:szCs w:val="24"/>
              </w:rPr>
              <w:t>29</w:t>
            </w:r>
          </w:p>
        </w:tc>
        <w:tc>
          <w:tcPr>
            <w:tcW w:w="4661" w:type="dxa"/>
            <w:tcBorders>
              <w:top w:val="single" w:sz="4" w:space="0" w:color="auto"/>
              <w:left w:val="single" w:sz="2" w:space="0" w:color="000000"/>
              <w:bottom w:val="single" w:sz="4" w:space="0" w:color="auto"/>
              <w:right w:val="nil"/>
            </w:tcBorders>
            <w:hideMark/>
          </w:tcPr>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t>Слушание стихотворения С. Маршака «Друзья-товарищи». Моделирование спорных ситуаций и способы их решения. Игра «Самый быстрый».</w:t>
            </w:r>
          </w:p>
          <w:p w:rsidR="008E570B" w:rsidRPr="00B343DC" w:rsidRDefault="008E570B" w:rsidP="008E570B">
            <w:pPr>
              <w:pStyle w:val="af8"/>
              <w:snapToGrid w:val="0"/>
              <w:spacing w:line="276" w:lineRule="auto"/>
              <w:rPr>
                <w:rFonts w:ascii="Times New Roman" w:hAnsi="Times New Roman"/>
                <w:sz w:val="24"/>
              </w:rPr>
            </w:pPr>
            <w:r w:rsidRPr="00B343DC">
              <w:rPr>
                <w:rFonts w:ascii="Times New Roman" w:hAnsi="Times New Roman"/>
                <w:sz w:val="24"/>
              </w:rPr>
              <w:t>Слушание стихотворения Е. Стеквашовой «Друзья». Ответы на вопросы стихотворения. Проигрывание диалогов между детьми с использованием соответствующей мимики, силы голоса, жестов. Игра «Что такое хорошо?»</w:t>
            </w:r>
          </w:p>
        </w:tc>
        <w:tc>
          <w:tcPr>
            <w:tcW w:w="5103" w:type="dxa"/>
            <w:tcBorders>
              <w:top w:val="single" w:sz="4" w:space="0" w:color="auto"/>
              <w:left w:val="single" w:sz="2" w:space="0" w:color="000000"/>
              <w:bottom w:val="single" w:sz="4" w:space="0" w:color="auto"/>
              <w:right w:val="single" w:sz="2" w:space="0" w:color="000000"/>
            </w:tcBorders>
            <w:hideMark/>
          </w:tcPr>
          <w:p w:rsidR="008E570B" w:rsidRPr="00B343DC" w:rsidRDefault="008E570B">
            <w:pPr>
              <w:snapToGrid w:val="0"/>
              <w:rPr>
                <w:rFonts w:ascii="Times New Roman" w:hAnsi="Times New Roman" w:cs="Times New Roman"/>
                <w:sz w:val="24"/>
                <w:szCs w:val="24"/>
              </w:rPr>
            </w:pPr>
            <w:r w:rsidRPr="00B343DC">
              <w:rPr>
                <w:rFonts w:ascii="Times New Roman" w:hAnsi="Times New Roman" w:cs="Times New Roman"/>
                <w:sz w:val="24"/>
                <w:szCs w:val="24"/>
              </w:rPr>
              <w:t>Коррекция устной речи через формирование умения строить предложения по опорным  словам.</w:t>
            </w:r>
          </w:p>
          <w:p w:rsidR="008E570B" w:rsidRPr="00B343DC" w:rsidRDefault="008E570B" w:rsidP="008E570B">
            <w:pPr>
              <w:snapToGrid w:val="0"/>
              <w:rPr>
                <w:rFonts w:ascii="Times New Roman" w:hAnsi="Times New Roman" w:cs="Times New Roman"/>
                <w:sz w:val="24"/>
                <w:szCs w:val="24"/>
              </w:rPr>
            </w:pPr>
            <w:r w:rsidRPr="00B343DC">
              <w:rPr>
                <w:rFonts w:ascii="Times New Roman" w:hAnsi="Times New Roman" w:cs="Times New Roman"/>
                <w:sz w:val="24"/>
                <w:szCs w:val="24"/>
              </w:rPr>
              <w:t>Развивать интонационные и жестово-мимические умения школьников в процессе проигрывания диалогов.</w:t>
            </w:r>
          </w:p>
        </w:tc>
      </w:tr>
      <w:tr w:rsidR="002D4AA6" w:rsidRPr="00B343DC" w:rsidTr="002D4AA6">
        <w:trPr>
          <w:trHeight w:val="375"/>
        </w:trPr>
        <w:tc>
          <w:tcPr>
            <w:tcW w:w="570" w:type="dxa"/>
            <w:vMerge w:val="restart"/>
            <w:tcBorders>
              <w:top w:val="single" w:sz="4" w:space="0" w:color="auto"/>
              <w:left w:val="single" w:sz="2" w:space="0" w:color="000000"/>
              <w:right w:val="nil"/>
            </w:tcBorders>
            <w:hideMark/>
          </w:tcPr>
          <w:p w:rsidR="002D4AA6" w:rsidRPr="00B343DC" w:rsidRDefault="002D4AA6" w:rsidP="00DA350A">
            <w:pPr>
              <w:pStyle w:val="af8"/>
              <w:snapToGrid w:val="0"/>
              <w:spacing w:line="276" w:lineRule="auto"/>
              <w:rPr>
                <w:rFonts w:ascii="Times New Roman" w:hAnsi="Times New Roman"/>
                <w:sz w:val="24"/>
              </w:rPr>
            </w:pPr>
            <w:r w:rsidRPr="00B343DC">
              <w:rPr>
                <w:rFonts w:ascii="Times New Roman" w:hAnsi="Times New Roman"/>
                <w:sz w:val="24"/>
              </w:rPr>
              <w:t>10</w:t>
            </w:r>
          </w:p>
        </w:tc>
        <w:tc>
          <w:tcPr>
            <w:tcW w:w="2265" w:type="dxa"/>
            <w:vMerge w:val="restart"/>
            <w:tcBorders>
              <w:top w:val="single" w:sz="4" w:space="0" w:color="auto"/>
              <w:left w:val="single" w:sz="2" w:space="0" w:color="000000"/>
              <w:right w:val="nil"/>
            </w:tcBorders>
            <w:hideMark/>
          </w:tcPr>
          <w:p w:rsidR="002D4AA6" w:rsidRPr="00B343DC" w:rsidRDefault="002D4AA6" w:rsidP="00DA350A">
            <w:pPr>
              <w:pStyle w:val="af8"/>
              <w:snapToGrid w:val="0"/>
              <w:spacing w:line="276" w:lineRule="auto"/>
              <w:rPr>
                <w:rFonts w:ascii="Times New Roman" w:hAnsi="Times New Roman"/>
                <w:sz w:val="24"/>
              </w:rPr>
            </w:pPr>
            <w:r w:rsidRPr="00B343DC">
              <w:rPr>
                <w:rFonts w:ascii="Times New Roman" w:hAnsi="Times New Roman"/>
                <w:sz w:val="24"/>
              </w:rPr>
              <w:t>Вместе нам не скучно.</w:t>
            </w:r>
          </w:p>
          <w:p w:rsidR="002D4AA6" w:rsidRPr="00B343DC" w:rsidRDefault="002D4AA6" w:rsidP="008E570B">
            <w:pPr>
              <w:pStyle w:val="af8"/>
              <w:snapToGrid w:val="0"/>
              <w:spacing w:line="276" w:lineRule="auto"/>
              <w:rPr>
                <w:rFonts w:ascii="Times New Roman" w:hAnsi="Times New Roman"/>
                <w:sz w:val="24"/>
              </w:rPr>
            </w:pPr>
            <w:r w:rsidRPr="00B343DC">
              <w:rPr>
                <w:rFonts w:ascii="Times New Roman" w:hAnsi="Times New Roman"/>
                <w:sz w:val="24"/>
              </w:rPr>
              <w:t>Привычки хорошие и не очень</w:t>
            </w:r>
          </w:p>
        </w:tc>
        <w:tc>
          <w:tcPr>
            <w:tcW w:w="709" w:type="dxa"/>
            <w:vMerge w:val="restart"/>
            <w:tcBorders>
              <w:top w:val="single" w:sz="4" w:space="0" w:color="auto"/>
              <w:left w:val="single" w:sz="2" w:space="0" w:color="000000"/>
              <w:right w:val="nil"/>
            </w:tcBorders>
            <w:hideMark/>
          </w:tcPr>
          <w:p w:rsidR="002D4AA6" w:rsidRPr="00B343DC" w:rsidRDefault="002D4AA6" w:rsidP="00DA350A">
            <w:pPr>
              <w:pStyle w:val="af8"/>
              <w:snapToGrid w:val="0"/>
              <w:spacing w:line="276" w:lineRule="auto"/>
              <w:rPr>
                <w:rFonts w:ascii="Times New Roman" w:hAnsi="Times New Roman"/>
                <w:sz w:val="24"/>
              </w:rPr>
            </w:pPr>
            <w:r w:rsidRPr="00B343DC">
              <w:rPr>
                <w:rFonts w:ascii="Times New Roman" w:hAnsi="Times New Roman"/>
                <w:sz w:val="24"/>
              </w:rPr>
              <w:t>1</w:t>
            </w:r>
          </w:p>
        </w:tc>
        <w:tc>
          <w:tcPr>
            <w:tcW w:w="1151" w:type="dxa"/>
            <w:tcBorders>
              <w:top w:val="single" w:sz="4" w:space="0" w:color="auto"/>
              <w:left w:val="single" w:sz="2" w:space="0" w:color="000000"/>
              <w:bottom w:val="single" w:sz="4" w:space="0" w:color="auto"/>
              <w:right w:val="nil"/>
            </w:tcBorders>
          </w:tcPr>
          <w:p w:rsidR="002D4AA6" w:rsidRPr="00B343DC" w:rsidRDefault="002D4AA6">
            <w:pPr>
              <w:pStyle w:val="af8"/>
              <w:snapToGrid w:val="0"/>
              <w:spacing w:line="276" w:lineRule="auto"/>
              <w:rPr>
                <w:rFonts w:ascii="Times New Roman" w:hAnsi="Times New Roman"/>
                <w:sz w:val="24"/>
              </w:rPr>
            </w:pPr>
            <w:r>
              <w:rPr>
                <w:rFonts w:ascii="Times New Roman" w:hAnsi="Times New Roman"/>
                <w:sz w:val="24"/>
              </w:rPr>
              <w:t>ноябрь</w:t>
            </w:r>
          </w:p>
        </w:tc>
        <w:tc>
          <w:tcPr>
            <w:tcW w:w="4661" w:type="dxa"/>
            <w:vMerge w:val="restart"/>
            <w:tcBorders>
              <w:top w:val="single" w:sz="4" w:space="0" w:color="auto"/>
              <w:left w:val="single" w:sz="2" w:space="0" w:color="000000"/>
              <w:right w:val="nil"/>
            </w:tcBorders>
            <w:hideMark/>
          </w:tcPr>
          <w:p w:rsidR="002D4AA6" w:rsidRPr="00B343DC" w:rsidRDefault="002D4AA6" w:rsidP="002D4AA6">
            <w:pPr>
              <w:pStyle w:val="af8"/>
              <w:snapToGrid w:val="0"/>
              <w:spacing w:line="276" w:lineRule="auto"/>
              <w:rPr>
                <w:rFonts w:ascii="Times New Roman" w:hAnsi="Times New Roman"/>
                <w:sz w:val="24"/>
              </w:rPr>
            </w:pPr>
            <w:r w:rsidRPr="00B343DC">
              <w:rPr>
                <w:rFonts w:ascii="Times New Roman" w:hAnsi="Times New Roman"/>
                <w:sz w:val="24"/>
              </w:rPr>
              <w:t xml:space="preserve">Слушание песни «Дружба крепкая не </w:t>
            </w:r>
          </w:p>
          <w:p w:rsidR="002D4AA6" w:rsidRPr="00B343DC" w:rsidRDefault="002D4AA6" w:rsidP="002D4AA6">
            <w:pPr>
              <w:pStyle w:val="af8"/>
              <w:snapToGrid w:val="0"/>
              <w:spacing w:line="276" w:lineRule="auto"/>
              <w:rPr>
                <w:rFonts w:ascii="Times New Roman" w:hAnsi="Times New Roman"/>
                <w:sz w:val="24"/>
              </w:rPr>
            </w:pPr>
            <w:r w:rsidRPr="00B343DC">
              <w:rPr>
                <w:rFonts w:ascii="Times New Roman" w:hAnsi="Times New Roman"/>
                <w:sz w:val="24"/>
              </w:rPr>
              <w:t xml:space="preserve">сломается».  Проигрывание диалогов между детьми с использованием соответствующей мимики, силы голоса, жестов. </w:t>
            </w:r>
          </w:p>
          <w:p w:rsidR="002D4AA6" w:rsidRPr="00B343DC" w:rsidRDefault="002D4AA6" w:rsidP="002D4AA6">
            <w:pPr>
              <w:pStyle w:val="af8"/>
              <w:snapToGrid w:val="0"/>
              <w:spacing w:line="276" w:lineRule="auto"/>
              <w:rPr>
                <w:rFonts w:ascii="Times New Roman" w:hAnsi="Times New Roman"/>
                <w:sz w:val="24"/>
              </w:rPr>
            </w:pPr>
            <w:r w:rsidRPr="00B343DC">
              <w:rPr>
                <w:rFonts w:ascii="Times New Roman" w:hAnsi="Times New Roman"/>
                <w:sz w:val="24"/>
              </w:rPr>
              <w:t>Участие в беседе с учителем.</w:t>
            </w:r>
          </w:p>
          <w:p w:rsidR="002D4AA6" w:rsidRPr="00B343DC" w:rsidRDefault="002D4AA6" w:rsidP="002D4AA6">
            <w:pPr>
              <w:pStyle w:val="af8"/>
              <w:snapToGrid w:val="0"/>
              <w:spacing w:line="276" w:lineRule="auto"/>
              <w:rPr>
                <w:rFonts w:ascii="Times New Roman" w:hAnsi="Times New Roman"/>
                <w:sz w:val="24"/>
              </w:rPr>
            </w:pPr>
            <w:r w:rsidRPr="00B343DC">
              <w:rPr>
                <w:rFonts w:ascii="Times New Roman" w:hAnsi="Times New Roman"/>
                <w:sz w:val="24"/>
              </w:rPr>
              <w:t>Работа с пословицей.</w:t>
            </w:r>
          </w:p>
          <w:p w:rsidR="002D4AA6" w:rsidRPr="00B343DC" w:rsidRDefault="002D4AA6" w:rsidP="002D4AA6">
            <w:pPr>
              <w:pStyle w:val="af8"/>
              <w:snapToGrid w:val="0"/>
              <w:spacing w:line="276" w:lineRule="auto"/>
              <w:rPr>
                <w:rFonts w:ascii="Times New Roman" w:hAnsi="Times New Roman"/>
                <w:sz w:val="24"/>
              </w:rPr>
            </w:pPr>
            <w:r w:rsidRPr="00B343DC">
              <w:rPr>
                <w:rFonts w:ascii="Times New Roman" w:hAnsi="Times New Roman"/>
                <w:sz w:val="24"/>
              </w:rPr>
              <w:t>Расширение словаря.</w:t>
            </w:r>
          </w:p>
          <w:p w:rsidR="002D4AA6" w:rsidRPr="00B343DC" w:rsidRDefault="002D4AA6" w:rsidP="002D4AA6">
            <w:pPr>
              <w:pStyle w:val="af8"/>
              <w:snapToGrid w:val="0"/>
              <w:spacing w:line="276" w:lineRule="auto"/>
              <w:rPr>
                <w:rFonts w:ascii="Times New Roman" w:hAnsi="Times New Roman"/>
                <w:sz w:val="24"/>
              </w:rPr>
            </w:pPr>
            <w:r w:rsidRPr="00B343DC">
              <w:rPr>
                <w:rFonts w:ascii="Times New Roman" w:hAnsi="Times New Roman"/>
                <w:sz w:val="24"/>
              </w:rPr>
              <w:t>Работа с иллюстрациями и составление предложений по опорным словам.</w:t>
            </w:r>
          </w:p>
        </w:tc>
        <w:tc>
          <w:tcPr>
            <w:tcW w:w="5103" w:type="dxa"/>
            <w:vMerge w:val="restart"/>
            <w:tcBorders>
              <w:top w:val="single" w:sz="4" w:space="0" w:color="auto"/>
              <w:left w:val="single" w:sz="2" w:space="0" w:color="000000"/>
              <w:right w:val="single" w:sz="2" w:space="0" w:color="000000"/>
            </w:tcBorders>
            <w:hideMark/>
          </w:tcPr>
          <w:p w:rsidR="002D4AA6" w:rsidRPr="00B343DC" w:rsidRDefault="002D4AA6" w:rsidP="002D4AA6">
            <w:pPr>
              <w:snapToGrid w:val="0"/>
              <w:rPr>
                <w:rFonts w:ascii="Times New Roman" w:hAnsi="Times New Roman"/>
                <w:sz w:val="24"/>
              </w:rPr>
            </w:pPr>
            <w:r w:rsidRPr="00B343DC">
              <w:rPr>
                <w:rFonts w:ascii="Times New Roman" w:hAnsi="Times New Roman" w:cs="Times New Roman"/>
                <w:sz w:val="24"/>
                <w:szCs w:val="24"/>
              </w:rPr>
              <w:t xml:space="preserve">Совершенствовать культуру общения через </w:t>
            </w:r>
          </w:p>
          <w:p w:rsidR="002D4AA6" w:rsidRPr="00B343DC" w:rsidRDefault="002D4AA6" w:rsidP="002D4AA6">
            <w:pPr>
              <w:snapToGrid w:val="0"/>
              <w:rPr>
                <w:rFonts w:ascii="Times New Roman" w:hAnsi="Times New Roman" w:cs="Times New Roman"/>
                <w:sz w:val="24"/>
                <w:szCs w:val="24"/>
              </w:rPr>
            </w:pPr>
            <w:r w:rsidRPr="00B343DC">
              <w:rPr>
                <w:rFonts w:ascii="Times New Roman" w:hAnsi="Times New Roman" w:cs="Times New Roman"/>
                <w:sz w:val="24"/>
                <w:szCs w:val="24"/>
              </w:rPr>
              <w:t>формирование умения адекватно использовать тон голоса, мимики жестов в речевой ситуации.</w:t>
            </w:r>
          </w:p>
          <w:p w:rsidR="002D4AA6" w:rsidRPr="00B343DC" w:rsidRDefault="002D4AA6" w:rsidP="002D4AA6">
            <w:pPr>
              <w:pStyle w:val="af8"/>
              <w:snapToGrid w:val="0"/>
              <w:spacing w:line="276" w:lineRule="auto"/>
              <w:rPr>
                <w:rFonts w:ascii="Times New Roman" w:hAnsi="Times New Roman"/>
                <w:sz w:val="24"/>
              </w:rPr>
            </w:pPr>
            <w:r w:rsidRPr="00B343DC">
              <w:rPr>
                <w:rFonts w:ascii="Times New Roman" w:hAnsi="Times New Roman"/>
                <w:sz w:val="24"/>
              </w:rPr>
              <w:t>Коррекция связной речи через формирование умения составлять совместно с учителем предложений с опорой на иллюстративный материал.</w:t>
            </w:r>
          </w:p>
        </w:tc>
      </w:tr>
      <w:tr w:rsidR="002D4AA6" w:rsidRPr="00B343DC" w:rsidTr="002D4AA6">
        <w:trPr>
          <w:trHeight w:val="3090"/>
        </w:trPr>
        <w:tc>
          <w:tcPr>
            <w:tcW w:w="570" w:type="dxa"/>
            <w:vMerge/>
            <w:tcBorders>
              <w:left w:val="single" w:sz="2" w:space="0" w:color="000000"/>
              <w:right w:val="nil"/>
            </w:tcBorders>
          </w:tcPr>
          <w:p w:rsidR="002D4AA6" w:rsidRPr="00B343DC" w:rsidRDefault="002D4AA6" w:rsidP="00DA350A">
            <w:pPr>
              <w:pStyle w:val="af8"/>
              <w:snapToGrid w:val="0"/>
              <w:spacing w:line="276" w:lineRule="auto"/>
              <w:rPr>
                <w:rFonts w:ascii="Times New Roman" w:hAnsi="Times New Roman"/>
                <w:sz w:val="24"/>
              </w:rPr>
            </w:pPr>
          </w:p>
        </w:tc>
        <w:tc>
          <w:tcPr>
            <w:tcW w:w="2265" w:type="dxa"/>
            <w:vMerge/>
            <w:tcBorders>
              <w:left w:val="single" w:sz="2" w:space="0" w:color="000000"/>
              <w:right w:val="nil"/>
            </w:tcBorders>
          </w:tcPr>
          <w:p w:rsidR="002D4AA6" w:rsidRPr="00B343DC" w:rsidRDefault="002D4AA6" w:rsidP="00DA350A">
            <w:pPr>
              <w:pStyle w:val="af8"/>
              <w:snapToGrid w:val="0"/>
              <w:spacing w:line="276" w:lineRule="auto"/>
              <w:rPr>
                <w:rFonts w:ascii="Times New Roman" w:hAnsi="Times New Roman"/>
                <w:sz w:val="24"/>
              </w:rPr>
            </w:pPr>
          </w:p>
        </w:tc>
        <w:tc>
          <w:tcPr>
            <w:tcW w:w="709" w:type="dxa"/>
            <w:vMerge/>
            <w:tcBorders>
              <w:left w:val="single" w:sz="2" w:space="0" w:color="000000"/>
              <w:right w:val="nil"/>
            </w:tcBorders>
          </w:tcPr>
          <w:p w:rsidR="002D4AA6" w:rsidRPr="00B343DC" w:rsidRDefault="002D4AA6" w:rsidP="00DA350A">
            <w:pPr>
              <w:pStyle w:val="af8"/>
              <w:snapToGrid w:val="0"/>
              <w:spacing w:line="276" w:lineRule="auto"/>
              <w:rPr>
                <w:rFonts w:ascii="Times New Roman" w:hAnsi="Times New Roman"/>
                <w:sz w:val="24"/>
              </w:rPr>
            </w:pPr>
          </w:p>
        </w:tc>
        <w:tc>
          <w:tcPr>
            <w:tcW w:w="1151" w:type="dxa"/>
            <w:tcBorders>
              <w:top w:val="single" w:sz="4" w:space="0" w:color="auto"/>
              <w:left w:val="single" w:sz="2" w:space="0" w:color="000000"/>
              <w:right w:val="nil"/>
            </w:tcBorders>
          </w:tcPr>
          <w:p w:rsidR="002D4AA6" w:rsidRPr="00B343DC" w:rsidRDefault="002D4AA6">
            <w:pPr>
              <w:pStyle w:val="af8"/>
              <w:snapToGrid w:val="0"/>
              <w:spacing w:line="276" w:lineRule="auto"/>
              <w:rPr>
                <w:rFonts w:ascii="Times New Roman" w:hAnsi="Times New Roman"/>
                <w:sz w:val="24"/>
              </w:rPr>
            </w:pPr>
            <w:r>
              <w:rPr>
                <w:rFonts w:ascii="Times New Roman" w:hAnsi="Times New Roman"/>
                <w:sz w:val="24"/>
              </w:rPr>
              <w:t>12</w:t>
            </w:r>
          </w:p>
        </w:tc>
        <w:tc>
          <w:tcPr>
            <w:tcW w:w="4661" w:type="dxa"/>
            <w:vMerge/>
            <w:tcBorders>
              <w:left w:val="single" w:sz="2" w:space="0" w:color="000000"/>
              <w:right w:val="nil"/>
            </w:tcBorders>
          </w:tcPr>
          <w:p w:rsidR="002D4AA6" w:rsidRPr="00B343DC" w:rsidRDefault="002D4AA6" w:rsidP="002D4AA6">
            <w:pPr>
              <w:pStyle w:val="af8"/>
              <w:snapToGrid w:val="0"/>
              <w:spacing w:line="276" w:lineRule="auto"/>
              <w:rPr>
                <w:rFonts w:ascii="Times New Roman" w:hAnsi="Times New Roman"/>
                <w:sz w:val="24"/>
              </w:rPr>
            </w:pPr>
          </w:p>
        </w:tc>
        <w:tc>
          <w:tcPr>
            <w:tcW w:w="5103" w:type="dxa"/>
            <w:vMerge/>
            <w:tcBorders>
              <w:left w:val="single" w:sz="2" w:space="0" w:color="000000"/>
              <w:right w:val="single" w:sz="2" w:space="0" w:color="000000"/>
            </w:tcBorders>
          </w:tcPr>
          <w:p w:rsidR="002D4AA6" w:rsidRPr="00B343DC" w:rsidRDefault="002D4AA6" w:rsidP="002D4AA6">
            <w:pPr>
              <w:pStyle w:val="af8"/>
              <w:snapToGrid w:val="0"/>
              <w:spacing w:line="276" w:lineRule="auto"/>
              <w:rPr>
                <w:rFonts w:ascii="Times New Roman" w:hAnsi="Times New Roman"/>
                <w:sz w:val="24"/>
              </w:rPr>
            </w:pPr>
          </w:p>
        </w:tc>
      </w:tr>
      <w:tr w:rsidR="008E570B" w:rsidRPr="00B343DC" w:rsidTr="00B46E53">
        <w:trPr>
          <w:trHeight w:val="2539"/>
        </w:trPr>
        <w:tc>
          <w:tcPr>
            <w:tcW w:w="570" w:type="dxa"/>
            <w:tcBorders>
              <w:top w:val="single" w:sz="4" w:space="0" w:color="auto"/>
              <w:left w:val="single" w:sz="2" w:space="0" w:color="000000"/>
              <w:bottom w:val="single" w:sz="4" w:space="0" w:color="auto"/>
              <w:right w:val="nil"/>
            </w:tcBorders>
            <w:hideMark/>
          </w:tcPr>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t>11</w:t>
            </w:r>
          </w:p>
        </w:tc>
        <w:tc>
          <w:tcPr>
            <w:tcW w:w="2265" w:type="dxa"/>
            <w:tcBorders>
              <w:top w:val="single" w:sz="4" w:space="0" w:color="auto"/>
              <w:left w:val="single" w:sz="2" w:space="0" w:color="000000"/>
              <w:bottom w:val="single" w:sz="4" w:space="0" w:color="auto"/>
              <w:right w:val="nil"/>
            </w:tcBorders>
            <w:hideMark/>
          </w:tcPr>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t>Веселый праздник</w:t>
            </w:r>
          </w:p>
          <w:p w:rsidR="008E570B" w:rsidRPr="00B343DC" w:rsidRDefault="008E570B" w:rsidP="008E570B">
            <w:pPr>
              <w:pStyle w:val="af8"/>
              <w:snapToGrid w:val="0"/>
              <w:spacing w:line="276" w:lineRule="auto"/>
              <w:rPr>
                <w:rFonts w:ascii="Times New Roman" w:hAnsi="Times New Roman"/>
                <w:sz w:val="24"/>
              </w:rPr>
            </w:pPr>
            <w:r w:rsidRPr="00B343DC">
              <w:rPr>
                <w:rFonts w:ascii="Times New Roman" w:hAnsi="Times New Roman"/>
                <w:sz w:val="24"/>
              </w:rPr>
              <w:t>Мы принимаем гостей</w:t>
            </w:r>
          </w:p>
        </w:tc>
        <w:tc>
          <w:tcPr>
            <w:tcW w:w="709" w:type="dxa"/>
            <w:tcBorders>
              <w:top w:val="single" w:sz="4" w:space="0" w:color="auto"/>
              <w:left w:val="single" w:sz="2" w:space="0" w:color="000000"/>
              <w:bottom w:val="single" w:sz="4" w:space="0" w:color="auto"/>
              <w:right w:val="nil"/>
            </w:tcBorders>
            <w:hideMark/>
          </w:tcPr>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t>1</w:t>
            </w:r>
          </w:p>
        </w:tc>
        <w:tc>
          <w:tcPr>
            <w:tcW w:w="1151" w:type="dxa"/>
            <w:tcBorders>
              <w:top w:val="single" w:sz="4" w:space="0" w:color="auto"/>
              <w:left w:val="single" w:sz="2" w:space="0" w:color="000000"/>
              <w:bottom w:val="single" w:sz="4" w:space="0" w:color="auto"/>
              <w:right w:val="nil"/>
            </w:tcBorders>
          </w:tcPr>
          <w:p w:rsidR="008E570B" w:rsidRPr="00B343DC" w:rsidRDefault="002D4AA6">
            <w:pPr>
              <w:pStyle w:val="af8"/>
              <w:snapToGrid w:val="0"/>
              <w:spacing w:line="276" w:lineRule="auto"/>
              <w:rPr>
                <w:rFonts w:ascii="Times New Roman" w:hAnsi="Times New Roman"/>
                <w:sz w:val="24"/>
              </w:rPr>
            </w:pPr>
            <w:r>
              <w:rPr>
                <w:rFonts w:ascii="Times New Roman" w:hAnsi="Times New Roman"/>
                <w:sz w:val="24"/>
              </w:rPr>
              <w:t>19</w:t>
            </w:r>
          </w:p>
        </w:tc>
        <w:tc>
          <w:tcPr>
            <w:tcW w:w="4661" w:type="dxa"/>
            <w:tcBorders>
              <w:top w:val="single" w:sz="4" w:space="0" w:color="auto"/>
              <w:left w:val="single" w:sz="2" w:space="0" w:color="000000"/>
              <w:bottom w:val="single" w:sz="4" w:space="0" w:color="auto"/>
              <w:right w:val="nil"/>
            </w:tcBorders>
            <w:hideMark/>
          </w:tcPr>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t>Слушание песни З. Петровой «День рождения». Коллективное составление рассказа «Как мы отмечали день рождения» по опорным картинкам.</w:t>
            </w:r>
          </w:p>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t>Беседа по картинкам.</w:t>
            </w:r>
          </w:p>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t>Проигрывание возможных диалогов за столом.</w:t>
            </w:r>
          </w:p>
          <w:p w:rsidR="008E570B" w:rsidRPr="00B343DC" w:rsidRDefault="008E570B" w:rsidP="008E570B">
            <w:pPr>
              <w:pStyle w:val="af8"/>
              <w:snapToGrid w:val="0"/>
              <w:spacing w:line="276" w:lineRule="auto"/>
              <w:rPr>
                <w:rFonts w:ascii="Times New Roman" w:hAnsi="Times New Roman"/>
                <w:sz w:val="24"/>
              </w:rPr>
            </w:pPr>
            <w:r w:rsidRPr="00B343DC">
              <w:rPr>
                <w:rFonts w:ascii="Times New Roman" w:hAnsi="Times New Roman"/>
                <w:sz w:val="24"/>
              </w:rPr>
              <w:t>Подготовка к ролевой игре «Приём гостей»</w:t>
            </w:r>
          </w:p>
        </w:tc>
        <w:tc>
          <w:tcPr>
            <w:tcW w:w="5103" w:type="dxa"/>
            <w:tcBorders>
              <w:top w:val="single" w:sz="4" w:space="0" w:color="auto"/>
              <w:left w:val="single" w:sz="2" w:space="0" w:color="000000"/>
              <w:bottom w:val="single" w:sz="4" w:space="0" w:color="auto"/>
              <w:right w:val="single" w:sz="2" w:space="0" w:color="000000"/>
            </w:tcBorders>
            <w:hideMark/>
          </w:tcPr>
          <w:p w:rsidR="008E570B" w:rsidRPr="00B343DC" w:rsidRDefault="008E570B">
            <w:pPr>
              <w:snapToGrid w:val="0"/>
              <w:rPr>
                <w:rFonts w:ascii="Times New Roman" w:hAnsi="Times New Roman" w:cs="Times New Roman"/>
                <w:sz w:val="24"/>
                <w:szCs w:val="24"/>
              </w:rPr>
            </w:pPr>
            <w:r w:rsidRPr="00B343DC">
              <w:rPr>
                <w:rFonts w:ascii="Times New Roman" w:hAnsi="Times New Roman" w:cs="Times New Roman"/>
                <w:sz w:val="24"/>
                <w:szCs w:val="24"/>
              </w:rPr>
              <w:t>Коррекция связной устной речи через упражнения в распространении предложений.</w:t>
            </w:r>
          </w:p>
          <w:p w:rsidR="008E570B" w:rsidRPr="00B343DC" w:rsidRDefault="008E570B" w:rsidP="008E570B">
            <w:pPr>
              <w:snapToGrid w:val="0"/>
              <w:rPr>
                <w:rFonts w:ascii="Times New Roman" w:hAnsi="Times New Roman" w:cs="Times New Roman"/>
                <w:sz w:val="24"/>
                <w:szCs w:val="24"/>
              </w:rPr>
            </w:pPr>
            <w:r w:rsidRPr="00B343DC">
              <w:rPr>
                <w:rFonts w:ascii="Times New Roman" w:hAnsi="Times New Roman" w:cs="Times New Roman"/>
                <w:sz w:val="24"/>
                <w:szCs w:val="24"/>
              </w:rPr>
              <w:t>Коррекция связной устной речи через упражнения в распространении предложений.</w:t>
            </w:r>
          </w:p>
        </w:tc>
      </w:tr>
      <w:tr w:rsidR="00D17B93" w:rsidRPr="00B343DC" w:rsidTr="00B46E53">
        <w:tc>
          <w:tcPr>
            <w:tcW w:w="570" w:type="dxa"/>
            <w:tcBorders>
              <w:top w:val="single" w:sz="4" w:space="0" w:color="auto"/>
              <w:left w:val="single" w:sz="2" w:space="0" w:color="000000"/>
              <w:bottom w:val="single" w:sz="2" w:space="0" w:color="000000"/>
              <w:right w:val="nil"/>
            </w:tcBorders>
            <w:hideMark/>
          </w:tcPr>
          <w:p w:rsidR="00D17B93" w:rsidRPr="00B343DC" w:rsidRDefault="00D17B93">
            <w:pPr>
              <w:pStyle w:val="af8"/>
              <w:snapToGrid w:val="0"/>
              <w:spacing w:line="276" w:lineRule="auto"/>
              <w:rPr>
                <w:rFonts w:ascii="Times New Roman" w:hAnsi="Times New Roman"/>
                <w:sz w:val="24"/>
              </w:rPr>
            </w:pPr>
            <w:r w:rsidRPr="00B343DC">
              <w:rPr>
                <w:rFonts w:ascii="Times New Roman" w:hAnsi="Times New Roman"/>
                <w:sz w:val="24"/>
              </w:rPr>
              <w:lastRenderedPageBreak/>
              <w:t>12</w:t>
            </w:r>
          </w:p>
        </w:tc>
        <w:tc>
          <w:tcPr>
            <w:tcW w:w="2265" w:type="dxa"/>
            <w:tcBorders>
              <w:top w:val="single" w:sz="4" w:space="0" w:color="auto"/>
              <w:left w:val="single" w:sz="2" w:space="0" w:color="000000"/>
              <w:bottom w:val="single" w:sz="2" w:space="0" w:color="000000"/>
              <w:right w:val="nil"/>
            </w:tcBorders>
            <w:hideMark/>
          </w:tcPr>
          <w:p w:rsidR="00D17B93" w:rsidRPr="00B343DC" w:rsidRDefault="00D17B93">
            <w:pPr>
              <w:pStyle w:val="af8"/>
              <w:snapToGrid w:val="0"/>
              <w:spacing w:line="276" w:lineRule="auto"/>
              <w:rPr>
                <w:rFonts w:ascii="Times New Roman" w:hAnsi="Times New Roman"/>
                <w:sz w:val="24"/>
              </w:rPr>
            </w:pPr>
            <w:r w:rsidRPr="00B343DC">
              <w:rPr>
                <w:rFonts w:ascii="Times New Roman" w:hAnsi="Times New Roman"/>
                <w:sz w:val="24"/>
              </w:rPr>
              <w:t>Ролевая игра «Приём гостей»</w:t>
            </w:r>
          </w:p>
        </w:tc>
        <w:tc>
          <w:tcPr>
            <w:tcW w:w="709" w:type="dxa"/>
            <w:tcBorders>
              <w:top w:val="single" w:sz="4" w:space="0" w:color="auto"/>
              <w:left w:val="single" w:sz="2" w:space="0" w:color="000000"/>
              <w:bottom w:val="single" w:sz="2" w:space="0" w:color="000000"/>
              <w:right w:val="nil"/>
            </w:tcBorders>
            <w:hideMark/>
          </w:tcPr>
          <w:p w:rsidR="00D17B93" w:rsidRPr="00B343DC" w:rsidRDefault="00D17B93">
            <w:pPr>
              <w:pStyle w:val="af8"/>
              <w:snapToGrid w:val="0"/>
              <w:spacing w:line="276" w:lineRule="auto"/>
              <w:rPr>
                <w:rFonts w:ascii="Times New Roman" w:hAnsi="Times New Roman"/>
                <w:sz w:val="24"/>
              </w:rPr>
            </w:pPr>
            <w:r w:rsidRPr="00B343DC">
              <w:rPr>
                <w:rFonts w:ascii="Times New Roman" w:hAnsi="Times New Roman"/>
                <w:sz w:val="24"/>
              </w:rPr>
              <w:t>1</w:t>
            </w:r>
          </w:p>
        </w:tc>
        <w:tc>
          <w:tcPr>
            <w:tcW w:w="1151" w:type="dxa"/>
            <w:tcBorders>
              <w:top w:val="single" w:sz="4" w:space="0" w:color="auto"/>
              <w:left w:val="single" w:sz="2" w:space="0" w:color="000000"/>
              <w:bottom w:val="single" w:sz="2" w:space="0" w:color="000000"/>
              <w:right w:val="nil"/>
            </w:tcBorders>
          </w:tcPr>
          <w:p w:rsidR="00D17B93" w:rsidRPr="00B343DC" w:rsidRDefault="002D4AA6">
            <w:pPr>
              <w:pStyle w:val="af8"/>
              <w:snapToGrid w:val="0"/>
              <w:spacing w:line="276" w:lineRule="auto"/>
              <w:rPr>
                <w:rFonts w:ascii="Times New Roman" w:hAnsi="Times New Roman"/>
                <w:sz w:val="24"/>
              </w:rPr>
            </w:pPr>
            <w:r>
              <w:rPr>
                <w:rFonts w:ascii="Times New Roman" w:hAnsi="Times New Roman"/>
                <w:sz w:val="24"/>
              </w:rPr>
              <w:t>26</w:t>
            </w:r>
          </w:p>
        </w:tc>
        <w:tc>
          <w:tcPr>
            <w:tcW w:w="4661" w:type="dxa"/>
            <w:tcBorders>
              <w:top w:val="single" w:sz="4" w:space="0" w:color="auto"/>
              <w:left w:val="single" w:sz="2" w:space="0" w:color="000000"/>
              <w:bottom w:val="single" w:sz="2" w:space="0" w:color="000000"/>
              <w:right w:val="nil"/>
            </w:tcBorders>
            <w:hideMark/>
          </w:tcPr>
          <w:p w:rsidR="00D17B93" w:rsidRPr="00B343DC" w:rsidRDefault="00D17B93">
            <w:pPr>
              <w:pStyle w:val="af8"/>
              <w:snapToGrid w:val="0"/>
              <w:spacing w:line="276" w:lineRule="auto"/>
              <w:rPr>
                <w:rFonts w:ascii="Times New Roman" w:hAnsi="Times New Roman"/>
                <w:sz w:val="24"/>
              </w:rPr>
            </w:pPr>
            <w:r w:rsidRPr="00B343DC">
              <w:rPr>
                <w:rFonts w:ascii="Times New Roman" w:hAnsi="Times New Roman"/>
                <w:sz w:val="24"/>
              </w:rPr>
              <w:t xml:space="preserve">Слушание стихотворения Б. Заходера «Подарок». Правила этикета за столом. </w:t>
            </w:r>
          </w:p>
        </w:tc>
        <w:tc>
          <w:tcPr>
            <w:tcW w:w="5103" w:type="dxa"/>
            <w:tcBorders>
              <w:top w:val="single" w:sz="4" w:space="0" w:color="auto"/>
              <w:left w:val="single" w:sz="2" w:space="0" w:color="000000"/>
              <w:bottom w:val="single" w:sz="2" w:space="0" w:color="000000"/>
              <w:right w:val="single" w:sz="2" w:space="0" w:color="000000"/>
            </w:tcBorders>
            <w:hideMark/>
          </w:tcPr>
          <w:p w:rsidR="00D17B93" w:rsidRPr="00B343DC" w:rsidRDefault="00D17B93">
            <w:pPr>
              <w:snapToGrid w:val="0"/>
              <w:rPr>
                <w:rFonts w:ascii="Times New Roman" w:hAnsi="Times New Roman" w:cs="Times New Roman"/>
                <w:sz w:val="24"/>
                <w:szCs w:val="24"/>
              </w:rPr>
            </w:pPr>
            <w:r w:rsidRPr="00B343DC">
              <w:rPr>
                <w:rFonts w:ascii="Times New Roman" w:hAnsi="Times New Roman" w:cs="Times New Roman"/>
                <w:sz w:val="24"/>
                <w:szCs w:val="24"/>
              </w:rPr>
              <w:t>Совершенствовать культуру общения через формирование умения адекватно использовать тон голоса, мимики жестов в речевой ситуации.</w:t>
            </w:r>
          </w:p>
        </w:tc>
      </w:tr>
      <w:tr w:rsidR="002D4AA6" w:rsidRPr="00B343DC" w:rsidTr="002D4AA6">
        <w:trPr>
          <w:trHeight w:val="420"/>
        </w:trPr>
        <w:tc>
          <w:tcPr>
            <w:tcW w:w="570" w:type="dxa"/>
            <w:vMerge w:val="restart"/>
            <w:tcBorders>
              <w:top w:val="nil"/>
              <w:left w:val="single" w:sz="2" w:space="0" w:color="000000"/>
              <w:right w:val="nil"/>
            </w:tcBorders>
          </w:tcPr>
          <w:p w:rsidR="002D4AA6" w:rsidRPr="00B343DC" w:rsidRDefault="002D4AA6" w:rsidP="008E570B">
            <w:pPr>
              <w:pStyle w:val="af8"/>
              <w:snapToGrid w:val="0"/>
              <w:spacing w:line="276" w:lineRule="auto"/>
              <w:rPr>
                <w:rFonts w:ascii="Times New Roman" w:hAnsi="Times New Roman"/>
                <w:sz w:val="24"/>
              </w:rPr>
            </w:pPr>
            <w:r w:rsidRPr="00B343DC">
              <w:rPr>
                <w:rFonts w:ascii="Times New Roman" w:hAnsi="Times New Roman"/>
                <w:sz w:val="24"/>
              </w:rPr>
              <w:t>13</w:t>
            </w:r>
          </w:p>
        </w:tc>
        <w:tc>
          <w:tcPr>
            <w:tcW w:w="2265" w:type="dxa"/>
            <w:vMerge w:val="restart"/>
            <w:tcBorders>
              <w:top w:val="nil"/>
              <w:left w:val="single" w:sz="2" w:space="0" w:color="000000"/>
              <w:right w:val="nil"/>
            </w:tcBorders>
            <w:hideMark/>
          </w:tcPr>
          <w:p w:rsidR="002D4AA6" w:rsidRPr="00B343DC" w:rsidRDefault="002D4AA6">
            <w:pPr>
              <w:pStyle w:val="af8"/>
              <w:snapToGrid w:val="0"/>
              <w:spacing w:line="276" w:lineRule="auto"/>
              <w:rPr>
                <w:rFonts w:ascii="Times New Roman" w:hAnsi="Times New Roman"/>
                <w:b/>
                <w:bCs/>
                <w:sz w:val="24"/>
              </w:rPr>
            </w:pPr>
            <w:r w:rsidRPr="00B343DC">
              <w:rPr>
                <w:rFonts w:ascii="Times New Roman" w:hAnsi="Times New Roman"/>
                <w:b/>
                <w:bCs/>
                <w:sz w:val="24"/>
              </w:rPr>
              <w:t xml:space="preserve">Я дома.  </w:t>
            </w:r>
          </w:p>
          <w:p w:rsidR="002D4AA6" w:rsidRPr="00B343DC" w:rsidRDefault="002D4AA6">
            <w:pPr>
              <w:pStyle w:val="af8"/>
              <w:spacing w:line="276" w:lineRule="auto"/>
              <w:rPr>
                <w:rFonts w:ascii="Times New Roman" w:hAnsi="Times New Roman"/>
                <w:sz w:val="24"/>
              </w:rPr>
            </w:pPr>
            <w:r w:rsidRPr="00B343DC">
              <w:rPr>
                <w:rFonts w:ascii="Times New Roman" w:hAnsi="Times New Roman"/>
                <w:sz w:val="24"/>
              </w:rPr>
              <w:t>Мой дом и моя семья.</w:t>
            </w:r>
          </w:p>
          <w:p w:rsidR="002D4AA6" w:rsidRPr="00B343DC" w:rsidRDefault="002D4AA6" w:rsidP="008E570B">
            <w:pPr>
              <w:pStyle w:val="af8"/>
              <w:snapToGrid w:val="0"/>
              <w:spacing w:line="276" w:lineRule="auto"/>
              <w:rPr>
                <w:rFonts w:ascii="Times New Roman" w:hAnsi="Times New Roman"/>
                <w:sz w:val="24"/>
              </w:rPr>
            </w:pPr>
            <w:r w:rsidRPr="00B343DC">
              <w:rPr>
                <w:rFonts w:ascii="Times New Roman" w:hAnsi="Times New Roman"/>
                <w:sz w:val="24"/>
              </w:rPr>
              <w:t>Дома маме помогу..</w:t>
            </w:r>
          </w:p>
          <w:p w:rsidR="002D4AA6" w:rsidRPr="00B343DC" w:rsidRDefault="002D4AA6" w:rsidP="008E570B">
            <w:pPr>
              <w:pStyle w:val="af8"/>
              <w:snapToGrid w:val="0"/>
              <w:spacing w:line="276" w:lineRule="auto"/>
              <w:rPr>
                <w:rFonts w:ascii="Times New Roman" w:hAnsi="Times New Roman"/>
                <w:sz w:val="24"/>
              </w:rPr>
            </w:pPr>
            <w:r w:rsidRPr="00B343DC">
              <w:rPr>
                <w:rFonts w:ascii="Times New Roman" w:hAnsi="Times New Roman"/>
                <w:sz w:val="24"/>
              </w:rPr>
              <w:t>Содержу одежду в чистоте</w:t>
            </w:r>
          </w:p>
        </w:tc>
        <w:tc>
          <w:tcPr>
            <w:tcW w:w="709" w:type="dxa"/>
            <w:vMerge w:val="restart"/>
            <w:tcBorders>
              <w:top w:val="nil"/>
              <w:left w:val="single" w:sz="2" w:space="0" w:color="000000"/>
              <w:right w:val="nil"/>
            </w:tcBorders>
          </w:tcPr>
          <w:p w:rsidR="002D4AA6" w:rsidRPr="00B343DC" w:rsidRDefault="002D4AA6" w:rsidP="008E570B">
            <w:pPr>
              <w:pStyle w:val="af8"/>
              <w:snapToGrid w:val="0"/>
              <w:spacing w:line="276" w:lineRule="auto"/>
              <w:rPr>
                <w:rFonts w:ascii="Times New Roman" w:hAnsi="Times New Roman"/>
                <w:sz w:val="24"/>
              </w:rPr>
            </w:pPr>
            <w:r w:rsidRPr="00B343DC">
              <w:rPr>
                <w:rFonts w:ascii="Times New Roman" w:hAnsi="Times New Roman"/>
                <w:sz w:val="24"/>
              </w:rPr>
              <w:t>1</w:t>
            </w:r>
          </w:p>
        </w:tc>
        <w:tc>
          <w:tcPr>
            <w:tcW w:w="1151" w:type="dxa"/>
            <w:tcBorders>
              <w:top w:val="nil"/>
              <w:left w:val="single" w:sz="2" w:space="0" w:color="000000"/>
              <w:bottom w:val="single" w:sz="4" w:space="0" w:color="auto"/>
              <w:right w:val="nil"/>
            </w:tcBorders>
          </w:tcPr>
          <w:p w:rsidR="002D4AA6" w:rsidRPr="00B343DC" w:rsidRDefault="002D4AA6">
            <w:pPr>
              <w:pStyle w:val="af8"/>
              <w:snapToGrid w:val="0"/>
              <w:spacing w:line="276" w:lineRule="auto"/>
              <w:rPr>
                <w:rFonts w:ascii="Times New Roman" w:hAnsi="Times New Roman"/>
                <w:sz w:val="24"/>
              </w:rPr>
            </w:pPr>
            <w:r>
              <w:rPr>
                <w:rFonts w:ascii="Times New Roman" w:hAnsi="Times New Roman"/>
                <w:sz w:val="24"/>
              </w:rPr>
              <w:t>декабрь</w:t>
            </w:r>
          </w:p>
        </w:tc>
        <w:tc>
          <w:tcPr>
            <w:tcW w:w="4661" w:type="dxa"/>
            <w:vMerge w:val="restart"/>
            <w:tcBorders>
              <w:top w:val="nil"/>
              <w:left w:val="single" w:sz="2" w:space="0" w:color="000000"/>
              <w:right w:val="nil"/>
            </w:tcBorders>
            <w:hideMark/>
          </w:tcPr>
          <w:p w:rsidR="002D4AA6" w:rsidRPr="00B343DC" w:rsidRDefault="002D4AA6">
            <w:pPr>
              <w:pStyle w:val="af8"/>
              <w:snapToGrid w:val="0"/>
              <w:spacing w:line="276" w:lineRule="auto"/>
              <w:rPr>
                <w:rFonts w:ascii="Times New Roman" w:hAnsi="Times New Roman"/>
                <w:sz w:val="24"/>
              </w:rPr>
            </w:pPr>
            <w:r w:rsidRPr="00B343DC">
              <w:rPr>
                <w:rFonts w:ascii="Times New Roman" w:hAnsi="Times New Roman"/>
                <w:sz w:val="24"/>
              </w:rPr>
              <w:t>Слушание стихотворения М. Шварца «Моя семья».</w:t>
            </w:r>
          </w:p>
          <w:p w:rsidR="002D4AA6" w:rsidRPr="00B343DC" w:rsidRDefault="002D4AA6">
            <w:pPr>
              <w:pStyle w:val="af8"/>
              <w:spacing w:line="276" w:lineRule="auto"/>
              <w:rPr>
                <w:rFonts w:ascii="Times New Roman" w:hAnsi="Times New Roman"/>
                <w:sz w:val="24"/>
              </w:rPr>
            </w:pPr>
            <w:r w:rsidRPr="00B343DC">
              <w:rPr>
                <w:rFonts w:ascii="Times New Roman" w:hAnsi="Times New Roman"/>
                <w:sz w:val="24"/>
              </w:rPr>
              <w:t>Упражнение в установлении прямых родственных связей.</w:t>
            </w:r>
          </w:p>
          <w:p w:rsidR="002D4AA6" w:rsidRPr="00B343DC" w:rsidRDefault="002D4AA6">
            <w:pPr>
              <w:pStyle w:val="af8"/>
              <w:spacing w:line="276" w:lineRule="auto"/>
              <w:rPr>
                <w:rFonts w:ascii="Times New Roman" w:hAnsi="Times New Roman"/>
                <w:sz w:val="24"/>
              </w:rPr>
            </w:pPr>
            <w:r w:rsidRPr="00B343DC">
              <w:rPr>
                <w:rFonts w:ascii="Times New Roman" w:hAnsi="Times New Roman"/>
                <w:sz w:val="24"/>
              </w:rPr>
              <w:t>Составление предложений по опоре.</w:t>
            </w:r>
          </w:p>
          <w:p w:rsidR="002D4AA6" w:rsidRPr="00B343DC" w:rsidRDefault="002D4AA6">
            <w:pPr>
              <w:pStyle w:val="af8"/>
              <w:snapToGrid w:val="0"/>
              <w:spacing w:line="276" w:lineRule="auto"/>
              <w:rPr>
                <w:rFonts w:ascii="Times New Roman" w:hAnsi="Times New Roman"/>
                <w:sz w:val="24"/>
              </w:rPr>
            </w:pPr>
            <w:r w:rsidRPr="00B343DC">
              <w:rPr>
                <w:rFonts w:ascii="Times New Roman" w:hAnsi="Times New Roman"/>
                <w:sz w:val="24"/>
              </w:rPr>
              <w:t>Слушание стихотворения М. Веркина «Семья»</w:t>
            </w:r>
          </w:p>
          <w:p w:rsidR="002D4AA6" w:rsidRPr="00B343DC" w:rsidRDefault="002D4AA6" w:rsidP="008E570B">
            <w:pPr>
              <w:pStyle w:val="af8"/>
              <w:spacing w:line="276" w:lineRule="auto"/>
              <w:rPr>
                <w:rFonts w:ascii="Times New Roman" w:hAnsi="Times New Roman"/>
                <w:sz w:val="24"/>
              </w:rPr>
            </w:pPr>
            <w:r w:rsidRPr="00B343DC">
              <w:rPr>
                <w:rFonts w:ascii="Times New Roman" w:hAnsi="Times New Roman"/>
                <w:sz w:val="24"/>
              </w:rPr>
              <w:t>Распределение обязанностей в семье, обсуждение посильной помощи в семье.</w:t>
            </w:r>
          </w:p>
          <w:p w:rsidR="002D4AA6" w:rsidRPr="00B343DC" w:rsidRDefault="002D4AA6">
            <w:pPr>
              <w:pStyle w:val="af8"/>
              <w:snapToGrid w:val="0"/>
              <w:spacing w:line="276" w:lineRule="auto"/>
              <w:rPr>
                <w:rFonts w:ascii="Times New Roman" w:hAnsi="Times New Roman"/>
                <w:sz w:val="24"/>
              </w:rPr>
            </w:pPr>
            <w:r w:rsidRPr="00B343DC">
              <w:rPr>
                <w:rFonts w:ascii="Times New Roman" w:hAnsi="Times New Roman"/>
                <w:sz w:val="24"/>
              </w:rPr>
              <w:t>Прослушивание отрывка  из произведения В.Маяковского</w:t>
            </w:r>
          </w:p>
          <w:p w:rsidR="002D4AA6" w:rsidRPr="00B343DC" w:rsidRDefault="002D4AA6">
            <w:pPr>
              <w:pStyle w:val="af8"/>
              <w:spacing w:line="276" w:lineRule="auto"/>
              <w:rPr>
                <w:rFonts w:ascii="Times New Roman" w:hAnsi="Times New Roman"/>
                <w:sz w:val="24"/>
              </w:rPr>
            </w:pPr>
            <w:r w:rsidRPr="00B343DC">
              <w:rPr>
                <w:rFonts w:ascii="Times New Roman" w:hAnsi="Times New Roman"/>
                <w:sz w:val="24"/>
              </w:rPr>
              <w:t>Рассматривание иллюстраций</w:t>
            </w:r>
          </w:p>
          <w:p w:rsidR="002D4AA6" w:rsidRPr="00B343DC" w:rsidRDefault="002D4AA6" w:rsidP="008E570B">
            <w:pPr>
              <w:pStyle w:val="af8"/>
              <w:spacing w:line="276" w:lineRule="auto"/>
              <w:rPr>
                <w:rFonts w:ascii="Times New Roman" w:hAnsi="Times New Roman"/>
                <w:sz w:val="24"/>
              </w:rPr>
            </w:pPr>
            <w:r w:rsidRPr="00B343DC">
              <w:rPr>
                <w:rFonts w:ascii="Times New Roman" w:hAnsi="Times New Roman"/>
                <w:sz w:val="24"/>
              </w:rPr>
              <w:t>Обсуждение ситуации и возможные пути решения. Составление предложений по образцу.</w:t>
            </w:r>
          </w:p>
        </w:tc>
        <w:tc>
          <w:tcPr>
            <w:tcW w:w="5103" w:type="dxa"/>
            <w:vMerge w:val="restart"/>
            <w:tcBorders>
              <w:top w:val="nil"/>
              <w:left w:val="single" w:sz="2" w:space="0" w:color="000000"/>
              <w:right w:val="single" w:sz="2" w:space="0" w:color="000000"/>
            </w:tcBorders>
            <w:hideMark/>
          </w:tcPr>
          <w:p w:rsidR="002D4AA6" w:rsidRPr="00B343DC" w:rsidRDefault="002D4AA6">
            <w:pPr>
              <w:snapToGrid w:val="0"/>
              <w:rPr>
                <w:rFonts w:ascii="Times New Roman" w:hAnsi="Times New Roman" w:cs="Times New Roman"/>
                <w:sz w:val="24"/>
                <w:szCs w:val="24"/>
              </w:rPr>
            </w:pPr>
            <w:r w:rsidRPr="00B343DC">
              <w:rPr>
                <w:rFonts w:ascii="Times New Roman" w:hAnsi="Times New Roman" w:cs="Times New Roman"/>
                <w:sz w:val="24"/>
                <w:szCs w:val="24"/>
              </w:rPr>
              <w:t>Формировать уважительное отношение к старшим. Коррекция связной устной речи через упражнения в распространении предложений.</w:t>
            </w:r>
          </w:p>
          <w:p w:rsidR="002D4AA6" w:rsidRPr="00B343DC" w:rsidRDefault="002D4AA6" w:rsidP="008E570B">
            <w:pPr>
              <w:pStyle w:val="af8"/>
              <w:snapToGrid w:val="0"/>
              <w:spacing w:line="276" w:lineRule="auto"/>
              <w:rPr>
                <w:rFonts w:ascii="Times New Roman" w:hAnsi="Times New Roman"/>
                <w:sz w:val="24"/>
              </w:rPr>
            </w:pPr>
            <w:r w:rsidRPr="00B343DC">
              <w:rPr>
                <w:rFonts w:ascii="Times New Roman" w:hAnsi="Times New Roman"/>
                <w:sz w:val="24"/>
              </w:rPr>
              <w:t>Воспитывать у детей доброту, отзывчивость, прилежание, любовь к труду.</w:t>
            </w:r>
          </w:p>
          <w:p w:rsidR="002D4AA6" w:rsidRPr="00B343DC" w:rsidRDefault="002D4AA6" w:rsidP="008E570B">
            <w:pPr>
              <w:snapToGrid w:val="0"/>
              <w:rPr>
                <w:rFonts w:ascii="Times New Roman" w:hAnsi="Times New Roman" w:cs="Times New Roman"/>
                <w:sz w:val="24"/>
                <w:szCs w:val="24"/>
              </w:rPr>
            </w:pPr>
            <w:r w:rsidRPr="00B343DC">
              <w:rPr>
                <w:rFonts w:ascii="Times New Roman" w:hAnsi="Times New Roman" w:cs="Times New Roman"/>
                <w:sz w:val="24"/>
                <w:szCs w:val="24"/>
              </w:rPr>
              <w:t>Коррекция связной устной речи через упражнения в распространении предложений.</w:t>
            </w:r>
          </w:p>
        </w:tc>
      </w:tr>
      <w:tr w:rsidR="002D4AA6" w:rsidRPr="00B343DC" w:rsidTr="002D4AA6">
        <w:trPr>
          <w:trHeight w:val="4440"/>
        </w:trPr>
        <w:tc>
          <w:tcPr>
            <w:tcW w:w="570" w:type="dxa"/>
            <w:vMerge/>
            <w:tcBorders>
              <w:left w:val="single" w:sz="2" w:space="0" w:color="000000"/>
              <w:bottom w:val="single" w:sz="4" w:space="0" w:color="auto"/>
              <w:right w:val="nil"/>
            </w:tcBorders>
          </w:tcPr>
          <w:p w:rsidR="002D4AA6" w:rsidRPr="00B343DC" w:rsidRDefault="002D4AA6" w:rsidP="008E570B">
            <w:pPr>
              <w:pStyle w:val="af8"/>
              <w:snapToGrid w:val="0"/>
              <w:spacing w:line="276" w:lineRule="auto"/>
              <w:rPr>
                <w:rFonts w:ascii="Times New Roman" w:hAnsi="Times New Roman"/>
                <w:sz w:val="24"/>
              </w:rPr>
            </w:pPr>
          </w:p>
        </w:tc>
        <w:tc>
          <w:tcPr>
            <w:tcW w:w="2265" w:type="dxa"/>
            <w:vMerge/>
            <w:tcBorders>
              <w:left w:val="single" w:sz="2" w:space="0" w:color="000000"/>
              <w:bottom w:val="single" w:sz="4" w:space="0" w:color="auto"/>
              <w:right w:val="nil"/>
            </w:tcBorders>
          </w:tcPr>
          <w:p w:rsidR="002D4AA6" w:rsidRPr="00B343DC" w:rsidRDefault="002D4AA6">
            <w:pPr>
              <w:pStyle w:val="af8"/>
              <w:snapToGrid w:val="0"/>
              <w:spacing w:line="276" w:lineRule="auto"/>
              <w:rPr>
                <w:rFonts w:ascii="Times New Roman" w:hAnsi="Times New Roman"/>
                <w:b/>
                <w:bCs/>
                <w:sz w:val="24"/>
              </w:rPr>
            </w:pPr>
          </w:p>
        </w:tc>
        <w:tc>
          <w:tcPr>
            <w:tcW w:w="709" w:type="dxa"/>
            <w:vMerge/>
            <w:tcBorders>
              <w:left w:val="single" w:sz="2" w:space="0" w:color="000000"/>
              <w:bottom w:val="single" w:sz="4" w:space="0" w:color="auto"/>
              <w:right w:val="nil"/>
            </w:tcBorders>
          </w:tcPr>
          <w:p w:rsidR="002D4AA6" w:rsidRPr="00B343DC" w:rsidRDefault="002D4AA6" w:rsidP="008E570B">
            <w:pPr>
              <w:pStyle w:val="af8"/>
              <w:snapToGrid w:val="0"/>
              <w:spacing w:line="276" w:lineRule="auto"/>
              <w:rPr>
                <w:rFonts w:ascii="Times New Roman" w:hAnsi="Times New Roman"/>
                <w:sz w:val="24"/>
              </w:rPr>
            </w:pPr>
          </w:p>
        </w:tc>
        <w:tc>
          <w:tcPr>
            <w:tcW w:w="1151" w:type="dxa"/>
            <w:tcBorders>
              <w:top w:val="single" w:sz="4" w:space="0" w:color="auto"/>
              <w:left w:val="single" w:sz="2" w:space="0" w:color="000000"/>
              <w:bottom w:val="single" w:sz="4" w:space="0" w:color="auto"/>
              <w:right w:val="nil"/>
            </w:tcBorders>
          </w:tcPr>
          <w:p w:rsidR="002D4AA6" w:rsidRPr="00B343DC" w:rsidRDefault="002D4AA6">
            <w:pPr>
              <w:pStyle w:val="af8"/>
              <w:snapToGrid w:val="0"/>
              <w:spacing w:line="276" w:lineRule="auto"/>
              <w:rPr>
                <w:rFonts w:ascii="Times New Roman" w:hAnsi="Times New Roman"/>
                <w:sz w:val="24"/>
              </w:rPr>
            </w:pPr>
            <w:r>
              <w:rPr>
                <w:rFonts w:ascii="Times New Roman" w:hAnsi="Times New Roman"/>
                <w:sz w:val="24"/>
              </w:rPr>
              <w:t>03</w:t>
            </w:r>
          </w:p>
        </w:tc>
        <w:tc>
          <w:tcPr>
            <w:tcW w:w="4661" w:type="dxa"/>
            <w:vMerge/>
            <w:tcBorders>
              <w:left w:val="single" w:sz="2" w:space="0" w:color="000000"/>
              <w:bottom w:val="single" w:sz="4" w:space="0" w:color="auto"/>
              <w:right w:val="nil"/>
            </w:tcBorders>
          </w:tcPr>
          <w:p w:rsidR="002D4AA6" w:rsidRPr="00B343DC" w:rsidRDefault="002D4AA6">
            <w:pPr>
              <w:pStyle w:val="af8"/>
              <w:snapToGrid w:val="0"/>
              <w:spacing w:line="276" w:lineRule="auto"/>
              <w:rPr>
                <w:rFonts w:ascii="Times New Roman" w:hAnsi="Times New Roman"/>
                <w:sz w:val="24"/>
              </w:rPr>
            </w:pPr>
          </w:p>
        </w:tc>
        <w:tc>
          <w:tcPr>
            <w:tcW w:w="5103" w:type="dxa"/>
            <w:vMerge/>
            <w:tcBorders>
              <w:left w:val="single" w:sz="2" w:space="0" w:color="000000"/>
              <w:bottom w:val="single" w:sz="4" w:space="0" w:color="auto"/>
              <w:right w:val="single" w:sz="2" w:space="0" w:color="000000"/>
            </w:tcBorders>
          </w:tcPr>
          <w:p w:rsidR="002D4AA6" w:rsidRPr="00B343DC" w:rsidRDefault="002D4AA6">
            <w:pPr>
              <w:snapToGrid w:val="0"/>
              <w:rPr>
                <w:rFonts w:ascii="Times New Roman" w:hAnsi="Times New Roman" w:cs="Times New Roman"/>
                <w:sz w:val="24"/>
                <w:szCs w:val="24"/>
              </w:rPr>
            </w:pPr>
          </w:p>
        </w:tc>
      </w:tr>
      <w:tr w:rsidR="002D4AA6" w:rsidRPr="00B343DC" w:rsidTr="002D4AA6">
        <w:trPr>
          <w:trHeight w:val="3153"/>
        </w:trPr>
        <w:tc>
          <w:tcPr>
            <w:tcW w:w="570" w:type="dxa"/>
            <w:tcBorders>
              <w:top w:val="single" w:sz="4" w:space="0" w:color="auto"/>
              <w:left w:val="single" w:sz="2" w:space="0" w:color="000000"/>
              <w:right w:val="nil"/>
            </w:tcBorders>
            <w:hideMark/>
          </w:tcPr>
          <w:p w:rsidR="002D4AA6" w:rsidRPr="00B343DC" w:rsidRDefault="002D4AA6">
            <w:pPr>
              <w:pStyle w:val="af8"/>
              <w:snapToGrid w:val="0"/>
              <w:spacing w:line="276" w:lineRule="auto"/>
              <w:rPr>
                <w:rFonts w:ascii="Times New Roman" w:hAnsi="Times New Roman"/>
                <w:sz w:val="24"/>
              </w:rPr>
            </w:pPr>
            <w:r w:rsidRPr="00B343DC">
              <w:rPr>
                <w:rFonts w:ascii="Times New Roman" w:hAnsi="Times New Roman"/>
                <w:sz w:val="24"/>
              </w:rPr>
              <w:t>14</w:t>
            </w:r>
          </w:p>
        </w:tc>
        <w:tc>
          <w:tcPr>
            <w:tcW w:w="2265" w:type="dxa"/>
            <w:tcBorders>
              <w:top w:val="single" w:sz="4" w:space="0" w:color="auto"/>
              <w:left w:val="single" w:sz="2" w:space="0" w:color="000000"/>
              <w:right w:val="nil"/>
            </w:tcBorders>
            <w:hideMark/>
          </w:tcPr>
          <w:p w:rsidR="002D4AA6" w:rsidRPr="00B343DC" w:rsidRDefault="002D4AA6">
            <w:pPr>
              <w:pStyle w:val="af8"/>
              <w:snapToGrid w:val="0"/>
              <w:spacing w:line="276" w:lineRule="auto"/>
              <w:rPr>
                <w:rFonts w:ascii="Times New Roman" w:hAnsi="Times New Roman"/>
                <w:sz w:val="24"/>
              </w:rPr>
            </w:pPr>
            <w:r w:rsidRPr="00B343DC">
              <w:rPr>
                <w:rFonts w:ascii="Times New Roman" w:hAnsi="Times New Roman"/>
                <w:sz w:val="24"/>
              </w:rPr>
              <w:t>Вещи в моём шкафу.</w:t>
            </w:r>
          </w:p>
          <w:p w:rsidR="002D4AA6" w:rsidRPr="00B343DC" w:rsidRDefault="002D4AA6" w:rsidP="008E570B">
            <w:pPr>
              <w:pStyle w:val="af8"/>
              <w:snapToGrid w:val="0"/>
              <w:spacing w:line="276" w:lineRule="auto"/>
              <w:rPr>
                <w:rFonts w:ascii="Times New Roman" w:hAnsi="Times New Roman"/>
                <w:sz w:val="24"/>
              </w:rPr>
            </w:pPr>
            <w:r w:rsidRPr="00B343DC">
              <w:rPr>
                <w:rFonts w:ascii="Times New Roman" w:hAnsi="Times New Roman"/>
                <w:sz w:val="24"/>
              </w:rPr>
              <w:t>Я тебе позвоню</w:t>
            </w:r>
          </w:p>
        </w:tc>
        <w:tc>
          <w:tcPr>
            <w:tcW w:w="709" w:type="dxa"/>
            <w:tcBorders>
              <w:top w:val="single" w:sz="4" w:space="0" w:color="auto"/>
              <w:left w:val="single" w:sz="2" w:space="0" w:color="000000"/>
              <w:right w:val="nil"/>
            </w:tcBorders>
            <w:hideMark/>
          </w:tcPr>
          <w:p w:rsidR="002D4AA6" w:rsidRPr="00B343DC" w:rsidRDefault="002D4AA6">
            <w:pPr>
              <w:pStyle w:val="af8"/>
              <w:snapToGrid w:val="0"/>
              <w:spacing w:line="276" w:lineRule="auto"/>
              <w:rPr>
                <w:rFonts w:ascii="Times New Roman" w:hAnsi="Times New Roman"/>
                <w:sz w:val="24"/>
              </w:rPr>
            </w:pPr>
            <w:r w:rsidRPr="00B343DC">
              <w:rPr>
                <w:rFonts w:ascii="Times New Roman" w:hAnsi="Times New Roman"/>
                <w:sz w:val="24"/>
              </w:rPr>
              <w:t>1</w:t>
            </w:r>
          </w:p>
        </w:tc>
        <w:tc>
          <w:tcPr>
            <w:tcW w:w="1151" w:type="dxa"/>
            <w:tcBorders>
              <w:top w:val="single" w:sz="4" w:space="0" w:color="auto"/>
              <w:left w:val="single" w:sz="2" w:space="0" w:color="000000"/>
              <w:right w:val="nil"/>
            </w:tcBorders>
          </w:tcPr>
          <w:p w:rsidR="002D4AA6" w:rsidRPr="00B343DC" w:rsidRDefault="002D4AA6">
            <w:pPr>
              <w:pStyle w:val="af8"/>
              <w:snapToGrid w:val="0"/>
              <w:spacing w:line="276" w:lineRule="auto"/>
              <w:rPr>
                <w:rFonts w:ascii="Times New Roman" w:hAnsi="Times New Roman"/>
                <w:sz w:val="24"/>
              </w:rPr>
            </w:pPr>
            <w:r>
              <w:rPr>
                <w:rFonts w:ascii="Times New Roman" w:hAnsi="Times New Roman"/>
                <w:sz w:val="24"/>
              </w:rPr>
              <w:t>10</w:t>
            </w:r>
          </w:p>
        </w:tc>
        <w:tc>
          <w:tcPr>
            <w:tcW w:w="4661" w:type="dxa"/>
            <w:tcBorders>
              <w:top w:val="single" w:sz="4" w:space="0" w:color="auto"/>
              <w:left w:val="single" w:sz="2" w:space="0" w:color="000000"/>
              <w:right w:val="nil"/>
            </w:tcBorders>
            <w:hideMark/>
          </w:tcPr>
          <w:p w:rsidR="002D4AA6" w:rsidRPr="00B343DC" w:rsidRDefault="002D4AA6">
            <w:pPr>
              <w:pStyle w:val="af8"/>
              <w:snapToGrid w:val="0"/>
              <w:spacing w:line="276" w:lineRule="auto"/>
              <w:rPr>
                <w:rFonts w:ascii="Times New Roman" w:hAnsi="Times New Roman"/>
                <w:sz w:val="24"/>
              </w:rPr>
            </w:pPr>
            <w:r w:rsidRPr="00B343DC">
              <w:rPr>
                <w:rFonts w:ascii="Times New Roman" w:hAnsi="Times New Roman"/>
                <w:sz w:val="24"/>
              </w:rPr>
              <w:t>Отгадывание загадок.</w:t>
            </w:r>
          </w:p>
          <w:p w:rsidR="002D4AA6" w:rsidRPr="00B343DC" w:rsidRDefault="002D4AA6">
            <w:pPr>
              <w:pStyle w:val="af8"/>
              <w:spacing w:line="276" w:lineRule="auto"/>
              <w:rPr>
                <w:rFonts w:ascii="Times New Roman" w:hAnsi="Times New Roman"/>
                <w:sz w:val="24"/>
              </w:rPr>
            </w:pPr>
            <w:r w:rsidRPr="00B343DC">
              <w:rPr>
                <w:rFonts w:ascii="Times New Roman" w:hAnsi="Times New Roman"/>
                <w:sz w:val="24"/>
              </w:rPr>
              <w:t>Составление предложений с использованием предлогов-в, на, под.</w:t>
            </w:r>
          </w:p>
          <w:p w:rsidR="002D4AA6" w:rsidRPr="00B343DC" w:rsidRDefault="002D4AA6">
            <w:pPr>
              <w:pStyle w:val="af8"/>
              <w:snapToGrid w:val="0"/>
              <w:spacing w:line="276" w:lineRule="auto"/>
              <w:rPr>
                <w:rFonts w:ascii="Times New Roman" w:hAnsi="Times New Roman"/>
                <w:sz w:val="24"/>
              </w:rPr>
            </w:pPr>
            <w:r w:rsidRPr="00B343DC">
              <w:rPr>
                <w:rFonts w:ascii="Times New Roman" w:hAnsi="Times New Roman"/>
                <w:sz w:val="24"/>
              </w:rPr>
              <w:t>Прослушивание стихотворения «Телефон»</w:t>
            </w:r>
          </w:p>
          <w:p w:rsidR="002D4AA6" w:rsidRPr="00B343DC" w:rsidRDefault="002D4AA6">
            <w:pPr>
              <w:pStyle w:val="af8"/>
              <w:spacing w:line="276" w:lineRule="auto"/>
              <w:rPr>
                <w:rFonts w:ascii="Times New Roman" w:hAnsi="Times New Roman"/>
                <w:sz w:val="24"/>
              </w:rPr>
            </w:pPr>
            <w:r w:rsidRPr="00B343DC">
              <w:rPr>
                <w:rFonts w:ascii="Times New Roman" w:hAnsi="Times New Roman"/>
                <w:sz w:val="24"/>
              </w:rPr>
              <w:t xml:space="preserve"> Дополнение предложений  о правилах разговора по телефону.</w:t>
            </w:r>
          </w:p>
          <w:p w:rsidR="002D4AA6" w:rsidRPr="00B343DC" w:rsidRDefault="002D4AA6" w:rsidP="008E570B">
            <w:pPr>
              <w:pStyle w:val="af8"/>
              <w:spacing w:line="276" w:lineRule="auto"/>
              <w:rPr>
                <w:rFonts w:ascii="Times New Roman" w:hAnsi="Times New Roman"/>
                <w:sz w:val="24"/>
              </w:rPr>
            </w:pPr>
            <w:r w:rsidRPr="00B343DC">
              <w:rPr>
                <w:rFonts w:ascii="Times New Roman" w:hAnsi="Times New Roman"/>
                <w:sz w:val="24"/>
              </w:rPr>
              <w:t>Работа в парах- составление предложений по картнкам, сравнение ответов.</w:t>
            </w:r>
          </w:p>
        </w:tc>
        <w:tc>
          <w:tcPr>
            <w:tcW w:w="5103" w:type="dxa"/>
            <w:tcBorders>
              <w:top w:val="single" w:sz="4" w:space="0" w:color="auto"/>
              <w:left w:val="single" w:sz="2" w:space="0" w:color="000000"/>
              <w:right w:val="single" w:sz="2" w:space="0" w:color="000000"/>
            </w:tcBorders>
            <w:hideMark/>
          </w:tcPr>
          <w:p w:rsidR="002D4AA6" w:rsidRPr="00B343DC" w:rsidRDefault="002D4AA6">
            <w:pPr>
              <w:pStyle w:val="af8"/>
              <w:snapToGrid w:val="0"/>
              <w:spacing w:line="276" w:lineRule="auto"/>
              <w:rPr>
                <w:rFonts w:ascii="Times New Roman" w:hAnsi="Times New Roman"/>
                <w:sz w:val="24"/>
              </w:rPr>
            </w:pPr>
            <w:r w:rsidRPr="00B343DC">
              <w:rPr>
                <w:rFonts w:ascii="Times New Roman" w:hAnsi="Times New Roman"/>
                <w:sz w:val="24"/>
              </w:rPr>
              <w:t>Коррекция связной речи через формирование умения составлять совместно с учителем предложений с опорой на иллюстративный материал.</w:t>
            </w:r>
          </w:p>
          <w:p w:rsidR="002D4AA6" w:rsidRPr="00B343DC" w:rsidRDefault="002D4AA6" w:rsidP="008E570B">
            <w:pPr>
              <w:pStyle w:val="af8"/>
              <w:snapToGrid w:val="0"/>
              <w:spacing w:line="276" w:lineRule="auto"/>
              <w:rPr>
                <w:rFonts w:ascii="Times New Roman" w:hAnsi="Times New Roman"/>
                <w:sz w:val="24"/>
              </w:rPr>
            </w:pPr>
            <w:r w:rsidRPr="00B343DC">
              <w:rPr>
                <w:rFonts w:ascii="Times New Roman" w:hAnsi="Times New Roman"/>
                <w:sz w:val="24"/>
              </w:rPr>
              <w:t>Расширение представлений  об окружающем мире через знакомство с назначением телефонной связи.</w:t>
            </w:r>
          </w:p>
        </w:tc>
      </w:tr>
      <w:tr w:rsidR="002D4AA6" w:rsidRPr="00B343DC" w:rsidTr="002D4AA6">
        <w:trPr>
          <w:trHeight w:val="2232"/>
        </w:trPr>
        <w:tc>
          <w:tcPr>
            <w:tcW w:w="570" w:type="dxa"/>
            <w:tcBorders>
              <w:top w:val="single" w:sz="4" w:space="0" w:color="auto"/>
              <w:left w:val="single" w:sz="2" w:space="0" w:color="000000"/>
              <w:bottom w:val="single" w:sz="4" w:space="0" w:color="auto"/>
              <w:right w:val="nil"/>
            </w:tcBorders>
            <w:hideMark/>
          </w:tcPr>
          <w:p w:rsidR="002D4AA6" w:rsidRPr="00B343DC" w:rsidRDefault="002D4AA6">
            <w:pPr>
              <w:pStyle w:val="af8"/>
              <w:snapToGrid w:val="0"/>
              <w:spacing w:line="276" w:lineRule="auto"/>
              <w:rPr>
                <w:rFonts w:ascii="Times New Roman" w:hAnsi="Times New Roman"/>
                <w:sz w:val="24"/>
              </w:rPr>
            </w:pPr>
            <w:r w:rsidRPr="00B343DC">
              <w:rPr>
                <w:rFonts w:ascii="Times New Roman" w:hAnsi="Times New Roman"/>
                <w:sz w:val="24"/>
              </w:rPr>
              <w:lastRenderedPageBreak/>
              <w:t>15</w:t>
            </w:r>
          </w:p>
        </w:tc>
        <w:tc>
          <w:tcPr>
            <w:tcW w:w="2265" w:type="dxa"/>
            <w:tcBorders>
              <w:top w:val="single" w:sz="4" w:space="0" w:color="auto"/>
              <w:left w:val="single" w:sz="2" w:space="0" w:color="000000"/>
              <w:bottom w:val="single" w:sz="4" w:space="0" w:color="auto"/>
              <w:right w:val="nil"/>
            </w:tcBorders>
            <w:hideMark/>
          </w:tcPr>
          <w:p w:rsidR="002D4AA6" w:rsidRPr="00B343DC" w:rsidRDefault="002D4AA6">
            <w:pPr>
              <w:pStyle w:val="af8"/>
              <w:snapToGrid w:val="0"/>
              <w:spacing w:line="276" w:lineRule="auto"/>
              <w:rPr>
                <w:rFonts w:ascii="Times New Roman" w:hAnsi="Times New Roman"/>
                <w:sz w:val="24"/>
              </w:rPr>
            </w:pPr>
            <w:r w:rsidRPr="00B343DC">
              <w:rPr>
                <w:rFonts w:ascii="Times New Roman" w:hAnsi="Times New Roman"/>
                <w:sz w:val="24"/>
              </w:rPr>
              <w:t>Телефонный разговор.</w:t>
            </w:r>
          </w:p>
          <w:p w:rsidR="002D4AA6" w:rsidRPr="00B343DC" w:rsidRDefault="002D4AA6" w:rsidP="002D4AA6">
            <w:pPr>
              <w:pStyle w:val="af8"/>
              <w:snapToGrid w:val="0"/>
              <w:spacing w:line="276" w:lineRule="auto"/>
              <w:rPr>
                <w:rFonts w:ascii="Times New Roman" w:hAnsi="Times New Roman"/>
                <w:sz w:val="24"/>
              </w:rPr>
            </w:pPr>
            <w:r w:rsidRPr="00B343DC">
              <w:rPr>
                <w:rFonts w:ascii="Times New Roman" w:hAnsi="Times New Roman"/>
                <w:sz w:val="24"/>
              </w:rPr>
              <w:t>Мы разговариваем по телефону.</w:t>
            </w:r>
          </w:p>
        </w:tc>
        <w:tc>
          <w:tcPr>
            <w:tcW w:w="709" w:type="dxa"/>
            <w:tcBorders>
              <w:top w:val="single" w:sz="4" w:space="0" w:color="auto"/>
              <w:left w:val="single" w:sz="2" w:space="0" w:color="000000"/>
              <w:bottom w:val="single" w:sz="4" w:space="0" w:color="auto"/>
              <w:right w:val="nil"/>
            </w:tcBorders>
            <w:hideMark/>
          </w:tcPr>
          <w:p w:rsidR="002D4AA6" w:rsidRPr="00B343DC" w:rsidRDefault="002D4AA6">
            <w:pPr>
              <w:pStyle w:val="af8"/>
              <w:snapToGrid w:val="0"/>
              <w:spacing w:line="276" w:lineRule="auto"/>
              <w:rPr>
                <w:rFonts w:ascii="Times New Roman" w:hAnsi="Times New Roman"/>
                <w:sz w:val="24"/>
              </w:rPr>
            </w:pPr>
            <w:r w:rsidRPr="00B343DC">
              <w:rPr>
                <w:rFonts w:ascii="Times New Roman" w:hAnsi="Times New Roman"/>
                <w:sz w:val="24"/>
              </w:rPr>
              <w:t>1</w:t>
            </w:r>
          </w:p>
        </w:tc>
        <w:tc>
          <w:tcPr>
            <w:tcW w:w="1151" w:type="dxa"/>
            <w:tcBorders>
              <w:top w:val="single" w:sz="4" w:space="0" w:color="auto"/>
              <w:left w:val="single" w:sz="2" w:space="0" w:color="000000"/>
              <w:bottom w:val="single" w:sz="4" w:space="0" w:color="auto"/>
              <w:right w:val="nil"/>
            </w:tcBorders>
          </w:tcPr>
          <w:p w:rsidR="002D4AA6" w:rsidRPr="00B343DC" w:rsidRDefault="002D4AA6">
            <w:pPr>
              <w:pStyle w:val="af8"/>
              <w:snapToGrid w:val="0"/>
              <w:spacing w:line="276" w:lineRule="auto"/>
              <w:rPr>
                <w:rFonts w:ascii="Times New Roman" w:hAnsi="Times New Roman"/>
                <w:sz w:val="24"/>
              </w:rPr>
            </w:pPr>
            <w:r>
              <w:rPr>
                <w:rFonts w:ascii="Times New Roman" w:hAnsi="Times New Roman"/>
                <w:sz w:val="24"/>
              </w:rPr>
              <w:t>17</w:t>
            </w:r>
          </w:p>
        </w:tc>
        <w:tc>
          <w:tcPr>
            <w:tcW w:w="4661" w:type="dxa"/>
            <w:tcBorders>
              <w:top w:val="single" w:sz="4" w:space="0" w:color="auto"/>
              <w:left w:val="single" w:sz="2" w:space="0" w:color="000000"/>
              <w:bottom w:val="single" w:sz="4" w:space="0" w:color="auto"/>
              <w:right w:val="nil"/>
            </w:tcBorders>
            <w:hideMark/>
          </w:tcPr>
          <w:p w:rsidR="002D4AA6" w:rsidRPr="00B343DC" w:rsidRDefault="002D4AA6">
            <w:pPr>
              <w:pStyle w:val="af8"/>
              <w:snapToGrid w:val="0"/>
              <w:spacing w:line="276" w:lineRule="auto"/>
              <w:rPr>
                <w:rFonts w:ascii="Times New Roman" w:hAnsi="Times New Roman"/>
                <w:sz w:val="24"/>
              </w:rPr>
            </w:pPr>
            <w:r w:rsidRPr="00B343DC">
              <w:rPr>
                <w:rFonts w:ascii="Times New Roman" w:hAnsi="Times New Roman"/>
                <w:sz w:val="24"/>
              </w:rPr>
              <w:t>Прослушивание отрывка из стихотворения К Чуковского «Телефон», чтение по ролям. Составление диалогов разговора по телефону по образцу и с использованием собственного опыта</w:t>
            </w:r>
          </w:p>
          <w:p w:rsidR="002D4AA6" w:rsidRPr="00B343DC" w:rsidRDefault="002D4AA6" w:rsidP="002D4AA6">
            <w:pPr>
              <w:pStyle w:val="af8"/>
              <w:snapToGrid w:val="0"/>
              <w:spacing w:line="276" w:lineRule="auto"/>
              <w:rPr>
                <w:rFonts w:ascii="Times New Roman" w:hAnsi="Times New Roman"/>
                <w:sz w:val="24"/>
              </w:rPr>
            </w:pPr>
            <w:r w:rsidRPr="00B343DC">
              <w:rPr>
                <w:rFonts w:ascii="Times New Roman" w:hAnsi="Times New Roman"/>
                <w:sz w:val="24"/>
              </w:rPr>
              <w:t>Конструирование телефонных разговоров на разные темы.</w:t>
            </w:r>
          </w:p>
        </w:tc>
        <w:tc>
          <w:tcPr>
            <w:tcW w:w="5103" w:type="dxa"/>
            <w:tcBorders>
              <w:top w:val="single" w:sz="4" w:space="0" w:color="auto"/>
              <w:left w:val="single" w:sz="2" w:space="0" w:color="000000"/>
              <w:bottom w:val="single" w:sz="4" w:space="0" w:color="auto"/>
              <w:right w:val="single" w:sz="2" w:space="0" w:color="000000"/>
            </w:tcBorders>
            <w:hideMark/>
          </w:tcPr>
          <w:p w:rsidR="002D4AA6" w:rsidRPr="00B343DC" w:rsidRDefault="002D4AA6">
            <w:pPr>
              <w:snapToGrid w:val="0"/>
              <w:rPr>
                <w:rFonts w:ascii="Times New Roman" w:hAnsi="Times New Roman" w:cs="Times New Roman"/>
                <w:sz w:val="24"/>
                <w:szCs w:val="24"/>
              </w:rPr>
            </w:pPr>
            <w:r w:rsidRPr="00B343DC">
              <w:rPr>
                <w:rFonts w:ascii="Times New Roman" w:hAnsi="Times New Roman" w:cs="Times New Roman"/>
                <w:sz w:val="24"/>
                <w:szCs w:val="24"/>
              </w:rPr>
              <w:t>Совершенствовать культуру общения, расширение словарного запаса.</w:t>
            </w:r>
          </w:p>
          <w:p w:rsidR="002D4AA6" w:rsidRPr="00B343DC" w:rsidRDefault="002D4AA6" w:rsidP="002D4AA6">
            <w:pPr>
              <w:snapToGrid w:val="0"/>
              <w:rPr>
                <w:rFonts w:ascii="Times New Roman" w:hAnsi="Times New Roman" w:cs="Times New Roman"/>
                <w:sz w:val="24"/>
                <w:szCs w:val="24"/>
              </w:rPr>
            </w:pPr>
            <w:r w:rsidRPr="00B343DC">
              <w:rPr>
                <w:rFonts w:ascii="Times New Roman" w:hAnsi="Times New Roman" w:cs="Times New Roman"/>
                <w:sz w:val="24"/>
                <w:szCs w:val="24"/>
              </w:rPr>
              <w:t>Совершенствовать культуру общения, расширение словарного запаса.</w:t>
            </w:r>
          </w:p>
        </w:tc>
      </w:tr>
      <w:tr w:rsidR="008E570B" w:rsidRPr="00B343DC" w:rsidTr="002D4AA6">
        <w:trPr>
          <w:trHeight w:val="2539"/>
        </w:trPr>
        <w:tc>
          <w:tcPr>
            <w:tcW w:w="570" w:type="dxa"/>
            <w:tcBorders>
              <w:top w:val="single" w:sz="4" w:space="0" w:color="auto"/>
              <w:left w:val="single" w:sz="2" w:space="0" w:color="000000"/>
              <w:bottom w:val="single" w:sz="4" w:space="0" w:color="auto"/>
              <w:right w:val="nil"/>
            </w:tcBorders>
            <w:hideMark/>
          </w:tcPr>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t>16</w:t>
            </w:r>
          </w:p>
        </w:tc>
        <w:tc>
          <w:tcPr>
            <w:tcW w:w="2265" w:type="dxa"/>
            <w:tcBorders>
              <w:top w:val="single" w:sz="4" w:space="0" w:color="auto"/>
              <w:left w:val="single" w:sz="2" w:space="0" w:color="000000"/>
              <w:bottom w:val="single" w:sz="4" w:space="0" w:color="auto"/>
              <w:right w:val="nil"/>
            </w:tcBorders>
            <w:hideMark/>
          </w:tcPr>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t>Мой мобильный телефон.</w:t>
            </w:r>
          </w:p>
          <w:p w:rsidR="008E570B" w:rsidRPr="00B343DC" w:rsidRDefault="008E570B" w:rsidP="008E570B">
            <w:pPr>
              <w:pStyle w:val="af8"/>
              <w:snapToGrid w:val="0"/>
              <w:spacing w:line="276" w:lineRule="auto"/>
              <w:rPr>
                <w:rFonts w:ascii="Times New Roman" w:hAnsi="Times New Roman"/>
                <w:sz w:val="24"/>
              </w:rPr>
            </w:pPr>
            <w:r w:rsidRPr="00B343DC">
              <w:rPr>
                <w:rFonts w:ascii="Times New Roman" w:hAnsi="Times New Roman"/>
                <w:sz w:val="24"/>
              </w:rPr>
              <w:t>Я звоню в экстренные службы</w:t>
            </w:r>
          </w:p>
        </w:tc>
        <w:tc>
          <w:tcPr>
            <w:tcW w:w="709" w:type="dxa"/>
            <w:tcBorders>
              <w:top w:val="single" w:sz="4" w:space="0" w:color="auto"/>
              <w:left w:val="single" w:sz="2" w:space="0" w:color="000000"/>
              <w:bottom w:val="single" w:sz="4" w:space="0" w:color="auto"/>
              <w:right w:val="nil"/>
            </w:tcBorders>
            <w:hideMark/>
          </w:tcPr>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t>1</w:t>
            </w:r>
          </w:p>
        </w:tc>
        <w:tc>
          <w:tcPr>
            <w:tcW w:w="1151" w:type="dxa"/>
            <w:tcBorders>
              <w:top w:val="single" w:sz="4" w:space="0" w:color="auto"/>
              <w:left w:val="single" w:sz="2" w:space="0" w:color="000000"/>
              <w:bottom w:val="single" w:sz="4" w:space="0" w:color="auto"/>
              <w:right w:val="nil"/>
            </w:tcBorders>
          </w:tcPr>
          <w:p w:rsidR="008E570B" w:rsidRPr="00B343DC" w:rsidRDefault="002D4AA6">
            <w:pPr>
              <w:pStyle w:val="af8"/>
              <w:snapToGrid w:val="0"/>
              <w:spacing w:line="276" w:lineRule="auto"/>
              <w:rPr>
                <w:rFonts w:ascii="Times New Roman" w:hAnsi="Times New Roman"/>
                <w:sz w:val="24"/>
              </w:rPr>
            </w:pPr>
            <w:r>
              <w:rPr>
                <w:rFonts w:ascii="Times New Roman" w:hAnsi="Times New Roman"/>
                <w:sz w:val="24"/>
              </w:rPr>
              <w:t>24</w:t>
            </w:r>
          </w:p>
        </w:tc>
        <w:tc>
          <w:tcPr>
            <w:tcW w:w="4661" w:type="dxa"/>
            <w:tcBorders>
              <w:top w:val="single" w:sz="4" w:space="0" w:color="auto"/>
              <w:left w:val="single" w:sz="2" w:space="0" w:color="000000"/>
              <w:bottom w:val="single" w:sz="4" w:space="0" w:color="auto"/>
              <w:right w:val="nil"/>
            </w:tcBorders>
            <w:hideMark/>
          </w:tcPr>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t>Составление ответов на вопросы по картинкам</w:t>
            </w:r>
          </w:p>
          <w:p w:rsidR="008E570B" w:rsidRPr="00B343DC" w:rsidRDefault="008E570B">
            <w:pPr>
              <w:pStyle w:val="af8"/>
              <w:spacing w:line="276" w:lineRule="auto"/>
              <w:rPr>
                <w:rFonts w:ascii="Times New Roman" w:hAnsi="Times New Roman"/>
                <w:sz w:val="24"/>
              </w:rPr>
            </w:pPr>
            <w:r w:rsidRPr="00B343DC">
              <w:rPr>
                <w:rFonts w:ascii="Times New Roman" w:hAnsi="Times New Roman"/>
                <w:sz w:val="24"/>
              </w:rPr>
              <w:t>Правила пользования мобильным телефоном</w:t>
            </w:r>
          </w:p>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t>Слушание стихотворения «Очень-очень важные правила»</w:t>
            </w:r>
          </w:p>
          <w:p w:rsidR="008E570B" w:rsidRPr="00B343DC" w:rsidRDefault="008E570B" w:rsidP="008E570B">
            <w:pPr>
              <w:pStyle w:val="af8"/>
              <w:spacing w:line="276" w:lineRule="auto"/>
              <w:rPr>
                <w:rFonts w:ascii="Times New Roman" w:hAnsi="Times New Roman"/>
                <w:sz w:val="24"/>
              </w:rPr>
            </w:pPr>
            <w:r w:rsidRPr="00B343DC">
              <w:rPr>
                <w:rFonts w:ascii="Times New Roman" w:hAnsi="Times New Roman"/>
                <w:sz w:val="24"/>
              </w:rPr>
              <w:t>Ответы на вопросы, правила разговора по телефону, моделирование ситуации.</w:t>
            </w:r>
          </w:p>
        </w:tc>
        <w:tc>
          <w:tcPr>
            <w:tcW w:w="5103" w:type="dxa"/>
            <w:tcBorders>
              <w:top w:val="single" w:sz="4" w:space="0" w:color="auto"/>
              <w:left w:val="single" w:sz="2" w:space="0" w:color="000000"/>
              <w:bottom w:val="single" w:sz="4" w:space="0" w:color="auto"/>
              <w:right w:val="single" w:sz="2" w:space="0" w:color="000000"/>
            </w:tcBorders>
            <w:hideMark/>
          </w:tcPr>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t>Расширение представлений  об окружающем мире через знакомство с назначением телефонной связи.</w:t>
            </w:r>
          </w:p>
          <w:p w:rsidR="008E570B" w:rsidRPr="00B343DC" w:rsidRDefault="008E570B" w:rsidP="008E570B">
            <w:pPr>
              <w:pStyle w:val="af8"/>
              <w:snapToGrid w:val="0"/>
              <w:spacing w:line="276" w:lineRule="auto"/>
              <w:rPr>
                <w:rFonts w:ascii="Times New Roman" w:hAnsi="Times New Roman"/>
                <w:sz w:val="24"/>
              </w:rPr>
            </w:pPr>
            <w:r w:rsidRPr="00B343DC">
              <w:rPr>
                <w:rFonts w:ascii="Times New Roman" w:hAnsi="Times New Roman"/>
                <w:sz w:val="24"/>
              </w:rPr>
              <w:t>Расширение представлений  об окружающем мире через знакомство с назначением телефонной связи.</w:t>
            </w:r>
          </w:p>
        </w:tc>
      </w:tr>
      <w:tr w:rsidR="0097421A" w:rsidRPr="00B343DC" w:rsidTr="000B07B3">
        <w:trPr>
          <w:trHeight w:val="330"/>
        </w:trPr>
        <w:tc>
          <w:tcPr>
            <w:tcW w:w="570" w:type="dxa"/>
            <w:vMerge w:val="restart"/>
            <w:tcBorders>
              <w:left w:val="single" w:sz="2" w:space="0" w:color="000000"/>
              <w:right w:val="nil"/>
            </w:tcBorders>
            <w:hideMark/>
          </w:tcPr>
          <w:p w:rsidR="0097421A" w:rsidRDefault="0097421A">
            <w:pPr>
              <w:pStyle w:val="af8"/>
              <w:snapToGrid w:val="0"/>
              <w:spacing w:line="276" w:lineRule="auto"/>
              <w:rPr>
                <w:rFonts w:ascii="Times New Roman" w:hAnsi="Times New Roman"/>
                <w:sz w:val="24"/>
              </w:rPr>
            </w:pPr>
          </w:p>
          <w:p w:rsidR="0097421A" w:rsidRDefault="0097421A">
            <w:pPr>
              <w:pStyle w:val="af8"/>
              <w:snapToGrid w:val="0"/>
              <w:spacing w:line="276" w:lineRule="auto"/>
              <w:rPr>
                <w:rFonts w:ascii="Times New Roman" w:hAnsi="Times New Roman"/>
                <w:sz w:val="24"/>
              </w:rPr>
            </w:pPr>
          </w:p>
          <w:p w:rsidR="0097421A" w:rsidRDefault="0097421A">
            <w:pPr>
              <w:pStyle w:val="af8"/>
              <w:snapToGrid w:val="0"/>
              <w:spacing w:line="276" w:lineRule="auto"/>
              <w:rPr>
                <w:rFonts w:ascii="Times New Roman" w:hAnsi="Times New Roman"/>
                <w:sz w:val="24"/>
              </w:rPr>
            </w:pPr>
          </w:p>
          <w:p w:rsidR="0097421A" w:rsidRPr="00B343DC" w:rsidRDefault="0097421A">
            <w:pPr>
              <w:pStyle w:val="af8"/>
              <w:snapToGrid w:val="0"/>
              <w:spacing w:line="276" w:lineRule="auto"/>
              <w:rPr>
                <w:rFonts w:ascii="Times New Roman" w:hAnsi="Times New Roman"/>
                <w:sz w:val="24"/>
              </w:rPr>
            </w:pPr>
            <w:r w:rsidRPr="00B343DC">
              <w:rPr>
                <w:rFonts w:ascii="Times New Roman" w:hAnsi="Times New Roman"/>
                <w:sz w:val="24"/>
              </w:rPr>
              <w:t>17</w:t>
            </w:r>
          </w:p>
        </w:tc>
        <w:tc>
          <w:tcPr>
            <w:tcW w:w="2265" w:type="dxa"/>
            <w:vMerge w:val="restart"/>
            <w:tcBorders>
              <w:left w:val="single" w:sz="2" w:space="0" w:color="000000"/>
              <w:right w:val="nil"/>
            </w:tcBorders>
            <w:hideMark/>
          </w:tcPr>
          <w:p w:rsidR="0097421A" w:rsidRDefault="0097421A">
            <w:pPr>
              <w:pStyle w:val="af8"/>
              <w:snapToGrid w:val="0"/>
              <w:spacing w:line="276" w:lineRule="auto"/>
              <w:rPr>
                <w:rFonts w:ascii="Times New Roman" w:hAnsi="Times New Roman"/>
                <w:b/>
                <w:bCs/>
                <w:sz w:val="24"/>
              </w:rPr>
            </w:pPr>
          </w:p>
          <w:p w:rsidR="0097421A" w:rsidRDefault="0097421A">
            <w:pPr>
              <w:pStyle w:val="af8"/>
              <w:snapToGrid w:val="0"/>
              <w:spacing w:line="276" w:lineRule="auto"/>
              <w:rPr>
                <w:rFonts w:ascii="Times New Roman" w:hAnsi="Times New Roman"/>
                <w:b/>
                <w:bCs/>
                <w:sz w:val="24"/>
              </w:rPr>
            </w:pPr>
          </w:p>
          <w:p w:rsidR="0097421A" w:rsidRDefault="0097421A">
            <w:pPr>
              <w:pStyle w:val="af8"/>
              <w:snapToGrid w:val="0"/>
              <w:spacing w:line="276" w:lineRule="auto"/>
              <w:rPr>
                <w:rFonts w:ascii="Times New Roman" w:hAnsi="Times New Roman"/>
                <w:b/>
                <w:bCs/>
                <w:sz w:val="24"/>
              </w:rPr>
            </w:pPr>
          </w:p>
          <w:p w:rsidR="0097421A" w:rsidRPr="00B343DC" w:rsidRDefault="0097421A">
            <w:pPr>
              <w:pStyle w:val="af8"/>
              <w:snapToGrid w:val="0"/>
              <w:spacing w:line="276" w:lineRule="auto"/>
              <w:rPr>
                <w:rFonts w:ascii="Times New Roman" w:hAnsi="Times New Roman"/>
                <w:b/>
                <w:bCs/>
                <w:sz w:val="24"/>
              </w:rPr>
            </w:pPr>
            <w:r w:rsidRPr="00B343DC">
              <w:rPr>
                <w:rFonts w:ascii="Times New Roman" w:hAnsi="Times New Roman"/>
                <w:b/>
                <w:bCs/>
                <w:sz w:val="24"/>
              </w:rPr>
              <w:t xml:space="preserve">Играем в сказку.  </w:t>
            </w:r>
          </w:p>
          <w:p w:rsidR="0097421A" w:rsidRPr="00B343DC" w:rsidRDefault="0097421A">
            <w:pPr>
              <w:pStyle w:val="af8"/>
              <w:spacing w:line="276" w:lineRule="auto"/>
              <w:rPr>
                <w:rFonts w:ascii="Times New Roman" w:hAnsi="Times New Roman"/>
                <w:sz w:val="24"/>
              </w:rPr>
            </w:pPr>
            <w:r w:rsidRPr="00B343DC">
              <w:rPr>
                <w:rFonts w:ascii="Times New Roman" w:hAnsi="Times New Roman"/>
                <w:sz w:val="24"/>
              </w:rPr>
              <w:t>Вспоминаем сказку «Маша и медведь».</w:t>
            </w:r>
          </w:p>
          <w:p w:rsidR="0097421A" w:rsidRPr="00B343DC" w:rsidRDefault="0097421A" w:rsidP="008E570B">
            <w:pPr>
              <w:pStyle w:val="af8"/>
              <w:snapToGrid w:val="0"/>
              <w:spacing w:line="276" w:lineRule="auto"/>
              <w:rPr>
                <w:rFonts w:ascii="Times New Roman" w:hAnsi="Times New Roman"/>
                <w:sz w:val="24"/>
              </w:rPr>
            </w:pPr>
            <w:r w:rsidRPr="00B343DC">
              <w:rPr>
                <w:rFonts w:ascii="Times New Roman" w:hAnsi="Times New Roman"/>
                <w:sz w:val="24"/>
              </w:rPr>
              <w:t>Инсценировка сказки «Маша и медведь».</w:t>
            </w:r>
          </w:p>
        </w:tc>
        <w:tc>
          <w:tcPr>
            <w:tcW w:w="709" w:type="dxa"/>
            <w:vMerge w:val="restart"/>
            <w:tcBorders>
              <w:left w:val="single" w:sz="2" w:space="0" w:color="000000"/>
              <w:right w:val="nil"/>
            </w:tcBorders>
            <w:hideMark/>
          </w:tcPr>
          <w:p w:rsidR="0097421A" w:rsidRDefault="0097421A">
            <w:pPr>
              <w:pStyle w:val="af8"/>
              <w:snapToGrid w:val="0"/>
              <w:spacing w:line="276" w:lineRule="auto"/>
              <w:rPr>
                <w:rFonts w:ascii="Times New Roman" w:hAnsi="Times New Roman"/>
                <w:sz w:val="24"/>
              </w:rPr>
            </w:pPr>
          </w:p>
          <w:p w:rsidR="0097421A" w:rsidRDefault="0097421A">
            <w:pPr>
              <w:pStyle w:val="af8"/>
              <w:snapToGrid w:val="0"/>
              <w:spacing w:line="276" w:lineRule="auto"/>
              <w:rPr>
                <w:rFonts w:ascii="Times New Roman" w:hAnsi="Times New Roman"/>
                <w:sz w:val="24"/>
              </w:rPr>
            </w:pPr>
          </w:p>
          <w:p w:rsidR="0097421A" w:rsidRDefault="0097421A">
            <w:pPr>
              <w:pStyle w:val="af8"/>
              <w:snapToGrid w:val="0"/>
              <w:spacing w:line="276" w:lineRule="auto"/>
              <w:rPr>
                <w:rFonts w:ascii="Times New Roman" w:hAnsi="Times New Roman"/>
                <w:sz w:val="24"/>
              </w:rPr>
            </w:pPr>
          </w:p>
          <w:p w:rsidR="0097421A" w:rsidRPr="00B343DC" w:rsidRDefault="0097421A">
            <w:pPr>
              <w:pStyle w:val="af8"/>
              <w:snapToGrid w:val="0"/>
              <w:spacing w:line="276" w:lineRule="auto"/>
              <w:rPr>
                <w:rFonts w:ascii="Times New Roman" w:hAnsi="Times New Roman"/>
                <w:sz w:val="24"/>
              </w:rPr>
            </w:pPr>
            <w:r w:rsidRPr="00B343DC">
              <w:rPr>
                <w:rFonts w:ascii="Times New Roman" w:hAnsi="Times New Roman"/>
                <w:sz w:val="24"/>
              </w:rPr>
              <w:t>1</w:t>
            </w:r>
          </w:p>
        </w:tc>
        <w:tc>
          <w:tcPr>
            <w:tcW w:w="1151" w:type="dxa"/>
            <w:tcBorders>
              <w:left w:val="single" w:sz="2" w:space="0" w:color="000000"/>
              <w:bottom w:val="single" w:sz="4" w:space="0" w:color="auto"/>
              <w:right w:val="nil"/>
            </w:tcBorders>
          </w:tcPr>
          <w:p w:rsidR="0097421A" w:rsidRDefault="0097421A">
            <w:pPr>
              <w:pStyle w:val="af8"/>
              <w:snapToGrid w:val="0"/>
              <w:spacing w:line="276" w:lineRule="auto"/>
              <w:rPr>
                <w:rFonts w:ascii="Times New Roman" w:hAnsi="Times New Roman"/>
                <w:sz w:val="24"/>
              </w:rPr>
            </w:pPr>
          </w:p>
          <w:p w:rsidR="0097421A" w:rsidRDefault="0097421A">
            <w:pPr>
              <w:pStyle w:val="af8"/>
              <w:snapToGrid w:val="0"/>
              <w:spacing w:line="276" w:lineRule="auto"/>
              <w:rPr>
                <w:rFonts w:ascii="Times New Roman" w:hAnsi="Times New Roman"/>
                <w:sz w:val="24"/>
              </w:rPr>
            </w:pPr>
          </w:p>
          <w:p w:rsidR="0097421A" w:rsidRDefault="0097421A">
            <w:pPr>
              <w:pStyle w:val="af8"/>
              <w:snapToGrid w:val="0"/>
              <w:spacing w:line="276" w:lineRule="auto"/>
              <w:rPr>
                <w:rFonts w:ascii="Times New Roman" w:hAnsi="Times New Roman"/>
                <w:sz w:val="24"/>
              </w:rPr>
            </w:pPr>
          </w:p>
          <w:p w:rsidR="0097421A" w:rsidRPr="00B343DC" w:rsidRDefault="0097421A">
            <w:pPr>
              <w:pStyle w:val="af8"/>
              <w:snapToGrid w:val="0"/>
              <w:spacing w:line="276" w:lineRule="auto"/>
              <w:rPr>
                <w:rFonts w:ascii="Times New Roman" w:hAnsi="Times New Roman"/>
                <w:sz w:val="24"/>
              </w:rPr>
            </w:pPr>
            <w:r>
              <w:rPr>
                <w:rFonts w:ascii="Times New Roman" w:hAnsi="Times New Roman"/>
                <w:sz w:val="24"/>
              </w:rPr>
              <w:t>январь</w:t>
            </w:r>
          </w:p>
        </w:tc>
        <w:tc>
          <w:tcPr>
            <w:tcW w:w="4661" w:type="dxa"/>
            <w:vMerge w:val="restart"/>
            <w:tcBorders>
              <w:left w:val="single" w:sz="2" w:space="0" w:color="000000"/>
              <w:right w:val="nil"/>
            </w:tcBorders>
            <w:hideMark/>
          </w:tcPr>
          <w:p w:rsidR="0097421A" w:rsidRDefault="0097421A">
            <w:pPr>
              <w:pStyle w:val="af8"/>
              <w:snapToGrid w:val="0"/>
              <w:spacing w:line="276" w:lineRule="auto"/>
              <w:rPr>
                <w:rFonts w:ascii="Times New Roman" w:hAnsi="Times New Roman"/>
                <w:sz w:val="24"/>
              </w:rPr>
            </w:pPr>
          </w:p>
          <w:p w:rsidR="0097421A" w:rsidRDefault="0097421A">
            <w:pPr>
              <w:pStyle w:val="af8"/>
              <w:snapToGrid w:val="0"/>
              <w:spacing w:line="276" w:lineRule="auto"/>
              <w:rPr>
                <w:rFonts w:ascii="Times New Roman" w:hAnsi="Times New Roman"/>
                <w:sz w:val="24"/>
              </w:rPr>
            </w:pPr>
          </w:p>
          <w:p w:rsidR="0097421A" w:rsidRDefault="0097421A">
            <w:pPr>
              <w:pStyle w:val="af8"/>
              <w:snapToGrid w:val="0"/>
              <w:spacing w:line="276" w:lineRule="auto"/>
              <w:rPr>
                <w:rFonts w:ascii="Times New Roman" w:hAnsi="Times New Roman"/>
                <w:sz w:val="24"/>
              </w:rPr>
            </w:pPr>
          </w:p>
          <w:p w:rsidR="0097421A" w:rsidRPr="00B343DC" w:rsidRDefault="0097421A">
            <w:pPr>
              <w:pStyle w:val="af8"/>
              <w:snapToGrid w:val="0"/>
              <w:spacing w:line="276" w:lineRule="auto"/>
              <w:rPr>
                <w:rFonts w:ascii="Times New Roman" w:hAnsi="Times New Roman"/>
                <w:sz w:val="24"/>
              </w:rPr>
            </w:pPr>
            <w:r w:rsidRPr="00B343DC">
              <w:rPr>
                <w:rFonts w:ascii="Times New Roman" w:hAnsi="Times New Roman"/>
                <w:sz w:val="24"/>
              </w:rPr>
              <w:t>Прослушивают аудиозапись сказки. Пересказывают с опорой на серию картинок</w:t>
            </w:r>
          </w:p>
          <w:p w:rsidR="0097421A" w:rsidRPr="00B343DC" w:rsidRDefault="0097421A" w:rsidP="008E570B">
            <w:pPr>
              <w:pStyle w:val="af8"/>
              <w:snapToGrid w:val="0"/>
              <w:spacing w:line="276" w:lineRule="auto"/>
              <w:rPr>
                <w:rFonts w:ascii="Times New Roman" w:hAnsi="Times New Roman"/>
                <w:sz w:val="24"/>
              </w:rPr>
            </w:pPr>
            <w:r w:rsidRPr="00B343DC">
              <w:rPr>
                <w:rFonts w:ascii="Times New Roman" w:hAnsi="Times New Roman"/>
                <w:sz w:val="24"/>
              </w:rPr>
              <w:t>Инсценировка сказки, упражнение в  интонационных и жестово-мимических способах передачи поведения героев сказки</w:t>
            </w:r>
          </w:p>
        </w:tc>
        <w:tc>
          <w:tcPr>
            <w:tcW w:w="5103" w:type="dxa"/>
            <w:vMerge w:val="restart"/>
            <w:tcBorders>
              <w:left w:val="single" w:sz="2" w:space="0" w:color="000000"/>
              <w:right w:val="single" w:sz="2" w:space="0" w:color="000000"/>
            </w:tcBorders>
            <w:hideMark/>
          </w:tcPr>
          <w:p w:rsidR="0097421A" w:rsidRDefault="0097421A">
            <w:pPr>
              <w:snapToGrid w:val="0"/>
              <w:rPr>
                <w:rFonts w:ascii="Times New Roman" w:hAnsi="Times New Roman" w:cs="Times New Roman"/>
                <w:sz w:val="24"/>
                <w:szCs w:val="24"/>
              </w:rPr>
            </w:pPr>
          </w:p>
          <w:p w:rsidR="0097421A" w:rsidRDefault="0097421A">
            <w:pPr>
              <w:snapToGrid w:val="0"/>
              <w:rPr>
                <w:rFonts w:ascii="Times New Roman" w:hAnsi="Times New Roman" w:cs="Times New Roman"/>
                <w:sz w:val="24"/>
                <w:szCs w:val="24"/>
              </w:rPr>
            </w:pPr>
          </w:p>
          <w:p w:rsidR="0097421A" w:rsidRPr="00B343DC" w:rsidRDefault="0097421A">
            <w:pPr>
              <w:snapToGrid w:val="0"/>
              <w:rPr>
                <w:rFonts w:ascii="Times New Roman" w:hAnsi="Times New Roman" w:cs="Times New Roman"/>
                <w:sz w:val="24"/>
                <w:szCs w:val="24"/>
              </w:rPr>
            </w:pPr>
            <w:r w:rsidRPr="00B343DC">
              <w:rPr>
                <w:rFonts w:ascii="Times New Roman" w:hAnsi="Times New Roman" w:cs="Times New Roman"/>
                <w:sz w:val="24"/>
                <w:szCs w:val="24"/>
              </w:rPr>
              <w:t>Коррекция слухового восприятия, произвольного внимания в процессе слушания сказки.</w:t>
            </w:r>
          </w:p>
          <w:p w:rsidR="0097421A" w:rsidRPr="00B343DC" w:rsidRDefault="0097421A">
            <w:pPr>
              <w:snapToGrid w:val="0"/>
              <w:rPr>
                <w:rFonts w:ascii="Times New Roman" w:hAnsi="Times New Roman" w:cs="Times New Roman"/>
                <w:sz w:val="24"/>
                <w:szCs w:val="24"/>
              </w:rPr>
            </w:pPr>
            <w:r w:rsidRPr="00B343DC">
              <w:rPr>
                <w:rFonts w:ascii="Times New Roman" w:hAnsi="Times New Roman" w:cs="Times New Roman"/>
                <w:sz w:val="24"/>
                <w:szCs w:val="24"/>
              </w:rPr>
              <w:t>Развивать интонационные и жестово-мимические умения школьников в процессе инсценировки сказки</w:t>
            </w:r>
          </w:p>
          <w:p w:rsidR="0097421A" w:rsidRPr="00B343DC" w:rsidRDefault="0097421A" w:rsidP="008E570B">
            <w:pPr>
              <w:snapToGrid w:val="0"/>
              <w:rPr>
                <w:rFonts w:ascii="Times New Roman" w:hAnsi="Times New Roman" w:cs="Times New Roman"/>
                <w:sz w:val="24"/>
                <w:szCs w:val="24"/>
              </w:rPr>
            </w:pPr>
          </w:p>
        </w:tc>
      </w:tr>
      <w:tr w:rsidR="0097421A" w:rsidRPr="00B343DC" w:rsidTr="000B07B3">
        <w:trPr>
          <w:trHeight w:val="692"/>
        </w:trPr>
        <w:tc>
          <w:tcPr>
            <w:tcW w:w="570" w:type="dxa"/>
            <w:vMerge/>
            <w:tcBorders>
              <w:left w:val="single" w:sz="2" w:space="0" w:color="000000"/>
              <w:bottom w:val="nil"/>
              <w:right w:val="nil"/>
            </w:tcBorders>
          </w:tcPr>
          <w:p w:rsidR="0097421A" w:rsidRDefault="0097421A">
            <w:pPr>
              <w:pStyle w:val="af8"/>
              <w:snapToGrid w:val="0"/>
              <w:spacing w:line="276" w:lineRule="auto"/>
              <w:rPr>
                <w:rFonts w:ascii="Times New Roman" w:hAnsi="Times New Roman"/>
                <w:sz w:val="24"/>
              </w:rPr>
            </w:pPr>
          </w:p>
        </w:tc>
        <w:tc>
          <w:tcPr>
            <w:tcW w:w="2265" w:type="dxa"/>
            <w:vMerge/>
            <w:tcBorders>
              <w:left w:val="single" w:sz="2" w:space="0" w:color="000000"/>
              <w:bottom w:val="nil"/>
              <w:right w:val="nil"/>
            </w:tcBorders>
          </w:tcPr>
          <w:p w:rsidR="0097421A" w:rsidRDefault="0097421A" w:rsidP="002D4AA6">
            <w:pPr>
              <w:pStyle w:val="af8"/>
              <w:snapToGrid w:val="0"/>
              <w:spacing w:line="276" w:lineRule="auto"/>
              <w:rPr>
                <w:rFonts w:ascii="Times New Roman" w:hAnsi="Times New Roman"/>
                <w:b/>
                <w:bCs/>
                <w:sz w:val="24"/>
              </w:rPr>
            </w:pPr>
          </w:p>
        </w:tc>
        <w:tc>
          <w:tcPr>
            <w:tcW w:w="709" w:type="dxa"/>
            <w:vMerge/>
            <w:tcBorders>
              <w:left w:val="single" w:sz="2" w:space="0" w:color="000000"/>
              <w:bottom w:val="nil"/>
              <w:right w:val="nil"/>
            </w:tcBorders>
          </w:tcPr>
          <w:p w:rsidR="0097421A" w:rsidRDefault="0097421A" w:rsidP="002D4AA6">
            <w:pPr>
              <w:pStyle w:val="af8"/>
              <w:snapToGrid w:val="0"/>
              <w:spacing w:line="276" w:lineRule="auto"/>
              <w:rPr>
                <w:rFonts w:ascii="Times New Roman" w:hAnsi="Times New Roman"/>
                <w:sz w:val="24"/>
              </w:rPr>
            </w:pPr>
          </w:p>
        </w:tc>
        <w:tc>
          <w:tcPr>
            <w:tcW w:w="1151" w:type="dxa"/>
            <w:tcBorders>
              <w:left w:val="single" w:sz="2" w:space="0" w:color="000000"/>
              <w:right w:val="nil"/>
            </w:tcBorders>
          </w:tcPr>
          <w:p w:rsidR="0097421A" w:rsidRPr="00B343DC" w:rsidRDefault="0097421A">
            <w:pPr>
              <w:pStyle w:val="af8"/>
              <w:snapToGrid w:val="0"/>
              <w:spacing w:line="276" w:lineRule="auto"/>
              <w:rPr>
                <w:rFonts w:ascii="Times New Roman" w:hAnsi="Times New Roman"/>
                <w:sz w:val="24"/>
              </w:rPr>
            </w:pPr>
            <w:r>
              <w:rPr>
                <w:rFonts w:ascii="Times New Roman" w:hAnsi="Times New Roman"/>
                <w:sz w:val="24"/>
              </w:rPr>
              <w:t>14</w:t>
            </w:r>
          </w:p>
        </w:tc>
        <w:tc>
          <w:tcPr>
            <w:tcW w:w="4661" w:type="dxa"/>
            <w:vMerge/>
            <w:tcBorders>
              <w:left w:val="single" w:sz="2" w:space="0" w:color="000000"/>
              <w:right w:val="nil"/>
            </w:tcBorders>
          </w:tcPr>
          <w:p w:rsidR="0097421A" w:rsidRDefault="0097421A" w:rsidP="002D4AA6">
            <w:pPr>
              <w:pStyle w:val="af8"/>
              <w:snapToGrid w:val="0"/>
              <w:spacing w:line="276" w:lineRule="auto"/>
              <w:rPr>
                <w:rFonts w:ascii="Times New Roman" w:hAnsi="Times New Roman"/>
                <w:sz w:val="24"/>
              </w:rPr>
            </w:pPr>
          </w:p>
        </w:tc>
        <w:tc>
          <w:tcPr>
            <w:tcW w:w="5103" w:type="dxa"/>
            <w:vMerge/>
            <w:tcBorders>
              <w:left w:val="single" w:sz="2" w:space="0" w:color="000000"/>
              <w:bottom w:val="single" w:sz="4" w:space="0" w:color="auto"/>
              <w:right w:val="single" w:sz="2" w:space="0" w:color="000000"/>
            </w:tcBorders>
          </w:tcPr>
          <w:p w:rsidR="0097421A" w:rsidRDefault="0097421A" w:rsidP="002D4AA6">
            <w:pPr>
              <w:snapToGrid w:val="0"/>
              <w:rPr>
                <w:rFonts w:ascii="Times New Roman" w:hAnsi="Times New Roman" w:cs="Times New Roman"/>
                <w:sz w:val="24"/>
                <w:szCs w:val="24"/>
              </w:rPr>
            </w:pPr>
          </w:p>
        </w:tc>
      </w:tr>
      <w:tr w:rsidR="0097421A" w:rsidRPr="00B343DC" w:rsidTr="000B07B3">
        <w:trPr>
          <w:trHeight w:val="3317"/>
        </w:trPr>
        <w:tc>
          <w:tcPr>
            <w:tcW w:w="570" w:type="dxa"/>
            <w:tcBorders>
              <w:top w:val="single" w:sz="4" w:space="0" w:color="auto"/>
              <w:left w:val="single" w:sz="2" w:space="0" w:color="000000"/>
              <w:right w:val="nil"/>
            </w:tcBorders>
            <w:hideMark/>
          </w:tcPr>
          <w:p w:rsidR="0097421A" w:rsidRPr="00B343DC" w:rsidRDefault="0097421A">
            <w:pPr>
              <w:pStyle w:val="af8"/>
              <w:snapToGrid w:val="0"/>
              <w:spacing w:line="276" w:lineRule="auto"/>
              <w:rPr>
                <w:rFonts w:ascii="Times New Roman" w:hAnsi="Times New Roman"/>
                <w:sz w:val="24"/>
              </w:rPr>
            </w:pPr>
            <w:r w:rsidRPr="00B343DC">
              <w:rPr>
                <w:rFonts w:ascii="Times New Roman" w:hAnsi="Times New Roman"/>
                <w:sz w:val="24"/>
              </w:rPr>
              <w:lastRenderedPageBreak/>
              <w:t>18</w:t>
            </w:r>
          </w:p>
        </w:tc>
        <w:tc>
          <w:tcPr>
            <w:tcW w:w="2265" w:type="dxa"/>
            <w:tcBorders>
              <w:top w:val="single" w:sz="4" w:space="0" w:color="auto"/>
              <w:left w:val="single" w:sz="2" w:space="0" w:color="000000"/>
              <w:right w:val="nil"/>
            </w:tcBorders>
            <w:hideMark/>
          </w:tcPr>
          <w:p w:rsidR="0097421A" w:rsidRPr="00B343DC" w:rsidRDefault="0097421A" w:rsidP="0097421A">
            <w:pPr>
              <w:pStyle w:val="af8"/>
              <w:snapToGrid w:val="0"/>
              <w:spacing w:line="276" w:lineRule="auto"/>
              <w:rPr>
                <w:rFonts w:ascii="Times New Roman" w:hAnsi="Times New Roman"/>
                <w:sz w:val="24"/>
              </w:rPr>
            </w:pPr>
            <w:r w:rsidRPr="00B343DC">
              <w:rPr>
                <w:rFonts w:ascii="Times New Roman" w:hAnsi="Times New Roman"/>
                <w:sz w:val="24"/>
              </w:rPr>
              <w:t xml:space="preserve">Вспоминаем сказку </w:t>
            </w:r>
          </w:p>
          <w:p w:rsidR="0097421A" w:rsidRPr="00B343DC" w:rsidRDefault="0097421A" w:rsidP="0097421A">
            <w:pPr>
              <w:pStyle w:val="af8"/>
              <w:snapToGrid w:val="0"/>
              <w:spacing w:line="276" w:lineRule="auto"/>
              <w:rPr>
                <w:rFonts w:ascii="Times New Roman" w:hAnsi="Times New Roman"/>
                <w:sz w:val="24"/>
              </w:rPr>
            </w:pPr>
            <w:r w:rsidRPr="00B343DC">
              <w:rPr>
                <w:rFonts w:ascii="Times New Roman" w:hAnsi="Times New Roman"/>
                <w:sz w:val="24"/>
              </w:rPr>
              <w:t>«Три медведя»</w:t>
            </w:r>
          </w:p>
          <w:p w:rsidR="0097421A" w:rsidRPr="00B343DC" w:rsidRDefault="0097421A" w:rsidP="0097421A">
            <w:pPr>
              <w:pStyle w:val="af8"/>
              <w:snapToGrid w:val="0"/>
              <w:spacing w:line="276" w:lineRule="auto"/>
              <w:rPr>
                <w:rFonts w:ascii="Times New Roman" w:hAnsi="Times New Roman"/>
                <w:sz w:val="24"/>
              </w:rPr>
            </w:pPr>
            <w:r w:rsidRPr="00B343DC">
              <w:rPr>
                <w:rFonts w:ascii="Times New Roman" w:hAnsi="Times New Roman"/>
                <w:sz w:val="24"/>
              </w:rPr>
              <w:t>Инсценировка сказки «Три медведя»</w:t>
            </w:r>
          </w:p>
        </w:tc>
        <w:tc>
          <w:tcPr>
            <w:tcW w:w="709" w:type="dxa"/>
            <w:tcBorders>
              <w:top w:val="single" w:sz="4" w:space="0" w:color="auto"/>
              <w:left w:val="single" w:sz="2" w:space="0" w:color="000000"/>
              <w:right w:val="nil"/>
            </w:tcBorders>
            <w:hideMark/>
          </w:tcPr>
          <w:p w:rsidR="0097421A" w:rsidRPr="00B343DC" w:rsidRDefault="0097421A">
            <w:pPr>
              <w:pStyle w:val="af8"/>
              <w:snapToGrid w:val="0"/>
              <w:spacing w:line="276" w:lineRule="auto"/>
              <w:rPr>
                <w:rFonts w:ascii="Times New Roman" w:hAnsi="Times New Roman"/>
                <w:sz w:val="24"/>
              </w:rPr>
            </w:pPr>
            <w:r w:rsidRPr="00B343DC">
              <w:rPr>
                <w:rFonts w:ascii="Times New Roman" w:hAnsi="Times New Roman"/>
                <w:sz w:val="24"/>
              </w:rPr>
              <w:t>1</w:t>
            </w:r>
          </w:p>
        </w:tc>
        <w:tc>
          <w:tcPr>
            <w:tcW w:w="1151" w:type="dxa"/>
            <w:tcBorders>
              <w:top w:val="single" w:sz="4" w:space="0" w:color="auto"/>
              <w:left w:val="single" w:sz="2" w:space="0" w:color="000000"/>
              <w:right w:val="nil"/>
            </w:tcBorders>
          </w:tcPr>
          <w:p w:rsidR="0097421A" w:rsidRPr="00B343DC" w:rsidRDefault="0097421A">
            <w:pPr>
              <w:pStyle w:val="af8"/>
              <w:snapToGrid w:val="0"/>
              <w:spacing w:line="276" w:lineRule="auto"/>
              <w:rPr>
                <w:rFonts w:ascii="Times New Roman" w:hAnsi="Times New Roman"/>
                <w:sz w:val="24"/>
              </w:rPr>
            </w:pPr>
            <w:r>
              <w:rPr>
                <w:rFonts w:ascii="Times New Roman" w:hAnsi="Times New Roman"/>
                <w:sz w:val="24"/>
              </w:rPr>
              <w:t>21</w:t>
            </w:r>
          </w:p>
        </w:tc>
        <w:tc>
          <w:tcPr>
            <w:tcW w:w="4661" w:type="dxa"/>
            <w:tcBorders>
              <w:top w:val="single" w:sz="4" w:space="0" w:color="auto"/>
              <w:left w:val="single" w:sz="2" w:space="0" w:color="000000"/>
              <w:right w:val="nil"/>
            </w:tcBorders>
            <w:hideMark/>
          </w:tcPr>
          <w:p w:rsidR="0097421A" w:rsidRPr="00B343DC" w:rsidRDefault="0097421A">
            <w:pPr>
              <w:pStyle w:val="af8"/>
              <w:snapToGrid w:val="0"/>
              <w:spacing w:line="276" w:lineRule="auto"/>
              <w:rPr>
                <w:rFonts w:ascii="Times New Roman" w:hAnsi="Times New Roman"/>
                <w:sz w:val="24"/>
              </w:rPr>
            </w:pPr>
            <w:r w:rsidRPr="00B343DC">
              <w:rPr>
                <w:rFonts w:ascii="Times New Roman" w:hAnsi="Times New Roman"/>
                <w:sz w:val="24"/>
              </w:rPr>
              <w:t>Пересказ сказки с опорой на серию сюжетных картинок; -рассказ по кругу.</w:t>
            </w:r>
          </w:p>
          <w:p w:rsidR="0097421A" w:rsidRPr="00B343DC" w:rsidRDefault="0097421A">
            <w:pPr>
              <w:pStyle w:val="af8"/>
              <w:snapToGrid w:val="0"/>
              <w:spacing w:line="276" w:lineRule="auto"/>
              <w:rPr>
                <w:rFonts w:ascii="Times New Roman" w:hAnsi="Times New Roman"/>
                <w:sz w:val="24"/>
              </w:rPr>
            </w:pPr>
            <w:r w:rsidRPr="00B343DC">
              <w:rPr>
                <w:rFonts w:ascii="Times New Roman" w:hAnsi="Times New Roman"/>
                <w:sz w:val="24"/>
              </w:rPr>
              <w:t>Работа с пословицей</w:t>
            </w:r>
          </w:p>
          <w:p w:rsidR="0097421A" w:rsidRPr="00B343DC" w:rsidRDefault="0097421A" w:rsidP="008E570B">
            <w:pPr>
              <w:pStyle w:val="af8"/>
              <w:snapToGrid w:val="0"/>
              <w:spacing w:line="276" w:lineRule="auto"/>
              <w:rPr>
                <w:rFonts w:ascii="Times New Roman" w:hAnsi="Times New Roman"/>
                <w:sz w:val="24"/>
              </w:rPr>
            </w:pPr>
            <w:r w:rsidRPr="00B343DC">
              <w:rPr>
                <w:rFonts w:ascii="Times New Roman" w:hAnsi="Times New Roman"/>
                <w:sz w:val="24"/>
              </w:rPr>
              <w:t>Инсценировка сказки, упражнение в  интонационных и жестово-мимических способах передачи поведения героев сказки</w:t>
            </w:r>
          </w:p>
        </w:tc>
        <w:tc>
          <w:tcPr>
            <w:tcW w:w="5103" w:type="dxa"/>
            <w:tcBorders>
              <w:top w:val="single" w:sz="4" w:space="0" w:color="auto"/>
              <w:left w:val="single" w:sz="2" w:space="0" w:color="000000"/>
              <w:right w:val="single" w:sz="2" w:space="0" w:color="000000"/>
            </w:tcBorders>
            <w:hideMark/>
          </w:tcPr>
          <w:p w:rsidR="0097421A" w:rsidRPr="00B343DC" w:rsidRDefault="0097421A">
            <w:pPr>
              <w:snapToGrid w:val="0"/>
              <w:rPr>
                <w:rFonts w:ascii="Times New Roman" w:hAnsi="Times New Roman" w:cs="Times New Roman"/>
                <w:sz w:val="24"/>
                <w:szCs w:val="24"/>
              </w:rPr>
            </w:pPr>
            <w:r w:rsidRPr="00B343DC">
              <w:rPr>
                <w:rFonts w:ascii="Times New Roman" w:hAnsi="Times New Roman" w:cs="Times New Roman"/>
                <w:sz w:val="24"/>
                <w:szCs w:val="24"/>
              </w:rPr>
              <w:t>Коррекция слухового восприятия, произвольного внимания в процессе слушания сказки.</w:t>
            </w:r>
          </w:p>
          <w:p w:rsidR="0097421A" w:rsidRPr="00B343DC" w:rsidRDefault="0097421A">
            <w:pPr>
              <w:snapToGrid w:val="0"/>
              <w:rPr>
                <w:rFonts w:ascii="Times New Roman" w:hAnsi="Times New Roman" w:cs="Times New Roman"/>
                <w:sz w:val="24"/>
                <w:szCs w:val="24"/>
              </w:rPr>
            </w:pPr>
            <w:r w:rsidRPr="00B343DC">
              <w:rPr>
                <w:rFonts w:ascii="Times New Roman" w:hAnsi="Times New Roman" w:cs="Times New Roman"/>
                <w:sz w:val="24"/>
                <w:szCs w:val="24"/>
              </w:rPr>
              <w:t>Развивать интонационные и жестово-мимические умения школьников в процессе инсценировки сказки</w:t>
            </w:r>
          </w:p>
          <w:p w:rsidR="0097421A" w:rsidRPr="00B343DC" w:rsidRDefault="0097421A" w:rsidP="008E570B">
            <w:pPr>
              <w:snapToGrid w:val="0"/>
              <w:rPr>
                <w:rFonts w:ascii="Times New Roman" w:hAnsi="Times New Roman" w:cs="Times New Roman"/>
                <w:sz w:val="24"/>
                <w:szCs w:val="24"/>
              </w:rPr>
            </w:pPr>
          </w:p>
        </w:tc>
      </w:tr>
      <w:tr w:rsidR="00D17B93" w:rsidRPr="00B343DC" w:rsidTr="00B46E53">
        <w:tc>
          <w:tcPr>
            <w:tcW w:w="570" w:type="dxa"/>
            <w:tcBorders>
              <w:top w:val="single" w:sz="4" w:space="0" w:color="auto"/>
              <w:left w:val="single" w:sz="2" w:space="0" w:color="000000"/>
              <w:bottom w:val="single" w:sz="2" w:space="0" w:color="000000"/>
              <w:right w:val="nil"/>
            </w:tcBorders>
            <w:hideMark/>
          </w:tcPr>
          <w:p w:rsidR="00D17B93" w:rsidRPr="00B343DC" w:rsidRDefault="00D17B93">
            <w:pPr>
              <w:pStyle w:val="af8"/>
              <w:snapToGrid w:val="0"/>
              <w:spacing w:line="276" w:lineRule="auto"/>
              <w:rPr>
                <w:rFonts w:ascii="Times New Roman" w:hAnsi="Times New Roman"/>
                <w:sz w:val="24"/>
              </w:rPr>
            </w:pPr>
            <w:r w:rsidRPr="00B343DC">
              <w:rPr>
                <w:rFonts w:ascii="Times New Roman" w:hAnsi="Times New Roman"/>
                <w:sz w:val="24"/>
              </w:rPr>
              <w:t>19</w:t>
            </w:r>
          </w:p>
        </w:tc>
        <w:tc>
          <w:tcPr>
            <w:tcW w:w="2265" w:type="dxa"/>
            <w:tcBorders>
              <w:top w:val="single" w:sz="4" w:space="0" w:color="auto"/>
              <w:left w:val="single" w:sz="2" w:space="0" w:color="000000"/>
              <w:bottom w:val="single" w:sz="2" w:space="0" w:color="000000"/>
              <w:right w:val="nil"/>
            </w:tcBorders>
            <w:hideMark/>
          </w:tcPr>
          <w:p w:rsidR="00D17B93" w:rsidRPr="00B343DC" w:rsidRDefault="00D17B93">
            <w:pPr>
              <w:pStyle w:val="af8"/>
              <w:snapToGrid w:val="0"/>
              <w:spacing w:line="276" w:lineRule="auto"/>
              <w:rPr>
                <w:rFonts w:ascii="Times New Roman" w:hAnsi="Times New Roman"/>
                <w:sz w:val="24"/>
              </w:rPr>
            </w:pPr>
            <w:r w:rsidRPr="00B343DC">
              <w:rPr>
                <w:rFonts w:ascii="Times New Roman" w:hAnsi="Times New Roman"/>
                <w:sz w:val="24"/>
              </w:rPr>
              <w:t>Составление новой сказки про Машу</w:t>
            </w:r>
          </w:p>
        </w:tc>
        <w:tc>
          <w:tcPr>
            <w:tcW w:w="709" w:type="dxa"/>
            <w:tcBorders>
              <w:top w:val="single" w:sz="4" w:space="0" w:color="auto"/>
              <w:left w:val="single" w:sz="2" w:space="0" w:color="000000"/>
              <w:bottom w:val="single" w:sz="2" w:space="0" w:color="000000"/>
              <w:right w:val="nil"/>
            </w:tcBorders>
            <w:hideMark/>
          </w:tcPr>
          <w:p w:rsidR="00D17B93" w:rsidRPr="00B343DC" w:rsidRDefault="00D17B93">
            <w:pPr>
              <w:pStyle w:val="af8"/>
              <w:snapToGrid w:val="0"/>
              <w:spacing w:line="276" w:lineRule="auto"/>
              <w:rPr>
                <w:rFonts w:ascii="Times New Roman" w:hAnsi="Times New Roman"/>
                <w:sz w:val="24"/>
              </w:rPr>
            </w:pPr>
            <w:r w:rsidRPr="00B343DC">
              <w:rPr>
                <w:rFonts w:ascii="Times New Roman" w:hAnsi="Times New Roman"/>
                <w:sz w:val="24"/>
              </w:rPr>
              <w:t>1</w:t>
            </w:r>
          </w:p>
        </w:tc>
        <w:tc>
          <w:tcPr>
            <w:tcW w:w="1151" w:type="dxa"/>
            <w:tcBorders>
              <w:top w:val="single" w:sz="4" w:space="0" w:color="auto"/>
              <w:left w:val="single" w:sz="2" w:space="0" w:color="000000"/>
              <w:bottom w:val="single" w:sz="2" w:space="0" w:color="000000"/>
              <w:right w:val="nil"/>
            </w:tcBorders>
          </w:tcPr>
          <w:p w:rsidR="00D17B93" w:rsidRPr="00B343DC" w:rsidRDefault="002D4AA6">
            <w:pPr>
              <w:pStyle w:val="af8"/>
              <w:snapToGrid w:val="0"/>
              <w:spacing w:line="276" w:lineRule="auto"/>
              <w:rPr>
                <w:rFonts w:ascii="Times New Roman" w:hAnsi="Times New Roman"/>
                <w:sz w:val="24"/>
              </w:rPr>
            </w:pPr>
            <w:r>
              <w:rPr>
                <w:rFonts w:ascii="Times New Roman" w:hAnsi="Times New Roman"/>
                <w:sz w:val="24"/>
              </w:rPr>
              <w:t>28</w:t>
            </w:r>
          </w:p>
        </w:tc>
        <w:tc>
          <w:tcPr>
            <w:tcW w:w="4661" w:type="dxa"/>
            <w:tcBorders>
              <w:top w:val="single" w:sz="4" w:space="0" w:color="auto"/>
              <w:left w:val="single" w:sz="2" w:space="0" w:color="000000"/>
              <w:bottom w:val="single" w:sz="2" w:space="0" w:color="000000"/>
              <w:right w:val="nil"/>
            </w:tcBorders>
            <w:hideMark/>
          </w:tcPr>
          <w:p w:rsidR="00D17B93" w:rsidRPr="00B343DC" w:rsidRDefault="00D17B93">
            <w:pPr>
              <w:pStyle w:val="af8"/>
              <w:snapToGrid w:val="0"/>
              <w:spacing w:line="276" w:lineRule="auto"/>
              <w:rPr>
                <w:rFonts w:ascii="Times New Roman" w:hAnsi="Times New Roman"/>
                <w:sz w:val="24"/>
              </w:rPr>
            </w:pPr>
            <w:r w:rsidRPr="00B343DC">
              <w:rPr>
                <w:rFonts w:ascii="Times New Roman" w:hAnsi="Times New Roman"/>
                <w:sz w:val="24"/>
              </w:rPr>
              <w:t>Обсуждение пословицы.</w:t>
            </w:r>
          </w:p>
          <w:p w:rsidR="00D17B93" w:rsidRPr="00B343DC" w:rsidRDefault="00D17B93">
            <w:pPr>
              <w:pStyle w:val="af8"/>
              <w:spacing w:line="276" w:lineRule="auto"/>
              <w:rPr>
                <w:rFonts w:ascii="Times New Roman" w:hAnsi="Times New Roman"/>
                <w:sz w:val="24"/>
              </w:rPr>
            </w:pPr>
            <w:r w:rsidRPr="00B343DC">
              <w:rPr>
                <w:rFonts w:ascii="Times New Roman" w:hAnsi="Times New Roman"/>
                <w:sz w:val="24"/>
              </w:rPr>
              <w:t>Коллективное составление сказки про Машу.</w:t>
            </w:r>
          </w:p>
        </w:tc>
        <w:tc>
          <w:tcPr>
            <w:tcW w:w="5103" w:type="dxa"/>
            <w:tcBorders>
              <w:top w:val="single" w:sz="4" w:space="0" w:color="auto"/>
              <w:left w:val="single" w:sz="2" w:space="0" w:color="000000"/>
              <w:bottom w:val="single" w:sz="2" w:space="0" w:color="000000"/>
              <w:right w:val="single" w:sz="2" w:space="0" w:color="000000"/>
            </w:tcBorders>
          </w:tcPr>
          <w:p w:rsidR="00D17B93" w:rsidRPr="00B343DC" w:rsidRDefault="00D17B93">
            <w:pPr>
              <w:snapToGrid w:val="0"/>
              <w:rPr>
                <w:rFonts w:ascii="Times New Roman" w:hAnsi="Times New Roman" w:cs="Times New Roman"/>
                <w:sz w:val="24"/>
                <w:szCs w:val="24"/>
              </w:rPr>
            </w:pPr>
            <w:r w:rsidRPr="00B343DC">
              <w:rPr>
                <w:rFonts w:ascii="Times New Roman" w:hAnsi="Times New Roman" w:cs="Times New Roman"/>
                <w:sz w:val="24"/>
                <w:szCs w:val="24"/>
              </w:rPr>
              <w:t>Коррекция устной речи через формирование умения строить предложения по опорным  словам.</w:t>
            </w:r>
          </w:p>
          <w:p w:rsidR="00D17B93" w:rsidRPr="00B343DC" w:rsidRDefault="00D17B93">
            <w:pPr>
              <w:snapToGrid w:val="0"/>
              <w:rPr>
                <w:rFonts w:ascii="Times New Roman" w:hAnsi="Times New Roman" w:cs="Times New Roman"/>
                <w:sz w:val="24"/>
                <w:szCs w:val="24"/>
              </w:rPr>
            </w:pPr>
          </w:p>
        </w:tc>
      </w:tr>
      <w:tr w:rsidR="0097421A" w:rsidRPr="00B343DC" w:rsidTr="000B07B3">
        <w:trPr>
          <w:trHeight w:val="540"/>
        </w:trPr>
        <w:tc>
          <w:tcPr>
            <w:tcW w:w="570" w:type="dxa"/>
            <w:vMerge w:val="restart"/>
            <w:tcBorders>
              <w:top w:val="nil"/>
              <w:left w:val="single" w:sz="2" w:space="0" w:color="000000"/>
              <w:right w:val="nil"/>
            </w:tcBorders>
            <w:hideMark/>
          </w:tcPr>
          <w:p w:rsidR="0097421A" w:rsidRDefault="0097421A">
            <w:pPr>
              <w:pStyle w:val="af8"/>
              <w:snapToGrid w:val="0"/>
              <w:spacing w:line="276" w:lineRule="auto"/>
              <w:rPr>
                <w:rFonts w:ascii="Times New Roman" w:hAnsi="Times New Roman"/>
                <w:sz w:val="24"/>
              </w:rPr>
            </w:pPr>
          </w:p>
          <w:p w:rsidR="0097421A" w:rsidRDefault="0097421A">
            <w:pPr>
              <w:pStyle w:val="af8"/>
              <w:snapToGrid w:val="0"/>
              <w:spacing w:line="276" w:lineRule="auto"/>
              <w:rPr>
                <w:rFonts w:ascii="Times New Roman" w:hAnsi="Times New Roman"/>
                <w:sz w:val="24"/>
              </w:rPr>
            </w:pPr>
          </w:p>
          <w:p w:rsidR="0097421A" w:rsidRPr="00B343DC" w:rsidRDefault="0097421A">
            <w:pPr>
              <w:pStyle w:val="af8"/>
              <w:snapToGrid w:val="0"/>
              <w:spacing w:line="276" w:lineRule="auto"/>
              <w:rPr>
                <w:rFonts w:ascii="Times New Roman" w:hAnsi="Times New Roman"/>
                <w:sz w:val="24"/>
              </w:rPr>
            </w:pPr>
            <w:r w:rsidRPr="00B343DC">
              <w:rPr>
                <w:rFonts w:ascii="Times New Roman" w:hAnsi="Times New Roman"/>
                <w:sz w:val="24"/>
              </w:rPr>
              <w:t>20</w:t>
            </w:r>
          </w:p>
        </w:tc>
        <w:tc>
          <w:tcPr>
            <w:tcW w:w="2265" w:type="dxa"/>
            <w:vMerge w:val="restart"/>
            <w:tcBorders>
              <w:top w:val="nil"/>
              <w:left w:val="single" w:sz="2" w:space="0" w:color="000000"/>
              <w:right w:val="nil"/>
            </w:tcBorders>
            <w:hideMark/>
          </w:tcPr>
          <w:p w:rsidR="0097421A" w:rsidRDefault="0097421A">
            <w:pPr>
              <w:pStyle w:val="af8"/>
              <w:snapToGrid w:val="0"/>
              <w:spacing w:line="276" w:lineRule="auto"/>
              <w:rPr>
                <w:rFonts w:ascii="Times New Roman" w:hAnsi="Times New Roman"/>
                <w:sz w:val="24"/>
              </w:rPr>
            </w:pPr>
          </w:p>
          <w:p w:rsidR="0097421A" w:rsidRDefault="0097421A">
            <w:pPr>
              <w:pStyle w:val="af8"/>
              <w:snapToGrid w:val="0"/>
              <w:spacing w:line="276" w:lineRule="auto"/>
              <w:rPr>
                <w:rFonts w:ascii="Times New Roman" w:hAnsi="Times New Roman"/>
                <w:sz w:val="24"/>
              </w:rPr>
            </w:pPr>
          </w:p>
          <w:p w:rsidR="0097421A" w:rsidRPr="00B343DC" w:rsidRDefault="0097421A">
            <w:pPr>
              <w:pStyle w:val="af8"/>
              <w:snapToGrid w:val="0"/>
              <w:spacing w:line="276" w:lineRule="auto"/>
              <w:rPr>
                <w:rFonts w:ascii="Times New Roman" w:hAnsi="Times New Roman"/>
                <w:sz w:val="24"/>
              </w:rPr>
            </w:pPr>
            <w:r w:rsidRPr="00B343DC">
              <w:rPr>
                <w:rFonts w:ascii="Times New Roman" w:hAnsi="Times New Roman"/>
                <w:sz w:val="24"/>
              </w:rPr>
              <w:t>Вспоминаем сказку «Волк и семеро козлят»</w:t>
            </w:r>
          </w:p>
          <w:p w:rsidR="0097421A" w:rsidRPr="00B343DC" w:rsidRDefault="0097421A">
            <w:pPr>
              <w:pStyle w:val="af8"/>
              <w:snapToGrid w:val="0"/>
              <w:spacing w:line="276" w:lineRule="auto"/>
              <w:rPr>
                <w:rFonts w:ascii="Times New Roman" w:hAnsi="Times New Roman"/>
                <w:sz w:val="24"/>
              </w:rPr>
            </w:pPr>
            <w:r w:rsidRPr="00B343DC">
              <w:rPr>
                <w:rFonts w:ascii="Times New Roman" w:hAnsi="Times New Roman"/>
                <w:sz w:val="24"/>
              </w:rPr>
              <w:t>Инсценировка сказки «Волк и семеро козлят»</w:t>
            </w:r>
          </w:p>
          <w:p w:rsidR="0097421A" w:rsidRPr="00B343DC" w:rsidRDefault="0097421A" w:rsidP="002D4AA6">
            <w:pPr>
              <w:pStyle w:val="af8"/>
              <w:snapToGrid w:val="0"/>
              <w:spacing w:line="276" w:lineRule="auto"/>
              <w:rPr>
                <w:rFonts w:ascii="Times New Roman" w:hAnsi="Times New Roman"/>
                <w:sz w:val="24"/>
              </w:rPr>
            </w:pPr>
            <w:r w:rsidRPr="00B343DC">
              <w:rPr>
                <w:rFonts w:ascii="Times New Roman" w:hAnsi="Times New Roman"/>
                <w:sz w:val="24"/>
              </w:rPr>
              <w:t>Знакомство со сказкой «Гуси-лебеди</w:t>
            </w:r>
          </w:p>
        </w:tc>
        <w:tc>
          <w:tcPr>
            <w:tcW w:w="709" w:type="dxa"/>
            <w:vMerge w:val="restart"/>
            <w:tcBorders>
              <w:top w:val="nil"/>
              <w:left w:val="single" w:sz="2" w:space="0" w:color="000000"/>
              <w:right w:val="nil"/>
            </w:tcBorders>
            <w:hideMark/>
          </w:tcPr>
          <w:p w:rsidR="0097421A" w:rsidRDefault="0097421A">
            <w:pPr>
              <w:pStyle w:val="af8"/>
              <w:snapToGrid w:val="0"/>
              <w:spacing w:line="276" w:lineRule="auto"/>
              <w:rPr>
                <w:rFonts w:ascii="Times New Roman" w:hAnsi="Times New Roman"/>
                <w:sz w:val="24"/>
              </w:rPr>
            </w:pPr>
          </w:p>
          <w:p w:rsidR="0097421A" w:rsidRDefault="0097421A">
            <w:pPr>
              <w:pStyle w:val="af8"/>
              <w:snapToGrid w:val="0"/>
              <w:spacing w:line="276" w:lineRule="auto"/>
              <w:rPr>
                <w:rFonts w:ascii="Times New Roman" w:hAnsi="Times New Roman"/>
                <w:sz w:val="24"/>
              </w:rPr>
            </w:pPr>
          </w:p>
          <w:p w:rsidR="0097421A" w:rsidRPr="00B343DC" w:rsidRDefault="0097421A">
            <w:pPr>
              <w:pStyle w:val="af8"/>
              <w:snapToGrid w:val="0"/>
              <w:spacing w:line="276" w:lineRule="auto"/>
              <w:rPr>
                <w:rFonts w:ascii="Times New Roman" w:hAnsi="Times New Roman"/>
                <w:sz w:val="24"/>
              </w:rPr>
            </w:pPr>
            <w:r w:rsidRPr="00B343DC">
              <w:rPr>
                <w:rFonts w:ascii="Times New Roman" w:hAnsi="Times New Roman"/>
                <w:sz w:val="24"/>
              </w:rPr>
              <w:t>1</w:t>
            </w:r>
          </w:p>
        </w:tc>
        <w:tc>
          <w:tcPr>
            <w:tcW w:w="1151" w:type="dxa"/>
            <w:tcBorders>
              <w:top w:val="nil"/>
              <w:left w:val="single" w:sz="2" w:space="0" w:color="000000"/>
              <w:bottom w:val="single" w:sz="4" w:space="0" w:color="auto"/>
              <w:right w:val="nil"/>
            </w:tcBorders>
          </w:tcPr>
          <w:p w:rsidR="0097421A" w:rsidRDefault="0097421A">
            <w:pPr>
              <w:pStyle w:val="af8"/>
              <w:snapToGrid w:val="0"/>
              <w:spacing w:line="276" w:lineRule="auto"/>
              <w:rPr>
                <w:rFonts w:ascii="Times New Roman" w:hAnsi="Times New Roman"/>
                <w:sz w:val="24"/>
              </w:rPr>
            </w:pPr>
          </w:p>
          <w:p w:rsidR="0097421A" w:rsidRDefault="0097421A">
            <w:pPr>
              <w:pStyle w:val="af8"/>
              <w:snapToGrid w:val="0"/>
              <w:spacing w:line="276" w:lineRule="auto"/>
              <w:rPr>
                <w:rFonts w:ascii="Times New Roman" w:hAnsi="Times New Roman"/>
                <w:sz w:val="24"/>
              </w:rPr>
            </w:pPr>
          </w:p>
          <w:p w:rsidR="0097421A" w:rsidRPr="00B343DC" w:rsidRDefault="0097421A">
            <w:pPr>
              <w:pStyle w:val="af8"/>
              <w:snapToGrid w:val="0"/>
              <w:spacing w:line="276" w:lineRule="auto"/>
              <w:rPr>
                <w:rFonts w:ascii="Times New Roman" w:hAnsi="Times New Roman"/>
                <w:sz w:val="24"/>
              </w:rPr>
            </w:pPr>
            <w:r>
              <w:rPr>
                <w:rFonts w:ascii="Times New Roman" w:hAnsi="Times New Roman"/>
                <w:sz w:val="24"/>
              </w:rPr>
              <w:t>Февраль</w:t>
            </w:r>
          </w:p>
        </w:tc>
        <w:tc>
          <w:tcPr>
            <w:tcW w:w="4661" w:type="dxa"/>
            <w:vMerge w:val="restart"/>
            <w:tcBorders>
              <w:top w:val="nil"/>
              <w:left w:val="single" w:sz="2" w:space="0" w:color="000000"/>
              <w:right w:val="nil"/>
            </w:tcBorders>
            <w:hideMark/>
          </w:tcPr>
          <w:p w:rsidR="0097421A" w:rsidRDefault="0097421A">
            <w:pPr>
              <w:pStyle w:val="af8"/>
              <w:snapToGrid w:val="0"/>
              <w:spacing w:line="276" w:lineRule="auto"/>
              <w:rPr>
                <w:rFonts w:ascii="Times New Roman" w:hAnsi="Times New Roman"/>
                <w:sz w:val="24"/>
              </w:rPr>
            </w:pPr>
          </w:p>
          <w:p w:rsidR="0097421A" w:rsidRDefault="0097421A">
            <w:pPr>
              <w:pStyle w:val="af8"/>
              <w:snapToGrid w:val="0"/>
              <w:spacing w:line="276" w:lineRule="auto"/>
              <w:rPr>
                <w:rFonts w:ascii="Times New Roman" w:hAnsi="Times New Roman"/>
                <w:sz w:val="24"/>
              </w:rPr>
            </w:pPr>
          </w:p>
          <w:p w:rsidR="0097421A" w:rsidRPr="00B343DC" w:rsidRDefault="0097421A">
            <w:pPr>
              <w:pStyle w:val="af8"/>
              <w:snapToGrid w:val="0"/>
              <w:spacing w:line="276" w:lineRule="auto"/>
              <w:rPr>
                <w:rFonts w:ascii="Times New Roman" w:hAnsi="Times New Roman"/>
                <w:sz w:val="24"/>
              </w:rPr>
            </w:pPr>
            <w:r w:rsidRPr="00B343DC">
              <w:rPr>
                <w:rFonts w:ascii="Times New Roman" w:hAnsi="Times New Roman"/>
                <w:sz w:val="24"/>
              </w:rPr>
              <w:t>Загадка о сказке. Коллективное рассказывание сказки по кругу</w:t>
            </w:r>
          </w:p>
          <w:p w:rsidR="0097421A" w:rsidRPr="00B343DC" w:rsidRDefault="0097421A">
            <w:pPr>
              <w:pStyle w:val="af8"/>
              <w:snapToGrid w:val="0"/>
              <w:spacing w:line="276" w:lineRule="auto"/>
              <w:rPr>
                <w:rFonts w:ascii="Times New Roman" w:hAnsi="Times New Roman"/>
                <w:sz w:val="24"/>
              </w:rPr>
            </w:pPr>
            <w:r w:rsidRPr="00B343DC">
              <w:rPr>
                <w:rFonts w:ascii="Times New Roman" w:hAnsi="Times New Roman"/>
                <w:sz w:val="24"/>
              </w:rPr>
              <w:t>Работа с пословицей</w:t>
            </w:r>
          </w:p>
          <w:p w:rsidR="0097421A" w:rsidRPr="00B343DC" w:rsidRDefault="0097421A">
            <w:pPr>
              <w:pStyle w:val="af8"/>
              <w:snapToGrid w:val="0"/>
              <w:spacing w:line="276" w:lineRule="auto"/>
              <w:rPr>
                <w:rFonts w:ascii="Times New Roman" w:hAnsi="Times New Roman"/>
                <w:sz w:val="24"/>
              </w:rPr>
            </w:pPr>
            <w:r w:rsidRPr="00B343DC">
              <w:rPr>
                <w:rFonts w:ascii="Times New Roman" w:hAnsi="Times New Roman"/>
                <w:sz w:val="24"/>
              </w:rPr>
              <w:t>Коллективное рассказывание сказки.</w:t>
            </w:r>
          </w:p>
          <w:p w:rsidR="0097421A" w:rsidRPr="00B343DC" w:rsidRDefault="0097421A">
            <w:pPr>
              <w:pStyle w:val="af8"/>
              <w:spacing w:line="276" w:lineRule="auto"/>
              <w:rPr>
                <w:rFonts w:ascii="Times New Roman" w:hAnsi="Times New Roman"/>
                <w:sz w:val="24"/>
              </w:rPr>
            </w:pPr>
            <w:r w:rsidRPr="00B343DC">
              <w:rPr>
                <w:rFonts w:ascii="Times New Roman" w:hAnsi="Times New Roman"/>
                <w:sz w:val="24"/>
              </w:rPr>
              <w:t>Инсценировка сказки</w:t>
            </w:r>
          </w:p>
          <w:p w:rsidR="0097421A" w:rsidRPr="00B343DC" w:rsidRDefault="0097421A" w:rsidP="002D4AA6">
            <w:pPr>
              <w:pStyle w:val="af8"/>
              <w:snapToGrid w:val="0"/>
              <w:spacing w:line="276" w:lineRule="auto"/>
              <w:rPr>
                <w:rFonts w:ascii="Times New Roman" w:hAnsi="Times New Roman"/>
                <w:sz w:val="24"/>
              </w:rPr>
            </w:pPr>
            <w:r w:rsidRPr="00B343DC">
              <w:rPr>
                <w:rFonts w:ascii="Times New Roman" w:hAnsi="Times New Roman"/>
                <w:sz w:val="24"/>
              </w:rPr>
              <w:t>Прослушивают аудиозапись сказки. Пересказывают с опорой на серию картинок.</w:t>
            </w:r>
          </w:p>
        </w:tc>
        <w:tc>
          <w:tcPr>
            <w:tcW w:w="5103" w:type="dxa"/>
            <w:vMerge w:val="restart"/>
            <w:tcBorders>
              <w:top w:val="nil"/>
              <w:left w:val="single" w:sz="2" w:space="0" w:color="000000"/>
              <w:right w:val="single" w:sz="2" w:space="0" w:color="000000"/>
            </w:tcBorders>
          </w:tcPr>
          <w:p w:rsidR="0097421A" w:rsidRDefault="0097421A">
            <w:pPr>
              <w:snapToGrid w:val="0"/>
              <w:rPr>
                <w:rFonts w:ascii="Times New Roman" w:hAnsi="Times New Roman" w:cs="Times New Roman"/>
                <w:sz w:val="24"/>
                <w:szCs w:val="24"/>
              </w:rPr>
            </w:pPr>
          </w:p>
          <w:p w:rsidR="0097421A" w:rsidRDefault="0097421A">
            <w:pPr>
              <w:snapToGrid w:val="0"/>
              <w:rPr>
                <w:rFonts w:ascii="Times New Roman" w:hAnsi="Times New Roman" w:cs="Times New Roman"/>
                <w:sz w:val="24"/>
                <w:szCs w:val="24"/>
              </w:rPr>
            </w:pPr>
          </w:p>
          <w:p w:rsidR="0097421A" w:rsidRPr="00B343DC" w:rsidRDefault="0097421A">
            <w:pPr>
              <w:snapToGrid w:val="0"/>
              <w:rPr>
                <w:rFonts w:ascii="Times New Roman" w:hAnsi="Times New Roman" w:cs="Times New Roman"/>
                <w:sz w:val="24"/>
                <w:szCs w:val="24"/>
              </w:rPr>
            </w:pPr>
            <w:r w:rsidRPr="00B343DC">
              <w:rPr>
                <w:rFonts w:ascii="Times New Roman" w:hAnsi="Times New Roman" w:cs="Times New Roman"/>
                <w:sz w:val="24"/>
                <w:szCs w:val="24"/>
              </w:rPr>
              <w:t>Коррекция слухового восприятия, произвольного внимания в процессе слушания сказки.</w:t>
            </w:r>
          </w:p>
          <w:p w:rsidR="0097421A" w:rsidRPr="00B343DC" w:rsidRDefault="0097421A">
            <w:pPr>
              <w:snapToGrid w:val="0"/>
              <w:rPr>
                <w:rFonts w:ascii="Times New Roman" w:hAnsi="Times New Roman" w:cs="Times New Roman"/>
                <w:sz w:val="24"/>
                <w:szCs w:val="24"/>
              </w:rPr>
            </w:pPr>
            <w:r w:rsidRPr="00B343DC">
              <w:rPr>
                <w:rFonts w:ascii="Times New Roman" w:hAnsi="Times New Roman" w:cs="Times New Roman"/>
                <w:sz w:val="24"/>
                <w:szCs w:val="24"/>
              </w:rPr>
              <w:t>Развивать интонационные и жестово-мимические умения школьников в процессе инсценировки сказки</w:t>
            </w:r>
          </w:p>
          <w:p w:rsidR="0097421A" w:rsidRPr="00B343DC" w:rsidRDefault="0097421A" w:rsidP="002D4AA6">
            <w:pPr>
              <w:snapToGrid w:val="0"/>
              <w:rPr>
                <w:rFonts w:ascii="Times New Roman" w:hAnsi="Times New Roman" w:cs="Times New Roman"/>
                <w:sz w:val="24"/>
                <w:szCs w:val="24"/>
              </w:rPr>
            </w:pPr>
            <w:r w:rsidRPr="00B343DC">
              <w:rPr>
                <w:rFonts w:ascii="Times New Roman" w:hAnsi="Times New Roman" w:cs="Times New Roman"/>
                <w:sz w:val="24"/>
                <w:szCs w:val="24"/>
              </w:rPr>
              <w:t>Коррекция слухового восприятия, произвольного внимания в процессе слушания сказки.</w:t>
            </w:r>
          </w:p>
        </w:tc>
      </w:tr>
      <w:tr w:rsidR="0097421A" w:rsidRPr="00B343DC" w:rsidTr="000B07B3">
        <w:trPr>
          <w:trHeight w:val="3195"/>
        </w:trPr>
        <w:tc>
          <w:tcPr>
            <w:tcW w:w="570" w:type="dxa"/>
            <w:vMerge/>
            <w:tcBorders>
              <w:left w:val="single" w:sz="2" w:space="0" w:color="000000"/>
              <w:bottom w:val="single" w:sz="4" w:space="0" w:color="auto"/>
              <w:right w:val="nil"/>
            </w:tcBorders>
          </w:tcPr>
          <w:p w:rsidR="0097421A" w:rsidRPr="00B343DC" w:rsidRDefault="0097421A">
            <w:pPr>
              <w:pStyle w:val="af8"/>
              <w:snapToGrid w:val="0"/>
              <w:spacing w:line="276" w:lineRule="auto"/>
              <w:rPr>
                <w:rFonts w:ascii="Times New Roman" w:hAnsi="Times New Roman"/>
                <w:sz w:val="24"/>
              </w:rPr>
            </w:pPr>
          </w:p>
        </w:tc>
        <w:tc>
          <w:tcPr>
            <w:tcW w:w="2265" w:type="dxa"/>
            <w:vMerge/>
            <w:tcBorders>
              <w:left w:val="single" w:sz="2" w:space="0" w:color="000000"/>
              <w:bottom w:val="single" w:sz="4" w:space="0" w:color="auto"/>
              <w:right w:val="nil"/>
            </w:tcBorders>
          </w:tcPr>
          <w:p w:rsidR="0097421A" w:rsidRPr="00B343DC" w:rsidRDefault="0097421A">
            <w:pPr>
              <w:pStyle w:val="af8"/>
              <w:snapToGrid w:val="0"/>
              <w:spacing w:line="276" w:lineRule="auto"/>
              <w:rPr>
                <w:rFonts w:ascii="Times New Roman" w:hAnsi="Times New Roman"/>
                <w:sz w:val="24"/>
              </w:rPr>
            </w:pPr>
          </w:p>
        </w:tc>
        <w:tc>
          <w:tcPr>
            <w:tcW w:w="709" w:type="dxa"/>
            <w:vMerge/>
            <w:tcBorders>
              <w:left w:val="single" w:sz="2" w:space="0" w:color="000000"/>
              <w:bottom w:val="single" w:sz="4" w:space="0" w:color="auto"/>
              <w:right w:val="nil"/>
            </w:tcBorders>
          </w:tcPr>
          <w:p w:rsidR="0097421A" w:rsidRPr="00B343DC" w:rsidRDefault="0097421A">
            <w:pPr>
              <w:pStyle w:val="af8"/>
              <w:snapToGrid w:val="0"/>
              <w:spacing w:line="276" w:lineRule="auto"/>
              <w:rPr>
                <w:rFonts w:ascii="Times New Roman" w:hAnsi="Times New Roman"/>
                <w:sz w:val="24"/>
              </w:rPr>
            </w:pPr>
          </w:p>
        </w:tc>
        <w:tc>
          <w:tcPr>
            <w:tcW w:w="1151" w:type="dxa"/>
            <w:tcBorders>
              <w:top w:val="single" w:sz="4" w:space="0" w:color="auto"/>
              <w:left w:val="single" w:sz="2" w:space="0" w:color="000000"/>
              <w:right w:val="nil"/>
            </w:tcBorders>
          </w:tcPr>
          <w:p w:rsidR="0097421A" w:rsidRDefault="0097421A" w:rsidP="0097421A">
            <w:pPr>
              <w:pStyle w:val="af8"/>
              <w:snapToGrid w:val="0"/>
              <w:spacing w:line="276" w:lineRule="auto"/>
              <w:rPr>
                <w:rFonts w:ascii="Times New Roman" w:hAnsi="Times New Roman"/>
                <w:sz w:val="24"/>
              </w:rPr>
            </w:pPr>
          </w:p>
          <w:p w:rsidR="0097421A" w:rsidRPr="0097421A" w:rsidRDefault="000B07B3" w:rsidP="0097421A">
            <w:r>
              <w:t>04</w:t>
            </w:r>
          </w:p>
        </w:tc>
        <w:tc>
          <w:tcPr>
            <w:tcW w:w="4661" w:type="dxa"/>
            <w:vMerge/>
            <w:tcBorders>
              <w:left w:val="single" w:sz="2" w:space="0" w:color="000000"/>
              <w:right w:val="nil"/>
            </w:tcBorders>
          </w:tcPr>
          <w:p w:rsidR="0097421A" w:rsidRPr="00B343DC" w:rsidRDefault="0097421A">
            <w:pPr>
              <w:pStyle w:val="af8"/>
              <w:snapToGrid w:val="0"/>
              <w:spacing w:line="276" w:lineRule="auto"/>
              <w:rPr>
                <w:rFonts w:ascii="Times New Roman" w:hAnsi="Times New Roman"/>
                <w:sz w:val="24"/>
              </w:rPr>
            </w:pPr>
          </w:p>
        </w:tc>
        <w:tc>
          <w:tcPr>
            <w:tcW w:w="5103" w:type="dxa"/>
            <w:vMerge/>
            <w:tcBorders>
              <w:left w:val="single" w:sz="2" w:space="0" w:color="000000"/>
              <w:right w:val="single" w:sz="2" w:space="0" w:color="000000"/>
            </w:tcBorders>
          </w:tcPr>
          <w:p w:rsidR="0097421A" w:rsidRPr="00B343DC" w:rsidRDefault="0097421A">
            <w:pPr>
              <w:snapToGrid w:val="0"/>
              <w:rPr>
                <w:rFonts w:ascii="Times New Roman" w:hAnsi="Times New Roman" w:cs="Times New Roman"/>
                <w:sz w:val="24"/>
                <w:szCs w:val="24"/>
              </w:rPr>
            </w:pPr>
          </w:p>
        </w:tc>
      </w:tr>
      <w:tr w:rsidR="008E570B" w:rsidRPr="00B343DC" w:rsidTr="002D4AA6">
        <w:trPr>
          <w:trHeight w:val="2414"/>
        </w:trPr>
        <w:tc>
          <w:tcPr>
            <w:tcW w:w="570" w:type="dxa"/>
            <w:tcBorders>
              <w:top w:val="single" w:sz="4" w:space="0" w:color="auto"/>
              <w:left w:val="single" w:sz="2" w:space="0" w:color="000000"/>
              <w:bottom w:val="single" w:sz="4" w:space="0" w:color="auto"/>
              <w:right w:val="nil"/>
            </w:tcBorders>
            <w:hideMark/>
          </w:tcPr>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lastRenderedPageBreak/>
              <w:t>21</w:t>
            </w:r>
          </w:p>
        </w:tc>
        <w:tc>
          <w:tcPr>
            <w:tcW w:w="2265" w:type="dxa"/>
            <w:tcBorders>
              <w:top w:val="single" w:sz="4" w:space="0" w:color="auto"/>
              <w:left w:val="single" w:sz="2" w:space="0" w:color="000000"/>
              <w:bottom w:val="single" w:sz="4" w:space="0" w:color="auto"/>
              <w:right w:val="nil"/>
            </w:tcBorders>
            <w:hideMark/>
          </w:tcPr>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t>Инсценировка сказки «Гуси-лебеди»</w:t>
            </w:r>
          </w:p>
          <w:p w:rsidR="008E570B" w:rsidRPr="00B343DC" w:rsidRDefault="008E570B" w:rsidP="008E570B">
            <w:pPr>
              <w:pStyle w:val="af8"/>
              <w:snapToGrid w:val="0"/>
              <w:spacing w:line="276" w:lineRule="auto"/>
              <w:rPr>
                <w:rFonts w:ascii="Times New Roman" w:hAnsi="Times New Roman"/>
                <w:sz w:val="24"/>
              </w:rPr>
            </w:pPr>
            <w:r w:rsidRPr="00B343DC">
              <w:rPr>
                <w:rFonts w:ascii="Times New Roman" w:hAnsi="Times New Roman"/>
                <w:sz w:val="24"/>
              </w:rPr>
              <w:t>Знакомство со сказкой «Морозко»</w:t>
            </w:r>
          </w:p>
        </w:tc>
        <w:tc>
          <w:tcPr>
            <w:tcW w:w="709" w:type="dxa"/>
            <w:tcBorders>
              <w:top w:val="single" w:sz="4" w:space="0" w:color="auto"/>
              <w:left w:val="single" w:sz="2" w:space="0" w:color="000000"/>
              <w:bottom w:val="single" w:sz="4" w:space="0" w:color="auto"/>
              <w:right w:val="nil"/>
            </w:tcBorders>
            <w:hideMark/>
          </w:tcPr>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t>1</w:t>
            </w:r>
          </w:p>
        </w:tc>
        <w:tc>
          <w:tcPr>
            <w:tcW w:w="1151" w:type="dxa"/>
            <w:tcBorders>
              <w:top w:val="single" w:sz="4" w:space="0" w:color="auto"/>
              <w:left w:val="single" w:sz="2" w:space="0" w:color="000000"/>
              <w:bottom w:val="single" w:sz="4" w:space="0" w:color="auto"/>
              <w:right w:val="nil"/>
            </w:tcBorders>
          </w:tcPr>
          <w:p w:rsidR="008E570B" w:rsidRPr="00B343DC" w:rsidRDefault="000B07B3">
            <w:pPr>
              <w:pStyle w:val="af8"/>
              <w:snapToGrid w:val="0"/>
              <w:spacing w:line="276" w:lineRule="auto"/>
              <w:rPr>
                <w:rFonts w:ascii="Times New Roman" w:hAnsi="Times New Roman"/>
                <w:sz w:val="24"/>
              </w:rPr>
            </w:pPr>
            <w:r>
              <w:rPr>
                <w:rFonts w:ascii="Times New Roman" w:hAnsi="Times New Roman"/>
                <w:sz w:val="24"/>
              </w:rPr>
              <w:t>11</w:t>
            </w:r>
          </w:p>
        </w:tc>
        <w:tc>
          <w:tcPr>
            <w:tcW w:w="4661" w:type="dxa"/>
            <w:tcBorders>
              <w:top w:val="single" w:sz="4" w:space="0" w:color="auto"/>
              <w:left w:val="single" w:sz="2" w:space="0" w:color="000000"/>
              <w:bottom w:val="single" w:sz="4" w:space="0" w:color="auto"/>
              <w:right w:val="nil"/>
            </w:tcBorders>
            <w:hideMark/>
          </w:tcPr>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t>Коллективное рассказывание сказки.</w:t>
            </w:r>
          </w:p>
          <w:p w:rsidR="008E570B" w:rsidRPr="00B343DC" w:rsidRDefault="008E570B">
            <w:pPr>
              <w:pStyle w:val="af8"/>
              <w:spacing w:line="276" w:lineRule="auto"/>
              <w:rPr>
                <w:rFonts w:ascii="Times New Roman" w:hAnsi="Times New Roman"/>
                <w:sz w:val="24"/>
              </w:rPr>
            </w:pPr>
            <w:r w:rsidRPr="00B343DC">
              <w:rPr>
                <w:rFonts w:ascii="Times New Roman" w:hAnsi="Times New Roman"/>
                <w:sz w:val="24"/>
              </w:rPr>
              <w:t>Инсценировка сказки</w:t>
            </w:r>
          </w:p>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t>Слушают аудиозапись сказки.</w:t>
            </w:r>
          </w:p>
          <w:p w:rsidR="008E570B" w:rsidRPr="00B343DC" w:rsidRDefault="008E570B">
            <w:pPr>
              <w:pStyle w:val="af8"/>
              <w:spacing w:line="276" w:lineRule="auto"/>
              <w:rPr>
                <w:rFonts w:ascii="Times New Roman" w:hAnsi="Times New Roman"/>
                <w:sz w:val="24"/>
              </w:rPr>
            </w:pPr>
            <w:r w:rsidRPr="00B343DC">
              <w:rPr>
                <w:rFonts w:ascii="Times New Roman" w:hAnsi="Times New Roman"/>
                <w:sz w:val="24"/>
              </w:rPr>
              <w:t>Пересказывают по картинкам</w:t>
            </w:r>
          </w:p>
          <w:p w:rsidR="008E570B" w:rsidRPr="00B343DC" w:rsidRDefault="008E570B" w:rsidP="008E570B">
            <w:pPr>
              <w:pStyle w:val="af8"/>
              <w:spacing w:line="276" w:lineRule="auto"/>
              <w:rPr>
                <w:rFonts w:ascii="Times New Roman" w:hAnsi="Times New Roman"/>
                <w:sz w:val="24"/>
              </w:rPr>
            </w:pPr>
            <w:r w:rsidRPr="00B343DC">
              <w:rPr>
                <w:rFonts w:ascii="Times New Roman" w:hAnsi="Times New Roman"/>
                <w:sz w:val="24"/>
              </w:rPr>
              <w:t>Работа с пословицей</w:t>
            </w:r>
          </w:p>
        </w:tc>
        <w:tc>
          <w:tcPr>
            <w:tcW w:w="5103" w:type="dxa"/>
            <w:tcBorders>
              <w:top w:val="single" w:sz="4" w:space="0" w:color="auto"/>
              <w:left w:val="single" w:sz="2" w:space="0" w:color="000000"/>
              <w:bottom w:val="single" w:sz="4" w:space="0" w:color="auto"/>
              <w:right w:val="single" w:sz="2" w:space="0" w:color="000000"/>
            </w:tcBorders>
          </w:tcPr>
          <w:p w:rsidR="008E570B" w:rsidRPr="00B343DC" w:rsidRDefault="008E570B">
            <w:pPr>
              <w:snapToGrid w:val="0"/>
              <w:rPr>
                <w:rFonts w:ascii="Times New Roman" w:hAnsi="Times New Roman" w:cs="Times New Roman"/>
                <w:sz w:val="24"/>
                <w:szCs w:val="24"/>
              </w:rPr>
            </w:pPr>
            <w:r w:rsidRPr="00B343DC">
              <w:rPr>
                <w:rFonts w:ascii="Times New Roman" w:hAnsi="Times New Roman" w:cs="Times New Roman"/>
                <w:sz w:val="24"/>
                <w:szCs w:val="24"/>
              </w:rPr>
              <w:t>Развивать интонационные и жестово-мимические умения школьников в процессе инсценировки сказки</w:t>
            </w:r>
          </w:p>
          <w:p w:rsidR="008E570B" w:rsidRPr="00B343DC" w:rsidRDefault="008E570B" w:rsidP="008E570B">
            <w:pPr>
              <w:pStyle w:val="af8"/>
              <w:snapToGrid w:val="0"/>
              <w:spacing w:line="276" w:lineRule="auto"/>
              <w:rPr>
                <w:rFonts w:ascii="Times New Roman" w:hAnsi="Times New Roman"/>
                <w:sz w:val="24"/>
              </w:rPr>
            </w:pPr>
            <w:r w:rsidRPr="00B343DC">
              <w:rPr>
                <w:rFonts w:ascii="Times New Roman" w:hAnsi="Times New Roman"/>
                <w:sz w:val="24"/>
              </w:rPr>
              <w:t>Воспитывать у детей доброту, отзывчивость, прилежание, любовь к труду.</w:t>
            </w:r>
          </w:p>
        </w:tc>
      </w:tr>
      <w:tr w:rsidR="008E570B" w:rsidRPr="00B343DC" w:rsidTr="00B46E53">
        <w:trPr>
          <w:trHeight w:val="2097"/>
        </w:trPr>
        <w:tc>
          <w:tcPr>
            <w:tcW w:w="570" w:type="dxa"/>
            <w:tcBorders>
              <w:top w:val="single" w:sz="4" w:space="0" w:color="auto"/>
              <w:left w:val="single" w:sz="2" w:space="0" w:color="000000"/>
              <w:bottom w:val="single" w:sz="4" w:space="0" w:color="auto"/>
              <w:right w:val="nil"/>
            </w:tcBorders>
            <w:hideMark/>
          </w:tcPr>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t>22</w:t>
            </w:r>
          </w:p>
          <w:p w:rsidR="008E570B" w:rsidRPr="00B343DC" w:rsidRDefault="008E570B">
            <w:pPr>
              <w:pStyle w:val="af8"/>
              <w:snapToGrid w:val="0"/>
              <w:spacing w:line="276" w:lineRule="auto"/>
              <w:rPr>
                <w:rFonts w:ascii="Times New Roman" w:hAnsi="Times New Roman"/>
                <w:sz w:val="24"/>
              </w:rPr>
            </w:pPr>
          </w:p>
          <w:p w:rsidR="008E570B" w:rsidRPr="00B343DC" w:rsidRDefault="008E570B" w:rsidP="008E570B">
            <w:pPr>
              <w:pStyle w:val="af8"/>
              <w:snapToGrid w:val="0"/>
              <w:spacing w:line="276" w:lineRule="auto"/>
              <w:rPr>
                <w:rFonts w:ascii="Times New Roman" w:hAnsi="Times New Roman"/>
                <w:sz w:val="24"/>
              </w:rPr>
            </w:pPr>
          </w:p>
        </w:tc>
        <w:tc>
          <w:tcPr>
            <w:tcW w:w="2265" w:type="dxa"/>
            <w:tcBorders>
              <w:top w:val="single" w:sz="4" w:space="0" w:color="auto"/>
              <w:left w:val="single" w:sz="2" w:space="0" w:color="000000"/>
              <w:bottom w:val="single" w:sz="4" w:space="0" w:color="auto"/>
              <w:right w:val="nil"/>
            </w:tcBorders>
            <w:hideMark/>
          </w:tcPr>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t>Инсценировка сказки «Морозко»</w:t>
            </w:r>
          </w:p>
          <w:p w:rsidR="008E570B" w:rsidRPr="00B343DC" w:rsidRDefault="008E570B">
            <w:pPr>
              <w:pStyle w:val="af8"/>
              <w:snapToGrid w:val="0"/>
              <w:spacing w:line="276" w:lineRule="auto"/>
              <w:rPr>
                <w:rFonts w:ascii="Times New Roman" w:hAnsi="Times New Roman"/>
                <w:b/>
                <w:bCs/>
                <w:sz w:val="24"/>
                <w:u w:val="single"/>
              </w:rPr>
            </w:pPr>
            <w:r w:rsidRPr="00B343DC">
              <w:rPr>
                <w:rFonts w:ascii="Times New Roman" w:hAnsi="Times New Roman"/>
                <w:b/>
                <w:bCs/>
                <w:sz w:val="24"/>
                <w:u w:val="single"/>
              </w:rPr>
              <w:t xml:space="preserve">Я за порогом дома.   </w:t>
            </w:r>
          </w:p>
          <w:p w:rsidR="008E570B" w:rsidRPr="00B343DC" w:rsidRDefault="008E570B" w:rsidP="008E570B">
            <w:pPr>
              <w:pStyle w:val="af8"/>
              <w:snapToGrid w:val="0"/>
              <w:spacing w:line="276" w:lineRule="auto"/>
              <w:rPr>
                <w:rFonts w:ascii="Times New Roman" w:hAnsi="Times New Roman"/>
                <w:sz w:val="24"/>
              </w:rPr>
            </w:pPr>
            <w:r w:rsidRPr="00B343DC">
              <w:rPr>
                <w:rFonts w:ascii="Times New Roman" w:hAnsi="Times New Roman"/>
                <w:sz w:val="24"/>
              </w:rPr>
              <w:t>Я пешеход</w:t>
            </w:r>
          </w:p>
        </w:tc>
        <w:tc>
          <w:tcPr>
            <w:tcW w:w="709" w:type="dxa"/>
            <w:tcBorders>
              <w:top w:val="single" w:sz="4" w:space="0" w:color="auto"/>
              <w:left w:val="single" w:sz="2" w:space="0" w:color="000000"/>
              <w:bottom w:val="single" w:sz="4" w:space="0" w:color="auto"/>
              <w:right w:val="nil"/>
            </w:tcBorders>
            <w:hideMark/>
          </w:tcPr>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t>1</w:t>
            </w:r>
          </w:p>
        </w:tc>
        <w:tc>
          <w:tcPr>
            <w:tcW w:w="1151" w:type="dxa"/>
            <w:tcBorders>
              <w:top w:val="single" w:sz="4" w:space="0" w:color="auto"/>
              <w:left w:val="single" w:sz="2" w:space="0" w:color="000000"/>
              <w:bottom w:val="single" w:sz="4" w:space="0" w:color="auto"/>
              <w:right w:val="nil"/>
            </w:tcBorders>
          </w:tcPr>
          <w:p w:rsidR="008E570B" w:rsidRPr="00B343DC" w:rsidRDefault="000B07B3">
            <w:pPr>
              <w:pStyle w:val="af8"/>
              <w:snapToGrid w:val="0"/>
              <w:spacing w:line="276" w:lineRule="auto"/>
              <w:rPr>
                <w:rFonts w:ascii="Times New Roman" w:hAnsi="Times New Roman"/>
                <w:sz w:val="24"/>
              </w:rPr>
            </w:pPr>
            <w:r>
              <w:rPr>
                <w:rFonts w:ascii="Times New Roman" w:hAnsi="Times New Roman"/>
                <w:sz w:val="24"/>
              </w:rPr>
              <w:t>18</w:t>
            </w:r>
          </w:p>
        </w:tc>
        <w:tc>
          <w:tcPr>
            <w:tcW w:w="4661" w:type="dxa"/>
            <w:tcBorders>
              <w:top w:val="single" w:sz="4" w:space="0" w:color="auto"/>
              <w:left w:val="single" w:sz="2" w:space="0" w:color="000000"/>
              <w:bottom w:val="single" w:sz="4" w:space="0" w:color="auto"/>
              <w:right w:val="nil"/>
            </w:tcBorders>
            <w:hideMark/>
          </w:tcPr>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t>Инсценировка сказки, упражнение в  интонационных и жестово-мимических способах передачи поведения героев сказки</w:t>
            </w:r>
          </w:p>
          <w:p w:rsidR="008E570B" w:rsidRPr="00B343DC" w:rsidRDefault="008E570B" w:rsidP="008E570B">
            <w:pPr>
              <w:pStyle w:val="af8"/>
              <w:snapToGrid w:val="0"/>
              <w:spacing w:line="276" w:lineRule="auto"/>
              <w:rPr>
                <w:rFonts w:ascii="Times New Roman" w:hAnsi="Times New Roman"/>
                <w:sz w:val="24"/>
              </w:rPr>
            </w:pPr>
            <w:r w:rsidRPr="00B343DC">
              <w:rPr>
                <w:rFonts w:ascii="Times New Roman" w:hAnsi="Times New Roman"/>
                <w:sz w:val="24"/>
              </w:rPr>
              <w:t>Слушание стихотворения «Светофор».  Моделирование ситуации «Я перехожу дорогу».</w:t>
            </w:r>
          </w:p>
        </w:tc>
        <w:tc>
          <w:tcPr>
            <w:tcW w:w="5103" w:type="dxa"/>
            <w:tcBorders>
              <w:top w:val="single" w:sz="4" w:space="0" w:color="auto"/>
              <w:left w:val="single" w:sz="2" w:space="0" w:color="000000"/>
              <w:bottom w:val="single" w:sz="4" w:space="0" w:color="auto"/>
              <w:right w:val="single" w:sz="2" w:space="0" w:color="000000"/>
            </w:tcBorders>
            <w:hideMark/>
          </w:tcPr>
          <w:p w:rsidR="008E570B" w:rsidRPr="00B343DC" w:rsidRDefault="008E570B">
            <w:pPr>
              <w:snapToGrid w:val="0"/>
              <w:rPr>
                <w:rFonts w:ascii="Times New Roman" w:hAnsi="Times New Roman" w:cs="Times New Roman"/>
                <w:sz w:val="24"/>
                <w:szCs w:val="24"/>
              </w:rPr>
            </w:pPr>
            <w:r w:rsidRPr="00B343DC">
              <w:rPr>
                <w:rFonts w:ascii="Times New Roman" w:hAnsi="Times New Roman" w:cs="Times New Roman"/>
                <w:sz w:val="24"/>
                <w:szCs w:val="24"/>
              </w:rPr>
              <w:t>Развивать интонационные и жестово-мимические умения школьников в процессе инсценировки сказки</w:t>
            </w:r>
          </w:p>
          <w:p w:rsidR="008E570B" w:rsidRPr="00B343DC" w:rsidRDefault="008E570B" w:rsidP="008E570B">
            <w:pPr>
              <w:snapToGrid w:val="0"/>
              <w:rPr>
                <w:rFonts w:ascii="Times New Roman" w:hAnsi="Times New Roman" w:cs="Times New Roman"/>
                <w:sz w:val="24"/>
                <w:szCs w:val="24"/>
              </w:rPr>
            </w:pPr>
            <w:r w:rsidRPr="00B343DC">
              <w:rPr>
                <w:rFonts w:ascii="Times New Roman" w:hAnsi="Times New Roman" w:cs="Times New Roman"/>
                <w:sz w:val="24"/>
                <w:szCs w:val="24"/>
              </w:rPr>
              <w:t>Коррекция связной устной речи через упражнения в распространении предложений.</w:t>
            </w:r>
          </w:p>
        </w:tc>
      </w:tr>
      <w:tr w:rsidR="008E570B" w:rsidRPr="00B343DC" w:rsidTr="00B46E53">
        <w:trPr>
          <w:trHeight w:val="2097"/>
        </w:trPr>
        <w:tc>
          <w:tcPr>
            <w:tcW w:w="570" w:type="dxa"/>
            <w:tcBorders>
              <w:top w:val="single" w:sz="4" w:space="0" w:color="auto"/>
              <w:left w:val="single" w:sz="2" w:space="0" w:color="000000"/>
              <w:bottom w:val="single" w:sz="4" w:space="0" w:color="auto"/>
              <w:right w:val="nil"/>
            </w:tcBorders>
          </w:tcPr>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t>23</w:t>
            </w:r>
          </w:p>
          <w:p w:rsidR="008E570B" w:rsidRPr="00B343DC" w:rsidRDefault="008E570B">
            <w:pPr>
              <w:pStyle w:val="af8"/>
              <w:snapToGrid w:val="0"/>
              <w:spacing w:line="276" w:lineRule="auto"/>
              <w:rPr>
                <w:rFonts w:ascii="Times New Roman" w:hAnsi="Times New Roman"/>
                <w:sz w:val="24"/>
              </w:rPr>
            </w:pPr>
          </w:p>
          <w:p w:rsidR="008E570B" w:rsidRPr="00B343DC" w:rsidRDefault="008E570B" w:rsidP="008E570B">
            <w:pPr>
              <w:pStyle w:val="af8"/>
              <w:snapToGrid w:val="0"/>
              <w:spacing w:line="276" w:lineRule="auto"/>
              <w:rPr>
                <w:rFonts w:ascii="Times New Roman" w:hAnsi="Times New Roman"/>
                <w:sz w:val="24"/>
              </w:rPr>
            </w:pPr>
          </w:p>
        </w:tc>
        <w:tc>
          <w:tcPr>
            <w:tcW w:w="2265" w:type="dxa"/>
            <w:tcBorders>
              <w:top w:val="single" w:sz="4" w:space="0" w:color="auto"/>
              <w:left w:val="single" w:sz="2" w:space="0" w:color="000000"/>
              <w:bottom w:val="single" w:sz="4" w:space="0" w:color="auto"/>
              <w:right w:val="nil"/>
            </w:tcBorders>
            <w:hideMark/>
          </w:tcPr>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t>Правила дорожного движения достойны уважения</w:t>
            </w:r>
          </w:p>
          <w:p w:rsidR="008E570B" w:rsidRPr="00B343DC" w:rsidRDefault="008E570B" w:rsidP="008E570B">
            <w:pPr>
              <w:pStyle w:val="af8"/>
              <w:snapToGrid w:val="0"/>
              <w:spacing w:line="276" w:lineRule="auto"/>
              <w:rPr>
                <w:rFonts w:ascii="Times New Roman" w:hAnsi="Times New Roman"/>
                <w:sz w:val="24"/>
              </w:rPr>
            </w:pPr>
            <w:r w:rsidRPr="00B343DC">
              <w:rPr>
                <w:rFonts w:ascii="Times New Roman" w:hAnsi="Times New Roman"/>
                <w:sz w:val="24"/>
              </w:rPr>
              <w:t>Я зритель</w:t>
            </w:r>
          </w:p>
        </w:tc>
        <w:tc>
          <w:tcPr>
            <w:tcW w:w="709" w:type="dxa"/>
            <w:tcBorders>
              <w:top w:val="single" w:sz="4" w:space="0" w:color="auto"/>
              <w:left w:val="single" w:sz="2" w:space="0" w:color="000000"/>
              <w:bottom w:val="single" w:sz="4" w:space="0" w:color="auto"/>
              <w:right w:val="nil"/>
            </w:tcBorders>
            <w:hideMark/>
          </w:tcPr>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t>1</w:t>
            </w:r>
          </w:p>
        </w:tc>
        <w:tc>
          <w:tcPr>
            <w:tcW w:w="1151" w:type="dxa"/>
            <w:tcBorders>
              <w:top w:val="single" w:sz="4" w:space="0" w:color="auto"/>
              <w:left w:val="single" w:sz="2" w:space="0" w:color="000000"/>
              <w:bottom w:val="single" w:sz="4" w:space="0" w:color="auto"/>
              <w:right w:val="nil"/>
            </w:tcBorders>
          </w:tcPr>
          <w:p w:rsidR="008E570B" w:rsidRPr="00B343DC" w:rsidRDefault="000B07B3">
            <w:pPr>
              <w:pStyle w:val="af8"/>
              <w:snapToGrid w:val="0"/>
              <w:spacing w:line="276" w:lineRule="auto"/>
              <w:rPr>
                <w:rFonts w:ascii="Times New Roman" w:hAnsi="Times New Roman"/>
                <w:sz w:val="24"/>
              </w:rPr>
            </w:pPr>
            <w:r>
              <w:rPr>
                <w:rFonts w:ascii="Times New Roman" w:hAnsi="Times New Roman"/>
                <w:sz w:val="24"/>
              </w:rPr>
              <w:t>25</w:t>
            </w:r>
          </w:p>
        </w:tc>
        <w:tc>
          <w:tcPr>
            <w:tcW w:w="4661" w:type="dxa"/>
            <w:tcBorders>
              <w:top w:val="single" w:sz="4" w:space="0" w:color="auto"/>
              <w:left w:val="single" w:sz="2" w:space="0" w:color="000000"/>
              <w:bottom w:val="single" w:sz="4" w:space="0" w:color="auto"/>
              <w:right w:val="nil"/>
            </w:tcBorders>
            <w:hideMark/>
          </w:tcPr>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t>Слушание песенки «Светофор». Моделирование ситуации «Я на дороге»</w:t>
            </w:r>
          </w:p>
          <w:p w:rsidR="008E570B" w:rsidRPr="00B343DC" w:rsidRDefault="008E570B" w:rsidP="008E570B">
            <w:pPr>
              <w:pStyle w:val="af8"/>
              <w:snapToGrid w:val="0"/>
              <w:spacing w:line="276" w:lineRule="auto"/>
              <w:rPr>
                <w:rFonts w:ascii="Times New Roman" w:hAnsi="Times New Roman"/>
                <w:sz w:val="24"/>
              </w:rPr>
            </w:pPr>
            <w:r w:rsidRPr="00B343DC">
              <w:rPr>
                <w:rFonts w:ascii="Times New Roman" w:hAnsi="Times New Roman"/>
                <w:sz w:val="24"/>
              </w:rPr>
              <w:t>Работа с иллюстрацией в учебнике. Моделирование диалогов между кассиром и покупателем. Игра «Я дарю тебе билет».</w:t>
            </w:r>
          </w:p>
        </w:tc>
        <w:tc>
          <w:tcPr>
            <w:tcW w:w="5103" w:type="dxa"/>
            <w:tcBorders>
              <w:top w:val="single" w:sz="4" w:space="0" w:color="auto"/>
              <w:left w:val="single" w:sz="2" w:space="0" w:color="000000"/>
              <w:bottom w:val="single" w:sz="4" w:space="0" w:color="auto"/>
              <w:right w:val="single" w:sz="2" w:space="0" w:color="000000"/>
            </w:tcBorders>
            <w:hideMark/>
          </w:tcPr>
          <w:p w:rsidR="008E570B" w:rsidRPr="00B343DC" w:rsidRDefault="008E570B">
            <w:pPr>
              <w:snapToGrid w:val="0"/>
              <w:rPr>
                <w:rFonts w:ascii="Times New Roman" w:hAnsi="Times New Roman" w:cs="Times New Roman"/>
                <w:sz w:val="24"/>
                <w:szCs w:val="24"/>
              </w:rPr>
            </w:pPr>
            <w:r w:rsidRPr="00B343DC">
              <w:rPr>
                <w:rFonts w:ascii="Times New Roman" w:hAnsi="Times New Roman" w:cs="Times New Roman"/>
                <w:sz w:val="24"/>
                <w:szCs w:val="24"/>
              </w:rPr>
              <w:t>Коррекция связной устной речи через упражнения в распространении предложений.</w:t>
            </w:r>
          </w:p>
          <w:p w:rsidR="008E570B" w:rsidRPr="00B343DC" w:rsidRDefault="008E570B" w:rsidP="008E570B">
            <w:pPr>
              <w:snapToGrid w:val="0"/>
              <w:rPr>
                <w:rFonts w:ascii="Times New Roman" w:hAnsi="Times New Roman" w:cs="Times New Roman"/>
                <w:sz w:val="24"/>
                <w:szCs w:val="24"/>
              </w:rPr>
            </w:pPr>
            <w:r w:rsidRPr="00B343DC">
              <w:rPr>
                <w:rFonts w:ascii="Times New Roman" w:hAnsi="Times New Roman" w:cs="Times New Roman"/>
                <w:sz w:val="24"/>
                <w:szCs w:val="24"/>
              </w:rPr>
              <w:t>Совершенствовать культуру общения через формирование умения адекватно использовать тон голоса, мимики жестов в речевой ситуации.</w:t>
            </w:r>
          </w:p>
        </w:tc>
      </w:tr>
      <w:tr w:rsidR="00747AA5" w:rsidRPr="00B343DC" w:rsidTr="000B07B3">
        <w:trPr>
          <w:trHeight w:val="315"/>
        </w:trPr>
        <w:tc>
          <w:tcPr>
            <w:tcW w:w="570" w:type="dxa"/>
            <w:vMerge w:val="restart"/>
            <w:tcBorders>
              <w:top w:val="single" w:sz="4" w:space="0" w:color="auto"/>
              <w:left w:val="single" w:sz="4" w:space="0" w:color="auto"/>
              <w:right w:val="nil"/>
            </w:tcBorders>
          </w:tcPr>
          <w:p w:rsidR="00747AA5" w:rsidRPr="00B343DC" w:rsidRDefault="00747AA5">
            <w:pPr>
              <w:pStyle w:val="af8"/>
              <w:snapToGrid w:val="0"/>
              <w:spacing w:line="276" w:lineRule="auto"/>
              <w:rPr>
                <w:rFonts w:ascii="Times New Roman" w:hAnsi="Times New Roman"/>
                <w:sz w:val="24"/>
              </w:rPr>
            </w:pPr>
            <w:r w:rsidRPr="00B343DC">
              <w:rPr>
                <w:rFonts w:ascii="Times New Roman" w:hAnsi="Times New Roman"/>
                <w:sz w:val="24"/>
              </w:rPr>
              <w:t>24</w:t>
            </w:r>
          </w:p>
          <w:p w:rsidR="00747AA5" w:rsidRPr="00B343DC" w:rsidRDefault="00747AA5">
            <w:pPr>
              <w:pStyle w:val="af8"/>
              <w:snapToGrid w:val="0"/>
              <w:spacing w:line="276" w:lineRule="auto"/>
              <w:rPr>
                <w:rFonts w:ascii="Times New Roman" w:hAnsi="Times New Roman"/>
                <w:sz w:val="24"/>
              </w:rPr>
            </w:pPr>
          </w:p>
          <w:p w:rsidR="00747AA5" w:rsidRPr="00B343DC" w:rsidRDefault="00747AA5" w:rsidP="003A2126">
            <w:pPr>
              <w:pStyle w:val="af8"/>
              <w:snapToGrid w:val="0"/>
              <w:spacing w:line="276" w:lineRule="auto"/>
              <w:rPr>
                <w:rFonts w:ascii="Times New Roman" w:hAnsi="Times New Roman"/>
                <w:sz w:val="24"/>
              </w:rPr>
            </w:pPr>
          </w:p>
        </w:tc>
        <w:tc>
          <w:tcPr>
            <w:tcW w:w="2265" w:type="dxa"/>
            <w:vMerge w:val="restart"/>
            <w:tcBorders>
              <w:top w:val="single" w:sz="4" w:space="0" w:color="auto"/>
              <w:left w:val="single" w:sz="2" w:space="0" w:color="000000"/>
              <w:right w:val="nil"/>
            </w:tcBorders>
            <w:hideMark/>
          </w:tcPr>
          <w:p w:rsidR="00747AA5" w:rsidRPr="00B343DC" w:rsidRDefault="00747AA5">
            <w:pPr>
              <w:pStyle w:val="af8"/>
              <w:snapToGrid w:val="0"/>
              <w:spacing w:line="276" w:lineRule="auto"/>
              <w:rPr>
                <w:rFonts w:ascii="Times New Roman" w:hAnsi="Times New Roman"/>
                <w:sz w:val="24"/>
              </w:rPr>
            </w:pPr>
            <w:r w:rsidRPr="00B343DC">
              <w:rPr>
                <w:rFonts w:ascii="Times New Roman" w:hAnsi="Times New Roman"/>
                <w:sz w:val="24"/>
              </w:rPr>
              <w:t>Я иду в театр.</w:t>
            </w:r>
          </w:p>
          <w:p w:rsidR="00747AA5" w:rsidRPr="00B343DC" w:rsidRDefault="00747AA5" w:rsidP="003A2126">
            <w:pPr>
              <w:pStyle w:val="af8"/>
              <w:snapToGrid w:val="0"/>
              <w:spacing w:line="276" w:lineRule="auto"/>
              <w:rPr>
                <w:rFonts w:ascii="Times New Roman" w:hAnsi="Times New Roman"/>
                <w:sz w:val="24"/>
              </w:rPr>
            </w:pPr>
            <w:r w:rsidRPr="00B343DC">
              <w:rPr>
                <w:rFonts w:ascii="Times New Roman" w:hAnsi="Times New Roman"/>
                <w:sz w:val="24"/>
              </w:rPr>
              <w:t>Мы в кинотеатре</w:t>
            </w:r>
          </w:p>
        </w:tc>
        <w:tc>
          <w:tcPr>
            <w:tcW w:w="709" w:type="dxa"/>
            <w:vMerge w:val="restart"/>
            <w:tcBorders>
              <w:top w:val="single" w:sz="4" w:space="0" w:color="auto"/>
              <w:left w:val="single" w:sz="2" w:space="0" w:color="000000"/>
              <w:right w:val="nil"/>
            </w:tcBorders>
            <w:hideMark/>
          </w:tcPr>
          <w:p w:rsidR="00747AA5" w:rsidRPr="00B343DC" w:rsidRDefault="00747AA5">
            <w:pPr>
              <w:pStyle w:val="af8"/>
              <w:snapToGrid w:val="0"/>
              <w:spacing w:line="276" w:lineRule="auto"/>
              <w:rPr>
                <w:rFonts w:ascii="Times New Roman" w:hAnsi="Times New Roman"/>
                <w:sz w:val="24"/>
              </w:rPr>
            </w:pPr>
            <w:r w:rsidRPr="00B343DC">
              <w:rPr>
                <w:rFonts w:ascii="Times New Roman" w:hAnsi="Times New Roman"/>
                <w:sz w:val="24"/>
              </w:rPr>
              <w:t>1</w:t>
            </w:r>
          </w:p>
        </w:tc>
        <w:tc>
          <w:tcPr>
            <w:tcW w:w="1151" w:type="dxa"/>
            <w:tcBorders>
              <w:top w:val="single" w:sz="4" w:space="0" w:color="auto"/>
              <w:left w:val="single" w:sz="2" w:space="0" w:color="000000"/>
              <w:bottom w:val="single" w:sz="4" w:space="0" w:color="auto"/>
              <w:right w:val="nil"/>
            </w:tcBorders>
          </w:tcPr>
          <w:p w:rsidR="00747AA5" w:rsidRPr="00B343DC" w:rsidRDefault="00747AA5">
            <w:pPr>
              <w:pStyle w:val="af8"/>
              <w:snapToGrid w:val="0"/>
              <w:spacing w:line="276" w:lineRule="auto"/>
              <w:rPr>
                <w:rFonts w:ascii="Times New Roman" w:hAnsi="Times New Roman"/>
                <w:sz w:val="24"/>
              </w:rPr>
            </w:pPr>
            <w:r>
              <w:rPr>
                <w:rFonts w:ascii="Times New Roman" w:hAnsi="Times New Roman"/>
                <w:sz w:val="24"/>
              </w:rPr>
              <w:t>март</w:t>
            </w:r>
          </w:p>
        </w:tc>
        <w:tc>
          <w:tcPr>
            <w:tcW w:w="4661" w:type="dxa"/>
            <w:vMerge w:val="restart"/>
            <w:tcBorders>
              <w:top w:val="single" w:sz="4" w:space="0" w:color="auto"/>
              <w:left w:val="single" w:sz="2" w:space="0" w:color="000000"/>
              <w:right w:val="nil"/>
            </w:tcBorders>
            <w:hideMark/>
          </w:tcPr>
          <w:p w:rsidR="00747AA5" w:rsidRPr="00B343DC" w:rsidRDefault="00747AA5">
            <w:pPr>
              <w:pStyle w:val="af8"/>
              <w:snapToGrid w:val="0"/>
              <w:spacing w:line="276" w:lineRule="auto"/>
              <w:rPr>
                <w:rFonts w:ascii="Times New Roman" w:hAnsi="Times New Roman"/>
                <w:sz w:val="24"/>
              </w:rPr>
            </w:pPr>
            <w:r w:rsidRPr="00B343DC">
              <w:rPr>
                <w:rFonts w:ascii="Times New Roman" w:hAnsi="Times New Roman"/>
                <w:sz w:val="24"/>
              </w:rPr>
              <w:t>Слушание песни «фильм, фильм, фильм». Составление рассказа по картинке. Моделирование ситуации «Я иду в театр».</w:t>
            </w:r>
          </w:p>
        </w:tc>
        <w:tc>
          <w:tcPr>
            <w:tcW w:w="5103" w:type="dxa"/>
            <w:vMerge w:val="restart"/>
            <w:tcBorders>
              <w:top w:val="single" w:sz="4" w:space="0" w:color="auto"/>
              <w:left w:val="single" w:sz="2" w:space="0" w:color="000000"/>
              <w:right w:val="single" w:sz="2" w:space="0" w:color="000000"/>
            </w:tcBorders>
            <w:hideMark/>
          </w:tcPr>
          <w:p w:rsidR="00747AA5" w:rsidRPr="00B343DC" w:rsidRDefault="00747AA5">
            <w:pPr>
              <w:snapToGrid w:val="0"/>
              <w:rPr>
                <w:rFonts w:ascii="Times New Roman" w:hAnsi="Times New Roman" w:cs="Times New Roman"/>
                <w:sz w:val="24"/>
                <w:szCs w:val="24"/>
              </w:rPr>
            </w:pPr>
            <w:r w:rsidRPr="00B343DC">
              <w:rPr>
                <w:rFonts w:ascii="Times New Roman" w:hAnsi="Times New Roman" w:cs="Times New Roman"/>
                <w:sz w:val="24"/>
                <w:szCs w:val="24"/>
              </w:rPr>
              <w:t>Совершенствовать культуру общения, расширение словарного запаса.</w:t>
            </w:r>
          </w:p>
        </w:tc>
      </w:tr>
      <w:tr w:rsidR="00747AA5" w:rsidRPr="00B343DC" w:rsidTr="003A2126">
        <w:trPr>
          <w:trHeight w:val="630"/>
        </w:trPr>
        <w:tc>
          <w:tcPr>
            <w:tcW w:w="570" w:type="dxa"/>
            <w:vMerge/>
            <w:tcBorders>
              <w:left w:val="single" w:sz="4" w:space="0" w:color="auto"/>
              <w:right w:val="nil"/>
            </w:tcBorders>
          </w:tcPr>
          <w:p w:rsidR="00747AA5" w:rsidRPr="00B343DC" w:rsidRDefault="00747AA5" w:rsidP="003A2126">
            <w:pPr>
              <w:pStyle w:val="af8"/>
              <w:snapToGrid w:val="0"/>
              <w:spacing w:line="276" w:lineRule="auto"/>
              <w:rPr>
                <w:rFonts w:ascii="Times New Roman" w:hAnsi="Times New Roman"/>
                <w:sz w:val="24"/>
              </w:rPr>
            </w:pPr>
          </w:p>
        </w:tc>
        <w:tc>
          <w:tcPr>
            <w:tcW w:w="2265" w:type="dxa"/>
            <w:vMerge/>
            <w:tcBorders>
              <w:left w:val="single" w:sz="2" w:space="0" w:color="000000"/>
              <w:right w:val="nil"/>
            </w:tcBorders>
          </w:tcPr>
          <w:p w:rsidR="00747AA5" w:rsidRPr="00B343DC" w:rsidRDefault="00747AA5" w:rsidP="003A2126">
            <w:pPr>
              <w:pStyle w:val="af8"/>
              <w:snapToGrid w:val="0"/>
              <w:spacing w:line="276" w:lineRule="auto"/>
              <w:rPr>
                <w:rFonts w:ascii="Times New Roman" w:hAnsi="Times New Roman"/>
                <w:sz w:val="24"/>
              </w:rPr>
            </w:pPr>
          </w:p>
        </w:tc>
        <w:tc>
          <w:tcPr>
            <w:tcW w:w="709" w:type="dxa"/>
            <w:vMerge/>
            <w:tcBorders>
              <w:left w:val="single" w:sz="2" w:space="0" w:color="000000"/>
              <w:right w:val="nil"/>
            </w:tcBorders>
          </w:tcPr>
          <w:p w:rsidR="00747AA5" w:rsidRPr="00B343DC" w:rsidRDefault="00747AA5">
            <w:pPr>
              <w:pStyle w:val="af8"/>
              <w:snapToGrid w:val="0"/>
              <w:spacing w:line="276" w:lineRule="auto"/>
              <w:rPr>
                <w:rFonts w:ascii="Times New Roman" w:hAnsi="Times New Roman"/>
                <w:sz w:val="24"/>
              </w:rPr>
            </w:pPr>
          </w:p>
        </w:tc>
        <w:tc>
          <w:tcPr>
            <w:tcW w:w="1151" w:type="dxa"/>
            <w:vMerge w:val="restart"/>
            <w:tcBorders>
              <w:top w:val="single" w:sz="4" w:space="0" w:color="auto"/>
              <w:left w:val="single" w:sz="2" w:space="0" w:color="000000"/>
              <w:right w:val="nil"/>
            </w:tcBorders>
          </w:tcPr>
          <w:p w:rsidR="00747AA5" w:rsidRPr="00B343DC" w:rsidRDefault="00747AA5">
            <w:pPr>
              <w:pStyle w:val="af8"/>
              <w:snapToGrid w:val="0"/>
              <w:spacing w:line="276" w:lineRule="auto"/>
              <w:rPr>
                <w:rFonts w:ascii="Times New Roman" w:hAnsi="Times New Roman"/>
                <w:sz w:val="24"/>
              </w:rPr>
            </w:pPr>
            <w:r>
              <w:rPr>
                <w:rFonts w:ascii="Times New Roman" w:hAnsi="Times New Roman"/>
                <w:sz w:val="24"/>
              </w:rPr>
              <w:t>04</w:t>
            </w:r>
          </w:p>
          <w:p w:rsidR="00747AA5" w:rsidRPr="00B343DC" w:rsidRDefault="00747AA5" w:rsidP="003A2126">
            <w:pPr>
              <w:pStyle w:val="af8"/>
              <w:snapToGrid w:val="0"/>
              <w:spacing w:line="276" w:lineRule="auto"/>
              <w:rPr>
                <w:rFonts w:ascii="Times New Roman" w:hAnsi="Times New Roman"/>
                <w:sz w:val="24"/>
              </w:rPr>
            </w:pPr>
            <w:r>
              <w:rPr>
                <w:rFonts w:ascii="Times New Roman" w:hAnsi="Times New Roman"/>
                <w:sz w:val="24"/>
              </w:rPr>
              <w:t xml:space="preserve"> </w:t>
            </w:r>
          </w:p>
        </w:tc>
        <w:tc>
          <w:tcPr>
            <w:tcW w:w="4661" w:type="dxa"/>
            <w:vMerge/>
            <w:tcBorders>
              <w:left w:val="single" w:sz="2" w:space="0" w:color="000000"/>
              <w:bottom w:val="single" w:sz="2" w:space="0" w:color="000000"/>
              <w:right w:val="nil"/>
            </w:tcBorders>
          </w:tcPr>
          <w:p w:rsidR="00747AA5" w:rsidRPr="00B343DC" w:rsidRDefault="00747AA5">
            <w:pPr>
              <w:pStyle w:val="af8"/>
              <w:snapToGrid w:val="0"/>
              <w:spacing w:line="276" w:lineRule="auto"/>
              <w:rPr>
                <w:rFonts w:ascii="Times New Roman" w:hAnsi="Times New Roman"/>
                <w:sz w:val="24"/>
              </w:rPr>
            </w:pPr>
          </w:p>
        </w:tc>
        <w:tc>
          <w:tcPr>
            <w:tcW w:w="5103" w:type="dxa"/>
            <w:vMerge/>
            <w:tcBorders>
              <w:left w:val="single" w:sz="2" w:space="0" w:color="000000"/>
              <w:bottom w:val="single" w:sz="2" w:space="0" w:color="000000"/>
              <w:right w:val="single" w:sz="2" w:space="0" w:color="000000"/>
            </w:tcBorders>
          </w:tcPr>
          <w:p w:rsidR="00747AA5" w:rsidRPr="00B343DC" w:rsidRDefault="00747AA5">
            <w:pPr>
              <w:snapToGrid w:val="0"/>
              <w:rPr>
                <w:rFonts w:ascii="Times New Roman" w:hAnsi="Times New Roman" w:cs="Times New Roman"/>
                <w:sz w:val="24"/>
                <w:szCs w:val="24"/>
              </w:rPr>
            </w:pPr>
          </w:p>
        </w:tc>
      </w:tr>
      <w:tr w:rsidR="00747AA5" w:rsidRPr="00B343DC" w:rsidTr="003A2126">
        <w:tc>
          <w:tcPr>
            <w:tcW w:w="570" w:type="dxa"/>
            <w:vMerge/>
            <w:tcBorders>
              <w:left w:val="single" w:sz="4" w:space="0" w:color="auto"/>
              <w:bottom w:val="single" w:sz="2" w:space="0" w:color="000000"/>
              <w:right w:val="nil"/>
            </w:tcBorders>
          </w:tcPr>
          <w:p w:rsidR="00747AA5" w:rsidRPr="00B343DC" w:rsidRDefault="00747AA5">
            <w:pPr>
              <w:pStyle w:val="af8"/>
              <w:snapToGrid w:val="0"/>
              <w:spacing w:line="276" w:lineRule="auto"/>
              <w:rPr>
                <w:rFonts w:ascii="Times New Roman" w:hAnsi="Times New Roman"/>
                <w:sz w:val="24"/>
              </w:rPr>
            </w:pPr>
          </w:p>
        </w:tc>
        <w:tc>
          <w:tcPr>
            <w:tcW w:w="2265" w:type="dxa"/>
            <w:vMerge/>
            <w:tcBorders>
              <w:left w:val="single" w:sz="2" w:space="0" w:color="000000"/>
              <w:bottom w:val="single" w:sz="2" w:space="0" w:color="000000"/>
              <w:right w:val="nil"/>
            </w:tcBorders>
            <w:hideMark/>
          </w:tcPr>
          <w:p w:rsidR="00747AA5" w:rsidRPr="00B343DC" w:rsidRDefault="00747AA5">
            <w:pPr>
              <w:pStyle w:val="af8"/>
              <w:snapToGrid w:val="0"/>
              <w:spacing w:line="276" w:lineRule="auto"/>
              <w:rPr>
                <w:rFonts w:ascii="Times New Roman" w:hAnsi="Times New Roman"/>
                <w:sz w:val="24"/>
              </w:rPr>
            </w:pPr>
          </w:p>
        </w:tc>
        <w:tc>
          <w:tcPr>
            <w:tcW w:w="709" w:type="dxa"/>
            <w:vMerge/>
            <w:tcBorders>
              <w:left w:val="single" w:sz="2" w:space="0" w:color="000000"/>
              <w:bottom w:val="single" w:sz="2" w:space="0" w:color="000000"/>
              <w:right w:val="nil"/>
            </w:tcBorders>
          </w:tcPr>
          <w:p w:rsidR="00747AA5" w:rsidRPr="00B343DC" w:rsidRDefault="00747AA5">
            <w:pPr>
              <w:pStyle w:val="af8"/>
              <w:snapToGrid w:val="0"/>
              <w:spacing w:line="276" w:lineRule="auto"/>
              <w:rPr>
                <w:rFonts w:ascii="Times New Roman" w:hAnsi="Times New Roman"/>
                <w:sz w:val="24"/>
              </w:rPr>
            </w:pPr>
          </w:p>
        </w:tc>
        <w:tc>
          <w:tcPr>
            <w:tcW w:w="1151" w:type="dxa"/>
            <w:vMerge/>
            <w:tcBorders>
              <w:left w:val="single" w:sz="2" w:space="0" w:color="000000"/>
              <w:bottom w:val="single" w:sz="2" w:space="0" w:color="000000"/>
              <w:right w:val="nil"/>
            </w:tcBorders>
          </w:tcPr>
          <w:p w:rsidR="00747AA5" w:rsidRPr="00B343DC" w:rsidRDefault="00747AA5">
            <w:pPr>
              <w:pStyle w:val="af8"/>
              <w:snapToGrid w:val="0"/>
              <w:spacing w:line="276" w:lineRule="auto"/>
              <w:rPr>
                <w:rFonts w:ascii="Times New Roman" w:hAnsi="Times New Roman"/>
                <w:sz w:val="24"/>
              </w:rPr>
            </w:pPr>
          </w:p>
        </w:tc>
        <w:tc>
          <w:tcPr>
            <w:tcW w:w="4661" w:type="dxa"/>
            <w:tcBorders>
              <w:top w:val="nil"/>
              <w:left w:val="single" w:sz="2" w:space="0" w:color="000000"/>
              <w:bottom w:val="single" w:sz="2" w:space="0" w:color="000000"/>
              <w:right w:val="nil"/>
            </w:tcBorders>
            <w:hideMark/>
          </w:tcPr>
          <w:p w:rsidR="00747AA5" w:rsidRPr="00B343DC" w:rsidRDefault="00747AA5">
            <w:pPr>
              <w:pStyle w:val="af8"/>
              <w:snapToGrid w:val="0"/>
              <w:spacing w:line="276" w:lineRule="auto"/>
              <w:rPr>
                <w:rFonts w:ascii="Times New Roman" w:hAnsi="Times New Roman"/>
                <w:sz w:val="24"/>
              </w:rPr>
            </w:pPr>
            <w:r w:rsidRPr="00B343DC">
              <w:rPr>
                <w:rFonts w:ascii="Times New Roman" w:hAnsi="Times New Roman"/>
                <w:sz w:val="24"/>
              </w:rPr>
              <w:t>Составление диалогов по образцу. Составление правил вежливого зрителя. Ролевая игра «Я в кинотеатре».</w:t>
            </w:r>
          </w:p>
        </w:tc>
        <w:tc>
          <w:tcPr>
            <w:tcW w:w="5103" w:type="dxa"/>
            <w:tcBorders>
              <w:top w:val="nil"/>
              <w:left w:val="single" w:sz="2" w:space="0" w:color="000000"/>
              <w:bottom w:val="single" w:sz="2" w:space="0" w:color="000000"/>
              <w:right w:val="single" w:sz="2" w:space="0" w:color="000000"/>
            </w:tcBorders>
            <w:hideMark/>
          </w:tcPr>
          <w:p w:rsidR="00747AA5" w:rsidRPr="00B343DC" w:rsidRDefault="00747AA5">
            <w:pPr>
              <w:snapToGrid w:val="0"/>
              <w:rPr>
                <w:rFonts w:ascii="Times New Roman" w:hAnsi="Times New Roman" w:cs="Times New Roman"/>
                <w:sz w:val="24"/>
                <w:szCs w:val="24"/>
              </w:rPr>
            </w:pPr>
            <w:r w:rsidRPr="00B343DC">
              <w:rPr>
                <w:rFonts w:ascii="Times New Roman" w:hAnsi="Times New Roman" w:cs="Times New Roman"/>
                <w:sz w:val="24"/>
                <w:szCs w:val="24"/>
              </w:rPr>
              <w:t>Совершенствовать культуру общения, расширение словарного запаса.</w:t>
            </w:r>
          </w:p>
        </w:tc>
      </w:tr>
      <w:tr w:rsidR="008E570B" w:rsidRPr="00B343DC" w:rsidTr="00B46E53">
        <w:trPr>
          <w:trHeight w:val="2856"/>
        </w:trPr>
        <w:tc>
          <w:tcPr>
            <w:tcW w:w="570" w:type="dxa"/>
            <w:tcBorders>
              <w:top w:val="nil"/>
              <w:left w:val="single" w:sz="2" w:space="0" w:color="000000"/>
              <w:bottom w:val="single" w:sz="4" w:space="0" w:color="auto"/>
              <w:right w:val="nil"/>
            </w:tcBorders>
          </w:tcPr>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lastRenderedPageBreak/>
              <w:t>25</w:t>
            </w:r>
          </w:p>
          <w:p w:rsidR="008E570B" w:rsidRPr="00B343DC" w:rsidRDefault="008E570B">
            <w:pPr>
              <w:pStyle w:val="af8"/>
              <w:snapToGrid w:val="0"/>
              <w:spacing w:line="276" w:lineRule="auto"/>
              <w:rPr>
                <w:rFonts w:ascii="Times New Roman" w:hAnsi="Times New Roman"/>
                <w:sz w:val="24"/>
              </w:rPr>
            </w:pPr>
          </w:p>
          <w:p w:rsidR="008E570B" w:rsidRPr="00B343DC" w:rsidRDefault="008E570B" w:rsidP="008E570B">
            <w:pPr>
              <w:pStyle w:val="af8"/>
              <w:snapToGrid w:val="0"/>
              <w:spacing w:line="276" w:lineRule="auto"/>
              <w:rPr>
                <w:rFonts w:ascii="Times New Roman" w:hAnsi="Times New Roman"/>
                <w:sz w:val="24"/>
              </w:rPr>
            </w:pPr>
          </w:p>
        </w:tc>
        <w:tc>
          <w:tcPr>
            <w:tcW w:w="2265" w:type="dxa"/>
            <w:tcBorders>
              <w:top w:val="nil"/>
              <w:left w:val="single" w:sz="2" w:space="0" w:color="000000"/>
              <w:bottom w:val="single" w:sz="4" w:space="0" w:color="auto"/>
              <w:right w:val="nil"/>
            </w:tcBorders>
            <w:hideMark/>
          </w:tcPr>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t>Отправляюсь в магазин за покупками.</w:t>
            </w:r>
          </w:p>
          <w:p w:rsidR="008E570B" w:rsidRPr="00B343DC" w:rsidRDefault="008E570B" w:rsidP="008E570B">
            <w:pPr>
              <w:pStyle w:val="af8"/>
              <w:snapToGrid w:val="0"/>
              <w:spacing w:line="276" w:lineRule="auto"/>
              <w:rPr>
                <w:rFonts w:ascii="Times New Roman" w:hAnsi="Times New Roman"/>
                <w:sz w:val="24"/>
              </w:rPr>
            </w:pPr>
            <w:r w:rsidRPr="00B343DC">
              <w:rPr>
                <w:rFonts w:ascii="Times New Roman" w:hAnsi="Times New Roman"/>
                <w:sz w:val="24"/>
              </w:rPr>
              <w:t>Мы в продуктовом магазине</w:t>
            </w:r>
          </w:p>
        </w:tc>
        <w:tc>
          <w:tcPr>
            <w:tcW w:w="709" w:type="dxa"/>
            <w:tcBorders>
              <w:top w:val="nil"/>
              <w:left w:val="single" w:sz="2" w:space="0" w:color="000000"/>
              <w:bottom w:val="single" w:sz="4" w:space="0" w:color="auto"/>
              <w:right w:val="nil"/>
            </w:tcBorders>
            <w:hideMark/>
          </w:tcPr>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t>1</w:t>
            </w:r>
          </w:p>
        </w:tc>
        <w:tc>
          <w:tcPr>
            <w:tcW w:w="1151" w:type="dxa"/>
            <w:tcBorders>
              <w:top w:val="nil"/>
              <w:left w:val="single" w:sz="2" w:space="0" w:color="000000"/>
              <w:bottom w:val="single" w:sz="4" w:space="0" w:color="auto"/>
              <w:right w:val="nil"/>
            </w:tcBorders>
          </w:tcPr>
          <w:p w:rsidR="008E570B" w:rsidRPr="00B343DC" w:rsidRDefault="00747AA5">
            <w:pPr>
              <w:pStyle w:val="af8"/>
              <w:snapToGrid w:val="0"/>
              <w:spacing w:line="276" w:lineRule="auto"/>
              <w:rPr>
                <w:rFonts w:ascii="Times New Roman" w:hAnsi="Times New Roman"/>
                <w:sz w:val="24"/>
              </w:rPr>
            </w:pPr>
            <w:r>
              <w:rPr>
                <w:rFonts w:ascii="Times New Roman" w:hAnsi="Times New Roman"/>
                <w:sz w:val="24"/>
              </w:rPr>
              <w:t>11</w:t>
            </w:r>
          </w:p>
        </w:tc>
        <w:tc>
          <w:tcPr>
            <w:tcW w:w="4661" w:type="dxa"/>
            <w:tcBorders>
              <w:top w:val="nil"/>
              <w:left w:val="single" w:sz="2" w:space="0" w:color="000000"/>
              <w:bottom w:val="single" w:sz="4" w:space="0" w:color="auto"/>
              <w:right w:val="nil"/>
            </w:tcBorders>
            <w:hideMark/>
          </w:tcPr>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t>Конструирование возможных диалогов между продавцом и покупателями в магазине с опорой на содержание картинки. Ролевая игра «Магазин игрушек».</w:t>
            </w:r>
          </w:p>
          <w:p w:rsidR="008E570B" w:rsidRPr="00B343DC" w:rsidRDefault="008E570B" w:rsidP="008E570B">
            <w:pPr>
              <w:pStyle w:val="af8"/>
              <w:snapToGrid w:val="0"/>
              <w:spacing w:line="276" w:lineRule="auto"/>
              <w:rPr>
                <w:rFonts w:ascii="Times New Roman" w:hAnsi="Times New Roman"/>
                <w:sz w:val="24"/>
              </w:rPr>
            </w:pPr>
            <w:r w:rsidRPr="00B343DC">
              <w:rPr>
                <w:rFonts w:ascii="Times New Roman" w:hAnsi="Times New Roman"/>
                <w:sz w:val="24"/>
              </w:rPr>
              <w:t xml:space="preserve"> Обсуждение темы речевой ситуации. Ролевая ситуация «Я пришел за продуктами»,  Повторить основные правила поведения в магазине. Беседа с опорой на личный опыт.</w:t>
            </w:r>
          </w:p>
        </w:tc>
        <w:tc>
          <w:tcPr>
            <w:tcW w:w="5103" w:type="dxa"/>
            <w:tcBorders>
              <w:top w:val="nil"/>
              <w:left w:val="single" w:sz="2" w:space="0" w:color="000000"/>
              <w:bottom w:val="single" w:sz="4" w:space="0" w:color="auto"/>
              <w:right w:val="single" w:sz="2" w:space="0" w:color="000000"/>
            </w:tcBorders>
            <w:hideMark/>
          </w:tcPr>
          <w:p w:rsidR="008E570B" w:rsidRPr="00B343DC" w:rsidRDefault="008E570B">
            <w:pPr>
              <w:snapToGrid w:val="0"/>
              <w:rPr>
                <w:rFonts w:ascii="Times New Roman" w:hAnsi="Times New Roman" w:cs="Times New Roman"/>
                <w:sz w:val="24"/>
                <w:szCs w:val="24"/>
              </w:rPr>
            </w:pPr>
            <w:r w:rsidRPr="00B343DC">
              <w:rPr>
                <w:rFonts w:ascii="Times New Roman" w:hAnsi="Times New Roman" w:cs="Times New Roman"/>
                <w:sz w:val="24"/>
                <w:szCs w:val="24"/>
              </w:rPr>
              <w:t>Совершенствовать культуру общения, расширение словарного запаса.</w:t>
            </w:r>
          </w:p>
          <w:p w:rsidR="008E570B" w:rsidRPr="00B343DC" w:rsidRDefault="008E570B" w:rsidP="008E570B">
            <w:pPr>
              <w:snapToGrid w:val="0"/>
              <w:rPr>
                <w:rFonts w:ascii="Times New Roman" w:hAnsi="Times New Roman" w:cs="Times New Roman"/>
                <w:sz w:val="24"/>
                <w:szCs w:val="24"/>
              </w:rPr>
            </w:pPr>
            <w:r w:rsidRPr="00B343DC">
              <w:rPr>
                <w:rFonts w:ascii="Times New Roman" w:hAnsi="Times New Roman" w:cs="Times New Roman"/>
                <w:sz w:val="24"/>
                <w:szCs w:val="24"/>
              </w:rPr>
              <w:t>Совершенствовать культуру общения, расширение словарного запаса.</w:t>
            </w:r>
          </w:p>
        </w:tc>
      </w:tr>
      <w:tr w:rsidR="00747AA5" w:rsidRPr="00B343DC" w:rsidTr="003A2126">
        <w:trPr>
          <w:trHeight w:val="3375"/>
        </w:trPr>
        <w:tc>
          <w:tcPr>
            <w:tcW w:w="570" w:type="dxa"/>
            <w:tcBorders>
              <w:top w:val="single" w:sz="4" w:space="0" w:color="auto"/>
              <w:left w:val="single" w:sz="2" w:space="0" w:color="000000"/>
              <w:right w:val="nil"/>
            </w:tcBorders>
            <w:hideMark/>
          </w:tcPr>
          <w:p w:rsidR="00747AA5" w:rsidRDefault="00747AA5">
            <w:pPr>
              <w:pStyle w:val="af8"/>
              <w:snapToGrid w:val="0"/>
              <w:spacing w:line="276" w:lineRule="auto"/>
              <w:rPr>
                <w:rFonts w:ascii="Times New Roman" w:hAnsi="Times New Roman"/>
                <w:sz w:val="24"/>
              </w:rPr>
            </w:pPr>
          </w:p>
          <w:p w:rsidR="00747AA5" w:rsidRDefault="00747AA5">
            <w:pPr>
              <w:pStyle w:val="af8"/>
              <w:snapToGrid w:val="0"/>
              <w:spacing w:line="276" w:lineRule="auto"/>
              <w:rPr>
                <w:rFonts w:ascii="Times New Roman" w:hAnsi="Times New Roman"/>
                <w:sz w:val="24"/>
              </w:rPr>
            </w:pPr>
          </w:p>
          <w:p w:rsidR="00747AA5" w:rsidRPr="00B343DC" w:rsidRDefault="00747AA5">
            <w:pPr>
              <w:pStyle w:val="af8"/>
              <w:snapToGrid w:val="0"/>
              <w:spacing w:line="276" w:lineRule="auto"/>
              <w:rPr>
                <w:rFonts w:ascii="Times New Roman" w:hAnsi="Times New Roman"/>
                <w:sz w:val="24"/>
              </w:rPr>
            </w:pPr>
            <w:r w:rsidRPr="00B343DC">
              <w:rPr>
                <w:rFonts w:ascii="Times New Roman" w:hAnsi="Times New Roman"/>
                <w:sz w:val="24"/>
              </w:rPr>
              <w:t>26</w:t>
            </w:r>
          </w:p>
        </w:tc>
        <w:tc>
          <w:tcPr>
            <w:tcW w:w="2265" w:type="dxa"/>
            <w:tcBorders>
              <w:top w:val="single" w:sz="4" w:space="0" w:color="auto"/>
              <w:left w:val="single" w:sz="2" w:space="0" w:color="000000"/>
              <w:right w:val="nil"/>
            </w:tcBorders>
            <w:hideMark/>
          </w:tcPr>
          <w:p w:rsidR="00747AA5" w:rsidRPr="00B343DC" w:rsidRDefault="00747AA5">
            <w:pPr>
              <w:pStyle w:val="af8"/>
              <w:snapToGrid w:val="0"/>
              <w:spacing w:line="276" w:lineRule="auto"/>
              <w:rPr>
                <w:rFonts w:ascii="Times New Roman" w:hAnsi="Times New Roman"/>
                <w:sz w:val="24"/>
              </w:rPr>
            </w:pPr>
            <w:r w:rsidRPr="00B343DC">
              <w:rPr>
                <w:rFonts w:ascii="Times New Roman" w:hAnsi="Times New Roman"/>
                <w:sz w:val="24"/>
              </w:rPr>
              <w:t>Мы в канцелярском магазине</w:t>
            </w:r>
          </w:p>
          <w:p w:rsidR="00747AA5" w:rsidRPr="00B343DC" w:rsidRDefault="00747AA5" w:rsidP="008E570B">
            <w:pPr>
              <w:pStyle w:val="af8"/>
              <w:snapToGrid w:val="0"/>
              <w:spacing w:line="276" w:lineRule="auto"/>
              <w:rPr>
                <w:rFonts w:ascii="Times New Roman" w:hAnsi="Times New Roman"/>
                <w:sz w:val="24"/>
              </w:rPr>
            </w:pPr>
            <w:r w:rsidRPr="00B343DC">
              <w:rPr>
                <w:rFonts w:ascii="Times New Roman" w:hAnsi="Times New Roman"/>
                <w:sz w:val="24"/>
              </w:rPr>
              <w:t>На приме у врача.</w:t>
            </w:r>
          </w:p>
        </w:tc>
        <w:tc>
          <w:tcPr>
            <w:tcW w:w="709" w:type="dxa"/>
            <w:tcBorders>
              <w:top w:val="single" w:sz="4" w:space="0" w:color="auto"/>
              <w:left w:val="single" w:sz="2" w:space="0" w:color="000000"/>
              <w:right w:val="nil"/>
            </w:tcBorders>
            <w:hideMark/>
          </w:tcPr>
          <w:p w:rsidR="00747AA5" w:rsidRDefault="00747AA5">
            <w:pPr>
              <w:pStyle w:val="af8"/>
              <w:snapToGrid w:val="0"/>
              <w:spacing w:line="276" w:lineRule="auto"/>
              <w:rPr>
                <w:rFonts w:ascii="Times New Roman" w:hAnsi="Times New Roman"/>
                <w:sz w:val="24"/>
              </w:rPr>
            </w:pPr>
          </w:p>
          <w:p w:rsidR="00747AA5" w:rsidRPr="00B343DC" w:rsidRDefault="00747AA5">
            <w:pPr>
              <w:pStyle w:val="af8"/>
              <w:snapToGrid w:val="0"/>
              <w:spacing w:line="276" w:lineRule="auto"/>
              <w:rPr>
                <w:rFonts w:ascii="Times New Roman" w:hAnsi="Times New Roman"/>
                <w:sz w:val="24"/>
              </w:rPr>
            </w:pPr>
            <w:r w:rsidRPr="00B343DC">
              <w:rPr>
                <w:rFonts w:ascii="Times New Roman" w:hAnsi="Times New Roman"/>
                <w:sz w:val="24"/>
              </w:rPr>
              <w:t>1</w:t>
            </w:r>
          </w:p>
        </w:tc>
        <w:tc>
          <w:tcPr>
            <w:tcW w:w="1151" w:type="dxa"/>
            <w:tcBorders>
              <w:top w:val="single" w:sz="4" w:space="0" w:color="auto"/>
              <w:left w:val="single" w:sz="2" w:space="0" w:color="000000"/>
              <w:right w:val="nil"/>
            </w:tcBorders>
          </w:tcPr>
          <w:p w:rsidR="00747AA5" w:rsidRPr="000B07B3" w:rsidRDefault="00747AA5" w:rsidP="000B07B3">
            <w:r>
              <w:t>18</w:t>
            </w:r>
          </w:p>
        </w:tc>
        <w:tc>
          <w:tcPr>
            <w:tcW w:w="4661" w:type="dxa"/>
            <w:tcBorders>
              <w:top w:val="single" w:sz="4" w:space="0" w:color="auto"/>
              <w:left w:val="single" w:sz="2" w:space="0" w:color="000000"/>
              <w:right w:val="nil"/>
            </w:tcBorders>
            <w:hideMark/>
          </w:tcPr>
          <w:p w:rsidR="00747AA5" w:rsidRDefault="00747AA5">
            <w:pPr>
              <w:pStyle w:val="af8"/>
              <w:snapToGrid w:val="0"/>
              <w:spacing w:line="276" w:lineRule="auto"/>
              <w:rPr>
                <w:rFonts w:ascii="Times New Roman" w:hAnsi="Times New Roman"/>
                <w:sz w:val="24"/>
              </w:rPr>
            </w:pPr>
          </w:p>
          <w:p w:rsidR="00747AA5" w:rsidRPr="00B343DC" w:rsidRDefault="00747AA5">
            <w:pPr>
              <w:pStyle w:val="af8"/>
              <w:snapToGrid w:val="0"/>
              <w:spacing w:line="276" w:lineRule="auto"/>
              <w:rPr>
                <w:rFonts w:ascii="Times New Roman" w:hAnsi="Times New Roman"/>
                <w:sz w:val="24"/>
              </w:rPr>
            </w:pPr>
            <w:r w:rsidRPr="00B343DC">
              <w:rPr>
                <w:rFonts w:ascii="Times New Roman" w:hAnsi="Times New Roman"/>
                <w:sz w:val="24"/>
              </w:rPr>
              <w:t>Конструирование возможных диалогов между продавцом и покупателями в магазине с опорой на содержание картинки. Ролевая игра «Канцелярский магазин»!.</w:t>
            </w:r>
          </w:p>
          <w:p w:rsidR="00747AA5" w:rsidRPr="00B343DC" w:rsidRDefault="00747AA5" w:rsidP="008E570B">
            <w:pPr>
              <w:pStyle w:val="af8"/>
              <w:snapToGrid w:val="0"/>
              <w:spacing w:line="276" w:lineRule="auto"/>
              <w:rPr>
                <w:rFonts w:ascii="Times New Roman" w:hAnsi="Times New Roman"/>
                <w:sz w:val="24"/>
              </w:rPr>
            </w:pPr>
            <w:r w:rsidRPr="00B343DC">
              <w:rPr>
                <w:rFonts w:ascii="Times New Roman" w:hAnsi="Times New Roman"/>
                <w:sz w:val="24"/>
              </w:rPr>
              <w:t>Конструирование возможных диалогов между врачом и пациентом с опорой на содержание картинки. Ролевая игра «На приёме у врача!»</w:t>
            </w:r>
          </w:p>
        </w:tc>
        <w:tc>
          <w:tcPr>
            <w:tcW w:w="5103" w:type="dxa"/>
            <w:tcBorders>
              <w:top w:val="single" w:sz="4" w:space="0" w:color="auto"/>
              <w:left w:val="single" w:sz="2" w:space="0" w:color="000000"/>
              <w:right w:val="single" w:sz="2" w:space="0" w:color="000000"/>
            </w:tcBorders>
            <w:hideMark/>
          </w:tcPr>
          <w:p w:rsidR="00747AA5" w:rsidRDefault="00747AA5">
            <w:pPr>
              <w:snapToGrid w:val="0"/>
              <w:rPr>
                <w:rFonts w:ascii="Times New Roman" w:hAnsi="Times New Roman" w:cs="Times New Roman"/>
                <w:sz w:val="24"/>
                <w:szCs w:val="24"/>
              </w:rPr>
            </w:pPr>
          </w:p>
          <w:p w:rsidR="00747AA5" w:rsidRPr="00B343DC" w:rsidRDefault="00747AA5">
            <w:pPr>
              <w:snapToGrid w:val="0"/>
              <w:rPr>
                <w:rFonts w:ascii="Times New Roman" w:hAnsi="Times New Roman" w:cs="Times New Roman"/>
                <w:sz w:val="24"/>
                <w:szCs w:val="24"/>
              </w:rPr>
            </w:pPr>
            <w:r w:rsidRPr="00B343DC">
              <w:rPr>
                <w:rFonts w:ascii="Times New Roman" w:hAnsi="Times New Roman" w:cs="Times New Roman"/>
                <w:sz w:val="24"/>
                <w:szCs w:val="24"/>
              </w:rPr>
              <w:t>Совершенствовать культуру общения, расширение словарного запаса.</w:t>
            </w:r>
          </w:p>
          <w:p w:rsidR="00747AA5" w:rsidRPr="00B343DC" w:rsidRDefault="00747AA5" w:rsidP="008E570B">
            <w:pPr>
              <w:snapToGrid w:val="0"/>
              <w:rPr>
                <w:rFonts w:ascii="Times New Roman" w:hAnsi="Times New Roman" w:cs="Times New Roman"/>
                <w:sz w:val="24"/>
                <w:szCs w:val="24"/>
              </w:rPr>
            </w:pPr>
            <w:r w:rsidRPr="00B343DC">
              <w:rPr>
                <w:rFonts w:ascii="Times New Roman" w:hAnsi="Times New Roman" w:cs="Times New Roman"/>
                <w:sz w:val="24"/>
                <w:szCs w:val="24"/>
              </w:rPr>
              <w:t>Совершенствовать культуру общения, расширение словарного запаса.</w:t>
            </w:r>
          </w:p>
        </w:tc>
      </w:tr>
      <w:tr w:rsidR="00747AA5" w:rsidRPr="00B343DC" w:rsidTr="00747AA5">
        <w:trPr>
          <w:trHeight w:val="300"/>
        </w:trPr>
        <w:tc>
          <w:tcPr>
            <w:tcW w:w="570" w:type="dxa"/>
            <w:vMerge w:val="restart"/>
            <w:tcBorders>
              <w:top w:val="single" w:sz="4" w:space="0" w:color="auto"/>
              <w:left w:val="single" w:sz="2" w:space="0" w:color="000000"/>
              <w:right w:val="nil"/>
            </w:tcBorders>
            <w:hideMark/>
          </w:tcPr>
          <w:p w:rsidR="00747AA5" w:rsidRPr="00B343DC" w:rsidRDefault="00747AA5">
            <w:pPr>
              <w:pStyle w:val="af8"/>
              <w:snapToGrid w:val="0"/>
              <w:spacing w:line="276" w:lineRule="auto"/>
              <w:rPr>
                <w:rFonts w:ascii="Times New Roman" w:hAnsi="Times New Roman"/>
                <w:sz w:val="24"/>
              </w:rPr>
            </w:pPr>
            <w:r w:rsidRPr="00B343DC">
              <w:rPr>
                <w:rFonts w:ascii="Times New Roman" w:hAnsi="Times New Roman"/>
                <w:sz w:val="24"/>
              </w:rPr>
              <w:t>27</w:t>
            </w:r>
          </w:p>
        </w:tc>
        <w:tc>
          <w:tcPr>
            <w:tcW w:w="2265" w:type="dxa"/>
            <w:vMerge w:val="restart"/>
            <w:tcBorders>
              <w:top w:val="single" w:sz="4" w:space="0" w:color="auto"/>
              <w:left w:val="single" w:sz="2" w:space="0" w:color="000000"/>
              <w:right w:val="nil"/>
            </w:tcBorders>
            <w:hideMark/>
          </w:tcPr>
          <w:p w:rsidR="00747AA5" w:rsidRPr="00B343DC" w:rsidRDefault="00747AA5">
            <w:pPr>
              <w:pStyle w:val="af8"/>
              <w:snapToGrid w:val="0"/>
              <w:spacing w:line="276" w:lineRule="auto"/>
              <w:rPr>
                <w:rFonts w:ascii="Times New Roman" w:hAnsi="Times New Roman"/>
                <w:b/>
                <w:bCs/>
                <w:sz w:val="24"/>
              </w:rPr>
            </w:pPr>
            <w:r w:rsidRPr="00B343DC">
              <w:rPr>
                <w:rFonts w:ascii="Times New Roman" w:hAnsi="Times New Roman"/>
                <w:b/>
                <w:bCs/>
                <w:sz w:val="24"/>
              </w:rPr>
              <w:t>Мир природы. 9ч</w:t>
            </w:r>
          </w:p>
          <w:p w:rsidR="00747AA5" w:rsidRPr="00B343DC" w:rsidRDefault="00747AA5">
            <w:pPr>
              <w:pStyle w:val="af8"/>
              <w:snapToGrid w:val="0"/>
              <w:spacing w:line="276" w:lineRule="auto"/>
              <w:rPr>
                <w:rFonts w:ascii="Times New Roman" w:hAnsi="Times New Roman"/>
                <w:sz w:val="24"/>
              </w:rPr>
            </w:pPr>
            <w:r w:rsidRPr="00B343DC">
              <w:rPr>
                <w:rFonts w:ascii="Times New Roman" w:hAnsi="Times New Roman"/>
                <w:sz w:val="24"/>
              </w:rPr>
              <w:t>Погода и мы</w:t>
            </w:r>
          </w:p>
          <w:p w:rsidR="00747AA5" w:rsidRPr="00B343DC" w:rsidRDefault="00747AA5" w:rsidP="008E570B">
            <w:pPr>
              <w:pStyle w:val="af8"/>
              <w:snapToGrid w:val="0"/>
              <w:spacing w:line="276" w:lineRule="auto"/>
              <w:rPr>
                <w:rFonts w:ascii="Times New Roman" w:hAnsi="Times New Roman"/>
                <w:sz w:val="24"/>
              </w:rPr>
            </w:pPr>
            <w:r w:rsidRPr="00B343DC">
              <w:rPr>
                <w:rFonts w:ascii="Times New Roman" w:hAnsi="Times New Roman"/>
                <w:sz w:val="24"/>
              </w:rPr>
              <w:t>Какая сегодня погода?</w:t>
            </w:r>
          </w:p>
        </w:tc>
        <w:tc>
          <w:tcPr>
            <w:tcW w:w="709" w:type="dxa"/>
            <w:vMerge w:val="restart"/>
            <w:tcBorders>
              <w:top w:val="single" w:sz="4" w:space="0" w:color="auto"/>
              <w:left w:val="single" w:sz="2" w:space="0" w:color="000000"/>
              <w:right w:val="nil"/>
            </w:tcBorders>
            <w:hideMark/>
          </w:tcPr>
          <w:p w:rsidR="00747AA5" w:rsidRPr="00B343DC" w:rsidRDefault="00747AA5">
            <w:pPr>
              <w:pStyle w:val="af8"/>
              <w:snapToGrid w:val="0"/>
              <w:spacing w:line="276" w:lineRule="auto"/>
              <w:rPr>
                <w:rFonts w:ascii="Times New Roman" w:hAnsi="Times New Roman"/>
                <w:sz w:val="24"/>
              </w:rPr>
            </w:pPr>
            <w:r w:rsidRPr="00B343DC">
              <w:rPr>
                <w:rFonts w:ascii="Times New Roman" w:hAnsi="Times New Roman"/>
                <w:sz w:val="24"/>
              </w:rPr>
              <w:t>1</w:t>
            </w:r>
          </w:p>
        </w:tc>
        <w:tc>
          <w:tcPr>
            <w:tcW w:w="1151" w:type="dxa"/>
            <w:tcBorders>
              <w:top w:val="single" w:sz="4" w:space="0" w:color="auto"/>
              <w:left w:val="single" w:sz="2" w:space="0" w:color="000000"/>
              <w:bottom w:val="single" w:sz="4" w:space="0" w:color="auto"/>
              <w:right w:val="nil"/>
            </w:tcBorders>
          </w:tcPr>
          <w:p w:rsidR="00747AA5" w:rsidRPr="00B343DC" w:rsidRDefault="00747AA5">
            <w:pPr>
              <w:pStyle w:val="af8"/>
              <w:snapToGrid w:val="0"/>
              <w:spacing w:line="276" w:lineRule="auto"/>
              <w:rPr>
                <w:rFonts w:ascii="Times New Roman" w:hAnsi="Times New Roman"/>
                <w:sz w:val="24"/>
              </w:rPr>
            </w:pPr>
            <w:r>
              <w:rPr>
                <w:rFonts w:ascii="Times New Roman" w:hAnsi="Times New Roman"/>
                <w:sz w:val="24"/>
              </w:rPr>
              <w:t>апрель</w:t>
            </w:r>
          </w:p>
        </w:tc>
        <w:tc>
          <w:tcPr>
            <w:tcW w:w="4661" w:type="dxa"/>
            <w:vMerge w:val="restart"/>
            <w:tcBorders>
              <w:top w:val="single" w:sz="4" w:space="0" w:color="auto"/>
              <w:left w:val="single" w:sz="2" w:space="0" w:color="000000"/>
              <w:right w:val="nil"/>
            </w:tcBorders>
            <w:hideMark/>
          </w:tcPr>
          <w:p w:rsidR="00747AA5" w:rsidRPr="00B343DC" w:rsidRDefault="00747AA5">
            <w:pPr>
              <w:pStyle w:val="af8"/>
              <w:snapToGrid w:val="0"/>
              <w:spacing w:line="276" w:lineRule="auto"/>
              <w:rPr>
                <w:rFonts w:ascii="Times New Roman" w:hAnsi="Times New Roman"/>
                <w:sz w:val="24"/>
              </w:rPr>
            </w:pPr>
            <w:r w:rsidRPr="00B343DC">
              <w:rPr>
                <w:rFonts w:ascii="Times New Roman" w:hAnsi="Times New Roman"/>
                <w:sz w:val="24"/>
              </w:rPr>
              <w:t>Слушание песни «Хорошая погода» А. Олейникова. Составление ответов на вопросы по картинкам. Составление описания по плану.</w:t>
            </w:r>
          </w:p>
          <w:p w:rsidR="00747AA5" w:rsidRPr="00B343DC" w:rsidRDefault="00747AA5" w:rsidP="008E570B">
            <w:pPr>
              <w:pStyle w:val="af8"/>
              <w:snapToGrid w:val="0"/>
              <w:spacing w:line="276" w:lineRule="auto"/>
              <w:rPr>
                <w:rFonts w:ascii="Times New Roman" w:hAnsi="Times New Roman"/>
                <w:sz w:val="24"/>
              </w:rPr>
            </w:pPr>
            <w:r w:rsidRPr="00B343DC">
              <w:rPr>
                <w:rFonts w:ascii="Times New Roman" w:hAnsi="Times New Roman"/>
                <w:sz w:val="24"/>
              </w:rPr>
              <w:t>Слушание стихотворения А. Барто «Нестойкая погода». Составление описания по плану.</w:t>
            </w:r>
          </w:p>
        </w:tc>
        <w:tc>
          <w:tcPr>
            <w:tcW w:w="5103" w:type="dxa"/>
            <w:vMerge w:val="restart"/>
            <w:tcBorders>
              <w:top w:val="single" w:sz="4" w:space="0" w:color="auto"/>
              <w:left w:val="single" w:sz="2" w:space="0" w:color="000000"/>
              <w:right w:val="single" w:sz="2" w:space="0" w:color="000000"/>
            </w:tcBorders>
            <w:hideMark/>
          </w:tcPr>
          <w:p w:rsidR="00747AA5" w:rsidRPr="00B343DC" w:rsidRDefault="00747AA5">
            <w:pPr>
              <w:pStyle w:val="af8"/>
              <w:snapToGrid w:val="0"/>
              <w:spacing w:line="276" w:lineRule="auto"/>
              <w:rPr>
                <w:rFonts w:ascii="Times New Roman" w:hAnsi="Times New Roman"/>
                <w:sz w:val="24"/>
              </w:rPr>
            </w:pPr>
            <w:r w:rsidRPr="00B343DC">
              <w:rPr>
                <w:rFonts w:ascii="Times New Roman" w:hAnsi="Times New Roman"/>
                <w:sz w:val="24"/>
              </w:rPr>
              <w:t>Коррекция связной речи через формирование умения составлять совместно с учителем предложений с опорой на иллюстративный материал.</w:t>
            </w:r>
          </w:p>
          <w:p w:rsidR="00747AA5" w:rsidRPr="00B343DC" w:rsidRDefault="00747AA5" w:rsidP="008E570B">
            <w:pPr>
              <w:pStyle w:val="af8"/>
              <w:snapToGrid w:val="0"/>
              <w:spacing w:line="276" w:lineRule="auto"/>
              <w:rPr>
                <w:rFonts w:ascii="Times New Roman" w:hAnsi="Times New Roman"/>
                <w:sz w:val="24"/>
              </w:rPr>
            </w:pPr>
            <w:r w:rsidRPr="00B343DC">
              <w:rPr>
                <w:rFonts w:ascii="Times New Roman" w:hAnsi="Times New Roman"/>
                <w:sz w:val="24"/>
              </w:rPr>
              <w:t>Расширение представлений  об окружающем мире через знакомство со средствами информации, располагающими данными о прогнозе погоды.</w:t>
            </w:r>
          </w:p>
        </w:tc>
      </w:tr>
      <w:tr w:rsidR="00747AA5" w:rsidRPr="00B343DC" w:rsidTr="003A2126">
        <w:trPr>
          <w:trHeight w:val="2565"/>
        </w:trPr>
        <w:tc>
          <w:tcPr>
            <w:tcW w:w="570" w:type="dxa"/>
            <w:vMerge/>
            <w:tcBorders>
              <w:left w:val="single" w:sz="2" w:space="0" w:color="000000"/>
              <w:right w:val="nil"/>
            </w:tcBorders>
          </w:tcPr>
          <w:p w:rsidR="00747AA5" w:rsidRPr="00B343DC" w:rsidRDefault="00747AA5">
            <w:pPr>
              <w:pStyle w:val="af8"/>
              <w:snapToGrid w:val="0"/>
              <w:spacing w:line="276" w:lineRule="auto"/>
              <w:rPr>
                <w:rFonts w:ascii="Times New Roman" w:hAnsi="Times New Roman"/>
                <w:sz w:val="24"/>
              </w:rPr>
            </w:pPr>
          </w:p>
        </w:tc>
        <w:tc>
          <w:tcPr>
            <w:tcW w:w="2265" w:type="dxa"/>
            <w:vMerge/>
            <w:tcBorders>
              <w:left w:val="single" w:sz="2" w:space="0" w:color="000000"/>
              <w:right w:val="nil"/>
            </w:tcBorders>
          </w:tcPr>
          <w:p w:rsidR="00747AA5" w:rsidRPr="00B343DC" w:rsidRDefault="00747AA5">
            <w:pPr>
              <w:pStyle w:val="af8"/>
              <w:snapToGrid w:val="0"/>
              <w:spacing w:line="276" w:lineRule="auto"/>
              <w:rPr>
                <w:rFonts w:ascii="Times New Roman" w:hAnsi="Times New Roman"/>
                <w:b/>
                <w:bCs/>
                <w:sz w:val="24"/>
              </w:rPr>
            </w:pPr>
          </w:p>
        </w:tc>
        <w:tc>
          <w:tcPr>
            <w:tcW w:w="709" w:type="dxa"/>
            <w:vMerge/>
            <w:tcBorders>
              <w:left w:val="single" w:sz="2" w:space="0" w:color="000000"/>
              <w:right w:val="nil"/>
            </w:tcBorders>
          </w:tcPr>
          <w:p w:rsidR="00747AA5" w:rsidRPr="00B343DC" w:rsidRDefault="00747AA5">
            <w:pPr>
              <w:pStyle w:val="af8"/>
              <w:snapToGrid w:val="0"/>
              <w:spacing w:line="276" w:lineRule="auto"/>
              <w:rPr>
                <w:rFonts w:ascii="Times New Roman" w:hAnsi="Times New Roman"/>
                <w:sz w:val="24"/>
              </w:rPr>
            </w:pPr>
          </w:p>
        </w:tc>
        <w:tc>
          <w:tcPr>
            <w:tcW w:w="1151" w:type="dxa"/>
            <w:tcBorders>
              <w:top w:val="single" w:sz="4" w:space="0" w:color="auto"/>
              <w:left w:val="single" w:sz="2" w:space="0" w:color="000000"/>
              <w:right w:val="nil"/>
            </w:tcBorders>
          </w:tcPr>
          <w:p w:rsidR="00747AA5" w:rsidRPr="00B343DC" w:rsidRDefault="00747AA5">
            <w:pPr>
              <w:pStyle w:val="af8"/>
              <w:snapToGrid w:val="0"/>
              <w:spacing w:line="276" w:lineRule="auto"/>
              <w:rPr>
                <w:rFonts w:ascii="Times New Roman" w:hAnsi="Times New Roman"/>
                <w:sz w:val="24"/>
              </w:rPr>
            </w:pPr>
            <w:r>
              <w:rPr>
                <w:rFonts w:ascii="Times New Roman" w:hAnsi="Times New Roman"/>
                <w:sz w:val="24"/>
              </w:rPr>
              <w:t>01</w:t>
            </w:r>
          </w:p>
        </w:tc>
        <w:tc>
          <w:tcPr>
            <w:tcW w:w="4661" w:type="dxa"/>
            <w:vMerge/>
            <w:tcBorders>
              <w:left w:val="single" w:sz="2" w:space="0" w:color="000000"/>
              <w:right w:val="nil"/>
            </w:tcBorders>
          </w:tcPr>
          <w:p w:rsidR="00747AA5" w:rsidRPr="00B343DC" w:rsidRDefault="00747AA5">
            <w:pPr>
              <w:pStyle w:val="af8"/>
              <w:snapToGrid w:val="0"/>
              <w:spacing w:line="276" w:lineRule="auto"/>
              <w:rPr>
                <w:rFonts w:ascii="Times New Roman" w:hAnsi="Times New Roman"/>
                <w:sz w:val="24"/>
              </w:rPr>
            </w:pPr>
          </w:p>
        </w:tc>
        <w:tc>
          <w:tcPr>
            <w:tcW w:w="5103" w:type="dxa"/>
            <w:vMerge/>
            <w:tcBorders>
              <w:left w:val="single" w:sz="2" w:space="0" w:color="000000"/>
              <w:right w:val="single" w:sz="2" w:space="0" w:color="000000"/>
            </w:tcBorders>
          </w:tcPr>
          <w:p w:rsidR="00747AA5" w:rsidRPr="00B343DC" w:rsidRDefault="00747AA5">
            <w:pPr>
              <w:pStyle w:val="af8"/>
              <w:snapToGrid w:val="0"/>
              <w:spacing w:line="276" w:lineRule="auto"/>
              <w:rPr>
                <w:rFonts w:ascii="Times New Roman" w:hAnsi="Times New Roman"/>
                <w:sz w:val="24"/>
              </w:rPr>
            </w:pPr>
          </w:p>
        </w:tc>
      </w:tr>
      <w:tr w:rsidR="008E570B" w:rsidRPr="00B343DC" w:rsidTr="00B46E53">
        <w:trPr>
          <w:trHeight w:val="2539"/>
        </w:trPr>
        <w:tc>
          <w:tcPr>
            <w:tcW w:w="570" w:type="dxa"/>
            <w:tcBorders>
              <w:top w:val="single" w:sz="4" w:space="0" w:color="auto"/>
              <w:left w:val="single" w:sz="4" w:space="0" w:color="auto"/>
              <w:bottom w:val="single" w:sz="4" w:space="0" w:color="auto"/>
              <w:right w:val="nil"/>
            </w:tcBorders>
            <w:hideMark/>
          </w:tcPr>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lastRenderedPageBreak/>
              <w:t>28</w:t>
            </w:r>
          </w:p>
        </w:tc>
        <w:tc>
          <w:tcPr>
            <w:tcW w:w="2265" w:type="dxa"/>
            <w:tcBorders>
              <w:top w:val="single" w:sz="4" w:space="0" w:color="auto"/>
              <w:left w:val="single" w:sz="2" w:space="0" w:color="000000"/>
              <w:bottom w:val="single" w:sz="4" w:space="0" w:color="auto"/>
              <w:right w:val="nil"/>
            </w:tcBorders>
            <w:hideMark/>
          </w:tcPr>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t>Собираемся на прогулку</w:t>
            </w:r>
          </w:p>
          <w:p w:rsidR="008E570B" w:rsidRPr="00B343DC" w:rsidRDefault="008E570B" w:rsidP="008E570B">
            <w:pPr>
              <w:pStyle w:val="af8"/>
              <w:snapToGrid w:val="0"/>
              <w:spacing w:line="276" w:lineRule="auto"/>
              <w:rPr>
                <w:rFonts w:ascii="Times New Roman" w:hAnsi="Times New Roman"/>
                <w:sz w:val="24"/>
              </w:rPr>
            </w:pPr>
            <w:r w:rsidRPr="00B343DC">
              <w:rPr>
                <w:rFonts w:ascii="Times New Roman" w:hAnsi="Times New Roman"/>
                <w:sz w:val="24"/>
              </w:rPr>
              <w:t>Сказка Одоевского «Снегурочка»</w:t>
            </w:r>
          </w:p>
        </w:tc>
        <w:tc>
          <w:tcPr>
            <w:tcW w:w="709" w:type="dxa"/>
            <w:tcBorders>
              <w:top w:val="single" w:sz="4" w:space="0" w:color="auto"/>
              <w:left w:val="single" w:sz="2" w:space="0" w:color="000000"/>
              <w:bottom w:val="single" w:sz="4" w:space="0" w:color="auto"/>
              <w:right w:val="nil"/>
            </w:tcBorders>
            <w:hideMark/>
          </w:tcPr>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t>1</w:t>
            </w:r>
          </w:p>
        </w:tc>
        <w:tc>
          <w:tcPr>
            <w:tcW w:w="1151" w:type="dxa"/>
            <w:tcBorders>
              <w:top w:val="single" w:sz="4" w:space="0" w:color="auto"/>
              <w:left w:val="single" w:sz="2" w:space="0" w:color="000000"/>
              <w:bottom w:val="single" w:sz="4" w:space="0" w:color="auto"/>
              <w:right w:val="nil"/>
            </w:tcBorders>
          </w:tcPr>
          <w:p w:rsidR="008E570B" w:rsidRPr="00B343DC" w:rsidRDefault="00747AA5">
            <w:pPr>
              <w:pStyle w:val="af8"/>
              <w:snapToGrid w:val="0"/>
              <w:spacing w:line="276" w:lineRule="auto"/>
              <w:rPr>
                <w:rFonts w:ascii="Times New Roman" w:hAnsi="Times New Roman"/>
                <w:sz w:val="24"/>
              </w:rPr>
            </w:pPr>
            <w:r>
              <w:rPr>
                <w:rFonts w:ascii="Times New Roman" w:hAnsi="Times New Roman"/>
                <w:sz w:val="24"/>
              </w:rPr>
              <w:t>08</w:t>
            </w:r>
          </w:p>
        </w:tc>
        <w:tc>
          <w:tcPr>
            <w:tcW w:w="4661" w:type="dxa"/>
            <w:tcBorders>
              <w:top w:val="single" w:sz="4" w:space="0" w:color="auto"/>
              <w:left w:val="single" w:sz="2" w:space="0" w:color="000000"/>
              <w:bottom w:val="single" w:sz="4" w:space="0" w:color="auto"/>
              <w:right w:val="nil"/>
            </w:tcBorders>
            <w:hideMark/>
          </w:tcPr>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t>Составление предложений с опорой на схемы.</w:t>
            </w:r>
          </w:p>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t>Обсуждение возможных планов  планов на выходные дни с учётом прогноза погоды.</w:t>
            </w:r>
          </w:p>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t>Прослушивание аудиозаписи сказки «Снегурочка»</w:t>
            </w:r>
          </w:p>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t>Беседа по картинкам учебника.</w:t>
            </w:r>
          </w:p>
          <w:p w:rsidR="008E570B" w:rsidRPr="00B343DC" w:rsidRDefault="008E570B" w:rsidP="008E570B">
            <w:pPr>
              <w:pStyle w:val="af8"/>
              <w:snapToGrid w:val="0"/>
              <w:spacing w:line="276" w:lineRule="auto"/>
              <w:rPr>
                <w:rFonts w:ascii="Times New Roman" w:hAnsi="Times New Roman"/>
                <w:sz w:val="24"/>
              </w:rPr>
            </w:pPr>
            <w:r w:rsidRPr="00B343DC">
              <w:rPr>
                <w:rFonts w:ascii="Times New Roman" w:hAnsi="Times New Roman"/>
                <w:sz w:val="24"/>
              </w:rPr>
              <w:t>Составление предложений по картинкам.</w:t>
            </w:r>
          </w:p>
        </w:tc>
        <w:tc>
          <w:tcPr>
            <w:tcW w:w="5103" w:type="dxa"/>
            <w:tcBorders>
              <w:top w:val="single" w:sz="4" w:space="0" w:color="auto"/>
              <w:left w:val="single" w:sz="2" w:space="0" w:color="000000"/>
              <w:bottom w:val="single" w:sz="4" w:space="0" w:color="auto"/>
              <w:right w:val="single" w:sz="2" w:space="0" w:color="000000"/>
            </w:tcBorders>
            <w:hideMark/>
          </w:tcPr>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t>Расширение представлений  об окружающем мире.</w:t>
            </w:r>
          </w:p>
          <w:p w:rsidR="008E570B" w:rsidRPr="00B343DC" w:rsidRDefault="008E570B" w:rsidP="008E570B">
            <w:pPr>
              <w:snapToGrid w:val="0"/>
              <w:rPr>
                <w:rFonts w:ascii="Times New Roman" w:hAnsi="Times New Roman"/>
                <w:sz w:val="24"/>
              </w:rPr>
            </w:pPr>
            <w:r w:rsidRPr="00B343DC">
              <w:rPr>
                <w:rFonts w:ascii="Times New Roman" w:hAnsi="Times New Roman" w:cs="Times New Roman"/>
                <w:sz w:val="24"/>
                <w:szCs w:val="24"/>
              </w:rPr>
              <w:t>Коррекция слухового восприятия, произвольного внимания в процессе слушания сказки.</w:t>
            </w:r>
          </w:p>
        </w:tc>
      </w:tr>
      <w:tr w:rsidR="008E570B" w:rsidRPr="00B343DC" w:rsidTr="00B46E53">
        <w:trPr>
          <w:trHeight w:val="2732"/>
        </w:trPr>
        <w:tc>
          <w:tcPr>
            <w:tcW w:w="570" w:type="dxa"/>
            <w:tcBorders>
              <w:top w:val="single" w:sz="4" w:space="0" w:color="auto"/>
              <w:left w:val="single" w:sz="2" w:space="0" w:color="000000"/>
              <w:bottom w:val="single" w:sz="4" w:space="0" w:color="auto"/>
              <w:right w:val="nil"/>
            </w:tcBorders>
            <w:hideMark/>
          </w:tcPr>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t>29</w:t>
            </w:r>
          </w:p>
        </w:tc>
        <w:tc>
          <w:tcPr>
            <w:tcW w:w="2265" w:type="dxa"/>
            <w:tcBorders>
              <w:top w:val="single" w:sz="4" w:space="0" w:color="auto"/>
              <w:left w:val="single" w:sz="2" w:space="0" w:color="000000"/>
              <w:bottom w:val="single" w:sz="4" w:space="0" w:color="auto"/>
              <w:right w:val="nil"/>
            </w:tcBorders>
            <w:hideMark/>
          </w:tcPr>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t>Инсценировка сказки «Снегурочка»</w:t>
            </w:r>
          </w:p>
          <w:p w:rsidR="008E570B" w:rsidRPr="00B343DC" w:rsidRDefault="008E570B" w:rsidP="008E570B">
            <w:pPr>
              <w:pStyle w:val="af8"/>
              <w:snapToGrid w:val="0"/>
              <w:spacing w:line="276" w:lineRule="auto"/>
              <w:rPr>
                <w:rFonts w:ascii="Times New Roman" w:hAnsi="Times New Roman"/>
                <w:sz w:val="24"/>
              </w:rPr>
            </w:pPr>
            <w:r w:rsidRPr="00B343DC">
              <w:rPr>
                <w:rFonts w:ascii="Times New Roman" w:hAnsi="Times New Roman"/>
                <w:sz w:val="24"/>
              </w:rPr>
              <w:t>Весенняя прогулка</w:t>
            </w:r>
          </w:p>
        </w:tc>
        <w:tc>
          <w:tcPr>
            <w:tcW w:w="709" w:type="dxa"/>
            <w:tcBorders>
              <w:top w:val="single" w:sz="4" w:space="0" w:color="auto"/>
              <w:left w:val="single" w:sz="2" w:space="0" w:color="000000"/>
              <w:bottom w:val="single" w:sz="4" w:space="0" w:color="auto"/>
              <w:right w:val="nil"/>
            </w:tcBorders>
            <w:hideMark/>
          </w:tcPr>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t>1</w:t>
            </w:r>
          </w:p>
        </w:tc>
        <w:tc>
          <w:tcPr>
            <w:tcW w:w="1151" w:type="dxa"/>
            <w:tcBorders>
              <w:top w:val="single" w:sz="4" w:space="0" w:color="auto"/>
              <w:left w:val="single" w:sz="2" w:space="0" w:color="000000"/>
              <w:bottom w:val="single" w:sz="4" w:space="0" w:color="auto"/>
              <w:right w:val="nil"/>
            </w:tcBorders>
          </w:tcPr>
          <w:p w:rsidR="008E570B" w:rsidRPr="00B343DC" w:rsidRDefault="00747AA5">
            <w:pPr>
              <w:pStyle w:val="af8"/>
              <w:snapToGrid w:val="0"/>
              <w:spacing w:line="276" w:lineRule="auto"/>
              <w:rPr>
                <w:rFonts w:ascii="Times New Roman" w:hAnsi="Times New Roman"/>
                <w:sz w:val="24"/>
              </w:rPr>
            </w:pPr>
            <w:r>
              <w:rPr>
                <w:rFonts w:ascii="Times New Roman" w:hAnsi="Times New Roman"/>
                <w:sz w:val="24"/>
              </w:rPr>
              <w:t>15</w:t>
            </w:r>
          </w:p>
        </w:tc>
        <w:tc>
          <w:tcPr>
            <w:tcW w:w="4661" w:type="dxa"/>
            <w:tcBorders>
              <w:top w:val="single" w:sz="4" w:space="0" w:color="auto"/>
              <w:left w:val="single" w:sz="2" w:space="0" w:color="000000"/>
              <w:bottom w:val="single" w:sz="4" w:space="0" w:color="auto"/>
              <w:right w:val="nil"/>
            </w:tcBorders>
            <w:hideMark/>
          </w:tcPr>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t>Коллективное рассказывание сказки.</w:t>
            </w:r>
          </w:p>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t>Инсценировка сказки</w:t>
            </w:r>
          </w:p>
          <w:p w:rsidR="008E570B" w:rsidRPr="00B343DC" w:rsidRDefault="008E570B">
            <w:pPr>
              <w:pStyle w:val="af8"/>
              <w:snapToGrid w:val="0"/>
              <w:spacing w:line="276" w:lineRule="auto"/>
              <w:rPr>
                <w:rFonts w:ascii="Times New Roman" w:hAnsi="Times New Roman"/>
                <w:sz w:val="24"/>
              </w:rPr>
            </w:pPr>
            <w:r w:rsidRPr="00B343DC">
              <w:rPr>
                <w:rFonts w:ascii="Times New Roman" w:hAnsi="Times New Roman"/>
                <w:sz w:val="24"/>
              </w:rPr>
              <w:t>Экскурсия</w:t>
            </w:r>
          </w:p>
          <w:p w:rsidR="008E570B" w:rsidRPr="00B343DC" w:rsidRDefault="008E570B" w:rsidP="008E570B">
            <w:pPr>
              <w:pStyle w:val="af8"/>
              <w:snapToGrid w:val="0"/>
              <w:spacing w:line="276" w:lineRule="auto"/>
              <w:rPr>
                <w:rFonts w:ascii="Times New Roman" w:hAnsi="Times New Roman"/>
                <w:sz w:val="24"/>
              </w:rPr>
            </w:pPr>
            <w:r w:rsidRPr="00B343DC">
              <w:rPr>
                <w:rFonts w:ascii="Times New Roman" w:hAnsi="Times New Roman"/>
                <w:sz w:val="24"/>
              </w:rPr>
              <w:t>Составление рассказа о весне по опорным словам и на основе наблюдений.</w:t>
            </w:r>
          </w:p>
        </w:tc>
        <w:tc>
          <w:tcPr>
            <w:tcW w:w="5103" w:type="dxa"/>
            <w:tcBorders>
              <w:top w:val="single" w:sz="4" w:space="0" w:color="auto"/>
              <w:left w:val="single" w:sz="2" w:space="0" w:color="000000"/>
              <w:bottom w:val="single" w:sz="4" w:space="0" w:color="auto"/>
              <w:right w:val="single" w:sz="2" w:space="0" w:color="000000"/>
            </w:tcBorders>
          </w:tcPr>
          <w:p w:rsidR="008E570B" w:rsidRPr="00B343DC" w:rsidRDefault="008E570B">
            <w:pPr>
              <w:snapToGrid w:val="0"/>
              <w:rPr>
                <w:rFonts w:ascii="Times New Roman" w:hAnsi="Times New Roman" w:cs="Times New Roman"/>
                <w:sz w:val="24"/>
                <w:szCs w:val="24"/>
              </w:rPr>
            </w:pPr>
            <w:r w:rsidRPr="00B343DC">
              <w:rPr>
                <w:rFonts w:ascii="Times New Roman" w:hAnsi="Times New Roman" w:cs="Times New Roman"/>
                <w:sz w:val="24"/>
                <w:szCs w:val="24"/>
              </w:rPr>
              <w:t>Развивать интонационные и жестово-мимические умения школьников в процессе инсценировки сказки</w:t>
            </w:r>
          </w:p>
          <w:p w:rsidR="008E570B" w:rsidRPr="00B343DC" w:rsidRDefault="008E570B" w:rsidP="008E570B">
            <w:pPr>
              <w:pStyle w:val="af8"/>
              <w:snapToGrid w:val="0"/>
              <w:spacing w:line="276" w:lineRule="auto"/>
              <w:rPr>
                <w:rFonts w:ascii="Times New Roman" w:hAnsi="Times New Roman"/>
                <w:sz w:val="24"/>
              </w:rPr>
            </w:pPr>
            <w:r w:rsidRPr="00B343DC">
              <w:rPr>
                <w:rFonts w:ascii="Times New Roman" w:hAnsi="Times New Roman"/>
                <w:sz w:val="24"/>
              </w:rPr>
              <w:t>Расширение представлений  об окружающем мире через наблюдения за изменениями природы весной.</w:t>
            </w:r>
          </w:p>
        </w:tc>
      </w:tr>
      <w:tr w:rsidR="00B46E53" w:rsidRPr="00B343DC" w:rsidTr="00B46E53">
        <w:trPr>
          <w:trHeight w:val="2856"/>
        </w:trPr>
        <w:tc>
          <w:tcPr>
            <w:tcW w:w="570" w:type="dxa"/>
            <w:tcBorders>
              <w:top w:val="single" w:sz="4" w:space="0" w:color="auto"/>
              <w:left w:val="single" w:sz="2" w:space="0" w:color="000000"/>
              <w:bottom w:val="single" w:sz="4" w:space="0" w:color="auto"/>
              <w:right w:val="nil"/>
            </w:tcBorders>
            <w:hideMark/>
          </w:tcPr>
          <w:p w:rsidR="00B46E53" w:rsidRPr="00B343DC" w:rsidRDefault="00B46E53">
            <w:pPr>
              <w:pStyle w:val="af8"/>
              <w:snapToGrid w:val="0"/>
              <w:spacing w:line="276" w:lineRule="auto"/>
              <w:rPr>
                <w:rFonts w:ascii="Times New Roman" w:hAnsi="Times New Roman"/>
                <w:sz w:val="24"/>
              </w:rPr>
            </w:pPr>
            <w:r w:rsidRPr="00B343DC">
              <w:rPr>
                <w:rFonts w:ascii="Times New Roman" w:hAnsi="Times New Roman"/>
                <w:sz w:val="24"/>
              </w:rPr>
              <w:t>30</w:t>
            </w:r>
          </w:p>
        </w:tc>
        <w:tc>
          <w:tcPr>
            <w:tcW w:w="2265" w:type="dxa"/>
            <w:tcBorders>
              <w:top w:val="single" w:sz="4" w:space="0" w:color="auto"/>
              <w:left w:val="single" w:sz="2" w:space="0" w:color="000000"/>
              <w:right w:val="nil"/>
            </w:tcBorders>
            <w:hideMark/>
          </w:tcPr>
          <w:p w:rsidR="00B46E53" w:rsidRPr="00B343DC" w:rsidRDefault="00B46E53">
            <w:pPr>
              <w:pStyle w:val="af8"/>
              <w:snapToGrid w:val="0"/>
              <w:spacing w:line="276" w:lineRule="auto"/>
              <w:rPr>
                <w:rFonts w:ascii="Times New Roman" w:hAnsi="Times New Roman"/>
                <w:sz w:val="24"/>
              </w:rPr>
            </w:pPr>
            <w:r w:rsidRPr="00B343DC">
              <w:rPr>
                <w:rFonts w:ascii="Times New Roman" w:hAnsi="Times New Roman"/>
                <w:sz w:val="24"/>
              </w:rPr>
              <w:t>Учимся понимать животных</w:t>
            </w:r>
          </w:p>
          <w:p w:rsidR="00B46E53" w:rsidRPr="00B343DC" w:rsidRDefault="00B46E53" w:rsidP="002D4AA6">
            <w:pPr>
              <w:pStyle w:val="af8"/>
              <w:snapToGrid w:val="0"/>
              <w:spacing w:line="276" w:lineRule="auto"/>
              <w:rPr>
                <w:rFonts w:ascii="Times New Roman" w:hAnsi="Times New Roman"/>
                <w:sz w:val="24"/>
              </w:rPr>
            </w:pPr>
            <w:r w:rsidRPr="00B343DC">
              <w:rPr>
                <w:rFonts w:ascii="Times New Roman" w:hAnsi="Times New Roman"/>
                <w:sz w:val="24"/>
              </w:rPr>
              <w:t>В зоопарке у зверей</w:t>
            </w:r>
          </w:p>
        </w:tc>
        <w:tc>
          <w:tcPr>
            <w:tcW w:w="709" w:type="dxa"/>
            <w:tcBorders>
              <w:top w:val="single" w:sz="4" w:space="0" w:color="auto"/>
              <w:left w:val="single" w:sz="2" w:space="0" w:color="000000"/>
              <w:right w:val="nil"/>
            </w:tcBorders>
            <w:hideMark/>
          </w:tcPr>
          <w:p w:rsidR="00B46E53" w:rsidRPr="00B343DC" w:rsidRDefault="00B46E53">
            <w:pPr>
              <w:pStyle w:val="af8"/>
              <w:snapToGrid w:val="0"/>
              <w:spacing w:line="276" w:lineRule="auto"/>
              <w:rPr>
                <w:rFonts w:ascii="Times New Roman" w:hAnsi="Times New Roman"/>
                <w:sz w:val="24"/>
              </w:rPr>
            </w:pPr>
            <w:r w:rsidRPr="00B343DC">
              <w:rPr>
                <w:rFonts w:ascii="Times New Roman" w:hAnsi="Times New Roman"/>
                <w:sz w:val="24"/>
              </w:rPr>
              <w:t>1</w:t>
            </w:r>
          </w:p>
        </w:tc>
        <w:tc>
          <w:tcPr>
            <w:tcW w:w="1151" w:type="dxa"/>
            <w:tcBorders>
              <w:top w:val="single" w:sz="4" w:space="0" w:color="auto"/>
              <w:left w:val="single" w:sz="2" w:space="0" w:color="000000"/>
              <w:bottom w:val="single" w:sz="4" w:space="0" w:color="auto"/>
              <w:right w:val="nil"/>
            </w:tcBorders>
          </w:tcPr>
          <w:p w:rsidR="00B46E53" w:rsidRPr="00B343DC" w:rsidRDefault="00747AA5">
            <w:pPr>
              <w:pStyle w:val="af8"/>
              <w:snapToGrid w:val="0"/>
              <w:spacing w:line="276" w:lineRule="auto"/>
              <w:rPr>
                <w:rFonts w:ascii="Times New Roman" w:hAnsi="Times New Roman"/>
                <w:sz w:val="24"/>
              </w:rPr>
            </w:pPr>
            <w:r>
              <w:rPr>
                <w:rFonts w:ascii="Times New Roman" w:hAnsi="Times New Roman"/>
                <w:sz w:val="24"/>
              </w:rPr>
              <w:t>22</w:t>
            </w:r>
          </w:p>
        </w:tc>
        <w:tc>
          <w:tcPr>
            <w:tcW w:w="4661" w:type="dxa"/>
            <w:tcBorders>
              <w:top w:val="single" w:sz="4" w:space="0" w:color="auto"/>
              <w:left w:val="single" w:sz="2" w:space="0" w:color="000000"/>
              <w:bottom w:val="single" w:sz="4" w:space="0" w:color="auto"/>
              <w:right w:val="nil"/>
            </w:tcBorders>
            <w:hideMark/>
          </w:tcPr>
          <w:p w:rsidR="00B46E53" w:rsidRPr="00B343DC" w:rsidRDefault="00B46E53">
            <w:pPr>
              <w:pStyle w:val="af8"/>
              <w:snapToGrid w:val="0"/>
              <w:spacing w:line="276" w:lineRule="auto"/>
              <w:rPr>
                <w:rFonts w:ascii="Times New Roman" w:hAnsi="Times New Roman"/>
                <w:sz w:val="24"/>
              </w:rPr>
            </w:pPr>
            <w:r w:rsidRPr="00B343DC">
              <w:rPr>
                <w:rFonts w:ascii="Times New Roman" w:hAnsi="Times New Roman"/>
                <w:sz w:val="24"/>
              </w:rPr>
              <w:t>Отгадывание загадок</w:t>
            </w:r>
          </w:p>
          <w:p w:rsidR="00B46E53" w:rsidRPr="00B343DC" w:rsidRDefault="00B46E53">
            <w:pPr>
              <w:pStyle w:val="af8"/>
              <w:snapToGrid w:val="0"/>
              <w:spacing w:line="276" w:lineRule="auto"/>
              <w:rPr>
                <w:rFonts w:ascii="Times New Roman" w:hAnsi="Times New Roman"/>
                <w:sz w:val="24"/>
              </w:rPr>
            </w:pPr>
            <w:r w:rsidRPr="00B343DC">
              <w:rPr>
                <w:rFonts w:ascii="Times New Roman" w:hAnsi="Times New Roman"/>
                <w:sz w:val="24"/>
              </w:rPr>
              <w:t>Работа с учебником</w:t>
            </w:r>
          </w:p>
          <w:p w:rsidR="00B46E53" w:rsidRPr="00B343DC" w:rsidRDefault="00B46E53">
            <w:pPr>
              <w:pStyle w:val="af8"/>
              <w:snapToGrid w:val="0"/>
              <w:spacing w:line="276" w:lineRule="auto"/>
              <w:rPr>
                <w:rFonts w:ascii="Times New Roman" w:hAnsi="Times New Roman"/>
                <w:sz w:val="24"/>
              </w:rPr>
            </w:pPr>
            <w:r w:rsidRPr="00B343DC">
              <w:rPr>
                <w:rFonts w:ascii="Times New Roman" w:hAnsi="Times New Roman"/>
                <w:sz w:val="24"/>
              </w:rPr>
              <w:t>Рассказ о своём животном по плану</w:t>
            </w:r>
          </w:p>
          <w:p w:rsidR="00B46E53" w:rsidRPr="00B343DC" w:rsidRDefault="00B46E53">
            <w:pPr>
              <w:pStyle w:val="af8"/>
              <w:snapToGrid w:val="0"/>
              <w:spacing w:line="276" w:lineRule="auto"/>
              <w:rPr>
                <w:rFonts w:ascii="Times New Roman" w:hAnsi="Times New Roman"/>
                <w:sz w:val="24"/>
              </w:rPr>
            </w:pPr>
            <w:r w:rsidRPr="00B343DC">
              <w:rPr>
                <w:rFonts w:ascii="Times New Roman" w:hAnsi="Times New Roman"/>
                <w:sz w:val="24"/>
              </w:rPr>
              <w:t>Прослушивание стихотворения «Где обедал воробей?»</w:t>
            </w:r>
          </w:p>
          <w:p w:rsidR="00B46E53" w:rsidRPr="00B343DC" w:rsidRDefault="00B46E53">
            <w:pPr>
              <w:pStyle w:val="af8"/>
              <w:snapToGrid w:val="0"/>
              <w:spacing w:line="276" w:lineRule="auto"/>
              <w:rPr>
                <w:rFonts w:ascii="Times New Roman" w:hAnsi="Times New Roman"/>
                <w:sz w:val="24"/>
              </w:rPr>
            </w:pPr>
            <w:r w:rsidRPr="00B343DC">
              <w:rPr>
                <w:rFonts w:ascii="Times New Roman" w:hAnsi="Times New Roman"/>
                <w:sz w:val="24"/>
              </w:rPr>
              <w:t>Просмотр   аудиозаписи «Московский зоопарк»</w:t>
            </w:r>
          </w:p>
          <w:p w:rsidR="00B46E53" w:rsidRPr="00B343DC" w:rsidRDefault="00B46E53" w:rsidP="002D4AA6">
            <w:pPr>
              <w:pStyle w:val="af8"/>
              <w:snapToGrid w:val="0"/>
              <w:spacing w:line="276" w:lineRule="auto"/>
              <w:rPr>
                <w:rFonts w:ascii="Times New Roman" w:hAnsi="Times New Roman"/>
                <w:sz w:val="24"/>
              </w:rPr>
            </w:pPr>
            <w:r w:rsidRPr="00B343DC">
              <w:rPr>
                <w:rFonts w:ascii="Times New Roman" w:hAnsi="Times New Roman"/>
                <w:sz w:val="24"/>
              </w:rPr>
              <w:t xml:space="preserve"> Составление предложений по опорной схеме.</w:t>
            </w:r>
          </w:p>
        </w:tc>
        <w:tc>
          <w:tcPr>
            <w:tcW w:w="5103" w:type="dxa"/>
            <w:tcBorders>
              <w:top w:val="single" w:sz="4" w:space="0" w:color="auto"/>
              <w:left w:val="single" w:sz="2" w:space="0" w:color="000000"/>
              <w:bottom w:val="single" w:sz="4" w:space="0" w:color="auto"/>
              <w:right w:val="single" w:sz="2" w:space="0" w:color="000000"/>
            </w:tcBorders>
            <w:hideMark/>
          </w:tcPr>
          <w:p w:rsidR="00B46E53" w:rsidRPr="00B343DC" w:rsidRDefault="00B46E53">
            <w:pPr>
              <w:pStyle w:val="af8"/>
              <w:snapToGrid w:val="0"/>
              <w:spacing w:line="276" w:lineRule="auto"/>
              <w:rPr>
                <w:rFonts w:ascii="Times New Roman" w:hAnsi="Times New Roman"/>
                <w:sz w:val="24"/>
              </w:rPr>
            </w:pPr>
            <w:r w:rsidRPr="00B343DC">
              <w:rPr>
                <w:rFonts w:ascii="Times New Roman" w:hAnsi="Times New Roman"/>
                <w:sz w:val="24"/>
              </w:rPr>
              <w:t>Воспитывать у детей доброту, отзывчивость, заботливое отношение, чувство ответственности.</w:t>
            </w:r>
          </w:p>
          <w:p w:rsidR="00B46E53" w:rsidRPr="00B343DC" w:rsidRDefault="00B46E53" w:rsidP="002D4AA6">
            <w:pPr>
              <w:snapToGrid w:val="0"/>
              <w:rPr>
                <w:rFonts w:ascii="Times New Roman" w:hAnsi="Times New Roman"/>
                <w:sz w:val="24"/>
              </w:rPr>
            </w:pPr>
            <w:r w:rsidRPr="00B343DC">
              <w:rPr>
                <w:rFonts w:ascii="Times New Roman" w:hAnsi="Times New Roman" w:cs="Times New Roman"/>
                <w:sz w:val="24"/>
                <w:szCs w:val="24"/>
              </w:rPr>
              <w:t>Коррекция связной устной речи через упражнения в распространении предложений.</w:t>
            </w:r>
          </w:p>
        </w:tc>
      </w:tr>
      <w:tr w:rsidR="0065315F" w:rsidRPr="00B343DC" w:rsidTr="00747AA5">
        <w:trPr>
          <w:trHeight w:val="390"/>
        </w:trPr>
        <w:tc>
          <w:tcPr>
            <w:tcW w:w="570" w:type="dxa"/>
            <w:vMerge w:val="restart"/>
            <w:tcBorders>
              <w:top w:val="single" w:sz="4" w:space="0" w:color="auto"/>
              <w:left w:val="single" w:sz="2" w:space="0" w:color="000000"/>
              <w:right w:val="nil"/>
            </w:tcBorders>
            <w:hideMark/>
          </w:tcPr>
          <w:p w:rsidR="0065315F" w:rsidRPr="00B343DC" w:rsidRDefault="0065315F">
            <w:pPr>
              <w:pStyle w:val="af8"/>
              <w:snapToGrid w:val="0"/>
              <w:spacing w:line="276" w:lineRule="auto"/>
              <w:rPr>
                <w:rFonts w:ascii="Times New Roman" w:hAnsi="Times New Roman"/>
                <w:sz w:val="24"/>
              </w:rPr>
            </w:pPr>
            <w:r w:rsidRPr="00B343DC">
              <w:rPr>
                <w:rFonts w:ascii="Times New Roman" w:hAnsi="Times New Roman"/>
                <w:sz w:val="24"/>
              </w:rPr>
              <w:t>31</w:t>
            </w:r>
          </w:p>
        </w:tc>
        <w:tc>
          <w:tcPr>
            <w:tcW w:w="2265" w:type="dxa"/>
            <w:tcBorders>
              <w:top w:val="single" w:sz="4" w:space="0" w:color="auto"/>
              <w:left w:val="single" w:sz="2" w:space="0" w:color="000000"/>
              <w:bottom w:val="single" w:sz="4" w:space="0" w:color="auto"/>
              <w:right w:val="nil"/>
            </w:tcBorders>
            <w:hideMark/>
          </w:tcPr>
          <w:p w:rsidR="0065315F" w:rsidRPr="00B343DC" w:rsidRDefault="0065315F">
            <w:pPr>
              <w:pStyle w:val="af8"/>
              <w:snapToGrid w:val="0"/>
              <w:spacing w:line="276" w:lineRule="auto"/>
              <w:rPr>
                <w:rFonts w:ascii="Times New Roman" w:hAnsi="Times New Roman"/>
                <w:sz w:val="24"/>
              </w:rPr>
            </w:pPr>
            <w:r w:rsidRPr="00B343DC">
              <w:rPr>
                <w:rFonts w:ascii="Times New Roman" w:hAnsi="Times New Roman"/>
                <w:sz w:val="24"/>
              </w:rPr>
              <w:t>Мы друзья или враги природы?</w:t>
            </w:r>
          </w:p>
          <w:p w:rsidR="0065315F" w:rsidRPr="00B343DC" w:rsidRDefault="0065315F">
            <w:pPr>
              <w:pStyle w:val="af8"/>
              <w:snapToGrid w:val="0"/>
              <w:spacing w:line="276" w:lineRule="auto"/>
              <w:rPr>
                <w:rFonts w:ascii="Times New Roman" w:hAnsi="Times New Roman"/>
                <w:b/>
                <w:bCs/>
                <w:sz w:val="24"/>
              </w:rPr>
            </w:pPr>
            <w:r w:rsidRPr="00B343DC">
              <w:rPr>
                <w:rFonts w:ascii="Times New Roman" w:hAnsi="Times New Roman"/>
                <w:b/>
                <w:bCs/>
                <w:sz w:val="24"/>
              </w:rPr>
              <w:t xml:space="preserve">Повторение  </w:t>
            </w:r>
          </w:p>
          <w:p w:rsidR="0065315F" w:rsidRPr="00B343DC" w:rsidRDefault="0065315F" w:rsidP="000B07B3">
            <w:pPr>
              <w:pStyle w:val="af8"/>
              <w:snapToGrid w:val="0"/>
              <w:spacing w:line="276" w:lineRule="auto"/>
              <w:rPr>
                <w:rFonts w:ascii="Times New Roman" w:hAnsi="Times New Roman"/>
                <w:sz w:val="24"/>
              </w:rPr>
            </w:pPr>
            <w:r w:rsidRPr="00B343DC">
              <w:rPr>
                <w:rFonts w:ascii="Times New Roman" w:hAnsi="Times New Roman"/>
                <w:sz w:val="24"/>
              </w:rPr>
              <w:t xml:space="preserve">Повторение по теме </w:t>
            </w:r>
            <w:r w:rsidRPr="00B343DC">
              <w:rPr>
                <w:rFonts w:ascii="Times New Roman" w:hAnsi="Times New Roman"/>
                <w:sz w:val="24"/>
              </w:rPr>
              <w:lastRenderedPageBreak/>
              <w:t>«Школьная жизнь»</w:t>
            </w:r>
          </w:p>
        </w:tc>
        <w:tc>
          <w:tcPr>
            <w:tcW w:w="709" w:type="dxa"/>
            <w:tcBorders>
              <w:top w:val="single" w:sz="4" w:space="0" w:color="auto"/>
              <w:left w:val="single" w:sz="2" w:space="0" w:color="000000"/>
              <w:bottom w:val="single" w:sz="4" w:space="0" w:color="auto"/>
              <w:right w:val="nil"/>
            </w:tcBorders>
            <w:hideMark/>
          </w:tcPr>
          <w:p w:rsidR="0065315F" w:rsidRPr="00B343DC" w:rsidRDefault="0065315F">
            <w:pPr>
              <w:pStyle w:val="af8"/>
              <w:snapToGrid w:val="0"/>
              <w:spacing w:line="276" w:lineRule="auto"/>
              <w:rPr>
                <w:rFonts w:ascii="Times New Roman" w:hAnsi="Times New Roman"/>
                <w:sz w:val="24"/>
              </w:rPr>
            </w:pPr>
            <w:r w:rsidRPr="00B343DC">
              <w:rPr>
                <w:rFonts w:ascii="Times New Roman" w:hAnsi="Times New Roman"/>
                <w:sz w:val="24"/>
              </w:rPr>
              <w:lastRenderedPageBreak/>
              <w:t>1</w:t>
            </w:r>
          </w:p>
        </w:tc>
        <w:tc>
          <w:tcPr>
            <w:tcW w:w="1151" w:type="dxa"/>
            <w:tcBorders>
              <w:top w:val="single" w:sz="4" w:space="0" w:color="auto"/>
              <w:left w:val="single" w:sz="2" w:space="0" w:color="000000"/>
              <w:bottom w:val="single" w:sz="4" w:space="0" w:color="auto"/>
              <w:right w:val="nil"/>
            </w:tcBorders>
          </w:tcPr>
          <w:p w:rsidR="0065315F" w:rsidRPr="00B343DC" w:rsidRDefault="0065315F">
            <w:pPr>
              <w:pStyle w:val="af8"/>
              <w:snapToGrid w:val="0"/>
              <w:spacing w:line="276" w:lineRule="auto"/>
              <w:rPr>
                <w:rFonts w:ascii="Times New Roman" w:hAnsi="Times New Roman"/>
                <w:sz w:val="24"/>
              </w:rPr>
            </w:pPr>
            <w:r>
              <w:rPr>
                <w:rFonts w:ascii="Times New Roman" w:hAnsi="Times New Roman"/>
                <w:sz w:val="24"/>
              </w:rPr>
              <w:t>29</w:t>
            </w:r>
          </w:p>
        </w:tc>
        <w:tc>
          <w:tcPr>
            <w:tcW w:w="4661" w:type="dxa"/>
            <w:tcBorders>
              <w:top w:val="single" w:sz="4" w:space="0" w:color="auto"/>
              <w:left w:val="single" w:sz="2" w:space="0" w:color="000000"/>
              <w:bottom w:val="single" w:sz="4" w:space="0" w:color="auto"/>
              <w:right w:val="nil"/>
            </w:tcBorders>
            <w:hideMark/>
          </w:tcPr>
          <w:p w:rsidR="0065315F" w:rsidRPr="00B343DC" w:rsidRDefault="0065315F">
            <w:pPr>
              <w:pStyle w:val="af8"/>
              <w:snapToGrid w:val="0"/>
              <w:spacing w:line="276" w:lineRule="auto"/>
              <w:rPr>
                <w:rFonts w:ascii="Times New Roman" w:hAnsi="Times New Roman"/>
                <w:sz w:val="24"/>
              </w:rPr>
            </w:pPr>
            <w:r w:rsidRPr="00B343DC">
              <w:rPr>
                <w:rFonts w:ascii="Times New Roman" w:hAnsi="Times New Roman"/>
                <w:sz w:val="24"/>
              </w:rPr>
              <w:t>Рассматривание картинок</w:t>
            </w:r>
          </w:p>
          <w:p w:rsidR="0065315F" w:rsidRPr="00B343DC" w:rsidRDefault="0065315F">
            <w:pPr>
              <w:pStyle w:val="af8"/>
              <w:snapToGrid w:val="0"/>
              <w:spacing w:line="276" w:lineRule="auto"/>
              <w:rPr>
                <w:rFonts w:ascii="Times New Roman" w:hAnsi="Times New Roman"/>
                <w:sz w:val="24"/>
              </w:rPr>
            </w:pPr>
            <w:r w:rsidRPr="00B343DC">
              <w:rPr>
                <w:rFonts w:ascii="Times New Roman" w:hAnsi="Times New Roman"/>
                <w:sz w:val="24"/>
              </w:rPr>
              <w:t>Составление предложений по ним и опорным словам</w:t>
            </w:r>
          </w:p>
          <w:p w:rsidR="0065315F" w:rsidRPr="00B343DC" w:rsidRDefault="0065315F">
            <w:pPr>
              <w:pStyle w:val="af8"/>
              <w:snapToGrid w:val="0"/>
              <w:spacing w:line="276" w:lineRule="auto"/>
              <w:rPr>
                <w:rFonts w:ascii="Times New Roman" w:hAnsi="Times New Roman"/>
                <w:sz w:val="24"/>
              </w:rPr>
            </w:pPr>
            <w:r w:rsidRPr="00B343DC">
              <w:rPr>
                <w:rFonts w:ascii="Times New Roman" w:hAnsi="Times New Roman"/>
                <w:sz w:val="24"/>
              </w:rPr>
              <w:t>Игра «Так или не так»</w:t>
            </w:r>
          </w:p>
          <w:p w:rsidR="0065315F" w:rsidRPr="00B343DC" w:rsidRDefault="0065315F">
            <w:pPr>
              <w:pStyle w:val="af8"/>
              <w:snapToGrid w:val="0"/>
              <w:spacing w:line="276" w:lineRule="auto"/>
              <w:rPr>
                <w:rFonts w:ascii="Times New Roman" w:hAnsi="Times New Roman"/>
                <w:sz w:val="24"/>
              </w:rPr>
            </w:pPr>
            <w:r w:rsidRPr="00B343DC">
              <w:rPr>
                <w:rFonts w:ascii="Times New Roman" w:hAnsi="Times New Roman"/>
                <w:sz w:val="24"/>
              </w:rPr>
              <w:lastRenderedPageBreak/>
              <w:t>Конструирование реплик по теме.</w:t>
            </w:r>
          </w:p>
          <w:p w:rsidR="0065315F" w:rsidRPr="00B343DC" w:rsidRDefault="0065315F">
            <w:pPr>
              <w:pStyle w:val="af8"/>
              <w:spacing w:line="276" w:lineRule="auto"/>
              <w:rPr>
                <w:rFonts w:ascii="Times New Roman" w:hAnsi="Times New Roman"/>
                <w:sz w:val="24"/>
              </w:rPr>
            </w:pPr>
            <w:r w:rsidRPr="00B343DC">
              <w:rPr>
                <w:rFonts w:ascii="Times New Roman" w:hAnsi="Times New Roman"/>
                <w:sz w:val="24"/>
              </w:rPr>
              <w:t xml:space="preserve">Моделирование ситуации о </w:t>
            </w:r>
          </w:p>
          <w:p w:rsidR="0065315F" w:rsidRPr="00B343DC" w:rsidRDefault="0065315F" w:rsidP="000B07B3">
            <w:pPr>
              <w:pStyle w:val="af8"/>
              <w:spacing w:line="276" w:lineRule="auto"/>
              <w:rPr>
                <w:rFonts w:ascii="Times New Roman" w:hAnsi="Times New Roman"/>
                <w:sz w:val="24"/>
              </w:rPr>
            </w:pPr>
            <w:r w:rsidRPr="00B343DC">
              <w:rPr>
                <w:rFonts w:ascii="Times New Roman" w:hAnsi="Times New Roman"/>
                <w:sz w:val="24"/>
              </w:rPr>
              <w:t>Проигрывание диалогов.</w:t>
            </w:r>
          </w:p>
        </w:tc>
        <w:tc>
          <w:tcPr>
            <w:tcW w:w="5103" w:type="dxa"/>
            <w:tcBorders>
              <w:top w:val="single" w:sz="4" w:space="0" w:color="auto"/>
              <w:left w:val="single" w:sz="2" w:space="0" w:color="000000"/>
              <w:bottom w:val="single" w:sz="4" w:space="0" w:color="auto"/>
              <w:right w:val="single" w:sz="2" w:space="0" w:color="000000"/>
            </w:tcBorders>
            <w:hideMark/>
          </w:tcPr>
          <w:p w:rsidR="0065315F" w:rsidRPr="00B343DC" w:rsidRDefault="0065315F">
            <w:pPr>
              <w:pStyle w:val="af8"/>
              <w:snapToGrid w:val="0"/>
              <w:spacing w:line="276" w:lineRule="auto"/>
              <w:rPr>
                <w:rFonts w:ascii="Times New Roman" w:hAnsi="Times New Roman"/>
                <w:sz w:val="24"/>
              </w:rPr>
            </w:pPr>
            <w:r w:rsidRPr="00B343DC">
              <w:rPr>
                <w:rFonts w:ascii="Times New Roman" w:hAnsi="Times New Roman"/>
                <w:sz w:val="24"/>
              </w:rPr>
              <w:lastRenderedPageBreak/>
              <w:t>Коррекция связной речи через формирование умения составлять совместно с учителем предложений с опорой на иллюстративный материал.</w:t>
            </w:r>
          </w:p>
          <w:p w:rsidR="0065315F" w:rsidRPr="00B343DC" w:rsidRDefault="0065315F">
            <w:pPr>
              <w:snapToGrid w:val="0"/>
              <w:rPr>
                <w:rFonts w:ascii="Times New Roman" w:hAnsi="Times New Roman" w:cs="Times New Roman"/>
                <w:sz w:val="24"/>
                <w:szCs w:val="24"/>
              </w:rPr>
            </w:pPr>
            <w:r w:rsidRPr="00B343DC">
              <w:rPr>
                <w:rFonts w:ascii="Times New Roman" w:hAnsi="Times New Roman" w:cs="Times New Roman"/>
                <w:sz w:val="24"/>
                <w:szCs w:val="24"/>
              </w:rPr>
              <w:lastRenderedPageBreak/>
              <w:t>Коррекция устной речи через формирование умения строить предложения по опорным  словам.</w:t>
            </w:r>
          </w:p>
          <w:p w:rsidR="0065315F" w:rsidRPr="00B343DC" w:rsidRDefault="0065315F" w:rsidP="000B07B3">
            <w:pPr>
              <w:snapToGrid w:val="0"/>
              <w:rPr>
                <w:rFonts w:ascii="Times New Roman" w:hAnsi="Times New Roman"/>
                <w:sz w:val="24"/>
              </w:rPr>
            </w:pPr>
          </w:p>
        </w:tc>
      </w:tr>
      <w:tr w:rsidR="0065315F" w:rsidRPr="00B343DC" w:rsidTr="0065315F">
        <w:trPr>
          <w:trHeight w:val="270"/>
        </w:trPr>
        <w:tc>
          <w:tcPr>
            <w:tcW w:w="570" w:type="dxa"/>
            <w:vMerge/>
            <w:tcBorders>
              <w:left w:val="single" w:sz="2" w:space="0" w:color="000000"/>
              <w:right w:val="nil"/>
            </w:tcBorders>
          </w:tcPr>
          <w:p w:rsidR="0065315F" w:rsidRPr="00B343DC" w:rsidRDefault="0065315F">
            <w:pPr>
              <w:pStyle w:val="af8"/>
              <w:snapToGrid w:val="0"/>
              <w:spacing w:line="276" w:lineRule="auto"/>
              <w:rPr>
                <w:rFonts w:ascii="Times New Roman" w:hAnsi="Times New Roman"/>
                <w:sz w:val="24"/>
              </w:rPr>
            </w:pPr>
          </w:p>
        </w:tc>
        <w:tc>
          <w:tcPr>
            <w:tcW w:w="2265" w:type="dxa"/>
            <w:vMerge w:val="restart"/>
            <w:tcBorders>
              <w:top w:val="single" w:sz="4" w:space="0" w:color="auto"/>
              <w:left w:val="single" w:sz="2" w:space="0" w:color="000000"/>
              <w:right w:val="nil"/>
            </w:tcBorders>
          </w:tcPr>
          <w:p w:rsidR="0065315F" w:rsidRPr="00B343DC" w:rsidRDefault="0065315F">
            <w:pPr>
              <w:pStyle w:val="af8"/>
              <w:snapToGrid w:val="0"/>
              <w:spacing w:line="276" w:lineRule="auto"/>
              <w:rPr>
                <w:rFonts w:ascii="Times New Roman" w:hAnsi="Times New Roman"/>
                <w:sz w:val="24"/>
              </w:rPr>
            </w:pPr>
            <w:r w:rsidRPr="00B343DC">
              <w:rPr>
                <w:rFonts w:ascii="Times New Roman" w:hAnsi="Times New Roman"/>
                <w:sz w:val="24"/>
              </w:rPr>
              <w:t>Повторение по теме: «Это я»</w:t>
            </w:r>
          </w:p>
          <w:p w:rsidR="0065315F" w:rsidRPr="00B343DC" w:rsidRDefault="0065315F" w:rsidP="00DC798B">
            <w:pPr>
              <w:pStyle w:val="af8"/>
              <w:snapToGrid w:val="0"/>
              <w:spacing w:line="276" w:lineRule="auto"/>
              <w:rPr>
                <w:rFonts w:ascii="Times New Roman" w:hAnsi="Times New Roman"/>
                <w:sz w:val="24"/>
              </w:rPr>
            </w:pPr>
            <w:r w:rsidRPr="00B343DC">
              <w:rPr>
                <w:rFonts w:ascii="Times New Roman" w:hAnsi="Times New Roman"/>
                <w:sz w:val="24"/>
              </w:rPr>
              <w:t>Повторение по теме: «Я за порогом школы»</w:t>
            </w:r>
          </w:p>
          <w:p w:rsidR="0065315F" w:rsidRPr="00B343DC" w:rsidRDefault="0065315F" w:rsidP="002023B6">
            <w:pPr>
              <w:pStyle w:val="af8"/>
              <w:snapToGrid w:val="0"/>
              <w:spacing w:line="276" w:lineRule="auto"/>
              <w:rPr>
                <w:rFonts w:ascii="Times New Roman" w:hAnsi="Times New Roman"/>
                <w:sz w:val="24"/>
              </w:rPr>
            </w:pPr>
            <w:r w:rsidRPr="00B343DC">
              <w:rPr>
                <w:rFonts w:ascii="Times New Roman" w:hAnsi="Times New Roman"/>
                <w:sz w:val="24"/>
              </w:rPr>
              <w:t>Повторение по теме: «Я дома»</w:t>
            </w:r>
          </w:p>
        </w:tc>
        <w:tc>
          <w:tcPr>
            <w:tcW w:w="709" w:type="dxa"/>
            <w:vMerge w:val="restart"/>
            <w:tcBorders>
              <w:top w:val="single" w:sz="4" w:space="0" w:color="auto"/>
              <w:left w:val="single" w:sz="2" w:space="0" w:color="000000"/>
              <w:right w:val="nil"/>
            </w:tcBorders>
          </w:tcPr>
          <w:p w:rsidR="0065315F" w:rsidRPr="00B343DC" w:rsidRDefault="0065315F" w:rsidP="003A2126">
            <w:pPr>
              <w:pStyle w:val="af8"/>
              <w:snapToGrid w:val="0"/>
              <w:spacing w:line="276" w:lineRule="auto"/>
              <w:rPr>
                <w:rFonts w:ascii="Times New Roman" w:hAnsi="Times New Roman"/>
                <w:sz w:val="24"/>
              </w:rPr>
            </w:pPr>
            <w:r w:rsidRPr="00B343DC">
              <w:rPr>
                <w:rFonts w:ascii="Times New Roman" w:hAnsi="Times New Roman"/>
                <w:sz w:val="24"/>
              </w:rPr>
              <w:t>1</w:t>
            </w:r>
          </w:p>
        </w:tc>
        <w:tc>
          <w:tcPr>
            <w:tcW w:w="1151" w:type="dxa"/>
            <w:tcBorders>
              <w:top w:val="single" w:sz="4" w:space="0" w:color="auto"/>
              <w:left w:val="single" w:sz="2" w:space="0" w:color="000000"/>
              <w:bottom w:val="single" w:sz="4" w:space="0" w:color="auto"/>
              <w:right w:val="nil"/>
            </w:tcBorders>
          </w:tcPr>
          <w:p w:rsidR="0065315F" w:rsidRPr="00B343DC" w:rsidRDefault="0065315F">
            <w:pPr>
              <w:pStyle w:val="af8"/>
              <w:snapToGrid w:val="0"/>
              <w:spacing w:line="276" w:lineRule="auto"/>
              <w:rPr>
                <w:rFonts w:ascii="Times New Roman" w:hAnsi="Times New Roman"/>
                <w:sz w:val="24"/>
              </w:rPr>
            </w:pPr>
            <w:r>
              <w:rPr>
                <w:rFonts w:ascii="Times New Roman" w:hAnsi="Times New Roman"/>
                <w:sz w:val="24"/>
              </w:rPr>
              <w:t>май</w:t>
            </w:r>
          </w:p>
        </w:tc>
        <w:tc>
          <w:tcPr>
            <w:tcW w:w="4661" w:type="dxa"/>
            <w:vMerge w:val="restart"/>
            <w:tcBorders>
              <w:top w:val="single" w:sz="4" w:space="0" w:color="auto"/>
              <w:left w:val="single" w:sz="2" w:space="0" w:color="000000"/>
              <w:right w:val="nil"/>
            </w:tcBorders>
          </w:tcPr>
          <w:p w:rsidR="0065315F" w:rsidRPr="00B343DC" w:rsidRDefault="0065315F">
            <w:pPr>
              <w:pStyle w:val="af8"/>
              <w:snapToGrid w:val="0"/>
              <w:spacing w:line="276" w:lineRule="auto"/>
              <w:rPr>
                <w:rFonts w:ascii="Times New Roman" w:hAnsi="Times New Roman"/>
                <w:sz w:val="24"/>
              </w:rPr>
            </w:pPr>
            <w:r w:rsidRPr="00B343DC">
              <w:rPr>
                <w:rFonts w:ascii="Times New Roman" w:hAnsi="Times New Roman"/>
                <w:sz w:val="24"/>
              </w:rPr>
              <w:t>Составление описания по плану «Мой портрет»</w:t>
            </w:r>
          </w:p>
          <w:p w:rsidR="0065315F" w:rsidRPr="00B343DC" w:rsidRDefault="0065315F" w:rsidP="00747AA5">
            <w:pPr>
              <w:pStyle w:val="af8"/>
              <w:snapToGrid w:val="0"/>
              <w:spacing w:line="276" w:lineRule="auto"/>
              <w:rPr>
                <w:rFonts w:ascii="Times New Roman" w:hAnsi="Times New Roman"/>
                <w:sz w:val="24"/>
              </w:rPr>
            </w:pPr>
            <w:r w:rsidRPr="00B343DC">
              <w:rPr>
                <w:rFonts w:ascii="Times New Roman" w:hAnsi="Times New Roman"/>
                <w:sz w:val="24"/>
              </w:rPr>
              <w:t>. Конструирование реплик по теме.</w:t>
            </w:r>
          </w:p>
          <w:p w:rsidR="0065315F" w:rsidRPr="00B343DC" w:rsidRDefault="0065315F" w:rsidP="00747AA5">
            <w:pPr>
              <w:pStyle w:val="af8"/>
              <w:spacing w:line="276" w:lineRule="auto"/>
              <w:rPr>
                <w:rFonts w:ascii="Times New Roman" w:hAnsi="Times New Roman"/>
                <w:sz w:val="24"/>
              </w:rPr>
            </w:pPr>
            <w:r w:rsidRPr="00B343DC">
              <w:rPr>
                <w:rFonts w:ascii="Times New Roman" w:hAnsi="Times New Roman"/>
                <w:sz w:val="24"/>
              </w:rPr>
              <w:t xml:space="preserve">Моделирование ситуации о </w:t>
            </w:r>
          </w:p>
          <w:p w:rsidR="0065315F" w:rsidRPr="00B343DC" w:rsidRDefault="0065315F" w:rsidP="00747AA5">
            <w:pPr>
              <w:pStyle w:val="af8"/>
              <w:snapToGrid w:val="0"/>
              <w:spacing w:line="276" w:lineRule="auto"/>
              <w:rPr>
                <w:rFonts w:ascii="Times New Roman" w:hAnsi="Times New Roman"/>
                <w:sz w:val="24"/>
              </w:rPr>
            </w:pPr>
            <w:r w:rsidRPr="00B343DC">
              <w:rPr>
                <w:rFonts w:ascii="Times New Roman" w:hAnsi="Times New Roman"/>
                <w:sz w:val="24"/>
              </w:rPr>
              <w:t>Проигрывание диалогов</w:t>
            </w:r>
          </w:p>
        </w:tc>
        <w:tc>
          <w:tcPr>
            <w:tcW w:w="5103" w:type="dxa"/>
            <w:vMerge w:val="restart"/>
            <w:tcBorders>
              <w:top w:val="single" w:sz="4" w:space="0" w:color="auto"/>
              <w:left w:val="single" w:sz="2" w:space="0" w:color="000000"/>
              <w:right w:val="single" w:sz="2" w:space="0" w:color="000000"/>
            </w:tcBorders>
          </w:tcPr>
          <w:p w:rsidR="0065315F" w:rsidRPr="00B343DC" w:rsidRDefault="0065315F" w:rsidP="00747AA5">
            <w:pPr>
              <w:snapToGrid w:val="0"/>
              <w:rPr>
                <w:rFonts w:ascii="Times New Roman" w:hAnsi="Times New Roman" w:cs="Times New Roman"/>
                <w:sz w:val="24"/>
                <w:szCs w:val="24"/>
              </w:rPr>
            </w:pPr>
            <w:r w:rsidRPr="00B343DC">
              <w:rPr>
                <w:rFonts w:ascii="Times New Roman" w:hAnsi="Times New Roman" w:cs="Times New Roman"/>
                <w:sz w:val="24"/>
                <w:szCs w:val="24"/>
              </w:rPr>
              <w:t>Совершенствовать культуру общения, расширение словарного запаса.</w:t>
            </w:r>
          </w:p>
          <w:p w:rsidR="0065315F" w:rsidRPr="00B343DC" w:rsidRDefault="0065315F" w:rsidP="00747AA5">
            <w:pPr>
              <w:pStyle w:val="af8"/>
              <w:snapToGrid w:val="0"/>
              <w:spacing w:line="276" w:lineRule="auto"/>
              <w:rPr>
                <w:rFonts w:ascii="Times New Roman" w:hAnsi="Times New Roman"/>
                <w:sz w:val="24"/>
              </w:rPr>
            </w:pPr>
            <w:r w:rsidRPr="00B343DC">
              <w:rPr>
                <w:rFonts w:ascii="Times New Roman" w:hAnsi="Times New Roman"/>
                <w:sz w:val="24"/>
              </w:rPr>
              <w:t>Коррекция связной речи через формирование умения составлять совместно с учителем предложений с опорой на иллюстративный материал.</w:t>
            </w:r>
          </w:p>
          <w:p w:rsidR="0065315F" w:rsidRPr="00B343DC" w:rsidRDefault="0065315F" w:rsidP="00747AA5">
            <w:pPr>
              <w:pStyle w:val="af8"/>
              <w:snapToGrid w:val="0"/>
              <w:spacing w:line="276" w:lineRule="auto"/>
              <w:rPr>
                <w:rFonts w:ascii="Times New Roman" w:hAnsi="Times New Roman"/>
                <w:sz w:val="24"/>
              </w:rPr>
            </w:pPr>
            <w:r w:rsidRPr="00B343DC">
              <w:rPr>
                <w:rFonts w:ascii="Times New Roman" w:hAnsi="Times New Roman"/>
                <w:sz w:val="24"/>
              </w:rPr>
              <w:t>Расширение представлений  об окружающем мире.</w:t>
            </w:r>
          </w:p>
        </w:tc>
      </w:tr>
      <w:tr w:rsidR="0065315F" w:rsidRPr="00B343DC" w:rsidTr="003A2126">
        <w:trPr>
          <w:trHeight w:val="2730"/>
        </w:trPr>
        <w:tc>
          <w:tcPr>
            <w:tcW w:w="570" w:type="dxa"/>
            <w:vMerge/>
            <w:tcBorders>
              <w:left w:val="single" w:sz="2" w:space="0" w:color="000000"/>
              <w:right w:val="nil"/>
            </w:tcBorders>
          </w:tcPr>
          <w:p w:rsidR="0065315F" w:rsidRPr="00B343DC" w:rsidRDefault="0065315F">
            <w:pPr>
              <w:pStyle w:val="af8"/>
              <w:snapToGrid w:val="0"/>
              <w:spacing w:line="276" w:lineRule="auto"/>
              <w:rPr>
                <w:rFonts w:ascii="Times New Roman" w:hAnsi="Times New Roman"/>
                <w:sz w:val="24"/>
              </w:rPr>
            </w:pPr>
          </w:p>
        </w:tc>
        <w:tc>
          <w:tcPr>
            <w:tcW w:w="2265" w:type="dxa"/>
            <w:vMerge/>
            <w:tcBorders>
              <w:top w:val="single" w:sz="4" w:space="0" w:color="auto"/>
              <w:left w:val="single" w:sz="2" w:space="0" w:color="000000"/>
              <w:right w:val="nil"/>
            </w:tcBorders>
          </w:tcPr>
          <w:p w:rsidR="0065315F" w:rsidRPr="00B343DC" w:rsidRDefault="0065315F">
            <w:pPr>
              <w:pStyle w:val="af8"/>
              <w:snapToGrid w:val="0"/>
              <w:spacing w:line="276" w:lineRule="auto"/>
              <w:rPr>
                <w:rFonts w:ascii="Times New Roman" w:hAnsi="Times New Roman"/>
                <w:sz w:val="24"/>
              </w:rPr>
            </w:pPr>
          </w:p>
        </w:tc>
        <w:tc>
          <w:tcPr>
            <w:tcW w:w="709" w:type="dxa"/>
            <w:vMerge/>
            <w:tcBorders>
              <w:top w:val="single" w:sz="4" w:space="0" w:color="auto"/>
              <w:left w:val="single" w:sz="2" w:space="0" w:color="000000"/>
              <w:right w:val="nil"/>
            </w:tcBorders>
          </w:tcPr>
          <w:p w:rsidR="0065315F" w:rsidRPr="00B343DC" w:rsidRDefault="0065315F" w:rsidP="003A2126">
            <w:pPr>
              <w:pStyle w:val="af8"/>
              <w:snapToGrid w:val="0"/>
              <w:spacing w:line="276" w:lineRule="auto"/>
              <w:rPr>
                <w:rFonts w:ascii="Times New Roman" w:hAnsi="Times New Roman"/>
                <w:sz w:val="24"/>
              </w:rPr>
            </w:pPr>
          </w:p>
        </w:tc>
        <w:tc>
          <w:tcPr>
            <w:tcW w:w="1151" w:type="dxa"/>
            <w:vMerge w:val="restart"/>
            <w:tcBorders>
              <w:top w:val="single" w:sz="4" w:space="0" w:color="auto"/>
              <w:left w:val="single" w:sz="2" w:space="0" w:color="000000"/>
              <w:right w:val="nil"/>
            </w:tcBorders>
          </w:tcPr>
          <w:p w:rsidR="0065315F" w:rsidRPr="00B343DC" w:rsidRDefault="0065315F">
            <w:pPr>
              <w:pStyle w:val="af8"/>
              <w:snapToGrid w:val="0"/>
              <w:spacing w:line="276" w:lineRule="auto"/>
              <w:rPr>
                <w:rFonts w:ascii="Times New Roman" w:hAnsi="Times New Roman"/>
                <w:sz w:val="24"/>
              </w:rPr>
            </w:pPr>
            <w:r>
              <w:rPr>
                <w:rFonts w:ascii="Times New Roman" w:hAnsi="Times New Roman"/>
                <w:sz w:val="24"/>
              </w:rPr>
              <w:t>06</w:t>
            </w:r>
          </w:p>
        </w:tc>
        <w:tc>
          <w:tcPr>
            <w:tcW w:w="4661" w:type="dxa"/>
            <w:vMerge/>
            <w:tcBorders>
              <w:top w:val="single" w:sz="4" w:space="0" w:color="auto"/>
              <w:left w:val="single" w:sz="2" w:space="0" w:color="000000"/>
              <w:right w:val="nil"/>
            </w:tcBorders>
          </w:tcPr>
          <w:p w:rsidR="0065315F" w:rsidRPr="00B343DC" w:rsidRDefault="0065315F">
            <w:pPr>
              <w:pStyle w:val="af8"/>
              <w:snapToGrid w:val="0"/>
              <w:spacing w:line="276" w:lineRule="auto"/>
              <w:rPr>
                <w:rFonts w:ascii="Times New Roman" w:hAnsi="Times New Roman"/>
                <w:sz w:val="24"/>
              </w:rPr>
            </w:pPr>
          </w:p>
        </w:tc>
        <w:tc>
          <w:tcPr>
            <w:tcW w:w="5103" w:type="dxa"/>
            <w:vMerge/>
            <w:tcBorders>
              <w:top w:val="single" w:sz="4" w:space="0" w:color="auto"/>
              <w:left w:val="single" w:sz="2" w:space="0" w:color="000000"/>
              <w:right w:val="single" w:sz="2" w:space="0" w:color="000000"/>
            </w:tcBorders>
          </w:tcPr>
          <w:p w:rsidR="0065315F" w:rsidRPr="00B343DC" w:rsidRDefault="0065315F" w:rsidP="00747AA5">
            <w:pPr>
              <w:snapToGrid w:val="0"/>
              <w:rPr>
                <w:rFonts w:ascii="Times New Roman" w:hAnsi="Times New Roman" w:cs="Times New Roman"/>
                <w:sz w:val="24"/>
                <w:szCs w:val="24"/>
              </w:rPr>
            </w:pPr>
          </w:p>
        </w:tc>
      </w:tr>
      <w:tr w:rsidR="00747AA5" w:rsidRPr="00B343DC" w:rsidTr="003A2126">
        <w:trPr>
          <w:trHeight w:val="2235"/>
        </w:trPr>
        <w:tc>
          <w:tcPr>
            <w:tcW w:w="570" w:type="dxa"/>
            <w:tcBorders>
              <w:top w:val="nil"/>
              <w:left w:val="single" w:sz="2" w:space="0" w:color="000000"/>
              <w:bottom w:val="single" w:sz="4" w:space="0" w:color="auto"/>
              <w:right w:val="nil"/>
            </w:tcBorders>
            <w:hideMark/>
          </w:tcPr>
          <w:p w:rsidR="00747AA5" w:rsidRPr="00B343DC" w:rsidRDefault="00747AA5">
            <w:pPr>
              <w:pStyle w:val="af8"/>
              <w:snapToGrid w:val="0"/>
              <w:spacing w:line="276" w:lineRule="auto"/>
              <w:rPr>
                <w:rFonts w:ascii="Times New Roman" w:hAnsi="Times New Roman"/>
                <w:sz w:val="24"/>
              </w:rPr>
            </w:pPr>
            <w:r w:rsidRPr="00B343DC">
              <w:rPr>
                <w:rFonts w:ascii="Times New Roman" w:hAnsi="Times New Roman"/>
                <w:sz w:val="24"/>
              </w:rPr>
              <w:t>32</w:t>
            </w:r>
          </w:p>
        </w:tc>
        <w:tc>
          <w:tcPr>
            <w:tcW w:w="2265" w:type="dxa"/>
            <w:vMerge/>
            <w:tcBorders>
              <w:left w:val="single" w:sz="2" w:space="0" w:color="000000"/>
              <w:bottom w:val="single" w:sz="4" w:space="0" w:color="auto"/>
              <w:right w:val="nil"/>
            </w:tcBorders>
            <w:hideMark/>
          </w:tcPr>
          <w:p w:rsidR="00747AA5" w:rsidRPr="00B343DC" w:rsidRDefault="00747AA5" w:rsidP="002023B6">
            <w:pPr>
              <w:pStyle w:val="af8"/>
              <w:snapToGrid w:val="0"/>
              <w:spacing w:line="276" w:lineRule="auto"/>
              <w:rPr>
                <w:rFonts w:ascii="Times New Roman" w:hAnsi="Times New Roman"/>
                <w:sz w:val="24"/>
              </w:rPr>
            </w:pPr>
          </w:p>
        </w:tc>
        <w:tc>
          <w:tcPr>
            <w:tcW w:w="709" w:type="dxa"/>
            <w:vMerge/>
            <w:tcBorders>
              <w:left w:val="single" w:sz="2" w:space="0" w:color="000000"/>
              <w:bottom w:val="single" w:sz="4" w:space="0" w:color="auto"/>
              <w:right w:val="nil"/>
            </w:tcBorders>
            <w:hideMark/>
          </w:tcPr>
          <w:p w:rsidR="00747AA5" w:rsidRPr="00B343DC" w:rsidRDefault="00747AA5">
            <w:pPr>
              <w:pStyle w:val="af8"/>
              <w:snapToGrid w:val="0"/>
              <w:spacing w:line="276" w:lineRule="auto"/>
              <w:rPr>
                <w:rFonts w:ascii="Times New Roman" w:hAnsi="Times New Roman"/>
                <w:sz w:val="24"/>
              </w:rPr>
            </w:pPr>
          </w:p>
        </w:tc>
        <w:tc>
          <w:tcPr>
            <w:tcW w:w="1151" w:type="dxa"/>
            <w:vMerge/>
            <w:tcBorders>
              <w:left w:val="single" w:sz="2" w:space="0" w:color="000000"/>
              <w:bottom w:val="single" w:sz="4" w:space="0" w:color="auto"/>
              <w:right w:val="nil"/>
            </w:tcBorders>
          </w:tcPr>
          <w:p w:rsidR="00747AA5" w:rsidRPr="00B343DC" w:rsidRDefault="00747AA5">
            <w:pPr>
              <w:pStyle w:val="af8"/>
              <w:snapToGrid w:val="0"/>
              <w:spacing w:line="276" w:lineRule="auto"/>
              <w:rPr>
                <w:rFonts w:ascii="Times New Roman" w:hAnsi="Times New Roman"/>
                <w:sz w:val="24"/>
              </w:rPr>
            </w:pPr>
          </w:p>
        </w:tc>
        <w:tc>
          <w:tcPr>
            <w:tcW w:w="4661" w:type="dxa"/>
            <w:vMerge/>
            <w:tcBorders>
              <w:left w:val="single" w:sz="2" w:space="0" w:color="000000"/>
              <w:bottom w:val="single" w:sz="4" w:space="0" w:color="auto"/>
              <w:right w:val="nil"/>
            </w:tcBorders>
            <w:hideMark/>
          </w:tcPr>
          <w:p w:rsidR="00747AA5" w:rsidRPr="00B343DC" w:rsidRDefault="00747AA5" w:rsidP="00747AA5">
            <w:pPr>
              <w:pStyle w:val="af8"/>
              <w:snapToGrid w:val="0"/>
              <w:spacing w:line="276" w:lineRule="auto"/>
              <w:rPr>
                <w:rFonts w:ascii="Times New Roman" w:hAnsi="Times New Roman"/>
                <w:sz w:val="24"/>
              </w:rPr>
            </w:pPr>
          </w:p>
        </w:tc>
        <w:tc>
          <w:tcPr>
            <w:tcW w:w="5103" w:type="dxa"/>
            <w:vMerge/>
            <w:tcBorders>
              <w:left w:val="single" w:sz="2" w:space="0" w:color="000000"/>
              <w:bottom w:val="single" w:sz="4" w:space="0" w:color="auto"/>
              <w:right w:val="single" w:sz="2" w:space="0" w:color="000000"/>
            </w:tcBorders>
            <w:hideMark/>
          </w:tcPr>
          <w:p w:rsidR="00747AA5" w:rsidRPr="00B343DC" w:rsidRDefault="00747AA5" w:rsidP="00747AA5">
            <w:pPr>
              <w:pStyle w:val="af8"/>
              <w:snapToGrid w:val="0"/>
              <w:spacing w:line="276" w:lineRule="auto"/>
              <w:rPr>
                <w:rFonts w:ascii="Times New Roman" w:hAnsi="Times New Roman"/>
                <w:sz w:val="24"/>
              </w:rPr>
            </w:pPr>
          </w:p>
        </w:tc>
      </w:tr>
      <w:tr w:rsidR="00747AA5" w:rsidRPr="00B343DC" w:rsidTr="00747AA5">
        <w:trPr>
          <w:trHeight w:val="1980"/>
        </w:trPr>
        <w:tc>
          <w:tcPr>
            <w:tcW w:w="570" w:type="dxa"/>
            <w:tcBorders>
              <w:top w:val="single" w:sz="4" w:space="0" w:color="auto"/>
              <w:left w:val="single" w:sz="2" w:space="0" w:color="000000"/>
              <w:bottom w:val="single" w:sz="2" w:space="0" w:color="000000"/>
              <w:right w:val="nil"/>
            </w:tcBorders>
          </w:tcPr>
          <w:p w:rsidR="00747AA5" w:rsidRPr="00B343DC" w:rsidRDefault="00747AA5" w:rsidP="00747AA5">
            <w:pPr>
              <w:pStyle w:val="af8"/>
              <w:snapToGrid w:val="0"/>
              <w:spacing w:line="276" w:lineRule="auto"/>
              <w:rPr>
                <w:rFonts w:ascii="Times New Roman" w:hAnsi="Times New Roman"/>
                <w:sz w:val="24"/>
              </w:rPr>
            </w:pPr>
            <w:r>
              <w:rPr>
                <w:rFonts w:ascii="Times New Roman" w:hAnsi="Times New Roman"/>
                <w:sz w:val="24"/>
              </w:rPr>
              <w:t>33</w:t>
            </w:r>
          </w:p>
        </w:tc>
        <w:tc>
          <w:tcPr>
            <w:tcW w:w="2265" w:type="dxa"/>
            <w:tcBorders>
              <w:top w:val="single" w:sz="4" w:space="0" w:color="auto"/>
              <w:left w:val="single" w:sz="2" w:space="0" w:color="000000"/>
              <w:bottom w:val="single" w:sz="2" w:space="0" w:color="000000"/>
              <w:right w:val="nil"/>
            </w:tcBorders>
          </w:tcPr>
          <w:p w:rsidR="00747AA5" w:rsidRPr="00B343DC" w:rsidRDefault="00747AA5" w:rsidP="00747AA5">
            <w:pPr>
              <w:pStyle w:val="af8"/>
              <w:snapToGrid w:val="0"/>
              <w:spacing w:line="276" w:lineRule="auto"/>
              <w:rPr>
                <w:rFonts w:ascii="Times New Roman" w:hAnsi="Times New Roman"/>
                <w:sz w:val="24"/>
              </w:rPr>
            </w:pPr>
            <w:r w:rsidRPr="00B343DC">
              <w:rPr>
                <w:rFonts w:ascii="Times New Roman" w:hAnsi="Times New Roman"/>
                <w:sz w:val="24"/>
              </w:rPr>
              <w:t xml:space="preserve">Повторение по теме: Мои друзья» </w:t>
            </w:r>
          </w:p>
          <w:p w:rsidR="00747AA5" w:rsidRPr="00B343DC" w:rsidRDefault="00747AA5" w:rsidP="00747AA5">
            <w:pPr>
              <w:pStyle w:val="af8"/>
              <w:snapToGrid w:val="0"/>
              <w:spacing w:line="276" w:lineRule="auto"/>
              <w:rPr>
                <w:rFonts w:ascii="Times New Roman" w:hAnsi="Times New Roman"/>
                <w:sz w:val="24"/>
              </w:rPr>
            </w:pPr>
            <w:r w:rsidRPr="00B343DC">
              <w:rPr>
                <w:rFonts w:ascii="Times New Roman" w:hAnsi="Times New Roman"/>
                <w:sz w:val="24"/>
              </w:rPr>
              <w:t>Повторение по теме: «Играем в сказку»</w:t>
            </w:r>
          </w:p>
          <w:p w:rsidR="00747AA5" w:rsidRPr="00B343DC" w:rsidRDefault="00747AA5" w:rsidP="00747AA5">
            <w:pPr>
              <w:pStyle w:val="af8"/>
              <w:snapToGrid w:val="0"/>
              <w:spacing w:line="276" w:lineRule="auto"/>
              <w:rPr>
                <w:rFonts w:ascii="Times New Roman" w:hAnsi="Times New Roman"/>
                <w:sz w:val="24"/>
              </w:rPr>
            </w:pPr>
            <w:r w:rsidRPr="00B343DC">
              <w:rPr>
                <w:rFonts w:ascii="Times New Roman" w:hAnsi="Times New Roman"/>
                <w:sz w:val="24"/>
              </w:rPr>
              <w:t>Повторение по теме: «Мир природы»</w:t>
            </w:r>
          </w:p>
        </w:tc>
        <w:tc>
          <w:tcPr>
            <w:tcW w:w="709" w:type="dxa"/>
            <w:tcBorders>
              <w:top w:val="single" w:sz="4" w:space="0" w:color="auto"/>
              <w:left w:val="single" w:sz="2" w:space="0" w:color="000000"/>
              <w:bottom w:val="single" w:sz="2" w:space="0" w:color="000000"/>
              <w:right w:val="nil"/>
            </w:tcBorders>
          </w:tcPr>
          <w:p w:rsidR="00747AA5" w:rsidRPr="00B343DC" w:rsidRDefault="00747AA5" w:rsidP="00747AA5">
            <w:pPr>
              <w:pStyle w:val="af8"/>
              <w:snapToGrid w:val="0"/>
              <w:spacing w:line="276" w:lineRule="auto"/>
              <w:rPr>
                <w:rFonts w:ascii="Times New Roman" w:hAnsi="Times New Roman"/>
                <w:sz w:val="24"/>
              </w:rPr>
            </w:pPr>
            <w:r>
              <w:rPr>
                <w:rFonts w:ascii="Times New Roman" w:hAnsi="Times New Roman"/>
                <w:sz w:val="24"/>
              </w:rPr>
              <w:t>1</w:t>
            </w:r>
          </w:p>
        </w:tc>
        <w:tc>
          <w:tcPr>
            <w:tcW w:w="1151" w:type="dxa"/>
            <w:tcBorders>
              <w:top w:val="single" w:sz="4" w:space="0" w:color="auto"/>
              <w:left w:val="single" w:sz="2" w:space="0" w:color="000000"/>
              <w:bottom w:val="single" w:sz="2" w:space="0" w:color="000000"/>
              <w:right w:val="nil"/>
            </w:tcBorders>
          </w:tcPr>
          <w:p w:rsidR="00747AA5" w:rsidRPr="00B343DC" w:rsidRDefault="0065315F">
            <w:pPr>
              <w:pStyle w:val="af8"/>
              <w:snapToGrid w:val="0"/>
              <w:spacing w:line="276" w:lineRule="auto"/>
              <w:rPr>
                <w:rFonts w:ascii="Times New Roman" w:hAnsi="Times New Roman"/>
                <w:sz w:val="24"/>
              </w:rPr>
            </w:pPr>
            <w:r>
              <w:rPr>
                <w:rFonts w:ascii="Times New Roman" w:hAnsi="Times New Roman"/>
                <w:sz w:val="24"/>
              </w:rPr>
              <w:t>13</w:t>
            </w:r>
          </w:p>
        </w:tc>
        <w:tc>
          <w:tcPr>
            <w:tcW w:w="4661" w:type="dxa"/>
            <w:vMerge w:val="restart"/>
            <w:tcBorders>
              <w:top w:val="single" w:sz="4" w:space="0" w:color="auto"/>
              <w:left w:val="single" w:sz="2" w:space="0" w:color="000000"/>
              <w:bottom w:val="nil"/>
              <w:right w:val="nil"/>
            </w:tcBorders>
          </w:tcPr>
          <w:p w:rsidR="00747AA5" w:rsidRPr="00B343DC" w:rsidRDefault="00747AA5" w:rsidP="00747AA5">
            <w:pPr>
              <w:pStyle w:val="af8"/>
              <w:snapToGrid w:val="0"/>
              <w:spacing w:line="276" w:lineRule="auto"/>
              <w:rPr>
                <w:rFonts w:ascii="Times New Roman" w:hAnsi="Times New Roman"/>
                <w:sz w:val="24"/>
              </w:rPr>
            </w:pPr>
            <w:r w:rsidRPr="00B343DC">
              <w:rPr>
                <w:rFonts w:ascii="Times New Roman" w:hAnsi="Times New Roman"/>
                <w:sz w:val="24"/>
              </w:rPr>
              <w:t>Конструирование реплик по теме.</w:t>
            </w:r>
          </w:p>
          <w:p w:rsidR="00747AA5" w:rsidRPr="00B343DC" w:rsidRDefault="00747AA5" w:rsidP="00747AA5">
            <w:pPr>
              <w:pStyle w:val="af8"/>
              <w:spacing w:line="276" w:lineRule="auto"/>
              <w:rPr>
                <w:rFonts w:ascii="Times New Roman" w:hAnsi="Times New Roman"/>
                <w:sz w:val="24"/>
              </w:rPr>
            </w:pPr>
            <w:r w:rsidRPr="00B343DC">
              <w:rPr>
                <w:rFonts w:ascii="Times New Roman" w:hAnsi="Times New Roman"/>
                <w:sz w:val="24"/>
              </w:rPr>
              <w:t xml:space="preserve">Моделирование ситуации о </w:t>
            </w:r>
          </w:p>
          <w:p w:rsidR="00747AA5" w:rsidRDefault="00747AA5" w:rsidP="00747AA5">
            <w:pPr>
              <w:pStyle w:val="af8"/>
              <w:snapToGrid w:val="0"/>
              <w:spacing w:line="276" w:lineRule="auto"/>
              <w:rPr>
                <w:rFonts w:ascii="Times New Roman" w:hAnsi="Times New Roman"/>
                <w:sz w:val="24"/>
              </w:rPr>
            </w:pPr>
            <w:r w:rsidRPr="00B343DC">
              <w:rPr>
                <w:rFonts w:ascii="Times New Roman" w:hAnsi="Times New Roman"/>
                <w:sz w:val="24"/>
              </w:rPr>
              <w:t>Проигрывание диалогов</w:t>
            </w:r>
          </w:p>
          <w:p w:rsidR="00747AA5" w:rsidRDefault="00747AA5" w:rsidP="00747AA5">
            <w:pPr>
              <w:pStyle w:val="af8"/>
              <w:snapToGrid w:val="0"/>
              <w:spacing w:line="276" w:lineRule="auto"/>
              <w:rPr>
                <w:rFonts w:ascii="Times New Roman" w:hAnsi="Times New Roman"/>
                <w:sz w:val="24"/>
              </w:rPr>
            </w:pPr>
          </w:p>
          <w:p w:rsidR="00747AA5" w:rsidRDefault="00747AA5" w:rsidP="00747AA5">
            <w:pPr>
              <w:pStyle w:val="af8"/>
              <w:snapToGrid w:val="0"/>
              <w:spacing w:line="276" w:lineRule="auto"/>
              <w:rPr>
                <w:rFonts w:ascii="Times New Roman" w:hAnsi="Times New Roman"/>
                <w:sz w:val="24"/>
              </w:rPr>
            </w:pPr>
          </w:p>
          <w:p w:rsidR="00747AA5" w:rsidRDefault="00747AA5" w:rsidP="00747AA5">
            <w:pPr>
              <w:pStyle w:val="af8"/>
              <w:snapToGrid w:val="0"/>
              <w:spacing w:line="276" w:lineRule="auto"/>
              <w:rPr>
                <w:rFonts w:ascii="Times New Roman" w:hAnsi="Times New Roman"/>
                <w:sz w:val="24"/>
              </w:rPr>
            </w:pPr>
          </w:p>
          <w:p w:rsidR="00747AA5" w:rsidRDefault="00747AA5" w:rsidP="00747AA5">
            <w:pPr>
              <w:pStyle w:val="af8"/>
              <w:snapToGrid w:val="0"/>
              <w:spacing w:line="276" w:lineRule="auto"/>
              <w:rPr>
                <w:rFonts w:ascii="Times New Roman" w:hAnsi="Times New Roman"/>
                <w:sz w:val="24"/>
              </w:rPr>
            </w:pPr>
          </w:p>
          <w:p w:rsidR="00747AA5" w:rsidRDefault="00747AA5" w:rsidP="00747AA5">
            <w:pPr>
              <w:pStyle w:val="af8"/>
              <w:snapToGrid w:val="0"/>
              <w:spacing w:line="276" w:lineRule="auto"/>
              <w:rPr>
                <w:rFonts w:ascii="Times New Roman" w:hAnsi="Times New Roman"/>
                <w:sz w:val="24"/>
              </w:rPr>
            </w:pPr>
          </w:p>
          <w:p w:rsidR="00747AA5" w:rsidRDefault="00747AA5" w:rsidP="00747AA5">
            <w:pPr>
              <w:pStyle w:val="af8"/>
              <w:snapToGrid w:val="0"/>
              <w:spacing w:line="276" w:lineRule="auto"/>
              <w:rPr>
                <w:rFonts w:ascii="Times New Roman" w:hAnsi="Times New Roman"/>
                <w:sz w:val="24"/>
              </w:rPr>
            </w:pPr>
          </w:p>
          <w:p w:rsidR="00747AA5" w:rsidRPr="00B343DC" w:rsidRDefault="00747AA5" w:rsidP="00747AA5">
            <w:pPr>
              <w:pStyle w:val="af8"/>
              <w:snapToGrid w:val="0"/>
              <w:spacing w:line="276" w:lineRule="auto"/>
              <w:rPr>
                <w:rFonts w:ascii="Times New Roman" w:hAnsi="Times New Roman"/>
                <w:sz w:val="24"/>
              </w:rPr>
            </w:pPr>
            <w:r w:rsidRPr="00B343DC">
              <w:rPr>
                <w:rFonts w:ascii="Times New Roman" w:hAnsi="Times New Roman"/>
                <w:sz w:val="24"/>
              </w:rPr>
              <w:t>Конструирование реплик по теме.</w:t>
            </w:r>
          </w:p>
          <w:p w:rsidR="00747AA5" w:rsidRPr="00B343DC" w:rsidRDefault="00747AA5" w:rsidP="00747AA5">
            <w:pPr>
              <w:pStyle w:val="af8"/>
              <w:spacing w:line="276" w:lineRule="auto"/>
              <w:rPr>
                <w:rFonts w:ascii="Times New Roman" w:hAnsi="Times New Roman"/>
                <w:sz w:val="24"/>
              </w:rPr>
            </w:pPr>
            <w:r w:rsidRPr="00B343DC">
              <w:rPr>
                <w:rFonts w:ascii="Times New Roman" w:hAnsi="Times New Roman"/>
                <w:sz w:val="24"/>
              </w:rPr>
              <w:t xml:space="preserve">Моделирование ситуации о </w:t>
            </w:r>
          </w:p>
          <w:p w:rsidR="00747AA5" w:rsidRPr="00B343DC" w:rsidRDefault="00747AA5" w:rsidP="00747AA5">
            <w:pPr>
              <w:pStyle w:val="af8"/>
              <w:snapToGrid w:val="0"/>
              <w:spacing w:line="276" w:lineRule="auto"/>
              <w:rPr>
                <w:rFonts w:ascii="Times New Roman" w:hAnsi="Times New Roman"/>
                <w:sz w:val="24"/>
              </w:rPr>
            </w:pPr>
            <w:r w:rsidRPr="00B343DC">
              <w:rPr>
                <w:rFonts w:ascii="Times New Roman" w:hAnsi="Times New Roman"/>
                <w:sz w:val="24"/>
              </w:rPr>
              <w:t>Проигрывание диалогов</w:t>
            </w:r>
          </w:p>
        </w:tc>
        <w:tc>
          <w:tcPr>
            <w:tcW w:w="5103" w:type="dxa"/>
            <w:tcBorders>
              <w:top w:val="single" w:sz="4" w:space="0" w:color="auto"/>
              <w:left w:val="single" w:sz="2" w:space="0" w:color="000000"/>
              <w:bottom w:val="single" w:sz="2" w:space="0" w:color="000000"/>
              <w:right w:val="single" w:sz="2" w:space="0" w:color="000000"/>
            </w:tcBorders>
          </w:tcPr>
          <w:p w:rsidR="00747AA5" w:rsidRPr="00B343DC" w:rsidRDefault="00747AA5" w:rsidP="00747AA5">
            <w:pPr>
              <w:snapToGrid w:val="0"/>
              <w:rPr>
                <w:rFonts w:ascii="Times New Roman" w:hAnsi="Times New Roman" w:cs="Times New Roman"/>
                <w:sz w:val="24"/>
                <w:szCs w:val="24"/>
              </w:rPr>
            </w:pPr>
            <w:r w:rsidRPr="00B343DC">
              <w:rPr>
                <w:rFonts w:ascii="Times New Roman" w:hAnsi="Times New Roman" w:cs="Times New Roman"/>
                <w:sz w:val="24"/>
                <w:szCs w:val="24"/>
              </w:rPr>
              <w:lastRenderedPageBreak/>
              <w:t>Совершенствовать культуру общения, расширение словарного запаса.</w:t>
            </w:r>
          </w:p>
          <w:p w:rsidR="00747AA5" w:rsidRPr="00B343DC" w:rsidRDefault="00747AA5" w:rsidP="00747AA5">
            <w:pPr>
              <w:pStyle w:val="af8"/>
              <w:snapToGrid w:val="0"/>
              <w:spacing w:line="276" w:lineRule="auto"/>
              <w:rPr>
                <w:rFonts w:ascii="Times New Roman" w:hAnsi="Times New Roman"/>
                <w:sz w:val="24"/>
              </w:rPr>
            </w:pPr>
            <w:r w:rsidRPr="00B343DC">
              <w:rPr>
                <w:rFonts w:ascii="Times New Roman" w:hAnsi="Times New Roman"/>
                <w:sz w:val="24"/>
              </w:rPr>
              <w:t>Коррекция связной речи через формирование умения составлять совместно с учителем предложений с опорой на иллюстративный материал.</w:t>
            </w:r>
          </w:p>
          <w:p w:rsidR="00747AA5" w:rsidRPr="00B343DC" w:rsidRDefault="00747AA5" w:rsidP="00747AA5">
            <w:pPr>
              <w:pStyle w:val="af8"/>
              <w:snapToGrid w:val="0"/>
              <w:spacing w:line="276" w:lineRule="auto"/>
              <w:rPr>
                <w:rFonts w:ascii="Times New Roman" w:hAnsi="Times New Roman"/>
                <w:sz w:val="24"/>
              </w:rPr>
            </w:pPr>
            <w:r w:rsidRPr="00B343DC">
              <w:rPr>
                <w:rFonts w:ascii="Times New Roman" w:hAnsi="Times New Roman"/>
                <w:sz w:val="24"/>
              </w:rPr>
              <w:lastRenderedPageBreak/>
              <w:t>Расширение представлений  об окружающем мире.</w:t>
            </w:r>
          </w:p>
        </w:tc>
      </w:tr>
      <w:tr w:rsidR="00B46E53" w:rsidRPr="00B343DC" w:rsidTr="000B07B3">
        <w:trPr>
          <w:trHeight w:val="2539"/>
        </w:trPr>
        <w:tc>
          <w:tcPr>
            <w:tcW w:w="570" w:type="dxa"/>
            <w:tcBorders>
              <w:top w:val="nil"/>
              <w:left w:val="single" w:sz="2" w:space="0" w:color="000000"/>
              <w:bottom w:val="single" w:sz="4" w:space="0" w:color="auto"/>
              <w:right w:val="nil"/>
            </w:tcBorders>
            <w:hideMark/>
          </w:tcPr>
          <w:p w:rsidR="00B46E53" w:rsidRPr="00B343DC" w:rsidRDefault="00B46E53">
            <w:pPr>
              <w:pStyle w:val="af8"/>
              <w:snapToGrid w:val="0"/>
              <w:spacing w:line="276" w:lineRule="auto"/>
              <w:rPr>
                <w:rFonts w:ascii="Times New Roman" w:hAnsi="Times New Roman"/>
                <w:sz w:val="24"/>
              </w:rPr>
            </w:pPr>
            <w:r w:rsidRPr="00B343DC">
              <w:rPr>
                <w:rFonts w:ascii="Times New Roman" w:hAnsi="Times New Roman"/>
                <w:sz w:val="24"/>
              </w:rPr>
              <w:lastRenderedPageBreak/>
              <w:t xml:space="preserve"> </w:t>
            </w:r>
          </w:p>
          <w:p w:rsidR="00B46E53" w:rsidRPr="00B343DC" w:rsidRDefault="00B46E53" w:rsidP="00DC798B">
            <w:pPr>
              <w:pStyle w:val="af8"/>
              <w:snapToGrid w:val="0"/>
              <w:spacing w:line="276" w:lineRule="auto"/>
              <w:rPr>
                <w:rFonts w:ascii="Times New Roman" w:hAnsi="Times New Roman"/>
                <w:sz w:val="24"/>
              </w:rPr>
            </w:pPr>
            <w:r w:rsidRPr="00B343DC">
              <w:rPr>
                <w:rFonts w:ascii="Times New Roman" w:hAnsi="Times New Roman"/>
                <w:sz w:val="24"/>
              </w:rPr>
              <w:t xml:space="preserve"> </w:t>
            </w:r>
            <w:r w:rsidR="00747AA5">
              <w:rPr>
                <w:rFonts w:ascii="Times New Roman" w:hAnsi="Times New Roman"/>
                <w:sz w:val="24"/>
              </w:rPr>
              <w:t>34</w:t>
            </w:r>
          </w:p>
        </w:tc>
        <w:tc>
          <w:tcPr>
            <w:tcW w:w="2265" w:type="dxa"/>
            <w:tcBorders>
              <w:top w:val="nil"/>
              <w:left w:val="single" w:sz="2" w:space="0" w:color="000000"/>
              <w:bottom w:val="single" w:sz="4" w:space="0" w:color="auto"/>
              <w:right w:val="nil"/>
            </w:tcBorders>
            <w:hideMark/>
          </w:tcPr>
          <w:p w:rsidR="00B46E53" w:rsidRPr="00B343DC" w:rsidRDefault="00B46E53">
            <w:pPr>
              <w:pStyle w:val="af8"/>
              <w:snapToGrid w:val="0"/>
              <w:spacing w:line="276" w:lineRule="auto"/>
              <w:rPr>
                <w:rFonts w:ascii="Times New Roman" w:hAnsi="Times New Roman"/>
                <w:sz w:val="24"/>
              </w:rPr>
            </w:pPr>
            <w:r w:rsidRPr="00B343DC">
              <w:rPr>
                <w:rFonts w:ascii="Times New Roman" w:hAnsi="Times New Roman"/>
                <w:sz w:val="24"/>
              </w:rPr>
              <w:t>Повторение по теме: «Я дома»</w:t>
            </w:r>
          </w:p>
          <w:p w:rsidR="00B46E53" w:rsidRPr="00B343DC" w:rsidRDefault="00B46E53" w:rsidP="00DC798B">
            <w:pPr>
              <w:pStyle w:val="af8"/>
              <w:snapToGrid w:val="0"/>
              <w:spacing w:line="276" w:lineRule="auto"/>
              <w:rPr>
                <w:rFonts w:ascii="Times New Roman" w:hAnsi="Times New Roman"/>
                <w:sz w:val="24"/>
              </w:rPr>
            </w:pPr>
            <w:r w:rsidRPr="00B343DC">
              <w:rPr>
                <w:rFonts w:ascii="Times New Roman" w:hAnsi="Times New Roman"/>
                <w:sz w:val="24"/>
              </w:rPr>
              <w:t xml:space="preserve">Повторение по теме: Мои друзья» </w:t>
            </w:r>
          </w:p>
          <w:p w:rsidR="00B46E53" w:rsidRPr="00B343DC" w:rsidRDefault="00B46E53" w:rsidP="00DC798B">
            <w:pPr>
              <w:pStyle w:val="af8"/>
              <w:snapToGrid w:val="0"/>
              <w:spacing w:line="276" w:lineRule="auto"/>
              <w:rPr>
                <w:rFonts w:ascii="Times New Roman" w:hAnsi="Times New Roman"/>
                <w:sz w:val="24"/>
              </w:rPr>
            </w:pPr>
            <w:r w:rsidRPr="00B343DC">
              <w:rPr>
                <w:rFonts w:ascii="Times New Roman" w:hAnsi="Times New Roman"/>
                <w:sz w:val="24"/>
              </w:rPr>
              <w:t>Повторение по теме: «Играем в сказку»</w:t>
            </w:r>
          </w:p>
          <w:p w:rsidR="00B46E53" w:rsidRPr="00B343DC" w:rsidRDefault="00B46E53" w:rsidP="00DC798B">
            <w:pPr>
              <w:pStyle w:val="af8"/>
              <w:snapToGrid w:val="0"/>
              <w:spacing w:line="276" w:lineRule="auto"/>
              <w:rPr>
                <w:rFonts w:ascii="Times New Roman" w:hAnsi="Times New Roman"/>
                <w:sz w:val="24"/>
              </w:rPr>
            </w:pPr>
            <w:r w:rsidRPr="00B343DC">
              <w:rPr>
                <w:rFonts w:ascii="Times New Roman" w:hAnsi="Times New Roman"/>
                <w:sz w:val="24"/>
              </w:rPr>
              <w:t>Повторение по теме: «Мир природы»</w:t>
            </w:r>
          </w:p>
        </w:tc>
        <w:tc>
          <w:tcPr>
            <w:tcW w:w="709" w:type="dxa"/>
            <w:tcBorders>
              <w:top w:val="nil"/>
              <w:left w:val="single" w:sz="2" w:space="0" w:color="000000"/>
              <w:bottom w:val="single" w:sz="4" w:space="0" w:color="auto"/>
              <w:right w:val="nil"/>
            </w:tcBorders>
            <w:hideMark/>
          </w:tcPr>
          <w:p w:rsidR="00B46E53" w:rsidRPr="00B343DC" w:rsidRDefault="00B46E53">
            <w:pPr>
              <w:pStyle w:val="af8"/>
              <w:snapToGrid w:val="0"/>
              <w:spacing w:line="276" w:lineRule="auto"/>
              <w:rPr>
                <w:rFonts w:ascii="Times New Roman" w:hAnsi="Times New Roman"/>
                <w:sz w:val="24"/>
              </w:rPr>
            </w:pPr>
            <w:r w:rsidRPr="00B343DC">
              <w:rPr>
                <w:rFonts w:ascii="Times New Roman" w:hAnsi="Times New Roman"/>
                <w:sz w:val="24"/>
              </w:rPr>
              <w:t xml:space="preserve"> </w:t>
            </w:r>
          </w:p>
          <w:p w:rsidR="00B46E53" w:rsidRPr="00B343DC" w:rsidRDefault="00B46E53" w:rsidP="00DC798B">
            <w:pPr>
              <w:pStyle w:val="af8"/>
              <w:snapToGrid w:val="0"/>
              <w:spacing w:line="276" w:lineRule="auto"/>
              <w:rPr>
                <w:rFonts w:ascii="Times New Roman" w:hAnsi="Times New Roman"/>
                <w:sz w:val="24"/>
              </w:rPr>
            </w:pPr>
            <w:r w:rsidRPr="00B343DC">
              <w:rPr>
                <w:rFonts w:ascii="Times New Roman" w:hAnsi="Times New Roman"/>
                <w:sz w:val="24"/>
              </w:rPr>
              <w:t xml:space="preserve"> </w:t>
            </w:r>
            <w:r w:rsidR="000B07B3">
              <w:rPr>
                <w:rFonts w:ascii="Times New Roman" w:hAnsi="Times New Roman"/>
                <w:sz w:val="24"/>
              </w:rPr>
              <w:t>1</w:t>
            </w:r>
          </w:p>
        </w:tc>
        <w:tc>
          <w:tcPr>
            <w:tcW w:w="1151" w:type="dxa"/>
            <w:tcBorders>
              <w:top w:val="nil"/>
              <w:left w:val="single" w:sz="2" w:space="0" w:color="000000"/>
              <w:bottom w:val="single" w:sz="4" w:space="0" w:color="auto"/>
              <w:right w:val="nil"/>
            </w:tcBorders>
          </w:tcPr>
          <w:p w:rsidR="00B46E53" w:rsidRPr="000B07B3" w:rsidRDefault="0065315F" w:rsidP="000B07B3">
            <w:r>
              <w:t>20</w:t>
            </w:r>
          </w:p>
        </w:tc>
        <w:tc>
          <w:tcPr>
            <w:tcW w:w="4661" w:type="dxa"/>
            <w:vMerge/>
            <w:tcBorders>
              <w:left w:val="single" w:sz="2" w:space="0" w:color="000000"/>
              <w:bottom w:val="single" w:sz="4" w:space="0" w:color="auto"/>
              <w:right w:val="nil"/>
            </w:tcBorders>
          </w:tcPr>
          <w:p w:rsidR="00B46E53" w:rsidRPr="00B343DC" w:rsidRDefault="00B46E53">
            <w:pPr>
              <w:pStyle w:val="af8"/>
              <w:spacing w:line="276" w:lineRule="auto"/>
              <w:rPr>
                <w:rFonts w:ascii="Times New Roman" w:hAnsi="Times New Roman"/>
                <w:sz w:val="24"/>
              </w:rPr>
            </w:pPr>
          </w:p>
        </w:tc>
        <w:tc>
          <w:tcPr>
            <w:tcW w:w="5103" w:type="dxa"/>
            <w:tcBorders>
              <w:top w:val="nil"/>
              <w:left w:val="single" w:sz="2" w:space="0" w:color="000000"/>
              <w:bottom w:val="single" w:sz="4" w:space="0" w:color="auto"/>
              <w:right w:val="single" w:sz="2" w:space="0" w:color="000000"/>
            </w:tcBorders>
            <w:hideMark/>
          </w:tcPr>
          <w:p w:rsidR="00B46E53" w:rsidRPr="00B343DC" w:rsidRDefault="00B46E53">
            <w:pPr>
              <w:snapToGrid w:val="0"/>
              <w:rPr>
                <w:rFonts w:ascii="Times New Roman" w:hAnsi="Times New Roman" w:cs="Times New Roman"/>
                <w:sz w:val="24"/>
                <w:szCs w:val="24"/>
              </w:rPr>
            </w:pPr>
            <w:r w:rsidRPr="00B343DC">
              <w:rPr>
                <w:rFonts w:ascii="Times New Roman" w:hAnsi="Times New Roman" w:cs="Times New Roman"/>
                <w:sz w:val="24"/>
                <w:szCs w:val="24"/>
              </w:rPr>
              <w:t>Совершенствовать культуру общения, расширение словарного запаса.</w:t>
            </w:r>
          </w:p>
          <w:p w:rsidR="00B46E53" w:rsidRPr="00B343DC" w:rsidRDefault="00B46E53" w:rsidP="00DC798B">
            <w:pPr>
              <w:pStyle w:val="af8"/>
              <w:snapToGrid w:val="0"/>
              <w:spacing w:line="276" w:lineRule="auto"/>
              <w:rPr>
                <w:rFonts w:ascii="Times New Roman" w:hAnsi="Times New Roman"/>
                <w:sz w:val="24"/>
              </w:rPr>
            </w:pPr>
            <w:r w:rsidRPr="00B343DC">
              <w:rPr>
                <w:rFonts w:ascii="Times New Roman" w:hAnsi="Times New Roman"/>
                <w:sz w:val="24"/>
              </w:rPr>
              <w:t>Коррекция связной речи через формирование умения составлять совместно с учителем предложений с опорой на иллюстративный материал.</w:t>
            </w:r>
          </w:p>
          <w:p w:rsidR="00B46E53" w:rsidRPr="00B343DC" w:rsidRDefault="00B46E53" w:rsidP="00DC798B">
            <w:pPr>
              <w:pStyle w:val="af8"/>
              <w:snapToGrid w:val="0"/>
              <w:spacing w:line="276" w:lineRule="auto"/>
              <w:rPr>
                <w:rFonts w:ascii="Times New Roman" w:hAnsi="Times New Roman"/>
                <w:sz w:val="24"/>
              </w:rPr>
            </w:pPr>
            <w:r w:rsidRPr="00B343DC">
              <w:rPr>
                <w:rFonts w:ascii="Times New Roman" w:hAnsi="Times New Roman"/>
                <w:sz w:val="24"/>
              </w:rPr>
              <w:t>Расширение представлений  об окружающем мире.</w:t>
            </w:r>
          </w:p>
        </w:tc>
      </w:tr>
    </w:tbl>
    <w:p w:rsidR="005B2430" w:rsidRPr="00B343DC" w:rsidRDefault="005B2430" w:rsidP="005B2430">
      <w:pPr>
        <w:spacing w:after="0"/>
        <w:ind w:left="360"/>
        <w:contextualSpacing/>
        <w:rPr>
          <w:rFonts w:ascii="Times New Roman" w:hAnsi="Times New Roman" w:cs="Times New Roman"/>
          <w:b/>
          <w:sz w:val="24"/>
          <w:szCs w:val="24"/>
        </w:rPr>
      </w:pPr>
    </w:p>
    <w:p w:rsidR="005B2430" w:rsidRPr="00B343DC" w:rsidRDefault="005B2430" w:rsidP="005B2430">
      <w:pPr>
        <w:spacing w:after="0"/>
        <w:contextualSpacing/>
        <w:rPr>
          <w:rFonts w:ascii="Times New Roman" w:hAnsi="Times New Roman" w:cs="Times New Roman"/>
          <w:b/>
          <w:sz w:val="24"/>
          <w:szCs w:val="24"/>
        </w:rPr>
      </w:pPr>
    </w:p>
    <w:p w:rsidR="00715447" w:rsidRPr="00B343DC" w:rsidRDefault="00715447" w:rsidP="00755260">
      <w:pPr>
        <w:spacing w:before="120" w:after="120" w:line="240" w:lineRule="auto"/>
        <w:rPr>
          <w:rFonts w:ascii="Times New Roman" w:hAnsi="Times New Roman" w:cs="Times New Roman"/>
          <w:sz w:val="24"/>
          <w:szCs w:val="24"/>
        </w:rPr>
      </w:pPr>
    </w:p>
    <w:p w:rsidR="00562EE4" w:rsidRPr="000B07B3" w:rsidRDefault="000B07B3" w:rsidP="000B07B3">
      <w:pPr>
        <w:jc w:val="center"/>
        <w:rPr>
          <w:rFonts w:ascii="Times New Roman" w:hAnsi="Times New Roman" w:cs="Times New Roman"/>
          <w:sz w:val="24"/>
          <w:szCs w:val="24"/>
        </w:rPr>
        <w:sectPr w:rsidR="00562EE4" w:rsidRPr="000B07B3" w:rsidSect="00CC15C0">
          <w:footerReference w:type="even" r:id="rId12"/>
          <w:footerReference w:type="default" r:id="rId13"/>
          <w:pgSz w:w="16837" w:h="11905" w:orient="landscape"/>
          <w:pgMar w:top="1134" w:right="1134" w:bottom="851" w:left="1134" w:header="0" w:footer="6" w:gutter="0"/>
          <w:cols w:space="720"/>
          <w:noEndnote/>
          <w:titlePg/>
          <w:docGrid w:linePitch="360"/>
        </w:sectPr>
      </w:pPr>
      <w:r>
        <w:rPr>
          <w:rFonts w:ascii="Times New Roman" w:hAnsi="Times New Roman" w:cs="Times New Roman"/>
          <w:sz w:val="24"/>
          <w:szCs w:val="24"/>
        </w:rPr>
        <w:t xml:space="preserve">    </w:t>
      </w:r>
    </w:p>
    <w:p w:rsidR="000B07B3" w:rsidRPr="00B343DC" w:rsidRDefault="000B07B3" w:rsidP="000B07B3">
      <w:pPr>
        <w:spacing w:after="0" w:line="360" w:lineRule="auto"/>
        <w:jc w:val="center"/>
        <w:rPr>
          <w:rFonts w:ascii="Times New Roman" w:hAnsi="Times New Roman" w:cs="Times New Roman"/>
          <w:b/>
          <w:sz w:val="24"/>
          <w:szCs w:val="24"/>
        </w:rPr>
      </w:pPr>
      <w:r w:rsidRPr="00B343DC">
        <w:rPr>
          <w:rFonts w:ascii="Times New Roman" w:hAnsi="Times New Roman" w:cs="Times New Roman"/>
          <w:b/>
          <w:sz w:val="24"/>
          <w:szCs w:val="24"/>
        </w:rPr>
        <w:lastRenderedPageBreak/>
        <w:t>Мир природы и человека</w:t>
      </w:r>
    </w:p>
    <w:p w:rsidR="000B07B3" w:rsidRPr="00B343DC" w:rsidRDefault="000B07B3" w:rsidP="000B07B3">
      <w:pPr>
        <w:jc w:val="center"/>
        <w:rPr>
          <w:rFonts w:ascii="Times New Roman" w:hAnsi="Times New Roman" w:cs="Times New Roman"/>
          <w:sz w:val="24"/>
          <w:szCs w:val="24"/>
        </w:rPr>
      </w:pPr>
      <w:r w:rsidRPr="00B343DC">
        <w:rPr>
          <w:rFonts w:ascii="Times New Roman" w:hAnsi="Times New Roman" w:cs="Times New Roman"/>
          <w:sz w:val="24"/>
          <w:szCs w:val="24"/>
        </w:rPr>
        <w:t>Пояснительная  записка</w:t>
      </w:r>
    </w:p>
    <w:p w:rsidR="000B07B3" w:rsidRPr="00B343DC" w:rsidRDefault="000B07B3" w:rsidP="000B07B3">
      <w:pPr>
        <w:spacing w:after="0" w:line="360" w:lineRule="auto"/>
        <w:ind w:firstLine="709"/>
        <w:jc w:val="both"/>
        <w:rPr>
          <w:rFonts w:ascii="Times New Roman" w:hAnsi="Times New Roman" w:cs="Times New Roman"/>
          <w:sz w:val="24"/>
          <w:szCs w:val="24"/>
          <w:highlight w:val="yellow"/>
        </w:rPr>
      </w:pPr>
      <w:r w:rsidRPr="00B343DC">
        <w:rPr>
          <w:rFonts w:ascii="Times New Roman" w:hAnsi="Times New Roman" w:cs="Times New Roman"/>
          <w:sz w:val="24"/>
          <w:szCs w:val="24"/>
        </w:rPr>
        <w:t>Основная цель предмета</w:t>
      </w:r>
      <w:r w:rsidRPr="00B343DC">
        <w:rPr>
          <w:rFonts w:ascii="Times New Roman" w:hAnsi="Times New Roman" w:cs="Times New Roman"/>
          <w:b/>
          <w:sz w:val="24"/>
          <w:szCs w:val="24"/>
        </w:rPr>
        <w:t xml:space="preserve"> </w:t>
      </w:r>
      <w:r w:rsidRPr="00B343DC">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0B07B3" w:rsidRPr="00B343DC" w:rsidRDefault="000B07B3" w:rsidP="000B07B3">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0B07B3" w:rsidRPr="00B343DC" w:rsidRDefault="000B07B3" w:rsidP="000B07B3">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Содержание  предмета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0B07B3" w:rsidRPr="00B343DC" w:rsidRDefault="000B07B3" w:rsidP="000B07B3">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РАС.  </w:t>
      </w:r>
    </w:p>
    <w:p w:rsidR="000B07B3" w:rsidRPr="00B343DC" w:rsidRDefault="000B07B3" w:rsidP="000B07B3">
      <w:pPr>
        <w:pStyle w:val="a4"/>
        <w:spacing w:after="0" w:line="360" w:lineRule="auto"/>
        <w:ind w:firstLine="709"/>
        <w:jc w:val="both"/>
        <w:rPr>
          <w:rFonts w:ascii="Times New Roman" w:hAnsi="Times New Roman"/>
          <w:sz w:val="24"/>
          <w:szCs w:val="24"/>
        </w:rPr>
      </w:pPr>
      <w:r w:rsidRPr="00B343DC">
        <w:rPr>
          <w:rFonts w:ascii="Times New Roman" w:hAnsi="Times New Roman"/>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0B07B3" w:rsidRPr="00B343DC" w:rsidRDefault="000B07B3" w:rsidP="000B07B3">
      <w:pPr>
        <w:pStyle w:val="a4"/>
        <w:spacing w:after="0" w:line="360" w:lineRule="auto"/>
        <w:ind w:firstLine="709"/>
        <w:jc w:val="both"/>
        <w:rPr>
          <w:rFonts w:ascii="Times New Roman" w:hAnsi="Times New Roman"/>
          <w:sz w:val="24"/>
          <w:szCs w:val="24"/>
        </w:rPr>
      </w:pPr>
      <w:r w:rsidRPr="00B343DC">
        <w:rPr>
          <w:rFonts w:ascii="Times New Roman" w:hAnsi="Times New Roman"/>
          <w:sz w:val="24"/>
          <w:szCs w:val="24"/>
        </w:rPr>
        <w:t xml:space="preserve">― полисенсорности восприятия объектов; </w:t>
      </w:r>
    </w:p>
    <w:p w:rsidR="000B07B3" w:rsidRPr="00B343DC" w:rsidRDefault="000B07B3" w:rsidP="000B07B3">
      <w:pPr>
        <w:pStyle w:val="a4"/>
        <w:spacing w:after="0" w:line="360" w:lineRule="auto"/>
        <w:ind w:firstLine="709"/>
        <w:jc w:val="both"/>
        <w:rPr>
          <w:rFonts w:ascii="Times New Roman" w:hAnsi="Times New Roman"/>
          <w:sz w:val="24"/>
          <w:szCs w:val="24"/>
        </w:rPr>
      </w:pPr>
      <w:r w:rsidRPr="00B343DC">
        <w:rPr>
          <w:rFonts w:ascii="Times New Roman" w:hAnsi="Times New Roman"/>
          <w:sz w:val="24"/>
          <w:szCs w:val="24"/>
        </w:rPr>
        <w:t>― практического взаимодействия обучающихся с РАС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0B07B3" w:rsidRPr="00B343DC" w:rsidRDefault="000B07B3" w:rsidP="000B07B3">
      <w:pPr>
        <w:pStyle w:val="a4"/>
        <w:spacing w:after="0" w:line="360" w:lineRule="auto"/>
        <w:ind w:firstLine="709"/>
        <w:jc w:val="both"/>
        <w:rPr>
          <w:rFonts w:ascii="Times New Roman" w:hAnsi="Times New Roman"/>
          <w:sz w:val="24"/>
          <w:szCs w:val="24"/>
        </w:rPr>
      </w:pPr>
      <w:r w:rsidRPr="00B343DC">
        <w:rPr>
          <w:rFonts w:ascii="Times New Roman" w:hAnsi="Times New Roman"/>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0B07B3" w:rsidRPr="00B343DC" w:rsidRDefault="000B07B3" w:rsidP="000B07B3">
      <w:pPr>
        <w:pStyle w:val="a4"/>
        <w:spacing w:after="0" w:line="360" w:lineRule="auto"/>
        <w:ind w:firstLine="709"/>
        <w:jc w:val="both"/>
        <w:rPr>
          <w:rFonts w:ascii="Times New Roman" w:hAnsi="Times New Roman"/>
          <w:sz w:val="24"/>
          <w:szCs w:val="24"/>
        </w:rPr>
      </w:pPr>
      <w:r w:rsidRPr="00B343DC">
        <w:rPr>
          <w:rFonts w:ascii="Times New Roman" w:hAnsi="Times New Roman"/>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0B07B3" w:rsidRPr="00B343DC" w:rsidRDefault="000B07B3" w:rsidP="000B07B3">
      <w:pPr>
        <w:pStyle w:val="a4"/>
        <w:spacing w:after="0" w:line="360" w:lineRule="auto"/>
        <w:ind w:firstLine="709"/>
        <w:jc w:val="both"/>
        <w:rPr>
          <w:rFonts w:ascii="Times New Roman" w:hAnsi="Times New Roman"/>
          <w:sz w:val="24"/>
          <w:szCs w:val="24"/>
        </w:rPr>
      </w:pPr>
      <w:r w:rsidRPr="00B343DC">
        <w:rPr>
          <w:rFonts w:ascii="Times New Roman" w:hAnsi="Times New Roman"/>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0B07B3" w:rsidRPr="00B343DC" w:rsidRDefault="000B07B3" w:rsidP="000B07B3">
      <w:pPr>
        <w:pStyle w:val="a4"/>
        <w:spacing w:after="0" w:line="360" w:lineRule="auto"/>
        <w:ind w:firstLine="709"/>
        <w:jc w:val="both"/>
        <w:rPr>
          <w:rFonts w:ascii="Times New Roman" w:hAnsi="Times New Roman"/>
          <w:sz w:val="24"/>
          <w:szCs w:val="24"/>
        </w:rPr>
      </w:pPr>
      <w:r w:rsidRPr="00B343DC">
        <w:rPr>
          <w:rFonts w:ascii="Times New Roman" w:hAnsi="Times New Roman"/>
          <w:sz w:val="24"/>
          <w:szCs w:val="24"/>
        </w:rPr>
        <w:lastRenderedPageBreak/>
        <w:t>Основное внимание при изучении курса «Мир природы и человека» уделено формированию  представлений об ок</w:t>
      </w:r>
      <w:r w:rsidRPr="00B343DC">
        <w:rPr>
          <w:rFonts w:ascii="Times New Roman" w:hAnsi="Times New Roman"/>
          <w:sz w:val="24"/>
          <w:szCs w:val="24"/>
        </w:rPr>
        <w:softHyphen/>
        <w:t>ру</w:t>
      </w:r>
      <w:r w:rsidRPr="00B343DC">
        <w:rPr>
          <w:rFonts w:ascii="Times New Roman" w:hAnsi="Times New Roman"/>
          <w:sz w:val="24"/>
          <w:szCs w:val="24"/>
        </w:rPr>
        <w:softHyphen/>
        <w:t>жа</w:t>
      </w:r>
      <w:r w:rsidRPr="00B343DC">
        <w:rPr>
          <w:rFonts w:ascii="Times New Roman" w:hAnsi="Times New Roman"/>
          <w:sz w:val="24"/>
          <w:szCs w:val="24"/>
        </w:rPr>
        <w:softHyphen/>
        <w:t>ю</w:t>
      </w:r>
      <w:r w:rsidRPr="00B343DC">
        <w:rPr>
          <w:rFonts w:ascii="Times New Roman" w:hAnsi="Times New Roman"/>
          <w:sz w:val="24"/>
          <w:szCs w:val="24"/>
        </w:rPr>
        <w:softHyphen/>
        <w:t>щем мире: жи</w:t>
      </w:r>
      <w:r w:rsidRPr="00B343DC">
        <w:rPr>
          <w:rFonts w:ascii="Times New Roman" w:hAnsi="Times New Roman"/>
          <w:sz w:val="24"/>
          <w:szCs w:val="24"/>
        </w:rPr>
        <w:softHyphen/>
        <w:t>вой и неживой природе, человеке, месте человека в природе, вза</w:t>
      </w:r>
      <w:r w:rsidRPr="00B343DC">
        <w:rPr>
          <w:rFonts w:ascii="Times New Roman" w:hAnsi="Times New Roman"/>
          <w:sz w:val="24"/>
          <w:szCs w:val="24"/>
        </w:rPr>
        <w:softHyphen/>
        <w:t>имосвязях человека и об</w:t>
      </w:r>
      <w:r w:rsidRPr="00B343DC">
        <w:rPr>
          <w:rFonts w:ascii="Times New Roman" w:hAnsi="Times New Roman"/>
          <w:sz w:val="24"/>
          <w:szCs w:val="24"/>
        </w:rPr>
        <w:softHyphen/>
        <w:t>ще</w:t>
      </w:r>
      <w:r w:rsidRPr="00B343DC">
        <w:rPr>
          <w:rFonts w:ascii="Times New Roman" w:hAnsi="Times New Roman"/>
          <w:sz w:val="24"/>
          <w:szCs w:val="24"/>
        </w:rPr>
        <w:softHyphen/>
        <w:t>ства с природой. Практическая направленность учебного предмета реализуется через развитие способности к ис</w:t>
      </w:r>
      <w:r w:rsidRPr="00B343DC">
        <w:rPr>
          <w:rFonts w:ascii="Times New Roman" w:hAnsi="Times New Roman"/>
          <w:sz w:val="24"/>
          <w:szCs w:val="24"/>
        </w:rPr>
        <w:softHyphen/>
        <w:t>поль</w:t>
      </w:r>
      <w:r w:rsidRPr="00B343DC">
        <w:rPr>
          <w:rFonts w:ascii="Times New Roman" w:hAnsi="Times New Roman"/>
          <w:sz w:val="24"/>
          <w:szCs w:val="24"/>
        </w:rPr>
        <w:softHyphen/>
        <w:t>зованию знаний о живой и не</w:t>
      </w:r>
      <w:r w:rsidRPr="00B343DC">
        <w:rPr>
          <w:rFonts w:ascii="Times New Roman" w:hAnsi="Times New Roman"/>
          <w:sz w:val="24"/>
          <w:szCs w:val="24"/>
        </w:rPr>
        <w:softHyphen/>
        <w:t>живой при</w:t>
      </w:r>
      <w:r w:rsidRPr="00B343DC">
        <w:rPr>
          <w:rFonts w:ascii="Times New Roman" w:hAnsi="Times New Roman"/>
          <w:sz w:val="24"/>
          <w:szCs w:val="24"/>
        </w:rPr>
        <w:softHyphen/>
        <w:t>роде, об особенностях человека как биосоциального существа для осмысленной и само</w:t>
      </w:r>
      <w:r w:rsidRPr="00B343DC">
        <w:rPr>
          <w:rFonts w:ascii="Times New Roman" w:hAnsi="Times New Roman"/>
          <w:sz w:val="24"/>
          <w:szCs w:val="24"/>
        </w:rPr>
        <w:softHyphen/>
        <w:t>сто</w:t>
      </w:r>
      <w:r w:rsidRPr="00B343DC">
        <w:rPr>
          <w:rFonts w:ascii="Times New Roman" w:hAnsi="Times New Roman"/>
          <w:sz w:val="24"/>
          <w:szCs w:val="24"/>
        </w:rPr>
        <w:softHyphen/>
        <w:t>я</w:t>
      </w:r>
      <w:r w:rsidRPr="00B343DC">
        <w:rPr>
          <w:rFonts w:ascii="Times New Roman" w:hAnsi="Times New Roman"/>
          <w:sz w:val="24"/>
          <w:szCs w:val="24"/>
        </w:rPr>
        <w:softHyphen/>
        <w:t>тель</w:t>
      </w:r>
      <w:r w:rsidRPr="00B343DC">
        <w:rPr>
          <w:rFonts w:ascii="Times New Roman" w:hAnsi="Times New Roman"/>
          <w:sz w:val="24"/>
          <w:szCs w:val="24"/>
        </w:rPr>
        <w:softHyphen/>
        <w:t>ной ор</w:t>
      </w:r>
      <w:r w:rsidRPr="00B343DC">
        <w:rPr>
          <w:rFonts w:ascii="Times New Roman" w:hAnsi="Times New Roman"/>
          <w:sz w:val="24"/>
          <w:szCs w:val="24"/>
        </w:rPr>
        <w:softHyphen/>
        <w:t>ганизации безопас</w:t>
      </w:r>
      <w:r w:rsidRPr="00B343DC">
        <w:rPr>
          <w:rFonts w:ascii="Times New Roman" w:hAnsi="Times New Roman"/>
          <w:sz w:val="24"/>
          <w:szCs w:val="24"/>
        </w:rPr>
        <w:softHyphen/>
        <w:t>ной жи</w:t>
      </w:r>
      <w:r w:rsidRPr="00B343DC">
        <w:rPr>
          <w:rFonts w:ascii="Times New Roman" w:hAnsi="Times New Roman"/>
          <w:sz w:val="24"/>
          <w:szCs w:val="24"/>
        </w:rPr>
        <w:softHyphen/>
        <w:t>зни в конкретных условиях.</w:t>
      </w:r>
    </w:p>
    <w:p w:rsidR="000B07B3" w:rsidRPr="00B343DC" w:rsidRDefault="000B07B3" w:rsidP="000B07B3">
      <w:pPr>
        <w:pStyle w:val="a4"/>
        <w:spacing w:after="0" w:line="360" w:lineRule="auto"/>
        <w:ind w:firstLine="709"/>
        <w:jc w:val="both"/>
        <w:rPr>
          <w:rFonts w:ascii="Times New Roman" w:hAnsi="Times New Roman"/>
          <w:sz w:val="24"/>
          <w:szCs w:val="24"/>
        </w:rPr>
      </w:pPr>
      <w:r w:rsidRPr="00B343DC">
        <w:rPr>
          <w:rFonts w:ascii="Times New Roman" w:hAnsi="Times New Roman"/>
          <w:sz w:val="24"/>
          <w:szCs w:val="24"/>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0B07B3" w:rsidRPr="00B343DC" w:rsidRDefault="000B07B3" w:rsidP="000B07B3">
      <w:pPr>
        <w:pStyle w:val="a4"/>
        <w:spacing w:after="0" w:line="360" w:lineRule="auto"/>
        <w:ind w:firstLine="709"/>
        <w:jc w:val="both"/>
        <w:rPr>
          <w:rFonts w:ascii="Times New Roman" w:hAnsi="Times New Roman"/>
          <w:sz w:val="24"/>
          <w:szCs w:val="24"/>
        </w:rPr>
      </w:pPr>
      <w:r w:rsidRPr="00B343DC">
        <w:rPr>
          <w:rFonts w:ascii="Times New Roman" w:hAnsi="Times New Roman"/>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0B07B3" w:rsidRPr="00B343DC" w:rsidRDefault="000B07B3" w:rsidP="000B07B3">
      <w:pPr>
        <w:pStyle w:val="a4"/>
        <w:spacing w:after="0" w:line="360" w:lineRule="auto"/>
        <w:ind w:firstLine="709"/>
        <w:jc w:val="both"/>
        <w:rPr>
          <w:rFonts w:ascii="Times New Roman" w:hAnsi="Times New Roman"/>
          <w:bCs/>
          <w:sz w:val="24"/>
          <w:szCs w:val="24"/>
          <w:u w:val="single"/>
        </w:rPr>
      </w:pPr>
      <w:r w:rsidRPr="00B343DC">
        <w:rPr>
          <w:rFonts w:ascii="Times New Roman" w:hAnsi="Times New Roman"/>
          <w:bCs/>
          <w:sz w:val="24"/>
          <w:szCs w:val="24"/>
          <w:u w:val="single"/>
        </w:rPr>
        <w:t>Сезонные изменения</w:t>
      </w:r>
    </w:p>
    <w:p w:rsidR="000B07B3" w:rsidRPr="00B343DC" w:rsidRDefault="000B07B3" w:rsidP="000B07B3">
      <w:pPr>
        <w:pStyle w:val="a4"/>
        <w:spacing w:after="0" w:line="360" w:lineRule="auto"/>
        <w:ind w:firstLine="709"/>
        <w:jc w:val="both"/>
        <w:rPr>
          <w:rFonts w:ascii="Times New Roman" w:hAnsi="Times New Roman"/>
          <w:bCs/>
          <w:sz w:val="24"/>
          <w:szCs w:val="24"/>
        </w:rPr>
      </w:pPr>
      <w:r w:rsidRPr="00B343DC">
        <w:rPr>
          <w:rFonts w:ascii="Times New Roman" w:hAnsi="Times New Roman"/>
          <w:bCs/>
          <w:i/>
          <w:sz w:val="24"/>
          <w:szCs w:val="24"/>
        </w:rPr>
        <w:t xml:space="preserve">Временные изменения. </w:t>
      </w:r>
      <w:r w:rsidRPr="00B343DC">
        <w:rPr>
          <w:rFonts w:ascii="Times New Roman" w:hAnsi="Times New Roman"/>
          <w:bCs/>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0B07B3" w:rsidRPr="00B343DC" w:rsidRDefault="000B07B3" w:rsidP="000B07B3">
      <w:pPr>
        <w:pStyle w:val="a4"/>
        <w:spacing w:after="0" w:line="360" w:lineRule="auto"/>
        <w:ind w:firstLine="709"/>
        <w:jc w:val="both"/>
        <w:rPr>
          <w:rFonts w:ascii="Times New Roman" w:hAnsi="Times New Roman"/>
          <w:sz w:val="24"/>
          <w:szCs w:val="24"/>
        </w:rPr>
      </w:pPr>
      <w:r w:rsidRPr="00B343DC">
        <w:rPr>
          <w:rFonts w:ascii="Times New Roman" w:hAnsi="Times New Roman"/>
          <w:i/>
          <w:sz w:val="24"/>
          <w:szCs w:val="24"/>
        </w:rPr>
        <w:t>Времена года</w:t>
      </w:r>
      <w:r w:rsidRPr="00B343DC">
        <w:rPr>
          <w:rFonts w:ascii="Times New Roman" w:hAnsi="Times New Roman"/>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0B07B3" w:rsidRPr="00B343DC" w:rsidRDefault="000B07B3" w:rsidP="000B07B3">
      <w:pPr>
        <w:pStyle w:val="a9"/>
        <w:tabs>
          <w:tab w:val="clear" w:pos="4677"/>
          <w:tab w:val="clear" w:pos="9355"/>
        </w:tabs>
        <w:spacing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B343DC">
        <w:rPr>
          <w:rFonts w:ascii="Times New Roman" w:hAnsi="Times New Roman" w:cs="Times New Roman"/>
          <w:sz w:val="24"/>
          <w:szCs w:val="24"/>
        </w:rPr>
        <w:softHyphen/>
        <w:t>нений в неживой и живой природе, жизни людей (в том числе и по результатам наблюдений).</w:t>
      </w:r>
    </w:p>
    <w:p w:rsidR="000B07B3" w:rsidRPr="00B343DC" w:rsidRDefault="000B07B3" w:rsidP="000B07B3">
      <w:pPr>
        <w:pStyle w:val="a4"/>
        <w:spacing w:after="0" w:line="360" w:lineRule="auto"/>
        <w:ind w:firstLine="709"/>
        <w:jc w:val="both"/>
        <w:rPr>
          <w:rFonts w:ascii="Times New Roman" w:hAnsi="Times New Roman"/>
          <w:bCs/>
          <w:sz w:val="24"/>
          <w:szCs w:val="24"/>
          <w:u w:val="single"/>
        </w:rPr>
      </w:pPr>
      <w:r w:rsidRPr="00B343DC">
        <w:rPr>
          <w:rFonts w:ascii="Times New Roman" w:hAnsi="Times New Roman"/>
          <w:bCs/>
          <w:sz w:val="24"/>
          <w:szCs w:val="24"/>
          <w:u w:val="single"/>
        </w:rPr>
        <w:t>Сезонные изменения в неживой природе</w:t>
      </w:r>
    </w:p>
    <w:p w:rsidR="000B07B3" w:rsidRPr="00B343DC" w:rsidRDefault="000B07B3" w:rsidP="000B07B3">
      <w:pPr>
        <w:pStyle w:val="a4"/>
        <w:spacing w:after="0" w:line="360" w:lineRule="auto"/>
        <w:ind w:firstLine="709"/>
        <w:jc w:val="both"/>
        <w:rPr>
          <w:rFonts w:ascii="Times New Roman" w:hAnsi="Times New Roman"/>
          <w:b/>
          <w:bCs/>
          <w:i/>
          <w:sz w:val="24"/>
          <w:szCs w:val="24"/>
        </w:rPr>
      </w:pPr>
      <w:r w:rsidRPr="00B343DC">
        <w:rPr>
          <w:rFonts w:ascii="Times New Roman" w:hAnsi="Times New Roman"/>
          <w:bCs/>
          <w:sz w:val="24"/>
          <w:szCs w:val="24"/>
        </w:rPr>
        <w:t xml:space="preserve"> Изменения, происходящие в природе в разное время года, с постепенным на</w:t>
      </w:r>
      <w:r w:rsidRPr="00B343DC">
        <w:rPr>
          <w:rFonts w:ascii="Times New Roman" w:hAnsi="Times New Roman"/>
          <w:bCs/>
          <w:sz w:val="24"/>
          <w:szCs w:val="24"/>
        </w:rPr>
        <w:softHyphen/>
        <w:t>ра</w:t>
      </w:r>
      <w:r w:rsidRPr="00B343DC">
        <w:rPr>
          <w:rFonts w:ascii="Times New Roman" w:hAnsi="Times New Roman"/>
          <w:bCs/>
          <w:sz w:val="24"/>
          <w:szCs w:val="24"/>
        </w:rPr>
        <w:softHyphen/>
        <w:t>с</w:t>
      </w:r>
      <w:r w:rsidRPr="00B343DC">
        <w:rPr>
          <w:rFonts w:ascii="Times New Roman" w:hAnsi="Times New Roman"/>
          <w:bCs/>
          <w:sz w:val="24"/>
          <w:szCs w:val="24"/>
        </w:rPr>
        <w:softHyphen/>
        <w:t>та</w:t>
      </w:r>
      <w:r w:rsidRPr="00B343DC">
        <w:rPr>
          <w:rFonts w:ascii="Times New Roman" w:hAnsi="Times New Roman"/>
          <w:bCs/>
          <w:sz w:val="24"/>
          <w:szCs w:val="24"/>
        </w:rPr>
        <w:softHyphen/>
        <w:t>ни</w:t>
      </w:r>
      <w:r w:rsidRPr="00B343DC">
        <w:rPr>
          <w:rFonts w:ascii="Times New Roman" w:hAnsi="Times New Roman"/>
          <w:bCs/>
          <w:sz w:val="24"/>
          <w:szCs w:val="24"/>
        </w:rPr>
        <w:softHyphen/>
        <w:t>ем подробности описания качественных изменений: температура воздуха (тепло – хо</w:t>
      </w:r>
      <w:r w:rsidRPr="00B343DC">
        <w:rPr>
          <w:rFonts w:ascii="Times New Roman" w:hAnsi="Times New Roman"/>
          <w:bCs/>
          <w:sz w:val="24"/>
          <w:szCs w:val="24"/>
        </w:rPr>
        <w:softHyphen/>
        <w:t>ло</w:t>
      </w:r>
      <w:r w:rsidRPr="00B343DC">
        <w:rPr>
          <w:rFonts w:ascii="Times New Roman" w:hAnsi="Times New Roman"/>
          <w:bCs/>
          <w:sz w:val="24"/>
          <w:szCs w:val="24"/>
        </w:rPr>
        <w:softHyphen/>
        <w:t>д</w:t>
      </w:r>
      <w:r w:rsidRPr="00B343DC">
        <w:rPr>
          <w:rFonts w:ascii="Times New Roman" w:hAnsi="Times New Roman"/>
          <w:bCs/>
          <w:sz w:val="24"/>
          <w:szCs w:val="24"/>
        </w:rPr>
        <w:softHyphen/>
        <w:t>но, жара, мороз, замеры температуры); осадки (снег – дождь, иней, град); ветер (хо</w:t>
      </w:r>
      <w:r w:rsidRPr="00B343DC">
        <w:rPr>
          <w:rFonts w:ascii="Times New Roman" w:hAnsi="Times New Roman"/>
          <w:bCs/>
          <w:sz w:val="24"/>
          <w:szCs w:val="24"/>
        </w:rPr>
        <w:softHyphen/>
        <w:t>ло</w:t>
      </w:r>
      <w:r w:rsidRPr="00B343DC">
        <w:rPr>
          <w:rFonts w:ascii="Times New Roman" w:hAnsi="Times New Roman"/>
          <w:bCs/>
          <w:sz w:val="24"/>
          <w:szCs w:val="24"/>
        </w:rPr>
        <w:softHyphen/>
        <w:t>д</w:t>
      </w:r>
      <w:r w:rsidRPr="00B343DC">
        <w:rPr>
          <w:rFonts w:ascii="Times New Roman" w:hAnsi="Times New Roman"/>
          <w:bCs/>
          <w:sz w:val="24"/>
          <w:szCs w:val="24"/>
        </w:rPr>
        <w:softHyphen/>
        <w:t xml:space="preserve">ный – </w:t>
      </w:r>
      <w:r w:rsidRPr="00B343DC">
        <w:rPr>
          <w:rFonts w:ascii="Times New Roman" w:hAnsi="Times New Roman"/>
          <w:bCs/>
          <w:sz w:val="24"/>
          <w:szCs w:val="24"/>
        </w:rPr>
        <w:lastRenderedPageBreak/>
        <w:t>теплый, направление и сила, на основе наблюдений); солнце (яркое – тусклое, боль</w:t>
      </w:r>
      <w:r w:rsidRPr="00B343DC">
        <w:rPr>
          <w:rFonts w:ascii="Times New Roman" w:hAnsi="Times New Roman"/>
          <w:bCs/>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B343DC">
        <w:rPr>
          <w:rFonts w:ascii="Times New Roman" w:hAnsi="Times New Roman"/>
          <w:bCs/>
          <w:sz w:val="24"/>
          <w:szCs w:val="24"/>
        </w:rPr>
        <w:softHyphen/>
        <w:t>мо</w:t>
      </w:r>
      <w:r w:rsidRPr="00B343DC">
        <w:rPr>
          <w:rFonts w:ascii="Times New Roman" w:hAnsi="Times New Roman"/>
          <w:bCs/>
          <w:sz w:val="24"/>
          <w:szCs w:val="24"/>
        </w:rPr>
        <w:softHyphen/>
        <w:t>ро</w:t>
      </w:r>
      <w:r w:rsidRPr="00B343DC">
        <w:rPr>
          <w:rFonts w:ascii="Times New Roman" w:hAnsi="Times New Roman"/>
          <w:bCs/>
          <w:sz w:val="24"/>
          <w:szCs w:val="24"/>
        </w:rPr>
        <w:softHyphen/>
        <w:t>з</w:t>
      </w:r>
      <w:r w:rsidRPr="00B343DC">
        <w:rPr>
          <w:rFonts w:ascii="Times New Roman" w:hAnsi="Times New Roman"/>
          <w:bCs/>
          <w:sz w:val="24"/>
          <w:szCs w:val="24"/>
        </w:rPr>
        <w:softHyphen/>
        <w:t xml:space="preserve">ки). </w:t>
      </w:r>
    </w:p>
    <w:p w:rsidR="000B07B3" w:rsidRPr="00B343DC" w:rsidRDefault="000B07B3" w:rsidP="000B07B3">
      <w:pPr>
        <w:pStyle w:val="a4"/>
        <w:spacing w:after="0" w:line="360" w:lineRule="auto"/>
        <w:ind w:firstLine="709"/>
        <w:jc w:val="both"/>
        <w:rPr>
          <w:rFonts w:ascii="Times New Roman" w:hAnsi="Times New Roman"/>
          <w:bCs/>
          <w:sz w:val="24"/>
          <w:szCs w:val="24"/>
        </w:rPr>
      </w:pPr>
      <w:r w:rsidRPr="00B343DC">
        <w:rPr>
          <w:rFonts w:ascii="Times New Roman" w:hAnsi="Times New Roman"/>
          <w:bCs/>
          <w:sz w:val="24"/>
          <w:szCs w:val="24"/>
        </w:rPr>
        <w:t>Солнце и изменения в неживой  и живой  природе. Долгота дня зимой и летом.</w:t>
      </w:r>
    </w:p>
    <w:p w:rsidR="000B07B3" w:rsidRPr="00B343DC" w:rsidRDefault="000B07B3" w:rsidP="000B07B3">
      <w:pPr>
        <w:pStyle w:val="a4"/>
        <w:spacing w:after="0" w:line="360" w:lineRule="auto"/>
        <w:ind w:firstLine="709"/>
        <w:jc w:val="both"/>
        <w:rPr>
          <w:rFonts w:ascii="Times New Roman" w:hAnsi="Times New Roman"/>
          <w:bCs/>
          <w:sz w:val="24"/>
          <w:szCs w:val="24"/>
          <w:u w:val="single"/>
        </w:rPr>
      </w:pPr>
      <w:r w:rsidRPr="00B343DC">
        <w:rPr>
          <w:rFonts w:ascii="Times New Roman" w:hAnsi="Times New Roman"/>
          <w:bCs/>
          <w:sz w:val="24"/>
          <w:szCs w:val="24"/>
          <w:u w:val="single"/>
        </w:rPr>
        <w:t>Растения и животные в разное время года</w:t>
      </w:r>
    </w:p>
    <w:p w:rsidR="000B07B3" w:rsidRPr="00B343DC" w:rsidRDefault="000B07B3" w:rsidP="000B07B3">
      <w:pPr>
        <w:pStyle w:val="a4"/>
        <w:spacing w:after="0" w:line="360" w:lineRule="auto"/>
        <w:ind w:firstLine="709"/>
        <w:jc w:val="both"/>
        <w:rPr>
          <w:rFonts w:ascii="Times New Roman" w:hAnsi="Times New Roman"/>
          <w:bCs/>
          <w:sz w:val="24"/>
          <w:szCs w:val="24"/>
        </w:rPr>
      </w:pPr>
      <w:r w:rsidRPr="00B343DC">
        <w:rPr>
          <w:rFonts w:ascii="Times New Roman" w:hAnsi="Times New Roman"/>
          <w:bCs/>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0B07B3" w:rsidRPr="00B343DC" w:rsidRDefault="000B07B3" w:rsidP="000B07B3">
      <w:pPr>
        <w:pStyle w:val="a4"/>
        <w:spacing w:after="0" w:line="360" w:lineRule="auto"/>
        <w:ind w:firstLine="709"/>
        <w:jc w:val="both"/>
        <w:rPr>
          <w:rFonts w:ascii="Times New Roman" w:hAnsi="Times New Roman"/>
          <w:bCs/>
          <w:sz w:val="24"/>
          <w:szCs w:val="24"/>
        </w:rPr>
      </w:pPr>
      <w:r w:rsidRPr="00B343DC">
        <w:rPr>
          <w:rFonts w:ascii="Times New Roman" w:hAnsi="Times New Roman"/>
          <w:bCs/>
          <w:sz w:val="24"/>
          <w:szCs w:val="24"/>
        </w:rPr>
        <w:t>Сад, огород. Поле, лес в разное время года. Домашние и дикие животыне в разное время года.</w:t>
      </w:r>
    </w:p>
    <w:p w:rsidR="000B07B3" w:rsidRPr="00B343DC" w:rsidRDefault="000B07B3" w:rsidP="000B07B3">
      <w:pPr>
        <w:pStyle w:val="a4"/>
        <w:spacing w:after="0" w:line="360" w:lineRule="auto"/>
        <w:ind w:firstLine="709"/>
        <w:jc w:val="both"/>
        <w:rPr>
          <w:rFonts w:ascii="Times New Roman" w:hAnsi="Times New Roman"/>
          <w:bCs/>
          <w:sz w:val="24"/>
          <w:szCs w:val="24"/>
          <w:u w:val="single"/>
        </w:rPr>
      </w:pPr>
      <w:r w:rsidRPr="00B343DC">
        <w:rPr>
          <w:rFonts w:ascii="Times New Roman" w:hAnsi="Times New Roman"/>
          <w:bCs/>
          <w:sz w:val="24"/>
          <w:szCs w:val="24"/>
          <w:u w:val="single"/>
        </w:rPr>
        <w:t>Одежда людей, игры детей, труд людей в разное время года</w:t>
      </w:r>
    </w:p>
    <w:p w:rsidR="000B07B3" w:rsidRPr="00B343DC" w:rsidRDefault="000B07B3" w:rsidP="000B07B3">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bCs/>
          <w:sz w:val="24"/>
          <w:szCs w:val="24"/>
        </w:rPr>
        <w:t xml:space="preserve">Одежда людей в разное время года. </w:t>
      </w:r>
      <w:r w:rsidRPr="00B343DC">
        <w:rPr>
          <w:rFonts w:ascii="Times New Roman" w:hAnsi="Times New Roman" w:cs="Times New Roman"/>
          <w:sz w:val="24"/>
          <w:szCs w:val="24"/>
        </w:rPr>
        <w:t>Одевание на прогулку. Учет времени года, погоды, предполагаемых занятий (игры, наблюдения, спортивные занятия).</w:t>
      </w:r>
    </w:p>
    <w:p w:rsidR="000B07B3" w:rsidRPr="00B343DC" w:rsidRDefault="000B07B3" w:rsidP="000B07B3">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Игры детей в разные сезоны года.</w:t>
      </w:r>
    </w:p>
    <w:p w:rsidR="000B07B3" w:rsidRPr="00B343DC" w:rsidRDefault="000B07B3" w:rsidP="000B07B3">
      <w:pPr>
        <w:pStyle w:val="a4"/>
        <w:spacing w:after="0" w:line="360" w:lineRule="auto"/>
        <w:ind w:firstLine="709"/>
        <w:jc w:val="both"/>
        <w:rPr>
          <w:rFonts w:ascii="Times New Roman" w:hAnsi="Times New Roman"/>
          <w:bCs/>
          <w:sz w:val="24"/>
          <w:szCs w:val="24"/>
        </w:rPr>
      </w:pPr>
      <w:r w:rsidRPr="00B343DC">
        <w:rPr>
          <w:rFonts w:ascii="Times New Roman" w:hAnsi="Times New Roman"/>
          <w:bCs/>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0B07B3" w:rsidRPr="00B343DC" w:rsidRDefault="000B07B3" w:rsidP="000B07B3">
      <w:pPr>
        <w:pStyle w:val="a4"/>
        <w:spacing w:after="0" w:line="360" w:lineRule="auto"/>
        <w:ind w:firstLine="709"/>
        <w:jc w:val="both"/>
        <w:rPr>
          <w:rFonts w:ascii="Times New Roman" w:hAnsi="Times New Roman"/>
          <w:bCs/>
          <w:sz w:val="24"/>
          <w:szCs w:val="24"/>
          <w:u w:val="single"/>
        </w:rPr>
      </w:pPr>
      <w:r w:rsidRPr="00B343DC">
        <w:rPr>
          <w:rFonts w:ascii="Times New Roman" w:hAnsi="Times New Roman"/>
          <w:bCs/>
          <w:sz w:val="24"/>
          <w:szCs w:val="24"/>
          <w:u w:val="single"/>
        </w:rPr>
        <w:t>Неживая природа</w:t>
      </w:r>
    </w:p>
    <w:p w:rsidR="000B07B3" w:rsidRPr="00B343DC" w:rsidRDefault="000B07B3" w:rsidP="000B07B3">
      <w:pPr>
        <w:pStyle w:val="a4"/>
        <w:spacing w:after="0" w:line="360" w:lineRule="auto"/>
        <w:ind w:firstLine="709"/>
        <w:jc w:val="both"/>
        <w:rPr>
          <w:rFonts w:ascii="Times New Roman" w:hAnsi="Times New Roman"/>
          <w:i/>
          <w:sz w:val="24"/>
          <w:szCs w:val="24"/>
        </w:rPr>
      </w:pPr>
      <w:r w:rsidRPr="00B343DC">
        <w:rPr>
          <w:rFonts w:ascii="Times New Roman" w:hAnsi="Times New Roman"/>
          <w:i/>
          <w:iCs/>
          <w:sz w:val="24"/>
          <w:szCs w:val="24"/>
        </w:rPr>
        <w:t>Солнце, облака, луна, звезды. Воздух. Земля: песок, глина, камни</w:t>
      </w:r>
      <w:r w:rsidRPr="00B343DC">
        <w:rPr>
          <w:rFonts w:ascii="Times New Roman" w:hAnsi="Times New Roman"/>
          <w:sz w:val="24"/>
          <w:szCs w:val="24"/>
        </w:rPr>
        <w:t xml:space="preserve">. </w:t>
      </w:r>
      <w:r w:rsidRPr="00B343DC">
        <w:rPr>
          <w:rFonts w:ascii="Times New Roman" w:hAnsi="Times New Roman"/>
          <w:i/>
          <w:sz w:val="24"/>
          <w:szCs w:val="24"/>
        </w:rPr>
        <w:t xml:space="preserve">Почва. Вода. </w:t>
      </w:r>
      <w:r w:rsidRPr="00B343DC">
        <w:rPr>
          <w:rFonts w:ascii="Times New Roman" w:hAnsi="Times New Roman"/>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0B07B3" w:rsidRPr="00B343DC" w:rsidRDefault="000B07B3" w:rsidP="000B07B3">
      <w:pPr>
        <w:spacing w:after="0" w:line="360" w:lineRule="auto"/>
        <w:ind w:firstLine="709"/>
        <w:jc w:val="both"/>
        <w:rPr>
          <w:rFonts w:ascii="Times New Roman" w:hAnsi="Times New Roman" w:cs="Times New Roman"/>
          <w:sz w:val="24"/>
          <w:szCs w:val="24"/>
          <w:u w:val="single"/>
        </w:rPr>
      </w:pPr>
      <w:r w:rsidRPr="00B343DC">
        <w:rPr>
          <w:rFonts w:ascii="Times New Roman" w:hAnsi="Times New Roman" w:cs="Times New Roman"/>
          <w:sz w:val="24"/>
          <w:szCs w:val="24"/>
          <w:u w:val="single"/>
        </w:rPr>
        <w:t>Живая природа</w:t>
      </w:r>
    </w:p>
    <w:p w:rsidR="000B07B3" w:rsidRPr="00B343DC" w:rsidRDefault="000B07B3" w:rsidP="000B07B3">
      <w:pPr>
        <w:spacing w:after="0" w:line="360" w:lineRule="auto"/>
        <w:ind w:firstLine="709"/>
        <w:jc w:val="both"/>
        <w:rPr>
          <w:rFonts w:ascii="Times New Roman" w:hAnsi="Times New Roman" w:cs="Times New Roman"/>
          <w:i/>
          <w:sz w:val="24"/>
          <w:szCs w:val="24"/>
        </w:rPr>
      </w:pPr>
      <w:r w:rsidRPr="00B343DC">
        <w:rPr>
          <w:rFonts w:ascii="Times New Roman" w:hAnsi="Times New Roman" w:cs="Times New Roman"/>
          <w:i/>
          <w:sz w:val="24"/>
          <w:szCs w:val="24"/>
        </w:rPr>
        <w:t xml:space="preserve">Растения </w:t>
      </w:r>
    </w:p>
    <w:p w:rsidR="000B07B3" w:rsidRPr="00B343DC" w:rsidRDefault="000B07B3" w:rsidP="000B07B3">
      <w:pPr>
        <w:pStyle w:val="a4"/>
        <w:spacing w:after="0" w:line="360" w:lineRule="auto"/>
        <w:ind w:firstLine="709"/>
        <w:jc w:val="both"/>
        <w:rPr>
          <w:rFonts w:ascii="Times New Roman" w:hAnsi="Times New Roman"/>
          <w:bCs/>
          <w:sz w:val="24"/>
          <w:szCs w:val="24"/>
        </w:rPr>
      </w:pPr>
      <w:r w:rsidRPr="00B343DC">
        <w:rPr>
          <w:rFonts w:ascii="Times New Roman" w:hAnsi="Times New Roman"/>
          <w:i/>
          <w:sz w:val="24"/>
          <w:szCs w:val="24"/>
        </w:rPr>
        <w:lastRenderedPageBreak/>
        <w:t xml:space="preserve">Растения культурные. </w:t>
      </w:r>
      <w:r w:rsidRPr="00B343DC">
        <w:rPr>
          <w:rFonts w:ascii="Times New Roman" w:hAnsi="Times New Roman"/>
          <w:sz w:val="24"/>
          <w:szCs w:val="24"/>
        </w:rPr>
        <w:t>Овощи. Фрукты.</w:t>
      </w:r>
      <w:r w:rsidRPr="00B343DC">
        <w:rPr>
          <w:rFonts w:ascii="Times New Roman" w:hAnsi="Times New Roman"/>
          <w:i/>
          <w:sz w:val="24"/>
          <w:szCs w:val="24"/>
        </w:rPr>
        <w:t xml:space="preserve"> </w:t>
      </w:r>
      <w:r w:rsidRPr="00B343DC">
        <w:rPr>
          <w:rFonts w:ascii="Times New Roman" w:hAnsi="Times New Roman"/>
          <w:iCs/>
          <w:sz w:val="24"/>
          <w:szCs w:val="24"/>
        </w:rPr>
        <w:t>Ягоды</w:t>
      </w:r>
      <w:r w:rsidRPr="00B343DC">
        <w:rPr>
          <w:rFonts w:ascii="Times New Roman" w:hAnsi="Times New Roman"/>
          <w:bCs/>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0B07B3" w:rsidRPr="00B343DC" w:rsidRDefault="000B07B3" w:rsidP="000B07B3">
      <w:pPr>
        <w:pStyle w:val="a4"/>
        <w:spacing w:after="0" w:line="360" w:lineRule="auto"/>
        <w:ind w:firstLine="709"/>
        <w:jc w:val="both"/>
        <w:rPr>
          <w:rFonts w:ascii="Times New Roman" w:hAnsi="Times New Roman"/>
          <w:i/>
          <w:iCs/>
          <w:sz w:val="24"/>
          <w:szCs w:val="24"/>
        </w:rPr>
      </w:pPr>
      <w:r w:rsidRPr="00B343DC">
        <w:rPr>
          <w:rFonts w:ascii="Times New Roman" w:hAnsi="Times New Roman"/>
          <w:i/>
          <w:iCs/>
          <w:sz w:val="24"/>
          <w:szCs w:val="24"/>
        </w:rPr>
        <w:t xml:space="preserve">Растения комнатные. </w:t>
      </w:r>
      <w:r w:rsidRPr="00B343DC">
        <w:rPr>
          <w:rFonts w:ascii="Times New Roman" w:hAnsi="Times New Roman"/>
          <w:sz w:val="24"/>
          <w:szCs w:val="24"/>
        </w:rPr>
        <w:t xml:space="preserve">Название. Внешнее строение (корень, стебель, лист). Уход. </w:t>
      </w:r>
      <w:r w:rsidRPr="00B343DC">
        <w:rPr>
          <w:rFonts w:ascii="Times New Roman" w:hAnsi="Times New Roman"/>
          <w:i/>
          <w:sz w:val="24"/>
          <w:szCs w:val="24"/>
        </w:rPr>
        <w:t>Растения дикорастущие.</w:t>
      </w:r>
      <w:r w:rsidRPr="00B343DC">
        <w:rPr>
          <w:rFonts w:ascii="Times New Roman" w:hAnsi="Times New Roman"/>
          <w:i/>
          <w:iCs/>
          <w:sz w:val="24"/>
          <w:szCs w:val="24"/>
        </w:rPr>
        <w:t xml:space="preserve"> </w:t>
      </w:r>
      <w:r w:rsidRPr="00B343DC">
        <w:rPr>
          <w:rFonts w:ascii="Times New Roman" w:hAnsi="Times New Roman"/>
          <w:iCs/>
          <w:sz w:val="24"/>
          <w:szCs w:val="24"/>
        </w:rPr>
        <w:t>Деревья. Кустарники. Травянистые растения. К</w:t>
      </w:r>
      <w:r w:rsidRPr="00B343DC">
        <w:rPr>
          <w:rFonts w:ascii="Times New Roman" w:hAnsi="Times New Roman"/>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B343DC">
        <w:rPr>
          <w:rFonts w:ascii="Times New Roman" w:hAnsi="Times New Roman"/>
          <w:i/>
          <w:iCs/>
          <w:sz w:val="24"/>
          <w:szCs w:val="24"/>
        </w:rPr>
        <w:t xml:space="preserve"> </w:t>
      </w:r>
    </w:p>
    <w:p w:rsidR="000B07B3" w:rsidRPr="00B343DC" w:rsidRDefault="000B07B3" w:rsidP="000B07B3">
      <w:pPr>
        <w:spacing w:after="0" w:line="360" w:lineRule="auto"/>
        <w:ind w:firstLine="709"/>
        <w:jc w:val="both"/>
        <w:rPr>
          <w:rFonts w:ascii="Times New Roman" w:hAnsi="Times New Roman" w:cs="Times New Roman"/>
          <w:i/>
          <w:iCs/>
          <w:sz w:val="24"/>
          <w:szCs w:val="24"/>
        </w:rPr>
      </w:pPr>
      <w:r w:rsidRPr="00B343DC">
        <w:rPr>
          <w:rFonts w:ascii="Times New Roman" w:hAnsi="Times New Roman" w:cs="Times New Roman"/>
          <w:i/>
          <w:iCs/>
          <w:sz w:val="24"/>
          <w:szCs w:val="24"/>
        </w:rPr>
        <w:t xml:space="preserve">Грибы </w:t>
      </w:r>
    </w:p>
    <w:p w:rsidR="000B07B3" w:rsidRPr="00B343DC" w:rsidRDefault="000B07B3" w:rsidP="000B07B3">
      <w:pPr>
        <w:spacing w:after="0" w:line="360" w:lineRule="auto"/>
        <w:ind w:firstLine="709"/>
        <w:jc w:val="both"/>
        <w:rPr>
          <w:rFonts w:ascii="Times New Roman" w:hAnsi="Times New Roman" w:cs="Times New Roman"/>
          <w:i/>
          <w:iCs/>
          <w:sz w:val="24"/>
          <w:szCs w:val="24"/>
        </w:rPr>
      </w:pPr>
      <w:r w:rsidRPr="00B343DC">
        <w:rPr>
          <w:rFonts w:ascii="Times New Roman" w:hAnsi="Times New Roman" w:cs="Times New Roman"/>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0B07B3" w:rsidRPr="00B343DC" w:rsidRDefault="000B07B3" w:rsidP="000B07B3">
      <w:pPr>
        <w:spacing w:after="0" w:line="360" w:lineRule="auto"/>
        <w:ind w:firstLine="709"/>
        <w:jc w:val="both"/>
        <w:rPr>
          <w:rFonts w:ascii="Times New Roman" w:hAnsi="Times New Roman" w:cs="Times New Roman"/>
          <w:i/>
          <w:sz w:val="24"/>
          <w:szCs w:val="24"/>
        </w:rPr>
      </w:pPr>
      <w:r w:rsidRPr="00B343DC">
        <w:rPr>
          <w:rFonts w:ascii="Times New Roman" w:hAnsi="Times New Roman" w:cs="Times New Roman"/>
          <w:i/>
          <w:sz w:val="24"/>
          <w:szCs w:val="24"/>
        </w:rPr>
        <w:t xml:space="preserve">Животные </w:t>
      </w:r>
    </w:p>
    <w:p w:rsidR="000B07B3" w:rsidRPr="00B343DC" w:rsidRDefault="000B07B3" w:rsidP="000B07B3">
      <w:pPr>
        <w:pStyle w:val="a4"/>
        <w:spacing w:after="0" w:line="360" w:lineRule="auto"/>
        <w:ind w:firstLine="709"/>
        <w:jc w:val="both"/>
        <w:rPr>
          <w:rFonts w:ascii="Times New Roman" w:hAnsi="Times New Roman"/>
          <w:sz w:val="24"/>
          <w:szCs w:val="24"/>
        </w:rPr>
      </w:pPr>
      <w:r w:rsidRPr="00B343DC">
        <w:rPr>
          <w:rFonts w:ascii="Times New Roman" w:hAnsi="Times New Roman"/>
          <w:i/>
          <w:iCs/>
          <w:sz w:val="24"/>
          <w:szCs w:val="24"/>
        </w:rPr>
        <w:t xml:space="preserve">Животные домашние. </w:t>
      </w:r>
      <w:r w:rsidRPr="00B343DC">
        <w:rPr>
          <w:rFonts w:ascii="Times New Roman" w:hAnsi="Times New Roman"/>
          <w:iCs/>
          <w:sz w:val="24"/>
          <w:szCs w:val="24"/>
        </w:rPr>
        <w:t>Звери.</w:t>
      </w:r>
      <w:r w:rsidRPr="00B343DC">
        <w:rPr>
          <w:rFonts w:ascii="Times New Roman" w:hAnsi="Times New Roman"/>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0B07B3" w:rsidRPr="00B343DC" w:rsidRDefault="000B07B3" w:rsidP="000B07B3">
      <w:pPr>
        <w:pStyle w:val="a4"/>
        <w:spacing w:after="0" w:line="360" w:lineRule="auto"/>
        <w:ind w:firstLine="709"/>
        <w:jc w:val="both"/>
        <w:rPr>
          <w:rFonts w:ascii="Times New Roman" w:hAnsi="Times New Roman"/>
          <w:i/>
          <w:sz w:val="24"/>
          <w:szCs w:val="24"/>
        </w:rPr>
      </w:pPr>
      <w:r w:rsidRPr="00B343DC">
        <w:rPr>
          <w:rFonts w:ascii="Times New Roman" w:hAnsi="Times New Roman"/>
          <w:i/>
          <w:sz w:val="24"/>
          <w:szCs w:val="24"/>
        </w:rPr>
        <w:t xml:space="preserve">Животные дикие. </w:t>
      </w:r>
      <w:r w:rsidRPr="00B343DC">
        <w:rPr>
          <w:rFonts w:ascii="Times New Roman" w:hAnsi="Times New Roman"/>
          <w:sz w:val="24"/>
          <w:szCs w:val="24"/>
        </w:rPr>
        <w:t xml:space="preserve">Звери. </w:t>
      </w:r>
      <w:r w:rsidRPr="00B343DC">
        <w:rPr>
          <w:rFonts w:ascii="Times New Roman" w:hAnsi="Times New Roman"/>
          <w:iCs/>
          <w:sz w:val="24"/>
          <w:szCs w:val="24"/>
        </w:rPr>
        <w:t>Птицы.</w:t>
      </w:r>
      <w:r w:rsidRPr="00B343DC">
        <w:rPr>
          <w:rFonts w:ascii="Times New Roman" w:hAnsi="Times New Roman"/>
          <w:sz w:val="24"/>
          <w:szCs w:val="24"/>
        </w:rPr>
        <w:t xml:space="preserve"> </w:t>
      </w:r>
      <w:r w:rsidRPr="00B343DC">
        <w:rPr>
          <w:rFonts w:ascii="Times New Roman" w:hAnsi="Times New Roman"/>
          <w:iCs/>
          <w:sz w:val="24"/>
          <w:szCs w:val="24"/>
        </w:rPr>
        <w:t>Змеи</w:t>
      </w:r>
      <w:r w:rsidRPr="00B343DC">
        <w:rPr>
          <w:rFonts w:ascii="Times New Roman" w:hAnsi="Times New Roman"/>
          <w:sz w:val="24"/>
          <w:szCs w:val="24"/>
        </w:rPr>
        <w:t xml:space="preserve">. Лягушка. </w:t>
      </w:r>
      <w:r w:rsidRPr="00B343DC">
        <w:rPr>
          <w:rFonts w:ascii="Times New Roman" w:hAnsi="Times New Roman"/>
          <w:bCs/>
          <w:iCs/>
          <w:sz w:val="24"/>
          <w:szCs w:val="24"/>
        </w:rPr>
        <w:t>Рыбы. Насекомые</w:t>
      </w:r>
      <w:r w:rsidRPr="00B343DC">
        <w:rPr>
          <w:rFonts w:ascii="Times New Roman" w:hAnsi="Times New Roman"/>
          <w:bCs/>
          <w:sz w:val="24"/>
          <w:szCs w:val="24"/>
        </w:rPr>
        <w:t xml:space="preserve">. Названия. </w:t>
      </w:r>
      <w:r w:rsidRPr="00B343DC">
        <w:rPr>
          <w:rFonts w:ascii="Times New Roman" w:hAnsi="Times New Roman"/>
          <w:sz w:val="24"/>
          <w:szCs w:val="24"/>
        </w:rPr>
        <w:t>Внешнее строение: названия частей тела. Место обитания, питание</w:t>
      </w:r>
      <w:r w:rsidRPr="00B343DC">
        <w:rPr>
          <w:rFonts w:ascii="Times New Roman" w:hAnsi="Times New Roman"/>
          <w:bCs/>
          <w:sz w:val="24"/>
          <w:szCs w:val="24"/>
        </w:rPr>
        <w:t>, образ жизни</w:t>
      </w:r>
      <w:r w:rsidRPr="00B343DC">
        <w:rPr>
          <w:rFonts w:ascii="Times New Roman" w:hAnsi="Times New Roman"/>
          <w:sz w:val="24"/>
          <w:szCs w:val="24"/>
        </w:rPr>
        <w:t>. Роль в при</w:t>
      </w:r>
      <w:r w:rsidRPr="00B343DC">
        <w:rPr>
          <w:rFonts w:ascii="Times New Roman" w:hAnsi="Times New Roman"/>
          <w:sz w:val="24"/>
          <w:szCs w:val="24"/>
        </w:rPr>
        <w:softHyphen/>
        <w:t xml:space="preserve">роде. </w:t>
      </w:r>
      <w:r w:rsidRPr="00B343DC">
        <w:rPr>
          <w:rFonts w:ascii="Times New Roman" w:hAnsi="Times New Roman"/>
          <w:bCs/>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B343DC">
        <w:rPr>
          <w:rFonts w:ascii="Times New Roman" w:hAnsi="Times New Roman"/>
          <w:bCs/>
          <w:i/>
          <w:iCs/>
          <w:sz w:val="24"/>
          <w:szCs w:val="24"/>
        </w:rPr>
        <w:t xml:space="preserve"> </w:t>
      </w:r>
    </w:p>
    <w:p w:rsidR="000B07B3" w:rsidRPr="00B343DC" w:rsidRDefault="000B07B3" w:rsidP="000B07B3">
      <w:pPr>
        <w:spacing w:after="0" w:line="360" w:lineRule="auto"/>
        <w:ind w:firstLine="709"/>
        <w:jc w:val="both"/>
        <w:rPr>
          <w:rFonts w:ascii="Times New Roman" w:hAnsi="Times New Roman" w:cs="Times New Roman"/>
          <w:b/>
          <w:i/>
          <w:sz w:val="24"/>
          <w:szCs w:val="24"/>
        </w:rPr>
      </w:pPr>
      <w:r w:rsidRPr="00B343DC">
        <w:rPr>
          <w:rFonts w:ascii="Times New Roman" w:hAnsi="Times New Roman" w:cs="Times New Roman"/>
          <w:i/>
          <w:sz w:val="24"/>
          <w:szCs w:val="24"/>
        </w:rPr>
        <w:t xml:space="preserve">Охрана природы: </w:t>
      </w:r>
      <w:r w:rsidRPr="00B343DC">
        <w:rPr>
          <w:rFonts w:ascii="Times New Roman" w:hAnsi="Times New Roman" w:cs="Times New Roman"/>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0B07B3" w:rsidRPr="00B343DC" w:rsidRDefault="000B07B3" w:rsidP="000B07B3">
      <w:pPr>
        <w:spacing w:after="0" w:line="360" w:lineRule="auto"/>
        <w:ind w:firstLine="709"/>
        <w:jc w:val="both"/>
        <w:rPr>
          <w:rFonts w:ascii="Times New Roman" w:hAnsi="Times New Roman" w:cs="Times New Roman"/>
          <w:i/>
          <w:sz w:val="24"/>
          <w:szCs w:val="24"/>
        </w:rPr>
      </w:pPr>
      <w:r w:rsidRPr="00B343DC">
        <w:rPr>
          <w:rFonts w:ascii="Times New Roman" w:hAnsi="Times New Roman" w:cs="Times New Roman"/>
          <w:i/>
          <w:sz w:val="24"/>
          <w:szCs w:val="24"/>
        </w:rPr>
        <w:t xml:space="preserve">Человек </w:t>
      </w:r>
    </w:p>
    <w:p w:rsidR="000B07B3" w:rsidRPr="00B343DC" w:rsidRDefault="000B07B3" w:rsidP="000B07B3">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 xml:space="preserve">Мальчик и девочка. Возрастные группы (малыш, школьник, молодой человек, взрослый, пожилой). </w:t>
      </w:r>
    </w:p>
    <w:p w:rsidR="000B07B3" w:rsidRPr="00B343DC" w:rsidRDefault="000B07B3" w:rsidP="000B07B3">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 xml:space="preserve"> Строение тела человека (голова, туловище, ноги и руки (конечности). Ориенти</w:t>
      </w:r>
      <w:r w:rsidRPr="00B343DC">
        <w:rPr>
          <w:rFonts w:ascii="Times New Roman" w:hAnsi="Times New Roman" w:cs="Times New Roman"/>
          <w:sz w:val="24"/>
          <w:szCs w:val="24"/>
        </w:rPr>
        <w:softHyphen/>
        <w:t xml:space="preserve">ровка в схеме тела на картинке и на себе. Голова, лицо: глаза, нос, рот, уши. Покровы тела: кожа, ногти, волосы. </w:t>
      </w:r>
    </w:p>
    <w:p w:rsidR="000B07B3" w:rsidRPr="00B343DC" w:rsidRDefault="000B07B3" w:rsidP="000B07B3">
      <w:pPr>
        <w:spacing w:after="0" w:line="360" w:lineRule="auto"/>
        <w:ind w:firstLine="709"/>
        <w:jc w:val="both"/>
        <w:rPr>
          <w:rFonts w:ascii="Times New Roman" w:hAnsi="Times New Roman" w:cs="Times New Roman"/>
          <w:i/>
          <w:sz w:val="24"/>
          <w:szCs w:val="24"/>
        </w:rPr>
      </w:pPr>
      <w:r w:rsidRPr="00B343DC">
        <w:rPr>
          <w:rFonts w:ascii="Times New Roman" w:hAnsi="Times New Roman" w:cs="Times New Roman"/>
          <w:sz w:val="24"/>
          <w:szCs w:val="24"/>
        </w:rPr>
        <w:lastRenderedPageBreak/>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0B07B3" w:rsidRPr="00B343DC" w:rsidRDefault="000B07B3" w:rsidP="000B07B3">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0B07B3" w:rsidRPr="00B343DC" w:rsidRDefault="000B07B3" w:rsidP="000B07B3">
      <w:pPr>
        <w:pStyle w:val="a4"/>
        <w:spacing w:after="0" w:line="360" w:lineRule="auto"/>
        <w:ind w:firstLine="709"/>
        <w:jc w:val="both"/>
        <w:rPr>
          <w:rFonts w:ascii="Times New Roman" w:hAnsi="Times New Roman"/>
          <w:bCs/>
          <w:iCs/>
          <w:sz w:val="24"/>
          <w:szCs w:val="24"/>
        </w:rPr>
      </w:pPr>
      <w:r w:rsidRPr="00B343DC">
        <w:rPr>
          <w:rFonts w:ascii="Times New Roman" w:hAnsi="Times New Roman"/>
          <w:sz w:val="24"/>
          <w:szCs w:val="24"/>
        </w:rPr>
        <w:t>Человек – член общества:</w:t>
      </w:r>
      <w:r w:rsidRPr="00B343DC">
        <w:rPr>
          <w:rFonts w:ascii="Times New Roman" w:hAnsi="Times New Roman"/>
          <w:i/>
          <w:sz w:val="24"/>
          <w:szCs w:val="24"/>
        </w:rPr>
        <w:t xml:space="preserve"> </w:t>
      </w:r>
      <w:r w:rsidRPr="00B343DC">
        <w:rPr>
          <w:rFonts w:ascii="Times New Roman" w:hAnsi="Times New Roman"/>
          <w:sz w:val="24"/>
          <w:szCs w:val="24"/>
        </w:rPr>
        <w:t>член семьи,</w:t>
      </w:r>
      <w:r w:rsidRPr="00B343DC">
        <w:rPr>
          <w:rFonts w:ascii="Times New Roman" w:hAnsi="Times New Roman"/>
          <w:iCs/>
          <w:sz w:val="24"/>
          <w:szCs w:val="24"/>
        </w:rPr>
        <w:t xml:space="preserve"> ученик, одноклассник, друг.. Личные вещи ребенка:</w:t>
      </w:r>
      <w:r w:rsidRPr="00B343DC">
        <w:rPr>
          <w:rFonts w:ascii="Times New Roman" w:hAnsi="Times New Roman"/>
          <w:sz w:val="24"/>
          <w:szCs w:val="24"/>
        </w:rPr>
        <w:t xml:space="preserve"> гигиенические принадлежности, и</w:t>
      </w:r>
      <w:r w:rsidRPr="00B343DC">
        <w:rPr>
          <w:rFonts w:ascii="Times New Roman" w:hAnsi="Times New Roman"/>
          <w:bCs/>
          <w:iCs/>
          <w:sz w:val="24"/>
          <w:szCs w:val="24"/>
        </w:rPr>
        <w:t>грушки, учебные вещи, о</w:t>
      </w:r>
      <w:r w:rsidRPr="00B343DC">
        <w:rPr>
          <w:rFonts w:ascii="Times New Roman" w:hAnsi="Times New Roman"/>
          <w:bCs/>
          <w:sz w:val="24"/>
          <w:szCs w:val="24"/>
        </w:rPr>
        <w:t xml:space="preserve">дежда, обувь. Вещи мальчиков и девочек.  </w:t>
      </w:r>
      <w:r w:rsidRPr="00B343DC">
        <w:rPr>
          <w:rFonts w:ascii="Times New Roman" w:hAnsi="Times New Roman"/>
          <w:iCs/>
          <w:sz w:val="24"/>
          <w:szCs w:val="24"/>
        </w:rPr>
        <w:t>Профессии людей ближайшего окружения ребенка</w:t>
      </w:r>
    </w:p>
    <w:p w:rsidR="000B07B3" w:rsidRPr="00B343DC" w:rsidRDefault="000B07B3" w:rsidP="000B07B3">
      <w:pPr>
        <w:pStyle w:val="a4"/>
        <w:spacing w:after="0" w:line="360" w:lineRule="auto"/>
        <w:ind w:firstLine="709"/>
        <w:jc w:val="both"/>
        <w:rPr>
          <w:rFonts w:ascii="Times New Roman" w:hAnsi="Times New Roman"/>
          <w:sz w:val="24"/>
          <w:szCs w:val="24"/>
        </w:rPr>
      </w:pPr>
      <w:r w:rsidRPr="00B343DC">
        <w:rPr>
          <w:rFonts w:ascii="Times New Roman" w:hAnsi="Times New Roman"/>
          <w:sz w:val="24"/>
          <w:szCs w:val="24"/>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0B07B3" w:rsidRPr="00B343DC" w:rsidRDefault="000B07B3" w:rsidP="000B07B3">
      <w:pPr>
        <w:pStyle w:val="a4"/>
        <w:spacing w:after="0" w:line="360" w:lineRule="auto"/>
        <w:ind w:firstLine="709"/>
        <w:jc w:val="both"/>
        <w:rPr>
          <w:rFonts w:ascii="Times New Roman" w:hAnsi="Times New Roman"/>
          <w:b/>
          <w:sz w:val="24"/>
          <w:szCs w:val="24"/>
        </w:rPr>
      </w:pPr>
      <w:r w:rsidRPr="00B343DC">
        <w:rPr>
          <w:rFonts w:ascii="Times New Roman" w:hAnsi="Times New Roman"/>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0B07B3" w:rsidRPr="00B343DC" w:rsidRDefault="000B07B3" w:rsidP="000B07B3">
      <w:pPr>
        <w:pStyle w:val="a4"/>
        <w:spacing w:after="0" w:line="360" w:lineRule="auto"/>
        <w:ind w:firstLine="709"/>
        <w:jc w:val="both"/>
        <w:rPr>
          <w:rFonts w:ascii="Times New Roman" w:hAnsi="Times New Roman"/>
          <w:bCs/>
          <w:sz w:val="24"/>
          <w:szCs w:val="24"/>
        </w:rPr>
      </w:pPr>
      <w:r w:rsidRPr="00B343DC">
        <w:rPr>
          <w:rFonts w:ascii="Times New Roman" w:hAnsi="Times New Roman"/>
          <w:iCs/>
          <w:sz w:val="24"/>
          <w:szCs w:val="24"/>
        </w:rPr>
        <w:t>Наша Родина - Россия.</w:t>
      </w:r>
      <w:r w:rsidRPr="00B343DC">
        <w:rPr>
          <w:rFonts w:ascii="Times New Roman" w:hAnsi="Times New Roman"/>
          <w:bCs/>
          <w:sz w:val="24"/>
          <w:szCs w:val="24"/>
        </w:rPr>
        <w:t xml:space="preserve"> Наш город. </w:t>
      </w:r>
      <w:r w:rsidRPr="00B343DC">
        <w:rPr>
          <w:rFonts w:ascii="Times New Roman" w:hAnsi="Times New Roman"/>
          <w:iCs/>
          <w:sz w:val="24"/>
          <w:szCs w:val="24"/>
        </w:rPr>
        <w:t xml:space="preserve">Населенные пункты. Столица. </w:t>
      </w:r>
      <w:r w:rsidRPr="00B343DC">
        <w:rPr>
          <w:rFonts w:ascii="Times New Roman" w:hAnsi="Times New Roman"/>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B343DC">
        <w:rPr>
          <w:rFonts w:ascii="Times New Roman" w:hAnsi="Times New Roman"/>
          <w:bCs/>
          <w:sz w:val="24"/>
          <w:szCs w:val="24"/>
        </w:rPr>
        <w:t xml:space="preserve">Праздники нашей страны.  </w:t>
      </w:r>
      <w:r w:rsidRPr="00B343DC">
        <w:rPr>
          <w:rFonts w:ascii="Times New Roman" w:hAnsi="Times New Roman"/>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0B07B3" w:rsidRPr="00B343DC" w:rsidRDefault="000B07B3" w:rsidP="000B07B3">
      <w:pPr>
        <w:spacing w:after="0" w:line="360" w:lineRule="auto"/>
        <w:ind w:firstLine="709"/>
        <w:jc w:val="center"/>
        <w:rPr>
          <w:rFonts w:ascii="Times New Roman" w:hAnsi="Times New Roman" w:cs="Times New Roman"/>
          <w:b/>
          <w:sz w:val="24"/>
          <w:szCs w:val="24"/>
          <w:u w:val="single"/>
        </w:rPr>
      </w:pPr>
    </w:p>
    <w:p w:rsidR="000B07B3" w:rsidRPr="00B343DC" w:rsidRDefault="000B07B3" w:rsidP="000B07B3">
      <w:pPr>
        <w:spacing w:after="0" w:line="360" w:lineRule="auto"/>
        <w:ind w:firstLine="709"/>
        <w:jc w:val="both"/>
        <w:rPr>
          <w:rFonts w:ascii="Times New Roman" w:hAnsi="Times New Roman" w:cs="Times New Roman"/>
          <w:sz w:val="24"/>
          <w:szCs w:val="24"/>
          <w:u w:val="single"/>
        </w:rPr>
      </w:pPr>
      <w:r w:rsidRPr="00B343DC">
        <w:rPr>
          <w:rFonts w:ascii="Times New Roman" w:hAnsi="Times New Roman" w:cs="Times New Roman"/>
          <w:sz w:val="24"/>
          <w:szCs w:val="24"/>
          <w:u w:val="single"/>
        </w:rPr>
        <w:t>Безопасное поведение</w:t>
      </w:r>
    </w:p>
    <w:p w:rsidR="000B07B3" w:rsidRPr="00B343DC" w:rsidRDefault="000B07B3" w:rsidP="000B07B3">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iCs/>
          <w:sz w:val="24"/>
          <w:szCs w:val="24"/>
        </w:rPr>
        <w:t>Предупреждение заболеваний и травм.</w:t>
      </w:r>
      <w:r w:rsidRPr="00B343DC">
        <w:rPr>
          <w:rFonts w:ascii="Times New Roman" w:hAnsi="Times New Roman" w:cs="Times New Roman"/>
          <w:sz w:val="24"/>
          <w:szCs w:val="24"/>
        </w:rPr>
        <w:t xml:space="preserve"> </w:t>
      </w:r>
    </w:p>
    <w:p w:rsidR="000B07B3" w:rsidRPr="00B343DC" w:rsidRDefault="000B07B3" w:rsidP="000B07B3">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lastRenderedPageBreak/>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0B07B3" w:rsidRPr="00B343DC" w:rsidRDefault="000B07B3" w:rsidP="000B07B3">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0B07B3" w:rsidRPr="00B343DC" w:rsidRDefault="000B07B3" w:rsidP="000B07B3">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iCs/>
          <w:sz w:val="24"/>
          <w:szCs w:val="24"/>
        </w:rPr>
        <w:t>Безопасное поведение в природе.</w:t>
      </w:r>
      <w:r w:rsidRPr="00B343DC">
        <w:rPr>
          <w:rFonts w:ascii="Times New Roman" w:hAnsi="Times New Roman" w:cs="Times New Roman"/>
          <w:sz w:val="24"/>
          <w:szCs w:val="24"/>
        </w:rPr>
        <w:t xml:space="preserve"> </w:t>
      </w:r>
    </w:p>
    <w:p w:rsidR="000B07B3" w:rsidRPr="00B343DC" w:rsidRDefault="000B07B3" w:rsidP="000B07B3">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0B07B3" w:rsidRPr="00B343DC" w:rsidRDefault="000B07B3" w:rsidP="000B07B3">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0B07B3" w:rsidRPr="00B343DC" w:rsidRDefault="000B07B3" w:rsidP="000B07B3">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 xml:space="preserve">Правила поведения с незнакомыми людьми, в незнакомом месте. </w:t>
      </w:r>
    </w:p>
    <w:p w:rsidR="000B07B3" w:rsidRPr="00B343DC" w:rsidRDefault="000B07B3" w:rsidP="000B07B3">
      <w:pPr>
        <w:pStyle w:val="a4"/>
        <w:spacing w:after="0" w:line="360" w:lineRule="auto"/>
        <w:ind w:firstLine="709"/>
        <w:jc w:val="both"/>
        <w:rPr>
          <w:rFonts w:ascii="Times New Roman" w:hAnsi="Times New Roman"/>
          <w:sz w:val="24"/>
          <w:szCs w:val="24"/>
        </w:rPr>
      </w:pPr>
      <w:r w:rsidRPr="00B343DC">
        <w:rPr>
          <w:rFonts w:ascii="Times New Roman" w:hAnsi="Times New Roman"/>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0B07B3" w:rsidRPr="00B343DC" w:rsidRDefault="000B07B3" w:rsidP="000B07B3">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0B07B3" w:rsidRPr="00B343DC" w:rsidRDefault="000B07B3" w:rsidP="000B07B3">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Телефоны первой помощи. Звонок по телефону экстренных служб..</w:t>
      </w:r>
    </w:p>
    <w:p w:rsidR="000B07B3" w:rsidRPr="00B343DC" w:rsidRDefault="000B07B3" w:rsidP="000B07B3">
      <w:pPr>
        <w:tabs>
          <w:tab w:val="left" w:pos="1530"/>
        </w:tabs>
        <w:spacing w:before="120" w:after="120" w:line="240" w:lineRule="auto"/>
        <w:rPr>
          <w:rFonts w:ascii="Times New Roman" w:eastAsia="Times New Roman" w:hAnsi="Times New Roman" w:cs="Times New Roman"/>
          <w:b/>
          <w:sz w:val="24"/>
          <w:szCs w:val="24"/>
          <w:lang w:bidi="en-US"/>
        </w:rPr>
      </w:pPr>
    </w:p>
    <w:p w:rsidR="00CB7394" w:rsidRDefault="00CB7394" w:rsidP="000B07B3">
      <w:pPr>
        <w:spacing w:before="120" w:after="120" w:line="240" w:lineRule="auto"/>
        <w:jc w:val="center"/>
        <w:rPr>
          <w:rFonts w:ascii="Times New Roman" w:eastAsia="Times New Roman" w:hAnsi="Times New Roman" w:cs="Times New Roman"/>
          <w:b/>
          <w:sz w:val="24"/>
          <w:szCs w:val="24"/>
          <w:lang w:bidi="en-US"/>
        </w:rPr>
      </w:pPr>
    </w:p>
    <w:p w:rsidR="00CB7394" w:rsidRDefault="00CB7394" w:rsidP="000B07B3">
      <w:pPr>
        <w:spacing w:before="120" w:after="120" w:line="240" w:lineRule="auto"/>
        <w:jc w:val="center"/>
        <w:rPr>
          <w:rFonts w:ascii="Times New Roman" w:eastAsia="Times New Roman" w:hAnsi="Times New Roman" w:cs="Times New Roman"/>
          <w:b/>
          <w:sz w:val="24"/>
          <w:szCs w:val="24"/>
          <w:lang w:bidi="en-US"/>
        </w:rPr>
      </w:pPr>
    </w:p>
    <w:p w:rsidR="00CB7394" w:rsidRDefault="00CB7394" w:rsidP="000B07B3">
      <w:pPr>
        <w:spacing w:before="120" w:after="120" w:line="240" w:lineRule="auto"/>
        <w:jc w:val="center"/>
        <w:rPr>
          <w:rFonts w:ascii="Times New Roman" w:eastAsia="Times New Roman" w:hAnsi="Times New Roman" w:cs="Times New Roman"/>
          <w:b/>
          <w:sz w:val="24"/>
          <w:szCs w:val="24"/>
          <w:lang w:bidi="en-US"/>
        </w:rPr>
      </w:pPr>
    </w:p>
    <w:p w:rsidR="000B07B3" w:rsidRPr="00B343DC" w:rsidRDefault="000B07B3" w:rsidP="000B07B3">
      <w:pPr>
        <w:spacing w:before="120" w:after="120" w:line="240" w:lineRule="auto"/>
        <w:jc w:val="center"/>
        <w:rPr>
          <w:rFonts w:ascii="Times New Roman" w:eastAsia="Times New Roman" w:hAnsi="Times New Roman" w:cs="Times New Roman"/>
          <w:b/>
          <w:sz w:val="24"/>
          <w:szCs w:val="24"/>
          <w:lang w:bidi="en-US"/>
        </w:rPr>
      </w:pPr>
      <w:r w:rsidRPr="00B343DC">
        <w:rPr>
          <w:rFonts w:ascii="Times New Roman" w:eastAsia="Times New Roman" w:hAnsi="Times New Roman" w:cs="Times New Roman"/>
          <w:b/>
          <w:sz w:val="24"/>
          <w:szCs w:val="24"/>
          <w:lang w:bidi="en-US"/>
        </w:rPr>
        <w:t xml:space="preserve">Календарно – тематическое планирование по предмету «Мир природы и человека» </w:t>
      </w:r>
      <w:r>
        <w:rPr>
          <w:rFonts w:ascii="Times New Roman" w:eastAsia="Times New Roman" w:hAnsi="Times New Roman" w:cs="Times New Roman"/>
          <w:b/>
          <w:sz w:val="24"/>
          <w:szCs w:val="24"/>
          <w:lang w:bidi="en-US"/>
        </w:rPr>
        <w:t xml:space="preserve"> </w:t>
      </w:r>
    </w:p>
    <w:p w:rsidR="000B07B3" w:rsidRPr="00B343DC" w:rsidRDefault="000B07B3" w:rsidP="000B07B3">
      <w:pPr>
        <w:spacing w:before="120" w:after="120" w:line="240" w:lineRule="auto"/>
        <w:jc w:val="center"/>
        <w:rPr>
          <w:rFonts w:ascii="Times New Roman" w:eastAsia="Times New Roman" w:hAnsi="Times New Roman" w:cs="Times New Roman"/>
          <w:b/>
          <w:sz w:val="24"/>
          <w:szCs w:val="24"/>
          <w:lang w:bidi="en-US"/>
        </w:rPr>
      </w:pPr>
    </w:p>
    <w:tbl>
      <w:tblPr>
        <w:tblStyle w:val="ad"/>
        <w:tblW w:w="14490" w:type="dxa"/>
        <w:tblInd w:w="360" w:type="dxa"/>
        <w:tblLayout w:type="fixed"/>
        <w:tblLook w:val="04A0" w:firstRow="1" w:lastRow="0" w:firstColumn="1" w:lastColumn="0" w:noHBand="0" w:noVBand="1"/>
      </w:tblPr>
      <w:tblGrid>
        <w:gridCol w:w="595"/>
        <w:gridCol w:w="2697"/>
        <w:gridCol w:w="1416"/>
        <w:gridCol w:w="1134"/>
        <w:gridCol w:w="2978"/>
        <w:gridCol w:w="3261"/>
        <w:gridCol w:w="2409"/>
      </w:tblGrid>
      <w:tr w:rsidR="000B07B3" w:rsidRPr="00B343DC" w:rsidTr="00D4791F">
        <w:trPr>
          <w:trHeight w:val="285"/>
        </w:trPr>
        <w:tc>
          <w:tcPr>
            <w:tcW w:w="595" w:type="dxa"/>
            <w:vMerge w:val="restart"/>
            <w:tcBorders>
              <w:top w:val="single" w:sz="4" w:space="0" w:color="auto"/>
              <w:left w:val="single" w:sz="4" w:space="0" w:color="auto"/>
              <w:bottom w:val="single" w:sz="4" w:space="0" w:color="auto"/>
              <w:right w:val="single" w:sz="4" w:space="0" w:color="auto"/>
            </w:tcBorders>
            <w:hideMark/>
          </w:tcPr>
          <w:p w:rsidR="000B07B3" w:rsidRPr="00B343DC" w:rsidRDefault="000B07B3" w:rsidP="000B07B3">
            <w:pPr>
              <w:contextualSpacing/>
              <w:jc w:val="center"/>
              <w:rPr>
                <w:rFonts w:ascii="Times New Roman" w:eastAsia="Calibri" w:hAnsi="Times New Roman" w:cs="Times New Roman"/>
                <w:b/>
                <w:sz w:val="24"/>
                <w:szCs w:val="24"/>
              </w:rPr>
            </w:pPr>
            <w:r w:rsidRPr="00B343DC">
              <w:rPr>
                <w:rFonts w:ascii="Times New Roman" w:eastAsia="Calibri" w:hAnsi="Times New Roman" w:cs="Times New Roman"/>
                <w:b/>
                <w:sz w:val="24"/>
                <w:szCs w:val="24"/>
              </w:rPr>
              <w:t>№</w:t>
            </w:r>
          </w:p>
        </w:tc>
        <w:tc>
          <w:tcPr>
            <w:tcW w:w="2697" w:type="dxa"/>
            <w:vMerge w:val="restart"/>
            <w:tcBorders>
              <w:top w:val="single" w:sz="4" w:space="0" w:color="auto"/>
              <w:left w:val="single" w:sz="4" w:space="0" w:color="auto"/>
              <w:bottom w:val="single" w:sz="4" w:space="0" w:color="auto"/>
              <w:right w:val="single" w:sz="4" w:space="0" w:color="auto"/>
            </w:tcBorders>
            <w:hideMark/>
          </w:tcPr>
          <w:p w:rsidR="000B07B3" w:rsidRPr="00B343DC" w:rsidRDefault="000B07B3" w:rsidP="000B07B3">
            <w:pPr>
              <w:contextualSpacing/>
              <w:jc w:val="center"/>
              <w:rPr>
                <w:rFonts w:ascii="Times New Roman" w:eastAsia="Calibri" w:hAnsi="Times New Roman" w:cs="Times New Roman"/>
                <w:b/>
                <w:sz w:val="24"/>
                <w:szCs w:val="24"/>
              </w:rPr>
            </w:pPr>
            <w:r w:rsidRPr="00B343DC">
              <w:rPr>
                <w:rFonts w:ascii="Times New Roman" w:eastAsia="Calibri" w:hAnsi="Times New Roman" w:cs="Times New Roman"/>
                <w:b/>
                <w:sz w:val="24"/>
                <w:szCs w:val="24"/>
              </w:rPr>
              <w:t>Тема раздела</w:t>
            </w:r>
          </w:p>
          <w:p w:rsidR="000B07B3" w:rsidRPr="00B343DC" w:rsidRDefault="000B07B3" w:rsidP="000B07B3">
            <w:pPr>
              <w:contextualSpacing/>
              <w:jc w:val="center"/>
              <w:rPr>
                <w:rFonts w:ascii="Times New Roman" w:eastAsia="Calibri" w:hAnsi="Times New Roman" w:cs="Times New Roman"/>
                <w:b/>
                <w:sz w:val="24"/>
                <w:szCs w:val="24"/>
              </w:rPr>
            </w:pPr>
            <w:r w:rsidRPr="00B343DC">
              <w:rPr>
                <w:rFonts w:ascii="Times New Roman" w:eastAsia="Calibri" w:hAnsi="Times New Roman" w:cs="Times New Roman"/>
                <w:b/>
                <w:sz w:val="24"/>
                <w:szCs w:val="24"/>
              </w:rPr>
              <w:t>Тема урока</w:t>
            </w:r>
          </w:p>
        </w:tc>
        <w:tc>
          <w:tcPr>
            <w:tcW w:w="1416" w:type="dxa"/>
            <w:vMerge w:val="restart"/>
            <w:tcBorders>
              <w:top w:val="single" w:sz="4" w:space="0" w:color="auto"/>
              <w:left w:val="single" w:sz="4" w:space="0" w:color="auto"/>
              <w:bottom w:val="single" w:sz="4" w:space="0" w:color="auto"/>
              <w:right w:val="single" w:sz="4" w:space="0" w:color="auto"/>
            </w:tcBorders>
            <w:hideMark/>
          </w:tcPr>
          <w:p w:rsidR="000B07B3" w:rsidRPr="00B343DC" w:rsidRDefault="000B07B3" w:rsidP="000B07B3">
            <w:pPr>
              <w:contextualSpacing/>
              <w:jc w:val="center"/>
              <w:rPr>
                <w:rFonts w:ascii="Times New Roman" w:eastAsia="Calibri" w:hAnsi="Times New Roman" w:cs="Times New Roman"/>
                <w:b/>
                <w:sz w:val="24"/>
                <w:szCs w:val="24"/>
              </w:rPr>
            </w:pPr>
            <w:r w:rsidRPr="00B343DC">
              <w:rPr>
                <w:rFonts w:ascii="Times New Roman" w:eastAsia="Calibri" w:hAnsi="Times New Roman" w:cs="Times New Roman"/>
                <w:b/>
                <w:sz w:val="24"/>
                <w:szCs w:val="24"/>
              </w:rPr>
              <w:t>Дата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B07B3" w:rsidRPr="00B343DC" w:rsidRDefault="000B07B3" w:rsidP="000B07B3">
            <w:pPr>
              <w:contextualSpacing/>
              <w:jc w:val="center"/>
              <w:rPr>
                <w:rFonts w:ascii="Times New Roman" w:eastAsia="Calibri" w:hAnsi="Times New Roman" w:cs="Times New Roman"/>
                <w:b/>
                <w:sz w:val="24"/>
                <w:szCs w:val="24"/>
              </w:rPr>
            </w:pPr>
            <w:r w:rsidRPr="00B343DC">
              <w:rPr>
                <w:rFonts w:ascii="Times New Roman" w:eastAsia="Calibri" w:hAnsi="Times New Roman" w:cs="Times New Roman"/>
                <w:b/>
                <w:sz w:val="24"/>
                <w:szCs w:val="24"/>
              </w:rPr>
              <w:t>Кол-во часов</w:t>
            </w:r>
          </w:p>
        </w:tc>
        <w:tc>
          <w:tcPr>
            <w:tcW w:w="6239" w:type="dxa"/>
            <w:gridSpan w:val="2"/>
            <w:tcBorders>
              <w:top w:val="single" w:sz="4" w:space="0" w:color="auto"/>
              <w:left w:val="single" w:sz="4" w:space="0" w:color="auto"/>
              <w:bottom w:val="single" w:sz="4" w:space="0" w:color="auto"/>
              <w:right w:val="single" w:sz="4" w:space="0" w:color="auto"/>
            </w:tcBorders>
            <w:hideMark/>
          </w:tcPr>
          <w:p w:rsidR="000B07B3" w:rsidRPr="00B343DC" w:rsidRDefault="000B07B3" w:rsidP="000B07B3">
            <w:pPr>
              <w:contextualSpacing/>
              <w:jc w:val="center"/>
              <w:rPr>
                <w:rFonts w:ascii="Times New Roman" w:eastAsia="Calibri" w:hAnsi="Times New Roman" w:cs="Times New Roman"/>
                <w:b/>
                <w:sz w:val="24"/>
                <w:szCs w:val="24"/>
              </w:rPr>
            </w:pPr>
            <w:r w:rsidRPr="00B343DC">
              <w:rPr>
                <w:rFonts w:ascii="Times New Roman" w:eastAsia="Calibri" w:hAnsi="Times New Roman" w:cs="Times New Roman"/>
                <w:b/>
                <w:sz w:val="24"/>
                <w:szCs w:val="24"/>
              </w:rPr>
              <w:t>Планируемые результаты</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B07B3" w:rsidRPr="00B343DC" w:rsidRDefault="000B07B3" w:rsidP="000B07B3">
            <w:pPr>
              <w:contextualSpacing/>
              <w:jc w:val="center"/>
              <w:rPr>
                <w:rFonts w:ascii="Times New Roman" w:eastAsia="Calibri" w:hAnsi="Times New Roman" w:cs="Times New Roman"/>
                <w:b/>
                <w:sz w:val="24"/>
                <w:szCs w:val="24"/>
              </w:rPr>
            </w:pPr>
            <w:r w:rsidRPr="00B343DC">
              <w:rPr>
                <w:rFonts w:ascii="Times New Roman" w:eastAsia="Calibri" w:hAnsi="Times New Roman" w:cs="Times New Roman"/>
                <w:b/>
                <w:sz w:val="24"/>
                <w:szCs w:val="24"/>
              </w:rPr>
              <w:t>Деятельность учащихся</w:t>
            </w:r>
          </w:p>
        </w:tc>
      </w:tr>
      <w:tr w:rsidR="000B07B3" w:rsidRPr="00B343DC" w:rsidTr="00D4791F">
        <w:trPr>
          <w:trHeight w:val="270"/>
        </w:trPr>
        <w:tc>
          <w:tcPr>
            <w:tcW w:w="595" w:type="dxa"/>
            <w:vMerge/>
            <w:tcBorders>
              <w:top w:val="single" w:sz="4" w:space="0" w:color="auto"/>
              <w:left w:val="single" w:sz="4" w:space="0" w:color="auto"/>
              <w:bottom w:val="single" w:sz="4" w:space="0" w:color="auto"/>
              <w:right w:val="single" w:sz="4" w:space="0" w:color="auto"/>
            </w:tcBorders>
            <w:vAlign w:val="center"/>
            <w:hideMark/>
          </w:tcPr>
          <w:p w:rsidR="000B07B3" w:rsidRPr="00B343DC" w:rsidRDefault="000B07B3" w:rsidP="000B07B3">
            <w:pPr>
              <w:jc w:val="center"/>
              <w:rPr>
                <w:rFonts w:ascii="Times New Roman" w:eastAsia="Calibri" w:hAnsi="Times New Roman" w:cs="Times New Roman"/>
                <w:b/>
                <w:sz w:val="24"/>
                <w:szCs w:val="24"/>
              </w:rPr>
            </w:pPr>
          </w:p>
        </w:tc>
        <w:tc>
          <w:tcPr>
            <w:tcW w:w="2697" w:type="dxa"/>
            <w:vMerge/>
            <w:tcBorders>
              <w:top w:val="single" w:sz="4" w:space="0" w:color="auto"/>
              <w:left w:val="single" w:sz="4" w:space="0" w:color="auto"/>
              <w:bottom w:val="single" w:sz="4" w:space="0" w:color="auto"/>
              <w:right w:val="single" w:sz="4" w:space="0" w:color="auto"/>
            </w:tcBorders>
            <w:vAlign w:val="center"/>
            <w:hideMark/>
          </w:tcPr>
          <w:p w:rsidR="000B07B3" w:rsidRPr="00B343DC" w:rsidRDefault="000B07B3" w:rsidP="000B07B3">
            <w:pPr>
              <w:jc w:val="center"/>
              <w:rPr>
                <w:rFonts w:ascii="Times New Roman" w:eastAsia="Calibri" w:hAnsi="Times New Roman" w:cs="Times New Roman"/>
                <w:b/>
                <w:sz w:val="24"/>
                <w:szCs w:val="24"/>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0B07B3" w:rsidRPr="00B343DC" w:rsidRDefault="000B07B3" w:rsidP="000B07B3">
            <w:pPr>
              <w:jc w:val="center"/>
              <w:rPr>
                <w:rFonts w:ascii="Times New Roman" w:eastAsia="Calibri" w:hAnsi="Times New Roman" w:cs="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B07B3" w:rsidRPr="00B343DC" w:rsidRDefault="000B07B3" w:rsidP="000B07B3">
            <w:pPr>
              <w:jc w:val="center"/>
              <w:rPr>
                <w:rFonts w:ascii="Times New Roman" w:eastAsia="Calibri" w:hAnsi="Times New Roman" w:cs="Times New Roman"/>
                <w:b/>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0B07B3" w:rsidRPr="00B343DC" w:rsidRDefault="000B07B3" w:rsidP="000B07B3">
            <w:pPr>
              <w:contextualSpacing/>
              <w:jc w:val="center"/>
              <w:rPr>
                <w:rFonts w:ascii="Times New Roman" w:eastAsia="Calibri" w:hAnsi="Times New Roman" w:cs="Times New Roman"/>
                <w:b/>
                <w:sz w:val="24"/>
                <w:szCs w:val="24"/>
              </w:rPr>
            </w:pPr>
            <w:r w:rsidRPr="00B343DC">
              <w:rPr>
                <w:rFonts w:ascii="Times New Roman" w:eastAsia="Calibri" w:hAnsi="Times New Roman" w:cs="Times New Roman"/>
                <w:b/>
                <w:sz w:val="24"/>
                <w:szCs w:val="24"/>
              </w:rPr>
              <w:t>Предметные</w:t>
            </w:r>
          </w:p>
        </w:tc>
        <w:tc>
          <w:tcPr>
            <w:tcW w:w="3261" w:type="dxa"/>
            <w:tcBorders>
              <w:top w:val="single" w:sz="4" w:space="0" w:color="auto"/>
              <w:left w:val="single" w:sz="4" w:space="0" w:color="auto"/>
              <w:bottom w:val="single" w:sz="4" w:space="0" w:color="auto"/>
              <w:right w:val="single" w:sz="4" w:space="0" w:color="auto"/>
            </w:tcBorders>
            <w:hideMark/>
          </w:tcPr>
          <w:p w:rsidR="000B07B3" w:rsidRPr="00B343DC" w:rsidRDefault="000B07B3" w:rsidP="000B07B3">
            <w:pPr>
              <w:contextualSpacing/>
              <w:jc w:val="center"/>
              <w:rPr>
                <w:rFonts w:ascii="Times New Roman" w:eastAsia="Calibri" w:hAnsi="Times New Roman" w:cs="Times New Roman"/>
                <w:b/>
                <w:sz w:val="24"/>
                <w:szCs w:val="24"/>
              </w:rPr>
            </w:pPr>
            <w:r w:rsidRPr="00B343DC">
              <w:rPr>
                <w:rFonts w:ascii="Times New Roman" w:eastAsia="Calibri" w:hAnsi="Times New Roman" w:cs="Times New Roman"/>
                <w:b/>
                <w:sz w:val="24"/>
                <w:szCs w:val="24"/>
              </w:rPr>
              <w:t>Личностные</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B07B3" w:rsidRPr="00B343DC" w:rsidRDefault="000B07B3" w:rsidP="000B07B3">
            <w:pPr>
              <w:jc w:val="center"/>
              <w:rPr>
                <w:rFonts w:ascii="Times New Roman" w:eastAsia="Calibri" w:hAnsi="Times New Roman" w:cs="Times New Roman"/>
                <w:b/>
                <w:sz w:val="24"/>
                <w:szCs w:val="24"/>
              </w:rPr>
            </w:pPr>
          </w:p>
        </w:tc>
      </w:tr>
      <w:tr w:rsidR="000B07B3" w:rsidRPr="00B343DC" w:rsidTr="000B07B3">
        <w:trPr>
          <w:trHeight w:val="270"/>
        </w:trPr>
        <w:tc>
          <w:tcPr>
            <w:tcW w:w="14490" w:type="dxa"/>
            <w:gridSpan w:val="7"/>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jc w:val="center"/>
              <w:rPr>
                <w:rFonts w:ascii="Times New Roman" w:eastAsia="Calibri" w:hAnsi="Times New Roman" w:cs="Times New Roman"/>
                <w:b/>
                <w:sz w:val="24"/>
                <w:szCs w:val="24"/>
              </w:rPr>
            </w:pPr>
          </w:p>
          <w:p w:rsidR="000B07B3" w:rsidRPr="00B343DC" w:rsidRDefault="000B07B3" w:rsidP="000B07B3">
            <w:pPr>
              <w:contextualSpacing/>
              <w:jc w:val="center"/>
              <w:rPr>
                <w:rFonts w:ascii="Times New Roman" w:eastAsia="Calibri" w:hAnsi="Times New Roman" w:cs="Times New Roman"/>
                <w:b/>
                <w:sz w:val="24"/>
                <w:szCs w:val="24"/>
              </w:rPr>
            </w:pPr>
            <w:r w:rsidRPr="00B343DC">
              <w:rPr>
                <w:rFonts w:ascii="Times New Roman" w:eastAsia="Calibri" w:hAnsi="Times New Roman" w:cs="Times New Roman"/>
                <w:b/>
                <w:sz w:val="24"/>
                <w:szCs w:val="24"/>
              </w:rPr>
              <w:t>Сезонные изменения в природе (12 ч)</w:t>
            </w:r>
          </w:p>
          <w:p w:rsidR="000B07B3" w:rsidRPr="00B343DC" w:rsidRDefault="000B07B3" w:rsidP="000B07B3">
            <w:pPr>
              <w:contextualSpacing/>
              <w:jc w:val="center"/>
              <w:rPr>
                <w:rFonts w:ascii="Times New Roman" w:eastAsia="Calibri" w:hAnsi="Times New Roman" w:cs="Times New Roman"/>
                <w:b/>
                <w:sz w:val="24"/>
                <w:szCs w:val="24"/>
              </w:rPr>
            </w:pPr>
          </w:p>
        </w:tc>
      </w:tr>
      <w:tr w:rsidR="00D4791F" w:rsidRPr="00B343DC" w:rsidTr="00D4791F">
        <w:trPr>
          <w:trHeight w:val="300"/>
        </w:trPr>
        <w:tc>
          <w:tcPr>
            <w:tcW w:w="595" w:type="dxa"/>
            <w:vMerge w:val="restart"/>
            <w:tcBorders>
              <w:top w:val="single" w:sz="4" w:space="0" w:color="auto"/>
              <w:left w:val="single" w:sz="4" w:space="0" w:color="auto"/>
              <w:right w:val="single" w:sz="4" w:space="0" w:color="auto"/>
            </w:tcBorders>
          </w:tcPr>
          <w:p w:rsidR="00D4791F" w:rsidRPr="00B343DC" w:rsidRDefault="00D4791F"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b/>
                <w:sz w:val="24"/>
                <w:szCs w:val="24"/>
              </w:rPr>
              <w:t>1</w:t>
            </w:r>
          </w:p>
        </w:tc>
        <w:tc>
          <w:tcPr>
            <w:tcW w:w="2697" w:type="dxa"/>
            <w:vMerge w:val="restart"/>
            <w:tcBorders>
              <w:top w:val="single" w:sz="4" w:space="0" w:color="auto"/>
              <w:left w:val="single" w:sz="4" w:space="0" w:color="auto"/>
              <w:right w:val="single" w:sz="4" w:space="0" w:color="auto"/>
            </w:tcBorders>
          </w:tcPr>
          <w:p w:rsidR="00D4791F" w:rsidRPr="00B343DC" w:rsidRDefault="00D4791F"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Осень. Растения осенью.</w:t>
            </w:r>
          </w:p>
        </w:tc>
        <w:tc>
          <w:tcPr>
            <w:tcW w:w="1416" w:type="dxa"/>
            <w:tcBorders>
              <w:top w:val="single" w:sz="8" w:space="0" w:color="000000"/>
              <w:left w:val="single" w:sz="8" w:space="0" w:color="000000"/>
              <w:right w:val="single" w:sz="8" w:space="0" w:color="000000"/>
            </w:tcBorders>
            <w:shd w:val="clear" w:color="auto" w:fill="FFFFFF"/>
          </w:tcPr>
          <w:p w:rsidR="00D4791F" w:rsidRPr="00B343DC" w:rsidRDefault="00D4791F" w:rsidP="000B07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1134" w:type="dxa"/>
            <w:vMerge w:val="restart"/>
            <w:tcBorders>
              <w:top w:val="single" w:sz="4" w:space="0" w:color="auto"/>
              <w:left w:val="single" w:sz="4" w:space="0" w:color="auto"/>
              <w:right w:val="single" w:sz="4" w:space="0" w:color="auto"/>
            </w:tcBorders>
          </w:tcPr>
          <w:p w:rsidR="00D4791F" w:rsidRPr="00B343DC" w:rsidRDefault="00D4791F"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2</w:t>
            </w:r>
          </w:p>
        </w:tc>
        <w:tc>
          <w:tcPr>
            <w:tcW w:w="2978" w:type="dxa"/>
            <w:vMerge w:val="restart"/>
            <w:tcBorders>
              <w:top w:val="single" w:sz="4" w:space="0" w:color="auto"/>
              <w:left w:val="single" w:sz="4" w:space="0" w:color="auto"/>
              <w:right w:val="single" w:sz="4" w:space="0" w:color="auto"/>
            </w:tcBorders>
          </w:tcPr>
          <w:p w:rsidR="00D4791F" w:rsidRPr="00B343DC" w:rsidRDefault="00D4791F"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Называть признаки осени.</w:t>
            </w:r>
          </w:p>
        </w:tc>
        <w:tc>
          <w:tcPr>
            <w:tcW w:w="3261" w:type="dxa"/>
            <w:vMerge w:val="restart"/>
            <w:tcBorders>
              <w:top w:val="single" w:sz="4" w:space="0" w:color="auto"/>
              <w:left w:val="single" w:sz="4" w:space="0" w:color="auto"/>
              <w:right w:val="single" w:sz="4" w:space="0" w:color="auto"/>
            </w:tcBorders>
          </w:tcPr>
          <w:p w:rsidR="00D4791F" w:rsidRPr="00B343DC" w:rsidRDefault="00D4791F"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Целостный, социально ориентированный взгляд на мир в единстве его природой и социальной частей.</w:t>
            </w:r>
          </w:p>
        </w:tc>
        <w:tc>
          <w:tcPr>
            <w:tcW w:w="2409" w:type="dxa"/>
            <w:vMerge w:val="restart"/>
            <w:tcBorders>
              <w:top w:val="single" w:sz="4" w:space="0" w:color="auto"/>
              <w:left w:val="single" w:sz="4" w:space="0" w:color="auto"/>
              <w:right w:val="single" w:sz="4" w:space="0" w:color="auto"/>
            </w:tcBorders>
          </w:tcPr>
          <w:p w:rsidR="00D4791F" w:rsidRPr="00B343DC" w:rsidRDefault="00D4791F"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Наблюдения в природе.</w:t>
            </w:r>
          </w:p>
        </w:tc>
      </w:tr>
      <w:tr w:rsidR="00D4791F" w:rsidRPr="00B343DC" w:rsidTr="00D4791F">
        <w:trPr>
          <w:trHeight w:val="795"/>
        </w:trPr>
        <w:tc>
          <w:tcPr>
            <w:tcW w:w="595" w:type="dxa"/>
            <w:vMerge/>
            <w:tcBorders>
              <w:left w:val="single" w:sz="4" w:space="0" w:color="auto"/>
              <w:bottom w:val="single" w:sz="4" w:space="0" w:color="auto"/>
              <w:right w:val="single" w:sz="4" w:space="0" w:color="auto"/>
            </w:tcBorders>
          </w:tcPr>
          <w:p w:rsidR="00D4791F" w:rsidRPr="00B343DC" w:rsidRDefault="00D4791F" w:rsidP="000B07B3">
            <w:pPr>
              <w:contextualSpacing/>
              <w:rPr>
                <w:rFonts w:ascii="Times New Roman" w:eastAsia="Calibri" w:hAnsi="Times New Roman" w:cs="Times New Roman"/>
                <w:b/>
                <w:sz w:val="24"/>
                <w:szCs w:val="24"/>
              </w:rPr>
            </w:pPr>
          </w:p>
        </w:tc>
        <w:tc>
          <w:tcPr>
            <w:tcW w:w="2697" w:type="dxa"/>
            <w:vMerge/>
            <w:tcBorders>
              <w:left w:val="single" w:sz="4" w:space="0" w:color="auto"/>
              <w:bottom w:val="single" w:sz="4" w:space="0" w:color="auto"/>
              <w:right w:val="single" w:sz="4" w:space="0" w:color="auto"/>
            </w:tcBorders>
          </w:tcPr>
          <w:p w:rsidR="00D4791F" w:rsidRPr="00B343DC" w:rsidRDefault="00D4791F" w:rsidP="000B07B3">
            <w:pPr>
              <w:contextualSpacing/>
              <w:rPr>
                <w:rFonts w:ascii="Times New Roman" w:eastAsia="Calibri" w:hAnsi="Times New Roman" w:cs="Times New Roman"/>
                <w:sz w:val="24"/>
                <w:szCs w:val="24"/>
              </w:rPr>
            </w:pPr>
          </w:p>
        </w:tc>
        <w:tc>
          <w:tcPr>
            <w:tcW w:w="1416" w:type="dxa"/>
            <w:tcBorders>
              <w:top w:val="single" w:sz="4" w:space="0" w:color="auto"/>
              <w:left w:val="single" w:sz="8" w:space="0" w:color="000000"/>
              <w:right w:val="single" w:sz="8" w:space="0" w:color="000000"/>
            </w:tcBorders>
            <w:shd w:val="clear" w:color="auto" w:fill="FFFFFF"/>
          </w:tcPr>
          <w:p w:rsidR="00D4791F" w:rsidRDefault="00D4791F" w:rsidP="000B07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p w:rsidR="00D4791F" w:rsidRPr="00B343DC" w:rsidRDefault="00D4791F" w:rsidP="000B07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1134" w:type="dxa"/>
            <w:vMerge/>
            <w:tcBorders>
              <w:left w:val="single" w:sz="4" w:space="0" w:color="auto"/>
              <w:bottom w:val="single" w:sz="4" w:space="0" w:color="auto"/>
              <w:right w:val="single" w:sz="4" w:space="0" w:color="auto"/>
            </w:tcBorders>
          </w:tcPr>
          <w:p w:rsidR="00D4791F" w:rsidRPr="00B343DC" w:rsidRDefault="00D4791F" w:rsidP="000B07B3">
            <w:pPr>
              <w:contextualSpacing/>
              <w:rPr>
                <w:rFonts w:ascii="Times New Roman" w:eastAsia="Calibri" w:hAnsi="Times New Roman" w:cs="Times New Roman"/>
                <w:sz w:val="24"/>
                <w:szCs w:val="24"/>
              </w:rPr>
            </w:pPr>
          </w:p>
        </w:tc>
        <w:tc>
          <w:tcPr>
            <w:tcW w:w="2978" w:type="dxa"/>
            <w:vMerge/>
            <w:tcBorders>
              <w:left w:val="single" w:sz="4" w:space="0" w:color="auto"/>
              <w:bottom w:val="single" w:sz="4" w:space="0" w:color="auto"/>
              <w:right w:val="single" w:sz="4" w:space="0" w:color="auto"/>
            </w:tcBorders>
          </w:tcPr>
          <w:p w:rsidR="00D4791F" w:rsidRPr="00B343DC" w:rsidRDefault="00D4791F" w:rsidP="000B07B3">
            <w:pPr>
              <w:contextualSpacing/>
              <w:rPr>
                <w:rFonts w:ascii="Times New Roman" w:eastAsia="Calibri" w:hAnsi="Times New Roman" w:cs="Times New Roman"/>
                <w:sz w:val="24"/>
                <w:szCs w:val="24"/>
              </w:rPr>
            </w:pPr>
          </w:p>
        </w:tc>
        <w:tc>
          <w:tcPr>
            <w:tcW w:w="3261" w:type="dxa"/>
            <w:vMerge/>
            <w:tcBorders>
              <w:left w:val="single" w:sz="4" w:space="0" w:color="auto"/>
              <w:bottom w:val="single" w:sz="4" w:space="0" w:color="auto"/>
              <w:right w:val="single" w:sz="4" w:space="0" w:color="auto"/>
            </w:tcBorders>
          </w:tcPr>
          <w:p w:rsidR="00D4791F" w:rsidRPr="00B343DC" w:rsidRDefault="00D4791F" w:rsidP="000B07B3">
            <w:pPr>
              <w:contextualSpacing/>
              <w:rPr>
                <w:rFonts w:ascii="Times New Roman" w:eastAsia="Calibri"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rsidR="00D4791F" w:rsidRPr="00B343DC" w:rsidRDefault="00D4791F" w:rsidP="000B07B3">
            <w:pPr>
              <w:contextualSpacing/>
              <w:rPr>
                <w:rFonts w:ascii="Times New Roman" w:eastAsia="Calibri" w:hAnsi="Times New Roman" w:cs="Times New Roman"/>
                <w:sz w:val="24"/>
                <w:szCs w:val="24"/>
              </w:rPr>
            </w:pPr>
          </w:p>
        </w:tc>
      </w:tr>
      <w:tr w:rsidR="000B07B3" w:rsidRPr="00B343DC" w:rsidTr="00D4791F">
        <w:trPr>
          <w:trHeight w:val="270"/>
        </w:trPr>
        <w:tc>
          <w:tcPr>
            <w:tcW w:w="595"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b/>
                <w:sz w:val="24"/>
                <w:szCs w:val="24"/>
              </w:rPr>
              <w:t>2</w:t>
            </w:r>
          </w:p>
        </w:tc>
        <w:tc>
          <w:tcPr>
            <w:tcW w:w="2697"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Животные осенью.</w:t>
            </w:r>
          </w:p>
        </w:tc>
        <w:tc>
          <w:tcPr>
            <w:tcW w:w="1416" w:type="dxa"/>
            <w:tcBorders>
              <w:left w:val="single" w:sz="8" w:space="0" w:color="000000"/>
              <w:right w:val="single" w:sz="8" w:space="0" w:color="000000"/>
            </w:tcBorders>
            <w:shd w:val="clear" w:color="auto" w:fill="FFFFFF"/>
          </w:tcPr>
          <w:p w:rsidR="000B07B3" w:rsidRDefault="00D4791F" w:rsidP="000B07B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w:t>
            </w:r>
          </w:p>
          <w:p w:rsidR="00D4791F" w:rsidRPr="00B343DC" w:rsidRDefault="00D4791F" w:rsidP="000B07B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1134"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rPr>
                <w:rFonts w:ascii="Times New Roman" w:hAnsi="Times New Roman" w:cs="Times New Roman"/>
                <w:sz w:val="24"/>
                <w:szCs w:val="24"/>
              </w:rPr>
            </w:pPr>
            <w:r w:rsidRPr="00B343DC">
              <w:rPr>
                <w:rFonts w:ascii="Times New Roman" w:eastAsia="Calibri" w:hAnsi="Times New Roman" w:cs="Times New Roman"/>
                <w:sz w:val="24"/>
                <w:szCs w:val="24"/>
              </w:rPr>
              <w:t>2</w:t>
            </w:r>
          </w:p>
        </w:tc>
        <w:tc>
          <w:tcPr>
            <w:tcW w:w="2978"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Знать названия осенних месяцев.</w:t>
            </w:r>
          </w:p>
        </w:tc>
        <w:tc>
          <w:tcPr>
            <w:tcW w:w="3261"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Ценностное отношение к природе;</w:t>
            </w:r>
          </w:p>
        </w:tc>
        <w:tc>
          <w:tcPr>
            <w:tcW w:w="2409"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Работа с учебником.</w:t>
            </w:r>
          </w:p>
        </w:tc>
      </w:tr>
      <w:tr w:rsidR="000B07B3" w:rsidRPr="00B343DC" w:rsidTr="00D4791F">
        <w:trPr>
          <w:trHeight w:val="270"/>
        </w:trPr>
        <w:tc>
          <w:tcPr>
            <w:tcW w:w="595"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b/>
                <w:sz w:val="24"/>
                <w:szCs w:val="24"/>
              </w:rPr>
              <w:t>3</w:t>
            </w:r>
          </w:p>
        </w:tc>
        <w:tc>
          <w:tcPr>
            <w:tcW w:w="2697"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Занятия людей осенью.</w:t>
            </w:r>
          </w:p>
        </w:tc>
        <w:tc>
          <w:tcPr>
            <w:tcW w:w="1416" w:type="dxa"/>
            <w:tcBorders>
              <w:top w:val="single" w:sz="8" w:space="0" w:color="000000"/>
              <w:left w:val="single" w:sz="8" w:space="0" w:color="000000"/>
              <w:right w:val="single" w:sz="8" w:space="0" w:color="000000"/>
            </w:tcBorders>
            <w:shd w:val="clear" w:color="auto" w:fill="FFFFFF"/>
          </w:tcPr>
          <w:p w:rsidR="000B07B3" w:rsidRDefault="00D4791F" w:rsidP="000B07B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p w:rsidR="00D4791F" w:rsidRPr="00B343DC" w:rsidRDefault="00D4791F" w:rsidP="000B07B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rPr>
                <w:rFonts w:ascii="Times New Roman" w:hAnsi="Times New Roman" w:cs="Times New Roman"/>
                <w:sz w:val="24"/>
                <w:szCs w:val="24"/>
              </w:rPr>
            </w:pPr>
            <w:r w:rsidRPr="00B343DC">
              <w:rPr>
                <w:rFonts w:ascii="Times New Roman" w:eastAsia="Calibri" w:hAnsi="Times New Roman" w:cs="Times New Roman"/>
                <w:sz w:val="24"/>
                <w:szCs w:val="24"/>
              </w:rPr>
              <w:t>2</w:t>
            </w:r>
          </w:p>
        </w:tc>
        <w:tc>
          <w:tcPr>
            <w:tcW w:w="2978"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Знать как следить за своим  здоровьем; знать какую одежду выбирать осенью; знать, что "осень"- пора сбора и урожая.</w:t>
            </w:r>
          </w:p>
        </w:tc>
        <w:tc>
          <w:tcPr>
            <w:tcW w:w="3261"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Осознание себя как ученика, заинтересованного посещением школы, обучением, занятиями</w:t>
            </w:r>
          </w:p>
        </w:tc>
        <w:tc>
          <w:tcPr>
            <w:tcW w:w="2409"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Работа с раздаточным материалом; составление предложений по опорным картинкам.</w:t>
            </w:r>
          </w:p>
        </w:tc>
      </w:tr>
      <w:tr w:rsidR="000B07B3" w:rsidRPr="00B343DC" w:rsidTr="00D4791F">
        <w:trPr>
          <w:trHeight w:val="270"/>
        </w:trPr>
        <w:tc>
          <w:tcPr>
            <w:tcW w:w="595"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b/>
                <w:sz w:val="24"/>
                <w:szCs w:val="24"/>
              </w:rPr>
              <w:t>4</w:t>
            </w:r>
          </w:p>
        </w:tc>
        <w:tc>
          <w:tcPr>
            <w:tcW w:w="2697"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Зима. Растения зимой.</w:t>
            </w:r>
          </w:p>
        </w:tc>
        <w:tc>
          <w:tcPr>
            <w:tcW w:w="1416" w:type="dxa"/>
            <w:tcBorders>
              <w:top w:val="single" w:sz="4" w:space="0" w:color="auto"/>
              <w:left w:val="single" w:sz="4" w:space="0" w:color="auto"/>
              <w:bottom w:val="single" w:sz="4" w:space="0" w:color="auto"/>
              <w:right w:val="single" w:sz="4" w:space="0" w:color="auto"/>
            </w:tcBorders>
          </w:tcPr>
          <w:p w:rsidR="000B07B3" w:rsidRDefault="00D4791F"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22</w:t>
            </w:r>
          </w:p>
          <w:p w:rsidR="00D4791F" w:rsidRPr="00B343DC" w:rsidRDefault="00D4791F"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rPr>
                <w:rFonts w:ascii="Times New Roman" w:hAnsi="Times New Roman" w:cs="Times New Roman"/>
                <w:sz w:val="24"/>
                <w:szCs w:val="24"/>
              </w:rPr>
            </w:pPr>
            <w:r w:rsidRPr="00B343DC">
              <w:rPr>
                <w:rFonts w:ascii="Times New Roman" w:eastAsia="Calibri" w:hAnsi="Times New Roman" w:cs="Times New Roman"/>
                <w:sz w:val="24"/>
                <w:szCs w:val="24"/>
              </w:rPr>
              <w:t>2</w:t>
            </w:r>
          </w:p>
        </w:tc>
        <w:tc>
          <w:tcPr>
            <w:tcW w:w="2978"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Знать названия зимних  месяцев, признаки зимы.</w:t>
            </w:r>
          </w:p>
        </w:tc>
        <w:tc>
          <w:tcPr>
            <w:tcW w:w="3261"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color w:val="000000"/>
                <w:sz w:val="24"/>
                <w:szCs w:val="24"/>
              </w:rPr>
              <w:t>Формирование положительного отношения к мнению учителя, сверстников;</w:t>
            </w:r>
          </w:p>
        </w:tc>
        <w:tc>
          <w:tcPr>
            <w:tcW w:w="2409"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Работа с учебником.</w:t>
            </w:r>
          </w:p>
        </w:tc>
      </w:tr>
      <w:tr w:rsidR="00D4791F" w:rsidRPr="00B343DC" w:rsidTr="00D4791F">
        <w:trPr>
          <w:trHeight w:val="345"/>
        </w:trPr>
        <w:tc>
          <w:tcPr>
            <w:tcW w:w="595" w:type="dxa"/>
            <w:vMerge w:val="restart"/>
            <w:tcBorders>
              <w:top w:val="single" w:sz="4" w:space="0" w:color="auto"/>
              <w:left w:val="single" w:sz="4" w:space="0" w:color="auto"/>
              <w:right w:val="single" w:sz="4" w:space="0" w:color="auto"/>
            </w:tcBorders>
          </w:tcPr>
          <w:p w:rsidR="00D4791F" w:rsidRPr="00B343DC" w:rsidRDefault="00D4791F"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b/>
                <w:sz w:val="24"/>
                <w:szCs w:val="24"/>
              </w:rPr>
              <w:t>5</w:t>
            </w:r>
          </w:p>
        </w:tc>
        <w:tc>
          <w:tcPr>
            <w:tcW w:w="2697" w:type="dxa"/>
            <w:vMerge w:val="restart"/>
            <w:tcBorders>
              <w:top w:val="single" w:sz="4" w:space="0" w:color="auto"/>
              <w:left w:val="single" w:sz="4" w:space="0" w:color="auto"/>
              <w:right w:val="single" w:sz="4" w:space="0" w:color="auto"/>
            </w:tcBorders>
          </w:tcPr>
          <w:p w:rsidR="00D4791F" w:rsidRPr="00B343DC" w:rsidRDefault="00D4791F"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Животные зимой.</w:t>
            </w:r>
          </w:p>
        </w:tc>
        <w:tc>
          <w:tcPr>
            <w:tcW w:w="1416" w:type="dxa"/>
            <w:tcBorders>
              <w:top w:val="single" w:sz="4" w:space="0" w:color="auto"/>
              <w:left w:val="single" w:sz="4" w:space="0" w:color="auto"/>
              <w:bottom w:val="single" w:sz="4" w:space="0" w:color="auto"/>
              <w:right w:val="single" w:sz="4" w:space="0" w:color="auto"/>
            </w:tcBorders>
          </w:tcPr>
          <w:p w:rsidR="00D4791F" w:rsidRPr="00B343DC" w:rsidRDefault="00D4791F"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1134" w:type="dxa"/>
            <w:vMerge w:val="restart"/>
            <w:tcBorders>
              <w:top w:val="single" w:sz="4" w:space="0" w:color="auto"/>
              <w:left w:val="single" w:sz="4" w:space="0" w:color="auto"/>
              <w:right w:val="single" w:sz="4" w:space="0" w:color="auto"/>
            </w:tcBorders>
          </w:tcPr>
          <w:p w:rsidR="00D4791F" w:rsidRPr="00B343DC" w:rsidRDefault="00D4791F" w:rsidP="000B07B3">
            <w:pPr>
              <w:rPr>
                <w:rFonts w:ascii="Times New Roman" w:hAnsi="Times New Roman" w:cs="Times New Roman"/>
                <w:sz w:val="24"/>
                <w:szCs w:val="24"/>
              </w:rPr>
            </w:pPr>
            <w:r w:rsidRPr="00B343DC">
              <w:rPr>
                <w:rFonts w:ascii="Times New Roman" w:eastAsia="Calibri" w:hAnsi="Times New Roman" w:cs="Times New Roman"/>
                <w:sz w:val="24"/>
                <w:szCs w:val="24"/>
              </w:rPr>
              <w:t>2</w:t>
            </w:r>
          </w:p>
        </w:tc>
        <w:tc>
          <w:tcPr>
            <w:tcW w:w="2978" w:type="dxa"/>
            <w:vMerge w:val="restart"/>
            <w:tcBorders>
              <w:top w:val="single" w:sz="4" w:space="0" w:color="auto"/>
              <w:left w:val="single" w:sz="4" w:space="0" w:color="auto"/>
              <w:right w:val="single" w:sz="4" w:space="0" w:color="auto"/>
            </w:tcBorders>
          </w:tcPr>
          <w:p w:rsidR="00D4791F" w:rsidRPr="00B343DC" w:rsidRDefault="00D4791F"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Связно высказываться по плану, употребляя простые распространённые предложения.</w:t>
            </w:r>
          </w:p>
        </w:tc>
        <w:tc>
          <w:tcPr>
            <w:tcW w:w="3261" w:type="dxa"/>
            <w:vMerge w:val="restart"/>
            <w:tcBorders>
              <w:top w:val="single" w:sz="4" w:space="0" w:color="auto"/>
              <w:left w:val="single" w:sz="4" w:space="0" w:color="auto"/>
              <w:right w:val="single" w:sz="4" w:space="0" w:color="auto"/>
            </w:tcBorders>
          </w:tcPr>
          <w:p w:rsidR="00D4791F" w:rsidRPr="00B343DC" w:rsidRDefault="00D4791F"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Готовность к безопасному и бережному поведению в природе и обществе;</w:t>
            </w:r>
          </w:p>
          <w:p w:rsidR="00D4791F" w:rsidRPr="00B343DC" w:rsidRDefault="00D4791F" w:rsidP="000B07B3">
            <w:pPr>
              <w:contextualSpacing/>
              <w:rPr>
                <w:rFonts w:ascii="Times New Roman" w:eastAsia="Calibri" w:hAnsi="Times New Roman" w:cs="Times New Roman"/>
                <w:b/>
                <w:sz w:val="24"/>
                <w:szCs w:val="24"/>
              </w:rPr>
            </w:pPr>
          </w:p>
        </w:tc>
        <w:tc>
          <w:tcPr>
            <w:tcW w:w="2409" w:type="dxa"/>
            <w:vMerge w:val="restart"/>
            <w:tcBorders>
              <w:top w:val="single" w:sz="4" w:space="0" w:color="auto"/>
              <w:left w:val="single" w:sz="4" w:space="0" w:color="auto"/>
              <w:right w:val="single" w:sz="4" w:space="0" w:color="auto"/>
            </w:tcBorders>
          </w:tcPr>
          <w:p w:rsidR="00D4791F" w:rsidRPr="00B343DC" w:rsidRDefault="00D4791F"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составление предложений по опорным картинкам</w:t>
            </w:r>
          </w:p>
        </w:tc>
      </w:tr>
      <w:tr w:rsidR="00D4791F" w:rsidRPr="00B343DC" w:rsidTr="00D4791F">
        <w:trPr>
          <w:trHeight w:val="315"/>
        </w:trPr>
        <w:tc>
          <w:tcPr>
            <w:tcW w:w="595" w:type="dxa"/>
            <w:vMerge/>
            <w:tcBorders>
              <w:left w:val="single" w:sz="4" w:space="0" w:color="auto"/>
              <w:right w:val="single" w:sz="4" w:space="0" w:color="auto"/>
            </w:tcBorders>
          </w:tcPr>
          <w:p w:rsidR="00D4791F" w:rsidRPr="00B343DC" w:rsidRDefault="00D4791F" w:rsidP="000B07B3">
            <w:pPr>
              <w:contextualSpacing/>
              <w:rPr>
                <w:rFonts w:ascii="Times New Roman" w:eastAsia="Calibri" w:hAnsi="Times New Roman" w:cs="Times New Roman"/>
                <w:b/>
                <w:sz w:val="24"/>
                <w:szCs w:val="24"/>
              </w:rPr>
            </w:pPr>
          </w:p>
        </w:tc>
        <w:tc>
          <w:tcPr>
            <w:tcW w:w="2697" w:type="dxa"/>
            <w:vMerge/>
            <w:tcBorders>
              <w:left w:val="single" w:sz="4" w:space="0" w:color="auto"/>
              <w:right w:val="single" w:sz="4" w:space="0" w:color="auto"/>
            </w:tcBorders>
          </w:tcPr>
          <w:p w:rsidR="00D4791F" w:rsidRPr="00B343DC" w:rsidRDefault="00D4791F" w:rsidP="000B07B3">
            <w:pPr>
              <w:contextualSpacing/>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D4791F" w:rsidRDefault="00D4791F"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октябрь</w:t>
            </w:r>
          </w:p>
        </w:tc>
        <w:tc>
          <w:tcPr>
            <w:tcW w:w="1134" w:type="dxa"/>
            <w:vMerge/>
            <w:tcBorders>
              <w:left w:val="single" w:sz="4" w:space="0" w:color="auto"/>
              <w:right w:val="single" w:sz="4" w:space="0" w:color="auto"/>
            </w:tcBorders>
          </w:tcPr>
          <w:p w:rsidR="00D4791F" w:rsidRPr="00B343DC" w:rsidRDefault="00D4791F" w:rsidP="000B07B3">
            <w:pPr>
              <w:rPr>
                <w:rFonts w:ascii="Times New Roman" w:eastAsia="Calibri" w:hAnsi="Times New Roman" w:cs="Times New Roman"/>
                <w:sz w:val="24"/>
                <w:szCs w:val="24"/>
              </w:rPr>
            </w:pPr>
          </w:p>
        </w:tc>
        <w:tc>
          <w:tcPr>
            <w:tcW w:w="2978" w:type="dxa"/>
            <w:vMerge/>
            <w:tcBorders>
              <w:left w:val="single" w:sz="4" w:space="0" w:color="auto"/>
              <w:right w:val="single" w:sz="4" w:space="0" w:color="auto"/>
            </w:tcBorders>
          </w:tcPr>
          <w:p w:rsidR="00D4791F" w:rsidRPr="00B343DC" w:rsidRDefault="00D4791F" w:rsidP="000B07B3">
            <w:pPr>
              <w:contextualSpacing/>
              <w:rPr>
                <w:rFonts w:ascii="Times New Roman" w:eastAsia="Calibri" w:hAnsi="Times New Roman" w:cs="Times New Roman"/>
                <w:sz w:val="24"/>
                <w:szCs w:val="24"/>
              </w:rPr>
            </w:pPr>
          </w:p>
        </w:tc>
        <w:tc>
          <w:tcPr>
            <w:tcW w:w="3261" w:type="dxa"/>
            <w:vMerge/>
            <w:tcBorders>
              <w:left w:val="single" w:sz="4" w:space="0" w:color="auto"/>
              <w:right w:val="single" w:sz="4" w:space="0" w:color="auto"/>
            </w:tcBorders>
          </w:tcPr>
          <w:p w:rsidR="00D4791F" w:rsidRPr="00B343DC" w:rsidRDefault="00D4791F" w:rsidP="000B07B3">
            <w:pPr>
              <w:contextualSpacing/>
              <w:rPr>
                <w:rFonts w:ascii="Times New Roman" w:eastAsia="Calibri" w:hAnsi="Times New Roman" w:cs="Times New Roman"/>
                <w:sz w:val="24"/>
                <w:szCs w:val="24"/>
              </w:rPr>
            </w:pPr>
          </w:p>
        </w:tc>
        <w:tc>
          <w:tcPr>
            <w:tcW w:w="2409" w:type="dxa"/>
            <w:vMerge/>
            <w:tcBorders>
              <w:left w:val="single" w:sz="4" w:space="0" w:color="auto"/>
              <w:right w:val="single" w:sz="4" w:space="0" w:color="auto"/>
            </w:tcBorders>
          </w:tcPr>
          <w:p w:rsidR="00D4791F" w:rsidRPr="00B343DC" w:rsidRDefault="00D4791F" w:rsidP="000B07B3">
            <w:pPr>
              <w:contextualSpacing/>
              <w:rPr>
                <w:rFonts w:ascii="Times New Roman" w:eastAsia="Calibri" w:hAnsi="Times New Roman" w:cs="Times New Roman"/>
                <w:sz w:val="24"/>
                <w:szCs w:val="24"/>
              </w:rPr>
            </w:pPr>
          </w:p>
        </w:tc>
      </w:tr>
      <w:tr w:rsidR="00D4791F" w:rsidRPr="00B343DC" w:rsidTr="00D4791F">
        <w:trPr>
          <w:trHeight w:val="690"/>
        </w:trPr>
        <w:tc>
          <w:tcPr>
            <w:tcW w:w="595" w:type="dxa"/>
            <w:vMerge/>
            <w:tcBorders>
              <w:left w:val="single" w:sz="4" w:space="0" w:color="auto"/>
              <w:bottom w:val="single" w:sz="4" w:space="0" w:color="auto"/>
              <w:right w:val="single" w:sz="4" w:space="0" w:color="auto"/>
            </w:tcBorders>
          </w:tcPr>
          <w:p w:rsidR="00D4791F" w:rsidRPr="00B343DC" w:rsidRDefault="00D4791F" w:rsidP="000B07B3">
            <w:pPr>
              <w:contextualSpacing/>
              <w:rPr>
                <w:rFonts w:ascii="Times New Roman" w:eastAsia="Calibri" w:hAnsi="Times New Roman" w:cs="Times New Roman"/>
                <w:b/>
                <w:sz w:val="24"/>
                <w:szCs w:val="24"/>
              </w:rPr>
            </w:pPr>
          </w:p>
        </w:tc>
        <w:tc>
          <w:tcPr>
            <w:tcW w:w="2697" w:type="dxa"/>
            <w:vMerge/>
            <w:tcBorders>
              <w:left w:val="single" w:sz="4" w:space="0" w:color="auto"/>
              <w:bottom w:val="single" w:sz="4" w:space="0" w:color="auto"/>
              <w:right w:val="single" w:sz="4" w:space="0" w:color="auto"/>
            </w:tcBorders>
          </w:tcPr>
          <w:p w:rsidR="00D4791F" w:rsidRPr="00B343DC" w:rsidRDefault="00D4791F" w:rsidP="000B07B3">
            <w:pPr>
              <w:contextualSpacing/>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D4791F" w:rsidRDefault="00D4791F"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134" w:type="dxa"/>
            <w:vMerge/>
            <w:tcBorders>
              <w:left w:val="single" w:sz="4" w:space="0" w:color="auto"/>
              <w:bottom w:val="single" w:sz="4" w:space="0" w:color="auto"/>
              <w:right w:val="single" w:sz="4" w:space="0" w:color="auto"/>
            </w:tcBorders>
          </w:tcPr>
          <w:p w:rsidR="00D4791F" w:rsidRPr="00B343DC" w:rsidRDefault="00D4791F" w:rsidP="000B07B3">
            <w:pPr>
              <w:rPr>
                <w:rFonts w:ascii="Times New Roman" w:eastAsia="Calibri" w:hAnsi="Times New Roman" w:cs="Times New Roman"/>
                <w:sz w:val="24"/>
                <w:szCs w:val="24"/>
              </w:rPr>
            </w:pPr>
          </w:p>
        </w:tc>
        <w:tc>
          <w:tcPr>
            <w:tcW w:w="2978" w:type="dxa"/>
            <w:vMerge/>
            <w:tcBorders>
              <w:left w:val="single" w:sz="4" w:space="0" w:color="auto"/>
              <w:bottom w:val="single" w:sz="4" w:space="0" w:color="auto"/>
              <w:right w:val="single" w:sz="4" w:space="0" w:color="auto"/>
            </w:tcBorders>
          </w:tcPr>
          <w:p w:rsidR="00D4791F" w:rsidRPr="00B343DC" w:rsidRDefault="00D4791F" w:rsidP="000B07B3">
            <w:pPr>
              <w:contextualSpacing/>
              <w:rPr>
                <w:rFonts w:ascii="Times New Roman" w:eastAsia="Calibri" w:hAnsi="Times New Roman" w:cs="Times New Roman"/>
                <w:sz w:val="24"/>
                <w:szCs w:val="24"/>
              </w:rPr>
            </w:pPr>
          </w:p>
        </w:tc>
        <w:tc>
          <w:tcPr>
            <w:tcW w:w="3261" w:type="dxa"/>
            <w:vMerge/>
            <w:tcBorders>
              <w:left w:val="single" w:sz="4" w:space="0" w:color="auto"/>
              <w:bottom w:val="single" w:sz="4" w:space="0" w:color="auto"/>
              <w:right w:val="single" w:sz="4" w:space="0" w:color="auto"/>
            </w:tcBorders>
          </w:tcPr>
          <w:p w:rsidR="00D4791F" w:rsidRPr="00B343DC" w:rsidRDefault="00D4791F" w:rsidP="000B07B3">
            <w:pPr>
              <w:contextualSpacing/>
              <w:rPr>
                <w:rFonts w:ascii="Times New Roman" w:eastAsia="Calibri"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rsidR="00D4791F" w:rsidRPr="00B343DC" w:rsidRDefault="00D4791F" w:rsidP="000B07B3">
            <w:pPr>
              <w:contextualSpacing/>
              <w:rPr>
                <w:rFonts w:ascii="Times New Roman" w:eastAsia="Calibri" w:hAnsi="Times New Roman" w:cs="Times New Roman"/>
                <w:sz w:val="24"/>
                <w:szCs w:val="24"/>
              </w:rPr>
            </w:pPr>
          </w:p>
        </w:tc>
      </w:tr>
      <w:tr w:rsidR="000B07B3" w:rsidRPr="00B343DC" w:rsidTr="00D4791F">
        <w:trPr>
          <w:trHeight w:val="270"/>
        </w:trPr>
        <w:tc>
          <w:tcPr>
            <w:tcW w:w="595"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b/>
                <w:sz w:val="24"/>
                <w:szCs w:val="24"/>
              </w:rPr>
              <w:t>6</w:t>
            </w:r>
          </w:p>
        </w:tc>
        <w:tc>
          <w:tcPr>
            <w:tcW w:w="2697"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Занятия людей зимой.</w:t>
            </w:r>
          </w:p>
        </w:tc>
        <w:tc>
          <w:tcPr>
            <w:tcW w:w="1416" w:type="dxa"/>
            <w:tcBorders>
              <w:top w:val="single" w:sz="4" w:space="0" w:color="auto"/>
              <w:left w:val="single" w:sz="4" w:space="0" w:color="auto"/>
              <w:bottom w:val="single" w:sz="4" w:space="0" w:color="auto"/>
              <w:right w:val="single" w:sz="4" w:space="0" w:color="auto"/>
            </w:tcBorders>
          </w:tcPr>
          <w:p w:rsidR="000B07B3" w:rsidRDefault="00D4791F"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06</w:t>
            </w:r>
          </w:p>
          <w:p w:rsidR="00D4791F" w:rsidRPr="00B343DC" w:rsidRDefault="00D4791F"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rPr>
                <w:rFonts w:ascii="Times New Roman" w:hAnsi="Times New Roman" w:cs="Times New Roman"/>
                <w:sz w:val="24"/>
                <w:szCs w:val="24"/>
              </w:rPr>
            </w:pPr>
            <w:r w:rsidRPr="00B343DC">
              <w:rPr>
                <w:rFonts w:ascii="Times New Roman" w:eastAsia="Calibri" w:hAnsi="Times New Roman" w:cs="Times New Roman"/>
                <w:sz w:val="24"/>
                <w:szCs w:val="24"/>
              </w:rPr>
              <w:t>2</w:t>
            </w:r>
          </w:p>
        </w:tc>
        <w:tc>
          <w:tcPr>
            <w:tcW w:w="2978"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 xml:space="preserve">Знать какую одежду выбирать зимой; в какие </w:t>
            </w:r>
            <w:r w:rsidRPr="00B343DC">
              <w:rPr>
                <w:rFonts w:ascii="Times New Roman" w:eastAsia="Calibri" w:hAnsi="Times New Roman" w:cs="Times New Roman"/>
                <w:sz w:val="24"/>
                <w:szCs w:val="24"/>
              </w:rPr>
              <w:lastRenderedPageBreak/>
              <w:t>игры можно играть.</w:t>
            </w:r>
          </w:p>
        </w:tc>
        <w:tc>
          <w:tcPr>
            <w:tcW w:w="3261"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color w:val="000000"/>
                <w:sz w:val="24"/>
                <w:szCs w:val="24"/>
              </w:rPr>
              <w:lastRenderedPageBreak/>
              <w:t xml:space="preserve">Умение обращаться за помощью, принимать </w:t>
            </w:r>
            <w:r w:rsidRPr="00B343DC">
              <w:rPr>
                <w:rFonts w:ascii="Times New Roman" w:eastAsia="Calibri" w:hAnsi="Times New Roman" w:cs="Times New Roman"/>
                <w:color w:val="000000"/>
                <w:sz w:val="24"/>
                <w:szCs w:val="24"/>
              </w:rPr>
              <w:lastRenderedPageBreak/>
              <w:t>помощь</w:t>
            </w:r>
          </w:p>
        </w:tc>
        <w:tc>
          <w:tcPr>
            <w:tcW w:w="2409"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lastRenderedPageBreak/>
              <w:t>Работа с сюжетными картинками.</w:t>
            </w:r>
          </w:p>
        </w:tc>
      </w:tr>
      <w:tr w:rsidR="000B07B3" w:rsidRPr="00B343DC" w:rsidTr="00D4791F">
        <w:trPr>
          <w:trHeight w:val="270"/>
        </w:trPr>
        <w:tc>
          <w:tcPr>
            <w:tcW w:w="595"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b/>
                <w:sz w:val="24"/>
                <w:szCs w:val="24"/>
              </w:rPr>
              <w:lastRenderedPageBreak/>
              <w:t>7</w:t>
            </w:r>
          </w:p>
        </w:tc>
        <w:tc>
          <w:tcPr>
            <w:tcW w:w="2697"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Весна. Растения весной.</w:t>
            </w:r>
          </w:p>
        </w:tc>
        <w:tc>
          <w:tcPr>
            <w:tcW w:w="1416" w:type="dxa"/>
            <w:tcBorders>
              <w:top w:val="single" w:sz="4" w:space="0" w:color="auto"/>
              <w:left w:val="single" w:sz="4" w:space="0" w:color="auto"/>
              <w:bottom w:val="single" w:sz="4" w:space="0" w:color="auto"/>
              <w:right w:val="single" w:sz="4" w:space="0" w:color="auto"/>
            </w:tcBorders>
          </w:tcPr>
          <w:p w:rsidR="000B07B3" w:rsidRDefault="00D4791F"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13</w:t>
            </w:r>
          </w:p>
          <w:p w:rsidR="00D4791F" w:rsidRPr="00B343DC" w:rsidRDefault="00D4791F"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rPr>
                <w:rFonts w:ascii="Times New Roman" w:hAnsi="Times New Roman" w:cs="Times New Roman"/>
                <w:sz w:val="24"/>
                <w:szCs w:val="24"/>
              </w:rPr>
            </w:pPr>
            <w:r w:rsidRPr="00B343DC">
              <w:rPr>
                <w:rFonts w:ascii="Times New Roman" w:eastAsia="Calibri" w:hAnsi="Times New Roman" w:cs="Times New Roman"/>
                <w:sz w:val="24"/>
                <w:szCs w:val="24"/>
              </w:rPr>
              <w:t>2</w:t>
            </w:r>
          </w:p>
        </w:tc>
        <w:tc>
          <w:tcPr>
            <w:tcW w:w="2978"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 xml:space="preserve">Знать названия весенних месяцев.  </w:t>
            </w:r>
          </w:p>
        </w:tc>
        <w:tc>
          <w:tcPr>
            <w:tcW w:w="3261"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Овладение социально-бытовыми навыками, используемыми в повседневной жизни</w:t>
            </w:r>
          </w:p>
        </w:tc>
        <w:tc>
          <w:tcPr>
            <w:tcW w:w="2409"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Составление предложений по опорным картинкам; отвечать на вопросы.</w:t>
            </w:r>
          </w:p>
        </w:tc>
      </w:tr>
      <w:tr w:rsidR="000B07B3" w:rsidRPr="00B343DC" w:rsidTr="00D4791F">
        <w:trPr>
          <w:trHeight w:val="270"/>
        </w:trPr>
        <w:tc>
          <w:tcPr>
            <w:tcW w:w="595"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b/>
                <w:sz w:val="24"/>
                <w:szCs w:val="24"/>
              </w:rPr>
              <w:t>8</w:t>
            </w:r>
          </w:p>
        </w:tc>
        <w:tc>
          <w:tcPr>
            <w:tcW w:w="2697"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Животные весной.</w:t>
            </w:r>
          </w:p>
        </w:tc>
        <w:tc>
          <w:tcPr>
            <w:tcW w:w="1416" w:type="dxa"/>
            <w:tcBorders>
              <w:top w:val="single" w:sz="4" w:space="0" w:color="auto"/>
              <w:left w:val="single" w:sz="4" w:space="0" w:color="auto"/>
              <w:bottom w:val="single" w:sz="4" w:space="0" w:color="auto"/>
              <w:right w:val="single" w:sz="4" w:space="0" w:color="auto"/>
            </w:tcBorders>
          </w:tcPr>
          <w:p w:rsidR="000B07B3" w:rsidRDefault="00D4791F"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20</w:t>
            </w:r>
          </w:p>
          <w:p w:rsidR="00D4791F" w:rsidRPr="00B343DC" w:rsidRDefault="00D4791F"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rPr>
                <w:rFonts w:ascii="Times New Roman" w:hAnsi="Times New Roman" w:cs="Times New Roman"/>
                <w:sz w:val="24"/>
                <w:szCs w:val="24"/>
              </w:rPr>
            </w:pPr>
            <w:r w:rsidRPr="00B343DC">
              <w:rPr>
                <w:rFonts w:ascii="Times New Roman" w:eastAsia="Calibri" w:hAnsi="Times New Roman" w:cs="Times New Roman"/>
                <w:sz w:val="24"/>
                <w:szCs w:val="24"/>
              </w:rPr>
              <w:t>2</w:t>
            </w:r>
          </w:p>
        </w:tc>
        <w:tc>
          <w:tcPr>
            <w:tcW w:w="2978"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Знать названия диких животных</w:t>
            </w:r>
          </w:p>
        </w:tc>
        <w:tc>
          <w:tcPr>
            <w:tcW w:w="3261"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numPr>
                <w:ilvl w:val="0"/>
                <w:numId w:val="2"/>
              </w:numPr>
              <w:shd w:val="clear" w:color="auto" w:fill="FFFFFF"/>
              <w:jc w:val="both"/>
              <w:rPr>
                <w:rFonts w:ascii="Times New Roman" w:eastAsia="Calibri" w:hAnsi="Times New Roman" w:cs="Times New Roman"/>
                <w:color w:val="000000"/>
                <w:sz w:val="24"/>
                <w:szCs w:val="24"/>
              </w:rPr>
            </w:pPr>
            <w:r w:rsidRPr="00B343DC">
              <w:rPr>
                <w:rFonts w:ascii="Times New Roman" w:eastAsia="Calibri" w:hAnsi="Times New Roman" w:cs="Times New Roman"/>
                <w:color w:val="000000"/>
                <w:sz w:val="24"/>
                <w:szCs w:val="24"/>
              </w:rPr>
              <w:t>Умение организовать своё рабочее место;</w:t>
            </w:r>
          </w:p>
        </w:tc>
        <w:tc>
          <w:tcPr>
            <w:tcW w:w="2409"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Работа с учебником.</w:t>
            </w:r>
          </w:p>
        </w:tc>
      </w:tr>
      <w:tr w:rsidR="00D4791F" w:rsidRPr="00B343DC" w:rsidTr="00D4791F">
        <w:trPr>
          <w:trHeight w:val="333"/>
        </w:trPr>
        <w:tc>
          <w:tcPr>
            <w:tcW w:w="595" w:type="dxa"/>
            <w:vMerge w:val="restart"/>
            <w:tcBorders>
              <w:top w:val="single" w:sz="4" w:space="0" w:color="auto"/>
              <w:left w:val="single" w:sz="4" w:space="0" w:color="auto"/>
              <w:right w:val="single" w:sz="4" w:space="0" w:color="auto"/>
            </w:tcBorders>
          </w:tcPr>
          <w:p w:rsidR="00D4791F" w:rsidRPr="00B343DC" w:rsidRDefault="00D4791F"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b/>
                <w:sz w:val="24"/>
                <w:szCs w:val="24"/>
              </w:rPr>
              <w:t>9</w:t>
            </w:r>
          </w:p>
        </w:tc>
        <w:tc>
          <w:tcPr>
            <w:tcW w:w="2697" w:type="dxa"/>
            <w:vMerge w:val="restart"/>
            <w:tcBorders>
              <w:top w:val="single" w:sz="4" w:space="0" w:color="auto"/>
              <w:left w:val="single" w:sz="4" w:space="0" w:color="auto"/>
              <w:right w:val="single" w:sz="4" w:space="0" w:color="auto"/>
            </w:tcBorders>
          </w:tcPr>
          <w:p w:rsidR="00D4791F" w:rsidRPr="00B343DC" w:rsidRDefault="00D4791F"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Занятия людей весной.</w:t>
            </w:r>
          </w:p>
        </w:tc>
        <w:tc>
          <w:tcPr>
            <w:tcW w:w="1416" w:type="dxa"/>
            <w:tcBorders>
              <w:top w:val="single" w:sz="4" w:space="0" w:color="auto"/>
              <w:left w:val="single" w:sz="4" w:space="0" w:color="auto"/>
              <w:bottom w:val="single" w:sz="4" w:space="0" w:color="auto"/>
              <w:right w:val="single" w:sz="4" w:space="0" w:color="auto"/>
            </w:tcBorders>
          </w:tcPr>
          <w:p w:rsidR="00D4791F" w:rsidRPr="00B343DC" w:rsidRDefault="00D4791F"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1134" w:type="dxa"/>
            <w:vMerge w:val="restart"/>
            <w:tcBorders>
              <w:top w:val="single" w:sz="4" w:space="0" w:color="auto"/>
              <w:left w:val="single" w:sz="4" w:space="0" w:color="auto"/>
              <w:right w:val="single" w:sz="4" w:space="0" w:color="auto"/>
            </w:tcBorders>
          </w:tcPr>
          <w:p w:rsidR="00D4791F" w:rsidRPr="00B343DC" w:rsidRDefault="00D4791F" w:rsidP="000B07B3">
            <w:pPr>
              <w:rPr>
                <w:rFonts w:ascii="Times New Roman" w:hAnsi="Times New Roman" w:cs="Times New Roman"/>
                <w:sz w:val="24"/>
                <w:szCs w:val="24"/>
              </w:rPr>
            </w:pPr>
            <w:r w:rsidRPr="00B343DC">
              <w:rPr>
                <w:rFonts w:ascii="Times New Roman" w:eastAsia="Calibri" w:hAnsi="Times New Roman" w:cs="Times New Roman"/>
                <w:sz w:val="24"/>
                <w:szCs w:val="24"/>
              </w:rPr>
              <w:t>2</w:t>
            </w:r>
          </w:p>
        </w:tc>
        <w:tc>
          <w:tcPr>
            <w:tcW w:w="2978" w:type="dxa"/>
            <w:vMerge w:val="restart"/>
            <w:tcBorders>
              <w:top w:val="single" w:sz="4" w:space="0" w:color="auto"/>
              <w:left w:val="single" w:sz="4" w:space="0" w:color="auto"/>
              <w:right w:val="single" w:sz="4" w:space="0" w:color="auto"/>
            </w:tcBorders>
          </w:tcPr>
          <w:p w:rsidR="00D4791F" w:rsidRPr="00B343DC" w:rsidRDefault="00D4791F"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Знать какие работы проводятся в огороде весной.</w:t>
            </w:r>
          </w:p>
        </w:tc>
        <w:tc>
          <w:tcPr>
            <w:tcW w:w="3261" w:type="dxa"/>
            <w:vMerge w:val="restart"/>
            <w:tcBorders>
              <w:top w:val="single" w:sz="4" w:space="0" w:color="auto"/>
              <w:left w:val="single" w:sz="4" w:space="0" w:color="auto"/>
              <w:right w:val="single" w:sz="4" w:space="0" w:color="auto"/>
            </w:tcBorders>
          </w:tcPr>
          <w:p w:rsidR="00D4791F" w:rsidRPr="00B343DC" w:rsidRDefault="00D4791F"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color w:val="000000"/>
                <w:sz w:val="24"/>
                <w:szCs w:val="24"/>
              </w:rPr>
              <w:t>Умение организовать своё рабочее место;</w:t>
            </w:r>
          </w:p>
        </w:tc>
        <w:tc>
          <w:tcPr>
            <w:tcW w:w="2409" w:type="dxa"/>
            <w:vMerge w:val="restart"/>
            <w:tcBorders>
              <w:top w:val="single" w:sz="4" w:space="0" w:color="auto"/>
              <w:left w:val="single" w:sz="4" w:space="0" w:color="auto"/>
              <w:right w:val="single" w:sz="4" w:space="0" w:color="auto"/>
            </w:tcBorders>
          </w:tcPr>
          <w:p w:rsidR="00D4791F" w:rsidRPr="00B343DC" w:rsidRDefault="00D4791F"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Работа с раздаточным материалом</w:t>
            </w:r>
          </w:p>
        </w:tc>
      </w:tr>
      <w:tr w:rsidR="00D4791F" w:rsidRPr="00B343DC" w:rsidTr="00D4791F">
        <w:trPr>
          <w:trHeight w:val="225"/>
        </w:trPr>
        <w:tc>
          <w:tcPr>
            <w:tcW w:w="595" w:type="dxa"/>
            <w:vMerge/>
            <w:tcBorders>
              <w:left w:val="single" w:sz="4" w:space="0" w:color="auto"/>
              <w:right w:val="single" w:sz="4" w:space="0" w:color="auto"/>
            </w:tcBorders>
          </w:tcPr>
          <w:p w:rsidR="00D4791F" w:rsidRPr="00B343DC" w:rsidRDefault="00D4791F" w:rsidP="000B07B3">
            <w:pPr>
              <w:contextualSpacing/>
              <w:rPr>
                <w:rFonts w:ascii="Times New Roman" w:eastAsia="Calibri" w:hAnsi="Times New Roman" w:cs="Times New Roman"/>
                <w:b/>
                <w:sz w:val="24"/>
                <w:szCs w:val="24"/>
              </w:rPr>
            </w:pPr>
          </w:p>
        </w:tc>
        <w:tc>
          <w:tcPr>
            <w:tcW w:w="2697" w:type="dxa"/>
            <w:vMerge/>
            <w:tcBorders>
              <w:left w:val="single" w:sz="4" w:space="0" w:color="auto"/>
              <w:right w:val="single" w:sz="4" w:space="0" w:color="auto"/>
            </w:tcBorders>
          </w:tcPr>
          <w:p w:rsidR="00D4791F" w:rsidRPr="00B343DC" w:rsidRDefault="00D4791F" w:rsidP="000B07B3">
            <w:pPr>
              <w:contextualSpacing/>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D4791F" w:rsidRDefault="00D4791F"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ноябрь</w:t>
            </w:r>
          </w:p>
        </w:tc>
        <w:tc>
          <w:tcPr>
            <w:tcW w:w="1134" w:type="dxa"/>
            <w:vMerge/>
            <w:tcBorders>
              <w:left w:val="single" w:sz="4" w:space="0" w:color="auto"/>
              <w:right w:val="single" w:sz="4" w:space="0" w:color="auto"/>
            </w:tcBorders>
          </w:tcPr>
          <w:p w:rsidR="00D4791F" w:rsidRPr="00B343DC" w:rsidRDefault="00D4791F" w:rsidP="000B07B3">
            <w:pPr>
              <w:rPr>
                <w:rFonts w:ascii="Times New Roman" w:eastAsia="Calibri" w:hAnsi="Times New Roman" w:cs="Times New Roman"/>
                <w:sz w:val="24"/>
                <w:szCs w:val="24"/>
              </w:rPr>
            </w:pPr>
          </w:p>
        </w:tc>
        <w:tc>
          <w:tcPr>
            <w:tcW w:w="2978" w:type="dxa"/>
            <w:vMerge/>
            <w:tcBorders>
              <w:left w:val="single" w:sz="4" w:space="0" w:color="auto"/>
              <w:right w:val="single" w:sz="4" w:space="0" w:color="auto"/>
            </w:tcBorders>
          </w:tcPr>
          <w:p w:rsidR="00D4791F" w:rsidRPr="00B343DC" w:rsidRDefault="00D4791F" w:rsidP="000B07B3">
            <w:pPr>
              <w:contextualSpacing/>
              <w:rPr>
                <w:rFonts w:ascii="Times New Roman" w:eastAsia="Calibri" w:hAnsi="Times New Roman" w:cs="Times New Roman"/>
                <w:sz w:val="24"/>
                <w:szCs w:val="24"/>
              </w:rPr>
            </w:pPr>
          </w:p>
        </w:tc>
        <w:tc>
          <w:tcPr>
            <w:tcW w:w="3261" w:type="dxa"/>
            <w:vMerge/>
            <w:tcBorders>
              <w:left w:val="single" w:sz="4" w:space="0" w:color="auto"/>
              <w:right w:val="single" w:sz="4" w:space="0" w:color="auto"/>
            </w:tcBorders>
          </w:tcPr>
          <w:p w:rsidR="00D4791F" w:rsidRPr="00B343DC" w:rsidRDefault="00D4791F" w:rsidP="000B07B3">
            <w:pPr>
              <w:contextualSpacing/>
              <w:rPr>
                <w:rFonts w:ascii="Times New Roman" w:eastAsia="Calibri" w:hAnsi="Times New Roman" w:cs="Times New Roman"/>
                <w:color w:val="000000"/>
                <w:sz w:val="24"/>
                <w:szCs w:val="24"/>
              </w:rPr>
            </w:pPr>
          </w:p>
        </w:tc>
        <w:tc>
          <w:tcPr>
            <w:tcW w:w="2409" w:type="dxa"/>
            <w:vMerge/>
            <w:tcBorders>
              <w:left w:val="single" w:sz="4" w:space="0" w:color="auto"/>
              <w:right w:val="single" w:sz="4" w:space="0" w:color="auto"/>
            </w:tcBorders>
          </w:tcPr>
          <w:p w:rsidR="00D4791F" w:rsidRPr="00B343DC" w:rsidRDefault="00D4791F" w:rsidP="000B07B3">
            <w:pPr>
              <w:contextualSpacing/>
              <w:rPr>
                <w:rFonts w:ascii="Times New Roman" w:eastAsia="Calibri" w:hAnsi="Times New Roman" w:cs="Times New Roman"/>
                <w:sz w:val="24"/>
                <w:szCs w:val="24"/>
              </w:rPr>
            </w:pPr>
          </w:p>
        </w:tc>
      </w:tr>
      <w:tr w:rsidR="00D4791F" w:rsidRPr="00B343DC" w:rsidTr="00D4791F">
        <w:trPr>
          <w:trHeight w:val="255"/>
        </w:trPr>
        <w:tc>
          <w:tcPr>
            <w:tcW w:w="595" w:type="dxa"/>
            <w:vMerge/>
            <w:tcBorders>
              <w:left w:val="single" w:sz="4" w:space="0" w:color="auto"/>
              <w:bottom w:val="single" w:sz="4" w:space="0" w:color="auto"/>
              <w:right w:val="single" w:sz="4" w:space="0" w:color="auto"/>
            </w:tcBorders>
          </w:tcPr>
          <w:p w:rsidR="00D4791F" w:rsidRPr="00B343DC" w:rsidRDefault="00D4791F" w:rsidP="000B07B3">
            <w:pPr>
              <w:contextualSpacing/>
              <w:rPr>
                <w:rFonts w:ascii="Times New Roman" w:eastAsia="Calibri" w:hAnsi="Times New Roman" w:cs="Times New Roman"/>
                <w:b/>
                <w:sz w:val="24"/>
                <w:szCs w:val="24"/>
              </w:rPr>
            </w:pPr>
          </w:p>
        </w:tc>
        <w:tc>
          <w:tcPr>
            <w:tcW w:w="2697" w:type="dxa"/>
            <w:vMerge/>
            <w:tcBorders>
              <w:left w:val="single" w:sz="4" w:space="0" w:color="auto"/>
              <w:bottom w:val="single" w:sz="4" w:space="0" w:color="auto"/>
              <w:right w:val="single" w:sz="4" w:space="0" w:color="auto"/>
            </w:tcBorders>
          </w:tcPr>
          <w:p w:rsidR="00D4791F" w:rsidRPr="00B343DC" w:rsidRDefault="00D4791F" w:rsidP="000B07B3">
            <w:pPr>
              <w:contextualSpacing/>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D4791F" w:rsidRDefault="00D4791F"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134" w:type="dxa"/>
            <w:vMerge/>
            <w:tcBorders>
              <w:left w:val="single" w:sz="4" w:space="0" w:color="auto"/>
              <w:bottom w:val="single" w:sz="4" w:space="0" w:color="auto"/>
              <w:right w:val="single" w:sz="4" w:space="0" w:color="auto"/>
            </w:tcBorders>
          </w:tcPr>
          <w:p w:rsidR="00D4791F" w:rsidRPr="00B343DC" w:rsidRDefault="00D4791F" w:rsidP="000B07B3">
            <w:pPr>
              <w:rPr>
                <w:rFonts w:ascii="Times New Roman" w:eastAsia="Calibri" w:hAnsi="Times New Roman" w:cs="Times New Roman"/>
                <w:sz w:val="24"/>
                <w:szCs w:val="24"/>
              </w:rPr>
            </w:pPr>
          </w:p>
        </w:tc>
        <w:tc>
          <w:tcPr>
            <w:tcW w:w="2978" w:type="dxa"/>
            <w:vMerge/>
            <w:tcBorders>
              <w:left w:val="single" w:sz="4" w:space="0" w:color="auto"/>
              <w:bottom w:val="single" w:sz="4" w:space="0" w:color="auto"/>
              <w:right w:val="single" w:sz="4" w:space="0" w:color="auto"/>
            </w:tcBorders>
          </w:tcPr>
          <w:p w:rsidR="00D4791F" w:rsidRPr="00B343DC" w:rsidRDefault="00D4791F" w:rsidP="000B07B3">
            <w:pPr>
              <w:contextualSpacing/>
              <w:rPr>
                <w:rFonts w:ascii="Times New Roman" w:eastAsia="Calibri" w:hAnsi="Times New Roman" w:cs="Times New Roman"/>
                <w:sz w:val="24"/>
                <w:szCs w:val="24"/>
              </w:rPr>
            </w:pPr>
          </w:p>
        </w:tc>
        <w:tc>
          <w:tcPr>
            <w:tcW w:w="3261" w:type="dxa"/>
            <w:vMerge/>
            <w:tcBorders>
              <w:left w:val="single" w:sz="4" w:space="0" w:color="auto"/>
              <w:bottom w:val="single" w:sz="4" w:space="0" w:color="auto"/>
              <w:right w:val="single" w:sz="4" w:space="0" w:color="auto"/>
            </w:tcBorders>
          </w:tcPr>
          <w:p w:rsidR="00D4791F" w:rsidRPr="00B343DC" w:rsidRDefault="00D4791F" w:rsidP="000B07B3">
            <w:pPr>
              <w:contextualSpacing/>
              <w:rPr>
                <w:rFonts w:ascii="Times New Roman" w:eastAsia="Calibri" w:hAnsi="Times New Roman" w:cs="Times New Roman"/>
                <w:color w:val="000000"/>
                <w:sz w:val="24"/>
                <w:szCs w:val="24"/>
              </w:rPr>
            </w:pPr>
          </w:p>
        </w:tc>
        <w:tc>
          <w:tcPr>
            <w:tcW w:w="2409" w:type="dxa"/>
            <w:vMerge/>
            <w:tcBorders>
              <w:left w:val="single" w:sz="4" w:space="0" w:color="auto"/>
              <w:bottom w:val="single" w:sz="4" w:space="0" w:color="auto"/>
              <w:right w:val="single" w:sz="4" w:space="0" w:color="auto"/>
            </w:tcBorders>
          </w:tcPr>
          <w:p w:rsidR="00D4791F" w:rsidRPr="00B343DC" w:rsidRDefault="00D4791F" w:rsidP="000B07B3">
            <w:pPr>
              <w:contextualSpacing/>
              <w:rPr>
                <w:rFonts w:ascii="Times New Roman" w:eastAsia="Calibri" w:hAnsi="Times New Roman" w:cs="Times New Roman"/>
                <w:sz w:val="24"/>
                <w:szCs w:val="24"/>
              </w:rPr>
            </w:pPr>
          </w:p>
        </w:tc>
      </w:tr>
      <w:tr w:rsidR="000B07B3" w:rsidRPr="00B343DC" w:rsidTr="00D4791F">
        <w:trPr>
          <w:trHeight w:val="270"/>
        </w:trPr>
        <w:tc>
          <w:tcPr>
            <w:tcW w:w="595"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b/>
                <w:sz w:val="24"/>
                <w:szCs w:val="24"/>
              </w:rPr>
              <w:t>10</w:t>
            </w:r>
          </w:p>
        </w:tc>
        <w:tc>
          <w:tcPr>
            <w:tcW w:w="2697"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Лето. Растения летом.</w:t>
            </w:r>
          </w:p>
        </w:tc>
        <w:tc>
          <w:tcPr>
            <w:tcW w:w="1416" w:type="dxa"/>
            <w:tcBorders>
              <w:top w:val="single" w:sz="4" w:space="0" w:color="auto"/>
              <w:left w:val="single" w:sz="4" w:space="0" w:color="auto"/>
              <w:bottom w:val="single" w:sz="4" w:space="0" w:color="auto"/>
              <w:right w:val="single" w:sz="4" w:space="0" w:color="auto"/>
            </w:tcBorders>
          </w:tcPr>
          <w:p w:rsidR="000B07B3" w:rsidRDefault="00D4791F"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15</w:t>
            </w:r>
          </w:p>
          <w:p w:rsidR="00D4791F" w:rsidRPr="00B343DC" w:rsidRDefault="00D4791F"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rPr>
                <w:rFonts w:ascii="Times New Roman" w:hAnsi="Times New Roman" w:cs="Times New Roman"/>
                <w:sz w:val="24"/>
                <w:szCs w:val="24"/>
              </w:rPr>
            </w:pPr>
            <w:r w:rsidRPr="00B343DC">
              <w:rPr>
                <w:rFonts w:ascii="Times New Roman" w:eastAsia="Calibri" w:hAnsi="Times New Roman" w:cs="Times New Roman"/>
                <w:sz w:val="24"/>
                <w:szCs w:val="24"/>
              </w:rPr>
              <w:t>2</w:t>
            </w:r>
          </w:p>
        </w:tc>
        <w:tc>
          <w:tcPr>
            <w:tcW w:w="2978"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Называть признаки лета.</w:t>
            </w:r>
          </w:p>
        </w:tc>
        <w:tc>
          <w:tcPr>
            <w:tcW w:w="3261"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Ценностное отношение к природе;</w:t>
            </w:r>
          </w:p>
        </w:tc>
        <w:tc>
          <w:tcPr>
            <w:tcW w:w="2409"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Работа в рабочих тетрадях.</w:t>
            </w:r>
          </w:p>
        </w:tc>
      </w:tr>
      <w:tr w:rsidR="000B07B3" w:rsidRPr="00B343DC" w:rsidTr="00D4791F">
        <w:trPr>
          <w:trHeight w:val="270"/>
        </w:trPr>
        <w:tc>
          <w:tcPr>
            <w:tcW w:w="595"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b/>
                <w:sz w:val="24"/>
                <w:szCs w:val="24"/>
              </w:rPr>
              <w:t>11</w:t>
            </w:r>
          </w:p>
        </w:tc>
        <w:tc>
          <w:tcPr>
            <w:tcW w:w="2697"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Животные летом.</w:t>
            </w:r>
          </w:p>
        </w:tc>
        <w:tc>
          <w:tcPr>
            <w:tcW w:w="1416" w:type="dxa"/>
            <w:tcBorders>
              <w:top w:val="single" w:sz="4" w:space="0" w:color="auto"/>
              <w:left w:val="single" w:sz="4" w:space="0" w:color="auto"/>
              <w:bottom w:val="single" w:sz="4" w:space="0" w:color="auto"/>
              <w:right w:val="single" w:sz="4" w:space="0" w:color="auto"/>
            </w:tcBorders>
          </w:tcPr>
          <w:p w:rsidR="000B07B3" w:rsidRDefault="00D4791F"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22</w:t>
            </w:r>
          </w:p>
          <w:p w:rsidR="00D4791F" w:rsidRPr="00B343DC" w:rsidRDefault="00D4791F"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rPr>
                <w:rFonts w:ascii="Times New Roman" w:hAnsi="Times New Roman" w:cs="Times New Roman"/>
                <w:sz w:val="24"/>
                <w:szCs w:val="24"/>
              </w:rPr>
            </w:pPr>
            <w:r w:rsidRPr="00B343DC">
              <w:rPr>
                <w:rFonts w:ascii="Times New Roman" w:eastAsia="Calibri" w:hAnsi="Times New Roman" w:cs="Times New Roman"/>
                <w:sz w:val="24"/>
                <w:szCs w:val="24"/>
              </w:rPr>
              <w:t>2</w:t>
            </w:r>
          </w:p>
        </w:tc>
        <w:tc>
          <w:tcPr>
            <w:tcW w:w="2978"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Знать названия летних месяцев.</w:t>
            </w:r>
          </w:p>
        </w:tc>
        <w:tc>
          <w:tcPr>
            <w:tcW w:w="3261"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color w:val="000000"/>
                <w:sz w:val="24"/>
                <w:szCs w:val="24"/>
              </w:rPr>
              <w:t>Умение обращаться за помощью, принимать помощь</w:t>
            </w:r>
          </w:p>
        </w:tc>
        <w:tc>
          <w:tcPr>
            <w:tcW w:w="2409"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Работа с раздаточным материалом</w:t>
            </w:r>
          </w:p>
        </w:tc>
      </w:tr>
      <w:tr w:rsidR="00787531" w:rsidRPr="00B343DC" w:rsidTr="00E06CF9">
        <w:trPr>
          <w:trHeight w:val="384"/>
        </w:trPr>
        <w:tc>
          <w:tcPr>
            <w:tcW w:w="595" w:type="dxa"/>
            <w:vMerge w:val="restart"/>
            <w:tcBorders>
              <w:top w:val="single" w:sz="4" w:space="0" w:color="auto"/>
              <w:left w:val="single" w:sz="4" w:space="0" w:color="auto"/>
              <w:right w:val="single" w:sz="4" w:space="0" w:color="auto"/>
            </w:tcBorders>
          </w:tcPr>
          <w:p w:rsidR="00787531" w:rsidRPr="00B343DC" w:rsidRDefault="00787531"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b/>
                <w:sz w:val="24"/>
                <w:szCs w:val="24"/>
              </w:rPr>
              <w:t>12</w:t>
            </w:r>
          </w:p>
        </w:tc>
        <w:tc>
          <w:tcPr>
            <w:tcW w:w="2697" w:type="dxa"/>
            <w:vMerge w:val="restart"/>
            <w:tcBorders>
              <w:top w:val="single" w:sz="4" w:space="0" w:color="auto"/>
              <w:left w:val="single" w:sz="4" w:space="0" w:color="auto"/>
              <w:right w:val="single" w:sz="4" w:space="0" w:color="auto"/>
            </w:tcBorders>
          </w:tcPr>
          <w:p w:rsidR="00787531" w:rsidRPr="00B343DC" w:rsidRDefault="00787531"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Занятия людей летом.</w:t>
            </w:r>
          </w:p>
        </w:tc>
        <w:tc>
          <w:tcPr>
            <w:tcW w:w="1416" w:type="dxa"/>
            <w:tcBorders>
              <w:top w:val="single" w:sz="4" w:space="0" w:color="auto"/>
              <w:left w:val="single" w:sz="4" w:space="0" w:color="auto"/>
              <w:bottom w:val="single" w:sz="4" w:space="0" w:color="auto"/>
              <w:right w:val="single" w:sz="4" w:space="0" w:color="auto"/>
            </w:tcBorders>
          </w:tcPr>
          <w:p w:rsidR="00787531" w:rsidRPr="00B343DC" w:rsidRDefault="00787531"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1134" w:type="dxa"/>
            <w:vMerge w:val="restart"/>
            <w:tcBorders>
              <w:top w:val="single" w:sz="4" w:space="0" w:color="auto"/>
              <w:left w:val="single" w:sz="4" w:space="0" w:color="auto"/>
              <w:right w:val="single" w:sz="4" w:space="0" w:color="auto"/>
            </w:tcBorders>
          </w:tcPr>
          <w:p w:rsidR="00787531" w:rsidRPr="00B343DC" w:rsidRDefault="00787531" w:rsidP="000B07B3">
            <w:pPr>
              <w:rPr>
                <w:rFonts w:ascii="Times New Roman" w:hAnsi="Times New Roman" w:cs="Times New Roman"/>
                <w:sz w:val="24"/>
                <w:szCs w:val="24"/>
              </w:rPr>
            </w:pPr>
            <w:r w:rsidRPr="00B343DC">
              <w:rPr>
                <w:rFonts w:ascii="Times New Roman" w:eastAsia="Calibri" w:hAnsi="Times New Roman" w:cs="Times New Roman"/>
                <w:sz w:val="24"/>
                <w:szCs w:val="24"/>
              </w:rPr>
              <w:t>2</w:t>
            </w:r>
          </w:p>
        </w:tc>
        <w:tc>
          <w:tcPr>
            <w:tcW w:w="2978" w:type="dxa"/>
            <w:vMerge w:val="restart"/>
            <w:tcBorders>
              <w:top w:val="single" w:sz="4" w:space="0" w:color="auto"/>
              <w:left w:val="single" w:sz="4" w:space="0" w:color="auto"/>
              <w:right w:val="single" w:sz="4" w:space="0" w:color="auto"/>
            </w:tcBorders>
          </w:tcPr>
          <w:p w:rsidR="00787531" w:rsidRPr="00B343DC" w:rsidRDefault="00787531"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Знать какие работы проводятся летом в огороде.</w:t>
            </w:r>
          </w:p>
        </w:tc>
        <w:tc>
          <w:tcPr>
            <w:tcW w:w="3261" w:type="dxa"/>
            <w:vMerge w:val="restart"/>
            <w:tcBorders>
              <w:top w:val="single" w:sz="4" w:space="0" w:color="auto"/>
              <w:left w:val="single" w:sz="4" w:space="0" w:color="auto"/>
              <w:right w:val="single" w:sz="4" w:space="0" w:color="auto"/>
            </w:tcBorders>
          </w:tcPr>
          <w:p w:rsidR="00787531" w:rsidRPr="00B343DC" w:rsidRDefault="00787531"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Целостный, социально ориентированный взгляд на мир в единстве его природой и социальной частей.</w:t>
            </w:r>
          </w:p>
        </w:tc>
        <w:tc>
          <w:tcPr>
            <w:tcW w:w="2409" w:type="dxa"/>
            <w:vMerge w:val="restart"/>
            <w:tcBorders>
              <w:top w:val="single" w:sz="4" w:space="0" w:color="auto"/>
              <w:left w:val="single" w:sz="4" w:space="0" w:color="auto"/>
              <w:right w:val="single" w:sz="4" w:space="0" w:color="auto"/>
            </w:tcBorders>
          </w:tcPr>
          <w:p w:rsidR="00787531" w:rsidRPr="00B343DC" w:rsidRDefault="00787531"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Работа с сюжетными картинками.</w:t>
            </w:r>
          </w:p>
        </w:tc>
      </w:tr>
      <w:tr w:rsidR="00787531" w:rsidRPr="00B343DC" w:rsidTr="00E06CF9">
        <w:trPr>
          <w:trHeight w:val="315"/>
        </w:trPr>
        <w:tc>
          <w:tcPr>
            <w:tcW w:w="595" w:type="dxa"/>
            <w:vMerge/>
            <w:tcBorders>
              <w:left w:val="single" w:sz="4" w:space="0" w:color="auto"/>
              <w:right w:val="single" w:sz="4" w:space="0" w:color="auto"/>
            </w:tcBorders>
          </w:tcPr>
          <w:p w:rsidR="00787531" w:rsidRPr="00B343DC" w:rsidRDefault="00787531" w:rsidP="000B07B3">
            <w:pPr>
              <w:contextualSpacing/>
              <w:rPr>
                <w:rFonts w:ascii="Times New Roman" w:eastAsia="Calibri" w:hAnsi="Times New Roman" w:cs="Times New Roman"/>
                <w:b/>
                <w:sz w:val="24"/>
                <w:szCs w:val="24"/>
              </w:rPr>
            </w:pPr>
          </w:p>
        </w:tc>
        <w:tc>
          <w:tcPr>
            <w:tcW w:w="2697" w:type="dxa"/>
            <w:vMerge/>
            <w:tcBorders>
              <w:left w:val="single" w:sz="4" w:space="0" w:color="auto"/>
              <w:right w:val="single" w:sz="4" w:space="0" w:color="auto"/>
            </w:tcBorders>
          </w:tcPr>
          <w:p w:rsidR="00787531" w:rsidRPr="00B343DC" w:rsidRDefault="00787531" w:rsidP="000B07B3">
            <w:pPr>
              <w:contextualSpacing/>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787531" w:rsidRDefault="00787531"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декабрь</w:t>
            </w:r>
          </w:p>
        </w:tc>
        <w:tc>
          <w:tcPr>
            <w:tcW w:w="1134" w:type="dxa"/>
            <w:vMerge/>
            <w:tcBorders>
              <w:left w:val="single" w:sz="4" w:space="0" w:color="auto"/>
              <w:right w:val="single" w:sz="4" w:space="0" w:color="auto"/>
            </w:tcBorders>
          </w:tcPr>
          <w:p w:rsidR="00787531" w:rsidRPr="00B343DC" w:rsidRDefault="00787531" w:rsidP="000B07B3">
            <w:pPr>
              <w:rPr>
                <w:rFonts w:ascii="Times New Roman" w:eastAsia="Calibri" w:hAnsi="Times New Roman" w:cs="Times New Roman"/>
                <w:sz w:val="24"/>
                <w:szCs w:val="24"/>
              </w:rPr>
            </w:pPr>
          </w:p>
        </w:tc>
        <w:tc>
          <w:tcPr>
            <w:tcW w:w="2978" w:type="dxa"/>
            <w:vMerge/>
            <w:tcBorders>
              <w:left w:val="single" w:sz="4" w:space="0" w:color="auto"/>
              <w:right w:val="single" w:sz="4" w:space="0" w:color="auto"/>
            </w:tcBorders>
          </w:tcPr>
          <w:p w:rsidR="00787531" w:rsidRPr="00B343DC" w:rsidRDefault="00787531" w:rsidP="000B07B3">
            <w:pPr>
              <w:contextualSpacing/>
              <w:rPr>
                <w:rFonts w:ascii="Times New Roman" w:eastAsia="Calibri" w:hAnsi="Times New Roman" w:cs="Times New Roman"/>
                <w:sz w:val="24"/>
                <w:szCs w:val="24"/>
              </w:rPr>
            </w:pPr>
          </w:p>
        </w:tc>
        <w:tc>
          <w:tcPr>
            <w:tcW w:w="3261" w:type="dxa"/>
            <w:vMerge/>
            <w:tcBorders>
              <w:left w:val="single" w:sz="4" w:space="0" w:color="auto"/>
              <w:right w:val="single" w:sz="4" w:space="0" w:color="auto"/>
            </w:tcBorders>
          </w:tcPr>
          <w:p w:rsidR="00787531" w:rsidRPr="00B343DC" w:rsidRDefault="00787531" w:rsidP="000B07B3">
            <w:pPr>
              <w:contextualSpacing/>
              <w:rPr>
                <w:rFonts w:ascii="Times New Roman" w:eastAsia="Calibri" w:hAnsi="Times New Roman" w:cs="Times New Roman"/>
                <w:sz w:val="24"/>
                <w:szCs w:val="24"/>
              </w:rPr>
            </w:pPr>
          </w:p>
        </w:tc>
        <w:tc>
          <w:tcPr>
            <w:tcW w:w="2409" w:type="dxa"/>
            <w:vMerge/>
            <w:tcBorders>
              <w:left w:val="single" w:sz="4" w:space="0" w:color="auto"/>
              <w:right w:val="single" w:sz="4" w:space="0" w:color="auto"/>
            </w:tcBorders>
          </w:tcPr>
          <w:p w:rsidR="00787531" w:rsidRPr="00B343DC" w:rsidRDefault="00787531" w:rsidP="000B07B3">
            <w:pPr>
              <w:contextualSpacing/>
              <w:rPr>
                <w:rFonts w:ascii="Times New Roman" w:eastAsia="Calibri" w:hAnsi="Times New Roman" w:cs="Times New Roman"/>
                <w:sz w:val="24"/>
                <w:szCs w:val="24"/>
              </w:rPr>
            </w:pPr>
          </w:p>
        </w:tc>
      </w:tr>
      <w:tr w:rsidR="00787531" w:rsidRPr="00B343DC" w:rsidTr="00E06CF9">
        <w:trPr>
          <w:trHeight w:val="390"/>
        </w:trPr>
        <w:tc>
          <w:tcPr>
            <w:tcW w:w="595" w:type="dxa"/>
            <w:vMerge/>
            <w:tcBorders>
              <w:left w:val="single" w:sz="4" w:space="0" w:color="auto"/>
              <w:bottom w:val="single" w:sz="4" w:space="0" w:color="auto"/>
              <w:right w:val="single" w:sz="4" w:space="0" w:color="auto"/>
            </w:tcBorders>
          </w:tcPr>
          <w:p w:rsidR="00787531" w:rsidRPr="00B343DC" w:rsidRDefault="00787531" w:rsidP="000B07B3">
            <w:pPr>
              <w:contextualSpacing/>
              <w:rPr>
                <w:rFonts w:ascii="Times New Roman" w:eastAsia="Calibri" w:hAnsi="Times New Roman" w:cs="Times New Roman"/>
                <w:b/>
                <w:sz w:val="24"/>
                <w:szCs w:val="24"/>
              </w:rPr>
            </w:pPr>
          </w:p>
        </w:tc>
        <w:tc>
          <w:tcPr>
            <w:tcW w:w="2697" w:type="dxa"/>
            <w:vMerge/>
            <w:tcBorders>
              <w:left w:val="single" w:sz="4" w:space="0" w:color="auto"/>
              <w:bottom w:val="single" w:sz="4" w:space="0" w:color="auto"/>
              <w:right w:val="single" w:sz="4" w:space="0" w:color="auto"/>
            </w:tcBorders>
          </w:tcPr>
          <w:p w:rsidR="00787531" w:rsidRPr="00B343DC" w:rsidRDefault="00787531" w:rsidP="000B07B3">
            <w:pPr>
              <w:contextualSpacing/>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787531" w:rsidRDefault="00787531"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134" w:type="dxa"/>
            <w:vMerge/>
            <w:tcBorders>
              <w:left w:val="single" w:sz="4" w:space="0" w:color="auto"/>
              <w:bottom w:val="single" w:sz="4" w:space="0" w:color="auto"/>
              <w:right w:val="single" w:sz="4" w:space="0" w:color="auto"/>
            </w:tcBorders>
          </w:tcPr>
          <w:p w:rsidR="00787531" w:rsidRPr="00B343DC" w:rsidRDefault="00787531" w:rsidP="000B07B3">
            <w:pPr>
              <w:rPr>
                <w:rFonts w:ascii="Times New Roman" w:eastAsia="Calibri" w:hAnsi="Times New Roman" w:cs="Times New Roman"/>
                <w:sz w:val="24"/>
                <w:szCs w:val="24"/>
              </w:rPr>
            </w:pPr>
          </w:p>
        </w:tc>
        <w:tc>
          <w:tcPr>
            <w:tcW w:w="2978" w:type="dxa"/>
            <w:vMerge/>
            <w:tcBorders>
              <w:left w:val="single" w:sz="4" w:space="0" w:color="auto"/>
              <w:bottom w:val="single" w:sz="4" w:space="0" w:color="auto"/>
              <w:right w:val="single" w:sz="4" w:space="0" w:color="auto"/>
            </w:tcBorders>
          </w:tcPr>
          <w:p w:rsidR="00787531" w:rsidRPr="00B343DC" w:rsidRDefault="00787531" w:rsidP="000B07B3">
            <w:pPr>
              <w:contextualSpacing/>
              <w:rPr>
                <w:rFonts w:ascii="Times New Roman" w:eastAsia="Calibri" w:hAnsi="Times New Roman" w:cs="Times New Roman"/>
                <w:sz w:val="24"/>
                <w:szCs w:val="24"/>
              </w:rPr>
            </w:pPr>
          </w:p>
        </w:tc>
        <w:tc>
          <w:tcPr>
            <w:tcW w:w="3261" w:type="dxa"/>
            <w:vMerge/>
            <w:tcBorders>
              <w:left w:val="single" w:sz="4" w:space="0" w:color="auto"/>
              <w:bottom w:val="single" w:sz="4" w:space="0" w:color="auto"/>
              <w:right w:val="single" w:sz="4" w:space="0" w:color="auto"/>
            </w:tcBorders>
          </w:tcPr>
          <w:p w:rsidR="00787531" w:rsidRPr="00B343DC" w:rsidRDefault="00787531" w:rsidP="000B07B3">
            <w:pPr>
              <w:contextualSpacing/>
              <w:rPr>
                <w:rFonts w:ascii="Times New Roman" w:eastAsia="Calibri"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rsidR="00787531" w:rsidRPr="00B343DC" w:rsidRDefault="00787531" w:rsidP="000B07B3">
            <w:pPr>
              <w:contextualSpacing/>
              <w:rPr>
                <w:rFonts w:ascii="Times New Roman" w:eastAsia="Calibri" w:hAnsi="Times New Roman" w:cs="Times New Roman"/>
                <w:sz w:val="24"/>
                <w:szCs w:val="24"/>
              </w:rPr>
            </w:pPr>
          </w:p>
        </w:tc>
      </w:tr>
      <w:tr w:rsidR="000B07B3" w:rsidRPr="00B343DC" w:rsidTr="000B07B3">
        <w:trPr>
          <w:trHeight w:val="270"/>
        </w:trPr>
        <w:tc>
          <w:tcPr>
            <w:tcW w:w="14490" w:type="dxa"/>
            <w:gridSpan w:val="7"/>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jc w:val="center"/>
              <w:rPr>
                <w:rFonts w:ascii="Times New Roman" w:eastAsia="Calibri" w:hAnsi="Times New Roman" w:cs="Times New Roman"/>
                <w:b/>
                <w:sz w:val="24"/>
                <w:szCs w:val="24"/>
              </w:rPr>
            </w:pPr>
          </w:p>
        </w:tc>
      </w:tr>
      <w:tr w:rsidR="000B07B3" w:rsidRPr="00B343DC" w:rsidTr="00D4791F">
        <w:trPr>
          <w:trHeight w:val="270"/>
        </w:trPr>
        <w:tc>
          <w:tcPr>
            <w:tcW w:w="595"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b/>
                <w:sz w:val="24"/>
                <w:szCs w:val="24"/>
              </w:rPr>
              <w:t>13</w:t>
            </w:r>
          </w:p>
        </w:tc>
        <w:tc>
          <w:tcPr>
            <w:tcW w:w="2697"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Солнце в разные времена года.</w:t>
            </w:r>
          </w:p>
        </w:tc>
        <w:tc>
          <w:tcPr>
            <w:tcW w:w="1416" w:type="dxa"/>
            <w:tcBorders>
              <w:top w:val="single" w:sz="4" w:space="0" w:color="auto"/>
              <w:left w:val="single" w:sz="4" w:space="0" w:color="auto"/>
              <w:bottom w:val="single" w:sz="4" w:space="0" w:color="auto"/>
              <w:right w:val="single" w:sz="4" w:space="0" w:color="auto"/>
            </w:tcBorders>
          </w:tcPr>
          <w:p w:rsidR="000B07B3" w:rsidRDefault="00787531"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06</w:t>
            </w:r>
          </w:p>
          <w:p w:rsidR="00787531" w:rsidRPr="00B343DC" w:rsidRDefault="00787531"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1134"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rPr>
                <w:rFonts w:ascii="Times New Roman" w:hAnsi="Times New Roman" w:cs="Times New Roman"/>
                <w:sz w:val="24"/>
                <w:szCs w:val="24"/>
              </w:rPr>
            </w:pPr>
            <w:r w:rsidRPr="00B343DC">
              <w:rPr>
                <w:rFonts w:ascii="Times New Roman" w:eastAsia="Calibri" w:hAnsi="Times New Roman" w:cs="Times New Roman"/>
                <w:sz w:val="24"/>
                <w:szCs w:val="24"/>
              </w:rPr>
              <w:t>2</w:t>
            </w:r>
          </w:p>
        </w:tc>
        <w:tc>
          <w:tcPr>
            <w:tcW w:w="2978"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Знать различия солнца в разные времена года.</w:t>
            </w:r>
          </w:p>
        </w:tc>
        <w:tc>
          <w:tcPr>
            <w:tcW w:w="3261"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Осознание себя как ученика, заинтересованного посещением школы, обучением, занятиями</w:t>
            </w:r>
          </w:p>
        </w:tc>
        <w:tc>
          <w:tcPr>
            <w:tcW w:w="2409"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Беседа о солнце как планете солнечной системы</w:t>
            </w:r>
          </w:p>
        </w:tc>
      </w:tr>
      <w:tr w:rsidR="000B07B3" w:rsidRPr="00B343DC" w:rsidTr="00D4791F">
        <w:trPr>
          <w:trHeight w:val="270"/>
        </w:trPr>
        <w:tc>
          <w:tcPr>
            <w:tcW w:w="595"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b/>
                <w:sz w:val="24"/>
                <w:szCs w:val="24"/>
              </w:rPr>
              <w:t>14</w:t>
            </w:r>
          </w:p>
        </w:tc>
        <w:tc>
          <w:tcPr>
            <w:tcW w:w="2697"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Восход и закат солнца.</w:t>
            </w:r>
          </w:p>
        </w:tc>
        <w:tc>
          <w:tcPr>
            <w:tcW w:w="1416" w:type="dxa"/>
            <w:tcBorders>
              <w:top w:val="single" w:sz="4" w:space="0" w:color="auto"/>
              <w:left w:val="single" w:sz="4" w:space="0" w:color="auto"/>
              <w:bottom w:val="single" w:sz="4" w:space="0" w:color="auto"/>
              <w:right w:val="single" w:sz="4" w:space="0" w:color="auto"/>
            </w:tcBorders>
          </w:tcPr>
          <w:p w:rsidR="000B07B3" w:rsidRDefault="00787531"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13</w:t>
            </w:r>
          </w:p>
          <w:p w:rsidR="00787531" w:rsidRPr="00B343DC" w:rsidRDefault="00787531"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rPr>
                <w:rFonts w:ascii="Times New Roman" w:hAnsi="Times New Roman" w:cs="Times New Roman"/>
                <w:sz w:val="24"/>
                <w:szCs w:val="24"/>
              </w:rPr>
            </w:pPr>
            <w:r w:rsidRPr="00B343DC">
              <w:rPr>
                <w:rFonts w:ascii="Times New Roman" w:eastAsia="Calibri" w:hAnsi="Times New Roman" w:cs="Times New Roman"/>
                <w:sz w:val="24"/>
                <w:szCs w:val="24"/>
              </w:rPr>
              <w:t>2</w:t>
            </w:r>
          </w:p>
        </w:tc>
        <w:tc>
          <w:tcPr>
            <w:tcW w:w="2978"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Знать сторону восхода и заката солнца</w:t>
            </w:r>
          </w:p>
        </w:tc>
        <w:tc>
          <w:tcPr>
            <w:tcW w:w="3261"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color w:val="000000"/>
                <w:sz w:val="24"/>
                <w:szCs w:val="24"/>
              </w:rPr>
              <w:t>Формирование положительного отношения к мнению учителя, сверстников;</w:t>
            </w:r>
          </w:p>
        </w:tc>
        <w:tc>
          <w:tcPr>
            <w:tcW w:w="2409"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Наблюдение в природе.</w:t>
            </w:r>
          </w:p>
        </w:tc>
      </w:tr>
      <w:tr w:rsidR="000B07B3" w:rsidRPr="00B343DC" w:rsidTr="00D4791F">
        <w:trPr>
          <w:trHeight w:val="270"/>
        </w:trPr>
        <w:tc>
          <w:tcPr>
            <w:tcW w:w="595"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b/>
                <w:sz w:val="24"/>
                <w:szCs w:val="24"/>
              </w:rPr>
              <w:t>15</w:t>
            </w:r>
          </w:p>
        </w:tc>
        <w:tc>
          <w:tcPr>
            <w:tcW w:w="2697"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Календарь.</w:t>
            </w:r>
          </w:p>
        </w:tc>
        <w:tc>
          <w:tcPr>
            <w:tcW w:w="1416" w:type="dxa"/>
            <w:tcBorders>
              <w:top w:val="single" w:sz="4" w:space="0" w:color="auto"/>
              <w:left w:val="single" w:sz="4" w:space="0" w:color="auto"/>
              <w:bottom w:val="single" w:sz="4" w:space="0" w:color="auto"/>
              <w:right w:val="single" w:sz="4" w:space="0" w:color="auto"/>
            </w:tcBorders>
          </w:tcPr>
          <w:p w:rsidR="000B07B3" w:rsidRDefault="00787531"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20</w:t>
            </w:r>
          </w:p>
          <w:p w:rsidR="00787531" w:rsidRPr="00B343DC" w:rsidRDefault="00787531"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rPr>
                <w:rFonts w:ascii="Times New Roman" w:hAnsi="Times New Roman" w:cs="Times New Roman"/>
                <w:sz w:val="24"/>
                <w:szCs w:val="24"/>
              </w:rPr>
            </w:pPr>
            <w:r w:rsidRPr="00B343DC">
              <w:rPr>
                <w:rFonts w:ascii="Times New Roman" w:eastAsia="Calibri" w:hAnsi="Times New Roman" w:cs="Times New Roman"/>
                <w:sz w:val="24"/>
                <w:szCs w:val="24"/>
              </w:rPr>
              <w:t>2</w:t>
            </w:r>
          </w:p>
        </w:tc>
        <w:tc>
          <w:tcPr>
            <w:tcW w:w="2978"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Уметь пользоваться календарем.</w:t>
            </w:r>
          </w:p>
        </w:tc>
        <w:tc>
          <w:tcPr>
            <w:tcW w:w="3261"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Овладение социально-бытовыми навыками, используемыми в повседневной жизни</w:t>
            </w:r>
          </w:p>
        </w:tc>
        <w:tc>
          <w:tcPr>
            <w:tcW w:w="2409"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Работа с сюжетными картинками</w:t>
            </w:r>
          </w:p>
        </w:tc>
      </w:tr>
      <w:tr w:rsidR="00787531" w:rsidRPr="00B343DC" w:rsidTr="00E06CF9">
        <w:trPr>
          <w:trHeight w:val="429"/>
        </w:trPr>
        <w:tc>
          <w:tcPr>
            <w:tcW w:w="595" w:type="dxa"/>
            <w:vMerge w:val="restart"/>
            <w:tcBorders>
              <w:top w:val="single" w:sz="4" w:space="0" w:color="auto"/>
              <w:left w:val="single" w:sz="4" w:space="0" w:color="auto"/>
              <w:right w:val="single" w:sz="4" w:space="0" w:color="auto"/>
            </w:tcBorders>
          </w:tcPr>
          <w:p w:rsidR="00787531" w:rsidRPr="00B343DC" w:rsidRDefault="00787531"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b/>
                <w:sz w:val="24"/>
                <w:szCs w:val="24"/>
              </w:rPr>
              <w:lastRenderedPageBreak/>
              <w:t>16</w:t>
            </w:r>
          </w:p>
        </w:tc>
        <w:tc>
          <w:tcPr>
            <w:tcW w:w="2697" w:type="dxa"/>
            <w:vMerge w:val="restart"/>
            <w:tcBorders>
              <w:top w:val="single" w:sz="4" w:space="0" w:color="auto"/>
              <w:left w:val="single" w:sz="4" w:space="0" w:color="auto"/>
              <w:right w:val="single" w:sz="4" w:space="0" w:color="auto"/>
            </w:tcBorders>
          </w:tcPr>
          <w:p w:rsidR="00787531" w:rsidRPr="00B343DC" w:rsidRDefault="00787531"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Воздух. Значение воздуха.</w:t>
            </w:r>
          </w:p>
        </w:tc>
        <w:tc>
          <w:tcPr>
            <w:tcW w:w="1416" w:type="dxa"/>
            <w:tcBorders>
              <w:top w:val="single" w:sz="4" w:space="0" w:color="auto"/>
              <w:left w:val="single" w:sz="4" w:space="0" w:color="auto"/>
              <w:bottom w:val="single" w:sz="4" w:space="0" w:color="auto"/>
              <w:right w:val="single" w:sz="4" w:space="0" w:color="auto"/>
            </w:tcBorders>
          </w:tcPr>
          <w:p w:rsidR="00787531" w:rsidRPr="00B343DC" w:rsidRDefault="00787531"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1134" w:type="dxa"/>
            <w:vMerge w:val="restart"/>
            <w:tcBorders>
              <w:top w:val="single" w:sz="4" w:space="0" w:color="auto"/>
              <w:left w:val="single" w:sz="4" w:space="0" w:color="auto"/>
              <w:right w:val="single" w:sz="4" w:space="0" w:color="auto"/>
            </w:tcBorders>
          </w:tcPr>
          <w:p w:rsidR="00787531" w:rsidRPr="00B343DC" w:rsidRDefault="00787531" w:rsidP="000B07B3">
            <w:pPr>
              <w:rPr>
                <w:rFonts w:ascii="Times New Roman" w:hAnsi="Times New Roman" w:cs="Times New Roman"/>
                <w:sz w:val="24"/>
                <w:szCs w:val="24"/>
              </w:rPr>
            </w:pPr>
            <w:r w:rsidRPr="00B343DC">
              <w:rPr>
                <w:rFonts w:ascii="Times New Roman" w:eastAsia="Calibri" w:hAnsi="Times New Roman" w:cs="Times New Roman"/>
                <w:sz w:val="24"/>
                <w:szCs w:val="24"/>
              </w:rPr>
              <w:t>2</w:t>
            </w:r>
          </w:p>
        </w:tc>
        <w:tc>
          <w:tcPr>
            <w:tcW w:w="2978" w:type="dxa"/>
            <w:vMerge w:val="restart"/>
            <w:tcBorders>
              <w:top w:val="single" w:sz="4" w:space="0" w:color="auto"/>
              <w:left w:val="single" w:sz="4" w:space="0" w:color="auto"/>
              <w:right w:val="single" w:sz="4" w:space="0" w:color="auto"/>
            </w:tcBorders>
          </w:tcPr>
          <w:p w:rsidR="00787531" w:rsidRPr="00B343DC" w:rsidRDefault="00787531"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Знать значения воздуха для человека.</w:t>
            </w:r>
          </w:p>
        </w:tc>
        <w:tc>
          <w:tcPr>
            <w:tcW w:w="3261" w:type="dxa"/>
            <w:vMerge w:val="restart"/>
            <w:tcBorders>
              <w:top w:val="single" w:sz="4" w:space="0" w:color="auto"/>
              <w:left w:val="single" w:sz="4" w:space="0" w:color="auto"/>
              <w:right w:val="single" w:sz="4" w:space="0" w:color="auto"/>
            </w:tcBorders>
          </w:tcPr>
          <w:p w:rsidR="00787531" w:rsidRPr="00B343DC" w:rsidRDefault="00787531"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Готовность к безопасному и бережному поведению в природе и обществе;</w:t>
            </w:r>
          </w:p>
        </w:tc>
        <w:tc>
          <w:tcPr>
            <w:tcW w:w="2409" w:type="dxa"/>
            <w:vMerge w:val="restart"/>
            <w:tcBorders>
              <w:top w:val="single" w:sz="4" w:space="0" w:color="auto"/>
              <w:left w:val="single" w:sz="4" w:space="0" w:color="auto"/>
              <w:right w:val="single" w:sz="4" w:space="0" w:color="auto"/>
            </w:tcBorders>
          </w:tcPr>
          <w:p w:rsidR="00787531" w:rsidRPr="00B343DC" w:rsidRDefault="00787531"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 xml:space="preserve">Составление рассказа о значении воздуха в жизни человека.  </w:t>
            </w:r>
          </w:p>
        </w:tc>
      </w:tr>
      <w:tr w:rsidR="00787531" w:rsidRPr="00B343DC" w:rsidTr="00E06CF9">
        <w:trPr>
          <w:trHeight w:val="240"/>
        </w:trPr>
        <w:tc>
          <w:tcPr>
            <w:tcW w:w="595" w:type="dxa"/>
            <w:vMerge/>
            <w:tcBorders>
              <w:left w:val="single" w:sz="4" w:space="0" w:color="auto"/>
              <w:right w:val="single" w:sz="4" w:space="0" w:color="auto"/>
            </w:tcBorders>
          </w:tcPr>
          <w:p w:rsidR="00787531" w:rsidRPr="00B343DC" w:rsidRDefault="00787531" w:rsidP="000B07B3">
            <w:pPr>
              <w:contextualSpacing/>
              <w:rPr>
                <w:rFonts w:ascii="Times New Roman" w:eastAsia="Calibri" w:hAnsi="Times New Roman" w:cs="Times New Roman"/>
                <w:b/>
                <w:sz w:val="24"/>
                <w:szCs w:val="24"/>
              </w:rPr>
            </w:pPr>
          </w:p>
        </w:tc>
        <w:tc>
          <w:tcPr>
            <w:tcW w:w="2697" w:type="dxa"/>
            <w:vMerge/>
            <w:tcBorders>
              <w:left w:val="single" w:sz="4" w:space="0" w:color="auto"/>
              <w:right w:val="single" w:sz="4" w:space="0" w:color="auto"/>
            </w:tcBorders>
          </w:tcPr>
          <w:p w:rsidR="00787531" w:rsidRPr="00B343DC" w:rsidRDefault="00787531" w:rsidP="000B07B3">
            <w:pPr>
              <w:contextualSpacing/>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787531" w:rsidRDefault="00787531"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январь</w:t>
            </w:r>
          </w:p>
        </w:tc>
        <w:tc>
          <w:tcPr>
            <w:tcW w:w="1134" w:type="dxa"/>
            <w:vMerge/>
            <w:tcBorders>
              <w:left w:val="single" w:sz="4" w:space="0" w:color="auto"/>
              <w:right w:val="single" w:sz="4" w:space="0" w:color="auto"/>
            </w:tcBorders>
          </w:tcPr>
          <w:p w:rsidR="00787531" w:rsidRPr="00B343DC" w:rsidRDefault="00787531" w:rsidP="000B07B3">
            <w:pPr>
              <w:rPr>
                <w:rFonts w:ascii="Times New Roman" w:eastAsia="Calibri" w:hAnsi="Times New Roman" w:cs="Times New Roman"/>
                <w:sz w:val="24"/>
                <w:szCs w:val="24"/>
              </w:rPr>
            </w:pPr>
          </w:p>
        </w:tc>
        <w:tc>
          <w:tcPr>
            <w:tcW w:w="2978" w:type="dxa"/>
            <w:vMerge/>
            <w:tcBorders>
              <w:left w:val="single" w:sz="4" w:space="0" w:color="auto"/>
              <w:right w:val="single" w:sz="4" w:space="0" w:color="auto"/>
            </w:tcBorders>
          </w:tcPr>
          <w:p w:rsidR="00787531" w:rsidRPr="00B343DC" w:rsidRDefault="00787531" w:rsidP="000B07B3">
            <w:pPr>
              <w:contextualSpacing/>
              <w:rPr>
                <w:rFonts w:ascii="Times New Roman" w:eastAsia="Calibri" w:hAnsi="Times New Roman" w:cs="Times New Roman"/>
                <w:sz w:val="24"/>
                <w:szCs w:val="24"/>
              </w:rPr>
            </w:pPr>
          </w:p>
        </w:tc>
        <w:tc>
          <w:tcPr>
            <w:tcW w:w="3261" w:type="dxa"/>
            <w:vMerge/>
            <w:tcBorders>
              <w:left w:val="single" w:sz="4" w:space="0" w:color="auto"/>
              <w:right w:val="single" w:sz="4" w:space="0" w:color="auto"/>
            </w:tcBorders>
          </w:tcPr>
          <w:p w:rsidR="00787531" w:rsidRPr="00B343DC" w:rsidRDefault="00787531" w:rsidP="000B07B3">
            <w:pPr>
              <w:contextualSpacing/>
              <w:rPr>
                <w:rFonts w:ascii="Times New Roman" w:eastAsia="Calibri" w:hAnsi="Times New Roman" w:cs="Times New Roman"/>
                <w:sz w:val="24"/>
                <w:szCs w:val="24"/>
              </w:rPr>
            </w:pPr>
          </w:p>
        </w:tc>
        <w:tc>
          <w:tcPr>
            <w:tcW w:w="2409" w:type="dxa"/>
            <w:vMerge/>
            <w:tcBorders>
              <w:left w:val="single" w:sz="4" w:space="0" w:color="auto"/>
              <w:right w:val="single" w:sz="4" w:space="0" w:color="auto"/>
            </w:tcBorders>
          </w:tcPr>
          <w:p w:rsidR="00787531" w:rsidRPr="00B343DC" w:rsidRDefault="00787531" w:rsidP="000B07B3">
            <w:pPr>
              <w:contextualSpacing/>
              <w:rPr>
                <w:rFonts w:ascii="Times New Roman" w:eastAsia="Calibri" w:hAnsi="Times New Roman" w:cs="Times New Roman"/>
                <w:sz w:val="24"/>
                <w:szCs w:val="24"/>
              </w:rPr>
            </w:pPr>
          </w:p>
        </w:tc>
      </w:tr>
      <w:tr w:rsidR="00787531" w:rsidRPr="00B343DC" w:rsidTr="00E06CF9">
        <w:trPr>
          <w:trHeight w:val="420"/>
        </w:trPr>
        <w:tc>
          <w:tcPr>
            <w:tcW w:w="595" w:type="dxa"/>
            <w:vMerge/>
            <w:tcBorders>
              <w:left w:val="single" w:sz="4" w:space="0" w:color="auto"/>
              <w:bottom w:val="single" w:sz="4" w:space="0" w:color="auto"/>
              <w:right w:val="single" w:sz="4" w:space="0" w:color="auto"/>
            </w:tcBorders>
          </w:tcPr>
          <w:p w:rsidR="00787531" w:rsidRPr="00B343DC" w:rsidRDefault="00787531" w:rsidP="000B07B3">
            <w:pPr>
              <w:contextualSpacing/>
              <w:rPr>
                <w:rFonts w:ascii="Times New Roman" w:eastAsia="Calibri" w:hAnsi="Times New Roman" w:cs="Times New Roman"/>
                <w:b/>
                <w:sz w:val="24"/>
                <w:szCs w:val="24"/>
              </w:rPr>
            </w:pPr>
          </w:p>
        </w:tc>
        <w:tc>
          <w:tcPr>
            <w:tcW w:w="2697" w:type="dxa"/>
            <w:vMerge/>
            <w:tcBorders>
              <w:left w:val="single" w:sz="4" w:space="0" w:color="auto"/>
              <w:bottom w:val="single" w:sz="4" w:space="0" w:color="auto"/>
              <w:right w:val="single" w:sz="4" w:space="0" w:color="auto"/>
            </w:tcBorders>
          </w:tcPr>
          <w:p w:rsidR="00787531" w:rsidRPr="00B343DC" w:rsidRDefault="00787531" w:rsidP="000B07B3">
            <w:pPr>
              <w:contextualSpacing/>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787531" w:rsidRDefault="00787531"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134" w:type="dxa"/>
            <w:vMerge/>
            <w:tcBorders>
              <w:left w:val="single" w:sz="4" w:space="0" w:color="auto"/>
              <w:bottom w:val="single" w:sz="4" w:space="0" w:color="auto"/>
              <w:right w:val="single" w:sz="4" w:space="0" w:color="auto"/>
            </w:tcBorders>
          </w:tcPr>
          <w:p w:rsidR="00787531" w:rsidRPr="00B343DC" w:rsidRDefault="00787531" w:rsidP="000B07B3">
            <w:pPr>
              <w:rPr>
                <w:rFonts w:ascii="Times New Roman" w:eastAsia="Calibri" w:hAnsi="Times New Roman" w:cs="Times New Roman"/>
                <w:sz w:val="24"/>
                <w:szCs w:val="24"/>
              </w:rPr>
            </w:pPr>
          </w:p>
        </w:tc>
        <w:tc>
          <w:tcPr>
            <w:tcW w:w="2978" w:type="dxa"/>
            <w:vMerge/>
            <w:tcBorders>
              <w:left w:val="single" w:sz="4" w:space="0" w:color="auto"/>
              <w:bottom w:val="single" w:sz="4" w:space="0" w:color="auto"/>
              <w:right w:val="single" w:sz="4" w:space="0" w:color="auto"/>
            </w:tcBorders>
          </w:tcPr>
          <w:p w:rsidR="00787531" w:rsidRPr="00B343DC" w:rsidRDefault="00787531" w:rsidP="000B07B3">
            <w:pPr>
              <w:contextualSpacing/>
              <w:rPr>
                <w:rFonts w:ascii="Times New Roman" w:eastAsia="Calibri" w:hAnsi="Times New Roman" w:cs="Times New Roman"/>
                <w:sz w:val="24"/>
                <w:szCs w:val="24"/>
              </w:rPr>
            </w:pPr>
          </w:p>
        </w:tc>
        <w:tc>
          <w:tcPr>
            <w:tcW w:w="3261" w:type="dxa"/>
            <w:vMerge/>
            <w:tcBorders>
              <w:left w:val="single" w:sz="4" w:space="0" w:color="auto"/>
              <w:bottom w:val="single" w:sz="4" w:space="0" w:color="auto"/>
              <w:right w:val="single" w:sz="4" w:space="0" w:color="auto"/>
            </w:tcBorders>
          </w:tcPr>
          <w:p w:rsidR="00787531" w:rsidRPr="00B343DC" w:rsidRDefault="00787531" w:rsidP="000B07B3">
            <w:pPr>
              <w:contextualSpacing/>
              <w:rPr>
                <w:rFonts w:ascii="Times New Roman" w:eastAsia="Calibri"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rsidR="00787531" w:rsidRPr="00B343DC" w:rsidRDefault="00787531" w:rsidP="000B07B3">
            <w:pPr>
              <w:contextualSpacing/>
              <w:rPr>
                <w:rFonts w:ascii="Times New Roman" w:eastAsia="Calibri" w:hAnsi="Times New Roman" w:cs="Times New Roman"/>
                <w:sz w:val="24"/>
                <w:szCs w:val="24"/>
              </w:rPr>
            </w:pPr>
          </w:p>
        </w:tc>
      </w:tr>
      <w:tr w:rsidR="000B07B3" w:rsidRPr="00B343DC" w:rsidTr="00D4791F">
        <w:trPr>
          <w:trHeight w:val="270"/>
        </w:trPr>
        <w:tc>
          <w:tcPr>
            <w:tcW w:w="595"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b/>
                <w:sz w:val="24"/>
                <w:szCs w:val="24"/>
              </w:rPr>
              <w:t>17</w:t>
            </w:r>
          </w:p>
        </w:tc>
        <w:tc>
          <w:tcPr>
            <w:tcW w:w="2697"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Термометр.</w:t>
            </w:r>
          </w:p>
        </w:tc>
        <w:tc>
          <w:tcPr>
            <w:tcW w:w="1416" w:type="dxa"/>
            <w:tcBorders>
              <w:top w:val="single" w:sz="4" w:space="0" w:color="auto"/>
              <w:left w:val="single" w:sz="4" w:space="0" w:color="auto"/>
              <w:bottom w:val="single" w:sz="4" w:space="0" w:color="auto"/>
              <w:right w:val="single" w:sz="4" w:space="0" w:color="auto"/>
            </w:tcBorders>
          </w:tcPr>
          <w:p w:rsidR="000B07B3" w:rsidRDefault="00787531"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12</w:t>
            </w:r>
          </w:p>
          <w:p w:rsidR="00787531" w:rsidRPr="00B343DC" w:rsidRDefault="00787531"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rPr>
                <w:rFonts w:ascii="Times New Roman" w:hAnsi="Times New Roman" w:cs="Times New Roman"/>
                <w:sz w:val="24"/>
                <w:szCs w:val="24"/>
              </w:rPr>
            </w:pPr>
            <w:r w:rsidRPr="00B343DC">
              <w:rPr>
                <w:rFonts w:ascii="Times New Roman" w:eastAsia="Calibri" w:hAnsi="Times New Roman" w:cs="Times New Roman"/>
                <w:sz w:val="24"/>
                <w:szCs w:val="24"/>
              </w:rPr>
              <w:t>2</w:t>
            </w:r>
          </w:p>
        </w:tc>
        <w:tc>
          <w:tcPr>
            <w:tcW w:w="2978"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Уметь пользоваться термометром.</w:t>
            </w:r>
          </w:p>
        </w:tc>
        <w:tc>
          <w:tcPr>
            <w:tcW w:w="3261"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Ценностное отношение к природе;</w:t>
            </w:r>
          </w:p>
        </w:tc>
        <w:tc>
          <w:tcPr>
            <w:tcW w:w="2409"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p>
        </w:tc>
      </w:tr>
      <w:tr w:rsidR="000B07B3" w:rsidRPr="00B343DC" w:rsidTr="00D4791F">
        <w:trPr>
          <w:trHeight w:val="270"/>
        </w:trPr>
        <w:tc>
          <w:tcPr>
            <w:tcW w:w="595"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b/>
                <w:sz w:val="24"/>
                <w:szCs w:val="24"/>
              </w:rPr>
              <w:t>18</w:t>
            </w:r>
          </w:p>
        </w:tc>
        <w:tc>
          <w:tcPr>
            <w:tcW w:w="2697"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Ветер. Направления ветра.</w:t>
            </w:r>
          </w:p>
        </w:tc>
        <w:tc>
          <w:tcPr>
            <w:tcW w:w="1416" w:type="dxa"/>
            <w:tcBorders>
              <w:top w:val="single" w:sz="4" w:space="0" w:color="auto"/>
              <w:left w:val="single" w:sz="4" w:space="0" w:color="auto"/>
              <w:bottom w:val="single" w:sz="4" w:space="0" w:color="auto"/>
              <w:right w:val="single" w:sz="4" w:space="0" w:color="auto"/>
            </w:tcBorders>
          </w:tcPr>
          <w:p w:rsidR="000B07B3" w:rsidRDefault="00787531" w:rsidP="000B07B3">
            <w:pPr>
              <w:rPr>
                <w:rFonts w:ascii="Times New Roman" w:eastAsia="Calibri" w:hAnsi="Times New Roman" w:cs="Times New Roman"/>
                <w:sz w:val="24"/>
                <w:szCs w:val="24"/>
              </w:rPr>
            </w:pPr>
            <w:r>
              <w:rPr>
                <w:rFonts w:ascii="Times New Roman" w:eastAsia="Calibri" w:hAnsi="Times New Roman" w:cs="Times New Roman"/>
                <w:sz w:val="24"/>
                <w:szCs w:val="24"/>
              </w:rPr>
              <w:t>19</w:t>
            </w:r>
          </w:p>
          <w:p w:rsidR="00787531" w:rsidRPr="00B343DC" w:rsidRDefault="00787531" w:rsidP="000B07B3">
            <w:pP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rPr>
                <w:rFonts w:ascii="Times New Roman" w:hAnsi="Times New Roman" w:cs="Times New Roman"/>
                <w:sz w:val="24"/>
                <w:szCs w:val="24"/>
              </w:rPr>
            </w:pPr>
            <w:r w:rsidRPr="00B343DC">
              <w:rPr>
                <w:rFonts w:ascii="Times New Roman" w:eastAsia="Calibri" w:hAnsi="Times New Roman" w:cs="Times New Roman"/>
                <w:sz w:val="24"/>
                <w:szCs w:val="24"/>
              </w:rPr>
              <w:t>2</w:t>
            </w:r>
          </w:p>
        </w:tc>
        <w:tc>
          <w:tcPr>
            <w:tcW w:w="2978"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Уметь определять направления ветра.</w:t>
            </w:r>
          </w:p>
        </w:tc>
        <w:tc>
          <w:tcPr>
            <w:tcW w:w="3261"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color w:val="000000"/>
                <w:sz w:val="24"/>
                <w:szCs w:val="24"/>
              </w:rPr>
              <w:t>Формирование положительного отношения к мнению учителя, сверстников;</w:t>
            </w:r>
          </w:p>
        </w:tc>
        <w:tc>
          <w:tcPr>
            <w:tcW w:w="2409"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Работа с учебником, отвечать на вопросы учителя, давать полные ответы</w:t>
            </w:r>
          </w:p>
        </w:tc>
      </w:tr>
      <w:tr w:rsidR="000B07B3" w:rsidRPr="00B343DC" w:rsidTr="000B07B3">
        <w:trPr>
          <w:trHeight w:val="270"/>
        </w:trPr>
        <w:tc>
          <w:tcPr>
            <w:tcW w:w="14490" w:type="dxa"/>
            <w:gridSpan w:val="7"/>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jc w:val="center"/>
              <w:rPr>
                <w:rFonts w:ascii="Times New Roman" w:eastAsia="Calibri" w:hAnsi="Times New Roman" w:cs="Times New Roman"/>
                <w:b/>
                <w:sz w:val="24"/>
                <w:szCs w:val="24"/>
              </w:rPr>
            </w:pPr>
          </w:p>
        </w:tc>
      </w:tr>
      <w:tr w:rsidR="000B07B3" w:rsidRPr="00B343DC" w:rsidTr="00D4791F">
        <w:trPr>
          <w:trHeight w:val="270"/>
        </w:trPr>
        <w:tc>
          <w:tcPr>
            <w:tcW w:w="595"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b/>
                <w:sz w:val="24"/>
                <w:szCs w:val="24"/>
              </w:rPr>
              <w:t>19</w:t>
            </w:r>
          </w:p>
        </w:tc>
        <w:tc>
          <w:tcPr>
            <w:tcW w:w="2697"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Растения. Сравнение растений. Части растений.</w:t>
            </w:r>
          </w:p>
        </w:tc>
        <w:tc>
          <w:tcPr>
            <w:tcW w:w="1416" w:type="dxa"/>
            <w:tcBorders>
              <w:top w:val="single" w:sz="4" w:space="0" w:color="auto"/>
              <w:left w:val="single" w:sz="4" w:space="0" w:color="auto"/>
              <w:bottom w:val="single" w:sz="4" w:space="0" w:color="auto"/>
              <w:right w:val="single" w:sz="4" w:space="0" w:color="auto"/>
            </w:tcBorders>
          </w:tcPr>
          <w:p w:rsidR="000B07B3" w:rsidRDefault="00787531"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26</w:t>
            </w:r>
          </w:p>
          <w:p w:rsidR="00787531" w:rsidRPr="00B343DC" w:rsidRDefault="00787531"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1134"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rPr>
                <w:rFonts w:ascii="Times New Roman" w:hAnsi="Times New Roman" w:cs="Times New Roman"/>
                <w:sz w:val="24"/>
                <w:szCs w:val="24"/>
              </w:rPr>
            </w:pPr>
            <w:r w:rsidRPr="00B343DC">
              <w:rPr>
                <w:rFonts w:ascii="Times New Roman" w:eastAsia="Calibri" w:hAnsi="Times New Roman" w:cs="Times New Roman"/>
                <w:sz w:val="24"/>
                <w:szCs w:val="24"/>
              </w:rPr>
              <w:t>2</w:t>
            </w:r>
          </w:p>
        </w:tc>
        <w:tc>
          <w:tcPr>
            <w:tcW w:w="2978"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Уметь сравнивать растения. Знать части растений.</w:t>
            </w:r>
          </w:p>
        </w:tc>
        <w:tc>
          <w:tcPr>
            <w:tcW w:w="3261"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Целостный, социально ориентированный взгляд на мир в единстве его природой и социальной частей.</w:t>
            </w:r>
          </w:p>
        </w:tc>
        <w:tc>
          <w:tcPr>
            <w:tcW w:w="2409"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Составление предложений по опорным картинкам; отвечать на вопросы.</w:t>
            </w:r>
          </w:p>
        </w:tc>
      </w:tr>
      <w:tr w:rsidR="00787531" w:rsidRPr="00B343DC" w:rsidTr="00E06CF9">
        <w:trPr>
          <w:trHeight w:val="288"/>
        </w:trPr>
        <w:tc>
          <w:tcPr>
            <w:tcW w:w="595" w:type="dxa"/>
            <w:vMerge w:val="restart"/>
            <w:tcBorders>
              <w:top w:val="single" w:sz="4" w:space="0" w:color="auto"/>
              <w:left w:val="single" w:sz="4" w:space="0" w:color="auto"/>
              <w:right w:val="single" w:sz="4" w:space="0" w:color="auto"/>
            </w:tcBorders>
          </w:tcPr>
          <w:p w:rsidR="00787531" w:rsidRPr="00B343DC" w:rsidRDefault="00787531"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b/>
                <w:sz w:val="24"/>
                <w:szCs w:val="24"/>
              </w:rPr>
              <w:t>20</w:t>
            </w:r>
          </w:p>
        </w:tc>
        <w:tc>
          <w:tcPr>
            <w:tcW w:w="2697" w:type="dxa"/>
            <w:vMerge w:val="restart"/>
            <w:tcBorders>
              <w:top w:val="single" w:sz="4" w:space="0" w:color="auto"/>
              <w:left w:val="single" w:sz="4" w:space="0" w:color="auto"/>
              <w:right w:val="single" w:sz="4" w:space="0" w:color="auto"/>
            </w:tcBorders>
          </w:tcPr>
          <w:p w:rsidR="00787531" w:rsidRPr="00B343DC" w:rsidRDefault="00787531"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Растения сада.</w:t>
            </w:r>
          </w:p>
        </w:tc>
        <w:tc>
          <w:tcPr>
            <w:tcW w:w="1416" w:type="dxa"/>
            <w:tcBorders>
              <w:top w:val="single" w:sz="4" w:space="0" w:color="auto"/>
              <w:left w:val="single" w:sz="4" w:space="0" w:color="auto"/>
              <w:bottom w:val="single" w:sz="4" w:space="0" w:color="auto"/>
              <w:right w:val="single" w:sz="4" w:space="0" w:color="auto"/>
            </w:tcBorders>
          </w:tcPr>
          <w:p w:rsidR="00787531" w:rsidRPr="00B343DC" w:rsidRDefault="00787531" w:rsidP="000B07B3">
            <w:pPr>
              <w:rPr>
                <w:rFonts w:ascii="Times New Roman" w:eastAsia="Calibri" w:hAnsi="Times New Roman" w:cs="Times New Roman"/>
                <w:sz w:val="24"/>
                <w:szCs w:val="24"/>
              </w:rPr>
            </w:pPr>
            <w:r>
              <w:rPr>
                <w:rFonts w:ascii="Times New Roman" w:eastAsia="Calibri" w:hAnsi="Times New Roman" w:cs="Times New Roman"/>
                <w:sz w:val="24"/>
                <w:szCs w:val="24"/>
              </w:rPr>
              <w:t>февраль</w:t>
            </w:r>
          </w:p>
        </w:tc>
        <w:tc>
          <w:tcPr>
            <w:tcW w:w="1134" w:type="dxa"/>
            <w:vMerge w:val="restart"/>
            <w:tcBorders>
              <w:top w:val="single" w:sz="4" w:space="0" w:color="auto"/>
              <w:left w:val="single" w:sz="4" w:space="0" w:color="auto"/>
              <w:right w:val="single" w:sz="4" w:space="0" w:color="auto"/>
            </w:tcBorders>
          </w:tcPr>
          <w:p w:rsidR="00787531" w:rsidRPr="00B343DC" w:rsidRDefault="00787531" w:rsidP="000B07B3">
            <w:pPr>
              <w:rPr>
                <w:rFonts w:ascii="Times New Roman" w:hAnsi="Times New Roman" w:cs="Times New Roman"/>
                <w:sz w:val="24"/>
                <w:szCs w:val="24"/>
              </w:rPr>
            </w:pPr>
            <w:r w:rsidRPr="00B343DC">
              <w:rPr>
                <w:rFonts w:ascii="Times New Roman" w:eastAsia="Calibri" w:hAnsi="Times New Roman" w:cs="Times New Roman"/>
                <w:sz w:val="24"/>
                <w:szCs w:val="24"/>
              </w:rPr>
              <w:t>2</w:t>
            </w:r>
          </w:p>
        </w:tc>
        <w:tc>
          <w:tcPr>
            <w:tcW w:w="2978" w:type="dxa"/>
            <w:vMerge w:val="restart"/>
            <w:tcBorders>
              <w:top w:val="single" w:sz="4" w:space="0" w:color="auto"/>
              <w:left w:val="single" w:sz="4" w:space="0" w:color="auto"/>
              <w:right w:val="single" w:sz="4" w:space="0" w:color="auto"/>
            </w:tcBorders>
          </w:tcPr>
          <w:p w:rsidR="00787531" w:rsidRPr="00B343DC" w:rsidRDefault="00787531"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Знать названия растений сада.</w:t>
            </w:r>
          </w:p>
        </w:tc>
        <w:tc>
          <w:tcPr>
            <w:tcW w:w="3261" w:type="dxa"/>
            <w:vMerge w:val="restart"/>
            <w:tcBorders>
              <w:top w:val="single" w:sz="4" w:space="0" w:color="auto"/>
              <w:left w:val="single" w:sz="4" w:space="0" w:color="auto"/>
              <w:right w:val="single" w:sz="4" w:space="0" w:color="auto"/>
            </w:tcBorders>
          </w:tcPr>
          <w:p w:rsidR="00787531" w:rsidRPr="00B343DC" w:rsidRDefault="00787531"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color w:val="000000"/>
                <w:sz w:val="24"/>
                <w:szCs w:val="24"/>
              </w:rPr>
              <w:t>Умение обращаться за помощью, принимать помощь</w:t>
            </w:r>
          </w:p>
        </w:tc>
        <w:tc>
          <w:tcPr>
            <w:tcW w:w="2409" w:type="dxa"/>
            <w:vMerge w:val="restart"/>
            <w:tcBorders>
              <w:top w:val="single" w:sz="4" w:space="0" w:color="auto"/>
              <w:left w:val="single" w:sz="4" w:space="0" w:color="auto"/>
              <w:right w:val="single" w:sz="4" w:space="0" w:color="auto"/>
            </w:tcBorders>
          </w:tcPr>
          <w:p w:rsidR="00787531" w:rsidRPr="00B343DC" w:rsidRDefault="00787531" w:rsidP="000B07B3">
            <w:pPr>
              <w:contextualSpacing/>
              <w:rPr>
                <w:rFonts w:ascii="Times New Roman" w:eastAsia="Calibri" w:hAnsi="Times New Roman" w:cs="Times New Roman"/>
                <w:b/>
                <w:sz w:val="24"/>
                <w:szCs w:val="24"/>
              </w:rPr>
            </w:pPr>
          </w:p>
        </w:tc>
      </w:tr>
      <w:tr w:rsidR="00787531" w:rsidRPr="00B343DC" w:rsidTr="00E06CF9">
        <w:trPr>
          <w:trHeight w:val="525"/>
        </w:trPr>
        <w:tc>
          <w:tcPr>
            <w:tcW w:w="595" w:type="dxa"/>
            <w:vMerge/>
            <w:tcBorders>
              <w:left w:val="single" w:sz="4" w:space="0" w:color="auto"/>
              <w:bottom w:val="single" w:sz="4" w:space="0" w:color="auto"/>
              <w:right w:val="single" w:sz="4" w:space="0" w:color="auto"/>
            </w:tcBorders>
          </w:tcPr>
          <w:p w:rsidR="00787531" w:rsidRPr="00B343DC" w:rsidRDefault="00787531" w:rsidP="000B07B3">
            <w:pPr>
              <w:contextualSpacing/>
              <w:rPr>
                <w:rFonts w:ascii="Times New Roman" w:eastAsia="Calibri" w:hAnsi="Times New Roman" w:cs="Times New Roman"/>
                <w:b/>
                <w:sz w:val="24"/>
                <w:szCs w:val="24"/>
              </w:rPr>
            </w:pPr>
          </w:p>
        </w:tc>
        <w:tc>
          <w:tcPr>
            <w:tcW w:w="2697" w:type="dxa"/>
            <w:vMerge/>
            <w:tcBorders>
              <w:left w:val="single" w:sz="4" w:space="0" w:color="auto"/>
              <w:bottom w:val="single" w:sz="4" w:space="0" w:color="auto"/>
              <w:right w:val="single" w:sz="4" w:space="0" w:color="auto"/>
            </w:tcBorders>
          </w:tcPr>
          <w:p w:rsidR="00787531" w:rsidRPr="00B343DC" w:rsidRDefault="00787531" w:rsidP="000B07B3">
            <w:pPr>
              <w:contextualSpacing/>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787531" w:rsidRDefault="00787531" w:rsidP="000B07B3">
            <w:pPr>
              <w:rPr>
                <w:rFonts w:ascii="Times New Roman" w:eastAsia="Calibri" w:hAnsi="Times New Roman" w:cs="Times New Roman"/>
                <w:sz w:val="24"/>
                <w:szCs w:val="24"/>
              </w:rPr>
            </w:pPr>
            <w:r>
              <w:rPr>
                <w:rFonts w:ascii="Times New Roman" w:eastAsia="Calibri" w:hAnsi="Times New Roman" w:cs="Times New Roman"/>
                <w:sz w:val="24"/>
                <w:szCs w:val="24"/>
              </w:rPr>
              <w:t>02</w:t>
            </w:r>
          </w:p>
          <w:p w:rsidR="00787531" w:rsidRPr="00B343DC" w:rsidRDefault="00787531" w:rsidP="000B07B3">
            <w:pP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1134" w:type="dxa"/>
            <w:vMerge/>
            <w:tcBorders>
              <w:left w:val="single" w:sz="4" w:space="0" w:color="auto"/>
              <w:bottom w:val="single" w:sz="4" w:space="0" w:color="auto"/>
              <w:right w:val="single" w:sz="4" w:space="0" w:color="auto"/>
            </w:tcBorders>
          </w:tcPr>
          <w:p w:rsidR="00787531" w:rsidRPr="00B343DC" w:rsidRDefault="00787531" w:rsidP="000B07B3">
            <w:pPr>
              <w:rPr>
                <w:rFonts w:ascii="Times New Roman" w:eastAsia="Calibri" w:hAnsi="Times New Roman" w:cs="Times New Roman"/>
                <w:sz w:val="24"/>
                <w:szCs w:val="24"/>
              </w:rPr>
            </w:pPr>
          </w:p>
        </w:tc>
        <w:tc>
          <w:tcPr>
            <w:tcW w:w="2978" w:type="dxa"/>
            <w:vMerge/>
            <w:tcBorders>
              <w:left w:val="single" w:sz="4" w:space="0" w:color="auto"/>
              <w:bottom w:val="single" w:sz="4" w:space="0" w:color="auto"/>
              <w:right w:val="single" w:sz="4" w:space="0" w:color="auto"/>
            </w:tcBorders>
          </w:tcPr>
          <w:p w:rsidR="00787531" w:rsidRPr="00B343DC" w:rsidRDefault="00787531" w:rsidP="000B07B3">
            <w:pPr>
              <w:contextualSpacing/>
              <w:rPr>
                <w:rFonts w:ascii="Times New Roman" w:eastAsia="Calibri" w:hAnsi="Times New Roman" w:cs="Times New Roman"/>
                <w:sz w:val="24"/>
                <w:szCs w:val="24"/>
              </w:rPr>
            </w:pPr>
          </w:p>
        </w:tc>
        <w:tc>
          <w:tcPr>
            <w:tcW w:w="3261" w:type="dxa"/>
            <w:vMerge/>
            <w:tcBorders>
              <w:left w:val="single" w:sz="4" w:space="0" w:color="auto"/>
              <w:bottom w:val="single" w:sz="4" w:space="0" w:color="auto"/>
              <w:right w:val="single" w:sz="4" w:space="0" w:color="auto"/>
            </w:tcBorders>
          </w:tcPr>
          <w:p w:rsidR="00787531" w:rsidRPr="00B343DC" w:rsidRDefault="00787531" w:rsidP="000B07B3">
            <w:pPr>
              <w:contextualSpacing/>
              <w:rPr>
                <w:rFonts w:ascii="Times New Roman" w:eastAsia="Calibri" w:hAnsi="Times New Roman" w:cs="Times New Roman"/>
                <w:color w:val="000000"/>
                <w:sz w:val="24"/>
                <w:szCs w:val="24"/>
              </w:rPr>
            </w:pPr>
          </w:p>
        </w:tc>
        <w:tc>
          <w:tcPr>
            <w:tcW w:w="2409" w:type="dxa"/>
            <w:vMerge/>
            <w:tcBorders>
              <w:left w:val="single" w:sz="4" w:space="0" w:color="auto"/>
              <w:bottom w:val="single" w:sz="4" w:space="0" w:color="auto"/>
              <w:right w:val="single" w:sz="4" w:space="0" w:color="auto"/>
            </w:tcBorders>
          </w:tcPr>
          <w:p w:rsidR="00787531" w:rsidRPr="00B343DC" w:rsidRDefault="00787531" w:rsidP="000B07B3">
            <w:pPr>
              <w:contextualSpacing/>
              <w:rPr>
                <w:rFonts w:ascii="Times New Roman" w:eastAsia="Calibri" w:hAnsi="Times New Roman" w:cs="Times New Roman"/>
                <w:b/>
                <w:sz w:val="24"/>
                <w:szCs w:val="24"/>
              </w:rPr>
            </w:pPr>
          </w:p>
        </w:tc>
      </w:tr>
      <w:tr w:rsidR="000B07B3" w:rsidRPr="00B343DC" w:rsidTr="00D4791F">
        <w:trPr>
          <w:trHeight w:val="270"/>
        </w:trPr>
        <w:tc>
          <w:tcPr>
            <w:tcW w:w="595"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b/>
                <w:sz w:val="24"/>
                <w:szCs w:val="24"/>
              </w:rPr>
              <w:t>21</w:t>
            </w:r>
          </w:p>
        </w:tc>
        <w:tc>
          <w:tcPr>
            <w:tcW w:w="2697"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Плоды и семена.</w:t>
            </w:r>
          </w:p>
        </w:tc>
        <w:tc>
          <w:tcPr>
            <w:tcW w:w="1416" w:type="dxa"/>
            <w:tcBorders>
              <w:top w:val="single" w:sz="4" w:space="0" w:color="auto"/>
              <w:left w:val="single" w:sz="4" w:space="0" w:color="auto"/>
              <w:bottom w:val="single" w:sz="4" w:space="0" w:color="auto"/>
              <w:right w:val="single" w:sz="4" w:space="0" w:color="auto"/>
            </w:tcBorders>
          </w:tcPr>
          <w:p w:rsidR="000B07B3" w:rsidRDefault="00E415B7"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09</w:t>
            </w:r>
          </w:p>
          <w:p w:rsidR="00E415B7" w:rsidRPr="00B343DC" w:rsidRDefault="00E415B7"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rPr>
                <w:rFonts w:ascii="Times New Roman" w:hAnsi="Times New Roman" w:cs="Times New Roman"/>
                <w:sz w:val="24"/>
                <w:szCs w:val="24"/>
              </w:rPr>
            </w:pPr>
            <w:r w:rsidRPr="00B343DC">
              <w:rPr>
                <w:rFonts w:ascii="Times New Roman" w:eastAsia="Calibri" w:hAnsi="Times New Roman" w:cs="Times New Roman"/>
                <w:sz w:val="24"/>
                <w:szCs w:val="24"/>
              </w:rPr>
              <w:t>2</w:t>
            </w:r>
          </w:p>
        </w:tc>
        <w:tc>
          <w:tcPr>
            <w:tcW w:w="2978"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Различать плоды и семена растений.</w:t>
            </w:r>
          </w:p>
        </w:tc>
        <w:tc>
          <w:tcPr>
            <w:tcW w:w="3261"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Овладение социально-бытовыми навыками, используемыми в повседневной жизни</w:t>
            </w:r>
          </w:p>
        </w:tc>
        <w:tc>
          <w:tcPr>
            <w:tcW w:w="2409"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Работа с учебником, отвечать на вопросы учителя, давать полные ответы</w:t>
            </w:r>
          </w:p>
        </w:tc>
      </w:tr>
      <w:tr w:rsidR="000B07B3" w:rsidRPr="00B343DC" w:rsidTr="00D4791F">
        <w:trPr>
          <w:trHeight w:val="270"/>
        </w:trPr>
        <w:tc>
          <w:tcPr>
            <w:tcW w:w="595"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b/>
                <w:sz w:val="24"/>
                <w:szCs w:val="24"/>
              </w:rPr>
              <w:t>22</w:t>
            </w:r>
          </w:p>
        </w:tc>
        <w:tc>
          <w:tcPr>
            <w:tcW w:w="2697"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Грибы.</w:t>
            </w:r>
          </w:p>
        </w:tc>
        <w:tc>
          <w:tcPr>
            <w:tcW w:w="1416" w:type="dxa"/>
            <w:tcBorders>
              <w:top w:val="single" w:sz="4" w:space="0" w:color="auto"/>
              <w:left w:val="single" w:sz="4" w:space="0" w:color="auto"/>
              <w:bottom w:val="single" w:sz="4" w:space="0" w:color="auto"/>
              <w:right w:val="single" w:sz="4" w:space="0" w:color="auto"/>
            </w:tcBorders>
          </w:tcPr>
          <w:p w:rsidR="000B07B3" w:rsidRDefault="00E415B7" w:rsidP="000B07B3">
            <w:pPr>
              <w:rPr>
                <w:rFonts w:ascii="Times New Roman" w:eastAsia="Calibri" w:hAnsi="Times New Roman" w:cs="Times New Roman"/>
                <w:sz w:val="24"/>
                <w:szCs w:val="24"/>
              </w:rPr>
            </w:pPr>
            <w:r>
              <w:rPr>
                <w:rFonts w:ascii="Times New Roman" w:eastAsia="Calibri" w:hAnsi="Times New Roman" w:cs="Times New Roman"/>
                <w:sz w:val="24"/>
                <w:szCs w:val="24"/>
              </w:rPr>
              <w:t>16</w:t>
            </w:r>
          </w:p>
          <w:p w:rsidR="00E415B7" w:rsidRPr="00B343DC" w:rsidRDefault="00E415B7" w:rsidP="000B07B3">
            <w:pP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rPr>
                <w:rFonts w:ascii="Times New Roman" w:hAnsi="Times New Roman" w:cs="Times New Roman"/>
                <w:sz w:val="24"/>
                <w:szCs w:val="24"/>
              </w:rPr>
            </w:pPr>
            <w:r w:rsidRPr="00B343DC">
              <w:rPr>
                <w:rFonts w:ascii="Times New Roman" w:eastAsia="Calibri" w:hAnsi="Times New Roman" w:cs="Times New Roman"/>
                <w:sz w:val="24"/>
                <w:szCs w:val="24"/>
              </w:rPr>
              <w:t>2</w:t>
            </w:r>
          </w:p>
        </w:tc>
        <w:tc>
          <w:tcPr>
            <w:tcW w:w="2978"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Знать названия съедобных и несъедобных грибов.</w:t>
            </w:r>
          </w:p>
        </w:tc>
        <w:tc>
          <w:tcPr>
            <w:tcW w:w="3261"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Осознание себя как ученика, заинтересованного посещением школы, обучением, занятиями</w:t>
            </w:r>
          </w:p>
        </w:tc>
        <w:tc>
          <w:tcPr>
            <w:tcW w:w="2409"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Составлять предложения по опорным картинкам; работать с учебником.</w:t>
            </w:r>
          </w:p>
        </w:tc>
      </w:tr>
      <w:tr w:rsidR="00E415B7" w:rsidRPr="00B343DC" w:rsidTr="00E06CF9">
        <w:trPr>
          <w:trHeight w:val="444"/>
        </w:trPr>
        <w:tc>
          <w:tcPr>
            <w:tcW w:w="595" w:type="dxa"/>
            <w:vMerge w:val="restart"/>
            <w:tcBorders>
              <w:top w:val="single" w:sz="4" w:space="0" w:color="auto"/>
              <w:left w:val="single" w:sz="4" w:space="0" w:color="auto"/>
              <w:right w:val="single" w:sz="4" w:space="0" w:color="auto"/>
            </w:tcBorders>
          </w:tcPr>
          <w:p w:rsidR="00E415B7" w:rsidRPr="00B343DC" w:rsidRDefault="00E415B7"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b/>
                <w:sz w:val="24"/>
                <w:szCs w:val="24"/>
              </w:rPr>
              <w:t>23</w:t>
            </w:r>
          </w:p>
        </w:tc>
        <w:tc>
          <w:tcPr>
            <w:tcW w:w="2697" w:type="dxa"/>
            <w:vMerge w:val="restart"/>
            <w:tcBorders>
              <w:top w:val="single" w:sz="4" w:space="0" w:color="auto"/>
              <w:left w:val="single" w:sz="4" w:space="0" w:color="auto"/>
              <w:right w:val="single" w:sz="4" w:space="0" w:color="auto"/>
            </w:tcBorders>
          </w:tcPr>
          <w:p w:rsidR="00E415B7" w:rsidRPr="00B343DC" w:rsidRDefault="00E415B7"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Травы.</w:t>
            </w:r>
          </w:p>
        </w:tc>
        <w:tc>
          <w:tcPr>
            <w:tcW w:w="1416" w:type="dxa"/>
            <w:tcBorders>
              <w:top w:val="single" w:sz="4" w:space="0" w:color="auto"/>
              <w:left w:val="single" w:sz="4" w:space="0" w:color="auto"/>
              <w:bottom w:val="single" w:sz="4" w:space="0" w:color="auto"/>
              <w:right w:val="single" w:sz="4" w:space="0" w:color="auto"/>
            </w:tcBorders>
          </w:tcPr>
          <w:p w:rsidR="00E415B7" w:rsidRPr="00B343DC" w:rsidRDefault="00E415B7"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1134" w:type="dxa"/>
            <w:vMerge w:val="restart"/>
            <w:tcBorders>
              <w:top w:val="single" w:sz="4" w:space="0" w:color="auto"/>
              <w:left w:val="single" w:sz="4" w:space="0" w:color="auto"/>
              <w:right w:val="single" w:sz="4" w:space="0" w:color="auto"/>
            </w:tcBorders>
          </w:tcPr>
          <w:p w:rsidR="00E415B7" w:rsidRPr="00B343DC" w:rsidRDefault="00E415B7" w:rsidP="000B07B3">
            <w:pPr>
              <w:rPr>
                <w:rFonts w:ascii="Times New Roman" w:hAnsi="Times New Roman" w:cs="Times New Roman"/>
                <w:sz w:val="24"/>
                <w:szCs w:val="24"/>
              </w:rPr>
            </w:pPr>
            <w:r w:rsidRPr="00B343DC">
              <w:rPr>
                <w:rFonts w:ascii="Times New Roman" w:eastAsia="Calibri" w:hAnsi="Times New Roman" w:cs="Times New Roman"/>
                <w:sz w:val="24"/>
                <w:szCs w:val="24"/>
              </w:rPr>
              <w:t>2</w:t>
            </w:r>
          </w:p>
        </w:tc>
        <w:tc>
          <w:tcPr>
            <w:tcW w:w="2978" w:type="dxa"/>
            <w:vMerge w:val="restart"/>
            <w:tcBorders>
              <w:top w:val="single" w:sz="4" w:space="0" w:color="auto"/>
              <w:left w:val="single" w:sz="4" w:space="0" w:color="auto"/>
              <w:right w:val="single" w:sz="4" w:space="0" w:color="auto"/>
            </w:tcBorders>
          </w:tcPr>
          <w:p w:rsidR="00E415B7" w:rsidRPr="00B343DC" w:rsidRDefault="00E415B7"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Знать названия трав.</w:t>
            </w:r>
          </w:p>
        </w:tc>
        <w:tc>
          <w:tcPr>
            <w:tcW w:w="3261" w:type="dxa"/>
            <w:vMerge w:val="restart"/>
            <w:tcBorders>
              <w:top w:val="single" w:sz="4" w:space="0" w:color="auto"/>
              <w:left w:val="single" w:sz="4" w:space="0" w:color="auto"/>
              <w:right w:val="single" w:sz="4" w:space="0" w:color="auto"/>
            </w:tcBorders>
          </w:tcPr>
          <w:p w:rsidR="00E415B7" w:rsidRPr="00B343DC" w:rsidRDefault="00E415B7"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Готовность к безопасному и бережному поведению в природе и обществе;</w:t>
            </w:r>
          </w:p>
        </w:tc>
        <w:tc>
          <w:tcPr>
            <w:tcW w:w="2409" w:type="dxa"/>
            <w:vMerge w:val="restart"/>
            <w:tcBorders>
              <w:top w:val="single" w:sz="4" w:space="0" w:color="auto"/>
              <w:left w:val="single" w:sz="4" w:space="0" w:color="auto"/>
              <w:right w:val="single" w:sz="4" w:space="0" w:color="auto"/>
            </w:tcBorders>
          </w:tcPr>
          <w:p w:rsidR="00E415B7" w:rsidRPr="00B343DC" w:rsidRDefault="00E415B7"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Работа с учебником, отвечать на вопросы учителя, давать полные ответы</w:t>
            </w:r>
          </w:p>
        </w:tc>
      </w:tr>
      <w:tr w:rsidR="00E415B7" w:rsidRPr="00B343DC" w:rsidTr="00E06CF9">
        <w:trPr>
          <w:trHeight w:val="240"/>
        </w:trPr>
        <w:tc>
          <w:tcPr>
            <w:tcW w:w="595" w:type="dxa"/>
            <w:vMerge/>
            <w:tcBorders>
              <w:left w:val="single" w:sz="4" w:space="0" w:color="auto"/>
              <w:right w:val="single" w:sz="4" w:space="0" w:color="auto"/>
            </w:tcBorders>
          </w:tcPr>
          <w:p w:rsidR="00E415B7" w:rsidRPr="00B343DC" w:rsidRDefault="00E415B7" w:rsidP="000B07B3">
            <w:pPr>
              <w:contextualSpacing/>
              <w:rPr>
                <w:rFonts w:ascii="Times New Roman" w:eastAsia="Calibri" w:hAnsi="Times New Roman" w:cs="Times New Roman"/>
                <w:b/>
                <w:sz w:val="24"/>
                <w:szCs w:val="24"/>
              </w:rPr>
            </w:pPr>
          </w:p>
        </w:tc>
        <w:tc>
          <w:tcPr>
            <w:tcW w:w="2697" w:type="dxa"/>
            <w:vMerge/>
            <w:tcBorders>
              <w:left w:val="single" w:sz="4" w:space="0" w:color="auto"/>
              <w:right w:val="single" w:sz="4" w:space="0" w:color="auto"/>
            </w:tcBorders>
          </w:tcPr>
          <w:p w:rsidR="00E415B7" w:rsidRPr="00B343DC" w:rsidRDefault="00E415B7" w:rsidP="000B07B3">
            <w:pPr>
              <w:contextualSpacing/>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E415B7" w:rsidRDefault="00E415B7"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март</w:t>
            </w:r>
          </w:p>
        </w:tc>
        <w:tc>
          <w:tcPr>
            <w:tcW w:w="1134" w:type="dxa"/>
            <w:vMerge/>
            <w:tcBorders>
              <w:left w:val="single" w:sz="4" w:space="0" w:color="auto"/>
              <w:right w:val="single" w:sz="4" w:space="0" w:color="auto"/>
            </w:tcBorders>
          </w:tcPr>
          <w:p w:rsidR="00E415B7" w:rsidRPr="00B343DC" w:rsidRDefault="00E415B7" w:rsidP="000B07B3">
            <w:pPr>
              <w:rPr>
                <w:rFonts w:ascii="Times New Roman" w:eastAsia="Calibri" w:hAnsi="Times New Roman" w:cs="Times New Roman"/>
                <w:sz w:val="24"/>
                <w:szCs w:val="24"/>
              </w:rPr>
            </w:pPr>
          </w:p>
        </w:tc>
        <w:tc>
          <w:tcPr>
            <w:tcW w:w="2978" w:type="dxa"/>
            <w:vMerge/>
            <w:tcBorders>
              <w:left w:val="single" w:sz="4" w:space="0" w:color="auto"/>
              <w:right w:val="single" w:sz="4" w:space="0" w:color="auto"/>
            </w:tcBorders>
          </w:tcPr>
          <w:p w:rsidR="00E415B7" w:rsidRPr="00B343DC" w:rsidRDefault="00E415B7" w:rsidP="000B07B3">
            <w:pPr>
              <w:contextualSpacing/>
              <w:rPr>
                <w:rFonts w:ascii="Times New Roman" w:eastAsia="Calibri" w:hAnsi="Times New Roman" w:cs="Times New Roman"/>
                <w:sz w:val="24"/>
                <w:szCs w:val="24"/>
              </w:rPr>
            </w:pPr>
          </w:p>
        </w:tc>
        <w:tc>
          <w:tcPr>
            <w:tcW w:w="3261" w:type="dxa"/>
            <w:vMerge/>
            <w:tcBorders>
              <w:left w:val="single" w:sz="4" w:space="0" w:color="auto"/>
              <w:right w:val="single" w:sz="4" w:space="0" w:color="auto"/>
            </w:tcBorders>
          </w:tcPr>
          <w:p w:rsidR="00E415B7" w:rsidRPr="00B343DC" w:rsidRDefault="00E415B7" w:rsidP="000B07B3">
            <w:pPr>
              <w:contextualSpacing/>
              <w:rPr>
                <w:rFonts w:ascii="Times New Roman" w:eastAsia="Calibri" w:hAnsi="Times New Roman" w:cs="Times New Roman"/>
                <w:sz w:val="24"/>
                <w:szCs w:val="24"/>
              </w:rPr>
            </w:pPr>
          </w:p>
        </w:tc>
        <w:tc>
          <w:tcPr>
            <w:tcW w:w="2409" w:type="dxa"/>
            <w:vMerge/>
            <w:tcBorders>
              <w:left w:val="single" w:sz="4" w:space="0" w:color="auto"/>
              <w:right w:val="single" w:sz="4" w:space="0" w:color="auto"/>
            </w:tcBorders>
          </w:tcPr>
          <w:p w:rsidR="00E415B7" w:rsidRPr="00B343DC" w:rsidRDefault="00E415B7" w:rsidP="000B07B3">
            <w:pPr>
              <w:contextualSpacing/>
              <w:rPr>
                <w:rFonts w:ascii="Times New Roman" w:eastAsia="Calibri" w:hAnsi="Times New Roman" w:cs="Times New Roman"/>
                <w:sz w:val="24"/>
                <w:szCs w:val="24"/>
              </w:rPr>
            </w:pPr>
          </w:p>
        </w:tc>
      </w:tr>
      <w:tr w:rsidR="00E415B7" w:rsidRPr="00B343DC" w:rsidTr="00E06CF9">
        <w:trPr>
          <w:trHeight w:val="405"/>
        </w:trPr>
        <w:tc>
          <w:tcPr>
            <w:tcW w:w="595" w:type="dxa"/>
            <w:vMerge/>
            <w:tcBorders>
              <w:left w:val="single" w:sz="4" w:space="0" w:color="auto"/>
              <w:bottom w:val="single" w:sz="4" w:space="0" w:color="auto"/>
              <w:right w:val="single" w:sz="4" w:space="0" w:color="auto"/>
            </w:tcBorders>
          </w:tcPr>
          <w:p w:rsidR="00E415B7" w:rsidRPr="00B343DC" w:rsidRDefault="00E415B7" w:rsidP="000B07B3">
            <w:pPr>
              <w:contextualSpacing/>
              <w:rPr>
                <w:rFonts w:ascii="Times New Roman" w:eastAsia="Calibri" w:hAnsi="Times New Roman" w:cs="Times New Roman"/>
                <w:b/>
                <w:sz w:val="24"/>
                <w:szCs w:val="24"/>
              </w:rPr>
            </w:pPr>
          </w:p>
        </w:tc>
        <w:tc>
          <w:tcPr>
            <w:tcW w:w="2697" w:type="dxa"/>
            <w:vMerge/>
            <w:tcBorders>
              <w:left w:val="single" w:sz="4" w:space="0" w:color="auto"/>
              <w:bottom w:val="single" w:sz="4" w:space="0" w:color="auto"/>
              <w:right w:val="single" w:sz="4" w:space="0" w:color="auto"/>
            </w:tcBorders>
          </w:tcPr>
          <w:p w:rsidR="00E415B7" w:rsidRPr="00B343DC" w:rsidRDefault="00E415B7" w:rsidP="000B07B3">
            <w:pPr>
              <w:contextualSpacing/>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E415B7" w:rsidRDefault="00E415B7"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134" w:type="dxa"/>
            <w:vMerge/>
            <w:tcBorders>
              <w:left w:val="single" w:sz="4" w:space="0" w:color="auto"/>
              <w:bottom w:val="single" w:sz="4" w:space="0" w:color="auto"/>
              <w:right w:val="single" w:sz="4" w:space="0" w:color="auto"/>
            </w:tcBorders>
          </w:tcPr>
          <w:p w:rsidR="00E415B7" w:rsidRPr="00B343DC" w:rsidRDefault="00E415B7" w:rsidP="000B07B3">
            <w:pPr>
              <w:rPr>
                <w:rFonts w:ascii="Times New Roman" w:eastAsia="Calibri" w:hAnsi="Times New Roman" w:cs="Times New Roman"/>
                <w:sz w:val="24"/>
                <w:szCs w:val="24"/>
              </w:rPr>
            </w:pPr>
          </w:p>
        </w:tc>
        <w:tc>
          <w:tcPr>
            <w:tcW w:w="2978" w:type="dxa"/>
            <w:vMerge/>
            <w:tcBorders>
              <w:left w:val="single" w:sz="4" w:space="0" w:color="auto"/>
              <w:bottom w:val="single" w:sz="4" w:space="0" w:color="auto"/>
              <w:right w:val="single" w:sz="4" w:space="0" w:color="auto"/>
            </w:tcBorders>
          </w:tcPr>
          <w:p w:rsidR="00E415B7" w:rsidRPr="00B343DC" w:rsidRDefault="00E415B7" w:rsidP="000B07B3">
            <w:pPr>
              <w:contextualSpacing/>
              <w:rPr>
                <w:rFonts w:ascii="Times New Roman" w:eastAsia="Calibri" w:hAnsi="Times New Roman" w:cs="Times New Roman"/>
                <w:sz w:val="24"/>
                <w:szCs w:val="24"/>
              </w:rPr>
            </w:pPr>
          </w:p>
        </w:tc>
        <w:tc>
          <w:tcPr>
            <w:tcW w:w="3261" w:type="dxa"/>
            <w:vMerge/>
            <w:tcBorders>
              <w:left w:val="single" w:sz="4" w:space="0" w:color="auto"/>
              <w:bottom w:val="single" w:sz="4" w:space="0" w:color="auto"/>
              <w:right w:val="single" w:sz="4" w:space="0" w:color="auto"/>
            </w:tcBorders>
          </w:tcPr>
          <w:p w:rsidR="00E415B7" w:rsidRPr="00B343DC" w:rsidRDefault="00E415B7" w:rsidP="000B07B3">
            <w:pPr>
              <w:contextualSpacing/>
              <w:rPr>
                <w:rFonts w:ascii="Times New Roman" w:eastAsia="Calibri"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rsidR="00E415B7" w:rsidRPr="00B343DC" w:rsidRDefault="00E415B7" w:rsidP="000B07B3">
            <w:pPr>
              <w:contextualSpacing/>
              <w:rPr>
                <w:rFonts w:ascii="Times New Roman" w:eastAsia="Calibri" w:hAnsi="Times New Roman" w:cs="Times New Roman"/>
                <w:sz w:val="24"/>
                <w:szCs w:val="24"/>
              </w:rPr>
            </w:pPr>
          </w:p>
        </w:tc>
      </w:tr>
      <w:tr w:rsidR="000B07B3" w:rsidRPr="00B343DC" w:rsidTr="00D4791F">
        <w:trPr>
          <w:trHeight w:val="270"/>
        </w:trPr>
        <w:tc>
          <w:tcPr>
            <w:tcW w:w="595"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b/>
                <w:sz w:val="24"/>
                <w:szCs w:val="24"/>
              </w:rPr>
              <w:t>24</w:t>
            </w:r>
          </w:p>
        </w:tc>
        <w:tc>
          <w:tcPr>
            <w:tcW w:w="2697" w:type="dxa"/>
            <w:tcBorders>
              <w:top w:val="single" w:sz="4" w:space="0" w:color="auto"/>
              <w:left w:val="single" w:sz="4" w:space="0" w:color="auto"/>
              <w:bottom w:val="single" w:sz="4" w:space="0" w:color="auto"/>
              <w:right w:val="single" w:sz="4" w:space="0" w:color="auto"/>
            </w:tcBorders>
          </w:tcPr>
          <w:p w:rsidR="00E415B7" w:rsidRDefault="000B07B3"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 xml:space="preserve">Животные. Дикие </w:t>
            </w:r>
            <w:r w:rsidRPr="00B343DC">
              <w:rPr>
                <w:rFonts w:ascii="Times New Roman" w:eastAsia="Calibri" w:hAnsi="Times New Roman" w:cs="Times New Roman"/>
                <w:sz w:val="24"/>
                <w:szCs w:val="24"/>
              </w:rPr>
              <w:lastRenderedPageBreak/>
              <w:t>животные.</w:t>
            </w:r>
          </w:p>
          <w:p w:rsidR="000B07B3" w:rsidRPr="00E415B7" w:rsidRDefault="000B07B3" w:rsidP="00E415B7">
            <w:pPr>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0B07B3" w:rsidRDefault="00E415B7"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07</w:t>
            </w:r>
          </w:p>
          <w:p w:rsidR="00E415B7" w:rsidRPr="00B343DC" w:rsidRDefault="00E415B7"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09</w:t>
            </w:r>
          </w:p>
        </w:tc>
        <w:tc>
          <w:tcPr>
            <w:tcW w:w="1134"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rPr>
                <w:rFonts w:ascii="Times New Roman" w:hAnsi="Times New Roman" w:cs="Times New Roman"/>
                <w:sz w:val="24"/>
                <w:szCs w:val="24"/>
              </w:rPr>
            </w:pPr>
            <w:r w:rsidRPr="00B343DC">
              <w:rPr>
                <w:rFonts w:ascii="Times New Roman" w:eastAsia="Calibri" w:hAnsi="Times New Roman" w:cs="Times New Roman"/>
                <w:sz w:val="24"/>
                <w:szCs w:val="24"/>
              </w:rPr>
              <w:lastRenderedPageBreak/>
              <w:t>2</w:t>
            </w:r>
          </w:p>
        </w:tc>
        <w:tc>
          <w:tcPr>
            <w:tcW w:w="2978"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 xml:space="preserve">Знать названия диких </w:t>
            </w:r>
            <w:r w:rsidRPr="00B343DC">
              <w:rPr>
                <w:rFonts w:ascii="Times New Roman" w:eastAsia="Calibri" w:hAnsi="Times New Roman" w:cs="Times New Roman"/>
                <w:sz w:val="24"/>
                <w:szCs w:val="24"/>
              </w:rPr>
              <w:lastRenderedPageBreak/>
              <w:t>животных.</w:t>
            </w:r>
          </w:p>
        </w:tc>
        <w:tc>
          <w:tcPr>
            <w:tcW w:w="3261"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lastRenderedPageBreak/>
              <w:t xml:space="preserve">Готовность к безопасному и </w:t>
            </w:r>
            <w:r w:rsidRPr="00B343DC">
              <w:rPr>
                <w:rFonts w:ascii="Times New Roman" w:eastAsia="Calibri" w:hAnsi="Times New Roman" w:cs="Times New Roman"/>
                <w:sz w:val="24"/>
                <w:szCs w:val="24"/>
              </w:rPr>
              <w:lastRenderedPageBreak/>
              <w:t>бережному поведению в природе и обществе;</w:t>
            </w:r>
          </w:p>
        </w:tc>
        <w:tc>
          <w:tcPr>
            <w:tcW w:w="2409"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lastRenderedPageBreak/>
              <w:t xml:space="preserve">Составлять </w:t>
            </w:r>
            <w:r w:rsidRPr="00B343DC">
              <w:rPr>
                <w:rFonts w:ascii="Times New Roman" w:eastAsia="Calibri" w:hAnsi="Times New Roman" w:cs="Times New Roman"/>
                <w:sz w:val="24"/>
                <w:szCs w:val="24"/>
              </w:rPr>
              <w:lastRenderedPageBreak/>
              <w:t>предложения по опорным картинкам; работать с учебником.</w:t>
            </w:r>
          </w:p>
        </w:tc>
      </w:tr>
      <w:tr w:rsidR="000B07B3" w:rsidRPr="00B343DC" w:rsidTr="00D4791F">
        <w:trPr>
          <w:trHeight w:val="270"/>
        </w:trPr>
        <w:tc>
          <w:tcPr>
            <w:tcW w:w="595"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b/>
                <w:sz w:val="24"/>
                <w:szCs w:val="24"/>
              </w:rPr>
              <w:lastRenderedPageBreak/>
              <w:t>25</w:t>
            </w:r>
          </w:p>
        </w:tc>
        <w:tc>
          <w:tcPr>
            <w:tcW w:w="2697"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Домашние животные.</w:t>
            </w:r>
          </w:p>
        </w:tc>
        <w:tc>
          <w:tcPr>
            <w:tcW w:w="1416" w:type="dxa"/>
            <w:tcBorders>
              <w:top w:val="single" w:sz="4" w:space="0" w:color="auto"/>
              <w:left w:val="single" w:sz="4" w:space="0" w:color="auto"/>
              <w:bottom w:val="single" w:sz="4" w:space="0" w:color="auto"/>
              <w:right w:val="single" w:sz="4" w:space="0" w:color="auto"/>
            </w:tcBorders>
          </w:tcPr>
          <w:p w:rsidR="000B07B3" w:rsidRDefault="00E415B7"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14</w:t>
            </w:r>
          </w:p>
          <w:p w:rsidR="00E415B7" w:rsidRPr="00B343DC" w:rsidRDefault="00E415B7"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rPr>
                <w:rFonts w:ascii="Times New Roman" w:hAnsi="Times New Roman" w:cs="Times New Roman"/>
                <w:sz w:val="24"/>
                <w:szCs w:val="24"/>
              </w:rPr>
            </w:pPr>
            <w:r w:rsidRPr="00B343DC">
              <w:rPr>
                <w:rFonts w:ascii="Times New Roman" w:eastAsia="Calibri" w:hAnsi="Times New Roman" w:cs="Times New Roman"/>
                <w:sz w:val="24"/>
                <w:szCs w:val="24"/>
              </w:rPr>
              <w:t>2</w:t>
            </w:r>
          </w:p>
        </w:tc>
        <w:tc>
          <w:tcPr>
            <w:tcW w:w="2978"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Знать названия домашних животных.</w:t>
            </w:r>
          </w:p>
        </w:tc>
        <w:tc>
          <w:tcPr>
            <w:tcW w:w="3261"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Готовность к безопасному и бережному поведению в природе и обществе;</w:t>
            </w:r>
          </w:p>
        </w:tc>
        <w:tc>
          <w:tcPr>
            <w:tcW w:w="2409"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Работа с учебником, отвечать на вопросы учителя, давать полные ответы</w:t>
            </w:r>
          </w:p>
        </w:tc>
      </w:tr>
      <w:tr w:rsidR="000B07B3" w:rsidRPr="00B343DC" w:rsidTr="00D4791F">
        <w:trPr>
          <w:trHeight w:val="270"/>
        </w:trPr>
        <w:tc>
          <w:tcPr>
            <w:tcW w:w="595"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b/>
                <w:sz w:val="24"/>
                <w:szCs w:val="24"/>
              </w:rPr>
              <w:t>26</w:t>
            </w:r>
          </w:p>
        </w:tc>
        <w:tc>
          <w:tcPr>
            <w:tcW w:w="2697"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 xml:space="preserve">Птицы. </w:t>
            </w:r>
          </w:p>
        </w:tc>
        <w:tc>
          <w:tcPr>
            <w:tcW w:w="1416" w:type="dxa"/>
            <w:tcBorders>
              <w:top w:val="single" w:sz="4" w:space="0" w:color="auto"/>
              <w:left w:val="single" w:sz="4" w:space="0" w:color="auto"/>
              <w:bottom w:val="single" w:sz="4" w:space="0" w:color="auto"/>
              <w:right w:val="single" w:sz="4" w:space="0" w:color="auto"/>
            </w:tcBorders>
          </w:tcPr>
          <w:p w:rsidR="000B07B3" w:rsidRDefault="00E415B7"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28</w:t>
            </w:r>
          </w:p>
          <w:p w:rsidR="00E415B7" w:rsidRPr="00B343DC" w:rsidRDefault="00E415B7"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rPr>
                <w:rFonts w:ascii="Times New Roman" w:hAnsi="Times New Roman" w:cs="Times New Roman"/>
                <w:sz w:val="24"/>
                <w:szCs w:val="24"/>
              </w:rPr>
            </w:pPr>
            <w:r w:rsidRPr="00B343DC">
              <w:rPr>
                <w:rFonts w:ascii="Times New Roman" w:eastAsia="Calibri" w:hAnsi="Times New Roman" w:cs="Times New Roman"/>
                <w:sz w:val="24"/>
                <w:szCs w:val="24"/>
              </w:rPr>
              <w:t>2</w:t>
            </w:r>
          </w:p>
        </w:tc>
        <w:tc>
          <w:tcPr>
            <w:tcW w:w="2978"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Знать названия птиц.</w:t>
            </w:r>
          </w:p>
        </w:tc>
        <w:tc>
          <w:tcPr>
            <w:tcW w:w="3261"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numPr>
                <w:ilvl w:val="0"/>
                <w:numId w:val="2"/>
              </w:numPr>
              <w:shd w:val="clear" w:color="auto" w:fill="FFFFFF"/>
              <w:jc w:val="both"/>
              <w:rPr>
                <w:rFonts w:ascii="Times New Roman" w:eastAsia="Calibri" w:hAnsi="Times New Roman" w:cs="Times New Roman"/>
                <w:color w:val="000000"/>
                <w:sz w:val="24"/>
                <w:szCs w:val="24"/>
              </w:rPr>
            </w:pPr>
            <w:r w:rsidRPr="00B343DC">
              <w:rPr>
                <w:rFonts w:ascii="Times New Roman" w:eastAsia="Calibri" w:hAnsi="Times New Roman" w:cs="Times New Roman"/>
                <w:color w:val="000000"/>
                <w:sz w:val="24"/>
                <w:szCs w:val="24"/>
              </w:rPr>
              <w:t>Умение организовать своё рабочее место;</w:t>
            </w:r>
          </w:p>
          <w:p w:rsidR="000B07B3" w:rsidRPr="00B343DC" w:rsidRDefault="000B07B3" w:rsidP="000B07B3">
            <w:pPr>
              <w:contextualSpacing/>
              <w:rPr>
                <w:rFonts w:ascii="Times New Roman" w:eastAsia="Calibri" w:hAnsi="Times New Roman" w:cs="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Составлять предложения по опорным картинкам; работать с учебником.</w:t>
            </w:r>
          </w:p>
        </w:tc>
      </w:tr>
      <w:tr w:rsidR="00E415B7" w:rsidRPr="00B343DC" w:rsidTr="00E06CF9">
        <w:trPr>
          <w:trHeight w:val="294"/>
        </w:trPr>
        <w:tc>
          <w:tcPr>
            <w:tcW w:w="595" w:type="dxa"/>
            <w:vMerge w:val="restart"/>
            <w:tcBorders>
              <w:top w:val="single" w:sz="4" w:space="0" w:color="auto"/>
              <w:left w:val="single" w:sz="4" w:space="0" w:color="auto"/>
              <w:right w:val="single" w:sz="4" w:space="0" w:color="auto"/>
            </w:tcBorders>
          </w:tcPr>
          <w:p w:rsidR="00E415B7" w:rsidRPr="00B343DC" w:rsidRDefault="00E415B7"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b/>
                <w:sz w:val="24"/>
                <w:szCs w:val="24"/>
              </w:rPr>
              <w:t>27</w:t>
            </w:r>
          </w:p>
        </w:tc>
        <w:tc>
          <w:tcPr>
            <w:tcW w:w="2697" w:type="dxa"/>
            <w:vMerge w:val="restart"/>
            <w:tcBorders>
              <w:top w:val="single" w:sz="4" w:space="0" w:color="auto"/>
              <w:left w:val="single" w:sz="4" w:space="0" w:color="auto"/>
              <w:right w:val="single" w:sz="4" w:space="0" w:color="auto"/>
            </w:tcBorders>
          </w:tcPr>
          <w:p w:rsidR="00E415B7" w:rsidRPr="00B343DC" w:rsidRDefault="00E415B7"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Перелётные птицы.</w:t>
            </w:r>
          </w:p>
        </w:tc>
        <w:tc>
          <w:tcPr>
            <w:tcW w:w="1416" w:type="dxa"/>
            <w:tcBorders>
              <w:top w:val="single" w:sz="4" w:space="0" w:color="auto"/>
              <w:left w:val="single" w:sz="4" w:space="0" w:color="auto"/>
              <w:bottom w:val="single" w:sz="4" w:space="0" w:color="auto"/>
              <w:right w:val="single" w:sz="4" w:space="0" w:color="auto"/>
            </w:tcBorders>
          </w:tcPr>
          <w:p w:rsidR="00E415B7" w:rsidRPr="00B343DC" w:rsidRDefault="00E415B7"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апрель</w:t>
            </w:r>
          </w:p>
        </w:tc>
        <w:tc>
          <w:tcPr>
            <w:tcW w:w="1134" w:type="dxa"/>
            <w:vMerge w:val="restart"/>
            <w:tcBorders>
              <w:top w:val="single" w:sz="4" w:space="0" w:color="auto"/>
              <w:left w:val="single" w:sz="4" w:space="0" w:color="auto"/>
              <w:right w:val="single" w:sz="4" w:space="0" w:color="auto"/>
            </w:tcBorders>
          </w:tcPr>
          <w:p w:rsidR="00E415B7" w:rsidRPr="00B343DC" w:rsidRDefault="00E415B7" w:rsidP="000B07B3">
            <w:pPr>
              <w:rPr>
                <w:rFonts w:ascii="Times New Roman" w:hAnsi="Times New Roman" w:cs="Times New Roman"/>
                <w:sz w:val="24"/>
                <w:szCs w:val="24"/>
              </w:rPr>
            </w:pPr>
            <w:r w:rsidRPr="00B343DC">
              <w:rPr>
                <w:rFonts w:ascii="Times New Roman" w:eastAsia="Calibri" w:hAnsi="Times New Roman" w:cs="Times New Roman"/>
                <w:sz w:val="24"/>
                <w:szCs w:val="24"/>
              </w:rPr>
              <w:t>2</w:t>
            </w:r>
          </w:p>
        </w:tc>
        <w:tc>
          <w:tcPr>
            <w:tcW w:w="2978" w:type="dxa"/>
            <w:vMerge w:val="restart"/>
            <w:tcBorders>
              <w:top w:val="single" w:sz="4" w:space="0" w:color="auto"/>
              <w:left w:val="single" w:sz="4" w:space="0" w:color="auto"/>
              <w:right w:val="single" w:sz="4" w:space="0" w:color="auto"/>
            </w:tcBorders>
          </w:tcPr>
          <w:p w:rsidR="00E415B7" w:rsidRPr="00B343DC" w:rsidRDefault="00E415B7"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Знать названия перелетных птиц.</w:t>
            </w:r>
          </w:p>
        </w:tc>
        <w:tc>
          <w:tcPr>
            <w:tcW w:w="3261" w:type="dxa"/>
            <w:vMerge w:val="restart"/>
            <w:tcBorders>
              <w:top w:val="single" w:sz="4" w:space="0" w:color="auto"/>
              <w:left w:val="single" w:sz="4" w:space="0" w:color="auto"/>
              <w:right w:val="single" w:sz="4" w:space="0" w:color="auto"/>
            </w:tcBorders>
          </w:tcPr>
          <w:p w:rsidR="00E415B7" w:rsidRPr="00B343DC" w:rsidRDefault="00E415B7"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Целостный, социально ориентированный взгляд на мир в единстве его природой и социальной частей.</w:t>
            </w:r>
          </w:p>
        </w:tc>
        <w:tc>
          <w:tcPr>
            <w:tcW w:w="2409" w:type="dxa"/>
            <w:vMerge w:val="restart"/>
            <w:tcBorders>
              <w:top w:val="single" w:sz="4" w:space="0" w:color="auto"/>
              <w:left w:val="single" w:sz="4" w:space="0" w:color="auto"/>
              <w:right w:val="single" w:sz="4" w:space="0" w:color="auto"/>
            </w:tcBorders>
          </w:tcPr>
          <w:p w:rsidR="00E415B7" w:rsidRPr="00B343DC" w:rsidRDefault="00E415B7"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Составление предложений по опорным картинкам; отвечать на вопросы.</w:t>
            </w:r>
          </w:p>
        </w:tc>
      </w:tr>
      <w:tr w:rsidR="00E415B7" w:rsidRPr="00B343DC" w:rsidTr="00E06CF9">
        <w:trPr>
          <w:trHeight w:val="795"/>
        </w:trPr>
        <w:tc>
          <w:tcPr>
            <w:tcW w:w="595" w:type="dxa"/>
            <w:vMerge/>
            <w:tcBorders>
              <w:left w:val="single" w:sz="4" w:space="0" w:color="auto"/>
              <w:bottom w:val="single" w:sz="4" w:space="0" w:color="auto"/>
              <w:right w:val="single" w:sz="4" w:space="0" w:color="auto"/>
            </w:tcBorders>
          </w:tcPr>
          <w:p w:rsidR="00E415B7" w:rsidRPr="00B343DC" w:rsidRDefault="00E415B7" w:rsidP="000B07B3">
            <w:pPr>
              <w:contextualSpacing/>
              <w:rPr>
                <w:rFonts w:ascii="Times New Roman" w:eastAsia="Calibri" w:hAnsi="Times New Roman" w:cs="Times New Roman"/>
                <w:b/>
                <w:sz w:val="24"/>
                <w:szCs w:val="24"/>
              </w:rPr>
            </w:pPr>
          </w:p>
        </w:tc>
        <w:tc>
          <w:tcPr>
            <w:tcW w:w="2697" w:type="dxa"/>
            <w:vMerge/>
            <w:tcBorders>
              <w:left w:val="single" w:sz="4" w:space="0" w:color="auto"/>
              <w:bottom w:val="single" w:sz="4" w:space="0" w:color="auto"/>
              <w:right w:val="single" w:sz="4" w:space="0" w:color="auto"/>
            </w:tcBorders>
          </w:tcPr>
          <w:p w:rsidR="00E415B7" w:rsidRPr="00B343DC" w:rsidRDefault="00E415B7" w:rsidP="000B07B3">
            <w:pPr>
              <w:contextualSpacing/>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E415B7" w:rsidRDefault="00E415B7"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04</w:t>
            </w:r>
          </w:p>
          <w:p w:rsidR="00E415B7" w:rsidRPr="00B343DC" w:rsidRDefault="00E415B7"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1134" w:type="dxa"/>
            <w:vMerge/>
            <w:tcBorders>
              <w:left w:val="single" w:sz="4" w:space="0" w:color="auto"/>
              <w:bottom w:val="single" w:sz="4" w:space="0" w:color="auto"/>
              <w:right w:val="single" w:sz="4" w:space="0" w:color="auto"/>
            </w:tcBorders>
          </w:tcPr>
          <w:p w:rsidR="00E415B7" w:rsidRPr="00B343DC" w:rsidRDefault="00E415B7" w:rsidP="000B07B3">
            <w:pPr>
              <w:rPr>
                <w:rFonts w:ascii="Times New Roman" w:eastAsia="Calibri" w:hAnsi="Times New Roman" w:cs="Times New Roman"/>
                <w:sz w:val="24"/>
                <w:szCs w:val="24"/>
              </w:rPr>
            </w:pPr>
          </w:p>
        </w:tc>
        <w:tc>
          <w:tcPr>
            <w:tcW w:w="2978" w:type="dxa"/>
            <w:vMerge/>
            <w:tcBorders>
              <w:left w:val="single" w:sz="4" w:space="0" w:color="auto"/>
              <w:bottom w:val="single" w:sz="4" w:space="0" w:color="auto"/>
              <w:right w:val="single" w:sz="4" w:space="0" w:color="auto"/>
            </w:tcBorders>
          </w:tcPr>
          <w:p w:rsidR="00E415B7" w:rsidRPr="00B343DC" w:rsidRDefault="00E415B7" w:rsidP="000B07B3">
            <w:pPr>
              <w:contextualSpacing/>
              <w:rPr>
                <w:rFonts w:ascii="Times New Roman" w:eastAsia="Calibri" w:hAnsi="Times New Roman" w:cs="Times New Roman"/>
                <w:sz w:val="24"/>
                <w:szCs w:val="24"/>
              </w:rPr>
            </w:pPr>
          </w:p>
        </w:tc>
        <w:tc>
          <w:tcPr>
            <w:tcW w:w="3261" w:type="dxa"/>
            <w:vMerge/>
            <w:tcBorders>
              <w:left w:val="single" w:sz="4" w:space="0" w:color="auto"/>
              <w:bottom w:val="single" w:sz="4" w:space="0" w:color="auto"/>
              <w:right w:val="single" w:sz="4" w:space="0" w:color="auto"/>
            </w:tcBorders>
          </w:tcPr>
          <w:p w:rsidR="00E415B7" w:rsidRPr="00B343DC" w:rsidRDefault="00E415B7" w:rsidP="000B07B3">
            <w:pPr>
              <w:contextualSpacing/>
              <w:rPr>
                <w:rFonts w:ascii="Times New Roman" w:eastAsia="Calibri"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rsidR="00E415B7" w:rsidRPr="00B343DC" w:rsidRDefault="00E415B7" w:rsidP="000B07B3">
            <w:pPr>
              <w:contextualSpacing/>
              <w:rPr>
                <w:rFonts w:ascii="Times New Roman" w:eastAsia="Calibri" w:hAnsi="Times New Roman" w:cs="Times New Roman"/>
                <w:sz w:val="24"/>
                <w:szCs w:val="24"/>
              </w:rPr>
            </w:pPr>
          </w:p>
        </w:tc>
      </w:tr>
      <w:tr w:rsidR="000B07B3" w:rsidRPr="00B343DC" w:rsidTr="00D4791F">
        <w:trPr>
          <w:trHeight w:val="270"/>
        </w:trPr>
        <w:tc>
          <w:tcPr>
            <w:tcW w:w="595"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b/>
                <w:sz w:val="24"/>
                <w:szCs w:val="24"/>
              </w:rPr>
              <w:t>28</w:t>
            </w:r>
          </w:p>
        </w:tc>
        <w:tc>
          <w:tcPr>
            <w:tcW w:w="2697"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Зимующие птицы.</w:t>
            </w:r>
          </w:p>
        </w:tc>
        <w:tc>
          <w:tcPr>
            <w:tcW w:w="1416" w:type="dxa"/>
            <w:tcBorders>
              <w:top w:val="single" w:sz="4" w:space="0" w:color="auto"/>
              <w:left w:val="single" w:sz="4" w:space="0" w:color="auto"/>
              <w:bottom w:val="single" w:sz="4" w:space="0" w:color="auto"/>
              <w:right w:val="single" w:sz="4" w:space="0" w:color="auto"/>
            </w:tcBorders>
          </w:tcPr>
          <w:p w:rsidR="000B07B3" w:rsidRDefault="00E415B7"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11</w:t>
            </w:r>
          </w:p>
          <w:p w:rsidR="00E415B7" w:rsidRPr="00B343DC" w:rsidRDefault="00E415B7"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rPr>
                <w:rFonts w:ascii="Times New Roman" w:hAnsi="Times New Roman" w:cs="Times New Roman"/>
                <w:sz w:val="24"/>
                <w:szCs w:val="24"/>
              </w:rPr>
            </w:pPr>
            <w:r w:rsidRPr="00B343DC">
              <w:rPr>
                <w:rFonts w:ascii="Times New Roman" w:eastAsia="Calibri" w:hAnsi="Times New Roman" w:cs="Times New Roman"/>
                <w:sz w:val="24"/>
                <w:szCs w:val="24"/>
              </w:rPr>
              <w:t>2</w:t>
            </w:r>
          </w:p>
        </w:tc>
        <w:tc>
          <w:tcPr>
            <w:tcW w:w="2978"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Знать названия  зимующих птиц.</w:t>
            </w:r>
          </w:p>
        </w:tc>
        <w:tc>
          <w:tcPr>
            <w:tcW w:w="3261"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Ценностное отношение к природе;</w:t>
            </w:r>
          </w:p>
        </w:tc>
        <w:tc>
          <w:tcPr>
            <w:tcW w:w="2409"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Работа с сюжетными картинками</w:t>
            </w:r>
          </w:p>
        </w:tc>
      </w:tr>
      <w:tr w:rsidR="000B07B3" w:rsidRPr="00B343DC" w:rsidTr="00D4791F">
        <w:trPr>
          <w:trHeight w:val="270"/>
        </w:trPr>
        <w:tc>
          <w:tcPr>
            <w:tcW w:w="595"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b/>
                <w:sz w:val="24"/>
                <w:szCs w:val="24"/>
              </w:rPr>
              <w:t>29</w:t>
            </w:r>
          </w:p>
        </w:tc>
        <w:tc>
          <w:tcPr>
            <w:tcW w:w="2697"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 xml:space="preserve">Хищные птицы. </w:t>
            </w:r>
          </w:p>
          <w:p w:rsidR="000B07B3" w:rsidRPr="00B343DC" w:rsidRDefault="000B07B3"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Певчие птицы.</w:t>
            </w:r>
          </w:p>
        </w:tc>
        <w:tc>
          <w:tcPr>
            <w:tcW w:w="1416" w:type="dxa"/>
            <w:tcBorders>
              <w:top w:val="single" w:sz="4" w:space="0" w:color="auto"/>
              <w:left w:val="single" w:sz="4" w:space="0" w:color="auto"/>
              <w:bottom w:val="single" w:sz="4" w:space="0" w:color="auto"/>
              <w:right w:val="single" w:sz="4" w:space="0" w:color="auto"/>
            </w:tcBorders>
          </w:tcPr>
          <w:p w:rsidR="000B07B3" w:rsidRDefault="00E415B7"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18</w:t>
            </w:r>
          </w:p>
          <w:p w:rsidR="00E415B7" w:rsidRPr="00B343DC" w:rsidRDefault="00E415B7"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rPr>
                <w:rFonts w:ascii="Times New Roman" w:hAnsi="Times New Roman" w:cs="Times New Roman"/>
                <w:sz w:val="24"/>
                <w:szCs w:val="24"/>
              </w:rPr>
            </w:pPr>
            <w:r w:rsidRPr="00B343DC">
              <w:rPr>
                <w:rFonts w:ascii="Times New Roman" w:eastAsia="Calibri" w:hAnsi="Times New Roman" w:cs="Times New Roman"/>
                <w:sz w:val="24"/>
                <w:szCs w:val="24"/>
              </w:rPr>
              <w:t>2</w:t>
            </w:r>
          </w:p>
        </w:tc>
        <w:tc>
          <w:tcPr>
            <w:tcW w:w="2978"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Знать названия хищных птиц.</w:t>
            </w:r>
          </w:p>
        </w:tc>
        <w:tc>
          <w:tcPr>
            <w:tcW w:w="3261"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color w:val="000000"/>
                <w:sz w:val="24"/>
                <w:szCs w:val="24"/>
              </w:rPr>
              <w:t>Умение обращаться за помощью, принимать помощь</w:t>
            </w:r>
          </w:p>
        </w:tc>
        <w:tc>
          <w:tcPr>
            <w:tcW w:w="2409"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Работа с учебником, отвечать на вопросы учителя, давать полные ответы</w:t>
            </w:r>
          </w:p>
        </w:tc>
      </w:tr>
      <w:tr w:rsidR="000B07B3" w:rsidRPr="00B343DC" w:rsidTr="00D4791F">
        <w:trPr>
          <w:trHeight w:val="270"/>
        </w:trPr>
        <w:tc>
          <w:tcPr>
            <w:tcW w:w="595"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b/>
                <w:sz w:val="24"/>
                <w:szCs w:val="24"/>
              </w:rPr>
              <w:t>30</w:t>
            </w:r>
          </w:p>
        </w:tc>
        <w:tc>
          <w:tcPr>
            <w:tcW w:w="2697"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Человек. Дыхание человека.</w:t>
            </w:r>
          </w:p>
        </w:tc>
        <w:tc>
          <w:tcPr>
            <w:tcW w:w="1416" w:type="dxa"/>
            <w:tcBorders>
              <w:top w:val="single" w:sz="4" w:space="0" w:color="auto"/>
              <w:left w:val="single" w:sz="4" w:space="0" w:color="auto"/>
              <w:bottom w:val="single" w:sz="4" w:space="0" w:color="auto"/>
              <w:right w:val="single" w:sz="4" w:space="0" w:color="auto"/>
            </w:tcBorders>
          </w:tcPr>
          <w:p w:rsidR="000B07B3" w:rsidRDefault="00E415B7"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25</w:t>
            </w:r>
          </w:p>
          <w:p w:rsidR="00E415B7" w:rsidRPr="00B343DC" w:rsidRDefault="00E415B7"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rPr>
                <w:rFonts w:ascii="Times New Roman" w:hAnsi="Times New Roman" w:cs="Times New Roman"/>
                <w:sz w:val="24"/>
                <w:szCs w:val="24"/>
              </w:rPr>
            </w:pPr>
            <w:r w:rsidRPr="00B343DC">
              <w:rPr>
                <w:rFonts w:ascii="Times New Roman" w:eastAsia="Calibri" w:hAnsi="Times New Roman" w:cs="Times New Roman"/>
                <w:sz w:val="24"/>
                <w:szCs w:val="24"/>
              </w:rPr>
              <w:t>2</w:t>
            </w:r>
          </w:p>
        </w:tc>
        <w:tc>
          <w:tcPr>
            <w:tcW w:w="2978"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jc w:val="both"/>
              <w:rPr>
                <w:rFonts w:ascii="Times New Roman" w:hAnsi="Times New Roman" w:cs="Times New Roman"/>
                <w:sz w:val="24"/>
                <w:szCs w:val="24"/>
              </w:rPr>
            </w:pPr>
            <w:r w:rsidRPr="00B343DC">
              <w:rPr>
                <w:rFonts w:ascii="Times New Roman" w:hAnsi="Times New Roman" w:cs="Times New Roman"/>
                <w:sz w:val="24"/>
                <w:szCs w:val="24"/>
              </w:rPr>
              <w:t xml:space="preserve">Знать названия органов человека. </w:t>
            </w:r>
          </w:p>
          <w:p w:rsidR="000B07B3" w:rsidRPr="00B343DC" w:rsidRDefault="000B07B3" w:rsidP="000B07B3">
            <w:pPr>
              <w:jc w:val="both"/>
              <w:rPr>
                <w:rFonts w:ascii="Times New Roman" w:hAnsi="Times New Roman" w:cs="Times New Roman"/>
                <w:sz w:val="24"/>
                <w:szCs w:val="24"/>
              </w:rPr>
            </w:pPr>
            <w:r w:rsidRPr="00B343DC">
              <w:rPr>
                <w:rFonts w:ascii="Times New Roman" w:hAnsi="Times New Roman" w:cs="Times New Roman"/>
                <w:sz w:val="24"/>
                <w:szCs w:val="24"/>
              </w:rPr>
              <w:t xml:space="preserve">Называть части тела организма человека. </w:t>
            </w:r>
          </w:p>
          <w:p w:rsidR="000B07B3" w:rsidRPr="00B343DC" w:rsidRDefault="000B07B3" w:rsidP="000B07B3">
            <w:pPr>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Осознание себя как ученика, заинтересованного посещением школы, обучением, занятиями</w:t>
            </w:r>
          </w:p>
        </w:tc>
        <w:tc>
          <w:tcPr>
            <w:tcW w:w="2409" w:type="dxa"/>
            <w:tcBorders>
              <w:top w:val="single" w:sz="4" w:space="0" w:color="auto"/>
              <w:left w:val="single" w:sz="4" w:space="0" w:color="auto"/>
              <w:bottom w:val="single" w:sz="4" w:space="0" w:color="auto"/>
              <w:right w:val="single" w:sz="4" w:space="0" w:color="auto"/>
            </w:tcBorders>
          </w:tcPr>
          <w:p w:rsidR="000B07B3" w:rsidRPr="00B343DC" w:rsidRDefault="000B07B3"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Составлять предложения по опорным картинкам; работать с учебником.</w:t>
            </w:r>
          </w:p>
        </w:tc>
      </w:tr>
      <w:tr w:rsidR="00E415B7" w:rsidRPr="00B343DC" w:rsidTr="00E06CF9">
        <w:trPr>
          <w:trHeight w:val="255"/>
        </w:trPr>
        <w:tc>
          <w:tcPr>
            <w:tcW w:w="595" w:type="dxa"/>
            <w:vMerge w:val="restart"/>
            <w:tcBorders>
              <w:top w:val="single" w:sz="4" w:space="0" w:color="auto"/>
              <w:left w:val="single" w:sz="4" w:space="0" w:color="auto"/>
              <w:right w:val="single" w:sz="4" w:space="0" w:color="auto"/>
            </w:tcBorders>
          </w:tcPr>
          <w:p w:rsidR="00E415B7" w:rsidRPr="00B343DC" w:rsidRDefault="00E415B7"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b/>
                <w:sz w:val="24"/>
                <w:szCs w:val="24"/>
              </w:rPr>
              <w:t>31</w:t>
            </w:r>
          </w:p>
        </w:tc>
        <w:tc>
          <w:tcPr>
            <w:tcW w:w="2697" w:type="dxa"/>
            <w:vMerge w:val="restart"/>
            <w:tcBorders>
              <w:top w:val="single" w:sz="4" w:space="0" w:color="auto"/>
              <w:left w:val="single" w:sz="4" w:space="0" w:color="auto"/>
              <w:right w:val="single" w:sz="4" w:space="0" w:color="auto"/>
            </w:tcBorders>
          </w:tcPr>
          <w:p w:rsidR="00E415B7" w:rsidRPr="00B343DC" w:rsidRDefault="00E415B7" w:rsidP="000B07B3">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Профилактика простудных заболеваний.</w:t>
            </w:r>
          </w:p>
        </w:tc>
        <w:tc>
          <w:tcPr>
            <w:tcW w:w="1416" w:type="dxa"/>
            <w:tcBorders>
              <w:top w:val="single" w:sz="4" w:space="0" w:color="auto"/>
              <w:left w:val="single" w:sz="4" w:space="0" w:color="auto"/>
              <w:bottom w:val="single" w:sz="4" w:space="0" w:color="auto"/>
              <w:right w:val="single" w:sz="4" w:space="0" w:color="auto"/>
            </w:tcBorders>
          </w:tcPr>
          <w:p w:rsidR="00E415B7" w:rsidRPr="00B343DC" w:rsidRDefault="00E415B7" w:rsidP="000B07B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май</w:t>
            </w:r>
          </w:p>
        </w:tc>
        <w:tc>
          <w:tcPr>
            <w:tcW w:w="1134" w:type="dxa"/>
            <w:vMerge w:val="restart"/>
            <w:tcBorders>
              <w:top w:val="single" w:sz="4" w:space="0" w:color="auto"/>
              <w:left w:val="single" w:sz="4" w:space="0" w:color="auto"/>
              <w:right w:val="single" w:sz="4" w:space="0" w:color="auto"/>
            </w:tcBorders>
          </w:tcPr>
          <w:p w:rsidR="00E415B7" w:rsidRPr="00B343DC" w:rsidRDefault="00E415B7" w:rsidP="000B07B3">
            <w:pPr>
              <w:rPr>
                <w:rFonts w:ascii="Times New Roman" w:hAnsi="Times New Roman" w:cs="Times New Roman"/>
                <w:sz w:val="24"/>
                <w:szCs w:val="24"/>
              </w:rPr>
            </w:pPr>
            <w:r w:rsidRPr="00B343DC">
              <w:rPr>
                <w:rFonts w:ascii="Times New Roman" w:eastAsia="Calibri" w:hAnsi="Times New Roman" w:cs="Times New Roman"/>
                <w:sz w:val="24"/>
                <w:szCs w:val="24"/>
              </w:rPr>
              <w:t>2</w:t>
            </w:r>
          </w:p>
        </w:tc>
        <w:tc>
          <w:tcPr>
            <w:tcW w:w="2978" w:type="dxa"/>
            <w:vMerge w:val="restart"/>
            <w:tcBorders>
              <w:top w:val="single" w:sz="4" w:space="0" w:color="auto"/>
              <w:left w:val="single" w:sz="4" w:space="0" w:color="auto"/>
              <w:right w:val="single" w:sz="4" w:space="0" w:color="auto"/>
            </w:tcBorders>
          </w:tcPr>
          <w:p w:rsidR="00E415B7" w:rsidRPr="00B343DC" w:rsidRDefault="00E415B7" w:rsidP="000B07B3">
            <w:pPr>
              <w:jc w:val="both"/>
              <w:rPr>
                <w:rFonts w:ascii="Times New Roman" w:hAnsi="Times New Roman" w:cs="Times New Roman"/>
                <w:sz w:val="24"/>
                <w:szCs w:val="24"/>
              </w:rPr>
            </w:pPr>
            <w:r w:rsidRPr="00B343DC">
              <w:rPr>
                <w:rFonts w:ascii="Times New Roman" w:hAnsi="Times New Roman" w:cs="Times New Roman"/>
                <w:sz w:val="24"/>
                <w:szCs w:val="24"/>
              </w:rPr>
              <w:t xml:space="preserve">Знать причины простудных заболеваний. </w:t>
            </w:r>
          </w:p>
        </w:tc>
        <w:tc>
          <w:tcPr>
            <w:tcW w:w="3261" w:type="dxa"/>
            <w:vMerge w:val="restart"/>
            <w:tcBorders>
              <w:top w:val="single" w:sz="4" w:space="0" w:color="auto"/>
              <w:left w:val="single" w:sz="4" w:space="0" w:color="auto"/>
              <w:right w:val="single" w:sz="4" w:space="0" w:color="auto"/>
            </w:tcBorders>
          </w:tcPr>
          <w:p w:rsidR="00E415B7" w:rsidRPr="00B343DC" w:rsidRDefault="00E415B7"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color w:val="000000"/>
                <w:sz w:val="24"/>
                <w:szCs w:val="24"/>
              </w:rPr>
              <w:t>Формирование положительного отношения к мнению учителя, сверстников;</w:t>
            </w:r>
          </w:p>
        </w:tc>
        <w:tc>
          <w:tcPr>
            <w:tcW w:w="2409" w:type="dxa"/>
            <w:vMerge w:val="restart"/>
            <w:tcBorders>
              <w:top w:val="single" w:sz="4" w:space="0" w:color="auto"/>
              <w:left w:val="single" w:sz="4" w:space="0" w:color="auto"/>
              <w:right w:val="single" w:sz="4" w:space="0" w:color="auto"/>
            </w:tcBorders>
          </w:tcPr>
          <w:p w:rsidR="00E415B7" w:rsidRPr="00B343DC" w:rsidRDefault="00E415B7" w:rsidP="000B07B3">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Составление предложений по опорным картинкам; отвечать на вопросы.</w:t>
            </w:r>
          </w:p>
        </w:tc>
      </w:tr>
      <w:tr w:rsidR="00E415B7" w:rsidRPr="00B343DC" w:rsidTr="00E06CF9">
        <w:trPr>
          <w:trHeight w:val="840"/>
        </w:trPr>
        <w:tc>
          <w:tcPr>
            <w:tcW w:w="595" w:type="dxa"/>
            <w:vMerge/>
            <w:tcBorders>
              <w:left w:val="single" w:sz="4" w:space="0" w:color="auto"/>
              <w:bottom w:val="single" w:sz="4" w:space="0" w:color="auto"/>
              <w:right w:val="single" w:sz="4" w:space="0" w:color="auto"/>
            </w:tcBorders>
          </w:tcPr>
          <w:p w:rsidR="00E415B7" w:rsidRPr="00B343DC" w:rsidRDefault="00E415B7" w:rsidP="000B07B3">
            <w:pPr>
              <w:contextualSpacing/>
              <w:rPr>
                <w:rFonts w:ascii="Times New Roman" w:eastAsia="Calibri" w:hAnsi="Times New Roman" w:cs="Times New Roman"/>
                <w:b/>
                <w:sz w:val="24"/>
                <w:szCs w:val="24"/>
              </w:rPr>
            </w:pPr>
          </w:p>
        </w:tc>
        <w:tc>
          <w:tcPr>
            <w:tcW w:w="2697" w:type="dxa"/>
            <w:vMerge/>
            <w:tcBorders>
              <w:left w:val="single" w:sz="4" w:space="0" w:color="auto"/>
              <w:bottom w:val="single" w:sz="4" w:space="0" w:color="auto"/>
              <w:right w:val="single" w:sz="4" w:space="0" w:color="auto"/>
            </w:tcBorders>
          </w:tcPr>
          <w:p w:rsidR="00E415B7" w:rsidRPr="00B343DC" w:rsidRDefault="00E415B7" w:rsidP="000B07B3">
            <w:pPr>
              <w:contextualSpacing/>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E415B7" w:rsidRDefault="00E415B7" w:rsidP="00E415B7">
            <w:pPr>
              <w:contextualSpacing/>
              <w:rPr>
                <w:rFonts w:ascii="Times New Roman" w:eastAsia="Calibri" w:hAnsi="Times New Roman" w:cs="Times New Roman"/>
                <w:sz w:val="24"/>
                <w:szCs w:val="24"/>
              </w:rPr>
            </w:pPr>
            <w:r>
              <w:rPr>
                <w:rFonts w:ascii="Times New Roman" w:eastAsia="Calibri" w:hAnsi="Times New Roman" w:cs="Times New Roman"/>
                <w:sz w:val="24"/>
                <w:szCs w:val="24"/>
              </w:rPr>
              <w:t>04</w:t>
            </w:r>
          </w:p>
          <w:p w:rsidR="00E415B7" w:rsidRDefault="00E415B7" w:rsidP="00E415B7">
            <w:pPr>
              <w:contextualSpacing/>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134" w:type="dxa"/>
            <w:vMerge/>
            <w:tcBorders>
              <w:left w:val="single" w:sz="4" w:space="0" w:color="auto"/>
              <w:bottom w:val="single" w:sz="4" w:space="0" w:color="auto"/>
              <w:right w:val="single" w:sz="4" w:space="0" w:color="auto"/>
            </w:tcBorders>
          </w:tcPr>
          <w:p w:rsidR="00E415B7" w:rsidRPr="00B343DC" w:rsidRDefault="00E415B7" w:rsidP="000B07B3">
            <w:pPr>
              <w:rPr>
                <w:rFonts w:ascii="Times New Roman" w:eastAsia="Calibri" w:hAnsi="Times New Roman" w:cs="Times New Roman"/>
                <w:sz w:val="24"/>
                <w:szCs w:val="24"/>
              </w:rPr>
            </w:pPr>
          </w:p>
        </w:tc>
        <w:tc>
          <w:tcPr>
            <w:tcW w:w="2978" w:type="dxa"/>
            <w:vMerge/>
            <w:tcBorders>
              <w:left w:val="single" w:sz="4" w:space="0" w:color="auto"/>
              <w:bottom w:val="single" w:sz="4" w:space="0" w:color="auto"/>
              <w:right w:val="single" w:sz="4" w:space="0" w:color="auto"/>
            </w:tcBorders>
          </w:tcPr>
          <w:p w:rsidR="00E415B7" w:rsidRPr="00B343DC" w:rsidRDefault="00E415B7" w:rsidP="000B07B3">
            <w:pPr>
              <w:jc w:val="both"/>
              <w:rPr>
                <w:rFonts w:ascii="Times New Roman" w:hAnsi="Times New Roman" w:cs="Times New Roman"/>
                <w:sz w:val="24"/>
                <w:szCs w:val="24"/>
              </w:rPr>
            </w:pPr>
          </w:p>
        </w:tc>
        <w:tc>
          <w:tcPr>
            <w:tcW w:w="3261" w:type="dxa"/>
            <w:vMerge/>
            <w:tcBorders>
              <w:left w:val="single" w:sz="4" w:space="0" w:color="auto"/>
              <w:bottom w:val="single" w:sz="4" w:space="0" w:color="auto"/>
              <w:right w:val="single" w:sz="4" w:space="0" w:color="auto"/>
            </w:tcBorders>
          </w:tcPr>
          <w:p w:rsidR="00E415B7" w:rsidRPr="00B343DC" w:rsidRDefault="00E415B7" w:rsidP="000B07B3">
            <w:pPr>
              <w:contextualSpacing/>
              <w:rPr>
                <w:rFonts w:ascii="Times New Roman" w:eastAsia="Calibri" w:hAnsi="Times New Roman" w:cs="Times New Roman"/>
                <w:color w:val="000000"/>
                <w:sz w:val="24"/>
                <w:szCs w:val="24"/>
              </w:rPr>
            </w:pPr>
          </w:p>
        </w:tc>
        <w:tc>
          <w:tcPr>
            <w:tcW w:w="2409" w:type="dxa"/>
            <w:vMerge/>
            <w:tcBorders>
              <w:left w:val="single" w:sz="4" w:space="0" w:color="auto"/>
              <w:bottom w:val="single" w:sz="4" w:space="0" w:color="auto"/>
              <w:right w:val="single" w:sz="4" w:space="0" w:color="auto"/>
            </w:tcBorders>
          </w:tcPr>
          <w:p w:rsidR="00E415B7" w:rsidRPr="00B343DC" w:rsidRDefault="00E415B7" w:rsidP="000B07B3">
            <w:pPr>
              <w:contextualSpacing/>
              <w:rPr>
                <w:rFonts w:ascii="Times New Roman" w:eastAsia="Calibri" w:hAnsi="Times New Roman" w:cs="Times New Roman"/>
                <w:sz w:val="24"/>
                <w:szCs w:val="24"/>
              </w:rPr>
            </w:pPr>
          </w:p>
        </w:tc>
      </w:tr>
      <w:tr w:rsidR="00E415B7" w:rsidRPr="00B343DC" w:rsidTr="00D4791F">
        <w:trPr>
          <w:trHeight w:val="270"/>
        </w:trPr>
        <w:tc>
          <w:tcPr>
            <w:tcW w:w="595" w:type="dxa"/>
            <w:tcBorders>
              <w:top w:val="single" w:sz="4" w:space="0" w:color="auto"/>
              <w:left w:val="single" w:sz="4" w:space="0" w:color="auto"/>
              <w:bottom w:val="single" w:sz="4" w:space="0" w:color="auto"/>
              <w:right w:val="single" w:sz="4" w:space="0" w:color="auto"/>
            </w:tcBorders>
          </w:tcPr>
          <w:p w:rsidR="00E415B7" w:rsidRPr="00B343DC" w:rsidRDefault="00E415B7" w:rsidP="00E415B7">
            <w:pPr>
              <w:contextualSpacing/>
              <w:rPr>
                <w:rFonts w:ascii="Times New Roman" w:eastAsia="Calibri" w:hAnsi="Times New Roman" w:cs="Times New Roman"/>
                <w:b/>
                <w:sz w:val="24"/>
                <w:szCs w:val="24"/>
              </w:rPr>
            </w:pPr>
            <w:r w:rsidRPr="00B343DC">
              <w:rPr>
                <w:rFonts w:ascii="Times New Roman" w:eastAsia="Calibri" w:hAnsi="Times New Roman" w:cs="Times New Roman"/>
                <w:b/>
                <w:sz w:val="24"/>
                <w:szCs w:val="24"/>
              </w:rPr>
              <w:lastRenderedPageBreak/>
              <w:t>32</w:t>
            </w:r>
          </w:p>
        </w:tc>
        <w:tc>
          <w:tcPr>
            <w:tcW w:w="2697" w:type="dxa"/>
            <w:tcBorders>
              <w:top w:val="single" w:sz="4" w:space="0" w:color="auto"/>
              <w:left w:val="single" w:sz="4" w:space="0" w:color="auto"/>
              <w:bottom w:val="single" w:sz="4" w:space="0" w:color="auto"/>
              <w:right w:val="single" w:sz="4" w:space="0" w:color="auto"/>
            </w:tcBorders>
          </w:tcPr>
          <w:p w:rsidR="00E415B7" w:rsidRDefault="00E415B7" w:rsidP="00E415B7">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Кровь. Сердце. Пульс.</w:t>
            </w:r>
          </w:p>
          <w:p w:rsidR="00E415B7" w:rsidRDefault="00E415B7" w:rsidP="00E415B7">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Окружающая среда и здоровье человека</w:t>
            </w:r>
          </w:p>
          <w:p w:rsidR="00E415B7" w:rsidRDefault="00E415B7" w:rsidP="00E415B7">
            <w:pPr>
              <w:rPr>
                <w:rFonts w:ascii="Times New Roman" w:eastAsia="Calibri" w:hAnsi="Times New Roman" w:cs="Times New Roman"/>
                <w:sz w:val="24"/>
                <w:szCs w:val="24"/>
              </w:rPr>
            </w:pPr>
          </w:p>
          <w:p w:rsidR="00E415B7" w:rsidRPr="00E415B7" w:rsidRDefault="00E415B7" w:rsidP="00E415B7">
            <w:pPr>
              <w:rPr>
                <w:rFonts w:ascii="Times New Roman" w:eastAsia="Calibri" w:hAnsi="Times New Roman" w:cs="Times New Roman"/>
                <w:sz w:val="24"/>
                <w:szCs w:val="24"/>
              </w:rPr>
            </w:pPr>
            <w:r>
              <w:rPr>
                <w:rFonts w:ascii="Times New Roman" w:eastAsia="Calibri" w:hAnsi="Times New Roman" w:cs="Times New Roman"/>
                <w:sz w:val="24"/>
                <w:szCs w:val="24"/>
              </w:rPr>
              <w:t>Обобщение.</w:t>
            </w:r>
          </w:p>
        </w:tc>
        <w:tc>
          <w:tcPr>
            <w:tcW w:w="1416" w:type="dxa"/>
            <w:tcBorders>
              <w:top w:val="single" w:sz="4" w:space="0" w:color="auto"/>
              <w:left w:val="single" w:sz="4" w:space="0" w:color="auto"/>
              <w:bottom w:val="single" w:sz="4" w:space="0" w:color="auto"/>
              <w:right w:val="single" w:sz="4" w:space="0" w:color="auto"/>
            </w:tcBorders>
          </w:tcPr>
          <w:p w:rsidR="00E415B7" w:rsidRDefault="00E415B7" w:rsidP="00E415B7">
            <w:pPr>
              <w:contextualSpacing/>
              <w:rPr>
                <w:rFonts w:ascii="Times New Roman" w:eastAsia="Calibri" w:hAnsi="Times New Roman" w:cs="Times New Roman"/>
                <w:sz w:val="24"/>
                <w:szCs w:val="24"/>
              </w:rPr>
            </w:pPr>
            <w:r>
              <w:rPr>
                <w:rFonts w:ascii="Times New Roman" w:eastAsia="Calibri" w:hAnsi="Times New Roman" w:cs="Times New Roman"/>
                <w:sz w:val="24"/>
                <w:szCs w:val="24"/>
              </w:rPr>
              <w:t>16</w:t>
            </w:r>
          </w:p>
          <w:p w:rsidR="00E415B7" w:rsidRPr="00B343DC" w:rsidRDefault="00E415B7" w:rsidP="00E415B7">
            <w:pPr>
              <w:contextualSpacing/>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E415B7" w:rsidRPr="00B343DC" w:rsidRDefault="00E415B7" w:rsidP="00E415B7">
            <w:pPr>
              <w:rPr>
                <w:rFonts w:ascii="Times New Roman" w:hAnsi="Times New Roman" w:cs="Times New Roman"/>
                <w:sz w:val="24"/>
                <w:szCs w:val="24"/>
              </w:rPr>
            </w:pPr>
            <w:r w:rsidRPr="00B343DC">
              <w:rPr>
                <w:rFonts w:ascii="Times New Roman" w:eastAsia="Calibri" w:hAnsi="Times New Roman" w:cs="Times New Roman"/>
                <w:sz w:val="24"/>
                <w:szCs w:val="24"/>
              </w:rPr>
              <w:t>1</w:t>
            </w:r>
          </w:p>
        </w:tc>
        <w:tc>
          <w:tcPr>
            <w:tcW w:w="2978" w:type="dxa"/>
            <w:tcBorders>
              <w:top w:val="single" w:sz="4" w:space="0" w:color="auto"/>
              <w:left w:val="single" w:sz="4" w:space="0" w:color="auto"/>
              <w:bottom w:val="single" w:sz="4" w:space="0" w:color="auto"/>
              <w:right w:val="single" w:sz="4" w:space="0" w:color="auto"/>
            </w:tcBorders>
          </w:tcPr>
          <w:p w:rsidR="00E415B7" w:rsidRDefault="00E415B7" w:rsidP="00E415B7">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Знать</w:t>
            </w:r>
            <w:r>
              <w:rPr>
                <w:rFonts w:ascii="Times New Roman" w:eastAsia="Calibri" w:hAnsi="Times New Roman" w:cs="Times New Roman"/>
                <w:sz w:val="24"/>
                <w:szCs w:val="24"/>
              </w:rPr>
              <w:t xml:space="preserve"> что такое кровь,сердце, п</w:t>
            </w:r>
            <w:r w:rsidRPr="00B343DC">
              <w:rPr>
                <w:rFonts w:ascii="Times New Roman" w:eastAsia="Calibri" w:hAnsi="Times New Roman" w:cs="Times New Roman"/>
                <w:sz w:val="24"/>
                <w:szCs w:val="24"/>
              </w:rPr>
              <w:t>ульс.</w:t>
            </w:r>
          </w:p>
          <w:p w:rsidR="00E415B7" w:rsidRDefault="00E415B7" w:rsidP="00E415B7">
            <w:pPr>
              <w:contextualSpacing/>
              <w:rPr>
                <w:rFonts w:ascii="Times New Roman" w:eastAsia="Calibri" w:hAnsi="Times New Roman" w:cs="Times New Roman"/>
                <w:sz w:val="24"/>
                <w:szCs w:val="24"/>
              </w:rPr>
            </w:pPr>
          </w:p>
          <w:p w:rsidR="00E415B7" w:rsidRPr="00B343DC" w:rsidRDefault="00E415B7" w:rsidP="00E415B7">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Знать как сберечь здоровье человеку.</w:t>
            </w:r>
          </w:p>
        </w:tc>
        <w:tc>
          <w:tcPr>
            <w:tcW w:w="3261" w:type="dxa"/>
            <w:tcBorders>
              <w:top w:val="single" w:sz="4" w:space="0" w:color="auto"/>
              <w:left w:val="single" w:sz="4" w:space="0" w:color="auto"/>
              <w:bottom w:val="single" w:sz="4" w:space="0" w:color="auto"/>
              <w:right w:val="single" w:sz="4" w:space="0" w:color="auto"/>
            </w:tcBorders>
          </w:tcPr>
          <w:p w:rsidR="00E415B7" w:rsidRDefault="00E415B7" w:rsidP="00E415B7">
            <w:pPr>
              <w:contextualSpacing/>
              <w:rPr>
                <w:rFonts w:ascii="Times New Roman" w:eastAsia="Calibri" w:hAnsi="Times New Roman" w:cs="Times New Roman"/>
                <w:sz w:val="24"/>
                <w:szCs w:val="24"/>
              </w:rPr>
            </w:pPr>
            <w:r w:rsidRPr="00B343DC">
              <w:rPr>
                <w:rFonts w:ascii="Times New Roman" w:eastAsia="Calibri" w:hAnsi="Times New Roman" w:cs="Times New Roman"/>
                <w:sz w:val="24"/>
                <w:szCs w:val="24"/>
              </w:rPr>
              <w:t>Готовность к безопасному и бережному поведению в природе и обществе;</w:t>
            </w:r>
          </w:p>
          <w:p w:rsidR="00E415B7" w:rsidRPr="00B343DC" w:rsidRDefault="00E415B7" w:rsidP="00E415B7">
            <w:pPr>
              <w:shd w:val="clear" w:color="auto" w:fill="FFFFFF"/>
              <w:jc w:val="both"/>
              <w:rPr>
                <w:rFonts w:ascii="Times New Roman" w:eastAsia="Calibri" w:hAnsi="Times New Roman" w:cs="Times New Roman"/>
                <w:color w:val="000000"/>
                <w:sz w:val="24"/>
                <w:szCs w:val="24"/>
              </w:rPr>
            </w:pPr>
            <w:r w:rsidRPr="00B343DC">
              <w:rPr>
                <w:rFonts w:ascii="Times New Roman" w:eastAsia="Calibri" w:hAnsi="Times New Roman" w:cs="Times New Roman"/>
                <w:color w:val="000000"/>
                <w:sz w:val="24"/>
                <w:szCs w:val="24"/>
              </w:rPr>
              <w:t>Умение организовать своё рабочее место;</w:t>
            </w:r>
          </w:p>
          <w:p w:rsidR="00E415B7" w:rsidRPr="00B343DC" w:rsidRDefault="00E415B7" w:rsidP="00E415B7">
            <w:pPr>
              <w:contextualSpacing/>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E415B7" w:rsidRPr="00B343DC" w:rsidRDefault="00E415B7" w:rsidP="00E415B7">
            <w:pPr>
              <w:contextualSpacing/>
              <w:rPr>
                <w:rFonts w:ascii="Times New Roman" w:eastAsia="Calibri" w:hAnsi="Times New Roman" w:cs="Times New Roman"/>
                <w:b/>
                <w:sz w:val="24"/>
                <w:szCs w:val="24"/>
              </w:rPr>
            </w:pPr>
            <w:r w:rsidRPr="00B343DC">
              <w:rPr>
                <w:rFonts w:ascii="Times New Roman" w:eastAsia="Calibri" w:hAnsi="Times New Roman" w:cs="Times New Roman"/>
                <w:sz w:val="24"/>
                <w:szCs w:val="24"/>
              </w:rPr>
              <w:t>Работа с сюжетными картинками</w:t>
            </w:r>
          </w:p>
        </w:tc>
      </w:tr>
    </w:tbl>
    <w:p w:rsidR="000B07B3" w:rsidRPr="00B343DC" w:rsidRDefault="000B07B3" w:rsidP="000B07B3">
      <w:pPr>
        <w:spacing w:after="0"/>
        <w:contextualSpacing/>
        <w:rPr>
          <w:rFonts w:ascii="Times New Roman" w:eastAsia="Times New Roman" w:hAnsi="Times New Roman" w:cs="Times New Roman"/>
          <w:sz w:val="24"/>
          <w:szCs w:val="24"/>
        </w:rPr>
      </w:pPr>
    </w:p>
    <w:p w:rsidR="000B07B3" w:rsidRPr="00B343DC" w:rsidRDefault="000B07B3" w:rsidP="000B07B3">
      <w:pPr>
        <w:rPr>
          <w:rFonts w:ascii="Times New Roman" w:hAnsi="Times New Roman" w:cs="Times New Roman"/>
          <w:sz w:val="24"/>
          <w:szCs w:val="24"/>
        </w:rPr>
      </w:pPr>
    </w:p>
    <w:p w:rsidR="000B07B3" w:rsidRDefault="000B07B3" w:rsidP="000B07B3">
      <w:pPr>
        <w:spacing w:after="0" w:line="360" w:lineRule="auto"/>
        <w:jc w:val="center"/>
        <w:rPr>
          <w:rFonts w:ascii="Times New Roman" w:hAnsi="Times New Roman" w:cs="Times New Roman"/>
          <w:b/>
          <w:sz w:val="24"/>
          <w:szCs w:val="24"/>
        </w:rPr>
      </w:pPr>
    </w:p>
    <w:p w:rsidR="000B07B3" w:rsidRDefault="000B07B3" w:rsidP="00CC15C0">
      <w:pPr>
        <w:spacing w:before="120" w:after="120" w:line="240" w:lineRule="auto"/>
        <w:rPr>
          <w:rFonts w:ascii="Times New Roman" w:eastAsia="Times New Roman" w:hAnsi="Times New Roman" w:cs="Times New Roman"/>
          <w:b/>
          <w:sz w:val="24"/>
          <w:szCs w:val="24"/>
          <w:lang w:bidi="en-US"/>
        </w:rPr>
      </w:pPr>
    </w:p>
    <w:p w:rsidR="000B07B3" w:rsidRDefault="000B07B3" w:rsidP="000B07B3">
      <w:pPr>
        <w:rPr>
          <w:rFonts w:ascii="Times New Roman" w:eastAsia="Times New Roman" w:hAnsi="Times New Roman" w:cs="Times New Roman"/>
          <w:sz w:val="24"/>
          <w:szCs w:val="24"/>
          <w:lang w:bidi="en-US"/>
        </w:rPr>
      </w:pPr>
    </w:p>
    <w:p w:rsidR="000B07B3" w:rsidRDefault="000B07B3" w:rsidP="000B07B3">
      <w:pPr>
        <w:tabs>
          <w:tab w:val="left" w:pos="2760"/>
        </w:tabs>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ab/>
      </w:r>
    </w:p>
    <w:p w:rsidR="000B07B3" w:rsidRDefault="000B07B3">
      <w:pP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br w:type="page"/>
      </w:r>
    </w:p>
    <w:p w:rsidR="00A84411" w:rsidRPr="00B343DC" w:rsidRDefault="00A84411" w:rsidP="00A84411">
      <w:pPr>
        <w:spacing w:after="0" w:line="360" w:lineRule="auto"/>
        <w:ind w:firstLine="709"/>
        <w:jc w:val="both"/>
        <w:rPr>
          <w:rFonts w:ascii="Times New Roman" w:hAnsi="Times New Roman" w:cs="Times New Roman"/>
          <w:b/>
          <w:i/>
          <w:sz w:val="24"/>
          <w:szCs w:val="24"/>
        </w:rPr>
      </w:pPr>
      <w:r w:rsidRPr="00B343DC">
        <w:rPr>
          <w:rFonts w:ascii="Times New Roman" w:hAnsi="Times New Roman" w:cs="Times New Roman"/>
          <w:b/>
          <w:i/>
          <w:sz w:val="24"/>
          <w:szCs w:val="24"/>
        </w:rPr>
        <w:lastRenderedPageBreak/>
        <w:t xml:space="preserve">                                                                              Ручной труд</w:t>
      </w:r>
    </w:p>
    <w:p w:rsidR="00A84411" w:rsidRPr="00B343DC" w:rsidRDefault="00A84411" w:rsidP="00A84411">
      <w:pPr>
        <w:spacing w:after="0" w:line="360" w:lineRule="auto"/>
        <w:ind w:firstLine="709"/>
        <w:jc w:val="both"/>
        <w:rPr>
          <w:rFonts w:ascii="Times New Roman" w:hAnsi="Times New Roman" w:cs="Times New Roman"/>
          <w:sz w:val="24"/>
          <w:szCs w:val="24"/>
          <w:u w:val="single"/>
        </w:rPr>
      </w:pPr>
      <w:r w:rsidRPr="00B343DC">
        <w:rPr>
          <w:rFonts w:ascii="Times New Roman" w:hAnsi="Times New Roman" w:cs="Times New Roman"/>
          <w:sz w:val="24"/>
          <w:szCs w:val="24"/>
          <w:u w:val="single"/>
        </w:rPr>
        <w:t xml:space="preserve">Минимальный уровень: </w:t>
      </w:r>
    </w:p>
    <w:p w:rsidR="00A84411" w:rsidRPr="00B343DC" w:rsidRDefault="00A84411" w:rsidP="00A84411">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A84411" w:rsidRPr="00B343DC" w:rsidRDefault="00A84411" w:rsidP="00A84411">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 xml:space="preserve">знание видов трудовых работ;  </w:t>
      </w:r>
    </w:p>
    <w:p w:rsidR="00A84411" w:rsidRPr="00B343DC" w:rsidRDefault="00A84411" w:rsidP="00A84411">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A84411" w:rsidRPr="00B343DC" w:rsidRDefault="00A84411" w:rsidP="00A84411">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A84411" w:rsidRPr="00B343DC" w:rsidRDefault="00A84411" w:rsidP="00A84411">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A84411" w:rsidRPr="00B343DC" w:rsidRDefault="00A84411" w:rsidP="00A84411">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A84411" w:rsidRPr="00B343DC" w:rsidRDefault="00A84411" w:rsidP="00A84411">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умение составлять стандартный план работы по пунктам;</w:t>
      </w:r>
    </w:p>
    <w:p w:rsidR="00A84411" w:rsidRPr="00B343DC" w:rsidRDefault="00A84411" w:rsidP="00A84411">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умение владеть некоторыми технологическими приемами ручной обработки материалов;</w:t>
      </w:r>
    </w:p>
    <w:p w:rsidR="00A84411" w:rsidRPr="00B343DC" w:rsidRDefault="00A84411" w:rsidP="00A84411">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A84411" w:rsidRPr="00B343DC" w:rsidRDefault="00A84411" w:rsidP="00A84411">
      <w:pPr>
        <w:spacing w:after="0" w:line="360" w:lineRule="auto"/>
        <w:ind w:firstLine="709"/>
        <w:jc w:val="both"/>
        <w:rPr>
          <w:rFonts w:ascii="Times New Roman" w:hAnsi="Times New Roman" w:cs="Times New Roman"/>
          <w:sz w:val="24"/>
          <w:szCs w:val="24"/>
          <w:u w:val="single"/>
        </w:rPr>
      </w:pPr>
      <w:r w:rsidRPr="00B343DC">
        <w:rPr>
          <w:rFonts w:ascii="Times New Roman" w:hAnsi="Times New Roman" w:cs="Times New Roman"/>
          <w:sz w:val="24"/>
          <w:szCs w:val="24"/>
        </w:rPr>
        <w:t xml:space="preserve"> </w:t>
      </w:r>
      <w:r w:rsidRPr="00B343DC">
        <w:rPr>
          <w:rFonts w:ascii="Times New Roman" w:hAnsi="Times New Roman" w:cs="Times New Roman"/>
          <w:sz w:val="24"/>
          <w:szCs w:val="24"/>
          <w:u w:val="single"/>
        </w:rPr>
        <w:t>Достаточный уровень:</w:t>
      </w:r>
    </w:p>
    <w:p w:rsidR="00A84411" w:rsidRPr="00B343DC" w:rsidRDefault="00A84411" w:rsidP="00A84411">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знание правил рациональной организации труда, включающих упорядоченность действий и самодисциплину;</w:t>
      </w:r>
    </w:p>
    <w:p w:rsidR="00A84411" w:rsidRPr="00B343DC" w:rsidRDefault="00A84411" w:rsidP="00A84411">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знание об исторической, культурной  и эстетической ценности вещей;</w:t>
      </w:r>
    </w:p>
    <w:p w:rsidR="00A84411" w:rsidRPr="00B343DC" w:rsidRDefault="00A84411" w:rsidP="00A84411">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знание видов художественных ремесел;</w:t>
      </w:r>
    </w:p>
    <w:p w:rsidR="00A84411" w:rsidRPr="00B343DC" w:rsidRDefault="00A84411" w:rsidP="00A84411">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умение находить необходимую информацию в материалах учебника, рабочей тетради;</w:t>
      </w:r>
    </w:p>
    <w:p w:rsidR="00A84411" w:rsidRPr="00B343DC" w:rsidRDefault="00A84411" w:rsidP="00A84411">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lastRenderedPageBreak/>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A84411" w:rsidRPr="00B343DC" w:rsidRDefault="00A84411" w:rsidP="00A84411">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 xml:space="preserve">умение осознанно подбирать материалы их по физическим, декоративно-художественным и конструктивным свойствам;  </w:t>
      </w:r>
    </w:p>
    <w:p w:rsidR="00A84411" w:rsidRPr="00B343DC" w:rsidRDefault="00A84411" w:rsidP="00A84411">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A84411" w:rsidRPr="00B343DC" w:rsidRDefault="00A84411" w:rsidP="00A84411">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A84411" w:rsidRPr="00B343DC" w:rsidRDefault="00A84411" w:rsidP="00A84411">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 xml:space="preserve">умение осуществлять текущий самоконтроль выполняемых практических действий и корректировку хода практической работы; </w:t>
      </w:r>
    </w:p>
    <w:p w:rsidR="00A84411" w:rsidRPr="00B343DC" w:rsidRDefault="00A84411" w:rsidP="00A84411">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 xml:space="preserve">оценивать свое изделие (красиво, некрасиво, аккуратное, похоже на образец); </w:t>
      </w:r>
    </w:p>
    <w:p w:rsidR="00A84411" w:rsidRPr="00B343DC" w:rsidRDefault="00A84411" w:rsidP="00A84411">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устанавливать причинно-следственные связи между выполняемыми действиями и их результатами;</w:t>
      </w:r>
    </w:p>
    <w:p w:rsidR="00A84411" w:rsidRPr="00B343DC" w:rsidRDefault="00A84411" w:rsidP="00A84411">
      <w:pPr>
        <w:spacing w:after="0" w:line="360" w:lineRule="auto"/>
        <w:ind w:firstLine="709"/>
        <w:jc w:val="both"/>
        <w:rPr>
          <w:rFonts w:ascii="Times New Roman" w:hAnsi="Times New Roman" w:cs="Times New Roman"/>
          <w:sz w:val="24"/>
          <w:szCs w:val="24"/>
        </w:rPr>
      </w:pPr>
      <w:r w:rsidRPr="00B343DC">
        <w:rPr>
          <w:rFonts w:ascii="Times New Roman" w:hAnsi="Times New Roman" w:cs="Times New Roman"/>
          <w:sz w:val="24"/>
          <w:szCs w:val="24"/>
        </w:rPr>
        <w:t>выполнять общественные поручения по уборке класса/мастерской после уроков трудового обучения.</w:t>
      </w:r>
    </w:p>
    <w:p w:rsidR="00A84411" w:rsidRPr="00B343DC" w:rsidRDefault="00A84411" w:rsidP="00A84411">
      <w:pPr>
        <w:spacing w:before="120" w:after="120" w:line="240" w:lineRule="auto"/>
        <w:jc w:val="center"/>
        <w:rPr>
          <w:rFonts w:ascii="Times New Roman" w:eastAsia="Times New Roman" w:hAnsi="Times New Roman" w:cs="Times New Roman"/>
          <w:b/>
          <w:sz w:val="24"/>
          <w:szCs w:val="24"/>
          <w:lang w:bidi="en-US"/>
        </w:rPr>
      </w:pPr>
    </w:p>
    <w:p w:rsidR="00A84411" w:rsidRPr="00B343DC" w:rsidRDefault="00A84411" w:rsidP="00A84411">
      <w:pPr>
        <w:spacing w:before="120" w:after="120" w:line="240" w:lineRule="auto"/>
        <w:jc w:val="center"/>
        <w:rPr>
          <w:rFonts w:ascii="Times New Roman" w:eastAsia="Times New Roman" w:hAnsi="Times New Roman" w:cs="Times New Roman"/>
          <w:b/>
          <w:sz w:val="24"/>
          <w:szCs w:val="24"/>
          <w:lang w:bidi="en-US"/>
        </w:rPr>
      </w:pPr>
    </w:p>
    <w:p w:rsidR="00A84411" w:rsidRPr="00B343DC" w:rsidRDefault="00A84411" w:rsidP="00A84411">
      <w:pPr>
        <w:spacing w:before="120" w:after="120" w:line="240" w:lineRule="auto"/>
        <w:jc w:val="center"/>
        <w:rPr>
          <w:rFonts w:ascii="Times New Roman" w:eastAsia="Times New Roman" w:hAnsi="Times New Roman" w:cs="Times New Roman"/>
          <w:b/>
          <w:sz w:val="24"/>
          <w:szCs w:val="24"/>
          <w:lang w:bidi="en-US"/>
        </w:rPr>
      </w:pPr>
    </w:p>
    <w:p w:rsidR="00A84411" w:rsidRPr="00B343DC" w:rsidRDefault="00A84411" w:rsidP="006413B6">
      <w:pPr>
        <w:numPr>
          <w:ilvl w:val="0"/>
          <w:numId w:val="7"/>
        </w:numPr>
        <w:shd w:val="clear" w:color="auto" w:fill="FFFFFF"/>
        <w:spacing w:after="0" w:line="240" w:lineRule="auto"/>
        <w:jc w:val="center"/>
        <w:rPr>
          <w:rFonts w:ascii="Times New Roman" w:hAnsi="Times New Roman" w:cs="Times New Roman"/>
          <w:color w:val="000000"/>
          <w:sz w:val="24"/>
          <w:szCs w:val="24"/>
        </w:rPr>
      </w:pPr>
      <w:r w:rsidRPr="00B343DC">
        <w:rPr>
          <w:rFonts w:ascii="Times New Roman" w:hAnsi="Times New Roman" w:cs="Times New Roman"/>
          <w:b/>
          <w:bCs/>
          <w:color w:val="000000"/>
          <w:sz w:val="24"/>
          <w:szCs w:val="24"/>
        </w:rPr>
        <w:t>Пояснительная записка.</w:t>
      </w:r>
    </w:p>
    <w:p w:rsidR="00A84411" w:rsidRPr="00B343DC" w:rsidRDefault="00A84411" w:rsidP="00A84411">
      <w:pPr>
        <w:pStyle w:val="c1"/>
        <w:shd w:val="clear" w:color="auto" w:fill="FFFFFF"/>
        <w:spacing w:before="0" w:beforeAutospacing="0" w:after="0" w:afterAutospacing="0"/>
        <w:ind w:left="360"/>
        <w:jc w:val="both"/>
        <w:rPr>
          <w:color w:val="000000"/>
        </w:rPr>
      </w:pPr>
      <w:r w:rsidRPr="00B343DC">
        <w:rPr>
          <w:b/>
          <w:bCs/>
          <w:color w:val="000000"/>
        </w:rPr>
        <w:t>1.1. Нормативно- правовые основы для проектирования рабочей программы по учебному предмету «</w:t>
      </w:r>
      <w:r w:rsidRPr="00B343DC">
        <w:rPr>
          <w:rStyle w:val="c16"/>
          <w:b/>
          <w:bCs/>
          <w:color w:val="000000"/>
        </w:rPr>
        <w:t>Трудовое обучение</w:t>
      </w:r>
      <w:r w:rsidRPr="00B343DC">
        <w:rPr>
          <w:b/>
          <w:bCs/>
          <w:color w:val="000000"/>
        </w:rPr>
        <w:t>»:</w:t>
      </w:r>
    </w:p>
    <w:p w:rsidR="00A84411" w:rsidRPr="00B343DC" w:rsidRDefault="00A84411" w:rsidP="00A84411">
      <w:pPr>
        <w:shd w:val="clear" w:color="auto" w:fill="FFFFFF"/>
        <w:spacing w:after="0"/>
        <w:ind w:right="360" w:firstLine="426"/>
        <w:jc w:val="both"/>
        <w:rPr>
          <w:rFonts w:ascii="Times New Roman" w:hAnsi="Times New Roman" w:cs="Times New Roman"/>
          <w:color w:val="000000"/>
          <w:sz w:val="24"/>
          <w:szCs w:val="24"/>
        </w:rPr>
      </w:pPr>
      <w:r w:rsidRPr="00B343DC">
        <w:rPr>
          <w:rFonts w:ascii="Times New Roman" w:hAnsi="Times New Roman" w:cs="Times New Roman"/>
          <w:color w:val="000000"/>
          <w:sz w:val="24"/>
          <w:szCs w:val="24"/>
        </w:rPr>
        <w:t>1. Конвенция ООН о правах ребенка (1989 г.).</w:t>
      </w:r>
    </w:p>
    <w:p w:rsidR="00A84411" w:rsidRPr="00B343DC" w:rsidRDefault="00A84411" w:rsidP="00A84411">
      <w:pPr>
        <w:shd w:val="clear" w:color="auto" w:fill="FFFFFF"/>
        <w:spacing w:after="0"/>
        <w:ind w:right="360" w:firstLine="426"/>
        <w:jc w:val="both"/>
        <w:rPr>
          <w:rFonts w:ascii="Times New Roman" w:hAnsi="Times New Roman" w:cs="Times New Roman"/>
          <w:color w:val="000000"/>
          <w:sz w:val="24"/>
          <w:szCs w:val="24"/>
        </w:rPr>
      </w:pPr>
      <w:r w:rsidRPr="00B343DC">
        <w:rPr>
          <w:rFonts w:ascii="Times New Roman" w:hAnsi="Times New Roman" w:cs="Times New Roman"/>
          <w:color w:val="000000"/>
          <w:sz w:val="24"/>
          <w:szCs w:val="24"/>
        </w:rPr>
        <w:t>2. Конвенция ООН о правах инвалидов (2006 г.).</w:t>
      </w:r>
    </w:p>
    <w:p w:rsidR="00A84411" w:rsidRPr="00B343DC" w:rsidRDefault="00A84411" w:rsidP="00A84411">
      <w:pPr>
        <w:shd w:val="clear" w:color="auto" w:fill="FFFFFF"/>
        <w:spacing w:after="0"/>
        <w:ind w:right="360" w:firstLine="426"/>
        <w:jc w:val="both"/>
        <w:rPr>
          <w:rFonts w:ascii="Times New Roman" w:hAnsi="Times New Roman" w:cs="Times New Roman"/>
          <w:color w:val="000000"/>
          <w:sz w:val="24"/>
          <w:szCs w:val="24"/>
        </w:rPr>
      </w:pPr>
      <w:r w:rsidRPr="00B343DC">
        <w:rPr>
          <w:rFonts w:ascii="Times New Roman" w:hAnsi="Times New Roman" w:cs="Times New Roman"/>
          <w:color w:val="000000"/>
          <w:sz w:val="24"/>
          <w:szCs w:val="24"/>
        </w:rPr>
        <w:t>3. Конституция Российской Федерации (1993 года).</w:t>
      </w:r>
    </w:p>
    <w:p w:rsidR="00A84411" w:rsidRPr="00B343DC" w:rsidRDefault="00A84411" w:rsidP="00A84411">
      <w:pPr>
        <w:shd w:val="clear" w:color="auto" w:fill="FFFFFF"/>
        <w:spacing w:after="0"/>
        <w:ind w:right="360" w:firstLine="426"/>
        <w:jc w:val="both"/>
        <w:rPr>
          <w:rFonts w:ascii="Times New Roman" w:hAnsi="Times New Roman" w:cs="Times New Roman"/>
          <w:color w:val="000000"/>
          <w:sz w:val="24"/>
          <w:szCs w:val="24"/>
        </w:rPr>
      </w:pPr>
      <w:r w:rsidRPr="00B343DC">
        <w:rPr>
          <w:rFonts w:ascii="Times New Roman" w:hAnsi="Times New Roman" w:cs="Times New Roman"/>
          <w:color w:val="000000"/>
          <w:sz w:val="24"/>
          <w:szCs w:val="24"/>
        </w:rPr>
        <w:t>4</w:t>
      </w:r>
      <w:r w:rsidRPr="00B343DC">
        <w:rPr>
          <w:rFonts w:ascii="Times New Roman" w:hAnsi="Times New Roman" w:cs="Times New Roman"/>
          <w:b/>
          <w:bCs/>
          <w:color w:val="000000"/>
          <w:sz w:val="24"/>
          <w:szCs w:val="24"/>
        </w:rPr>
        <w:t>. </w:t>
      </w:r>
      <w:r w:rsidRPr="00B343DC">
        <w:rPr>
          <w:rFonts w:ascii="Times New Roman" w:hAnsi="Times New Roman" w:cs="Times New Roman"/>
          <w:color w:val="000000"/>
          <w:sz w:val="24"/>
          <w:szCs w:val="24"/>
        </w:rPr>
        <w:t>Федеральный закон «Об образовании в Российской Федерации» от 29 декабря 2012 года N 273-ФЗ.</w:t>
      </w:r>
    </w:p>
    <w:p w:rsidR="00A84411" w:rsidRPr="00B343DC" w:rsidRDefault="00A84411" w:rsidP="00A84411">
      <w:pPr>
        <w:shd w:val="clear" w:color="auto" w:fill="FFFFFF"/>
        <w:spacing w:after="0"/>
        <w:ind w:right="98" w:firstLine="426"/>
        <w:jc w:val="both"/>
        <w:rPr>
          <w:rFonts w:ascii="Times New Roman" w:hAnsi="Times New Roman" w:cs="Times New Roman"/>
          <w:color w:val="000000"/>
          <w:sz w:val="24"/>
          <w:szCs w:val="24"/>
        </w:rPr>
      </w:pPr>
      <w:r w:rsidRPr="00B343DC">
        <w:rPr>
          <w:rFonts w:ascii="Times New Roman" w:hAnsi="Times New Roman" w:cs="Times New Roman"/>
          <w:color w:val="000000"/>
          <w:sz w:val="24"/>
          <w:szCs w:val="24"/>
        </w:rPr>
        <w:t>5. Федеральный закон «О социальной защите инвалидов в Российской Федерации» от 24 ноября 1995 года № 181-ФЗ (с изменениями от 22.12.2008 г.).</w:t>
      </w:r>
    </w:p>
    <w:p w:rsidR="00A84411" w:rsidRPr="00B343DC" w:rsidRDefault="00A84411" w:rsidP="00A84411">
      <w:pPr>
        <w:shd w:val="clear" w:color="auto" w:fill="FFFFFF"/>
        <w:spacing w:after="0"/>
        <w:ind w:right="360" w:firstLine="426"/>
        <w:jc w:val="both"/>
        <w:rPr>
          <w:rFonts w:ascii="Times New Roman" w:hAnsi="Times New Roman" w:cs="Times New Roman"/>
          <w:color w:val="000000"/>
          <w:sz w:val="24"/>
          <w:szCs w:val="24"/>
        </w:rPr>
      </w:pPr>
      <w:r w:rsidRPr="00B343DC">
        <w:rPr>
          <w:rFonts w:ascii="Times New Roman" w:hAnsi="Times New Roman" w:cs="Times New Roman"/>
          <w:color w:val="000000"/>
          <w:sz w:val="24"/>
          <w:szCs w:val="24"/>
        </w:rPr>
        <w:lastRenderedPageBreak/>
        <w:t>6. Концепция долгосрочного социально- экономического развития Российской Федерации на период до 2020 года, раздел Концепция развития образования РФ до 2020г. (утверждена распоряжением Правительства РФ от 17 ноября 2008г. №1662-р).</w:t>
      </w:r>
    </w:p>
    <w:p w:rsidR="00A84411" w:rsidRPr="00B343DC" w:rsidRDefault="00A84411" w:rsidP="00A84411">
      <w:pPr>
        <w:pStyle w:val="c1"/>
        <w:shd w:val="clear" w:color="auto" w:fill="FFFFFF"/>
        <w:spacing w:before="0" w:beforeAutospacing="0" w:after="0" w:afterAutospacing="0"/>
        <w:ind w:right="360" w:firstLine="426"/>
        <w:jc w:val="both"/>
        <w:rPr>
          <w:color w:val="000000"/>
        </w:rPr>
      </w:pPr>
      <w:r w:rsidRPr="00B343DC">
        <w:rPr>
          <w:color w:val="000000"/>
        </w:rPr>
        <w:t>7. ФГОС НОО обучающихся с ограниченными возможностями здоровья (утвержден приказом Министерства образования и науки Российской Федерации от 19.12.2014 года № 1598).</w:t>
      </w:r>
    </w:p>
    <w:p w:rsidR="00A84411" w:rsidRPr="00B343DC" w:rsidRDefault="00A84411" w:rsidP="00A84411">
      <w:pPr>
        <w:pStyle w:val="c1"/>
        <w:shd w:val="clear" w:color="auto" w:fill="FFFFFF"/>
        <w:spacing w:before="0" w:beforeAutospacing="0" w:after="0" w:afterAutospacing="0"/>
        <w:ind w:right="360" w:firstLine="426"/>
        <w:jc w:val="both"/>
        <w:rPr>
          <w:color w:val="000000"/>
        </w:rPr>
      </w:pPr>
      <w:r w:rsidRPr="00B343DC">
        <w:rPr>
          <w:color w:val="000000"/>
        </w:rPr>
        <w:t>8.ФГОС образования обучающихся с умственной отсталостью (интеллектуальными нарушениями) (утвержден приказом Министерства образования и науки Российской Федерации от 19.12.2014 года № 1599.</w:t>
      </w:r>
    </w:p>
    <w:p w:rsidR="00A84411" w:rsidRPr="00B343DC" w:rsidRDefault="00A84411" w:rsidP="00A84411">
      <w:pPr>
        <w:shd w:val="clear" w:color="auto" w:fill="FFFFFF"/>
        <w:spacing w:after="0"/>
        <w:ind w:right="360" w:firstLine="426"/>
        <w:jc w:val="both"/>
        <w:rPr>
          <w:rFonts w:ascii="Times New Roman" w:hAnsi="Times New Roman" w:cs="Times New Roman"/>
          <w:color w:val="000000"/>
          <w:sz w:val="24"/>
          <w:szCs w:val="24"/>
        </w:rPr>
      </w:pPr>
      <w:r w:rsidRPr="00B343DC">
        <w:rPr>
          <w:rFonts w:ascii="Times New Roman" w:hAnsi="Times New Roman" w:cs="Times New Roman"/>
          <w:color w:val="000000"/>
          <w:sz w:val="24"/>
          <w:szCs w:val="24"/>
        </w:rPr>
        <w:t>9. Письмо Минобразования РФ «О специфике деятельности специальных (коррекционных) образовательных учреждений I - VIII видов»  от 04.09.1997 N 48 (ред. от 26.12.2000).</w:t>
      </w:r>
    </w:p>
    <w:p w:rsidR="00A84411" w:rsidRPr="00B343DC" w:rsidRDefault="00A84411" w:rsidP="00A84411">
      <w:pPr>
        <w:shd w:val="clear" w:color="auto" w:fill="FFFFFF"/>
        <w:spacing w:after="0"/>
        <w:ind w:right="360" w:firstLine="426"/>
        <w:jc w:val="both"/>
        <w:rPr>
          <w:rFonts w:ascii="Times New Roman" w:hAnsi="Times New Roman" w:cs="Times New Roman"/>
          <w:color w:val="000000"/>
          <w:sz w:val="24"/>
          <w:szCs w:val="24"/>
        </w:rPr>
      </w:pPr>
      <w:r w:rsidRPr="00B343DC">
        <w:rPr>
          <w:rFonts w:ascii="Times New Roman" w:hAnsi="Times New Roman" w:cs="Times New Roman"/>
          <w:color w:val="000000"/>
          <w:sz w:val="24"/>
          <w:szCs w:val="24"/>
        </w:rPr>
        <w:t>10. Инструктивное письмо Минобразования РФ от 26.12.2000 №3 «О дополнении инструктивного письма Минобразования России от 04.09.1999 № 48».</w:t>
      </w:r>
    </w:p>
    <w:p w:rsidR="00A84411" w:rsidRPr="00B343DC" w:rsidRDefault="00A84411" w:rsidP="00A84411">
      <w:pPr>
        <w:shd w:val="clear" w:color="auto" w:fill="FFFFFF"/>
        <w:spacing w:after="0"/>
        <w:ind w:right="360" w:firstLine="426"/>
        <w:jc w:val="both"/>
        <w:rPr>
          <w:rFonts w:ascii="Times New Roman" w:hAnsi="Times New Roman" w:cs="Times New Roman"/>
          <w:color w:val="000000"/>
          <w:sz w:val="24"/>
          <w:szCs w:val="24"/>
        </w:rPr>
      </w:pPr>
      <w:r w:rsidRPr="00B343DC">
        <w:rPr>
          <w:rFonts w:ascii="Times New Roman" w:hAnsi="Times New Roman" w:cs="Times New Roman"/>
          <w:color w:val="000000"/>
          <w:sz w:val="24"/>
          <w:szCs w:val="24"/>
        </w:rPr>
        <w:t>11. Концепция специального федерального государственного стандарта для детей с ограниченными возможностями здоровья/ Малофеев Н.Н., Никольская О.С., Кукушкина О.И., Гончарова Е.Л. от 10.05.2010г.</w:t>
      </w:r>
    </w:p>
    <w:p w:rsidR="00A84411" w:rsidRPr="00B343DC" w:rsidRDefault="00A84411" w:rsidP="00A84411">
      <w:pPr>
        <w:shd w:val="clear" w:color="auto" w:fill="FFFFFF"/>
        <w:spacing w:after="0"/>
        <w:ind w:right="360" w:firstLine="426"/>
        <w:jc w:val="both"/>
        <w:rPr>
          <w:rFonts w:ascii="Times New Roman" w:hAnsi="Times New Roman" w:cs="Times New Roman"/>
          <w:color w:val="000000"/>
          <w:sz w:val="24"/>
          <w:szCs w:val="24"/>
        </w:rPr>
      </w:pPr>
      <w:r w:rsidRPr="00B343DC">
        <w:rPr>
          <w:rFonts w:ascii="Times New Roman" w:hAnsi="Times New Roman" w:cs="Times New Roman"/>
          <w:color w:val="000000"/>
          <w:sz w:val="24"/>
          <w:szCs w:val="24"/>
        </w:rPr>
        <w:t>12. Национальная образовательная инициатива «Наша новая школа».</w:t>
      </w:r>
    </w:p>
    <w:p w:rsidR="00A84411" w:rsidRPr="00B343DC" w:rsidRDefault="00A84411" w:rsidP="00A84411">
      <w:pPr>
        <w:shd w:val="clear" w:color="auto" w:fill="FFFFFF"/>
        <w:spacing w:after="0"/>
        <w:ind w:right="360" w:firstLine="426"/>
        <w:jc w:val="both"/>
        <w:rPr>
          <w:rFonts w:ascii="Times New Roman" w:hAnsi="Times New Roman" w:cs="Times New Roman"/>
          <w:color w:val="000000"/>
          <w:sz w:val="24"/>
          <w:szCs w:val="24"/>
        </w:rPr>
      </w:pPr>
      <w:r w:rsidRPr="00B343DC">
        <w:rPr>
          <w:rFonts w:ascii="Times New Roman" w:hAnsi="Times New Roman" w:cs="Times New Roman"/>
          <w:color w:val="000000"/>
          <w:sz w:val="24"/>
          <w:szCs w:val="24"/>
        </w:rPr>
        <w:t>13. Санитарно-эпидемиологические правила СанПиН 2.4.2.2821-10 «Санитарно-эпидемиологические требования к условиям и организации обучения в образовательных учреждениях», которые введены в действия 29 декабря 2010 года Постановлением Главного государственного санитарного врача РФ от 29 декабря 2010 года.</w:t>
      </w:r>
    </w:p>
    <w:p w:rsidR="00A84411" w:rsidRPr="00B343DC" w:rsidRDefault="00A84411" w:rsidP="00A84411">
      <w:pPr>
        <w:shd w:val="clear" w:color="auto" w:fill="FFFFFF"/>
        <w:spacing w:after="0"/>
        <w:ind w:right="360" w:firstLine="426"/>
        <w:jc w:val="both"/>
        <w:rPr>
          <w:rFonts w:ascii="Times New Roman" w:hAnsi="Times New Roman" w:cs="Times New Roman"/>
          <w:color w:val="000000"/>
          <w:sz w:val="24"/>
          <w:szCs w:val="24"/>
        </w:rPr>
      </w:pPr>
      <w:r w:rsidRPr="00B343DC">
        <w:rPr>
          <w:rFonts w:ascii="Times New Roman" w:hAnsi="Times New Roman" w:cs="Times New Roman"/>
          <w:color w:val="000000"/>
          <w:sz w:val="24"/>
          <w:szCs w:val="24"/>
        </w:rPr>
        <w:t>14. Федеральный базисный учебный план (Приказ Министерства образования Российской Федерации от 09.03.2004г.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A84411" w:rsidRPr="00B343DC" w:rsidRDefault="00A84411" w:rsidP="00A84411">
      <w:pPr>
        <w:shd w:val="clear" w:color="auto" w:fill="FFFFFF"/>
        <w:spacing w:after="0"/>
        <w:ind w:right="360" w:firstLine="426"/>
        <w:jc w:val="both"/>
        <w:rPr>
          <w:rFonts w:ascii="Times New Roman" w:hAnsi="Times New Roman" w:cs="Times New Roman"/>
          <w:color w:val="000000"/>
          <w:sz w:val="24"/>
          <w:szCs w:val="24"/>
        </w:rPr>
      </w:pPr>
      <w:r w:rsidRPr="00B343DC">
        <w:rPr>
          <w:rFonts w:ascii="Times New Roman" w:hAnsi="Times New Roman" w:cs="Times New Roman"/>
          <w:color w:val="000000"/>
          <w:sz w:val="24"/>
          <w:szCs w:val="24"/>
        </w:rPr>
        <w:t>15. Приказ Министерства образования и науки РФ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 1015 от 30.08.2013г.</w:t>
      </w:r>
    </w:p>
    <w:p w:rsidR="00A84411" w:rsidRPr="00B343DC" w:rsidRDefault="00A84411" w:rsidP="00A84411">
      <w:pPr>
        <w:pStyle w:val="c28"/>
        <w:shd w:val="clear" w:color="auto" w:fill="FFFFFF"/>
        <w:spacing w:before="0" w:beforeAutospacing="0" w:after="0" w:afterAutospacing="0"/>
        <w:ind w:right="360" w:firstLine="426"/>
        <w:jc w:val="both"/>
        <w:rPr>
          <w:color w:val="000000"/>
        </w:rPr>
      </w:pPr>
      <w:r w:rsidRPr="00B343DC">
        <w:rPr>
          <w:color w:val="000000"/>
        </w:rPr>
        <w:t>16. Устав ГКС(К)ОУ «Специальная (коррекционная) общеобразовательная школа – интернат № 10 VIII вида».</w:t>
      </w:r>
    </w:p>
    <w:p w:rsidR="00A84411" w:rsidRPr="00B343DC" w:rsidRDefault="00A84411" w:rsidP="00A84411">
      <w:pPr>
        <w:pStyle w:val="1"/>
        <w:pBdr>
          <w:bottom w:val="single" w:sz="6" w:space="0" w:color="D6DDB9"/>
        </w:pBdr>
        <w:shd w:val="clear" w:color="auto" w:fill="FFFFFF"/>
        <w:spacing w:before="0"/>
        <w:ind w:right="360" w:firstLine="426"/>
        <w:jc w:val="both"/>
        <w:rPr>
          <w:rFonts w:ascii="Times New Roman" w:hAnsi="Times New Roman"/>
          <w:color w:val="000000"/>
          <w:sz w:val="24"/>
          <w:szCs w:val="24"/>
        </w:rPr>
      </w:pPr>
      <w:r w:rsidRPr="00B343DC">
        <w:rPr>
          <w:rStyle w:val="c36"/>
          <w:rFonts w:ascii="Times New Roman" w:hAnsi="Times New Roman"/>
          <w:b w:val="0"/>
          <w:bCs w:val="0"/>
          <w:color w:val="000000"/>
          <w:sz w:val="24"/>
          <w:szCs w:val="24"/>
        </w:rPr>
        <w:t>17.  Учебный  план для обучающихся 1-4 классов с</w:t>
      </w:r>
      <w:r w:rsidRPr="00B343DC">
        <w:rPr>
          <w:rStyle w:val="c36"/>
          <w:rFonts w:ascii="Times New Roman" w:hAnsi="Times New Roman"/>
          <w:color w:val="000000"/>
          <w:sz w:val="24"/>
          <w:szCs w:val="24"/>
        </w:rPr>
        <w:t> </w:t>
      </w:r>
      <w:r w:rsidRPr="00B343DC">
        <w:rPr>
          <w:rStyle w:val="c36"/>
          <w:rFonts w:ascii="Times New Roman" w:hAnsi="Times New Roman"/>
          <w:b w:val="0"/>
          <w:bCs w:val="0"/>
          <w:color w:val="000000"/>
          <w:sz w:val="24"/>
          <w:szCs w:val="24"/>
        </w:rPr>
        <w:t xml:space="preserve">ограниченными возможностями здоровья </w:t>
      </w:r>
      <w:r>
        <w:rPr>
          <w:rStyle w:val="c36"/>
          <w:rFonts w:ascii="Times New Roman" w:hAnsi="Times New Roman"/>
          <w:b w:val="0"/>
          <w:bCs w:val="0"/>
          <w:color w:val="000000"/>
          <w:sz w:val="24"/>
          <w:szCs w:val="24"/>
        </w:rPr>
        <w:t xml:space="preserve"> </w:t>
      </w:r>
    </w:p>
    <w:p w:rsidR="00A84411" w:rsidRPr="00B343DC" w:rsidRDefault="00A84411" w:rsidP="00A84411">
      <w:pPr>
        <w:shd w:val="clear" w:color="auto" w:fill="FFFFFF"/>
        <w:spacing w:after="0"/>
        <w:rPr>
          <w:rFonts w:ascii="Times New Roman" w:hAnsi="Times New Roman" w:cs="Times New Roman"/>
          <w:color w:val="000000"/>
          <w:sz w:val="24"/>
          <w:szCs w:val="24"/>
        </w:rPr>
      </w:pPr>
      <w:r w:rsidRPr="00B343DC">
        <w:rPr>
          <w:rFonts w:ascii="Times New Roman" w:hAnsi="Times New Roman" w:cs="Times New Roman"/>
          <w:b/>
          <w:bCs/>
          <w:color w:val="000000"/>
          <w:sz w:val="24"/>
          <w:szCs w:val="24"/>
        </w:rPr>
        <w:t>      </w:t>
      </w:r>
      <w:r w:rsidRPr="00B343DC">
        <w:rPr>
          <w:rFonts w:ascii="Times New Roman" w:hAnsi="Times New Roman" w:cs="Times New Roman"/>
          <w:color w:val="000000"/>
          <w:sz w:val="24"/>
          <w:szCs w:val="24"/>
        </w:rPr>
        <w:t>18.</w:t>
      </w:r>
      <w:r w:rsidRPr="00B343DC">
        <w:rPr>
          <w:rFonts w:ascii="Times New Roman" w:hAnsi="Times New Roman" w:cs="Times New Roman"/>
          <w:b/>
          <w:bCs/>
          <w:color w:val="000000"/>
          <w:sz w:val="24"/>
          <w:szCs w:val="24"/>
        </w:rPr>
        <w:t>  </w:t>
      </w:r>
      <w:r w:rsidRPr="00B343DC">
        <w:rPr>
          <w:rFonts w:ascii="Times New Roman" w:hAnsi="Times New Roman" w:cs="Times New Roman"/>
          <w:color w:val="000000"/>
          <w:sz w:val="24"/>
          <w:szCs w:val="24"/>
        </w:rPr>
        <w:t>Программы специальных (коррекционных) образовательных Учреждений VIII вида для подготовительного, 1-4 классов </w:t>
      </w:r>
      <w:r w:rsidRPr="00B343DC">
        <w:rPr>
          <w:rStyle w:val="c16"/>
          <w:rFonts w:ascii="Times New Roman" w:hAnsi="Times New Roman" w:cs="Times New Roman"/>
          <w:color w:val="000000"/>
          <w:sz w:val="24"/>
          <w:szCs w:val="24"/>
        </w:rPr>
        <w:t>(Н. Н. Павлова)</w:t>
      </w:r>
      <w:r w:rsidRPr="00B343DC">
        <w:rPr>
          <w:rFonts w:ascii="Times New Roman" w:hAnsi="Times New Roman" w:cs="Times New Roman"/>
          <w:color w:val="000000"/>
          <w:sz w:val="24"/>
          <w:szCs w:val="24"/>
        </w:rPr>
        <w:t> под редакцией  В.В.Воронковой, (допущено Министерством образования и науки Российской Федерации) Москва, «Просвещение», 2010г.</w:t>
      </w:r>
    </w:p>
    <w:p w:rsidR="00A84411" w:rsidRPr="00B343DC" w:rsidRDefault="00A84411" w:rsidP="00A84411">
      <w:pPr>
        <w:pStyle w:val="c1"/>
        <w:shd w:val="clear" w:color="auto" w:fill="FFFFFF"/>
        <w:spacing w:before="0" w:beforeAutospacing="0" w:after="0" w:afterAutospacing="0"/>
        <w:jc w:val="both"/>
        <w:rPr>
          <w:color w:val="000000"/>
        </w:rPr>
      </w:pPr>
      <w:r w:rsidRPr="00B343DC">
        <w:rPr>
          <w:b/>
          <w:bCs/>
          <w:color w:val="000000"/>
        </w:rPr>
        <w:t>1.2.</w:t>
      </w:r>
      <w:r w:rsidRPr="00B343DC">
        <w:rPr>
          <w:color w:val="000000"/>
        </w:rPr>
        <w:t> </w:t>
      </w:r>
      <w:r w:rsidRPr="00B343DC">
        <w:rPr>
          <w:b/>
          <w:bCs/>
          <w:color w:val="000000"/>
        </w:rPr>
        <w:t>Методологические и концептуальные условия реализации рабочей программы по трудовому обучению для обучающихся с</w:t>
      </w:r>
      <w:r w:rsidRPr="00B343DC">
        <w:rPr>
          <w:color w:val="000000"/>
        </w:rPr>
        <w:t> </w:t>
      </w:r>
      <w:r w:rsidRPr="00B343DC">
        <w:rPr>
          <w:b/>
          <w:bCs/>
          <w:color w:val="000000"/>
        </w:rPr>
        <w:t>ограниченными возможностями здоровья в 3 классе.</w:t>
      </w:r>
    </w:p>
    <w:p w:rsidR="00A84411" w:rsidRPr="00B343DC" w:rsidRDefault="00A84411" w:rsidP="00A84411">
      <w:pPr>
        <w:pStyle w:val="c1"/>
        <w:shd w:val="clear" w:color="auto" w:fill="FFFFFF"/>
        <w:spacing w:before="0" w:beforeAutospacing="0" w:after="0" w:afterAutospacing="0"/>
        <w:jc w:val="both"/>
        <w:rPr>
          <w:color w:val="000000"/>
        </w:rPr>
      </w:pPr>
      <w:r w:rsidRPr="00B343DC">
        <w:rPr>
          <w:color w:val="000000"/>
        </w:rPr>
        <w:lastRenderedPageBreak/>
        <w:t>        Настоящая Программа составлена на основе Программы специальных (коррекционных) общеобразовательных учреждений VIII вида под редакцией доктора педагогических наук  В.В.Воронковой и авторской программы </w:t>
      </w:r>
      <w:r w:rsidRPr="00B343DC">
        <w:rPr>
          <w:rStyle w:val="c16"/>
          <w:color w:val="000000"/>
        </w:rPr>
        <w:t>Н. Н. Павловой </w:t>
      </w:r>
      <w:r w:rsidRPr="00B343DC">
        <w:rPr>
          <w:color w:val="000000"/>
        </w:rPr>
        <w:t> «Трудовое обучение» для 3 класса – М.; «Просвещение», 2010г.</w:t>
      </w:r>
    </w:p>
    <w:p w:rsidR="00A84411" w:rsidRPr="00B343DC" w:rsidRDefault="00A84411" w:rsidP="00A84411">
      <w:pPr>
        <w:pStyle w:val="c1"/>
        <w:shd w:val="clear" w:color="auto" w:fill="FFFFFF"/>
        <w:spacing w:before="0" w:beforeAutospacing="0" w:after="0" w:afterAutospacing="0"/>
        <w:jc w:val="both"/>
        <w:rPr>
          <w:color w:val="000000"/>
        </w:rPr>
      </w:pPr>
      <w:r w:rsidRPr="00B343DC">
        <w:rPr>
          <w:color w:val="000000"/>
        </w:rPr>
        <w:t>     Программа по предмету «Трудовое обучение» для обучающихся с ограниченными возможностями здоровья в 3 классе составлена с учётом особенностей познавательной деятельности </w:t>
      </w:r>
      <w:r w:rsidRPr="00B343DC">
        <w:rPr>
          <w:rStyle w:val="c16"/>
          <w:color w:val="000000"/>
        </w:rPr>
        <w:t>обучающихся</w:t>
      </w:r>
      <w:r w:rsidRPr="00B343DC">
        <w:rPr>
          <w:color w:val="000000"/>
        </w:rPr>
        <w:t> с ограниченными возможностями здоровья, направлена на разностороннее развитие личности </w:t>
      </w:r>
      <w:r w:rsidRPr="00B343DC">
        <w:rPr>
          <w:rStyle w:val="c16"/>
          <w:color w:val="000000"/>
        </w:rPr>
        <w:t>обучающихся</w:t>
      </w:r>
      <w:r w:rsidRPr="00B343DC">
        <w:rPr>
          <w:color w:val="000000"/>
        </w:rPr>
        <w:t>, способствует их умственному развитию, содержит материал, помогающий обучающимся достичь того уровня общеобразовательных знаний и умений, трудовых навыков, который необходим им для социальной адаптации.</w:t>
      </w:r>
    </w:p>
    <w:p w:rsidR="00A84411" w:rsidRPr="00B343DC" w:rsidRDefault="00A84411" w:rsidP="00A84411">
      <w:pPr>
        <w:pStyle w:val="c1"/>
        <w:shd w:val="clear" w:color="auto" w:fill="FFFFFF"/>
        <w:spacing w:before="0" w:beforeAutospacing="0" w:after="0" w:afterAutospacing="0"/>
        <w:jc w:val="both"/>
        <w:rPr>
          <w:color w:val="000000"/>
        </w:rPr>
      </w:pPr>
      <w:r w:rsidRPr="00B343DC">
        <w:rPr>
          <w:color w:val="000000"/>
        </w:rPr>
        <w:t>       Структурно и содержательно</w:t>
      </w:r>
      <w:r w:rsidRPr="00B343DC">
        <w:rPr>
          <w:b/>
          <w:bCs/>
          <w:color w:val="000000"/>
        </w:rPr>
        <w:t> </w:t>
      </w:r>
      <w:r w:rsidRPr="00B343DC">
        <w:rPr>
          <w:color w:val="000000"/>
        </w:rPr>
        <w:t>программа по предмету «Трудовое обучение» для обучающихся с ограниченными возможностями здоровья в 3 классе составлена таким образом, что уровень сложности материала опирается на ранее полученные знания во время уроков ручного труда в 1, 2 классах, уроков математики в 1,2 классах, уроков развития устной речи  в 1, 2 классах и  рассчитана на 68 часов в год,  2 часа в неделю.</w:t>
      </w:r>
    </w:p>
    <w:p w:rsidR="00A84411" w:rsidRPr="00B343DC" w:rsidRDefault="00A84411" w:rsidP="00A84411">
      <w:pPr>
        <w:pStyle w:val="c1"/>
        <w:shd w:val="clear" w:color="auto" w:fill="FFFFFF"/>
        <w:spacing w:before="0" w:beforeAutospacing="0" w:after="0" w:afterAutospacing="0"/>
        <w:jc w:val="both"/>
        <w:rPr>
          <w:color w:val="000000"/>
        </w:rPr>
      </w:pPr>
      <w:r w:rsidRPr="00B343DC">
        <w:rPr>
          <w:b/>
          <w:bCs/>
          <w:color w:val="000000"/>
        </w:rPr>
        <w:t>        Соответствие Государственному образовательному стандарту:</w:t>
      </w:r>
      <w:r w:rsidRPr="00B343DC">
        <w:rPr>
          <w:color w:val="000000"/>
        </w:rPr>
        <w:t> рабочая программа по предмету «Трудовое обучение» для обучающихся с ограниченными возможностями здоровья в 3  классе   детализирует и раскрывает содержание ФГОС НОО обучающихся с ограниченными возможностями здоровья в образовательной области «Технологии», ФГОС образования обучающихся с умственной отсталостью (интеллектуальными нарушениями) (вариант С) в образовательной области «Технологии», определяет общую стратегию обучения, воспитания и развития </w:t>
      </w:r>
      <w:r w:rsidRPr="00B343DC">
        <w:rPr>
          <w:rStyle w:val="c16"/>
          <w:color w:val="000000"/>
        </w:rPr>
        <w:t>обучающихся</w:t>
      </w:r>
      <w:r w:rsidRPr="00B343DC">
        <w:rPr>
          <w:color w:val="000000"/>
        </w:rPr>
        <w:t> средствами учебного предмета, в соответствии с целями изучения предмета «Трудовое обучение».</w:t>
      </w:r>
    </w:p>
    <w:p w:rsidR="00A84411" w:rsidRPr="00B343DC" w:rsidRDefault="00A84411" w:rsidP="00A84411">
      <w:pPr>
        <w:shd w:val="clear" w:color="auto" w:fill="FFFFFF"/>
        <w:spacing w:after="0"/>
        <w:rPr>
          <w:rFonts w:ascii="Times New Roman" w:hAnsi="Times New Roman" w:cs="Times New Roman"/>
          <w:color w:val="000000"/>
          <w:sz w:val="24"/>
          <w:szCs w:val="24"/>
        </w:rPr>
      </w:pPr>
      <w:r w:rsidRPr="00B343DC">
        <w:rPr>
          <w:rStyle w:val="c16"/>
          <w:rFonts w:ascii="Times New Roman" w:hAnsi="Times New Roman" w:cs="Times New Roman"/>
          <w:b/>
          <w:bCs/>
          <w:color w:val="000000"/>
          <w:sz w:val="24"/>
          <w:szCs w:val="24"/>
        </w:rPr>
        <w:t>Цель </w:t>
      </w:r>
      <w:r w:rsidRPr="00B343DC">
        <w:rPr>
          <w:rFonts w:ascii="Times New Roman" w:hAnsi="Times New Roman" w:cs="Times New Roman"/>
          <w:color w:val="000000"/>
          <w:sz w:val="24"/>
          <w:szCs w:val="24"/>
        </w:rPr>
        <w:t>программы обучения:</w:t>
      </w:r>
      <w:r w:rsidRPr="00B343DC">
        <w:rPr>
          <w:rStyle w:val="c16"/>
          <w:rFonts w:ascii="Times New Roman" w:hAnsi="Times New Roman" w:cs="Times New Roman"/>
          <w:b/>
          <w:bCs/>
          <w:color w:val="000000"/>
          <w:sz w:val="24"/>
          <w:szCs w:val="24"/>
        </w:rPr>
        <w:t> </w:t>
      </w:r>
    </w:p>
    <w:p w:rsidR="00A84411" w:rsidRPr="00B343DC" w:rsidRDefault="00A84411" w:rsidP="00A84411">
      <w:pPr>
        <w:pStyle w:val="c1"/>
        <w:shd w:val="clear" w:color="auto" w:fill="FFFFFF"/>
        <w:spacing w:before="0" w:beforeAutospacing="0" w:after="0" w:afterAutospacing="0"/>
        <w:ind w:firstLine="540"/>
        <w:jc w:val="both"/>
        <w:rPr>
          <w:color w:val="000000"/>
        </w:rPr>
      </w:pPr>
      <w:r w:rsidRPr="00B343DC">
        <w:rPr>
          <w:rStyle w:val="c16"/>
          <w:color w:val="000000"/>
        </w:rPr>
        <w:t>подготовка обучающихся к общетехническому труду, развитие самостоятельности при выполнении трудовых заданий, воспитание положительных  качеств личности обучающихся: трудолюбия, настойчивости, умения работать в коллективе.</w:t>
      </w:r>
    </w:p>
    <w:p w:rsidR="00A84411" w:rsidRPr="00B343DC" w:rsidRDefault="00A84411" w:rsidP="00A84411">
      <w:pPr>
        <w:pStyle w:val="c1"/>
        <w:shd w:val="clear" w:color="auto" w:fill="FFFFFF"/>
        <w:spacing w:before="0" w:beforeAutospacing="0" w:after="0" w:afterAutospacing="0"/>
        <w:jc w:val="both"/>
        <w:rPr>
          <w:color w:val="000000"/>
        </w:rPr>
      </w:pPr>
      <w:r w:rsidRPr="00B343DC">
        <w:rPr>
          <w:rStyle w:val="c16"/>
          <w:b/>
          <w:bCs/>
          <w:color w:val="000000"/>
          <w:u w:val="single"/>
        </w:rPr>
        <w:t>Задачи:</w:t>
      </w:r>
    </w:p>
    <w:p w:rsidR="00A84411" w:rsidRPr="00B343DC" w:rsidRDefault="00A84411" w:rsidP="00A84411">
      <w:pPr>
        <w:pStyle w:val="c1"/>
        <w:shd w:val="clear" w:color="auto" w:fill="FFFFFF"/>
        <w:spacing w:before="0" w:beforeAutospacing="0" w:after="0" w:afterAutospacing="0"/>
        <w:jc w:val="both"/>
        <w:rPr>
          <w:color w:val="000000"/>
        </w:rPr>
      </w:pPr>
      <w:r w:rsidRPr="00B343DC">
        <w:rPr>
          <w:rStyle w:val="c16"/>
          <w:color w:val="000000"/>
        </w:rPr>
        <w:t>- формирование трудовых качеств;</w:t>
      </w:r>
    </w:p>
    <w:p w:rsidR="00A84411" w:rsidRPr="00B343DC" w:rsidRDefault="00A84411" w:rsidP="00A84411">
      <w:pPr>
        <w:pStyle w:val="c1"/>
        <w:shd w:val="clear" w:color="auto" w:fill="FFFFFF"/>
        <w:spacing w:before="0" w:beforeAutospacing="0" w:after="0" w:afterAutospacing="0"/>
        <w:jc w:val="both"/>
        <w:rPr>
          <w:color w:val="000000"/>
        </w:rPr>
      </w:pPr>
      <w:r w:rsidRPr="00B343DC">
        <w:rPr>
          <w:rStyle w:val="c16"/>
          <w:color w:val="000000"/>
        </w:rPr>
        <w:t>- обучение доступным приемам труда;</w:t>
      </w:r>
    </w:p>
    <w:p w:rsidR="00A84411" w:rsidRPr="00B343DC" w:rsidRDefault="00A84411" w:rsidP="00A84411">
      <w:pPr>
        <w:pStyle w:val="c1"/>
        <w:shd w:val="clear" w:color="auto" w:fill="FFFFFF"/>
        <w:spacing w:before="0" w:beforeAutospacing="0" w:after="0" w:afterAutospacing="0"/>
        <w:jc w:val="both"/>
        <w:rPr>
          <w:color w:val="000000"/>
        </w:rPr>
      </w:pPr>
      <w:r w:rsidRPr="00B343DC">
        <w:rPr>
          <w:rStyle w:val="c16"/>
          <w:color w:val="000000"/>
        </w:rPr>
        <w:t>- развитие самостоятельности в труде;</w:t>
      </w:r>
    </w:p>
    <w:p w:rsidR="00A84411" w:rsidRPr="00B343DC" w:rsidRDefault="00A84411" w:rsidP="00A84411">
      <w:pPr>
        <w:pStyle w:val="c1"/>
        <w:shd w:val="clear" w:color="auto" w:fill="FFFFFF"/>
        <w:spacing w:before="0" w:beforeAutospacing="0" w:after="0" w:afterAutospacing="0"/>
        <w:jc w:val="both"/>
        <w:rPr>
          <w:color w:val="000000"/>
        </w:rPr>
      </w:pPr>
      <w:r w:rsidRPr="00B343DC">
        <w:rPr>
          <w:rStyle w:val="c16"/>
          <w:color w:val="000000"/>
        </w:rPr>
        <w:t>- привитие интереса к труду;</w:t>
      </w:r>
    </w:p>
    <w:p w:rsidR="00A84411" w:rsidRPr="00B343DC" w:rsidRDefault="00A84411" w:rsidP="00A84411">
      <w:pPr>
        <w:pStyle w:val="c1"/>
        <w:shd w:val="clear" w:color="auto" w:fill="FFFFFF"/>
        <w:spacing w:before="0" w:beforeAutospacing="0" w:after="0" w:afterAutospacing="0"/>
        <w:jc w:val="both"/>
        <w:rPr>
          <w:color w:val="000000"/>
        </w:rPr>
      </w:pPr>
      <w:r w:rsidRPr="00B343DC">
        <w:rPr>
          <w:rStyle w:val="c16"/>
          <w:color w:val="000000"/>
        </w:rPr>
        <w:t>- формирование организационных умений в труде – работать только на своем рабочем месте, правильно располагать на нем инструменты и материалы, убирать их по окончании работы;</w:t>
      </w:r>
    </w:p>
    <w:p w:rsidR="00A84411" w:rsidRPr="00B343DC" w:rsidRDefault="00A84411" w:rsidP="00A84411">
      <w:pPr>
        <w:pStyle w:val="c1"/>
        <w:shd w:val="clear" w:color="auto" w:fill="FFFFFF"/>
        <w:spacing w:before="0" w:beforeAutospacing="0" w:after="0" w:afterAutospacing="0"/>
        <w:jc w:val="both"/>
        <w:rPr>
          <w:color w:val="000000"/>
        </w:rPr>
      </w:pPr>
      <w:r w:rsidRPr="00B343DC">
        <w:rPr>
          <w:rStyle w:val="c16"/>
          <w:color w:val="000000"/>
        </w:rPr>
        <w:t>- воспитание уважения к людям труда.</w:t>
      </w:r>
    </w:p>
    <w:p w:rsidR="00A84411" w:rsidRPr="00B343DC" w:rsidRDefault="00A84411" w:rsidP="00A84411">
      <w:pPr>
        <w:pStyle w:val="c1"/>
        <w:shd w:val="clear" w:color="auto" w:fill="FFFFFF"/>
        <w:spacing w:before="0" w:beforeAutospacing="0" w:after="0" w:afterAutospacing="0"/>
        <w:ind w:firstLine="540"/>
        <w:jc w:val="both"/>
        <w:rPr>
          <w:color w:val="000000"/>
        </w:rPr>
      </w:pPr>
      <w:r w:rsidRPr="00B343DC">
        <w:rPr>
          <w:rStyle w:val="c16"/>
          <w:color w:val="000000"/>
        </w:rPr>
        <w:t>Наряду с этими задачами на занятиях трудом в коррекционном образовательном учреждении VIII вида решаются и </w:t>
      </w:r>
      <w:r w:rsidRPr="00B343DC">
        <w:rPr>
          <w:rStyle w:val="c16"/>
          <w:b/>
          <w:bCs/>
          <w:color w:val="000000"/>
          <w:u w:val="single"/>
        </w:rPr>
        <w:t>специальные задачи</w:t>
      </w:r>
      <w:r w:rsidRPr="00B343DC">
        <w:rPr>
          <w:rStyle w:val="c16"/>
          <w:color w:val="000000"/>
        </w:rPr>
        <w:t>, направленные на коррекцию умственной деятельности обучающихся. Коррекционная работа выражается в формировании умений:</w:t>
      </w:r>
    </w:p>
    <w:p w:rsidR="00A84411" w:rsidRPr="00B343DC" w:rsidRDefault="00A84411" w:rsidP="00A84411">
      <w:pPr>
        <w:pStyle w:val="c1"/>
        <w:shd w:val="clear" w:color="auto" w:fill="FFFFFF"/>
        <w:spacing w:before="0" w:beforeAutospacing="0" w:after="0" w:afterAutospacing="0"/>
        <w:ind w:firstLine="540"/>
        <w:jc w:val="both"/>
        <w:rPr>
          <w:color w:val="000000"/>
        </w:rPr>
      </w:pPr>
      <w:r w:rsidRPr="00B343DC">
        <w:rPr>
          <w:rStyle w:val="c16"/>
          <w:color w:val="000000"/>
        </w:rPr>
        <w:t>- ориентироваться в задании (анализировать объект, условия работы);</w:t>
      </w:r>
    </w:p>
    <w:p w:rsidR="00A84411" w:rsidRPr="00B343DC" w:rsidRDefault="00A84411" w:rsidP="00A84411">
      <w:pPr>
        <w:pStyle w:val="c1"/>
        <w:shd w:val="clear" w:color="auto" w:fill="FFFFFF"/>
        <w:spacing w:before="0" w:beforeAutospacing="0" w:after="0" w:afterAutospacing="0"/>
        <w:ind w:firstLine="540"/>
        <w:jc w:val="both"/>
        <w:rPr>
          <w:color w:val="000000"/>
        </w:rPr>
      </w:pPr>
      <w:r w:rsidRPr="00B343DC">
        <w:rPr>
          <w:rStyle w:val="c16"/>
          <w:color w:val="000000"/>
        </w:rPr>
        <w:lastRenderedPageBreak/>
        <w:t>- предварительно планировать ход работы над изделием (устанавливать логическую последовательность изготовления поделки, определять приемы работы и инструменты, нужные для их выполнения);</w:t>
      </w:r>
    </w:p>
    <w:p w:rsidR="00A84411" w:rsidRPr="00B343DC" w:rsidRDefault="00A84411" w:rsidP="00A84411">
      <w:pPr>
        <w:pStyle w:val="c1"/>
        <w:shd w:val="clear" w:color="auto" w:fill="FFFFFF"/>
        <w:spacing w:before="0" w:beforeAutospacing="0" w:after="0" w:afterAutospacing="0"/>
        <w:ind w:firstLine="540"/>
        <w:jc w:val="both"/>
        <w:rPr>
          <w:color w:val="000000"/>
        </w:rPr>
      </w:pPr>
      <w:r w:rsidRPr="00B343DC">
        <w:rPr>
          <w:rStyle w:val="c16"/>
          <w:color w:val="000000"/>
        </w:rPr>
        <w:t>- контролировать свою работу (определять правильность действий и результатов, оценивать качество готовых изделий).</w:t>
      </w:r>
    </w:p>
    <w:p w:rsidR="00A84411" w:rsidRPr="00B343DC" w:rsidRDefault="00A84411" w:rsidP="00A84411">
      <w:pPr>
        <w:pStyle w:val="c1"/>
        <w:shd w:val="clear" w:color="auto" w:fill="FFFFFF"/>
        <w:spacing w:before="0" w:beforeAutospacing="0" w:after="0" w:afterAutospacing="0"/>
        <w:jc w:val="both"/>
        <w:rPr>
          <w:color w:val="000000"/>
        </w:rPr>
      </w:pPr>
      <w:r w:rsidRPr="00B343DC">
        <w:rPr>
          <w:b/>
          <w:bCs/>
          <w:color w:val="000000"/>
        </w:rPr>
        <w:t>Основополагающие принципы.</w:t>
      </w:r>
      <w:r w:rsidRPr="00B343DC">
        <w:rPr>
          <w:color w:val="000000"/>
        </w:rPr>
        <w:t> </w:t>
      </w:r>
    </w:p>
    <w:p w:rsidR="00A84411" w:rsidRPr="00B343DC" w:rsidRDefault="00A84411" w:rsidP="00A84411">
      <w:pPr>
        <w:pStyle w:val="c1"/>
        <w:shd w:val="clear" w:color="auto" w:fill="FFFFFF"/>
        <w:spacing w:before="0" w:beforeAutospacing="0" w:after="0" w:afterAutospacing="0"/>
        <w:jc w:val="both"/>
        <w:rPr>
          <w:color w:val="000000"/>
        </w:rPr>
      </w:pPr>
      <w:r w:rsidRPr="00B343DC">
        <w:rPr>
          <w:color w:val="000000"/>
        </w:rPr>
        <w:t>  В основу программы по предмету «Трудовое обучение» для обучающихся с ограниченными возможностями здоровья  3  класса положены следующие принципы:</w:t>
      </w:r>
    </w:p>
    <w:p w:rsidR="00A84411" w:rsidRPr="00B343DC" w:rsidRDefault="00A84411" w:rsidP="006413B6">
      <w:pPr>
        <w:numPr>
          <w:ilvl w:val="0"/>
          <w:numId w:val="8"/>
        </w:numPr>
        <w:shd w:val="clear" w:color="auto" w:fill="FFFFFF"/>
        <w:spacing w:after="0" w:line="240" w:lineRule="auto"/>
        <w:ind w:left="0"/>
        <w:jc w:val="both"/>
        <w:rPr>
          <w:rFonts w:ascii="Times New Roman" w:hAnsi="Times New Roman" w:cs="Times New Roman"/>
          <w:color w:val="000000"/>
          <w:sz w:val="24"/>
          <w:szCs w:val="24"/>
        </w:rPr>
      </w:pPr>
      <w:r w:rsidRPr="00B343DC">
        <w:rPr>
          <w:rStyle w:val="c16"/>
          <w:rFonts w:ascii="Times New Roman" w:hAnsi="Times New Roman" w:cs="Times New Roman"/>
          <w:color w:val="000000"/>
          <w:sz w:val="24"/>
          <w:szCs w:val="24"/>
        </w:rPr>
        <w:t>Динамичность восприятия и продуктивная обработка информации.</w:t>
      </w:r>
    </w:p>
    <w:p w:rsidR="00A84411" w:rsidRPr="00B343DC" w:rsidRDefault="00A84411" w:rsidP="006413B6">
      <w:pPr>
        <w:numPr>
          <w:ilvl w:val="0"/>
          <w:numId w:val="8"/>
        </w:numPr>
        <w:shd w:val="clear" w:color="auto" w:fill="FFFFFF"/>
        <w:spacing w:after="0" w:line="240" w:lineRule="auto"/>
        <w:ind w:left="0"/>
        <w:jc w:val="both"/>
        <w:rPr>
          <w:rFonts w:ascii="Times New Roman" w:hAnsi="Times New Roman" w:cs="Times New Roman"/>
          <w:color w:val="000000"/>
          <w:sz w:val="24"/>
          <w:szCs w:val="24"/>
        </w:rPr>
      </w:pPr>
      <w:r w:rsidRPr="00B343DC">
        <w:rPr>
          <w:rStyle w:val="c16"/>
          <w:rFonts w:ascii="Times New Roman" w:hAnsi="Times New Roman" w:cs="Times New Roman"/>
          <w:color w:val="000000"/>
          <w:sz w:val="24"/>
          <w:szCs w:val="24"/>
        </w:rPr>
        <w:t>развитие и коррекция высших психических функций.</w:t>
      </w:r>
    </w:p>
    <w:p w:rsidR="00A84411" w:rsidRPr="00B343DC" w:rsidRDefault="00A84411" w:rsidP="006413B6">
      <w:pPr>
        <w:numPr>
          <w:ilvl w:val="0"/>
          <w:numId w:val="8"/>
        </w:numPr>
        <w:shd w:val="clear" w:color="auto" w:fill="FFFFFF"/>
        <w:spacing w:after="0" w:line="240" w:lineRule="auto"/>
        <w:ind w:left="0"/>
        <w:jc w:val="both"/>
        <w:rPr>
          <w:rFonts w:ascii="Times New Roman" w:hAnsi="Times New Roman" w:cs="Times New Roman"/>
          <w:color w:val="000000"/>
          <w:sz w:val="24"/>
          <w:szCs w:val="24"/>
        </w:rPr>
      </w:pPr>
      <w:r w:rsidRPr="00B343DC">
        <w:rPr>
          <w:rStyle w:val="c16"/>
          <w:rFonts w:ascii="Times New Roman" w:hAnsi="Times New Roman" w:cs="Times New Roman"/>
          <w:color w:val="000000"/>
          <w:sz w:val="24"/>
          <w:szCs w:val="24"/>
        </w:rPr>
        <w:t>Мотивация к учению.</w:t>
      </w:r>
    </w:p>
    <w:p w:rsidR="00A84411" w:rsidRPr="00B343DC" w:rsidRDefault="00A84411" w:rsidP="006413B6">
      <w:pPr>
        <w:numPr>
          <w:ilvl w:val="0"/>
          <w:numId w:val="8"/>
        </w:numPr>
        <w:shd w:val="clear" w:color="auto" w:fill="FFFFFF"/>
        <w:spacing w:after="0" w:line="240" w:lineRule="auto"/>
        <w:ind w:left="0"/>
        <w:jc w:val="both"/>
        <w:rPr>
          <w:rFonts w:ascii="Times New Roman" w:hAnsi="Times New Roman" w:cs="Times New Roman"/>
          <w:color w:val="000000"/>
          <w:sz w:val="24"/>
          <w:szCs w:val="24"/>
        </w:rPr>
      </w:pPr>
      <w:r w:rsidRPr="00B343DC">
        <w:rPr>
          <w:rFonts w:ascii="Times New Roman" w:hAnsi="Times New Roman" w:cs="Times New Roman"/>
          <w:color w:val="000000"/>
          <w:sz w:val="24"/>
          <w:szCs w:val="24"/>
        </w:rPr>
        <w:t>Принцип научности и доступности обучения.</w:t>
      </w:r>
    </w:p>
    <w:p w:rsidR="00A84411" w:rsidRPr="00B343DC" w:rsidRDefault="00A84411" w:rsidP="006413B6">
      <w:pPr>
        <w:numPr>
          <w:ilvl w:val="0"/>
          <w:numId w:val="8"/>
        </w:numPr>
        <w:shd w:val="clear" w:color="auto" w:fill="FFFFFF"/>
        <w:spacing w:after="0" w:line="240" w:lineRule="auto"/>
        <w:ind w:left="0"/>
        <w:jc w:val="both"/>
        <w:rPr>
          <w:rFonts w:ascii="Times New Roman" w:hAnsi="Times New Roman" w:cs="Times New Roman"/>
          <w:color w:val="000000"/>
          <w:sz w:val="24"/>
          <w:szCs w:val="24"/>
        </w:rPr>
      </w:pPr>
      <w:r w:rsidRPr="00B343DC">
        <w:rPr>
          <w:rFonts w:ascii="Times New Roman" w:hAnsi="Times New Roman" w:cs="Times New Roman"/>
          <w:color w:val="000000"/>
          <w:sz w:val="24"/>
          <w:szCs w:val="24"/>
        </w:rPr>
        <w:t>Принцип сознательности и активности обучающихся.</w:t>
      </w:r>
    </w:p>
    <w:p w:rsidR="00A84411" w:rsidRPr="00B343DC" w:rsidRDefault="00A84411" w:rsidP="006413B6">
      <w:pPr>
        <w:numPr>
          <w:ilvl w:val="0"/>
          <w:numId w:val="8"/>
        </w:numPr>
        <w:shd w:val="clear" w:color="auto" w:fill="FFFFFF"/>
        <w:spacing w:after="0" w:line="240" w:lineRule="auto"/>
        <w:ind w:left="0"/>
        <w:jc w:val="both"/>
        <w:rPr>
          <w:rFonts w:ascii="Times New Roman" w:hAnsi="Times New Roman" w:cs="Times New Roman"/>
          <w:color w:val="000000"/>
          <w:sz w:val="24"/>
          <w:szCs w:val="24"/>
        </w:rPr>
      </w:pPr>
      <w:r w:rsidRPr="00B343DC">
        <w:rPr>
          <w:rFonts w:ascii="Times New Roman" w:hAnsi="Times New Roman" w:cs="Times New Roman"/>
          <w:color w:val="000000"/>
          <w:sz w:val="24"/>
          <w:szCs w:val="24"/>
        </w:rPr>
        <w:t>Принцип наглядности.</w:t>
      </w:r>
    </w:p>
    <w:p w:rsidR="00A84411" w:rsidRPr="00B343DC" w:rsidRDefault="00A84411" w:rsidP="006413B6">
      <w:pPr>
        <w:numPr>
          <w:ilvl w:val="0"/>
          <w:numId w:val="8"/>
        </w:numPr>
        <w:shd w:val="clear" w:color="auto" w:fill="FFFFFF"/>
        <w:spacing w:after="0" w:line="240" w:lineRule="auto"/>
        <w:ind w:left="0"/>
        <w:jc w:val="both"/>
        <w:rPr>
          <w:rFonts w:ascii="Times New Roman" w:hAnsi="Times New Roman" w:cs="Times New Roman"/>
          <w:color w:val="000000"/>
          <w:sz w:val="24"/>
          <w:szCs w:val="24"/>
        </w:rPr>
      </w:pPr>
      <w:r w:rsidRPr="00B343DC">
        <w:rPr>
          <w:rFonts w:ascii="Times New Roman" w:hAnsi="Times New Roman" w:cs="Times New Roman"/>
          <w:color w:val="000000"/>
          <w:sz w:val="24"/>
          <w:szCs w:val="24"/>
        </w:rPr>
        <w:t>Принцип связи обучения со всесторонним развитием личности    обучающихся.</w:t>
      </w:r>
    </w:p>
    <w:p w:rsidR="00A84411" w:rsidRPr="00B343DC" w:rsidRDefault="00A84411" w:rsidP="006413B6">
      <w:pPr>
        <w:numPr>
          <w:ilvl w:val="0"/>
          <w:numId w:val="8"/>
        </w:numPr>
        <w:shd w:val="clear" w:color="auto" w:fill="FFFFFF"/>
        <w:spacing w:after="0" w:line="240" w:lineRule="auto"/>
        <w:ind w:left="0"/>
        <w:jc w:val="both"/>
        <w:rPr>
          <w:rFonts w:ascii="Times New Roman" w:hAnsi="Times New Roman" w:cs="Times New Roman"/>
          <w:color w:val="000000"/>
          <w:sz w:val="24"/>
          <w:szCs w:val="24"/>
        </w:rPr>
      </w:pPr>
      <w:r w:rsidRPr="00B343DC">
        <w:rPr>
          <w:rFonts w:ascii="Times New Roman" w:hAnsi="Times New Roman" w:cs="Times New Roman"/>
          <w:color w:val="000000"/>
          <w:sz w:val="24"/>
          <w:szCs w:val="24"/>
        </w:rPr>
        <w:t>Тематический принцип</w:t>
      </w:r>
      <w:r w:rsidRPr="00B343DC">
        <w:rPr>
          <w:rStyle w:val="c16"/>
          <w:rFonts w:ascii="Times New Roman" w:hAnsi="Times New Roman" w:cs="Times New Roman"/>
          <w:color w:val="000000"/>
          <w:sz w:val="24"/>
          <w:szCs w:val="24"/>
        </w:rPr>
        <w:t> планирования учебного материала.</w:t>
      </w:r>
    </w:p>
    <w:p w:rsidR="00A84411" w:rsidRPr="00B343DC" w:rsidRDefault="00A84411" w:rsidP="006413B6">
      <w:pPr>
        <w:numPr>
          <w:ilvl w:val="0"/>
          <w:numId w:val="8"/>
        </w:numPr>
        <w:shd w:val="clear" w:color="auto" w:fill="FFFFFF"/>
        <w:spacing w:after="0" w:line="240" w:lineRule="auto"/>
        <w:ind w:left="0"/>
        <w:jc w:val="both"/>
        <w:rPr>
          <w:rFonts w:ascii="Times New Roman" w:hAnsi="Times New Roman" w:cs="Times New Roman"/>
          <w:color w:val="000000"/>
          <w:sz w:val="24"/>
          <w:szCs w:val="24"/>
        </w:rPr>
      </w:pPr>
      <w:r w:rsidRPr="00B343DC">
        <w:rPr>
          <w:rStyle w:val="c16"/>
          <w:rFonts w:ascii="Times New Roman" w:hAnsi="Times New Roman" w:cs="Times New Roman"/>
          <w:color w:val="000000"/>
          <w:sz w:val="24"/>
          <w:szCs w:val="24"/>
        </w:rPr>
        <w:t>Направленность на развитие у детей эмоционально-эстетического и нравственно-оценочного отношения к действительности.</w:t>
      </w:r>
    </w:p>
    <w:p w:rsidR="00A84411" w:rsidRPr="00B343DC" w:rsidRDefault="00A84411" w:rsidP="00A84411">
      <w:pPr>
        <w:pStyle w:val="c1"/>
        <w:shd w:val="clear" w:color="auto" w:fill="FFFFFF"/>
        <w:spacing w:before="0" w:beforeAutospacing="0" w:after="0" w:afterAutospacing="0"/>
        <w:jc w:val="both"/>
        <w:rPr>
          <w:color w:val="000000"/>
        </w:rPr>
      </w:pPr>
      <w:r w:rsidRPr="00B343DC">
        <w:rPr>
          <w:b/>
          <w:bCs/>
          <w:color w:val="000000"/>
        </w:rPr>
        <w:t>2. Особенности организации учебной деятельности обучающихся с </w:t>
      </w:r>
      <w:r w:rsidRPr="00B343DC">
        <w:rPr>
          <w:rStyle w:val="c16"/>
          <w:b/>
          <w:bCs/>
          <w:color w:val="000000"/>
        </w:rPr>
        <w:t>ограниченными возможностями здоровья </w:t>
      </w:r>
      <w:r w:rsidRPr="00B343DC">
        <w:rPr>
          <w:b/>
          <w:bCs/>
          <w:color w:val="000000"/>
        </w:rPr>
        <w:t>по предмету «Трудовое обучение» в 3 классе.</w:t>
      </w:r>
    </w:p>
    <w:p w:rsidR="00A84411" w:rsidRPr="00B343DC" w:rsidRDefault="00A84411" w:rsidP="00A84411">
      <w:pPr>
        <w:shd w:val="clear" w:color="auto" w:fill="FFFFFF"/>
        <w:spacing w:after="0"/>
        <w:rPr>
          <w:rFonts w:ascii="Times New Roman" w:hAnsi="Times New Roman" w:cs="Times New Roman"/>
          <w:color w:val="000000"/>
          <w:sz w:val="24"/>
          <w:szCs w:val="24"/>
        </w:rPr>
      </w:pPr>
      <w:r w:rsidRPr="00B343DC">
        <w:rPr>
          <w:rFonts w:ascii="Times New Roman" w:hAnsi="Times New Roman" w:cs="Times New Roman"/>
          <w:b/>
          <w:bCs/>
          <w:color w:val="000000"/>
          <w:sz w:val="24"/>
          <w:szCs w:val="24"/>
        </w:rPr>
        <w:t>2.1 Методы.</w:t>
      </w:r>
    </w:p>
    <w:p w:rsidR="00A84411" w:rsidRPr="00B343DC" w:rsidRDefault="00A84411" w:rsidP="00A84411">
      <w:pPr>
        <w:shd w:val="clear" w:color="auto" w:fill="FFFFFF"/>
        <w:spacing w:after="0"/>
        <w:rPr>
          <w:rFonts w:ascii="Times New Roman" w:hAnsi="Times New Roman" w:cs="Times New Roman"/>
          <w:color w:val="000000"/>
          <w:sz w:val="24"/>
          <w:szCs w:val="24"/>
        </w:rPr>
      </w:pPr>
      <w:r w:rsidRPr="00B343DC">
        <w:rPr>
          <w:rFonts w:ascii="Times New Roman" w:hAnsi="Times New Roman" w:cs="Times New Roman"/>
          <w:b/>
          <w:bCs/>
          <w:color w:val="000000"/>
          <w:sz w:val="24"/>
          <w:szCs w:val="24"/>
        </w:rPr>
        <w:t>а) </w:t>
      </w:r>
      <w:r w:rsidRPr="00B343DC">
        <w:rPr>
          <w:rFonts w:ascii="Times New Roman" w:hAnsi="Times New Roman" w:cs="Times New Roman"/>
          <w:b/>
          <w:bCs/>
          <w:i/>
          <w:iCs/>
          <w:color w:val="000000"/>
          <w:sz w:val="24"/>
          <w:szCs w:val="24"/>
        </w:rPr>
        <w:t>общепедагогические методы:</w:t>
      </w:r>
    </w:p>
    <w:p w:rsidR="00A84411" w:rsidRPr="00B343DC" w:rsidRDefault="00A84411" w:rsidP="00A84411">
      <w:pPr>
        <w:pStyle w:val="c1"/>
        <w:shd w:val="clear" w:color="auto" w:fill="FFFFFF"/>
        <w:spacing w:before="0" w:beforeAutospacing="0" w:after="0" w:afterAutospacing="0"/>
        <w:jc w:val="both"/>
        <w:rPr>
          <w:color w:val="000000"/>
        </w:rPr>
      </w:pPr>
      <w:r w:rsidRPr="00B343DC">
        <w:rPr>
          <w:color w:val="000000"/>
        </w:rPr>
        <w:t>-словесные – рассказ, объяснение, беседа;</w:t>
      </w:r>
    </w:p>
    <w:p w:rsidR="00A84411" w:rsidRPr="00B343DC" w:rsidRDefault="00A84411" w:rsidP="00A84411">
      <w:pPr>
        <w:pStyle w:val="c1"/>
        <w:shd w:val="clear" w:color="auto" w:fill="FFFFFF"/>
        <w:spacing w:before="0" w:beforeAutospacing="0" w:after="0" w:afterAutospacing="0"/>
        <w:jc w:val="both"/>
        <w:rPr>
          <w:color w:val="000000"/>
        </w:rPr>
      </w:pPr>
      <w:r w:rsidRPr="00B343DC">
        <w:rPr>
          <w:color w:val="000000"/>
        </w:rPr>
        <w:t>-наглядные – наблюдение, демонстрация, просмотр;</w:t>
      </w:r>
    </w:p>
    <w:p w:rsidR="00A84411" w:rsidRPr="00B343DC" w:rsidRDefault="00A84411" w:rsidP="00A84411">
      <w:pPr>
        <w:pStyle w:val="c1"/>
        <w:shd w:val="clear" w:color="auto" w:fill="FFFFFF"/>
        <w:spacing w:before="0" w:beforeAutospacing="0" w:after="0" w:afterAutospacing="0"/>
        <w:jc w:val="both"/>
        <w:rPr>
          <w:color w:val="000000"/>
        </w:rPr>
      </w:pPr>
      <w:r w:rsidRPr="00B343DC">
        <w:rPr>
          <w:color w:val="000000"/>
        </w:rPr>
        <w:t>-практические – упражнения</w:t>
      </w:r>
    </w:p>
    <w:p w:rsidR="00A84411" w:rsidRPr="00B343DC" w:rsidRDefault="00A84411" w:rsidP="00A84411">
      <w:pPr>
        <w:pStyle w:val="c1"/>
        <w:shd w:val="clear" w:color="auto" w:fill="FFFFFF"/>
        <w:spacing w:before="0" w:beforeAutospacing="0" w:after="0" w:afterAutospacing="0"/>
        <w:jc w:val="both"/>
        <w:rPr>
          <w:color w:val="000000"/>
        </w:rPr>
      </w:pPr>
      <w:r w:rsidRPr="00B343DC">
        <w:rPr>
          <w:b/>
          <w:bCs/>
          <w:color w:val="000000"/>
        </w:rPr>
        <w:t>б) </w:t>
      </w:r>
      <w:r w:rsidRPr="00B343DC">
        <w:rPr>
          <w:b/>
          <w:bCs/>
          <w:i/>
          <w:iCs/>
          <w:color w:val="000000"/>
        </w:rPr>
        <w:t>специальные методы коррекционно – развивающего обучения (По Е.Д.  Худенко):</w:t>
      </w:r>
    </w:p>
    <w:p w:rsidR="00A84411" w:rsidRPr="00B343DC" w:rsidRDefault="00A84411" w:rsidP="00A84411">
      <w:pPr>
        <w:pStyle w:val="c1"/>
        <w:shd w:val="clear" w:color="auto" w:fill="FFFFFF"/>
        <w:spacing w:before="0" w:beforeAutospacing="0" w:after="0" w:afterAutospacing="0"/>
        <w:jc w:val="both"/>
        <w:rPr>
          <w:color w:val="000000"/>
        </w:rPr>
      </w:pPr>
      <w:r w:rsidRPr="00B343DC">
        <w:rPr>
          <w:b/>
          <w:bCs/>
          <w:color w:val="000000"/>
        </w:rPr>
        <w:t>- </w:t>
      </w:r>
      <w:r w:rsidRPr="00B343DC">
        <w:rPr>
          <w:color w:val="000000"/>
        </w:rPr>
        <w:t>задания по степени нарастающей трудности;</w:t>
      </w:r>
    </w:p>
    <w:p w:rsidR="00A84411" w:rsidRPr="00B343DC" w:rsidRDefault="00A84411" w:rsidP="00A84411">
      <w:pPr>
        <w:pStyle w:val="c1"/>
        <w:shd w:val="clear" w:color="auto" w:fill="FFFFFF"/>
        <w:spacing w:before="0" w:beforeAutospacing="0" w:after="0" w:afterAutospacing="0"/>
        <w:jc w:val="both"/>
        <w:rPr>
          <w:color w:val="000000"/>
        </w:rPr>
      </w:pPr>
      <w:r w:rsidRPr="00B343DC">
        <w:rPr>
          <w:color w:val="000000"/>
        </w:rPr>
        <w:t>- специальные коррекционные упражнения;</w:t>
      </w:r>
    </w:p>
    <w:p w:rsidR="00A84411" w:rsidRPr="00B343DC" w:rsidRDefault="00A84411" w:rsidP="00A84411">
      <w:pPr>
        <w:pStyle w:val="c1"/>
        <w:shd w:val="clear" w:color="auto" w:fill="FFFFFF"/>
        <w:spacing w:before="0" w:beforeAutospacing="0" w:after="0" w:afterAutospacing="0"/>
        <w:jc w:val="both"/>
        <w:rPr>
          <w:color w:val="000000"/>
        </w:rPr>
      </w:pPr>
      <w:r w:rsidRPr="00B343DC">
        <w:rPr>
          <w:color w:val="000000"/>
        </w:rPr>
        <w:t>- задания с опорой на несколько анализаторов;</w:t>
      </w:r>
    </w:p>
    <w:p w:rsidR="00A84411" w:rsidRPr="00B343DC" w:rsidRDefault="00A84411" w:rsidP="00A84411">
      <w:pPr>
        <w:pStyle w:val="c1"/>
        <w:shd w:val="clear" w:color="auto" w:fill="FFFFFF"/>
        <w:spacing w:before="0" w:beforeAutospacing="0" w:after="0" w:afterAutospacing="0"/>
        <w:jc w:val="both"/>
        <w:rPr>
          <w:color w:val="000000"/>
        </w:rPr>
      </w:pPr>
      <w:r w:rsidRPr="00B343DC">
        <w:rPr>
          <w:color w:val="000000"/>
        </w:rPr>
        <w:t>- включение в уроки современных реалий;</w:t>
      </w:r>
    </w:p>
    <w:p w:rsidR="00A84411" w:rsidRPr="00B343DC" w:rsidRDefault="00A84411" w:rsidP="00A84411">
      <w:pPr>
        <w:pStyle w:val="c1"/>
        <w:shd w:val="clear" w:color="auto" w:fill="FFFFFF"/>
        <w:spacing w:before="0" w:beforeAutospacing="0" w:after="0" w:afterAutospacing="0"/>
        <w:jc w:val="both"/>
        <w:rPr>
          <w:color w:val="000000"/>
        </w:rPr>
      </w:pPr>
      <w:r w:rsidRPr="00B343DC">
        <w:rPr>
          <w:color w:val="000000"/>
        </w:rPr>
        <w:t>- развёрнутая словесная оценка;</w:t>
      </w:r>
    </w:p>
    <w:p w:rsidR="00A84411" w:rsidRPr="00B343DC" w:rsidRDefault="00A84411" w:rsidP="00A84411">
      <w:pPr>
        <w:pStyle w:val="c1"/>
        <w:shd w:val="clear" w:color="auto" w:fill="FFFFFF"/>
        <w:spacing w:before="0" w:beforeAutospacing="0" w:after="0" w:afterAutospacing="0"/>
        <w:jc w:val="both"/>
        <w:rPr>
          <w:color w:val="000000"/>
        </w:rPr>
      </w:pPr>
      <w:r w:rsidRPr="00B343DC">
        <w:rPr>
          <w:color w:val="000000"/>
        </w:rPr>
        <w:t>- призы, поощрения.</w:t>
      </w:r>
    </w:p>
    <w:p w:rsidR="00A84411" w:rsidRPr="00B343DC" w:rsidRDefault="00A84411" w:rsidP="00A84411">
      <w:pPr>
        <w:shd w:val="clear" w:color="auto" w:fill="FFFFFF"/>
        <w:spacing w:after="0"/>
        <w:rPr>
          <w:rFonts w:ascii="Times New Roman" w:hAnsi="Times New Roman" w:cs="Times New Roman"/>
          <w:color w:val="000000"/>
          <w:sz w:val="24"/>
          <w:szCs w:val="24"/>
        </w:rPr>
      </w:pPr>
      <w:r w:rsidRPr="00B343DC">
        <w:rPr>
          <w:rFonts w:ascii="Times New Roman" w:hAnsi="Times New Roman" w:cs="Times New Roman"/>
          <w:b/>
          <w:bCs/>
          <w:color w:val="000000"/>
          <w:sz w:val="24"/>
          <w:szCs w:val="24"/>
        </w:rPr>
        <w:t>2.2 Технологии обучения:</w:t>
      </w:r>
      <w:r w:rsidRPr="00B343DC">
        <w:rPr>
          <w:rFonts w:ascii="Times New Roman" w:hAnsi="Times New Roman" w:cs="Times New Roman"/>
          <w:color w:val="000000"/>
          <w:sz w:val="24"/>
          <w:szCs w:val="24"/>
        </w:rPr>
        <w:t> игровые, здоровьесберегающие; информационно-коммуникационные;  личностно-ориентированные; технологии разноуровнего и дифференцированного подхода, приёмы рефлексивных технологий.</w:t>
      </w:r>
    </w:p>
    <w:p w:rsidR="00A84411" w:rsidRPr="00B343DC" w:rsidRDefault="00A84411" w:rsidP="00A84411">
      <w:pPr>
        <w:shd w:val="clear" w:color="auto" w:fill="FFFFFF"/>
        <w:spacing w:after="0"/>
        <w:rPr>
          <w:rFonts w:ascii="Times New Roman" w:hAnsi="Times New Roman" w:cs="Times New Roman"/>
          <w:color w:val="000000"/>
          <w:sz w:val="24"/>
          <w:szCs w:val="24"/>
        </w:rPr>
      </w:pPr>
      <w:r w:rsidRPr="00B343DC">
        <w:rPr>
          <w:rFonts w:ascii="Times New Roman" w:hAnsi="Times New Roman" w:cs="Times New Roman"/>
          <w:b/>
          <w:bCs/>
          <w:color w:val="000000"/>
          <w:sz w:val="24"/>
          <w:szCs w:val="24"/>
        </w:rPr>
        <w:t>2.3 Виды труда:</w:t>
      </w:r>
    </w:p>
    <w:p w:rsidR="00A84411" w:rsidRPr="00B343DC" w:rsidRDefault="00A84411" w:rsidP="00A84411">
      <w:pPr>
        <w:pStyle w:val="c1"/>
        <w:shd w:val="clear" w:color="auto" w:fill="FFFFFF"/>
        <w:spacing w:before="0" w:beforeAutospacing="0" w:after="0" w:afterAutospacing="0"/>
        <w:jc w:val="both"/>
        <w:rPr>
          <w:color w:val="000000"/>
        </w:rPr>
      </w:pPr>
      <w:r w:rsidRPr="00B343DC">
        <w:rPr>
          <w:color w:val="000000"/>
        </w:rPr>
        <w:lastRenderedPageBreak/>
        <w:t>·         работа с глиной и пластилином;</w:t>
      </w:r>
    </w:p>
    <w:p w:rsidR="00A84411" w:rsidRPr="00B343DC" w:rsidRDefault="00A84411" w:rsidP="00A84411">
      <w:pPr>
        <w:pStyle w:val="c1"/>
        <w:shd w:val="clear" w:color="auto" w:fill="FFFFFF"/>
        <w:spacing w:before="0" w:beforeAutospacing="0" w:after="0" w:afterAutospacing="0"/>
        <w:jc w:val="both"/>
        <w:rPr>
          <w:color w:val="000000"/>
        </w:rPr>
      </w:pPr>
      <w:r w:rsidRPr="00B343DC">
        <w:rPr>
          <w:color w:val="000000"/>
        </w:rPr>
        <w:t>·         работа с природными материалами;</w:t>
      </w:r>
    </w:p>
    <w:p w:rsidR="00A84411" w:rsidRPr="00B343DC" w:rsidRDefault="00A84411" w:rsidP="00A84411">
      <w:pPr>
        <w:pStyle w:val="c1"/>
        <w:shd w:val="clear" w:color="auto" w:fill="FFFFFF"/>
        <w:spacing w:before="0" w:beforeAutospacing="0" w:after="0" w:afterAutospacing="0"/>
        <w:jc w:val="both"/>
        <w:rPr>
          <w:color w:val="000000"/>
        </w:rPr>
      </w:pPr>
      <w:r w:rsidRPr="00B343DC">
        <w:rPr>
          <w:color w:val="000000"/>
        </w:rPr>
        <w:t>·         работа с бумагой и картоном;</w:t>
      </w:r>
    </w:p>
    <w:p w:rsidR="00A84411" w:rsidRPr="00B343DC" w:rsidRDefault="00A84411" w:rsidP="00A84411">
      <w:pPr>
        <w:pStyle w:val="c1"/>
        <w:shd w:val="clear" w:color="auto" w:fill="FFFFFF"/>
        <w:spacing w:before="0" w:beforeAutospacing="0" w:after="0" w:afterAutospacing="0"/>
        <w:jc w:val="both"/>
        <w:rPr>
          <w:color w:val="000000"/>
        </w:rPr>
      </w:pPr>
      <w:r w:rsidRPr="00B343DC">
        <w:rPr>
          <w:color w:val="000000"/>
        </w:rPr>
        <w:t>·         работа с текстильными материалами;</w:t>
      </w:r>
    </w:p>
    <w:p w:rsidR="00A84411" w:rsidRPr="00B343DC" w:rsidRDefault="00A84411" w:rsidP="00A84411">
      <w:pPr>
        <w:pStyle w:val="c1"/>
        <w:shd w:val="clear" w:color="auto" w:fill="FFFFFF"/>
        <w:spacing w:before="0" w:beforeAutospacing="0" w:after="0" w:afterAutospacing="0"/>
        <w:jc w:val="both"/>
        <w:rPr>
          <w:color w:val="000000"/>
        </w:rPr>
      </w:pPr>
      <w:r w:rsidRPr="00B343DC">
        <w:rPr>
          <w:rStyle w:val="c16"/>
          <w:b/>
          <w:bCs/>
          <w:color w:val="04070C"/>
        </w:rPr>
        <w:t>2.4 Формы работы:</w:t>
      </w:r>
      <w:r w:rsidRPr="00B343DC">
        <w:rPr>
          <w:rStyle w:val="c16"/>
          <w:color w:val="04070C"/>
        </w:rPr>
        <w:t> фронтальная работа, индивидуальная работа, работа в паре.</w:t>
      </w:r>
    </w:p>
    <w:p w:rsidR="00A84411" w:rsidRPr="00B343DC" w:rsidRDefault="00A84411" w:rsidP="00A84411">
      <w:pPr>
        <w:shd w:val="clear" w:color="auto" w:fill="FFFFFF"/>
        <w:spacing w:after="0"/>
        <w:rPr>
          <w:rStyle w:val="c16"/>
          <w:rFonts w:ascii="Times New Roman" w:hAnsi="Times New Roman" w:cs="Times New Roman"/>
          <w:b/>
          <w:bCs/>
          <w:color w:val="000000"/>
          <w:sz w:val="24"/>
          <w:szCs w:val="24"/>
        </w:rPr>
      </w:pPr>
    </w:p>
    <w:p w:rsidR="00A84411" w:rsidRDefault="00A84411" w:rsidP="00A84411">
      <w:pPr>
        <w:spacing w:after="150" w:line="240" w:lineRule="auto"/>
        <w:jc w:val="center"/>
        <w:rPr>
          <w:rFonts w:ascii="Times New Roman" w:eastAsia="Times New Roman" w:hAnsi="Times New Roman" w:cs="Times New Roman"/>
          <w:b/>
          <w:bCs/>
          <w:sz w:val="24"/>
          <w:szCs w:val="24"/>
          <w:lang w:eastAsia="ru-RU"/>
        </w:rPr>
      </w:pPr>
    </w:p>
    <w:p w:rsidR="00A84411" w:rsidRDefault="00A84411" w:rsidP="00A84411">
      <w:pPr>
        <w:spacing w:after="150" w:line="240" w:lineRule="auto"/>
        <w:jc w:val="center"/>
        <w:rPr>
          <w:rFonts w:ascii="Times New Roman" w:eastAsia="Times New Roman" w:hAnsi="Times New Roman" w:cs="Times New Roman"/>
          <w:b/>
          <w:bCs/>
          <w:sz w:val="24"/>
          <w:szCs w:val="24"/>
          <w:lang w:eastAsia="ru-RU"/>
        </w:rPr>
      </w:pPr>
    </w:p>
    <w:p w:rsidR="00A84411" w:rsidRPr="00B343DC" w:rsidRDefault="00A84411" w:rsidP="00A84411">
      <w:pPr>
        <w:spacing w:after="150" w:line="240" w:lineRule="auto"/>
        <w:jc w:val="center"/>
        <w:rPr>
          <w:rFonts w:ascii="Times New Roman" w:eastAsia="Times New Roman" w:hAnsi="Times New Roman" w:cs="Times New Roman"/>
          <w:sz w:val="24"/>
          <w:szCs w:val="24"/>
          <w:lang w:eastAsia="ru-RU"/>
        </w:rPr>
      </w:pPr>
      <w:r w:rsidRPr="00B343DC">
        <w:rPr>
          <w:rFonts w:ascii="Times New Roman" w:eastAsia="Times New Roman" w:hAnsi="Times New Roman" w:cs="Times New Roman"/>
          <w:b/>
          <w:bCs/>
          <w:sz w:val="24"/>
          <w:szCs w:val="24"/>
          <w:lang w:eastAsia="ru-RU"/>
        </w:rPr>
        <w:t>Календарно-тематическое планирование по ручному труду</w:t>
      </w:r>
    </w:p>
    <w:tbl>
      <w:tblPr>
        <w:tblW w:w="14688" w:type="dxa"/>
        <w:tblCellMar>
          <w:top w:w="105" w:type="dxa"/>
          <w:left w:w="105" w:type="dxa"/>
          <w:bottom w:w="105" w:type="dxa"/>
          <w:right w:w="105" w:type="dxa"/>
        </w:tblCellMar>
        <w:tblLook w:val="04A0" w:firstRow="1" w:lastRow="0" w:firstColumn="1" w:lastColumn="0" w:noHBand="0" w:noVBand="1"/>
      </w:tblPr>
      <w:tblGrid>
        <w:gridCol w:w="551"/>
        <w:gridCol w:w="3527"/>
        <w:gridCol w:w="857"/>
        <w:gridCol w:w="1843"/>
        <w:gridCol w:w="3543"/>
        <w:gridCol w:w="4367"/>
      </w:tblGrid>
      <w:tr w:rsidR="003A2126" w:rsidRPr="00B343DC" w:rsidTr="003A2126">
        <w:tc>
          <w:tcPr>
            <w:tcW w:w="551"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w:t>
            </w:r>
          </w:p>
        </w:tc>
        <w:tc>
          <w:tcPr>
            <w:tcW w:w="3527"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b/>
                <w:bCs/>
                <w:sz w:val="24"/>
                <w:szCs w:val="24"/>
                <w:lang w:eastAsia="ru-RU"/>
              </w:rPr>
              <w:t>Тема раздела</w:t>
            </w:r>
          </w:p>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b/>
                <w:bCs/>
                <w:sz w:val="24"/>
                <w:szCs w:val="24"/>
                <w:lang w:eastAsia="ru-RU"/>
              </w:rPr>
              <w:t>Тема урока</w:t>
            </w:r>
          </w:p>
        </w:tc>
        <w:tc>
          <w:tcPr>
            <w:tcW w:w="857"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b/>
                <w:bCs/>
                <w:sz w:val="24"/>
                <w:szCs w:val="24"/>
                <w:lang w:eastAsia="ru-RU"/>
              </w:rPr>
              <w:t>Кол-во часов</w:t>
            </w:r>
          </w:p>
        </w:tc>
        <w:tc>
          <w:tcPr>
            <w:tcW w:w="1843" w:type="dxa"/>
            <w:vMerge w:val="restart"/>
            <w:tcBorders>
              <w:top w:val="single" w:sz="6" w:space="0" w:color="00000A"/>
              <w:left w:val="single" w:sz="6" w:space="0" w:color="00000A"/>
              <w:right w:val="single" w:sz="6" w:space="0" w:color="00000A"/>
            </w:tcBorders>
          </w:tcPr>
          <w:p w:rsidR="003A2126" w:rsidRPr="00B343DC" w:rsidRDefault="003A2126" w:rsidP="003A2126">
            <w:pPr>
              <w:spacing w:after="15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Дата</w:t>
            </w:r>
          </w:p>
        </w:tc>
        <w:tc>
          <w:tcPr>
            <w:tcW w:w="791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r w:rsidRPr="00B343DC">
              <w:rPr>
                <w:rFonts w:ascii="Times New Roman" w:eastAsia="Times New Roman" w:hAnsi="Times New Roman" w:cs="Times New Roman"/>
                <w:b/>
                <w:bCs/>
                <w:sz w:val="24"/>
                <w:szCs w:val="24"/>
                <w:lang w:eastAsia="ru-RU"/>
              </w:rPr>
              <w:t>Планируемые результаты</w:t>
            </w:r>
          </w:p>
        </w:tc>
      </w:tr>
      <w:tr w:rsidR="003A2126" w:rsidRPr="00B343DC" w:rsidTr="003A2126">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3A2126" w:rsidRPr="00B343DC" w:rsidRDefault="003A2126" w:rsidP="003A212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3A2126" w:rsidRPr="00B343DC" w:rsidRDefault="003A2126" w:rsidP="003A2126">
            <w:pPr>
              <w:spacing w:after="0" w:line="240" w:lineRule="auto"/>
              <w:rPr>
                <w:rFonts w:ascii="Times New Roman" w:eastAsia="Times New Roman" w:hAnsi="Times New Roman" w:cs="Times New Roman"/>
                <w:sz w:val="24"/>
                <w:szCs w:val="24"/>
                <w:lang w:eastAsia="ru-RU"/>
              </w:rPr>
            </w:pPr>
          </w:p>
        </w:tc>
        <w:tc>
          <w:tcPr>
            <w:tcW w:w="857" w:type="dxa"/>
            <w:vMerge/>
            <w:tcBorders>
              <w:top w:val="single" w:sz="6" w:space="0" w:color="00000A"/>
              <w:left w:val="single" w:sz="6" w:space="0" w:color="00000A"/>
              <w:bottom w:val="single" w:sz="6" w:space="0" w:color="00000A"/>
              <w:right w:val="single" w:sz="6" w:space="0" w:color="00000A"/>
            </w:tcBorders>
            <w:shd w:val="clear" w:color="auto" w:fill="auto"/>
            <w:hideMark/>
          </w:tcPr>
          <w:p w:rsidR="003A2126" w:rsidRPr="00B343DC" w:rsidRDefault="003A2126" w:rsidP="003A2126">
            <w:pPr>
              <w:spacing w:after="0" w:line="240" w:lineRule="auto"/>
              <w:rPr>
                <w:rFonts w:ascii="Times New Roman" w:eastAsia="Times New Roman" w:hAnsi="Times New Roman" w:cs="Times New Roman"/>
                <w:sz w:val="24"/>
                <w:szCs w:val="24"/>
                <w:lang w:eastAsia="ru-RU"/>
              </w:rPr>
            </w:pPr>
          </w:p>
        </w:tc>
        <w:tc>
          <w:tcPr>
            <w:tcW w:w="1843" w:type="dxa"/>
            <w:vMerge/>
            <w:tcBorders>
              <w:left w:val="single" w:sz="6" w:space="0" w:color="00000A"/>
              <w:bottom w:val="single" w:sz="6" w:space="0" w:color="00000A"/>
              <w:right w:val="single" w:sz="6" w:space="0" w:color="00000A"/>
            </w:tcBorders>
          </w:tcPr>
          <w:p w:rsidR="003A2126" w:rsidRPr="00B343DC" w:rsidRDefault="003A2126" w:rsidP="003A2126">
            <w:pPr>
              <w:spacing w:after="150" w:line="240" w:lineRule="auto"/>
              <w:rPr>
                <w:rFonts w:ascii="Times New Roman" w:eastAsia="Times New Roman" w:hAnsi="Times New Roman" w:cs="Times New Roman"/>
                <w:b/>
                <w:bCs/>
                <w:sz w:val="24"/>
                <w:szCs w:val="24"/>
                <w:lang w:eastAsia="ru-RU"/>
              </w:rPr>
            </w:pP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b/>
                <w:bCs/>
                <w:sz w:val="24"/>
                <w:szCs w:val="24"/>
                <w:lang w:eastAsia="ru-RU"/>
              </w:rPr>
              <w:t>Предметные</w:t>
            </w:r>
          </w:p>
        </w:tc>
        <w:tc>
          <w:tcPr>
            <w:tcW w:w="43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b/>
                <w:bCs/>
                <w:sz w:val="24"/>
                <w:szCs w:val="24"/>
                <w:lang w:eastAsia="ru-RU"/>
              </w:rPr>
              <w:t>Личностные</w:t>
            </w:r>
          </w:p>
        </w:tc>
      </w:tr>
      <w:tr w:rsidR="003A2126" w:rsidRPr="00B343DC" w:rsidTr="003A2126">
        <w:trPr>
          <w:trHeight w:val="285"/>
        </w:trPr>
        <w:tc>
          <w:tcPr>
            <w:tcW w:w="551"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1</w:t>
            </w:r>
          </w:p>
        </w:tc>
        <w:tc>
          <w:tcPr>
            <w:tcW w:w="3527"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b/>
                <w:bCs/>
                <w:sz w:val="24"/>
                <w:szCs w:val="24"/>
                <w:lang w:eastAsia="ru-RU"/>
              </w:rPr>
              <w:t>Вводный урок.</w:t>
            </w:r>
            <w:r w:rsidRPr="00B343DC">
              <w:rPr>
                <w:rFonts w:ascii="Times New Roman" w:eastAsia="Times New Roman" w:hAnsi="Times New Roman" w:cs="Times New Roman"/>
                <w:sz w:val="24"/>
                <w:szCs w:val="24"/>
                <w:lang w:eastAsia="ru-RU"/>
              </w:rPr>
              <w:t> Образцы материалов, инструментов, изделий.</w:t>
            </w:r>
          </w:p>
        </w:tc>
        <w:tc>
          <w:tcPr>
            <w:tcW w:w="857"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1</w:t>
            </w:r>
          </w:p>
        </w:tc>
        <w:tc>
          <w:tcPr>
            <w:tcW w:w="1843" w:type="dxa"/>
            <w:tcBorders>
              <w:top w:val="single" w:sz="6" w:space="0" w:color="00000A"/>
              <w:left w:val="single" w:sz="6" w:space="0" w:color="00000A"/>
              <w:bottom w:val="single" w:sz="4" w:space="0" w:color="auto"/>
              <w:right w:val="single" w:sz="6" w:space="0" w:color="00000A"/>
            </w:tcBorders>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3543"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Знать правила поведения работы на уроках ручного труда.</w:t>
            </w:r>
          </w:p>
        </w:tc>
        <w:tc>
          <w:tcPr>
            <w:tcW w:w="4367"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Осознание себя как ученика, заинтересованного посещением школы.</w:t>
            </w:r>
          </w:p>
        </w:tc>
      </w:tr>
      <w:tr w:rsidR="003A2126" w:rsidRPr="00B343DC" w:rsidTr="003A2126">
        <w:trPr>
          <w:trHeight w:val="705"/>
        </w:trPr>
        <w:tc>
          <w:tcPr>
            <w:tcW w:w="551"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p>
        </w:tc>
        <w:tc>
          <w:tcPr>
            <w:tcW w:w="3527"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3A2126" w:rsidP="003A2126">
            <w:pPr>
              <w:spacing w:after="150" w:line="240" w:lineRule="auto"/>
              <w:rPr>
                <w:rFonts w:ascii="Times New Roman" w:eastAsia="Times New Roman" w:hAnsi="Times New Roman" w:cs="Times New Roman"/>
                <w:b/>
                <w:bCs/>
                <w:sz w:val="24"/>
                <w:szCs w:val="24"/>
                <w:lang w:eastAsia="ru-RU"/>
              </w:rPr>
            </w:pPr>
          </w:p>
        </w:tc>
        <w:tc>
          <w:tcPr>
            <w:tcW w:w="857"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6" w:space="0" w:color="00000A"/>
              <w:bottom w:val="single" w:sz="6" w:space="0" w:color="00000A"/>
              <w:right w:val="single" w:sz="6" w:space="0" w:color="00000A"/>
            </w:tcBorders>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3543"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p>
        </w:tc>
        <w:tc>
          <w:tcPr>
            <w:tcW w:w="4367"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p>
        </w:tc>
      </w:tr>
      <w:tr w:rsidR="003A2126" w:rsidRPr="00B343DC" w:rsidTr="003A2126">
        <w:trPr>
          <w:trHeight w:val="724"/>
        </w:trPr>
        <w:tc>
          <w:tcPr>
            <w:tcW w:w="5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2</w:t>
            </w:r>
          </w:p>
        </w:tc>
        <w:tc>
          <w:tcPr>
            <w:tcW w:w="35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Экскурсия в природу с целью сбора природного материала.</w:t>
            </w:r>
          </w:p>
        </w:tc>
        <w:tc>
          <w:tcPr>
            <w:tcW w:w="8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1</w:t>
            </w:r>
          </w:p>
        </w:tc>
        <w:tc>
          <w:tcPr>
            <w:tcW w:w="1843" w:type="dxa"/>
            <w:tcBorders>
              <w:top w:val="single" w:sz="6" w:space="0" w:color="00000A"/>
              <w:left w:val="single" w:sz="6" w:space="0" w:color="00000A"/>
              <w:bottom w:val="single" w:sz="6" w:space="0" w:color="00000A"/>
              <w:right w:val="single" w:sz="6" w:space="0" w:color="00000A"/>
            </w:tcBorders>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Знать правила заготовки природных материалов.</w:t>
            </w:r>
          </w:p>
        </w:tc>
        <w:tc>
          <w:tcPr>
            <w:tcW w:w="43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Воспитание и развитие социально значимых личностных качеств;</w:t>
            </w:r>
          </w:p>
          <w:p w:rsidR="003A2126" w:rsidRPr="00B343DC" w:rsidRDefault="003A2126" w:rsidP="003A2126">
            <w:pPr>
              <w:spacing w:after="150" w:line="240" w:lineRule="auto"/>
              <w:rPr>
                <w:rFonts w:ascii="Times New Roman" w:eastAsia="Times New Roman" w:hAnsi="Times New Roman" w:cs="Times New Roman"/>
                <w:sz w:val="24"/>
                <w:szCs w:val="24"/>
                <w:lang w:eastAsia="ru-RU"/>
              </w:rPr>
            </w:pPr>
          </w:p>
        </w:tc>
      </w:tr>
      <w:tr w:rsidR="003A2126" w:rsidRPr="00B343DC" w:rsidTr="003A2126">
        <w:tc>
          <w:tcPr>
            <w:tcW w:w="5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3</w:t>
            </w:r>
          </w:p>
        </w:tc>
        <w:tc>
          <w:tcPr>
            <w:tcW w:w="35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b/>
                <w:bCs/>
                <w:sz w:val="24"/>
                <w:szCs w:val="24"/>
                <w:lang w:eastAsia="ru-RU"/>
              </w:rPr>
              <w:t>Работа с природным материалом</w:t>
            </w:r>
            <w:r w:rsidRPr="00B343DC">
              <w:rPr>
                <w:rFonts w:ascii="Times New Roman" w:eastAsia="Times New Roman" w:hAnsi="Times New Roman" w:cs="Times New Roman"/>
                <w:sz w:val="24"/>
                <w:szCs w:val="24"/>
                <w:lang w:eastAsia="ru-RU"/>
              </w:rPr>
              <w:t>. Аппликация из листьев «Птица»</w:t>
            </w:r>
          </w:p>
        </w:tc>
        <w:tc>
          <w:tcPr>
            <w:tcW w:w="8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1</w:t>
            </w:r>
          </w:p>
        </w:tc>
        <w:tc>
          <w:tcPr>
            <w:tcW w:w="1843" w:type="dxa"/>
            <w:tcBorders>
              <w:top w:val="single" w:sz="6" w:space="0" w:color="00000A"/>
              <w:left w:val="single" w:sz="6" w:space="0" w:color="00000A"/>
              <w:bottom w:val="single" w:sz="6" w:space="0" w:color="00000A"/>
              <w:right w:val="single" w:sz="6" w:space="0" w:color="00000A"/>
            </w:tcBorders>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Уметь работать с природным материалом по образцу.</w:t>
            </w:r>
          </w:p>
        </w:tc>
        <w:tc>
          <w:tcPr>
            <w:tcW w:w="43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Оценивать поступки людей, жизненные ситуации с точки зрения общепринятых норм и ценностей;</w:t>
            </w:r>
          </w:p>
        </w:tc>
      </w:tr>
      <w:tr w:rsidR="003A2126" w:rsidRPr="00B343DC" w:rsidTr="003A2126">
        <w:tc>
          <w:tcPr>
            <w:tcW w:w="5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4</w:t>
            </w:r>
          </w:p>
        </w:tc>
        <w:tc>
          <w:tcPr>
            <w:tcW w:w="35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 xml:space="preserve">Аппликация из скорлупы </w:t>
            </w:r>
            <w:r w:rsidRPr="00B343DC">
              <w:rPr>
                <w:rFonts w:ascii="Times New Roman" w:eastAsia="Times New Roman" w:hAnsi="Times New Roman" w:cs="Times New Roman"/>
                <w:sz w:val="24"/>
                <w:szCs w:val="24"/>
                <w:lang w:eastAsia="ru-RU"/>
              </w:rPr>
              <w:lastRenderedPageBreak/>
              <w:t>грецких орехов «Воробьи на ветках»</w:t>
            </w:r>
          </w:p>
        </w:tc>
        <w:tc>
          <w:tcPr>
            <w:tcW w:w="8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lastRenderedPageBreak/>
              <w:t>1</w:t>
            </w:r>
          </w:p>
        </w:tc>
        <w:tc>
          <w:tcPr>
            <w:tcW w:w="1843" w:type="dxa"/>
            <w:tcBorders>
              <w:top w:val="single" w:sz="6" w:space="0" w:color="00000A"/>
              <w:left w:val="single" w:sz="6" w:space="0" w:color="00000A"/>
              <w:bottom w:val="single" w:sz="6" w:space="0" w:color="00000A"/>
              <w:right w:val="single" w:sz="6" w:space="0" w:color="00000A"/>
            </w:tcBorders>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 xml:space="preserve">Уметь работать с природными </w:t>
            </w:r>
            <w:r w:rsidRPr="00B343DC">
              <w:rPr>
                <w:rFonts w:ascii="Times New Roman" w:eastAsia="Times New Roman" w:hAnsi="Times New Roman" w:cs="Times New Roman"/>
                <w:sz w:val="24"/>
                <w:szCs w:val="24"/>
                <w:lang w:eastAsia="ru-RU"/>
              </w:rPr>
              <w:lastRenderedPageBreak/>
              <w:t>материалами.</w:t>
            </w:r>
          </w:p>
        </w:tc>
        <w:tc>
          <w:tcPr>
            <w:tcW w:w="43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lastRenderedPageBreak/>
              <w:t>Выполнять правила безопасного</w:t>
            </w:r>
          </w:p>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lastRenderedPageBreak/>
              <w:t>поведения в школе.</w:t>
            </w:r>
          </w:p>
        </w:tc>
      </w:tr>
      <w:tr w:rsidR="003A2126" w:rsidRPr="00B343DC" w:rsidTr="003A2126">
        <w:trPr>
          <w:trHeight w:val="360"/>
        </w:trPr>
        <w:tc>
          <w:tcPr>
            <w:tcW w:w="551"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lastRenderedPageBreak/>
              <w:t>5</w:t>
            </w:r>
          </w:p>
        </w:tc>
        <w:tc>
          <w:tcPr>
            <w:tcW w:w="3527"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Аппликация из скорлупы грецких орехов «Рыбы»</w:t>
            </w:r>
          </w:p>
        </w:tc>
        <w:tc>
          <w:tcPr>
            <w:tcW w:w="857"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1</w:t>
            </w:r>
          </w:p>
        </w:tc>
        <w:tc>
          <w:tcPr>
            <w:tcW w:w="1843" w:type="dxa"/>
            <w:tcBorders>
              <w:top w:val="single" w:sz="6" w:space="0" w:color="00000A"/>
              <w:left w:val="single" w:sz="6" w:space="0" w:color="00000A"/>
              <w:bottom w:val="single" w:sz="4" w:space="0" w:color="auto"/>
              <w:right w:val="single" w:sz="6" w:space="0" w:color="00000A"/>
            </w:tcBorders>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3543"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Уметь самостоятельно ориентироваться в задании.</w:t>
            </w:r>
          </w:p>
        </w:tc>
        <w:tc>
          <w:tcPr>
            <w:tcW w:w="4367"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Адекватно воспринимать оценку</w:t>
            </w:r>
          </w:p>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учителя.</w:t>
            </w:r>
          </w:p>
        </w:tc>
      </w:tr>
      <w:tr w:rsidR="003A2126" w:rsidRPr="00B343DC" w:rsidTr="003A2126">
        <w:trPr>
          <w:trHeight w:val="495"/>
        </w:trPr>
        <w:tc>
          <w:tcPr>
            <w:tcW w:w="551"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p>
        </w:tc>
        <w:tc>
          <w:tcPr>
            <w:tcW w:w="3527"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p>
        </w:tc>
        <w:tc>
          <w:tcPr>
            <w:tcW w:w="857"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6" w:space="0" w:color="00000A"/>
              <w:bottom w:val="single" w:sz="6" w:space="0" w:color="00000A"/>
              <w:right w:val="single" w:sz="6" w:space="0" w:color="00000A"/>
            </w:tcBorders>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3543"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p>
        </w:tc>
        <w:tc>
          <w:tcPr>
            <w:tcW w:w="4367"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p>
        </w:tc>
      </w:tr>
      <w:tr w:rsidR="003A2126" w:rsidRPr="00B343DC" w:rsidTr="003A2126">
        <w:tc>
          <w:tcPr>
            <w:tcW w:w="5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6</w:t>
            </w:r>
          </w:p>
        </w:tc>
        <w:tc>
          <w:tcPr>
            <w:tcW w:w="35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b/>
                <w:bCs/>
                <w:sz w:val="24"/>
                <w:szCs w:val="24"/>
                <w:lang w:eastAsia="ru-RU"/>
              </w:rPr>
              <w:t>Работа с бумагой и картоном. </w:t>
            </w:r>
            <w:r w:rsidRPr="00B343DC">
              <w:rPr>
                <w:rFonts w:ascii="Times New Roman" w:eastAsia="Times New Roman" w:hAnsi="Times New Roman" w:cs="Times New Roman"/>
                <w:sz w:val="24"/>
                <w:szCs w:val="24"/>
                <w:lang w:eastAsia="ru-RU"/>
              </w:rPr>
              <w:t>Аппликация из обрывной бумаги «Осеннее дерево»</w:t>
            </w:r>
          </w:p>
        </w:tc>
        <w:tc>
          <w:tcPr>
            <w:tcW w:w="8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1</w:t>
            </w:r>
          </w:p>
        </w:tc>
        <w:tc>
          <w:tcPr>
            <w:tcW w:w="1843" w:type="dxa"/>
            <w:tcBorders>
              <w:top w:val="single" w:sz="6" w:space="0" w:color="00000A"/>
              <w:left w:val="single" w:sz="6" w:space="0" w:color="00000A"/>
              <w:bottom w:val="single" w:sz="6" w:space="0" w:color="00000A"/>
              <w:right w:val="single" w:sz="6" w:space="0" w:color="00000A"/>
            </w:tcBorders>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Уметь самостоятельно ориентироваться в задании.</w:t>
            </w:r>
          </w:p>
        </w:tc>
        <w:tc>
          <w:tcPr>
            <w:tcW w:w="43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Адекватно воспринимать оценку</w:t>
            </w:r>
          </w:p>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учителя.</w:t>
            </w:r>
          </w:p>
        </w:tc>
      </w:tr>
      <w:tr w:rsidR="003A2126" w:rsidRPr="00B343DC" w:rsidTr="003A2126">
        <w:tc>
          <w:tcPr>
            <w:tcW w:w="5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7</w:t>
            </w:r>
          </w:p>
        </w:tc>
        <w:tc>
          <w:tcPr>
            <w:tcW w:w="35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Аппликация из обрывной бумаги «Медведь»</w:t>
            </w:r>
          </w:p>
        </w:tc>
        <w:tc>
          <w:tcPr>
            <w:tcW w:w="8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1</w:t>
            </w:r>
          </w:p>
        </w:tc>
        <w:tc>
          <w:tcPr>
            <w:tcW w:w="1843" w:type="dxa"/>
            <w:tcBorders>
              <w:top w:val="single" w:sz="6" w:space="0" w:color="00000A"/>
              <w:left w:val="single" w:sz="6" w:space="0" w:color="00000A"/>
              <w:bottom w:val="single" w:sz="6" w:space="0" w:color="00000A"/>
              <w:right w:val="single" w:sz="6" w:space="0" w:color="00000A"/>
            </w:tcBorders>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Уметь</w:t>
            </w:r>
            <w:r w:rsidRPr="00B343DC">
              <w:rPr>
                <w:rFonts w:ascii="Times New Roman" w:eastAsia="Times New Roman" w:hAnsi="Times New Roman" w:cs="Times New Roman"/>
                <w:b/>
                <w:bCs/>
                <w:sz w:val="24"/>
                <w:szCs w:val="24"/>
                <w:lang w:eastAsia="ru-RU"/>
              </w:rPr>
              <w:t> </w:t>
            </w:r>
            <w:r w:rsidRPr="00B343DC">
              <w:rPr>
                <w:rFonts w:ascii="Times New Roman" w:eastAsia="Times New Roman" w:hAnsi="Times New Roman" w:cs="Times New Roman"/>
                <w:sz w:val="24"/>
                <w:szCs w:val="24"/>
                <w:lang w:eastAsia="ru-RU"/>
              </w:rPr>
              <w:t>сравнивать образец с натуральным объектом.</w:t>
            </w:r>
          </w:p>
        </w:tc>
        <w:tc>
          <w:tcPr>
            <w:tcW w:w="43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Самостоятельность в выполнении учебных заданий, поручений, договоренностей.</w:t>
            </w:r>
          </w:p>
        </w:tc>
      </w:tr>
      <w:tr w:rsidR="003A2126" w:rsidRPr="00B343DC" w:rsidTr="003A2126">
        <w:tc>
          <w:tcPr>
            <w:tcW w:w="5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8</w:t>
            </w:r>
          </w:p>
        </w:tc>
        <w:tc>
          <w:tcPr>
            <w:tcW w:w="35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Разметка бумаги и картона по линейке.</w:t>
            </w:r>
          </w:p>
        </w:tc>
        <w:tc>
          <w:tcPr>
            <w:tcW w:w="8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1</w:t>
            </w:r>
          </w:p>
        </w:tc>
        <w:tc>
          <w:tcPr>
            <w:tcW w:w="1843" w:type="dxa"/>
            <w:tcBorders>
              <w:top w:val="single" w:sz="6" w:space="0" w:color="00000A"/>
              <w:left w:val="single" w:sz="6" w:space="0" w:color="00000A"/>
              <w:bottom w:val="single" w:sz="6" w:space="0" w:color="00000A"/>
              <w:right w:val="single" w:sz="6" w:space="0" w:color="00000A"/>
            </w:tcBorders>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Уметь пользоваться линейкой, выполнять разметку на бумаге и картоне</w:t>
            </w:r>
          </w:p>
        </w:tc>
        <w:tc>
          <w:tcPr>
            <w:tcW w:w="43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Адекватно воспринимать оценку</w:t>
            </w:r>
          </w:p>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учителя.</w:t>
            </w:r>
          </w:p>
        </w:tc>
      </w:tr>
      <w:tr w:rsidR="003A2126" w:rsidRPr="00B343DC" w:rsidTr="002B736B">
        <w:tc>
          <w:tcPr>
            <w:tcW w:w="5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2B736B" w:rsidP="003A2126">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5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Изготовление картины на окантованном картоне</w:t>
            </w:r>
          </w:p>
        </w:tc>
        <w:tc>
          <w:tcPr>
            <w:tcW w:w="8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2B736B" w:rsidP="003A2126">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6" w:space="0" w:color="00000A"/>
              <w:left w:val="single" w:sz="6" w:space="0" w:color="00000A"/>
              <w:bottom w:val="single" w:sz="6" w:space="0" w:color="00000A"/>
              <w:right w:val="single" w:sz="6" w:space="0" w:color="00000A"/>
            </w:tcBorders>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Уметь пользоваться линейкой, выполнять разметку на бумаге и картоне</w:t>
            </w:r>
          </w:p>
        </w:tc>
        <w:tc>
          <w:tcPr>
            <w:tcW w:w="43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Самостоятельность в выполнении учебных заданий, поручений, договоренностей.</w:t>
            </w:r>
          </w:p>
        </w:tc>
      </w:tr>
      <w:tr w:rsidR="003A2126" w:rsidRPr="00B343DC" w:rsidTr="002B736B">
        <w:trPr>
          <w:trHeight w:val="345"/>
        </w:trPr>
        <w:tc>
          <w:tcPr>
            <w:tcW w:w="551"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2B736B" w:rsidP="003A2126">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527"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Разметка деталей объёмной игрушки «Матрёшка из конусов»</w:t>
            </w:r>
          </w:p>
        </w:tc>
        <w:tc>
          <w:tcPr>
            <w:tcW w:w="857"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1</w:t>
            </w:r>
          </w:p>
        </w:tc>
        <w:tc>
          <w:tcPr>
            <w:tcW w:w="1843" w:type="dxa"/>
            <w:tcBorders>
              <w:top w:val="single" w:sz="6" w:space="0" w:color="00000A"/>
              <w:left w:val="single" w:sz="6" w:space="0" w:color="00000A"/>
              <w:bottom w:val="single" w:sz="4" w:space="0" w:color="auto"/>
              <w:right w:val="single" w:sz="6" w:space="0" w:color="00000A"/>
            </w:tcBorders>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tc>
        <w:tc>
          <w:tcPr>
            <w:tcW w:w="3543"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Уметь подбирать материалы и инструменты.</w:t>
            </w:r>
          </w:p>
        </w:tc>
        <w:tc>
          <w:tcPr>
            <w:tcW w:w="4367"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Готовность к безопасному и бережному поведению в природе и обществе.</w:t>
            </w:r>
          </w:p>
        </w:tc>
      </w:tr>
      <w:tr w:rsidR="003A2126" w:rsidRPr="00B343DC" w:rsidTr="003A2126">
        <w:trPr>
          <w:trHeight w:val="630"/>
        </w:trPr>
        <w:tc>
          <w:tcPr>
            <w:tcW w:w="551"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p>
        </w:tc>
        <w:tc>
          <w:tcPr>
            <w:tcW w:w="3527"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p>
        </w:tc>
        <w:tc>
          <w:tcPr>
            <w:tcW w:w="857"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6" w:space="0" w:color="00000A"/>
              <w:bottom w:val="single" w:sz="6" w:space="0" w:color="00000A"/>
              <w:right w:val="single" w:sz="6" w:space="0" w:color="00000A"/>
            </w:tcBorders>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543"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p>
        </w:tc>
        <w:tc>
          <w:tcPr>
            <w:tcW w:w="4367"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p>
        </w:tc>
      </w:tr>
      <w:tr w:rsidR="003A2126" w:rsidRPr="00B343DC" w:rsidTr="002B736B">
        <w:tc>
          <w:tcPr>
            <w:tcW w:w="5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2B736B" w:rsidP="003A2126">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35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Сборка объёмной игрушки «Матрёшка из конусов»</w:t>
            </w:r>
          </w:p>
        </w:tc>
        <w:tc>
          <w:tcPr>
            <w:tcW w:w="8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1</w:t>
            </w:r>
          </w:p>
        </w:tc>
        <w:tc>
          <w:tcPr>
            <w:tcW w:w="1843" w:type="dxa"/>
            <w:tcBorders>
              <w:top w:val="single" w:sz="6" w:space="0" w:color="00000A"/>
              <w:left w:val="single" w:sz="6" w:space="0" w:color="00000A"/>
              <w:bottom w:val="single" w:sz="6" w:space="0" w:color="00000A"/>
              <w:right w:val="single" w:sz="6" w:space="0" w:color="00000A"/>
            </w:tcBorders>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Знать приемы работы с проволокой.</w:t>
            </w:r>
          </w:p>
        </w:tc>
        <w:tc>
          <w:tcPr>
            <w:tcW w:w="43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Выполнять правила безопасного</w:t>
            </w:r>
          </w:p>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поведения в школе.</w:t>
            </w:r>
          </w:p>
        </w:tc>
      </w:tr>
      <w:tr w:rsidR="003A2126" w:rsidRPr="00B343DC" w:rsidTr="002B736B">
        <w:tc>
          <w:tcPr>
            <w:tcW w:w="5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2B736B" w:rsidP="003A2126">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5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Оформление объёмной игрушки «Матрёшка из конусов»</w:t>
            </w:r>
          </w:p>
        </w:tc>
        <w:tc>
          <w:tcPr>
            <w:tcW w:w="8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1</w:t>
            </w:r>
          </w:p>
        </w:tc>
        <w:tc>
          <w:tcPr>
            <w:tcW w:w="1843" w:type="dxa"/>
            <w:tcBorders>
              <w:top w:val="single" w:sz="6" w:space="0" w:color="00000A"/>
              <w:left w:val="single" w:sz="6" w:space="0" w:color="00000A"/>
              <w:bottom w:val="single" w:sz="6" w:space="0" w:color="00000A"/>
              <w:right w:val="single" w:sz="6" w:space="0" w:color="00000A"/>
            </w:tcBorders>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Уметь придерживаться плана при выполнении изделия.</w:t>
            </w:r>
          </w:p>
        </w:tc>
        <w:tc>
          <w:tcPr>
            <w:tcW w:w="43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Развитие навыков сотрудничества со взрослыми и сверстниками в разных социальных ситуациях.</w:t>
            </w:r>
          </w:p>
        </w:tc>
      </w:tr>
      <w:tr w:rsidR="003A2126" w:rsidRPr="00B343DC" w:rsidTr="002B736B">
        <w:trPr>
          <w:trHeight w:val="300"/>
        </w:trPr>
        <w:tc>
          <w:tcPr>
            <w:tcW w:w="551"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tcPr>
          <w:p w:rsidR="002B736B" w:rsidRDefault="002B736B" w:rsidP="003A2126">
            <w:pPr>
              <w:spacing w:after="150" w:line="240" w:lineRule="auto"/>
              <w:jc w:val="center"/>
              <w:rPr>
                <w:rFonts w:ascii="Times New Roman" w:eastAsia="Times New Roman" w:hAnsi="Times New Roman" w:cs="Times New Roman"/>
                <w:sz w:val="24"/>
                <w:szCs w:val="24"/>
                <w:lang w:eastAsia="ru-RU"/>
              </w:rPr>
            </w:pPr>
          </w:p>
          <w:p w:rsidR="002B736B" w:rsidRDefault="002B736B" w:rsidP="003A2126">
            <w:pPr>
              <w:spacing w:after="150" w:line="240" w:lineRule="auto"/>
              <w:jc w:val="center"/>
              <w:rPr>
                <w:rFonts w:ascii="Times New Roman" w:eastAsia="Times New Roman" w:hAnsi="Times New Roman" w:cs="Times New Roman"/>
                <w:sz w:val="24"/>
                <w:szCs w:val="24"/>
                <w:lang w:eastAsia="ru-RU"/>
              </w:rPr>
            </w:pPr>
          </w:p>
          <w:p w:rsidR="003A2126" w:rsidRPr="00B343DC" w:rsidRDefault="002B736B" w:rsidP="003A2126">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527"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3A2126" w:rsidRDefault="003A2126" w:rsidP="003A2126">
            <w:pPr>
              <w:spacing w:after="150" w:line="240" w:lineRule="auto"/>
              <w:rPr>
                <w:rFonts w:ascii="Times New Roman" w:eastAsia="Times New Roman" w:hAnsi="Times New Roman" w:cs="Times New Roman"/>
                <w:sz w:val="24"/>
                <w:szCs w:val="24"/>
                <w:lang w:eastAsia="ru-RU"/>
              </w:rPr>
            </w:pPr>
          </w:p>
          <w:p w:rsidR="003A2126" w:rsidRDefault="003A2126" w:rsidP="003A2126">
            <w:pPr>
              <w:spacing w:after="150" w:line="240" w:lineRule="auto"/>
              <w:rPr>
                <w:rFonts w:ascii="Times New Roman" w:eastAsia="Times New Roman" w:hAnsi="Times New Roman" w:cs="Times New Roman"/>
                <w:sz w:val="24"/>
                <w:szCs w:val="24"/>
                <w:lang w:eastAsia="ru-RU"/>
              </w:rPr>
            </w:pPr>
          </w:p>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Разметка деталей объёмной игрушки «Собака из цилиндров»</w:t>
            </w:r>
          </w:p>
        </w:tc>
        <w:tc>
          <w:tcPr>
            <w:tcW w:w="857"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3A2126" w:rsidRDefault="003A2126" w:rsidP="003A2126">
            <w:pPr>
              <w:spacing w:after="150" w:line="240" w:lineRule="auto"/>
              <w:jc w:val="center"/>
              <w:rPr>
                <w:rFonts w:ascii="Times New Roman" w:eastAsia="Times New Roman" w:hAnsi="Times New Roman" w:cs="Times New Roman"/>
                <w:sz w:val="24"/>
                <w:szCs w:val="24"/>
                <w:lang w:eastAsia="ru-RU"/>
              </w:rPr>
            </w:pPr>
          </w:p>
          <w:p w:rsidR="003A2126" w:rsidRDefault="003A2126" w:rsidP="003A2126">
            <w:pPr>
              <w:spacing w:after="150" w:line="240" w:lineRule="auto"/>
              <w:jc w:val="center"/>
              <w:rPr>
                <w:rFonts w:ascii="Times New Roman" w:eastAsia="Times New Roman" w:hAnsi="Times New Roman" w:cs="Times New Roman"/>
                <w:sz w:val="24"/>
                <w:szCs w:val="24"/>
                <w:lang w:eastAsia="ru-RU"/>
              </w:rPr>
            </w:pPr>
          </w:p>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1</w:t>
            </w:r>
          </w:p>
        </w:tc>
        <w:tc>
          <w:tcPr>
            <w:tcW w:w="1843" w:type="dxa"/>
            <w:tcBorders>
              <w:top w:val="single" w:sz="6" w:space="0" w:color="00000A"/>
              <w:left w:val="single" w:sz="6" w:space="0" w:color="00000A"/>
              <w:bottom w:val="single" w:sz="4" w:space="0" w:color="auto"/>
              <w:right w:val="single" w:sz="6" w:space="0" w:color="00000A"/>
            </w:tcBorders>
          </w:tcPr>
          <w:p w:rsidR="003A2126" w:rsidRDefault="003A2126" w:rsidP="003A2126">
            <w:pPr>
              <w:spacing w:after="150" w:line="240" w:lineRule="auto"/>
              <w:rPr>
                <w:rFonts w:ascii="Times New Roman" w:eastAsia="Times New Roman" w:hAnsi="Times New Roman" w:cs="Times New Roman"/>
                <w:sz w:val="24"/>
                <w:szCs w:val="24"/>
                <w:lang w:eastAsia="ru-RU"/>
              </w:rPr>
            </w:pPr>
          </w:p>
          <w:p w:rsidR="003A2126" w:rsidRDefault="003A2126" w:rsidP="003A2126">
            <w:pPr>
              <w:spacing w:after="150" w:line="240" w:lineRule="auto"/>
              <w:rPr>
                <w:rFonts w:ascii="Times New Roman" w:eastAsia="Times New Roman" w:hAnsi="Times New Roman" w:cs="Times New Roman"/>
                <w:sz w:val="24"/>
                <w:szCs w:val="24"/>
                <w:lang w:eastAsia="ru-RU"/>
              </w:rPr>
            </w:pPr>
          </w:p>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c>
          <w:tcPr>
            <w:tcW w:w="3543"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3A2126" w:rsidRDefault="003A2126" w:rsidP="003A2126">
            <w:pPr>
              <w:spacing w:after="150" w:line="240" w:lineRule="auto"/>
              <w:rPr>
                <w:rFonts w:ascii="Times New Roman" w:eastAsia="Times New Roman" w:hAnsi="Times New Roman" w:cs="Times New Roman"/>
                <w:sz w:val="24"/>
                <w:szCs w:val="24"/>
                <w:lang w:eastAsia="ru-RU"/>
              </w:rPr>
            </w:pPr>
          </w:p>
          <w:p w:rsidR="003A2126" w:rsidRDefault="003A2126" w:rsidP="003A2126">
            <w:pPr>
              <w:spacing w:after="150" w:line="240" w:lineRule="auto"/>
              <w:rPr>
                <w:rFonts w:ascii="Times New Roman" w:eastAsia="Times New Roman" w:hAnsi="Times New Roman" w:cs="Times New Roman"/>
                <w:sz w:val="24"/>
                <w:szCs w:val="24"/>
                <w:lang w:eastAsia="ru-RU"/>
              </w:rPr>
            </w:pPr>
          </w:p>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Знать правила безопасности в слесарной мастерской.</w:t>
            </w:r>
          </w:p>
        </w:tc>
        <w:tc>
          <w:tcPr>
            <w:tcW w:w="4367"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3A2126" w:rsidRDefault="003A2126" w:rsidP="003A2126">
            <w:pPr>
              <w:spacing w:after="150" w:line="240" w:lineRule="auto"/>
              <w:rPr>
                <w:rFonts w:ascii="Times New Roman" w:eastAsia="Times New Roman" w:hAnsi="Times New Roman" w:cs="Times New Roman"/>
                <w:sz w:val="24"/>
                <w:szCs w:val="24"/>
                <w:lang w:eastAsia="ru-RU"/>
              </w:rPr>
            </w:pPr>
          </w:p>
          <w:p w:rsidR="003A2126" w:rsidRDefault="003A2126" w:rsidP="003A2126">
            <w:pPr>
              <w:spacing w:after="150" w:line="240" w:lineRule="auto"/>
              <w:rPr>
                <w:rFonts w:ascii="Times New Roman" w:eastAsia="Times New Roman" w:hAnsi="Times New Roman" w:cs="Times New Roman"/>
                <w:sz w:val="24"/>
                <w:szCs w:val="24"/>
                <w:lang w:eastAsia="ru-RU"/>
              </w:rPr>
            </w:pPr>
          </w:p>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Владеть навыками коммуникации и принятыми ритуалами социального взаимодействия;</w:t>
            </w:r>
          </w:p>
        </w:tc>
      </w:tr>
      <w:tr w:rsidR="003A2126" w:rsidRPr="00B343DC" w:rsidTr="003A2126">
        <w:trPr>
          <w:trHeight w:val="690"/>
        </w:trPr>
        <w:tc>
          <w:tcPr>
            <w:tcW w:w="551"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p>
        </w:tc>
        <w:tc>
          <w:tcPr>
            <w:tcW w:w="3527"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p>
        </w:tc>
        <w:tc>
          <w:tcPr>
            <w:tcW w:w="857"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6" w:space="0" w:color="00000A"/>
              <w:bottom w:val="single" w:sz="6" w:space="0" w:color="00000A"/>
              <w:right w:val="single" w:sz="6" w:space="0" w:color="00000A"/>
            </w:tcBorders>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3543"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p>
        </w:tc>
        <w:tc>
          <w:tcPr>
            <w:tcW w:w="4367"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p>
        </w:tc>
      </w:tr>
      <w:tr w:rsidR="003A2126" w:rsidRPr="00B343DC" w:rsidTr="002B736B">
        <w:tc>
          <w:tcPr>
            <w:tcW w:w="5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2B736B" w:rsidP="003A2126">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5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color w:val="333333"/>
                <w:sz w:val="24"/>
                <w:szCs w:val="24"/>
                <w:lang w:eastAsia="ru-RU"/>
              </w:rPr>
            </w:pPr>
            <w:r w:rsidRPr="00B343DC">
              <w:rPr>
                <w:rFonts w:ascii="Times New Roman" w:eastAsia="Times New Roman" w:hAnsi="Times New Roman" w:cs="Times New Roman"/>
                <w:color w:val="333333"/>
                <w:sz w:val="24"/>
                <w:szCs w:val="24"/>
                <w:lang w:eastAsia="ru-RU"/>
              </w:rPr>
              <w:t>Сборка объёмной игрушки «Собака из цилиндров»</w:t>
            </w:r>
          </w:p>
        </w:tc>
        <w:tc>
          <w:tcPr>
            <w:tcW w:w="8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1</w:t>
            </w:r>
          </w:p>
        </w:tc>
        <w:tc>
          <w:tcPr>
            <w:tcW w:w="1843" w:type="dxa"/>
            <w:tcBorders>
              <w:top w:val="single" w:sz="6" w:space="0" w:color="00000A"/>
              <w:left w:val="single" w:sz="6" w:space="0" w:color="00000A"/>
              <w:bottom w:val="single" w:sz="6" w:space="0" w:color="00000A"/>
              <w:right w:val="single" w:sz="6" w:space="0" w:color="00000A"/>
            </w:tcBorders>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Знать правила ТБ при работе с древесиной.</w:t>
            </w:r>
          </w:p>
        </w:tc>
        <w:tc>
          <w:tcPr>
            <w:tcW w:w="43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Выполнять правила безопасного</w:t>
            </w:r>
          </w:p>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поведения в школе.</w:t>
            </w:r>
          </w:p>
        </w:tc>
      </w:tr>
      <w:tr w:rsidR="003A2126" w:rsidRPr="00B343DC" w:rsidTr="003A2126">
        <w:tc>
          <w:tcPr>
            <w:tcW w:w="5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2B736B" w:rsidP="003A2126">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5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Разметка деталей объёмной игрушки «Матрёшка из конусов»</w:t>
            </w:r>
          </w:p>
        </w:tc>
        <w:tc>
          <w:tcPr>
            <w:tcW w:w="8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1</w:t>
            </w:r>
          </w:p>
        </w:tc>
        <w:tc>
          <w:tcPr>
            <w:tcW w:w="1843" w:type="dxa"/>
            <w:tcBorders>
              <w:top w:val="single" w:sz="6" w:space="0" w:color="00000A"/>
              <w:left w:val="single" w:sz="6" w:space="0" w:color="00000A"/>
              <w:bottom w:val="single" w:sz="6" w:space="0" w:color="00000A"/>
              <w:right w:val="single" w:sz="6" w:space="0" w:color="00000A"/>
            </w:tcBorders>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Знать способы обработки древесины, уметь подбирать инструменты и приспособления для ее обработки.</w:t>
            </w:r>
          </w:p>
        </w:tc>
        <w:tc>
          <w:tcPr>
            <w:tcW w:w="43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Адекватно воспринимать оценку</w:t>
            </w:r>
          </w:p>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учителя.</w:t>
            </w:r>
          </w:p>
        </w:tc>
      </w:tr>
      <w:tr w:rsidR="003A2126" w:rsidRPr="00B343DC" w:rsidTr="003A2126">
        <w:tc>
          <w:tcPr>
            <w:tcW w:w="5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2B736B" w:rsidP="003A2126">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5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b/>
                <w:bCs/>
                <w:sz w:val="24"/>
                <w:szCs w:val="24"/>
                <w:lang w:eastAsia="ru-RU"/>
              </w:rPr>
              <w:t xml:space="preserve">Работа с нитками </w:t>
            </w:r>
            <w:r w:rsidRPr="00B343DC">
              <w:rPr>
                <w:rFonts w:ascii="Times New Roman" w:eastAsia="Times New Roman" w:hAnsi="Times New Roman" w:cs="Times New Roman"/>
                <w:sz w:val="24"/>
                <w:szCs w:val="24"/>
                <w:lang w:eastAsia="ru-RU"/>
              </w:rPr>
              <w:t>Изготовление по замыслу объемных изделий .</w:t>
            </w:r>
          </w:p>
        </w:tc>
        <w:tc>
          <w:tcPr>
            <w:tcW w:w="8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1</w:t>
            </w:r>
          </w:p>
        </w:tc>
        <w:tc>
          <w:tcPr>
            <w:tcW w:w="1843" w:type="dxa"/>
            <w:tcBorders>
              <w:top w:val="single" w:sz="6" w:space="0" w:color="00000A"/>
              <w:left w:val="single" w:sz="6" w:space="0" w:color="00000A"/>
              <w:bottom w:val="single" w:sz="6" w:space="0" w:color="00000A"/>
              <w:right w:val="single" w:sz="6" w:space="0" w:color="00000A"/>
            </w:tcBorders>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Ориентироваться при выполнении плоскостных и объемных работ, правильно располагать детали, соблюдать пропорции;</w:t>
            </w:r>
          </w:p>
        </w:tc>
        <w:tc>
          <w:tcPr>
            <w:tcW w:w="43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tc>
      </w:tr>
      <w:tr w:rsidR="003A2126" w:rsidRPr="00B343DC" w:rsidTr="003A2126">
        <w:trPr>
          <w:trHeight w:val="420"/>
        </w:trPr>
        <w:tc>
          <w:tcPr>
            <w:tcW w:w="551"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2B736B" w:rsidP="003A2126">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3527"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b/>
                <w:bCs/>
                <w:sz w:val="24"/>
                <w:szCs w:val="24"/>
                <w:lang w:eastAsia="ru-RU"/>
              </w:rPr>
              <w:t>Работа с природным материалом </w:t>
            </w:r>
            <w:r w:rsidRPr="00B343DC">
              <w:rPr>
                <w:rFonts w:ascii="Times New Roman" w:eastAsia="Times New Roman" w:hAnsi="Times New Roman" w:cs="Times New Roman"/>
                <w:sz w:val="24"/>
                <w:szCs w:val="24"/>
                <w:lang w:eastAsia="ru-RU"/>
              </w:rPr>
              <w:t>Изготовление птицы из пластилина и сухой травы.</w:t>
            </w:r>
          </w:p>
        </w:tc>
        <w:tc>
          <w:tcPr>
            <w:tcW w:w="857"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1</w:t>
            </w:r>
          </w:p>
        </w:tc>
        <w:tc>
          <w:tcPr>
            <w:tcW w:w="1843" w:type="dxa"/>
            <w:tcBorders>
              <w:top w:val="single" w:sz="6" w:space="0" w:color="00000A"/>
              <w:left w:val="single" w:sz="6" w:space="0" w:color="00000A"/>
              <w:bottom w:val="single" w:sz="4" w:space="0" w:color="auto"/>
              <w:right w:val="single" w:sz="6" w:space="0" w:color="00000A"/>
            </w:tcBorders>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c>
          <w:tcPr>
            <w:tcW w:w="3543"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Ориентироваться при выполнении плоскостных и объемных работ, правильно располагать детали, соблюдать пропорции;</w:t>
            </w:r>
          </w:p>
        </w:tc>
        <w:tc>
          <w:tcPr>
            <w:tcW w:w="4367"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Адекватно воспринимать оценку</w:t>
            </w:r>
          </w:p>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учителя.</w:t>
            </w:r>
          </w:p>
        </w:tc>
      </w:tr>
      <w:tr w:rsidR="003A2126" w:rsidRPr="00B343DC" w:rsidTr="003A2126">
        <w:trPr>
          <w:trHeight w:val="1110"/>
        </w:trPr>
        <w:tc>
          <w:tcPr>
            <w:tcW w:w="551"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Default="003A2126" w:rsidP="003A2126">
            <w:pPr>
              <w:spacing w:after="150" w:line="240" w:lineRule="auto"/>
              <w:jc w:val="center"/>
              <w:rPr>
                <w:rFonts w:ascii="Times New Roman" w:eastAsia="Times New Roman" w:hAnsi="Times New Roman" w:cs="Times New Roman"/>
                <w:sz w:val="24"/>
                <w:szCs w:val="24"/>
                <w:lang w:eastAsia="ru-RU"/>
              </w:rPr>
            </w:pPr>
          </w:p>
        </w:tc>
        <w:tc>
          <w:tcPr>
            <w:tcW w:w="3527"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3A2126" w:rsidP="003A2126">
            <w:pPr>
              <w:spacing w:after="150" w:line="240" w:lineRule="auto"/>
              <w:rPr>
                <w:rFonts w:ascii="Times New Roman" w:eastAsia="Times New Roman" w:hAnsi="Times New Roman" w:cs="Times New Roman"/>
                <w:b/>
                <w:bCs/>
                <w:sz w:val="24"/>
                <w:szCs w:val="24"/>
                <w:lang w:eastAsia="ru-RU"/>
              </w:rPr>
            </w:pPr>
          </w:p>
        </w:tc>
        <w:tc>
          <w:tcPr>
            <w:tcW w:w="857"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6" w:space="0" w:color="00000A"/>
              <w:bottom w:val="single" w:sz="6" w:space="0" w:color="00000A"/>
              <w:right w:val="single" w:sz="6" w:space="0" w:color="00000A"/>
            </w:tcBorders>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543"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p>
        </w:tc>
        <w:tc>
          <w:tcPr>
            <w:tcW w:w="4367"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p>
        </w:tc>
      </w:tr>
      <w:tr w:rsidR="003A2126" w:rsidRPr="00B343DC" w:rsidTr="003A2126">
        <w:trPr>
          <w:trHeight w:val="1716"/>
        </w:trPr>
        <w:tc>
          <w:tcPr>
            <w:tcW w:w="551" w:type="dxa"/>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tcPr>
          <w:p w:rsidR="003A2126" w:rsidRDefault="002B736B" w:rsidP="003A2126">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p w:rsidR="002B736B" w:rsidRPr="00B343DC" w:rsidRDefault="002B736B" w:rsidP="003A2126">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527" w:type="dxa"/>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b/>
                <w:bCs/>
                <w:sz w:val="24"/>
                <w:szCs w:val="24"/>
                <w:lang w:eastAsia="ru-RU"/>
              </w:rPr>
              <w:t>Работа с бумагой и картоном</w:t>
            </w:r>
          </w:p>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Окантовка картона листом бумаги. Изготовление складной доски для игры</w:t>
            </w:r>
          </w:p>
        </w:tc>
        <w:tc>
          <w:tcPr>
            <w:tcW w:w="857" w:type="dxa"/>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2</w:t>
            </w:r>
          </w:p>
        </w:tc>
        <w:tc>
          <w:tcPr>
            <w:tcW w:w="1843" w:type="dxa"/>
            <w:tcBorders>
              <w:top w:val="single" w:sz="6" w:space="0" w:color="00000A"/>
              <w:left w:val="single" w:sz="6" w:space="0" w:color="00000A"/>
              <w:right w:val="single" w:sz="6" w:space="0" w:color="00000A"/>
            </w:tcBorders>
          </w:tcPr>
          <w:p w:rsidR="003A2126" w:rsidRDefault="003A2126" w:rsidP="003A2126">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543" w:type="dxa"/>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Уметь подбирать материалы и инструменты</w:t>
            </w:r>
          </w:p>
        </w:tc>
        <w:tc>
          <w:tcPr>
            <w:tcW w:w="4367" w:type="dxa"/>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Воспитание и развитие социально значимых личностных качеств.</w:t>
            </w:r>
          </w:p>
        </w:tc>
      </w:tr>
      <w:tr w:rsidR="003A2126" w:rsidRPr="00B343DC" w:rsidTr="003A2126">
        <w:trPr>
          <w:trHeight w:val="330"/>
        </w:trPr>
        <w:tc>
          <w:tcPr>
            <w:tcW w:w="551"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2B736B" w:rsidP="003A2126">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527"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Экскурсия в школьную мастерскую</w:t>
            </w:r>
          </w:p>
        </w:tc>
        <w:tc>
          <w:tcPr>
            <w:tcW w:w="857"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1</w:t>
            </w:r>
          </w:p>
        </w:tc>
        <w:tc>
          <w:tcPr>
            <w:tcW w:w="1843" w:type="dxa"/>
            <w:tcBorders>
              <w:top w:val="single" w:sz="6" w:space="0" w:color="00000A"/>
              <w:left w:val="single" w:sz="6" w:space="0" w:color="00000A"/>
              <w:bottom w:val="single" w:sz="4" w:space="0" w:color="auto"/>
              <w:right w:val="single" w:sz="6" w:space="0" w:color="00000A"/>
            </w:tcBorders>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c>
          <w:tcPr>
            <w:tcW w:w="3543"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Знать правила безопасности в швейной мастерской.</w:t>
            </w:r>
          </w:p>
        </w:tc>
        <w:tc>
          <w:tcPr>
            <w:tcW w:w="4367"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Владеть навыками коммуникации и принятыми ритуалами социального взаимодействия;</w:t>
            </w:r>
          </w:p>
        </w:tc>
      </w:tr>
      <w:tr w:rsidR="003A2126" w:rsidRPr="00B343DC" w:rsidTr="003A2126">
        <w:trPr>
          <w:trHeight w:val="645"/>
        </w:trPr>
        <w:tc>
          <w:tcPr>
            <w:tcW w:w="551"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p>
        </w:tc>
        <w:tc>
          <w:tcPr>
            <w:tcW w:w="3527"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p>
        </w:tc>
        <w:tc>
          <w:tcPr>
            <w:tcW w:w="857"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6" w:space="0" w:color="00000A"/>
              <w:bottom w:val="single" w:sz="6" w:space="0" w:color="00000A"/>
              <w:right w:val="single" w:sz="6" w:space="0" w:color="00000A"/>
            </w:tcBorders>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3543"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p>
        </w:tc>
        <w:tc>
          <w:tcPr>
            <w:tcW w:w="4367"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p>
        </w:tc>
      </w:tr>
      <w:tr w:rsidR="003A2126" w:rsidRPr="00B343DC" w:rsidTr="003A2126">
        <w:tc>
          <w:tcPr>
            <w:tcW w:w="5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Default="002B736B" w:rsidP="003A2126">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p w:rsidR="003A2126" w:rsidRPr="00B343DC" w:rsidRDefault="002B736B" w:rsidP="003A2126">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5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b/>
                <w:bCs/>
                <w:sz w:val="24"/>
                <w:szCs w:val="24"/>
                <w:lang w:eastAsia="ru-RU"/>
              </w:rPr>
              <w:t>Работа с бумагой и картоном</w:t>
            </w:r>
          </w:p>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Окантовка картона листом бумаги. Изготовление складной доски для игры</w:t>
            </w:r>
          </w:p>
        </w:tc>
        <w:tc>
          <w:tcPr>
            <w:tcW w:w="8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2</w:t>
            </w:r>
          </w:p>
        </w:tc>
        <w:tc>
          <w:tcPr>
            <w:tcW w:w="1843" w:type="dxa"/>
            <w:tcBorders>
              <w:top w:val="single" w:sz="6" w:space="0" w:color="00000A"/>
              <w:left w:val="single" w:sz="6" w:space="0" w:color="00000A"/>
              <w:bottom w:val="single" w:sz="6" w:space="0" w:color="00000A"/>
              <w:right w:val="single" w:sz="6" w:space="0" w:color="00000A"/>
            </w:tcBorders>
          </w:tcPr>
          <w:p w:rsidR="003A2126" w:rsidRDefault="003A2126" w:rsidP="003A2126">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Уметь подбирать материалы и инструменты</w:t>
            </w:r>
          </w:p>
        </w:tc>
        <w:tc>
          <w:tcPr>
            <w:tcW w:w="43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Воспитание и развитие социально значимых личностных качеств.</w:t>
            </w:r>
          </w:p>
        </w:tc>
      </w:tr>
      <w:tr w:rsidR="003A2126" w:rsidRPr="00B343DC" w:rsidTr="003A2126">
        <w:tc>
          <w:tcPr>
            <w:tcW w:w="5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2B736B" w:rsidP="003A2126">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5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Default="003A2126" w:rsidP="003A2126">
            <w:r w:rsidRPr="00463FFD">
              <w:rPr>
                <w:rFonts w:ascii="Times New Roman" w:eastAsia="Times New Roman" w:hAnsi="Times New Roman" w:cs="Times New Roman"/>
                <w:sz w:val="24"/>
                <w:szCs w:val="24"/>
                <w:lang w:eastAsia="ru-RU"/>
              </w:rPr>
              <w:t xml:space="preserve">Изготовление </w:t>
            </w:r>
            <w:r>
              <w:rPr>
                <w:rFonts w:ascii="Times New Roman" w:eastAsia="Times New Roman" w:hAnsi="Times New Roman" w:cs="Times New Roman"/>
                <w:sz w:val="24"/>
                <w:szCs w:val="24"/>
                <w:lang w:eastAsia="ru-RU"/>
              </w:rPr>
              <w:t>шашек</w:t>
            </w:r>
          </w:p>
        </w:tc>
        <w:tc>
          <w:tcPr>
            <w:tcW w:w="8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1</w:t>
            </w:r>
          </w:p>
        </w:tc>
        <w:tc>
          <w:tcPr>
            <w:tcW w:w="1843" w:type="dxa"/>
            <w:tcBorders>
              <w:top w:val="single" w:sz="6" w:space="0" w:color="00000A"/>
              <w:left w:val="single" w:sz="6" w:space="0" w:color="00000A"/>
              <w:bottom w:val="single" w:sz="6" w:space="0" w:color="00000A"/>
              <w:right w:val="single" w:sz="6" w:space="0" w:color="00000A"/>
            </w:tcBorders>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Уметь анализировать свое изделие и изделие товарища.</w:t>
            </w:r>
          </w:p>
        </w:tc>
        <w:tc>
          <w:tcPr>
            <w:tcW w:w="43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Воспитание и развитие социально значимых личностных качеств;</w:t>
            </w:r>
          </w:p>
        </w:tc>
      </w:tr>
      <w:tr w:rsidR="003A2126" w:rsidRPr="00B343DC" w:rsidTr="003A2126">
        <w:trPr>
          <w:trHeight w:val="300"/>
        </w:trPr>
        <w:tc>
          <w:tcPr>
            <w:tcW w:w="551"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2B736B" w:rsidP="003A2126">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527"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3A2126" w:rsidRDefault="003A2126" w:rsidP="003A2126">
            <w:r w:rsidRPr="00463FFD">
              <w:rPr>
                <w:rFonts w:ascii="Times New Roman" w:eastAsia="Times New Roman" w:hAnsi="Times New Roman" w:cs="Times New Roman"/>
                <w:sz w:val="24"/>
                <w:szCs w:val="24"/>
                <w:lang w:eastAsia="ru-RU"/>
              </w:rPr>
              <w:t xml:space="preserve">Изготовление </w:t>
            </w:r>
            <w:r>
              <w:rPr>
                <w:rFonts w:ascii="Times New Roman" w:eastAsia="Times New Roman" w:hAnsi="Times New Roman" w:cs="Times New Roman"/>
                <w:sz w:val="24"/>
                <w:szCs w:val="24"/>
                <w:lang w:eastAsia="ru-RU"/>
              </w:rPr>
              <w:t>фигурок</w:t>
            </w:r>
          </w:p>
        </w:tc>
        <w:tc>
          <w:tcPr>
            <w:tcW w:w="857"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1</w:t>
            </w:r>
          </w:p>
        </w:tc>
        <w:tc>
          <w:tcPr>
            <w:tcW w:w="1843" w:type="dxa"/>
            <w:tcBorders>
              <w:top w:val="single" w:sz="6" w:space="0" w:color="00000A"/>
              <w:left w:val="single" w:sz="6" w:space="0" w:color="00000A"/>
              <w:bottom w:val="single" w:sz="4" w:space="0" w:color="auto"/>
              <w:right w:val="single" w:sz="6" w:space="0" w:color="00000A"/>
            </w:tcBorders>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3543"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 xml:space="preserve">Уметь делать отчет о </w:t>
            </w:r>
            <w:r w:rsidRPr="00B343DC">
              <w:rPr>
                <w:rFonts w:ascii="Times New Roman" w:eastAsia="Times New Roman" w:hAnsi="Times New Roman" w:cs="Times New Roman"/>
                <w:sz w:val="24"/>
                <w:szCs w:val="24"/>
                <w:lang w:eastAsia="ru-RU"/>
              </w:rPr>
              <w:lastRenderedPageBreak/>
              <w:t>последовательности изготовления изделия.</w:t>
            </w:r>
          </w:p>
        </w:tc>
        <w:tc>
          <w:tcPr>
            <w:tcW w:w="4367"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lastRenderedPageBreak/>
              <w:t xml:space="preserve">Самостоятельность в выполнении </w:t>
            </w:r>
            <w:r w:rsidRPr="00B343DC">
              <w:rPr>
                <w:rFonts w:ascii="Times New Roman" w:eastAsia="Times New Roman" w:hAnsi="Times New Roman" w:cs="Times New Roman"/>
                <w:sz w:val="24"/>
                <w:szCs w:val="24"/>
                <w:lang w:eastAsia="ru-RU"/>
              </w:rPr>
              <w:lastRenderedPageBreak/>
              <w:t>учебных заданий, поручений, договоренностей</w:t>
            </w:r>
          </w:p>
        </w:tc>
      </w:tr>
      <w:tr w:rsidR="003A2126" w:rsidRPr="00B343DC" w:rsidTr="003A2126">
        <w:trPr>
          <w:trHeight w:val="675"/>
        </w:trPr>
        <w:tc>
          <w:tcPr>
            <w:tcW w:w="551"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Default="003A2126" w:rsidP="003A2126">
            <w:pPr>
              <w:spacing w:after="150" w:line="240" w:lineRule="auto"/>
              <w:jc w:val="center"/>
              <w:rPr>
                <w:rFonts w:ascii="Times New Roman" w:eastAsia="Times New Roman" w:hAnsi="Times New Roman" w:cs="Times New Roman"/>
                <w:sz w:val="24"/>
                <w:szCs w:val="24"/>
                <w:lang w:eastAsia="ru-RU"/>
              </w:rPr>
            </w:pPr>
          </w:p>
        </w:tc>
        <w:tc>
          <w:tcPr>
            <w:tcW w:w="3527"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p>
        </w:tc>
        <w:tc>
          <w:tcPr>
            <w:tcW w:w="857"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6" w:space="0" w:color="00000A"/>
              <w:bottom w:val="single" w:sz="6" w:space="0" w:color="00000A"/>
              <w:right w:val="single" w:sz="6" w:space="0" w:color="00000A"/>
            </w:tcBorders>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3543"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p>
        </w:tc>
        <w:tc>
          <w:tcPr>
            <w:tcW w:w="4367"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p>
        </w:tc>
      </w:tr>
      <w:tr w:rsidR="003A2126" w:rsidRPr="00B343DC" w:rsidTr="003A2126">
        <w:tc>
          <w:tcPr>
            <w:tcW w:w="5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2B736B" w:rsidP="003A2126">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w:t>
            </w:r>
          </w:p>
        </w:tc>
        <w:tc>
          <w:tcPr>
            <w:tcW w:w="35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b/>
                <w:bCs/>
                <w:sz w:val="24"/>
                <w:szCs w:val="24"/>
                <w:lang w:eastAsia="ru-RU"/>
              </w:rPr>
              <w:t>Работа с проволокой. </w:t>
            </w:r>
            <w:r w:rsidRPr="00B343DC">
              <w:rPr>
                <w:rFonts w:ascii="Times New Roman" w:eastAsia="Times New Roman" w:hAnsi="Times New Roman" w:cs="Times New Roman"/>
                <w:sz w:val="24"/>
                <w:szCs w:val="24"/>
                <w:lang w:eastAsia="ru-RU"/>
              </w:rPr>
              <w:t>Изготовление из проволоки букв</w:t>
            </w:r>
          </w:p>
        </w:tc>
        <w:tc>
          <w:tcPr>
            <w:tcW w:w="8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1</w:t>
            </w:r>
          </w:p>
        </w:tc>
        <w:tc>
          <w:tcPr>
            <w:tcW w:w="1843" w:type="dxa"/>
            <w:tcBorders>
              <w:top w:val="single" w:sz="6" w:space="0" w:color="00000A"/>
              <w:left w:val="single" w:sz="6" w:space="0" w:color="00000A"/>
              <w:bottom w:val="single" w:sz="6" w:space="0" w:color="00000A"/>
              <w:right w:val="single" w:sz="6" w:space="0" w:color="00000A"/>
            </w:tcBorders>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Уметь подбирать материалы и инструменты.</w:t>
            </w:r>
          </w:p>
        </w:tc>
        <w:tc>
          <w:tcPr>
            <w:tcW w:w="43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Формирование способности к эмоциональному вос</w:t>
            </w:r>
            <w:r w:rsidRPr="00B343DC">
              <w:rPr>
                <w:rFonts w:ascii="Times New Roman" w:eastAsia="Times New Roman" w:hAnsi="Times New Roman" w:cs="Times New Roman"/>
                <w:sz w:val="24"/>
                <w:szCs w:val="24"/>
                <w:lang w:eastAsia="ru-RU"/>
              </w:rPr>
              <w:softHyphen/>
              <w:t>приятию учебного материала</w:t>
            </w:r>
          </w:p>
        </w:tc>
      </w:tr>
      <w:tr w:rsidR="003A2126" w:rsidRPr="00B343DC" w:rsidTr="003A2126">
        <w:tc>
          <w:tcPr>
            <w:tcW w:w="5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Default="003A2126" w:rsidP="003A2126">
            <w:pPr>
              <w:spacing w:after="150" w:line="240" w:lineRule="auto"/>
              <w:jc w:val="center"/>
              <w:rPr>
                <w:rFonts w:ascii="Times New Roman" w:eastAsia="Times New Roman" w:hAnsi="Times New Roman" w:cs="Times New Roman"/>
                <w:sz w:val="24"/>
                <w:szCs w:val="24"/>
                <w:lang w:eastAsia="ru-RU"/>
              </w:rPr>
            </w:pPr>
          </w:p>
          <w:p w:rsidR="003A2126" w:rsidRPr="00B343DC" w:rsidRDefault="002B736B" w:rsidP="003A2126">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5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Default="003A2126" w:rsidP="003A2126">
            <w:pPr>
              <w:spacing w:after="150" w:line="240" w:lineRule="auto"/>
              <w:rPr>
                <w:rFonts w:ascii="Times New Roman" w:eastAsia="Times New Roman" w:hAnsi="Times New Roman" w:cs="Times New Roman"/>
                <w:b/>
                <w:bCs/>
                <w:sz w:val="24"/>
                <w:szCs w:val="24"/>
                <w:lang w:eastAsia="ru-RU"/>
              </w:rPr>
            </w:pPr>
          </w:p>
          <w:p w:rsidR="003A2126" w:rsidRPr="003A2126" w:rsidRDefault="003A2126" w:rsidP="003A2126">
            <w:pPr>
              <w:spacing w:after="150" w:line="240" w:lineRule="auto"/>
              <w:rPr>
                <w:rFonts w:ascii="Times New Roman" w:eastAsia="Times New Roman" w:hAnsi="Times New Roman" w:cs="Times New Roman"/>
                <w:b/>
                <w:bCs/>
                <w:sz w:val="24"/>
                <w:szCs w:val="24"/>
                <w:lang w:eastAsia="ru-RU"/>
              </w:rPr>
            </w:pPr>
            <w:r w:rsidRPr="00B343DC">
              <w:rPr>
                <w:rFonts w:ascii="Times New Roman" w:eastAsia="Times New Roman" w:hAnsi="Times New Roman" w:cs="Times New Roman"/>
                <w:b/>
                <w:bCs/>
                <w:sz w:val="24"/>
                <w:szCs w:val="24"/>
                <w:lang w:eastAsia="ru-RU"/>
              </w:rPr>
              <w:t>Работа с бумагой и картоном.</w:t>
            </w:r>
          </w:p>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Приёмы работы с бумагой (разметка, резание, сгибание).</w:t>
            </w:r>
          </w:p>
        </w:tc>
        <w:tc>
          <w:tcPr>
            <w:tcW w:w="8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Default="003A2126" w:rsidP="003A2126">
            <w:pPr>
              <w:spacing w:after="150" w:line="240" w:lineRule="auto"/>
              <w:jc w:val="center"/>
              <w:rPr>
                <w:rFonts w:ascii="Times New Roman" w:eastAsia="Times New Roman" w:hAnsi="Times New Roman" w:cs="Times New Roman"/>
                <w:sz w:val="24"/>
                <w:szCs w:val="24"/>
                <w:lang w:eastAsia="ru-RU"/>
              </w:rPr>
            </w:pPr>
          </w:p>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1</w:t>
            </w:r>
          </w:p>
        </w:tc>
        <w:tc>
          <w:tcPr>
            <w:tcW w:w="1843" w:type="dxa"/>
            <w:tcBorders>
              <w:top w:val="single" w:sz="6" w:space="0" w:color="00000A"/>
              <w:left w:val="single" w:sz="6" w:space="0" w:color="00000A"/>
              <w:bottom w:val="single" w:sz="6" w:space="0" w:color="00000A"/>
              <w:right w:val="single" w:sz="6" w:space="0" w:color="00000A"/>
            </w:tcBorders>
          </w:tcPr>
          <w:p w:rsidR="003A2126" w:rsidRDefault="003A2126" w:rsidP="003A2126">
            <w:pPr>
              <w:spacing w:after="150" w:line="240" w:lineRule="auto"/>
              <w:rPr>
                <w:rFonts w:ascii="Times New Roman" w:eastAsia="Times New Roman" w:hAnsi="Times New Roman" w:cs="Times New Roman"/>
                <w:sz w:val="24"/>
                <w:szCs w:val="24"/>
                <w:lang w:eastAsia="ru-RU"/>
              </w:rPr>
            </w:pPr>
          </w:p>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Default="003A2126" w:rsidP="003A2126">
            <w:pPr>
              <w:spacing w:after="150" w:line="240" w:lineRule="auto"/>
              <w:rPr>
                <w:rFonts w:ascii="Times New Roman" w:eastAsia="Times New Roman" w:hAnsi="Times New Roman" w:cs="Times New Roman"/>
                <w:sz w:val="24"/>
                <w:szCs w:val="24"/>
                <w:lang w:eastAsia="ru-RU"/>
              </w:rPr>
            </w:pPr>
          </w:p>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Знать приемы работы с бумагой</w:t>
            </w:r>
          </w:p>
        </w:tc>
        <w:tc>
          <w:tcPr>
            <w:tcW w:w="43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Default="003A2126" w:rsidP="003A2126">
            <w:pPr>
              <w:spacing w:after="150" w:line="240" w:lineRule="auto"/>
              <w:rPr>
                <w:rFonts w:ascii="Times New Roman" w:eastAsia="Times New Roman" w:hAnsi="Times New Roman" w:cs="Times New Roman"/>
                <w:sz w:val="24"/>
                <w:szCs w:val="24"/>
                <w:lang w:eastAsia="ru-RU"/>
              </w:rPr>
            </w:pPr>
          </w:p>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Адекватно воспринимать оценку</w:t>
            </w:r>
          </w:p>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учителя.</w:t>
            </w:r>
          </w:p>
        </w:tc>
      </w:tr>
      <w:tr w:rsidR="003A2126" w:rsidRPr="00B343DC" w:rsidTr="002B736B">
        <w:trPr>
          <w:trHeight w:val="240"/>
        </w:trPr>
        <w:tc>
          <w:tcPr>
            <w:tcW w:w="551"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2B736B" w:rsidP="003A2126">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527"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Изготовление складных игрушек из бумажных полос.</w:t>
            </w:r>
          </w:p>
        </w:tc>
        <w:tc>
          <w:tcPr>
            <w:tcW w:w="857"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1</w:t>
            </w:r>
          </w:p>
        </w:tc>
        <w:tc>
          <w:tcPr>
            <w:tcW w:w="1843" w:type="dxa"/>
            <w:tcBorders>
              <w:top w:val="single" w:sz="6" w:space="0" w:color="00000A"/>
              <w:left w:val="single" w:sz="6" w:space="0" w:color="00000A"/>
              <w:bottom w:val="single" w:sz="4" w:space="0" w:color="auto"/>
              <w:right w:val="single" w:sz="6" w:space="0" w:color="00000A"/>
            </w:tcBorders>
          </w:tcPr>
          <w:p w:rsidR="003A2126" w:rsidRPr="00B343DC" w:rsidRDefault="002B736B" w:rsidP="003A2126">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c>
          <w:tcPr>
            <w:tcW w:w="3543"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Уметь использовать приемы работы с бумагой</w:t>
            </w:r>
          </w:p>
        </w:tc>
        <w:tc>
          <w:tcPr>
            <w:tcW w:w="4367"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Осознание себя как ученика</w:t>
            </w:r>
          </w:p>
        </w:tc>
      </w:tr>
      <w:tr w:rsidR="003A2126" w:rsidRPr="00B343DC" w:rsidTr="003A2126">
        <w:trPr>
          <w:trHeight w:val="465"/>
        </w:trPr>
        <w:tc>
          <w:tcPr>
            <w:tcW w:w="551"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p>
        </w:tc>
        <w:tc>
          <w:tcPr>
            <w:tcW w:w="3527"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p>
        </w:tc>
        <w:tc>
          <w:tcPr>
            <w:tcW w:w="857"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6" w:space="0" w:color="00000A"/>
              <w:bottom w:val="single" w:sz="6" w:space="0" w:color="00000A"/>
              <w:right w:val="single" w:sz="6" w:space="0" w:color="00000A"/>
            </w:tcBorders>
          </w:tcPr>
          <w:p w:rsidR="003A2126" w:rsidRPr="00B343DC" w:rsidRDefault="002B736B" w:rsidP="003A2126">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3543"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p>
        </w:tc>
        <w:tc>
          <w:tcPr>
            <w:tcW w:w="4367"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p>
        </w:tc>
      </w:tr>
      <w:tr w:rsidR="003A2126" w:rsidRPr="00B343DC" w:rsidTr="002B736B">
        <w:tc>
          <w:tcPr>
            <w:tcW w:w="5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2B736B" w:rsidP="003A2126">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5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Изготовление цепочки из бумажных колец</w:t>
            </w:r>
          </w:p>
        </w:tc>
        <w:tc>
          <w:tcPr>
            <w:tcW w:w="8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1</w:t>
            </w:r>
          </w:p>
        </w:tc>
        <w:tc>
          <w:tcPr>
            <w:tcW w:w="1843" w:type="dxa"/>
            <w:tcBorders>
              <w:top w:val="single" w:sz="6" w:space="0" w:color="00000A"/>
              <w:left w:val="single" w:sz="6" w:space="0" w:color="00000A"/>
              <w:bottom w:val="single" w:sz="6" w:space="0" w:color="00000A"/>
              <w:right w:val="single" w:sz="6" w:space="0" w:color="00000A"/>
            </w:tcBorders>
          </w:tcPr>
          <w:p w:rsidR="003A2126" w:rsidRPr="00B343DC" w:rsidRDefault="002B736B" w:rsidP="003A2126">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Уметь осуществлять необходимые контрольные действия.</w:t>
            </w:r>
          </w:p>
        </w:tc>
        <w:tc>
          <w:tcPr>
            <w:tcW w:w="43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Самостоятельность в выполнении учебных заданий, поручений, договоренностей</w:t>
            </w:r>
          </w:p>
        </w:tc>
      </w:tr>
      <w:tr w:rsidR="003A2126" w:rsidRPr="00B343DC" w:rsidTr="002B736B">
        <w:tc>
          <w:tcPr>
            <w:tcW w:w="5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Pr="00B343DC" w:rsidRDefault="002B736B" w:rsidP="003A2126">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5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Изготовление карнавальной полумаски.</w:t>
            </w:r>
          </w:p>
        </w:tc>
        <w:tc>
          <w:tcPr>
            <w:tcW w:w="8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1</w:t>
            </w:r>
          </w:p>
        </w:tc>
        <w:tc>
          <w:tcPr>
            <w:tcW w:w="1843" w:type="dxa"/>
            <w:tcBorders>
              <w:top w:val="single" w:sz="6" w:space="0" w:color="00000A"/>
              <w:left w:val="single" w:sz="6" w:space="0" w:color="00000A"/>
              <w:bottom w:val="single" w:sz="6" w:space="0" w:color="00000A"/>
              <w:right w:val="single" w:sz="6" w:space="0" w:color="00000A"/>
            </w:tcBorders>
          </w:tcPr>
          <w:p w:rsidR="003A2126" w:rsidRPr="00B343DC" w:rsidRDefault="002B736B" w:rsidP="003A2126">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Уметь сравнивать образец с натуральным объектом</w:t>
            </w:r>
          </w:p>
        </w:tc>
        <w:tc>
          <w:tcPr>
            <w:tcW w:w="43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Адекватно воспринимать оценку</w:t>
            </w:r>
          </w:p>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учителя.</w:t>
            </w:r>
          </w:p>
        </w:tc>
      </w:tr>
      <w:tr w:rsidR="003A2126" w:rsidRPr="00B343DC" w:rsidTr="002B736B">
        <w:tc>
          <w:tcPr>
            <w:tcW w:w="5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A2126" w:rsidRDefault="002B736B" w:rsidP="003A2126">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p w:rsidR="002B736B" w:rsidRPr="00B343DC" w:rsidRDefault="002B736B" w:rsidP="003A2126">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35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Изготовление карнавальных головных уборов</w:t>
            </w:r>
          </w:p>
        </w:tc>
        <w:tc>
          <w:tcPr>
            <w:tcW w:w="8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jc w:val="center"/>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2</w:t>
            </w:r>
          </w:p>
        </w:tc>
        <w:tc>
          <w:tcPr>
            <w:tcW w:w="1843" w:type="dxa"/>
            <w:tcBorders>
              <w:top w:val="single" w:sz="6" w:space="0" w:color="00000A"/>
              <w:left w:val="single" w:sz="6" w:space="0" w:color="00000A"/>
              <w:bottom w:val="single" w:sz="6" w:space="0" w:color="00000A"/>
              <w:right w:val="single" w:sz="6" w:space="0" w:color="00000A"/>
            </w:tcBorders>
          </w:tcPr>
          <w:p w:rsidR="003A2126" w:rsidRDefault="002B736B" w:rsidP="003A2126">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p w:rsidR="002B736B" w:rsidRPr="00B343DC" w:rsidRDefault="002B736B" w:rsidP="003A2126">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составлять план работы самостоятельно и по вопросам учителя</w:t>
            </w:r>
          </w:p>
        </w:tc>
        <w:tc>
          <w:tcPr>
            <w:tcW w:w="43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A2126" w:rsidRPr="00B343DC" w:rsidRDefault="003A2126"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Самостоятельность в выполнении учебных заданий, поручений, договоренностей.</w:t>
            </w:r>
          </w:p>
        </w:tc>
      </w:tr>
      <w:tr w:rsidR="002B736B" w:rsidRPr="00B343DC" w:rsidTr="003C76EF">
        <w:trPr>
          <w:trHeight w:val="210"/>
        </w:trPr>
        <w:tc>
          <w:tcPr>
            <w:tcW w:w="551"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tcPr>
          <w:p w:rsidR="002B736B" w:rsidRDefault="002B736B" w:rsidP="003A2126">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w:t>
            </w:r>
          </w:p>
          <w:p w:rsidR="002B736B" w:rsidRDefault="002B736B" w:rsidP="003A2126">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p w:rsidR="002B736B" w:rsidRPr="00B343DC" w:rsidRDefault="002B736B" w:rsidP="003A2126">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527"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2B736B" w:rsidRPr="00B343DC" w:rsidRDefault="002B736B" w:rsidP="002B736B">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 xml:space="preserve">Изготовление карнавальных головных уборов. </w:t>
            </w:r>
            <w:r>
              <w:rPr>
                <w:rFonts w:ascii="Times New Roman" w:eastAsia="Times New Roman" w:hAnsi="Times New Roman" w:cs="Times New Roman"/>
                <w:sz w:val="24"/>
                <w:szCs w:val="24"/>
                <w:lang w:eastAsia="ru-RU"/>
              </w:rPr>
              <w:t xml:space="preserve"> </w:t>
            </w:r>
          </w:p>
        </w:tc>
        <w:tc>
          <w:tcPr>
            <w:tcW w:w="857"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2B736B" w:rsidRPr="00B343DC" w:rsidRDefault="002B736B" w:rsidP="003A2126">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43" w:type="dxa"/>
            <w:tcBorders>
              <w:top w:val="single" w:sz="6" w:space="0" w:color="00000A"/>
              <w:left w:val="single" w:sz="6" w:space="0" w:color="00000A"/>
              <w:bottom w:val="single" w:sz="4" w:space="0" w:color="auto"/>
              <w:right w:val="single" w:sz="6" w:space="0" w:color="00000A"/>
            </w:tcBorders>
          </w:tcPr>
          <w:p w:rsidR="002B736B" w:rsidRPr="00B343DC" w:rsidRDefault="002B736B" w:rsidP="003A2126">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3543"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2B736B" w:rsidRPr="00B343DC" w:rsidRDefault="002B736B"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Уметь самостоятельно ориентироваться в задании</w:t>
            </w:r>
          </w:p>
        </w:tc>
        <w:tc>
          <w:tcPr>
            <w:tcW w:w="4367"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2B736B" w:rsidRPr="00B343DC" w:rsidRDefault="002B736B" w:rsidP="003A2126">
            <w:pPr>
              <w:spacing w:after="150" w:line="240" w:lineRule="auto"/>
              <w:rPr>
                <w:rFonts w:ascii="Times New Roman" w:eastAsia="Times New Roman" w:hAnsi="Times New Roman" w:cs="Times New Roman"/>
                <w:sz w:val="24"/>
                <w:szCs w:val="24"/>
                <w:lang w:eastAsia="ru-RU"/>
              </w:rPr>
            </w:pPr>
            <w:r w:rsidRPr="00B343DC">
              <w:rPr>
                <w:rFonts w:ascii="Times New Roman" w:eastAsia="Times New Roman" w:hAnsi="Times New Roman" w:cs="Times New Roman"/>
                <w:sz w:val="24"/>
                <w:szCs w:val="24"/>
                <w:lang w:eastAsia="ru-RU"/>
              </w:rPr>
              <w:t>Развитие мыслительной деятельности.</w:t>
            </w:r>
          </w:p>
        </w:tc>
      </w:tr>
      <w:tr w:rsidR="002B736B" w:rsidRPr="00B343DC" w:rsidTr="003C76EF">
        <w:trPr>
          <w:trHeight w:val="1080"/>
        </w:trPr>
        <w:tc>
          <w:tcPr>
            <w:tcW w:w="551"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B736B" w:rsidRDefault="002B736B" w:rsidP="003A2126">
            <w:pPr>
              <w:spacing w:after="150" w:line="240" w:lineRule="auto"/>
              <w:jc w:val="center"/>
              <w:rPr>
                <w:rFonts w:ascii="Times New Roman" w:eastAsia="Times New Roman" w:hAnsi="Times New Roman" w:cs="Times New Roman"/>
                <w:sz w:val="24"/>
                <w:szCs w:val="24"/>
                <w:lang w:eastAsia="ru-RU"/>
              </w:rPr>
            </w:pPr>
          </w:p>
        </w:tc>
        <w:tc>
          <w:tcPr>
            <w:tcW w:w="3527"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B736B" w:rsidRPr="00B343DC" w:rsidRDefault="002B736B" w:rsidP="002B736B">
            <w:pPr>
              <w:spacing w:after="150" w:line="240" w:lineRule="auto"/>
              <w:rPr>
                <w:rFonts w:ascii="Times New Roman" w:eastAsia="Times New Roman" w:hAnsi="Times New Roman" w:cs="Times New Roman"/>
                <w:sz w:val="24"/>
                <w:szCs w:val="24"/>
                <w:lang w:eastAsia="ru-RU"/>
              </w:rPr>
            </w:pPr>
          </w:p>
        </w:tc>
        <w:tc>
          <w:tcPr>
            <w:tcW w:w="857"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B736B" w:rsidRDefault="002B736B" w:rsidP="003A2126">
            <w:pPr>
              <w:spacing w:after="15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6" w:space="0" w:color="00000A"/>
              <w:bottom w:val="single" w:sz="6" w:space="0" w:color="00000A"/>
              <w:right w:val="single" w:sz="6" w:space="0" w:color="00000A"/>
            </w:tcBorders>
          </w:tcPr>
          <w:p w:rsidR="002B736B" w:rsidRDefault="002B736B" w:rsidP="003A2126">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p w:rsidR="002B736B" w:rsidRDefault="002B736B" w:rsidP="003A2126">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p w:rsidR="002B736B" w:rsidRPr="00B343DC" w:rsidRDefault="002B736B" w:rsidP="003A2126">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543"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B736B" w:rsidRPr="00B343DC" w:rsidRDefault="002B736B" w:rsidP="003A2126">
            <w:pPr>
              <w:spacing w:after="150" w:line="240" w:lineRule="auto"/>
              <w:rPr>
                <w:rFonts w:ascii="Times New Roman" w:eastAsia="Times New Roman" w:hAnsi="Times New Roman" w:cs="Times New Roman"/>
                <w:sz w:val="24"/>
                <w:szCs w:val="24"/>
                <w:lang w:eastAsia="ru-RU"/>
              </w:rPr>
            </w:pPr>
          </w:p>
        </w:tc>
        <w:tc>
          <w:tcPr>
            <w:tcW w:w="4367"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B736B" w:rsidRPr="00B343DC" w:rsidRDefault="002B736B" w:rsidP="003A2126">
            <w:pPr>
              <w:spacing w:after="150" w:line="240" w:lineRule="auto"/>
              <w:rPr>
                <w:rFonts w:ascii="Times New Roman" w:eastAsia="Times New Roman" w:hAnsi="Times New Roman" w:cs="Times New Roman"/>
                <w:sz w:val="24"/>
                <w:szCs w:val="24"/>
                <w:lang w:eastAsia="ru-RU"/>
              </w:rPr>
            </w:pPr>
          </w:p>
        </w:tc>
      </w:tr>
    </w:tbl>
    <w:p w:rsidR="00A84411" w:rsidRPr="00B343DC" w:rsidRDefault="00A84411" w:rsidP="00A84411">
      <w:pPr>
        <w:shd w:val="clear" w:color="auto" w:fill="FFFFFF"/>
        <w:spacing w:after="0"/>
        <w:rPr>
          <w:rFonts w:ascii="Times New Roman" w:hAnsi="Times New Roman" w:cs="Times New Roman"/>
          <w:color w:val="000000"/>
          <w:sz w:val="24"/>
          <w:szCs w:val="24"/>
        </w:rPr>
      </w:pPr>
    </w:p>
    <w:p w:rsidR="00A84411" w:rsidRDefault="00A84411" w:rsidP="00A84411">
      <w:pPr>
        <w:pStyle w:val="c1"/>
        <w:shd w:val="clear" w:color="auto" w:fill="FFFFFF"/>
        <w:spacing w:before="0" w:beforeAutospacing="0" w:after="0" w:afterAutospacing="0"/>
        <w:jc w:val="both"/>
        <w:rPr>
          <w:b/>
          <w:bCs/>
        </w:rPr>
      </w:pPr>
    </w:p>
    <w:p w:rsidR="00A84411" w:rsidRDefault="00A84411" w:rsidP="00A84411">
      <w:pPr>
        <w:pStyle w:val="c1"/>
        <w:shd w:val="clear" w:color="auto" w:fill="FFFFFF"/>
        <w:spacing w:before="0" w:beforeAutospacing="0" w:after="0" w:afterAutospacing="0"/>
        <w:jc w:val="both"/>
        <w:rPr>
          <w:b/>
          <w:bCs/>
        </w:rPr>
      </w:pPr>
    </w:p>
    <w:p w:rsidR="00A84411" w:rsidRDefault="00A84411" w:rsidP="00A84411">
      <w:pPr>
        <w:pStyle w:val="c1"/>
        <w:shd w:val="clear" w:color="auto" w:fill="FFFFFF"/>
        <w:spacing w:before="0" w:beforeAutospacing="0" w:after="0" w:afterAutospacing="0"/>
        <w:jc w:val="both"/>
        <w:rPr>
          <w:b/>
          <w:bCs/>
        </w:rPr>
      </w:pPr>
    </w:p>
    <w:p w:rsidR="00A84411" w:rsidRPr="00B343DC" w:rsidRDefault="00A84411" w:rsidP="00A84411">
      <w:pPr>
        <w:pStyle w:val="c1"/>
        <w:shd w:val="clear" w:color="auto" w:fill="FFFFFF"/>
        <w:spacing w:before="0" w:beforeAutospacing="0" w:after="0" w:afterAutospacing="0"/>
        <w:jc w:val="both"/>
      </w:pPr>
      <w:r>
        <w:rPr>
          <w:b/>
          <w:bCs/>
        </w:rPr>
        <w:t xml:space="preserve">                                                                                                                   ИЗО</w:t>
      </w:r>
    </w:p>
    <w:p w:rsidR="00A84411" w:rsidRDefault="00A84411" w:rsidP="00A84411">
      <w:pPr>
        <w:spacing w:after="0" w:line="360" w:lineRule="auto"/>
        <w:jc w:val="center"/>
        <w:rPr>
          <w:rFonts w:ascii="Times New Roman" w:hAnsi="Times New Roman" w:cs="Times New Roman"/>
          <w:b/>
          <w:bCs/>
          <w:sz w:val="24"/>
          <w:szCs w:val="24"/>
          <w:lang w:eastAsia="ru-RU"/>
        </w:rPr>
      </w:pPr>
    </w:p>
    <w:p w:rsidR="00A84411" w:rsidRDefault="00A84411" w:rsidP="00A84411">
      <w:pPr>
        <w:spacing w:after="0" w:line="360" w:lineRule="auto"/>
        <w:jc w:val="center"/>
        <w:rPr>
          <w:rFonts w:ascii="Times New Roman" w:hAnsi="Times New Roman" w:cs="Times New Roman"/>
          <w:b/>
          <w:bCs/>
          <w:sz w:val="24"/>
          <w:szCs w:val="24"/>
          <w:lang w:eastAsia="ru-RU"/>
        </w:rPr>
      </w:pPr>
    </w:p>
    <w:p w:rsidR="00A84411" w:rsidRPr="00B343DC" w:rsidRDefault="00A84411" w:rsidP="00A84411">
      <w:pPr>
        <w:spacing w:after="0" w:line="360" w:lineRule="auto"/>
        <w:jc w:val="center"/>
        <w:rPr>
          <w:rFonts w:ascii="Times New Roman" w:hAnsi="Times New Roman" w:cs="Times New Roman"/>
          <w:sz w:val="24"/>
          <w:szCs w:val="24"/>
          <w:lang w:eastAsia="ru-RU"/>
        </w:rPr>
      </w:pPr>
      <w:r w:rsidRPr="00B343DC">
        <w:rPr>
          <w:rFonts w:ascii="Times New Roman" w:hAnsi="Times New Roman" w:cs="Times New Roman"/>
          <w:b/>
          <w:bCs/>
          <w:sz w:val="24"/>
          <w:szCs w:val="24"/>
          <w:lang w:eastAsia="ru-RU"/>
        </w:rPr>
        <w:t>Пояснительная записка</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Рисование как учебный предмет направлен на формирование у обучающихся с РАС знаний об основах изобразительного искусства, оказывает большое значение на их эстетическое развитие.</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обучающимися о содержании произведений изобразительного искусства.</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 xml:space="preserve">Изобразительная деятельность обучающихся с РАС обеспечивается  восприятием ими окружающей реальной действительности, которая становится для них источником необходимых впечатлений, представлений и знаний.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bCs/>
          <w:sz w:val="24"/>
          <w:szCs w:val="24"/>
          <w:lang w:eastAsia="ru-RU"/>
        </w:rPr>
        <w:lastRenderedPageBreak/>
        <w:t>Основная цель изучения данного предмета</w:t>
      </w:r>
      <w:r w:rsidRPr="00B343DC">
        <w:rPr>
          <w:rFonts w:ascii="Times New Roman" w:hAnsi="Times New Roman" w:cs="Times New Roman"/>
          <w:b/>
          <w:bCs/>
          <w:sz w:val="24"/>
          <w:szCs w:val="24"/>
          <w:lang w:eastAsia="ru-RU"/>
        </w:rPr>
        <w:t xml:space="preserve"> </w:t>
      </w:r>
      <w:r w:rsidRPr="00B343DC">
        <w:rPr>
          <w:rFonts w:ascii="Times New Roman" w:hAnsi="Times New Roman" w:cs="Times New Roman"/>
          <w:sz w:val="24"/>
          <w:szCs w:val="24"/>
          <w:lang w:eastAsia="ru-RU"/>
        </w:rPr>
        <w:t>заключается в обучении школьников с РАС элементарным основам рисунка; формировании умений и навыков в рисовании с натуры, по памяти, по представлению; в развитии зрительного восприятия, умений различать форму, цвет предметов и их положение в пространстве; обучении умению видеть прекрасное в жизни и искусстве, а также в развитии умения пользоваться полученными практическими навыками в повседневной жизни.</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bCs/>
          <w:sz w:val="24"/>
          <w:szCs w:val="24"/>
          <w:lang w:eastAsia="ru-RU"/>
        </w:rPr>
        <w:t>Основные задачи изучения предмета:</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Style w:val="apple-style-span"/>
          <w:rFonts w:ascii="Times New Roman" w:hAnsi="Times New Roman" w:cs="Times New Roman"/>
          <w:sz w:val="24"/>
          <w:szCs w:val="24"/>
        </w:rPr>
        <w:t>― в</w:t>
      </w:r>
      <w:r w:rsidRPr="00B343DC">
        <w:rPr>
          <w:rFonts w:ascii="Times New Roman" w:hAnsi="Times New Roman" w:cs="Times New Roman"/>
          <w:sz w:val="24"/>
          <w:szCs w:val="24"/>
          <w:lang w:eastAsia="ru-RU"/>
        </w:rPr>
        <w:t xml:space="preserve">оспитание интереса к рисованию и рисункам. </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Style w:val="apple-style-span"/>
          <w:rFonts w:ascii="Times New Roman" w:hAnsi="Times New Roman" w:cs="Times New Roman"/>
          <w:sz w:val="24"/>
          <w:szCs w:val="24"/>
        </w:rPr>
        <w:t>― р</w:t>
      </w:r>
      <w:r w:rsidRPr="00B343DC">
        <w:rPr>
          <w:rFonts w:ascii="Times New Roman" w:hAnsi="Times New Roman" w:cs="Times New Roman"/>
          <w:sz w:val="24"/>
          <w:szCs w:val="24"/>
          <w:lang w:eastAsia="ru-RU"/>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Style w:val="apple-style-span"/>
          <w:rFonts w:ascii="Times New Roman" w:hAnsi="Times New Roman" w:cs="Times New Roman"/>
          <w:sz w:val="24"/>
          <w:szCs w:val="24"/>
        </w:rPr>
        <w:t>― в</w:t>
      </w:r>
      <w:r w:rsidRPr="00B343DC">
        <w:rPr>
          <w:rFonts w:ascii="Times New Roman" w:hAnsi="Times New Roman" w:cs="Times New Roman"/>
          <w:sz w:val="24"/>
          <w:szCs w:val="24"/>
          <w:lang w:eastAsia="ru-RU"/>
        </w:rPr>
        <w:t xml:space="preserve">оспитание эстетического чувства и понимания красоты окружающего мира, художественного вкуса. </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Style w:val="apple-style-span"/>
          <w:rFonts w:ascii="Times New Roman" w:hAnsi="Times New Roman" w:cs="Times New Roman"/>
          <w:sz w:val="24"/>
          <w:szCs w:val="24"/>
        </w:rPr>
        <w:t>― </w:t>
      </w:r>
      <w:r w:rsidRPr="00B343DC">
        <w:rPr>
          <w:rFonts w:ascii="Times New Roman" w:hAnsi="Times New Roman" w:cs="Times New Roman"/>
          <w:sz w:val="24"/>
          <w:szCs w:val="24"/>
          <w:lang w:eastAsia="ru-RU"/>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Style w:val="apple-style-span"/>
          <w:rFonts w:ascii="Times New Roman" w:hAnsi="Times New Roman" w:cs="Times New Roman"/>
          <w:sz w:val="24"/>
          <w:szCs w:val="24"/>
        </w:rPr>
        <w:t>― р</w:t>
      </w:r>
      <w:r w:rsidRPr="00B343DC">
        <w:rPr>
          <w:rFonts w:ascii="Times New Roman" w:hAnsi="Times New Roman" w:cs="Times New Roman"/>
          <w:sz w:val="24"/>
          <w:szCs w:val="24"/>
          <w:lang w:eastAsia="ru-RU"/>
        </w:rPr>
        <w:t>азвитие эмоционального восприятия произведений искусства, умения анализировать их содержание и формулировать своего мнения о них.</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Style w:val="apple-style-span"/>
          <w:rFonts w:ascii="Times New Roman" w:hAnsi="Times New Roman" w:cs="Times New Roman"/>
          <w:sz w:val="24"/>
          <w:szCs w:val="24"/>
        </w:rPr>
        <w:t>― о</w:t>
      </w:r>
      <w:r w:rsidRPr="00B343DC">
        <w:rPr>
          <w:rFonts w:ascii="Times New Roman" w:hAnsi="Times New Roman" w:cs="Times New Roman"/>
          <w:sz w:val="24"/>
          <w:szCs w:val="24"/>
          <w:lang w:eastAsia="ru-RU"/>
        </w:rPr>
        <w:t>знакомление с основными техническими приемами работы с изобразительными материалами,</w:t>
      </w:r>
      <w:r w:rsidRPr="00B343DC">
        <w:rPr>
          <w:rFonts w:ascii="Times New Roman" w:hAnsi="Times New Roman" w:cs="Times New Roman"/>
          <w:color w:val="4F81BD"/>
          <w:sz w:val="24"/>
          <w:szCs w:val="24"/>
          <w:lang w:eastAsia="ru-RU"/>
        </w:rPr>
        <w:t xml:space="preserve"> </w:t>
      </w:r>
      <w:r w:rsidRPr="00B343DC">
        <w:rPr>
          <w:rFonts w:ascii="Times New Roman" w:hAnsi="Times New Roman" w:cs="Times New Roman"/>
          <w:sz w:val="24"/>
          <w:szCs w:val="24"/>
          <w:lang w:eastAsia="ru-RU"/>
        </w:rPr>
        <w:t>в том числе и работе в смешанной технике;</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Style w:val="apple-style-span"/>
          <w:rFonts w:ascii="Times New Roman" w:hAnsi="Times New Roman" w:cs="Times New Roman"/>
          <w:sz w:val="24"/>
          <w:szCs w:val="24"/>
        </w:rPr>
        <w:t>― о</w:t>
      </w:r>
      <w:r w:rsidRPr="00B343DC">
        <w:rPr>
          <w:rFonts w:ascii="Times New Roman" w:hAnsi="Times New Roman" w:cs="Times New Roman"/>
          <w:sz w:val="24"/>
          <w:szCs w:val="24"/>
          <w:lang w:eastAsia="ru-RU"/>
        </w:rPr>
        <w:t xml:space="preserve">бучение правилам композиции, цветоведения, построения орнамента и др. </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Style w:val="apple-style-span"/>
          <w:rFonts w:ascii="Times New Roman" w:hAnsi="Times New Roman" w:cs="Times New Roman"/>
          <w:sz w:val="24"/>
          <w:szCs w:val="24"/>
        </w:rPr>
        <w:t>― о</w:t>
      </w:r>
      <w:r w:rsidRPr="00B343DC">
        <w:rPr>
          <w:rFonts w:ascii="Times New Roman" w:hAnsi="Times New Roman" w:cs="Times New Roman"/>
          <w:sz w:val="24"/>
          <w:szCs w:val="24"/>
          <w:lang w:eastAsia="ru-RU"/>
        </w:rPr>
        <w:t>бучение разным видам рисования (рисованию с натуры, тематическому и декоративному рисованию).</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Style w:val="apple-style-span"/>
          <w:rFonts w:ascii="Times New Roman" w:hAnsi="Times New Roman" w:cs="Times New Roman"/>
          <w:sz w:val="24"/>
          <w:szCs w:val="24"/>
        </w:rPr>
        <w:t>― ф</w:t>
      </w:r>
      <w:r w:rsidRPr="00B343DC">
        <w:rPr>
          <w:rFonts w:ascii="Times New Roman" w:hAnsi="Times New Roman" w:cs="Times New Roman"/>
          <w:sz w:val="24"/>
          <w:szCs w:val="24"/>
          <w:lang w:eastAsia="ru-RU"/>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Style w:val="apple-style-span"/>
          <w:rFonts w:ascii="Times New Roman" w:hAnsi="Times New Roman" w:cs="Times New Roman"/>
          <w:sz w:val="24"/>
          <w:szCs w:val="24"/>
        </w:rPr>
        <w:t>― в</w:t>
      </w:r>
      <w:r w:rsidRPr="00B343DC">
        <w:rPr>
          <w:rFonts w:ascii="Times New Roman" w:hAnsi="Times New Roman" w:cs="Times New Roman"/>
          <w:sz w:val="24"/>
          <w:szCs w:val="24"/>
          <w:lang w:eastAsia="ru-RU"/>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 xml:space="preserve">Коррекция недостатков психического и физического развития с учетом их возрастных особенностей, которая предусматривает: </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Style w:val="apple-style-span"/>
          <w:rFonts w:ascii="Times New Roman" w:hAnsi="Times New Roman" w:cs="Times New Roman"/>
          <w:sz w:val="24"/>
          <w:szCs w:val="24"/>
        </w:rPr>
        <w:lastRenderedPageBreak/>
        <w:t>― </w:t>
      </w:r>
      <w:r w:rsidRPr="00B343DC">
        <w:rPr>
          <w:rFonts w:ascii="Times New Roman" w:hAnsi="Times New Roman" w:cs="Times New Roman"/>
          <w:sz w:val="24"/>
          <w:szCs w:val="24"/>
          <w:lang w:eastAsia="ru-RU"/>
        </w:rPr>
        <w:t xml:space="preserve"> совершенствование правильного восприятия формы, строения, величины, цвета предметов, их положения в пространстве;</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Style w:val="apple-style-span"/>
          <w:rFonts w:ascii="Times New Roman" w:hAnsi="Times New Roman" w:cs="Times New Roman"/>
          <w:sz w:val="24"/>
          <w:szCs w:val="24"/>
        </w:rPr>
        <w:t>― развитие</w:t>
      </w:r>
      <w:r w:rsidRPr="00B343DC">
        <w:rPr>
          <w:rFonts w:ascii="Times New Roman" w:hAnsi="Times New Roman" w:cs="Times New Roman"/>
          <w:sz w:val="24"/>
          <w:szCs w:val="24"/>
          <w:lang w:eastAsia="ru-RU"/>
        </w:rPr>
        <w:t xml:space="preserve"> умения находить в изображаемом предмете существенные признаки, устанавливать сходство и различие между предметами;</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Style w:val="apple-style-span"/>
          <w:rFonts w:ascii="Times New Roman" w:hAnsi="Times New Roman" w:cs="Times New Roman"/>
          <w:sz w:val="24"/>
          <w:szCs w:val="24"/>
        </w:rPr>
        <w:t>― </w:t>
      </w:r>
      <w:r w:rsidRPr="00B343DC">
        <w:rPr>
          <w:rFonts w:ascii="Times New Roman" w:hAnsi="Times New Roman" w:cs="Times New Roman"/>
          <w:sz w:val="24"/>
          <w:szCs w:val="24"/>
          <w:lang w:eastAsia="ru-RU"/>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Style w:val="apple-style-span"/>
          <w:rFonts w:ascii="Times New Roman" w:hAnsi="Times New Roman" w:cs="Times New Roman"/>
          <w:sz w:val="24"/>
          <w:szCs w:val="24"/>
        </w:rPr>
        <w:t>― совершенствование</w:t>
      </w:r>
      <w:r w:rsidRPr="00B343DC">
        <w:rPr>
          <w:rFonts w:ascii="Times New Roman" w:hAnsi="Times New Roman" w:cs="Times New Roman"/>
          <w:sz w:val="24"/>
          <w:szCs w:val="24"/>
          <w:lang w:eastAsia="ru-RU"/>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Style w:val="apple-style-span"/>
          <w:rFonts w:ascii="Times New Roman" w:hAnsi="Times New Roman" w:cs="Times New Roman"/>
          <w:sz w:val="24"/>
          <w:szCs w:val="24"/>
        </w:rPr>
        <w:t>― </w:t>
      </w:r>
      <w:r w:rsidRPr="00B343DC">
        <w:rPr>
          <w:rFonts w:ascii="Times New Roman" w:hAnsi="Times New Roman" w:cs="Times New Roman"/>
          <w:sz w:val="24"/>
          <w:szCs w:val="24"/>
          <w:lang w:eastAsia="ru-RU"/>
        </w:rPr>
        <w:t xml:space="preserve">развитие зрительной памяти, внимания, наблюдательности, образного представления и воображения. </w:t>
      </w:r>
    </w:p>
    <w:p w:rsidR="00A84411" w:rsidRPr="00B343DC" w:rsidRDefault="00A84411" w:rsidP="00A84411">
      <w:pPr>
        <w:spacing w:after="0" w:line="360" w:lineRule="auto"/>
        <w:ind w:firstLine="709"/>
        <w:jc w:val="both"/>
        <w:rPr>
          <w:rFonts w:ascii="Times New Roman" w:hAnsi="Times New Roman" w:cs="Times New Roman"/>
          <w:sz w:val="24"/>
          <w:szCs w:val="24"/>
          <w:u w:val="single"/>
          <w:lang w:eastAsia="ru-RU"/>
        </w:rPr>
      </w:pPr>
      <w:r w:rsidRPr="00B343DC">
        <w:rPr>
          <w:rFonts w:ascii="Times New Roman" w:hAnsi="Times New Roman" w:cs="Times New Roman"/>
          <w:bCs/>
          <w:sz w:val="24"/>
          <w:szCs w:val="24"/>
          <w:u w:val="single"/>
          <w:lang w:eastAsia="ru-RU"/>
        </w:rPr>
        <w:t>Подготовительный период обучения</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bCs/>
          <w:i/>
          <w:iCs/>
          <w:sz w:val="24"/>
          <w:szCs w:val="24"/>
          <w:lang w:eastAsia="ru-RU"/>
        </w:rPr>
        <w:t>Организация рабочего места:</w:t>
      </w:r>
      <w:r w:rsidRPr="00B343DC">
        <w:rPr>
          <w:rFonts w:ascii="Times New Roman" w:hAnsi="Times New Roman" w:cs="Times New Roman"/>
          <w:i/>
          <w:sz w:val="24"/>
          <w:szCs w:val="24"/>
          <w:lang w:eastAsia="ru-RU"/>
        </w:rPr>
        <w:t xml:space="preserve"> </w:t>
      </w:r>
      <w:r w:rsidRPr="00B343DC">
        <w:rPr>
          <w:rFonts w:ascii="Times New Roman" w:hAnsi="Times New Roman" w:cs="Times New Roman"/>
          <w:sz w:val="24"/>
          <w:szCs w:val="24"/>
          <w:lang w:eastAsia="ru-RU"/>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bCs/>
          <w:i/>
          <w:iCs/>
          <w:sz w:val="24"/>
          <w:szCs w:val="24"/>
          <w:lang w:eastAsia="ru-RU"/>
        </w:rPr>
        <w:t>Обучение приемам работы с подвижной аппликацией</w:t>
      </w:r>
      <w:r w:rsidRPr="00B343DC">
        <w:rPr>
          <w:rFonts w:ascii="Times New Roman" w:hAnsi="Times New Roman" w:cs="Times New Roman"/>
          <w:b/>
          <w:bCs/>
          <w:i/>
          <w:iCs/>
          <w:sz w:val="24"/>
          <w:szCs w:val="24"/>
          <w:lang w:eastAsia="ru-RU"/>
        </w:rPr>
        <w:t xml:space="preserve"> </w:t>
      </w:r>
      <w:r w:rsidRPr="00B343DC">
        <w:rPr>
          <w:rFonts w:ascii="Times New Roman" w:hAnsi="Times New Roman" w:cs="Times New Roman"/>
          <w:sz w:val="24"/>
          <w:szCs w:val="24"/>
          <w:lang w:eastAsia="ru-RU"/>
        </w:rPr>
        <w:t>с целью</w:t>
      </w:r>
      <w:r w:rsidRPr="00B343DC">
        <w:rPr>
          <w:rFonts w:ascii="Times New Roman" w:hAnsi="Times New Roman" w:cs="Times New Roman"/>
          <w:b/>
          <w:bCs/>
          <w:sz w:val="24"/>
          <w:szCs w:val="24"/>
          <w:lang w:eastAsia="ru-RU"/>
        </w:rPr>
        <w:t xml:space="preserve"> </w:t>
      </w:r>
      <w:r w:rsidRPr="00B343DC">
        <w:rPr>
          <w:rFonts w:ascii="Times New Roman" w:hAnsi="Times New Roman" w:cs="Times New Roman"/>
          <w:sz w:val="24"/>
          <w:szCs w:val="24"/>
          <w:lang w:eastAsia="ru-RU"/>
        </w:rPr>
        <w:t>подготовки детей к рисованию и развития умения целостного восприятия объекта:</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 складывание целого изображения из его частей;</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 составление по образцу композиции из нескольких объектов;</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 совмещение аппликационного изображения объекта с контурным рисунком геометрической фигуры и т.п.</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bCs/>
          <w:i/>
          <w:iCs/>
          <w:sz w:val="24"/>
          <w:szCs w:val="24"/>
          <w:lang w:eastAsia="ru-RU"/>
        </w:rPr>
        <w:t>Различение формы предметов и</w:t>
      </w:r>
      <w:r w:rsidRPr="00B343DC">
        <w:rPr>
          <w:rFonts w:ascii="Times New Roman" w:hAnsi="Times New Roman" w:cs="Times New Roman"/>
          <w:sz w:val="24"/>
          <w:szCs w:val="24"/>
          <w:lang w:eastAsia="ru-RU"/>
        </w:rPr>
        <w:t xml:space="preserve"> </w:t>
      </w:r>
      <w:r w:rsidRPr="00B343DC">
        <w:rPr>
          <w:rFonts w:ascii="Times New Roman" w:hAnsi="Times New Roman" w:cs="Times New Roman"/>
          <w:bCs/>
          <w:i/>
          <w:iCs/>
          <w:sz w:val="24"/>
          <w:szCs w:val="24"/>
          <w:lang w:eastAsia="ru-RU"/>
        </w:rPr>
        <w:t>геометрических фигур</w:t>
      </w:r>
      <w:r w:rsidRPr="00B343DC">
        <w:rPr>
          <w:rFonts w:ascii="Times New Roman" w:hAnsi="Times New Roman" w:cs="Times New Roman"/>
          <w:sz w:val="24"/>
          <w:szCs w:val="24"/>
          <w:lang w:eastAsia="ru-RU"/>
        </w:rPr>
        <w:t xml:space="preserve"> 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bCs/>
          <w:i/>
          <w:iCs/>
          <w:sz w:val="24"/>
          <w:szCs w:val="24"/>
          <w:lang w:eastAsia="ru-RU"/>
        </w:rPr>
        <w:t>Формирование графических представлений</w:t>
      </w:r>
      <w:r w:rsidRPr="00B343DC">
        <w:rPr>
          <w:rFonts w:ascii="Times New Roman" w:hAnsi="Times New Roman" w:cs="Times New Roman"/>
          <w:sz w:val="24"/>
          <w:szCs w:val="24"/>
          <w:lang w:eastAsia="ru-RU"/>
        </w:rPr>
        <w:t xml:space="preserve"> </w:t>
      </w:r>
      <w:r w:rsidRPr="00B343DC">
        <w:rPr>
          <w:rFonts w:ascii="Times New Roman" w:hAnsi="Times New Roman" w:cs="Times New Roman"/>
          <w:bCs/>
          <w:i/>
          <w:iCs/>
          <w:sz w:val="24"/>
          <w:szCs w:val="24"/>
          <w:lang w:eastAsia="ru-RU"/>
        </w:rPr>
        <w:t>формы предметов и геометрических фигур</w:t>
      </w:r>
      <w:r w:rsidRPr="00B343DC">
        <w:rPr>
          <w:rFonts w:ascii="Times New Roman" w:hAnsi="Times New Roman" w:cs="Times New Roman"/>
          <w:b/>
          <w:bCs/>
          <w:i/>
          <w:iCs/>
          <w:sz w:val="24"/>
          <w:szCs w:val="24"/>
          <w:lang w:eastAsia="ru-RU"/>
        </w:rPr>
        <w:t xml:space="preserve"> (</w:t>
      </w:r>
      <w:r w:rsidRPr="00B343DC">
        <w:rPr>
          <w:rFonts w:ascii="Times New Roman" w:hAnsi="Times New Roman" w:cs="Times New Roman"/>
          <w:sz w:val="24"/>
          <w:szCs w:val="24"/>
          <w:lang w:eastAsia="ru-RU"/>
        </w:rPr>
        <w:t>круг, квадрат, прямоугольник, треугольник, различать круг и овал).</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bCs/>
          <w:i/>
          <w:iCs/>
          <w:sz w:val="24"/>
          <w:szCs w:val="24"/>
          <w:lang w:eastAsia="ru-RU"/>
        </w:rPr>
        <w:t>Ориентировка на плоскости листа бумаги</w:t>
      </w:r>
      <w:r w:rsidRPr="00B343DC">
        <w:rPr>
          <w:rFonts w:ascii="Times New Roman" w:hAnsi="Times New Roman" w:cs="Times New Roman"/>
          <w:bCs/>
          <w:sz w:val="24"/>
          <w:szCs w:val="24"/>
          <w:lang w:eastAsia="ru-RU"/>
        </w:rPr>
        <w:t>:</w:t>
      </w:r>
      <w:r w:rsidRPr="00B343DC">
        <w:rPr>
          <w:rFonts w:ascii="Times New Roman" w:hAnsi="Times New Roman" w:cs="Times New Roman"/>
          <w:sz w:val="24"/>
          <w:szCs w:val="24"/>
          <w:lang w:eastAsia="ru-RU"/>
        </w:rPr>
        <w:t xml:space="preserve"> нахождение середины, верхнего, нижнего, правого, левого края. Вертикальное, горизонтальное положение листа на рабочем столе.</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bCs/>
          <w:i/>
          <w:iCs/>
          <w:sz w:val="24"/>
          <w:szCs w:val="24"/>
          <w:lang w:eastAsia="ru-RU"/>
        </w:rPr>
        <w:lastRenderedPageBreak/>
        <w:t>Развитие мелкой моторики руки</w:t>
      </w:r>
      <w:r w:rsidRPr="00B343DC">
        <w:rPr>
          <w:rFonts w:ascii="Times New Roman" w:hAnsi="Times New Roman" w:cs="Times New Roman"/>
          <w:bCs/>
          <w:sz w:val="24"/>
          <w:szCs w:val="24"/>
          <w:lang w:eastAsia="ru-RU"/>
        </w:rPr>
        <w:t>:</w:t>
      </w:r>
      <w:r w:rsidRPr="00B343DC">
        <w:rPr>
          <w:rFonts w:ascii="Times New Roman" w:hAnsi="Times New Roman" w:cs="Times New Roman"/>
          <w:sz w:val="24"/>
          <w:szCs w:val="24"/>
          <w:lang w:eastAsia="ru-RU"/>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bCs/>
          <w:i/>
          <w:iCs/>
          <w:sz w:val="24"/>
          <w:szCs w:val="24"/>
          <w:lang w:eastAsia="ru-RU"/>
        </w:rPr>
        <w:t>Обучение приемам работы в рисовании.</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sz w:val="24"/>
          <w:szCs w:val="24"/>
          <w:u w:val="single"/>
          <w:lang w:eastAsia="ru-RU"/>
        </w:rPr>
        <w:t>Приемы рисования карандашом</w:t>
      </w:r>
      <w:r w:rsidRPr="00B343DC">
        <w:rPr>
          <w:rFonts w:ascii="Times New Roman" w:hAnsi="Times New Roman" w:cs="Times New Roman"/>
          <w:sz w:val="24"/>
          <w:szCs w:val="24"/>
          <w:lang w:eastAsia="ru-RU"/>
        </w:rPr>
        <w:t>:</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 рисование карандашом линий и предметов несложной формы двумя руками.</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sz w:val="24"/>
          <w:szCs w:val="24"/>
          <w:u w:val="single"/>
          <w:lang w:eastAsia="ru-RU"/>
        </w:rPr>
        <w:t>Приемы работы красками</w:t>
      </w:r>
      <w:r w:rsidRPr="00B343DC">
        <w:rPr>
          <w:rFonts w:ascii="Times New Roman" w:hAnsi="Times New Roman" w:cs="Times New Roman"/>
          <w:sz w:val="24"/>
          <w:szCs w:val="24"/>
          <w:lang w:eastAsia="ru-RU"/>
        </w:rPr>
        <w:t>:</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 </w:t>
      </w:r>
      <w:r w:rsidRPr="00B343DC">
        <w:rPr>
          <w:rFonts w:ascii="Times New Roman" w:hAnsi="Times New Roman" w:cs="Times New Roman"/>
          <w:i/>
          <w:iCs/>
          <w:sz w:val="24"/>
          <w:szCs w:val="24"/>
          <w:lang w:eastAsia="ru-RU"/>
        </w:rPr>
        <w:t>приемы рисования руками</w:t>
      </w:r>
      <w:r w:rsidRPr="00B343DC">
        <w:rPr>
          <w:rFonts w:ascii="Times New Roman" w:hAnsi="Times New Roman" w:cs="Times New Roman"/>
          <w:sz w:val="24"/>
          <w:szCs w:val="24"/>
          <w:lang w:eastAsia="ru-RU"/>
        </w:rPr>
        <w:t>: точечное рисование пальцами; линейное рисование пальцами; рисование ладонью, кулаком, ребром ладони;</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i/>
          <w:iCs/>
          <w:sz w:val="24"/>
          <w:szCs w:val="24"/>
          <w:lang w:eastAsia="ru-RU"/>
        </w:rPr>
        <w:t>- приемы трафаретной печати</w:t>
      </w:r>
      <w:r w:rsidRPr="00B343DC">
        <w:rPr>
          <w:rFonts w:ascii="Times New Roman" w:hAnsi="Times New Roman" w:cs="Times New Roman"/>
          <w:sz w:val="24"/>
          <w:szCs w:val="24"/>
          <w:lang w:eastAsia="ru-RU"/>
        </w:rPr>
        <w:t xml:space="preserve">: печать тампоном, карандашной резинкой, смятой бумагой, трубочкой и т.п.; </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 </w:t>
      </w:r>
      <w:r w:rsidRPr="00B343DC">
        <w:rPr>
          <w:rFonts w:ascii="Times New Roman" w:hAnsi="Times New Roman" w:cs="Times New Roman"/>
          <w:i/>
          <w:iCs/>
          <w:sz w:val="24"/>
          <w:szCs w:val="24"/>
          <w:lang w:eastAsia="ru-RU"/>
        </w:rPr>
        <w:t>приемы кистевого письма</w:t>
      </w:r>
      <w:r w:rsidRPr="00B343DC">
        <w:rPr>
          <w:rFonts w:ascii="Times New Roman" w:hAnsi="Times New Roman" w:cs="Times New Roman"/>
          <w:sz w:val="24"/>
          <w:szCs w:val="24"/>
          <w:lang w:eastAsia="ru-RU"/>
        </w:rPr>
        <w:t>:</w:t>
      </w:r>
      <w:r w:rsidRPr="00B343DC">
        <w:rPr>
          <w:rFonts w:ascii="Times New Roman" w:hAnsi="Times New Roman" w:cs="Times New Roman"/>
          <w:i/>
          <w:iCs/>
          <w:sz w:val="24"/>
          <w:szCs w:val="24"/>
          <w:lang w:eastAsia="ru-RU"/>
        </w:rPr>
        <w:t xml:space="preserve"> </w:t>
      </w:r>
      <w:r w:rsidRPr="00B343DC">
        <w:rPr>
          <w:rFonts w:ascii="Times New Roman" w:hAnsi="Times New Roman" w:cs="Times New Roman"/>
          <w:sz w:val="24"/>
          <w:szCs w:val="24"/>
          <w:lang w:eastAsia="ru-RU"/>
        </w:rPr>
        <w:t>примакивание кистью; наращивание массы; рисование сухой кистью; рисование по мокрому листу и т.д.</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bCs/>
          <w:i/>
          <w:iCs/>
          <w:sz w:val="24"/>
          <w:szCs w:val="24"/>
          <w:lang w:eastAsia="ru-RU"/>
        </w:rPr>
        <w:t>Обучение действиям с шаблонами и</w:t>
      </w:r>
      <w:r w:rsidRPr="00B343DC">
        <w:rPr>
          <w:rFonts w:ascii="Times New Roman" w:hAnsi="Times New Roman" w:cs="Times New Roman"/>
          <w:bCs/>
          <w:sz w:val="24"/>
          <w:szCs w:val="24"/>
          <w:lang w:eastAsia="ru-RU"/>
        </w:rPr>
        <w:t xml:space="preserve"> </w:t>
      </w:r>
      <w:r w:rsidRPr="00B343DC">
        <w:rPr>
          <w:rFonts w:ascii="Times New Roman" w:hAnsi="Times New Roman" w:cs="Times New Roman"/>
          <w:bCs/>
          <w:i/>
          <w:iCs/>
          <w:sz w:val="24"/>
          <w:szCs w:val="24"/>
          <w:lang w:eastAsia="ru-RU"/>
        </w:rPr>
        <w:t>трафаретами</w:t>
      </w:r>
      <w:r w:rsidRPr="00B343DC">
        <w:rPr>
          <w:rFonts w:ascii="Times New Roman" w:hAnsi="Times New Roman" w:cs="Times New Roman"/>
          <w:sz w:val="24"/>
          <w:szCs w:val="24"/>
          <w:lang w:eastAsia="ru-RU"/>
        </w:rPr>
        <w:t>:</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 правила обведения шаблонов;</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 обведение шаблонов геометрических фигур, реальных предметов несложных форм, букв, цифр.</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bCs/>
          <w:i/>
          <w:iCs/>
          <w:sz w:val="24"/>
          <w:szCs w:val="24"/>
          <w:lang w:eastAsia="ru-RU"/>
        </w:rPr>
        <w:lastRenderedPageBreak/>
        <w:t>Развитие речи</w:t>
      </w:r>
      <w:r w:rsidRPr="00B343DC">
        <w:rPr>
          <w:rFonts w:ascii="Times New Roman" w:hAnsi="Times New Roman" w:cs="Times New Roman"/>
          <w:sz w:val="24"/>
          <w:szCs w:val="24"/>
          <w:lang w:eastAsia="ru-RU"/>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rsidR="00A84411" w:rsidRPr="00B343DC" w:rsidRDefault="00A84411" w:rsidP="00A84411">
      <w:pPr>
        <w:spacing w:after="0" w:line="360" w:lineRule="auto"/>
        <w:ind w:firstLine="709"/>
        <w:jc w:val="both"/>
        <w:rPr>
          <w:rFonts w:ascii="Times New Roman" w:hAnsi="Times New Roman" w:cs="Times New Roman"/>
          <w:sz w:val="24"/>
          <w:szCs w:val="24"/>
          <w:u w:val="single"/>
          <w:lang w:eastAsia="ru-RU"/>
        </w:rPr>
      </w:pPr>
      <w:r w:rsidRPr="00B343DC">
        <w:rPr>
          <w:rFonts w:ascii="Times New Roman" w:hAnsi="Times New Roman" w:cs="Times New Roman"/>
          <w:bCs/>
          <w:sz w:val="24"/>
          <w:szCs w:val="24"/>
          <w:u w:val="single"/>
          <w:lang w:eastAsia="ru-RU"/>
        </w:rPr>
        <w:t>Обучение композиционной деятельности</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bCs/>
          <w:i/>
          <w:iCs/>
          <w:sz w:val="24"/>
          <w:szCs w:val="24"/>
          <w:lang w:eastAsia="ru-RU"/>
        </w:rPr>
        <w:t>Понятие «композиция».</w:t>
      </w:r>
      <w:r w:rsidRPr="00B343DC">
        <w:rPr>
          <w:rFonts w:ascii="Times New Roman" w:hAnsi="Times New Roman" w:cs="Times New Roman"/>
          <w:b/>
          <w:bCs/>
          <w:sz w:val="24"/>
          <w:szCs w:val="24"/>
          <w:lang w:eastAsia="ru-RU"/>
        </w:rPr>
        <w:t xml:space="preserve"> </w:t>
      </w:r>
      <w:r w:rsidRPr="00B343DC">
        <w:rPr>
          <w:rFonts w:ascii="Times New Roman" w:hAnsi="Times New Roman" w:cs="Times New Roman"/>
          <w:sz w:val="24"/>
          <w:szCs w:val="24"/>
          <w:lang w:eastAsia="ru-RU"/>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Установление смысловых связей между изображаемыми предметами. Главное и второстепенное композиции.</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 xml:space="preserve">Применение выразительных средств композиции:  контраст по величине (низкое и высокое, большое и маленькое, тонкое и толстое),  контраст по световой насыщенности (темное и светлое). Достижение равновесия композиции с помощью симметрии и т.д. </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Применение приемов и правил композиции в рисовании с натуры, тематическом и декоративном рисовании.</w:t>
      </w:r>
    </w:p>
    <w:p w:rsidR="00A84411" w:rsidRPr="00B343DC" w:rsidRDefault="00A84411" w:rsidP="00A84411">
      <w:pPr>
        <w:spacing w:after="0" w:line="360" w:lineRule="auto"/>
        <w:ind w:firstLine="709"/>
        <w:jc w:val="both"/>
        <w:rPr>
          <w:rFonts w:ascii="Times New Roman" w:hAnsi="Times New Roman" w:cs="Times New Roman"/>
          <w:sz w:val="24"/>
          <w:szCs w:val="24"/>
          <w:u w:val="single"/>
          <w:lang w:eastAsia="ru-RU"/>
        </w:rPr>
      </w:pPr>
      <w:r w:rsidRPr="00B343DC">
        <w:rPr>
          <w:rFonts w:ascii="Times New Roman" w:hAnsi="Times New Roman" w:cs="Times New Roman"/>
          <w:bCs/>
          <w:sz w:val="24"/>
          <w:szCs w:val="24"/>
          <w:u w:val="single"/>
          <w:lang w:eastAsia="ru-RU"/>
        </w:rPr>
        <w:t>Развитие умений воспринимать и изображать форму предметов, пропорции, конструкцию</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bCs/>
          <w:i/>
          <w:iCs/>
          <w:sz w:val="24"/>
          <w:szCs w:val="24"/>
          <w:lang w:eastAsia="ru-RU"/>
        </w:rPr>
        <w:t>Понятие «форма»</w:t>
      </w:r>
      <w:r w:rsidRPr="00B343DC">
        <w:rPr>
          <w:rFonts w:ascii="Times New Roman" w:hAnsi="Times New Roman" w:cs="Times New Roman"/>
          <w:bCs/>
          <w:sz w:val="24"/>
          <w:szCs w:val="24"/>
          <w:lang w:eastAsia="ru-RU"/>
        </w:rPr>
        <w:t>.</w:t>
      </w:r>
      <w:r w:rsidRPr="00B343DC">
        <w:rPr>
          <w:rFonts w:ascii="Times New Roman" w:hAnsi="Times New Roman" w:cs="Times New Roman"/>
          <w:b/>
          <w:bCs/>
          <w:sz w:val="24"/>
          <w:szCs w:val="24"/>
          <w:lang w:eastAsia="ru-RU"/>
        </w:rPr>
        <w:t xml:space="preserve"> </w:t>
      </w:r>
      <w:r w:rsidRPr="00B343DC">
        <w:rPr>
          <w:rFonts w:ascii="Times New Roman" w:hAnsi="Times New Roman" w:cs="Times New Roman"/>
          <w:sz w:val="24"/>
          <w:szCs w:val="24"/>
          <w:lang w:eastAsia="ru-RU"/>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Обследование предметов и выделение необходимых для передачи в рисунке признаков сходства объекта с натурой (или образцом).</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Соотнесение формы предметов с геометрическими фигурами (метод обобщения).</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Передача пропорций предметов. Строение тела человека, животных и др.</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Передача движения различных одушевленных и неодушевленных предметов.</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i/>
          <w:sz w:val="24"/>
          <w:szCs w:val="24"/>
          <w:lang w:eastAsia="ru-RU"/>
        </w:rPr>
        <w:lastRenderedPageBreak/>
        <w:t>Понятия «орнамент» и «узор».</w:t>
      </w:r>
      <w:r w:rsidRPr="00B343DC">
        <w:rPr>
          <w:rFonts w:ascii="Times New Roman" w:hAnsi="Times New Roman" w:cs="Times New Roman"/>
          <w:sz w:val="24"/>
          <w:szCs w:val="24"/>
          <w:lang w:eastAsia="ru-RU"/>
        </w:rPr>
        <w:t xml:space="preserve"> 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Приемы передачи формы предметов: рисование по опорным точкам; дорисовывание; обведение шаблонов; рисование по клеткам; самостоятельное рисование, составление целого изображения (реального, сказочного) из частей.</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
    <w:p w:rsidR="00A84411" w:rsidRPr="00B343DC" w:rsidRDefault="00A84411" w:rsidP="00A84411">
      <w:pPr>
        <w:spacing w:after="0" w:line="360" w:lineRule="auto"/>
        <w:ind w:firstLine="709"/>
        <w:jc w:val="both"/>
        <w:rPr>
          <w:rFonts w:ascii="Times New Roman" w:hAnsi="Times New Roman" w:cs="Times New Roman"/>
          <w:sz w:val="24"/>
          <w:szCs w:val="24"/>
          <w:u w:val="single"/>
          <w:lang w:eastAsia="ru-RU"/>
        </w:rPr>
      </w:pPr>
      <w:r w:rsidRPr="00B343DC">
        <w:rPr>
          <w:rFonts w:ascii="Times New Roman" w:hAnsi="Times New Roman" w:cs="Times New Roman"/>
          <w:bCs/>
          <w:sz w:val="24"/>
          <w:szCs w:val="24"/>
          <w:u w:val="single"/>
          <w:lang w:eastAsia="ru-RU"/>
        </w:rPr>
        <w:t>Развитие у учащихся восприятия цвета предметов и формирование умения передавать его в рисунке с помощью красок</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bCs/>
          <w:i/>
          <w:iCs/>
          <w:sz w:val="24"/>
          <w:szCs w:val="24"/>
          <w:lang w:eastAsia="ru-RU"/>
        </w:rPr>
        <w:t>Понятие «цвет».</w:t>
      </w:r>
      <w:r w:rsidRPr="00B343DC">
        <w:rPr>
          <w:rFonts w:ascii="Times New Roman" w:hAnsi="Times New Roman" w:cs="Times New Roman"/>
          <w:b/>
          <w:bCs/>
          <w:sz w:val="24"/>
          <w:szCs w:val="24"/>
          <w:lang w:eastAsia="ru-RU"/>
        </w:rPr>
        <w:t xml:space="preserve"> </w:t>
      </w:r>
      <w:r w:rsidRPr="00B343DC">
        <w:rPr>
          <w:rFonts w:ascii="Times New Roman" w:hAnsi="Times New Roman" w:cs="Times New Roman"/>
          <w:sz w:val="24"/>
          <w:szCs w:val="24"/>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Различение и обозначением словом, некоторых ясно различимых оттенков цветов.</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Работа кистью и красками, получение новых цветов и оттенков путем смешения на палитре основных цветов, отражение светлотности цвета (светло зеленый, темно зеленый и т.д.).</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A84411" w:rsidRPr="00B343DC" w:rsidRDefault="00A84411" w:rsidP="00A84411">
      <w:pPr>
        <w:spacing w:after="0" w:line="360" w:lineRule="auto"/>
        <w:ind w:firstLine="709"/>
        <w:jc w:val="both"/>
        <w:rPr>
          <w:rFonts w:ascii="Times New Roman" w:hAnsi="Times New Roman" w:cs="Times New Roman"/>
          <w:sz w:val="24"/>
          <w:szCs w:val="24"/>
          <w:u w:val="single"/>
          <w:lang w:eastAsia="ru-RU"/>
        </w:rPr>
      </w:pPr>
      <w:r w:rsidRPr="00B343DC">
        <w:rPr>
          <w:rFonts w:ascii="Times New Roman" w:hAnsi="Times New Roman" w:cs="Times New Roman"/>
          <w:bCs/>
          <w:sz w:val="24"/>
          <w:szCs w:val="24"/>
          <w:u w:val="single"/>
          <w:lang w:eastAsia="ru-RU"/>
        </w:rPr>
        <w:t>Обучение восприятию произведений искусства</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bCs/>
          <w:i/>
          <w:iCs/>
          <w:sz w:val="24"/>
          <w:szCs w:val="24"/>
          <w:lang w:eastAsia="ru-RU"/>
        </w:rPr>
        <w:t>Беседы об изобразительном искусстве:</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Виды изобразительного искусства:</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Style w:val="apple-style-span"/>
          <w:rFonts w:ascii="Times New Roman" w:hAnsi="Times New Roman" w:cs="Times New Roman"/>
          <w:sz w:val="24"/>
          <w:szCs w:val="24"/>
        </w:rPr>
        <w:lastRenderedPageBreak/>
        <w:t>― Р</w:t>
      </w:r>
      <w:r w:rsidRPr="00B343DC">
        <w:rPr>
          <w:rFonts w:ascii="Times New Roman" w:hAnsi="Times New Roman" w:cs="Times New Roman"/>
          <w:sz w:val="24"/>
          <w:szCs w:val="24"/>
          <w:lang w:eastAsia="ru-RU"/>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Style w:val="apple-style-span"/>
          <w:rFonts w:ascii="Times New Roman" w:hAnsi="Times New Roman" w:cs="Times New Roman"/>
          <w:sz w:val="24"/>
          <w:szCs w:val="24"/>
        </w:rPr>
        <w:t>― </w:t>
      </w:r>
      <w:r w:rsidRPr="00B343DC">
        <w:rPr>
          <w:rFonts w:ascii="Times New Roman" w:hAnsi="Times New Roman" w:cs="Times New Roman"/>
          <w:sz w:val="24"/>
          <w:szCs w:val="24"/>
          <w:lang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Style w:val="apple-style-span"/>
          <w:rFonts w:ascii="Times New Roman" w:hAnsi="Times New Roman" w:cs="Times New Roman"/>
          <w:sz w:val="24"/>
          <w:szCs w:val="24"/>
        </w:rPr>
        <w:t>― </w:t>
      </w:r>
      <w:r w:rsidRPr="00B343DC">
        <w:rPr>
          <w:rFonts w:ascii="Times New Roman" w:hAnsi="Times New Roman" w:cs="Times New Roman"/>
          <w:sz w:val="24"/>
          <w:szCs w:val="24"/>
          <w:lang w:eastAsia="ru-RU"/>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Style w:val="apple-style-span"/>
          <w:rFonts w:ascii="Times New Roman" w:hAnsi="Times New Roman" w:cs="Times New Roman"/>
          <w:sz w:val="24"/>
          <w:szCs w:val="24"/>
        </w:rPr>
        <w:t>― </w:t>
      </w:r>
      <w:r w:rsidRPr="00B343DC">
        <w:rPr>
          <w:rFonts w:ascii="Times New Roman" w:hAnsi="Times New Roman" w:cs="Times New Roman"/>
          <w:sz w:val="24"/>
          <w:szCs w:val="24"/>
          <w:lang w:eastAsia="ru-RU"/>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Style w:val="apple-style-span"/>
          <w:rFonts w:ascii="Times New Roman" w:hAnsi="Times New Roman" w:cs="Times New Roman"/>
          <w:sz w:val="24"/>
          <w:szCs w:val="24"/>
        </w:rPr>
        <w:t>― </w:t>
      </w:r>
      <w:r w:rsidRPr="00B343DC">
        <w:rPr>
          <w:rFonts w:ascii="Times New Roman" w:hAnsi="Times New Roman" w:cs="Times New Roman"/>
          <w:sz w:val="24"/>
          <w:szCs w:val="24"/>
          <w:lang w:eastAsia="ru-RU"/>
        </w:rPr>
        <w:t>Народное и декоративно-прикладное искусство.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Style w:val="apple-style-span"/>
          <w:rFonts w:ascii="Times New Roman" w:hAnsi="Times New Roman" w:cs="Times New Roman"/>
          <w:sz w:val="24"/>
          <w:szCs w:val="24"/>
        </w:rPr>
        <w:t>― </w:t>
      </w:r>
      <w:r w:rsidRPr="00B343DC">
        <w:rPr>
          <w:rFonts w:ascii="Times New Roman" w:hAnsi="Times New Roman" w:cs="Times New Roman"/>
          <w:sz w:val="24"/>
          <w:szCs w:val="24"/>
          <w:lang w:eastAsia="ru-RU"/>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И.Билибин, В.Васнецов, Ю.Васнецов, В.Канашевич, А.Куинджи, А Саврасов, В.Сутеев, И.Остроухова, А.Пластов, В Поленов, И Левитан, К.Юон, М. Сарьян, П.Сезан, И.Шишкин и т.д. </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В.Ватагин, А.Опекушина, В.Мухина и т.д.</w:t>
      </w:r>
    </w:p>
    <w:p w:rsidR="00A84411" w:rsidRPr="00B343DC" w:rsidRDefault="00A84411" w:rsidP="00A84411">
      <w:pPr>
        <w:spacing w:after="0" w:line="360" w:lineRule="auto"/>
        <w:ind w:firstLine="709"/>
        <w:jc w:val="both"/>
        <w:rPr>
          <w:rFonts w:ascii="Times New Roman" w:hAnsi="Times New Roman" w:cs="Times New Roman"/>
          <w:sz w:val="24"/>
          <w:szCs w:val="24"/>
          <w:lang w:eastAsia="ru-RU"/>
        </w:rPr>
      </w:pPr>
      <w:r w:rsidRPr="00B343DC">
        <w:rPr>
          <w:rFonts w:ascii="Times New Roman" w:hAnsi="Times New Roman" w:cs="Times New Roman"/>
          <w:sz w:val="24"/>
          <w:szCs w:val="24"/>
          <w:lang w:eastAsia="ru-RU"/>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жостовская роспись и т.д.). </w:t>
      </w:r>
    </w:p>
    <w:p w:rsidR="00A84411" w:rsidRPr="00B343DC" w:rsidRDefault="00A84411" w:rsidP="00A84411">
      <w:pPr>
        <w:spacing w:before="120" w:after="120" w:line="240" w:lineRule="auto"/>
        <w:jc w:val="center"/>
        <w:rPr>
          <w:rFonts w:ascii="Times New Roman" w:eastAsia="Times New Roman" w:hAnsi="Times New Roman" w:cs="Times New Roman"/>
          <w:b/>
          <w:sz w:val="24"/>
          <w:szCs w:val="24"/>
          <w:lang w:bidi="en-US"/>
        </w:rPr>
      </w:pPr>
      <w:r w:rsidRPr="00B343DC">
        <w:rPr>
          <w:rFonts w:ascii="Times New Roman" w:eastAsia="Times New Roman" w:hAnsi="Times New Roman" w:cs="Times New Roman"/>
          <w:b/>
          <w:sz w:val="24"/>
          <w:szCs w:val="24"/>
          <w:lang w:bidi="en-US"/>
        </w:rPr>
        <w:lastRenderedPageBreak/>
        <w:t xml:space="preserve">Календарно – тематическое планирование по предмету </w:t>
      </w:r>
    </w:p>
    <w:p w:rsidR="00A84411" w:rsidRPr="00B343DC" w:rsidRDefault="00A84411" w:rsidP="00A8441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sz w:val="24"/>
          <w:szCs w:val="24"/>
          <w:lang w:bidi="en-US"/>
        </w:rPr>
        <w:t xml:space="preserve">                                                                        «Изобразительное искусство»         </w:t>
      </w:r>
    </w:p>
    <w:tbl>
      <w:tblPr>
        <w:tblW w:w="14533" w:type="dxa"/>
        <w:tblInd w:w="-108" w:type="dxa"/>
        <w:shd w:val="clear" w:color="auto" w:fill="FFFFFF"/>
        <w:tblLayout w:type="fixed"/>
        <w:tblCellMar>
          <w:left w:w="0" w:type="dxa"/>
          <w:right w:w="0" w:type="dxa"/>
        </w:tblCellMar>
        <w:tblLook w:val="04A0" w:firstRow="1" w:lastRow="0" w:firstColumn="1" w:lastColumn="0" w:noHBand="0" w:noVBand="1"/>
      </w:tblPr>
      <w:tblGrid>
        <w:gridCol w:w="642"/>
        <w:gridCol w:w="5704"/>
        <w:gridCol w:w="674"/>
        <w:gridCol w:w="1418"/>
        <w:gridCol w:w="2835"/>
        <w:gridCol w:w="3260"/>
      </w:tblGrid>
      <w:tr w:rsidR="00A84411" w:rsidRPr="00B343DC" w:rsidTr="00A84411">
        <w:trPr>
          <w:trHeight w:val="640"/>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3A2126">
            <w:pPr>
              <w:spacing w:after="0" w:line="240" w:lineRule="auto"/>
              <w:jc w:val="center"/>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w:t>
            </w:r>
          </w:p>
        </w:tc>
        <w:tc>
          <w:tcPr>
            <w:tcW w:w="5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3A2126">
            <w:pPr>
              <w:spacing w:after="0" w:line="240" w:lineRule="auto"/>
              <w:jc w:val="center"/>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Тема</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Pr>
          <w:p w:rsidR="00A84411" w:rsidRPr="00B343DC" w:rsidRDefault="00A84411" w:rsidP="003A212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часы</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A84411" w:rsidRPr="00B343DC" w:rsidRDefault="00A84411" w:rsidP="003A212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Дата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3A2126">
            <w:pPr>
              <w:spacing w:after="0" w:line="240" w:lineRule="auto"/>
              <w:jc w:val="center"/>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Коррекционные             задачи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3A2126">
            <w:pPr>
              <w:spacing w:after="0" w:line="240" w:lineRule="auto"/>
              <w:jc w:val="center"/>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b/>
                <w:bCs/>
                <w:color w:val="000000"/>
                <w:sz w:val="24"/>
                <w:szCs w:val="24"/>
                <w:lang w:eastAsia="ru-RU"/>
              </w:rPr>
              <w:t>Виды работы</w:t>
            </w:r>
          </w:p>
        </w:tc>
      </w:tr>
      <w:tr w:rsidR="00A84411" w:rsidRPr="00B343DC" w:rsidTr="003A2126">
        <w:trPr>
          <w:trHeight w:val="270"/>
        </w:trPr>
        <w:tc>
          <w:tcPr>
            <w:tcW w:w="642"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3A2126">
            <w:pPr>
              <w:spacing w:after="0" w:line="240" w:lineRule="auto"/>
              <w:jc w:val="center"/>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1</w:t>
            </w:r>
          </w:p>
        </w:tc>
        <w:tc>
          <w:tcPr>
            <w:tcW w:w="5704"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3A2126">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с натуры осенних листьев. Беседа по картине И.Хруцкого «Цветы и плоды».</w:t>
            </w:r>
          </w:p>
        </w:tc>
        <w:tc>
          <w:tcPr>
            <w:tcW w:w="674" w:type="dxa"/>
            <w:vMerge w:val="restart"/>
            <w:tcBorders>
              <w:top w:val="single" w:sz="8" w:space="0" w:color="000000"/>
              <w:left w:val="single" w:sz="8" w:space="0" w:color="000000"/>
              <w:right w:val="single" w:sz="8" w:space="0" w:color="000000"/>
            </w:tcBorders>
            <w:shd w:val="clear" w:color="auto" w:fill="FFFFFF"/>
          </w:tcPr>
          <w:p w:rsidR="00A84411" w:rsidRPr="00B343DC" w:rsidRDefault="00A84411" w:rsidP="003A21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8" w:type="dxa"/>
            <w:tcBorders>
              <w:top w:val="single" w:sz="8" w:space="0" w:color="000000"/>
              <w:left w:val="single" w:sz="8" w:space="0" w:color="000000"/>
              <w:bottom w:val="single" w:sz="4" w:space="0" w:color="auto"/>
              <w:right w:val="single" w:sz="8" w:space="0" w:color="000000"/>
            </w:tcBorders>
            <w:shd w:val="clear" w:color="auto" w:fill="FFFFFF"/>
          </w:tcPr>
          <w:p w:rsidR="00A84411" w:rsidRPr="00B343DC" w:rsidRDefault="00A84411" w:rsidP="003A21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сентябрь</w:t>
            </w:r>
          </w:p>
        </w:tc>
        <w:tc>
          <w:tcPr>
            <w:tcW w:w="283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3A2126">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Коррекция  зрительного восприятия</w:t>
            </w:r>
          </w:p>
        </w:tc>
        <w:tc>
          <w:tcPr>
            <w:tcW w:w="3260"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3A2126">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с натуры, беседа по картине</w:t>
            </w:r>
          </w:p>
        </w:tc>
      </w:tr>
      <w:tr w:rsidR="00A84411" w:rsidRPr="00B343DC" w:rsidTr="003A2126">
        <w:trPr>
          <w:trHeight w:val="270"/>
        </w:trPr>
        <w:tc>
          <w:tcPr>
            <w:tcW w:w="642"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84411" w:rsidRPr="00B343DC" w:rsidRDefault="00A84411" w:rsidP="003A2126">
            <w:pPr>
              <w:spacing w:after="0" w:line="240" w:lineRule="auto"/>
              <w:jc w:val="center"/>
              <w:rPr>
                <w:rFonts w:ascii="Times New Roman" w:eastAsia="Times New Roman" w:hAnsi="Times New Roman" w:cs="Times New Roman"/>
                <w:color w:val="000000"/>
                <w:sz w:val="24"/>
                <w:szCs w:val="24"/>
                <w:lang w:eastAsia="ru-RU"/>
              </w:rPr>
            </w:pPr>
          </w:p>
        </w:tc>
        <w:tc>
          <w:tcPr>
            <w:tcW w:w="5704"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84411" w:rsidRPr="00B343DC" w:rsidRDefault="00A84411" w:rsidP="003A2126">
            <w:pPr>
              <w:spacing w:after="0" w:line="240" w:lineRule="auto"/>
              <w:rPr>
                <w:rFonts w:ascii="Times New Roman" w:eastAsia="Times New Roman" w:hAnsi="Times New Roman" w:cs="Times New Roman"/>
                <w:color w:val="000000"/>
                <w:sz w:val="24"/>
                <w:szCs w:val="24"/>
                <w:lang w:eastAsia="ru-RU"/>
              </w:rPr>
            </w:pPr>
          </w:p>
        </w:tc>
        <w:tc>
          <w:tcPr>
            <w:tcW w:w="674" w:type="dxa"/>
            <w:vMerge/>
            <w:tcBorders>
              <w:left w:val="single" w:sz="8" w:space="0" w:color="000000"/>
              <w:bottom w:val="single" w:sz="8" w:space="0" w:color="000000"/>
              <w:right w:val="single" w:sz="8" w:space="0" w:color="000000"/>
            </w:tcBorders>
            <w:shd w:val="clear" w:color="auto" w:fill="FFFFFF"/>
          </w:tcPr>
          <w:p w:rsidR="00A84411" w:rsidRDefault="00A84411" w:rsidP="003A2126">
            <w:pPr>
              <w:spacing w:after="0" w:line="240" w:lineRule="auto"/>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8" w:space="0" w:color="000000"/>
              <w:bottom w:val="single" w:sz="8" w:space="0" w:color="000000"/>
              <w:right w:val="single" w:sz="8" w:space="0" w:color="000000"/>
            </w:tcBorders>
            <w:shd w:val="clear" w:color="auto" w:fill="FFFFFF"/>
          </w:tcPr>
          <w:p w:rsidR="00A84411" w:rsidRPr="00B343DC" w:rsidRDefault="00A84411" w:rsidP="003A21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w:t>
            </w:r>
          </w:p>
        </w:tc>
        <w:tc>
          <w:tcPr>
            <w:tcW w:w="2835"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84411" w:rsidRPr="00B343DC" w:rsidRDefault="00A84411" w:rsidP="003A2126">
            <w:pPr>
              <w:spacing w:after="0" w:line="240" w:lineRule="auto"/>
              <w:rPr>
                <w:rFonts w:ascii="Times New Roman" w:eastAsia="Times New Roman" w:hAnsi="Times New Roman" w:cs="Times New Roman"/>
                <w:color w:val="000000"/>
                <w:sz w:val="24"/>
                <w:szCs w:val="24"/>
                <w:lang w:eastAsia="ru-RU"/>
              </w:rPr>
            </w:pPr>
          </w:p>
        </w:tc>
        <w:tc>
          <w:tcPr>
            <w:tcW w:w="3260"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84411" w:rsidRPr="00B343DC" w:rsidRDefault="00A84411" w:rsidP="003A2126">
            <w:pPr>
              <w:spacing w:after="0" w:line="240" w:lineRule="auto"/>
              <w:rPr>
                <w:rFonts w:ascii="Times New Roman" w:eastAsia="Times New Roman" w:hAnsi="Times New Roman" w:cs="Times New Roman"/>
                <w:color w:val="000000"/>
                <w:sz w:val="24"/>
                <w:szCs w:val="24"/>
                <w:lang w:eastAsia="ru-RU"/>
              </w:rPr>
            </w:pPr>
          </w:p>
        </w:tc>
      </w:tr>
      <w:tr w:rsidR="00A84411" w:rsidRPr="00B343DC" w:rsidTr="00A84411">
        <w:trPr>
          <w:trHeight w:val="300"/>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jc w:val="center"/>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2</w:t>
            </w:r>
          </w:p>
        </w:tc>
        <w:tc>
          <w:tcPr>
            <w:tcW w:w="5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узора в полосе из веток с листочками.</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Pr>
          <w:p w:rsidR="00A84411" w:rsidRDefault="00A84411" w:rsidP="00A84411">
            <w:r w:rsidRPr="00C00DA2">
              <w:rPr>
                <w:rFonts w:ascii="Times New Roman" w:eastAsia="Times New Roman" w:hAnsi="Times New Roman" w:cs="Times New Roman"/>
                <w:color w:val="000000"/>
                <w:sz w:val="24"/>
                <w:szCs w:val="24"/>
                <w:lang w:eastAsia="ru-RU"/>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Коррекция зрительного восприятия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Декоративное рисование</w:t>
            </w:r>
          </w:p>
        </w:tc>
      </w:tr>
      <w:tr w:rsidR="00A84411" w:rsidRPr="00B343DC" w:rsidTr="00A84411">
        <w:trPr>
          <w:trHeight w:val="320"/>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jc w:val="center"/>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3</w:t>
            </w:r>
          </w:p>
        </w:tc>
        <w:tc>
          <w:tcPr>
            <w:tcW w:w="5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с натуры ветки вишневого дерева.</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Pr>
          <w:p w:rsidR="00A84411" w:rsidRDefault="00A84411" w:rsidP="00A84411">
            <w:r w:rsidRPr="00C00DA2">
              <w:rPr>
                <w:rFonts w:ascii="Times New Roman" w:eastAsia="Times New Roman" w:hAnsi="Times New Roman" w:cs="Times New Roman"/>
                <w:color w:val="000000"/>
                <w:sz w:val="24"/>
                <w:szCs w:val="24"/>
                <w:lang w:eastAsia="ru-RU"/>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Коррекция зрительного восприятия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с натуры</w:t>
            </w:r>
          </w:p>
        </w:tc>
      </w:tr>
      <w:tr w:rsidR="00A84411" w:rsidRPr="00B343DC" w:rsidTr="00A84411">
        <w:trPr>
          <w:trHeight w:val="320"/>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jc w:val="center"/>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4</w:t>
            </w:r>
          </w:p>
        </w:tc>
        <w:tc>
          <w:tcPr>
            <w:tcW w:w="5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на тему «Парк осенью». Беседа по картине И.Левитана «Золотая осень».</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Pr>
          <w:p w:rsidR="00A84411" w:rsidRDefault="00A84411" w:rsidP="00A84411">
            <w:r w:rsidRPr="00C00DA2">
              <w:rPr>
                <w:rFonts w:ascii="Times New Roman" w:eastAsia="Times New Roman" w:hAnsi="Times New Roman" w:cs="Times New Roman"/>
                <w:color w:val="000000"/>
                <w:sz w:val="24"/>
                <w:szCs w:val="24"/>
                <w:lang w:eastAsia="ru-RU"/>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Коррекция воображения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на тему, беседа по картине</w:t>
            </w:r>
          </w:p>
        </w:tc>
      </w:tr>
      <w:tr w:rsidR="00A84411" w:rsidRPr="00B343DC" w:rsidTr="003A2126">
        <w:trPr>
          <w:trHeight w:val="270"/>
        </w:trPr>
        <w:tc>
          <w:tcPr>
            <w:tcW w:w="642"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jc w:val="center"/>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5</w:t>
            </w:r>
          </w:p>
        </w:tc>
        <w:tc>
          <w:tcPr>
            <w:tcW w:w="5704"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с натуры предметов различной формы и цвета (яблоко, груша, огурец, морковь).</w:t>
            </w:r>
          </w:p>
        </w:tc>
        <w:tc>
          <w:tcPr>
            <w:tcW w:w="674" w:type="dxa"/>
            <w:vMerge w:val="restart"/>
            <w:tcBorders>
              <w:top w:val="single" w:sz="8" w:space="0" w:color="000000"/>
              <w:left w:val="single" w:sz="8" w:space="0" w:color="000000"/>
              <w:right w:val="single" w:sz="8" w:space="0" w:color="000000"/>
            </w:tcBorders>
            <w:shd w:val="clear" w:color="auto" w:fill="FFFFFF"/>
          </w:tcPr>
          <w:p w:rsidR="00A84411" w:rsidRDefault="00A84411" w:rsidP="00A84411">
            <w:r w:rsidRPr="00C00DA2">
              <w:rPr>
                <w:rFonts w:ascii="Times New Roman" w:eastAsia="Times New Roman" w:hAnsi="Times New Roman" w:cs="Times New Roman"/>
                <w:color w:val="000000"/>
                <w:sz w:val="24"/>
                <w:szCs w:val="24"/>
                <w:lang w:eastAsia="ru-RU"/>
              </w:rPr>
              <w:t>1</w:t>
            </w:r>
          </w:p>
        </w:tc>
        <w:tc>
          <w:tcPr>
            <w:tcW w:w="1418" w:type="dxa"/>
            <w:tcBorders>
              <w:top w:val="single" w:sz="8" w:space="0" w:color="000000"/>
              <w:left w:val="single" w:sz="8" w:space="0" w:color="000000"/>
              <w:bottom w:val="single" w:sz="4" w:space="0" w:color="auto"/>
              <w:right w:val="single" w:sz="8" w:space="0" w:color="000000"/>
            </w:tcBorders>
            <w:shd w:val="clear" w:color="auto" w:fill="FFFFFF"/>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октябрь</w:t>
            </w:r>
          </w:p>
        </w:tc>
        <w:tc>
          <w:tcPr>
            <w:tcW w:w="283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Коррекция восприятия формы</w:t>
            </w:r>
          </w:p>
        </w:tc>
        <w:tc>
          <w:tcPr>
            <w:tcW w:w="3260"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с натуры</w:t>
            </w:r>
          </w:p>
        </w:tc>
      </w:tr>
      <w:tr w:rsidR="00A84411" w:rsidRPr="00B343DC" w:rsidTr="003A2126">
        <w:trPr>
          <w:trHeight w:val="270"/>
        </w:trPr>
        <w:tc>
          <w:tcPr>
            <w:tcW w:w="642"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84411" w:rsidRPr="00B343DC" w:rsidRDefault="00A84411" w:rsidP="00A84411">
            <w:pPr>
              <w:spacing w:after="0" w:line="240" w:lineRule="auto"/>
              <w:jc w:val="center"/>
              <w:rPr>
                <w:rFonts w:ascii="Times New Roman" w:eastAsia="Times New Roman" w:hAnsi="Times New Roman" w:cs="Times New Roman"/>
                <w:color w:val="000000"/>
                <w:sz w:val="24"/>
                <w:szCs w:val="24"/>
                <w:lang w:eastAsia="ru-RU"/>
              </w:rPr>
            </w:pPr>
          </w:p>
        </w:tc>
        <w:tc>
          <w:tcPr>
            <w:tcW w:w="5704"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p>
        </w:tc>
        <w:tc>
          <w:tcPr>
            <w:tcW w:w="674" w:type="dxa"/>
            <w:vMerge/>
            <w:tcBorders>
              <w:left w:val="single" w:sz="8" w:space="0" w:color="000000"/>
              <w:bottom w:val="single" w:sz="8" w:space="0" w:color="000000"/>
              <w:right w:val="single" w:sz="8" w:space="0" w:color="000000"/>
            </w:tcBorders>
            <w:shd w:val="clear" w:color="auto" w:fill="FFFFFF"/>
          </w:tcPr>
          <w:p w:rsidR="00A84411" w:rsidRPr="00C00DA2" w:rsidRDefault="00A84411" w:rsidP="00A84411">
            <w:pPr>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8" w:space="0" w:color="000000"/>
              <w:bottom w:val="single" w:sz="8" w:space="0" w:color="000000"/>
              <w:right w:val="single" w:sz="8" w:space="0" w:color="000000"/>
            </w:tcBorders>
            <w:shd w:val="clear" w:color="auto" w:fill="FFFFFF"/>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w:t>
            </w:r>
          </w:p>
        </w:tc>
        <w:tc>
          <w:tcPr>
            <w:tcW w:w="2835"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p>
        </w:tc>
        <w:tc>
          <w:tcPr>
            <w:tcW w:w="3260"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p>
        </w:tc>
      </w:tr>
      <w:tr w:rsidR="00A84411" w:rsidRPr="00B343DC" w:rsidTr="00A84411">
        <w:trPr>
          <w:trHeight w:val="820"/>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jc w:val="center"/>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6</w:t>
            </w:r>
          </w:p>
        </w:tc>
        <w:tc>
          <w:tcPr>
            <w:tcW w:w="5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с натуры морских сигнальных флажков (3-4 флажка).</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Pr>
          <w:p w:rsidR="00A84411" w:rsidRDefault="00A84411" w:rsidP="00A84411">
            <w:r w:rsidRPr="00C00DA2">
              <w:rPr>
                <w:rFonts w:ascii="Times New Roman" w:eastAsia="Times New Roman" w:hAnsi="Times New Roman" w:cs="Times New Roman"/>
                <w:color w:val="000000"/>
                <w:sz w:val="24"/>
                <w:szCs w:val="24"/>
                <w:lang w:eastAsia="ru-RU"/>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Коррекция  пространственного восприятия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с натуры</w:t>
            </w:r>
          </w:p>
        </w:tc>
      </w:tr>
      <w:tr w:rsidR="00A84411" w:rsidRPr="00B343DC" w:rsidTr="00A84411">
        <w:trPr>
          <w:trHeight w:val="300"/>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jc w:val="center"/>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7</w:t>
            </w:r>
          </w:p>
        </w:tc>
        <w:tc>
          <w:tcPr>
            <w:tcW w:w="5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с натуры доски (с узором) для резания овощей.</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Pr>
          <w:p w:rsidR="00A84411" w:rsidRDefault="00A84411" w:rsidP="00A84411">
            <w:r w:rsidRPr="00C00DA2">
              <w:rPr>
                <w:rFonts w:ascii="Times New Roman" w:eastAsia="Times New Roman" w:hAnsi="Times New Roman" w:cs="Times New Roman"/>
                <w:color w:val="000000"/>
                <w:sz w:val="24"/>
                <w:szCs w:val="24"/>
                <w:lang w:eastAsia="ru-RU"/>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Коррекция зрительного восприятия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с натуры</w:t>
            </w:r>
          </w:p>
        </w:tc>
      </w:tr>
      <w:tr w:rsidR="00A84411" w:rsidRPr="00B343DC" w:rsidTr="00A84411">
        <w:trPr>
          <w:trHeight w:val="320"/>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jc w:val="center"/>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8</w:t>
            </w:r>
          </w:p>
        </w:tc>
        <w:tc>
          <w:tcPr>
            <w:tcW w:w="5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шахматного узора в квадрате.</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Pr>
          <w:p w:rsidR="00A84411" w:rsidRDefault="00A84411" w:rsidP="00A84411">
            <w:r w:rsidRPr="00D65E29">
              <w:rPr>
                <w:rFonts w:ascii="Times New Roman" w:eastAsia="Times New Roman" w:hAnsi="Times New Roman" w:cs="Times New Roman"/>
                <w:color w:val="000000"/>
                <w:sz w:val="24"/>
                <w:szCs w:val="24"/>
                <w:lang w:eastAsia="ru-RU"/>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Коррекция пространственного восприятия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Декоративное рисование</w:t>
            </w:r>
          </w:p>
        </w:tc>
      </w:tr>
      <w:tr w:rsidR="00A84411" w:rsidRPr="00B343DC" w:rsidTr="00A84411">
        <w:trPr>
          <w:trHeight w:val="320"/>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jc w:val="center"/>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9</w:t>
            </w:r>
          </w:p>
        </w:tc>
        <w:tc>
          <w:tcPr>
            <w:tcW w:w="5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Иллюстрирование рассказа, прочитанного учителем.</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Pr>
          <w:p w:rsidR="00A84411" w:rsidRDefault="00A84411" w:rsidP="00A84411">
            <w:r w:rsidRPr="00D65E29">
              <w:rPr>
                <w:rFonts w:ascii="Times New Roman" w:eastAsia="Times New Roman" w:hAnsi="Times New Roman" w:cs="Times New Roman"/>
                <w:color w:val="000000"/>
                <w:sz w:val="24"/>
                <w:szCs w:val="24"/>
                <w:lang w:eastAsia="ru-RU"/>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Коррекция воображения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на тему, беседа по содержанию</w:t>
            </w:r>
          </w:p>
        </w:tc>
      </w:tr>
      <w:tr w:rsidR="00A84411" w:rsidRPr="00B343DC" w:rsidTr="003A2126">
        <w:trPr>
          <w:trHeight w:val="240"/>
        </w:trPr>
        <w:tc>
          <w:tcPr>
            <w:tcW w:w="642"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jc w:val="center"/>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10</w:t>
            </w:r>
          </w:p>
        </w:tc>
        <w:tc>
          <w:tcPr>
            <w:tcW w:w="5704"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с натуры игрушечного домика.</w:t>
            </w:r>
          </w:p>
        </w:tc>
        <w:tc>
          <w:tcPr>
            <w:tcW w:w="674" w:type="dxa"/>
            <w:vMerge w:val="restart"/>
            <w:tcBorders>
              <w:top w:val="single" w:sz="8" w:space="0" w:color="000000"/>
              <w:left w:val="single" w:sz="8" w:space="0" w:color="000000"/>
              <w:right w:val="single" w:sz="8" w:space="0" w:color="000000"/>
            </w:tcBorders>
            <w:shd w:val="clear" w:color="auto" w:fill="FFFFFF"/>
          </w:tcPr>
          <w:p w:rsidR="00A84411" w:rsidRDefault="00A84411" w:rsidP="00A84411">
            <w:r w:rsidRPr="00D65E29">
              <w:rPr>
                <w:rFonts w:ascii="Times New Roman" w:eastAsia="Times New Roman" w:hAnsi="Times New Roman" w:cs="Times New Roman"/>
                <w:color w:val="000000"/>
                <w:sz w:val="24"/>
                <w:szCs w:val="24"/>
                <w:lang w:eastAsia="ru-RU"/>
              </w:rPr>
              <w:t>1</w:t>
            </w:r>
          </w:p>
        </w:tc>
        <w:tc>
          <w:tcPr>
            <w:tcW w:w="1418" w:type="dxa"/>
            <w:tcBorders>
              <w:top w:val="single" w:sz="8" w:space="0" w:color="000000"/>
              <w:left w:val="single" w:sz="8" w:space="0" w:color="000000"/>
              <w:bottom w:val="single" w:sz="4" w:space="0" w:color="auto"/>
              <w:right w:val="single" w:sz="8" w:space="0" w:color="000000"/>
            </w:tcBorders>
            <w:shd w:val="clear" w:color="auto" w:fill="FFFFFF"/>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ноябрь</w:t>
            </w:r>
          </w:p>
        </w:tc>
        <w:tc>
          <w:tcPr>
            <w:tcW w:w="283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Коррекция восприятия формы</w:t>
            </w:r>
          </w:p>
        </w:tc>
        <w:tc>
          <w:tcPr>
            <w:tcW w:w="3260"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с натуры</w:t>
            </w:r>
          </w:p>
        </w:tc>
      </w:tr>
      <w:tr w:rsidR="00A84411" w:rsidRPr="00B343DC" w:rsidTr="003A2126">
        <w:trPr>
          <w:trHeight w:val="300"/>
        </w:trPr>
        <w:tc>
          <w:tcPr>
            <w:tcW w:w="642"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84411" w:rsidRPr="00B343DC" w:rsidRDefault="00A84411" w:rsidP="00A84411">
            <w:pPr>
              <w:spacing w:after="0" w:line="240" w:lineRule="auto"/>
              <w:jc w:val="center"/>
              <w:rPr>
                <w:rFonts w:ascii="Times New Roman" w:eastAsia="Times New Roman" w:hAnsi="Times New Roman" w:cs="Times New Roman"/>
                <w:color w:val="000000"/>
                <w:sz w:val="24"/>
                <w:szCs w:val="24"/>
                <w:lang w:eastAsia="ru-RU"/>
              </w:rPr>
            </w:pPr>
          </w:p>
        </w:tc>
        <w:tc>
          <w:tcPr>
            <w:tcW w:w="5704"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p>
        </w:tc>
        <w:tc>
          <w:tcPr>
            <w:tcW w:w="674" w:type="dxa"/>
            <w:vMerge/>
            <w:tcBorders>
              <w:left w:val="single" w:sz="8" w:space="0" w:color="000000"/>
              <w:bottom w:val="single" w:sz="8" w:space="0" w:color="000000"/>
              <w:right w:val="single" w:sz="8" w:space="0" w:color="000000"/>
            </w:tcBorders>
            <w:shd w:val="clear" w:color="auto" w:fill="FFFFFF"/>
          </w:tcPr>
          <w:p w:rsidR="00A84411" w:rsidRPr="00D65E29" w:rsidRDefault="00A84411" w:rsidP="00A84411">
            <w:pPr>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8" w:space="0" w:color="000000"/>
              <w:bottom w:val="single" w:sz="8" w:space="0" w:color="000000"/>
              <w:right w:val="single" w:sz="8" w:space="0" w:color="000000"/>
            </w:tcBorders>
            <w:shd w:val="clear" w:color="auto" w:fill="FFFFFF"/>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2835"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p>
        </w:tc>
        <w:tc>
          <w:tcPr>
            <w:tcW w:w="3260"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p>
        </w:tc>
      </w:tr>
      <w:tr w:rsidR="00A84411" w:rsidRPr="00B343DC" w:rsidTr="00A84411">
        <w:trPr>
          <w:trHeight w:val="320"/>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jc w:val="center"/>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11</w:t>
            </w:r>
          </w:p>
        </w:tc>
        <w:tc>
          <w:tcPr>
            <w:tcW w:w="5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с натуры будильника круглой формы.</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Pr>
          <w:p w:rsidR="00A84411" w:rsidRDefault="00A84411" w:rsidP="00A84411">
            <w:r w:rsidRPr="00D65E29">
              <w:rPr>
                <w:rFonts w:ascii="Times New Roman" w:eastAsia="Times New Roman" w:hAnsi="Times New Roman" w:cs="Times New Roman"/>
                <w:color w:val="000000"/>
                <w:sz w:val="24"/>
                <w:szCs w:val="24"/>
                <w:lang w:eastAsia="ru-RU"/>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Коррекция восприятия формы</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с натуры</w:t>
            </w:r>
          </w:p>
        </w:tc>
      </w:tr>
      <w:tr w:rsidR="00A84411" w:rsidRPr="00B343DC" w:rsidTr="00A84411">
        <w:trPr>
          <w:trHeight w:val="300"/>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jc w:val="center"/>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12</w:t>
            </w:r>
          </w:p>
        </w:tc>
        <w:tc>
          <w:tcPr>
            <w:tcW w:w="5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с натуры мяча.</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Pr>
          <w:p w:rsidR="00A84411" w:rsidRDefault="00A84411" w:rsidP="00A84411">
            <w:r w:rsidRPr="00D65E29">
              <w:rPr>
                <w:rFonts w:ascii="Times New Roman" w:eastAsia="Times New Roman" w:hAnsi="Times New Roman" w:cs="Times New Roman"/>
                <w:color w:val="000000"/>
                <w:sz w:val="24"/>
                <w:szCs w:val="24"/>
                <w:lang w:eastAsia="ru-RU"/>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Коррекция восприятия формы</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с натуры</w:t>
            </w:r>
          </w:p>
        </w:tc>
      </w:tr>
      <w:tr w:rsidR="00A84411" w:rsidRPr="00B343DC" w:rsidTr="003A2126">
        <w:trPr>
          <w:trHeight w:val="240"/>
        </w:trPr>
        <w:tc>
          <w:tcPr>
            <w:tcW w:w="642"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jc w:val="center"/>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13</w:t>
            </w:r>
          </w:p>
        </w:tc>
        <w:tc>
          <w:tcPr>
            <w:tcW w:w="5704"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Узор для тарелки (тарелка – готовая форма).</w:t>
            </w:r>
          </w:p>
        </w:tc>
        <w:tc>
          <w:tcPr>
            <w:tcW w:w="674" w:type="dxa"/>
            <w:vMerge w:val="restart"/>
            <w:tcBorders>
              <w:top w:val="single" w:sz="8" w:space="0" w:color="000000"/>
              <w:left w:val="single" w:sz="8" w:space="0" w:color="000000"/>
              <w:right w:val="single" w:sz="8" w:space="0" w:color="000000"/>
            </w:tcBorders>
            <w:shd w:val="clear" w:color="auto" w:fill="FFFFFF"/>
          </w:tcPr>
          <w:p w:rsidR="00A84411" w:rsidRDefault="00A84411" w:rsidP="00A84411">
            <w:r w:rsidRPr="00D65E29">
              <w:rPr>
                <w:rFonts w:ascii="Times New Roman" w:eastAsia="Times New Roman" w:hAnsi="Times New Roman" w:cs="Times New Roman"/>
                <w:color w:val="000000"/>
                <w:sz w:val="24"/>
                <w:szCs w:val="24"/>
                <w:lang w:eastAsia="ru-RU"/>
              </w:rPr>
              <w:t>1</w:t>
            </w:r>
          </w:p>
        </w:tc>
        <w:tc>
          <w:tcPr>
            <w:tcW w:w="1418" w:type="dxa"/>
            <w:tcBorders>
              <w:top w:val="single" w:sz="8" w:space="0" w:color="000000"/>
              <w:left w:val="single" w:sz="8" w:space="0" w:color="000000"/>
              <w:bottom w:val="single" w:sz="4" w:space="0" w:color="auto"/>
              <w:right w:val="single" w:sz="8" w:space="0" w:color="000000"/>
            </w:tcBorders>
            <w:shd w:val="clear" w:color="auto" w:fill="FFFFFF"/>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декабрь</w:t>
            </w:r>
          </w:p>
        </w:tc>
        <w:tc>
          <w:tcPr>
            <w:tcW w:w="283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Коррекция воображения</w:t>
            </w:r>
          </w:p>
        </w:tc>
        <w:tc>
          <w:tcPr>
            <w:tcW w:w="3260"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Декоративное рисование</w:t>
            </w:r>
          </w:p>
        </w:tc>
      </w:tr>
      <w:tr w:rsidR="00A84411" w:rsidRPr="00B343DC" w:rsidTr="003A2126">
        <w:trPr>
          <w:trHeight w:val="270"/>
        </w:trPr>
        <w:tc>
          <w:tcPr>
            <w:tcW w:w="642"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84411" w:rsidRPr="00B343DC" w:rsidRDefault="00A84411" w:rsidP="00A84411">
            <w:pPr>
              <w:spacing w:after="0" w:line="240" w:lineRule="auto"/>
              <w:jc w:val="center"/>
              <w:rPr>
                <w:rFonts w:ascii="Times New Roman" w:eastAsia="Times New Roman" w:hAnsi="Times New Roman" w:cs="Times New Roman"/>
                <w:color w:val="000000"/>
                <w:sz w:val="24"/>
                <w:szCs w:val="24"/>
                <w:lang w:eastAsia="ru-RU"/>
              </w:rPr>
            </w:pPr>
          </w:p>
        </w:tc>
        <w:tc>
          <w:tcPr>
            <w:tcW w:w="5704"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p>
        </w:tc>
        <w:tc>
          <w:tcPr>
            <w:tcW w:w="674" w:type="dxa"/>
            <w:vMerge/>
            <w:tcBorders>
              <w:left w:val="single" w:sz="8" w:space="0" w:color="000000"/>
              <w:bottom w:val="single" w:sz="8" w:space="0" w:color="000000"/>
              <w:right w:val="single" w:sz="8" w:space="0" w:color="000000"/>
            </w:tcBorders>
            <w:shd w:val="clear" w:color="auto" w:fill="FFFFFF"/>
          </w:tcPr>
          <w:p w:rsidR="00A84411" w:rsidRPr="00D65E29" w:rsidRDefault="00A84411" w:rsidP="00A84411">
            <w:pPr>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8" w:space="0" w:color="000000"/>
              <w:bottom w:val="single" w:sz="8" w:space="0" w:color="000000"/>
              <w:right w:val="single" w:sz="8" w:space="0" w:color="000000"/>
            </w:tcBorders>
            <w:shd w:val="clear" w:color="auto" w:fill="FFFFFF"/>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w:t>
            </w:r>
          </w:p>
        </w:tc>
        <w:tc>
          <w:tcPr>
            <w:tcW w:w="2835"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p>
        </w:tc>
        <w:tc>
          <w:tcPr>
            <w:tcW w:w="3260"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p>
        </w:tc>
      </w:tr>
      <w:tr w:rsidR="00A84411" w:rsidRPr="00B343DC" w:rsidTr="00A84411">
        <w:trPr>
          <w:trHeight w:val="320"/>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jc w:val="center"/>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14</w:t>
            </w:r>
          </w:p>
        </w:tc>
        <w:tc>
          <w:tcPr>
            <w:tcW w:w="5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Иллюстрирование рассказа, прочитанного учителем.</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Pr>
          <w:p w:rsidR="00A84411" w:rsidRDefault="00A84411" w:rsidP="00A84411">
            <w:r w:rsidRPr="00D65E29">
              <w:rPr>
                <w:rFonts w:ascii="Times New Roman" w:eastAsia="Times New Roman" w:hAnsi="Times New Roman" w:cs="Times New Roman"/>
                <w:color w:val="000000"/>
                <w:sz w:val="24"/>
                <w:szCs w:val="24"/>
                <w:lang w:eastAsia="ru-RU"/>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Коррекция воображения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на тему</w:t>
            </w:r>
          </w:p>
        </w:tc>
      </w:tr>
      <w:tr w:rsidR="00A84411" w:rsidRPr="00B343DC" w:rsidTr="00A84411">
        <w:trPr>
          <w:trHeight w:val="300"/>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jc w:val="center"/>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15</w:t>
            </w:r>
          </w:p>
        </w:tc>
        <w:tc>
          <w:tcPr>
            <w:tcW w:w="5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узора в полосе (снежинки и веточки ели).  Беседа по картине И.Шишкина «Зима».</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Pr>
          <w:p w:rsidR="00A84411" w:rsidRDefault="00A84411" w:rsidP="00A84411">
            <w:r w:rsidRPr="00D65E29">
              <w:rPr>
                <w:rFonts w:ascii="Times New Roman" w:eastAsia="Times New Roman" w:hAnsi="Times New Roman" w:cs="Times New Roman"/>
                <w:color w:val="000000"/>
                <w:sz w:val="24"/>
                <w:szCs w:val="24"/>
                <w:lang w:eastAsia="ru-RU"/>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Коррекция зрительного восприятия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Декоративное рисование, беседа по картине</w:t>
            </w:r>
          </w:p>
        </w:tc>
      </w:tr>
      <w:tr w:rsidR="00A84411" w:rsidRPr="00B343DC" w:rsidTr="00A84411">
        <w:trPr>
          <w:trHeight w:val="320"/>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jc w:val="center"/>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16</w:t>
            </w:r>
          </w:p>
        </w:tc>
        <w:tc>
          <w:tcPr>
            <w:tcW w:w="5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на тему «Новогодняя ёлка». Беседа по картине К.Юона «Русская зима».</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Pr>
          <w:p w:rsidR="00A84411" w:rsidRDefault="00A84411" w:rsidP="00A84411">
            <w:r w:rsidRPr="00D65E29">
              <w:rPr>
                <w:rFonts w:ascii="Times New Roman" w:eastAsia="Times New Roman" w:hAnsi="Times New Roman" w:cs="Times New Roman"/>
                <w:color w:val="000000"/>
                <w:sz w:val="24"/>
                <w:szCs w:val="24"/>
                <w:lang w:eastAsia="ru-RU"/>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Коррекция зрительного восприятия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ан тему, беседа по картине</w:t>
            </w:r>
          </w:p>
        </w:tc>
      </w:tr>
      <w:tr w:rsidR="00A84411" w:rsidRPr="00B343DC" w:rsidTr="003A2126">
        <w:trPr>
          <w:trHeight w:val="270"/>
        </w:trPr>
        <w:tc>
          <w:tcPr>
            <w:tcW w:w="642"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jc w:val="center"/>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17</w:t>
            </w:r>
          </w:p>
        </w:tc>
        <w:tc>
          <w:tcPr>
            <w:tcW w:w="5704"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узора на рукавичке (рукавичка – готовая форма).</w:t>
            </w:r>
          </w:p>
        </w:tc>
        <w:tc>
          <w:tcPr>
            <w:tcW w:w="674" w:type="dxa"/>
            <w:vMerge w:val="restart"/>
            <w:tcBorders>
              <w:top w:val="single" w:sz="8" w:space="0" w:color="000000"/>
              <w:left w:val="single" w:sz="8" w:space="0" w:color="000000"/>
              <w:right w:val="single" w:sz="8" w:space="0" w:color="000000"/>
            </w:tcBorders>
            <w:shd w:val="clear" w:color="auto" w:fill="FFFFFF"/>
          </w:tcPr>
          <w:p w:rsidR="00A84411" w:rsidRDefault="00A84411" w:rsidP="00A84411">
            <w:r w:rsidRPr="00D65E29">
              <w:rPr>
                <w:rFonts w:ascii="Times New Roman" w:eastAsia="Times New Roman" w:hAnsi="Times New Roman" w:cs="Times New Roman"/>
                <w:color w:val="000000"/>
                <w:sz w:val="24"/>
                <w:szCs w:val="24"/>
                <w:lang w:eastAsia="ru-RU"/>
              </w:rPr>
              <w:t>1</w:t>
            </w:r>
          </w:p>
        </w:tc>
        <w:tc>
          <w:tcPr>
            <w:tcW w:w="1418" w:type="dxa"/>
            <w:tcBorders>
              <w:top w:val="single" w:sz="8" w:space="0" w:color="000000"/>
              <w:left w:val="single" w:sz="8" w:space="0" w:color="000000"/>
              <w:bottom w:val="single" w:sz="4" w:space="0" w:color="auto"/>
              <w:right w:val="single" w:sz="8" w:space="0" w:color="000000"/>
            </w:tcBorders>
            <w:shd w:val="clear" w:color="auto" w:fill="FFFFFF"/>
          </w:tcPr>
          <w:p w:rsidR="00A84411" w:rsidRPr="00B343DC" w:rsidRDefault="00747AA5" w:rsidP="00A844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январь</w:t>
            </w:r>
          </w:p>
        </w:tc>
        <w:tc>
          <w:tcPr>
            <w:tcW w:w="283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Коррекция зрительного восприятия</w:t>
            </w:r>
          </w:p>
        </w:tc>
        <w:tc>
          <w:tcPr>
            <w:tcW w:w="3260"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Декоративное рисование</w:t>
            </w:r>
          </w:p>
        </w:tc>
      </w:tr>
      <w:tr w:rsidR="00A84411" w:rsidRPr="00B343DC" w:rsidTr="003A2126">
        <w:trPr>
          <w:trHeight w:val="270"/>
        </w:trPr>
        <w:tc>
          <w:tcPr>
            <w:tcW w:w="642"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84411" w:rsidRPr="00B343DC" w:rsidRDefault="00A84411" w:rsidP="00A84411">
            <w:pPr>
              <w:spacing w:after="0" w:line="240" w:lineRule="auto"/>
              <w:jc w:val="center"/>
              <w:rPr>
                <w:rFonts w:ascii="Times New Roman" w:eastAsia="Times New Roman" w:hAnsi="Times New Roman" w:cs="Times New Roman"/>
                <w:color w:val="000000"/>
                <w:sz w:val="24"/>
                <w:szCs w:val="24"/>
                <w:lang w:eastAsia="ru-RU"/>
              </w:rPr>
            </w:pPr>
          </w:p>
        </w:tc>
        <w:tc>
          <w:tcPr>
            <w:tcW w:w="5704"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p>
        </w:tc>
        <w:tc>
          <w:tcPr>
            <w:tcW w:w="674" w:type="dxa"/>
            <w:vMerge/>
            <w:tcBorders>
              <w:left w:val="single" w:sz="8" w:space="0" w:color="000000"/>
              <w:bottom w:val="single" w:sz="8" w:space="0" w:color="000000"/>
              <w:right w:val="single" w:sz="8" w:space="0" w:color="000000"/>
            </w:tcBorders>
            <w:shd w:val="clear" w:color="auto" w:fill="FFFFFF"/>
          </w:tcPr>
          <w:p w:rsidR="00A84411" w:rsidRPr="00D65E29" w:rsidRDefault="00A84411" w:rsidP="00A84411">
            <w:pPr>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8" w:space="0" w:color="000000"/>
              <w:bottom w:val="single" w:sz="8" w:space="0" w:color="000000"/>
              <w:right w:val="single" w:sz="8" w:space="0" w:color="000000"/>
            </w:tcBorders>
            <w:shd w:val="clear" w:color="auto" w:fill="FFFFFF"/>
          </w:tcPr>
          <w:p w:rsidR="00A84411" w:rsidRPr="00B343DC" w:rsidRDefault="00747AA5" w:rsidP="00A844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2835"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p>
        </w:tc>
        <w:tc>
          <w:tcPr>
            <w:tcW w:w="3260"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p>
        </w:tc>
      </w:tr>
      <w:tr w:rsidR="00A84411" w:rsidRPr="00B343DC" w:rsidTr="00A84411">
        <w:trPr>
          <w:trHeight w:val="320"/>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jc w:val="center"/>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18</w:t>
            </w:r>
          </w:p>
        </w:tc>
        <w:tc>
          <w:tcPr>
            <w:tcW w:w="5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на тему «Елка зимой в лесу».</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Pr>
          <w:p w:rsidR="00A84411" w:rsidRDefault="00A84411" w:rsidP="00A84411">
            <w:r w:rsidRPr="00D65E29">
              <w:rPr>
                <w:rFonts w:ascii="Times New Roman" w:eastAsia="Times New Roman" w:hAnsi="Times New Roman" w:cs="Times New Roman"/>
                <w:color w:val="000000"/>
                <w:sz w:val="24"/>
                <w:szCs w:val="24"/>
                <w:lang w:eastAsia="ru-RU"/>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A84411" w:rsidRPr="00B343DC" w:rsidRDefault="00747AA5" w:rsidP="00A844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Коррекция воображения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на тему</w:t>
            </w:r>
          </w:p>
        </w:tc>
      </w:tr>
      <w:tr w:rsidR="00A84411" w:rsidRPr="00B343DC" w:rsidTr="00A84411">
        <w:trPr>
          <w:trHeight w:val="320"/>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jc w:val="center"/>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19</w:t>
            </w:r>
          </w:p>
        </w:tc>
        <w:tc>
          <w:tcPr>
            <w:tcW w:w="5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с натуры молотка.</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Pr>
          <w:p w:rsidR="00A84411" w:rsidRDefault="00A84411" w:rsidP="00A84411">
            <w:r w:rsidRPr="00D65E29">
              <w:rPr>
                <w:rFonts w:ascii="Times New Roman" w:eastAsia="Times New Roman" w:hAnsi="Times New Roman" w:cs="Times New Roman"/>
                <w:color w:val="000000"/>
                <w:sz w:val="24"/>
                <w:szCs w:val="24"/>
                <w:lang w:eastAsia="ru-RU"/>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A84411" w:rsidRPr="00B343DC" w:rsidRDefault="00747AA5" w:rsidP="00A844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Коррекция зрительного восприятия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с натуры</w:t>
            </w:r>
          </w:p>
        </w:tc>
      </w:tr>
      <w:tr w:rsidR="00747AA5" w:rsidRPr="00B343DC" w:rsidTr="003A2126">
        <w:trPr>
          <w:trHeight w:val="300"/>
        </w:trPr>
        <w:tc>
          <w:tcPr>
            <w:tcW w:w="642"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747AA5" w:rsidRPr="00B343DC" w:rsidRDefault="00747AA5" w:rsidP="00A84411">
            <w:pPr>
              <w:spacing w:after="0" w:line="240" w:lineRule="auto"/>
              <w:jc w:val="center"/>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20</w:t>
            </w:r>
          </w:p>
        </w:tc>
        <w:tc>
          <w:tcPr>
            <w:tcW w:w="5704"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747AA5" w:rsidRPr="00B343DC" w:rsidRDefault="00747AA5"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с натуры теннисной ракетки. Беседа по картине К.Юона «Конец зимы» или «Полдень».</w:t>
            </w:r>
          </w:p>
        </w:tc>
        <w:tc>
          <w:tcPr>
            <w:tcW w:w="674" w:type="dxa"/>
            <w:vMerge w:val="restart"/>
            <w:tcBorders>
              <w:top w:val="single" w:sz="8" w:space="0" w:color="000000"/>
              <w:left w:val="single" w:sz="8" w:space="0" w:color="000000"/>
              <w:right w:val="single" w:sz="8" w:space="0" w:color="000000"/>
            </w:tcBorders>
            <w:shd w:val="clear" w:color="auto" w:fill="FFFFFF"/>
          </w:tcPr>
          <w:p w:rsidR="00747AA5" w:rsidRDefault="00747AA5" w:rsidP="00A84411">
            <w:r w:rsidRPr="00D65E29">
              <w:rPr>
                <w:rFonts w:ascii="Times New Roman" w:eastAsia="Times New Roman" w:hAnsi="Times New Roman" w:cs="Times New Roman"/>
                <w:color w:val="000000"/>
                <w:sz w:val="24"/>
                <w:szCs w:val="24"/>
                <w:lang w:eastAsia="ru-RU"/>
              </w:rPr>
              <w:t>1</w:t>
            </w:r>
          </w:p>
        </w:tc>
        <w:tc>
          <w:tcPr>
            <w:tcW w:w="1418" w:type="dxa"/>
            <w:tcBorders>
              <w:top w:val="single" w:sz="8" w:space="0" w:color="000000"/>
              <w:left w:val="single" w:sz="8" w:space="0" w:color="000000"/>
              <w:bottom w:val="single" w:sz="4" w:space="0" w:color="auto"/>
              <w:right w:val="single" w:sz="8" w:space="0" w:color="000000"/>
            </w:tcBorders>
            <w:shd w:val="clear" w:color="auto" w:fill="FFFFFF"/>
          </w:tcPr>
          <w:p w:rsidR="00747AA5" w:rsidRPr="00B343DC" w:rsidRDefault="00747AA5" w:rsidP="00A844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февраль</w:t>
            </w:r>
          </w:p>
        </w:tc>
        <w:tc>
          <w:tcPr>
            <w:tcW w:w="283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747AA5" w:rsidRPr="00B343DC" w:rsidRDefault="00747AA5"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Коррекция зрительного восприятия</w:t>
            </w:r>
          </w:p>
        </w:tc>
        <w:tc>
          <w:tcPr>
            <w:tcW w:w="3260"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747AA5" w:rsidRPr="00B343DC" w:rsidRDefault="00747AA5"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с натуры, беседа по картине</w:t>
            </w:r>
          </w:p>
        </w:tc>
      </w:tr>
      <w:tr w:rsidR="00747AA5" w:rsidRPr="00B343DC" w:rsidTr="003A2126">
        <w:trPr>
          <w:trHeight w:val="240"/>
        </w:trPr>
        <w:tc>
          <w:tcPr>
            <w:tcW w:w="642"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47AA5" w:rsidRPr="00B343DC" w:rsidRDefault="00747AA5" w:rsidP="00A84411">
            <w:pPr>
              <w:spacing w:after="0" w:line="240" w:lineRule="auto"/>
              <w:jc w:val="center"/>
              <w:rPr>
                <w:rFonts w:ascii="Times New Roman" w:eastAsia="Times New Roman" w:hAnsi="Times New Roman" w:cs="Times New Roman"/>
                <w:color w:val="000000"/>
                <w:sz w:val="24"/>
                <w:szCs w:val="24"/>
                <w:lang w:eastAsia="ru-RU"/>
              </w:rPr>
            </w:pPr>
          </w:p>
        </w:tc>
        <w:tc>
          <w:tcPr>
            <w:tcW w:w="5704"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47AA5" w:rsidRPr="00B343DC" w:rsidRDefault="00747AA5" w:rsidP="00A84411">
            <w:pPr>
              <w:spacing w:after="0" w:line="240" w:lineRule="auto"/>
              <w:rPr>
                <w:rFonts w:ascii="Times New Roman" w:eastAsia="Times New Roman" w:hAnsi="Times New Roman" w:cs="Times New Roman"/>
                <w:color w:val="000000"/>
                <w:sz w:val="24"/>
                <w:szCs w:val="24"/>
                <w:lang w:eastAsia="ru-RU"/>
              </w:rPr>
            </w:pPr>
          </w:p>
        </w:tc>
        <w:tc>
          <w:tcPr>
            <w:tcW w:w="674" w:type="dxa"/>
            <w:vMerge/>
            <w:tcBorders>
              <w:left w:val="single" w:sz="8" w:space="0" w:color="000000"/>
              <w:bottom w:val="single" w:sz="8" w:space="0" w:color="000000"/>
              <w:right w:val="single" w:sz="8" w:space="0" w:color="000000"/>
            </w:tcBorders>
            <w:shd w:val="clear" w:color="auto" w:fill="FFFFFF"/>
          </w:tcPr>
          <w:p w:rsidR="00747AA5" w:rsidRPr="00D65E29" w:rsidRDefault="00747AA5" w:rsidP="00A84411">
            <w:pPr>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8" w:space="0" w:color="000000"/>
              <w:bottom w:val="single" w:sz="8" w:space="0" w:color="000000"/>
              <w:right w:val="single" w:sz="8" w:space="0" w:color="000000"/>
            </w:tcBorders>
            <w:shd w:val="clear" w:color="auto" w:fill="FFFFFF"/>
          </w:tcPr>
          <w:p w:rsidR="00747AA5" w:rsidRPr="00B343DC" w:rsidRDefault="00747AA5" w:rsidP="00A844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w:t>
            </w:r>
          </w:p>
        </w:tc>
        <w:tc>
          <w:tcPr>
            <w:tcW w:w="2835"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47AA5" w:rsidRPr="00B343DC" w:rsidRDefault="00747AA5" w:rsidP="00A84411">
            <w:pPr>
              <w:spacing w:after="0" w:line="240" w:lineRule="auto"/>
              <w:rPr>
                <w:rFonts w:ascii="Times New Roman" w:eastAsia="Times New Roman" w:hAnsi="Times New Roman" w:cs="Times New Roman"/>
                <w:color w:val="000000"/>
                <w:sz w:val="24"/>
                <w:szCs w:val="24"/>
                <w:lang w:eastAsia="ru-RU"/>
              </w:rPr>
            </w:pPr>
          </w:p>
        </w:tc>
        <w:tc>
          <w:tcPr>
            <w:tcW w:w="3260"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47AA5" w:rsidRPr="00B343DC" w:rsidRDefault="00747AA5" w:rsidP="00A84411">
            <w:pPr>
              <w:spacing w:after="0" w:line="240" w:lineRule="auto"/>
              <w:rPr>
                <w:rFonts w:ascii="Times New Roman" w:eastAsia="Times New Roman" w:hAnsi="Times New Roman" w:cs="Times New Roman"/>
                <w:color w:val="000000"/>
                <w:sz w:val="24"/>
                <w:szCs w:val="24"/>
                <w:lang w:eastAsia="ru-RU"/>
              </w:rPr>
            </w:pPr>
          </w:p>
        </w:tc>
      </w:tr>
      <w:tr w:rsidR="00A84411" w:rsidRPr="00B343DC" w:rsidTr="00A84411">
        <w:trPr>
          <w:trHeight w:val="320"/>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jc w:val="center"/>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21</w:t>
            </w:r>
          </w:p>
        </w:tc>
        <w:tc>
          <w:tcPr>
            <w:tcW w:w="5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на тему «Мой любимый сказочный герой».</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Pr>
          <w:p w:rsidR="00A84411" w:rsidRDefault="00A84411" w:rsidP="00A84411">
            <w:r w:rsidRPr="00D65E29">
              <w:rPr>
                <w:rFonts w:ascii="Times New Roman" w:eastAsia="Times New Roman" w:hAnsi="Times New Roman" w:cs="Times New Roman"/>
                <w:color w:val="000000"/>
                <w:sz w:val="24"/>
                <w:szCs w:val="24"/>
                <w:lang w:eastAsia="ru-RU"/>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A84411" w:rsidRPr="00B343DC" w:rsidRDefault="00747AA5" w:rsidP="00A844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Коррекция воображения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на тему</w:t>
            </w:r>
          </w:p>
        </w:tc>
      </w:tr>
      <w:tr w:rsidR="00A84411" w:rsidRPr="00B343DC" w:rsidTr="00A84411">
        <w:trPr>
          <w:trHeight w:val="300"/>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jc w:val="center"/>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22</w:t>
            </w:r>
          </w:p>
        </w:tc>
        <w:tc>
          <w:tcPr>
            <w:tcW w:w="5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поздравительной открытки к Дню защитника Отечества.</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Pr>
          <w:p w:rsidR="00A84411" w:rsidRDefault="00A84411" w:rsidP="00A84411">
            <w:r w:rsidRPr="00D65E29">
              <w:rPr>
                <w:rFonts w:ascii="Times New Roman" w:eastAsia="Times New Roman" w:hAnsi="Times New Roman" w:cs="Times New Roman"/>
                <w:color w:val="000000"/>
                <w:sz w:val="24"/>
                <w:szCs w:val="24"/>
                <w:lang w:eastAsia="ru-RU"/>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A84411" w:rsidRPr="00B343DC" w:rsidRDefault="00747AA5" w:rsidP="00A844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Коррекция мышления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на тему</w:t>
            </w:r>
          </w:p>
        </w:tc>
      </w:tr>
      <w:tr w:rsidR="00A84411" w:rsidRPr="00B343DC" w:rsidTr="00A84411">
        <w:trPr>
          <w:trHeight w:val="320"/>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jc w:val="center"/>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23</w:t>
            </w:r>
          </w:p>
        </w:tc>
        <w:tc>
          <w:tcPr>
            <w:tcW w:w="5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Оформление поздравительной открытки к 8 Марта. Беседа по картине Т.Яблонской «Весна».</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Pr>
          <w:p w:rsidR="00A84411" w:rsidRDefault="00A84411" w:rsidP="00A84411">
            <w:r w:rsidRPr="00D65E29">
              <w:rPr>
                <w:rFonts w:ascii="Times New Roman" w:eastAsia="Times New Roman" w:hAnsi="Times New Roman" w:cs="Times New Roman"/>
                <w:color w:val="000000"/>
                <w:sz w:val="24"/>
                <w:szCs w:val="24"/>
                <w:lang w:eastAsia="ru-RU"/>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A84411" w:rsidRPr="00B343DC" w:rsidRDefault="00747AA5" w:rsidP="00A844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Коррекция воображения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на тему, беседа по картине</w:t>
            </w:r>
          </w:p>
        </w:tc>
      </w:tr>
      <w:tr w:rsidR="00747AA5" w:rsidRPr="00B343DC" w:rsidTr="003A2126">
        <w:trPr>
          <w:trHeight w:val="285"/>
        </w:trPr>
        <w:tc>
          <w:tcPr>
            <w:tcW w:w="642"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747AA5" w:rsidRPr="00B343DC" w:rsidRDefault="00747AA5" w:rsidP="00A84411">
            <w:pPr>
              <w:spacing w:after="0" w:line="240" w:lineRule="auto"/>
              <w:jc w:val="center"/>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24</w:t>
            </w:r>
          </w:p>
        </w:tc>
        <w:tc>
          <w:tcPr>
            <w:tcW w:w="5704"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747AA5" w:rsidRPr="00B343DC" w:rsidRDefault="00747AA5"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по образцу орнамента из квадратов.</w:t>
            </w:r>
          </w:p>
        </w:tc>
        <w:tc>
          <w:tcPr>
            <w:tcW w:w="674" w:type="dxa"/>
            <w:vMerge w:val="restart"/>
            <w:tcBorders>
              <w:top w:val="single" w:sz="8" w:space="0" w:color="000000"/>
              <w:left w:val="single" w:sz="8" w:space="0" w:color="000000"/>
              <w:right w:val="single" w:sz="4" w:space="0" w:color="auto"/>
            </w:tcBorders>
            <w:shd w:val="clear" w:color="auto" w:fill="FFFFFF"/>
          </w:tcPr>
          <w:p w:rsidR="00747AA5" w:rsidRDefault="00747AA5" w:rsidP="00A84411">
            <w:r w:rsidRPr="00D65E29">
              <w:rPr>
                <w:rFonts w:ascii="Times New Roman" w:eastAsia="Times New Roman" w:hAnsi="Times New Roman" w:cs="Times New Roman"/>
                <w:color w:val="000000"/>
                <w:sz w:val="24"/>
                <w:szCs w:val="24"/>
                <w:lang w:eastAsia="ru-RU"/>
              </w:rPr>
              <w:t>1</w:t>
            </w:r>
          </w:p>
        </w:tc>
        <w:tc>
          <w:tcPr>
            <w:tcW w:w="1418" w:type="dxa"/>
            <w:tcBorders>
              <w:top w:val="single" w:sz="8" w:space="0" w:color="000000"/>
              <w:left w:val="single" w:sz="4" w:space="0" w:color="auto"/>
              <w:bottom w:val="single" w:sz="4" w:space="0" w:color="auto"/>
              <w:right w:val="single" w:sz="8" w:space="0" w:color="000000"/>
            </w:tcBorders>
            <w:shd w:val="clear" w:color="auto" w:fill="FFFFFF"/>
          </w:tcPr>
          <w:p w:rsidR="00747AA5" w:rsidRPr="00B343DC" w:rsidRDefault="00747AA5" w:rsidP="00A844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
        </w:tc>
        <w:tc>
          <w:tcPr>
            <w:tcW w:w="283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747AA5" w:rsidRPr="00B343DC" w:rsidRDefault="00747AA5"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Коррекция восприятия формы</w:t>
            </w:r>
          </w:p>
        </w:tc>
        <w:tc>
          <w:tcPr>
            <w:tcW w:w="3260"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747AA5" w:rsidRPr="00B343DC" w:rsidRDefault="00747AA5"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Декоративное рисование по образцу</w:t>
            </w:r>
          </w:p>
        </w:tc>
      </w:tr>
      <w:tr w:rsidR="00747AA5" w:rsidRPr="00B343DC" w:rsidTr="003A2126">
        <w:trPr>
          <w:trHeight w:val="255"/>
        </w:trPr>
        <w:tc>
          <w:tcPr>
            <w:tcW w:w="642"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47AA5" w:rsidRPr="00B343DC" w:rsidRDefault="00747AA5" w:rsidP="00A84411">
            <w:pPr>
              <w:spacing w:after="0" w:line="240" w:lineRule="auto"/>
              <w:jc w:val="center"/>
              <w:rPr>
                <w:rFonts w:ascii="Times New Roman" w:eastAsia="Times New Roman" w:hAnsi="Times New Roman" w:cs="Times New Roman"/>
                <w:color w:val="000000"/>
                <w:sz w:val="24"/>
                <w:szCs w:val="24"/>
                <w:lang w:eastAsia="ru-RU"/>
              </w:rPr>
            </w:pPr>
          </w:p>
        </w:tc>
        <w:tc>
          <w:tcPr>
            <w:tcW w:w="5704"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47AA5" w:rsidRPr="00B343DC" w:rsidRDefault="00747AA5" w:rsidP="00A84411">
            <w:pPr>
              <w:spacing w:after="0" w:line="240" w:lineRule="auto"/>
              <w:rPr>
                <w:rFonts w:ascii="Times New Roman" w:eastAsia="Times New Roman" w:hAnsi="Times New Roman" w:cs="Times New Roman"/>
                <w:color w:val="000000"/>
                <w:sz w:val="24"/>
                <w:szCs w:val="24"/>
                <w:lang w:eastAsia="ru-RU"/>
              </w:rPr>
            </w:pPr>
          </w:p>
        </w:tc>
        <w:tc>
          <w:tcPr>
            <w:tcW w:w="674" w:type="dxa"/>
            <w:vMerge/>
            <w:tcBorders>
              <w:left w:val="single" w:sz="8" w:space="0" w:color="000000"/>
              <w:bottom w:val="single" w:sz="8" w:space="0" w:color="000000"/>
              <w:right w:val="single" w:sz="4" w:space="0" w:color="auto"/>
            </w:tcBorders>
            <w:shd w:val="clear" w:color="auto" w:fill="FFFFFF"/>
          </w:tcPr>
          <w:p w:rsidR="00747AA5" w:rsidRPr="00D65E29" w:rsidRDefault="00747AA5" w:rsidP="00A84411">
            <w:pPr>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8" w:space="0" w:color="000000"/>
              <w:right w:val="single" w:sz="8" w:space="0" w:color="000000"/>
            </w:tcBorders>
            <w:shd w:val="clear" w:color="auto" w:fill="FFFFFF"/>
          </w:tcPr>
          <w:p w:rsidR="00747AA5" w:rsidRPr="00B343DC" w:rsidRDefault="00747AA5" w:rsidP="00A844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w:t>
            </w:r>
          </w:p>
        </w:tc>
        <w:tc>
          <w:tcPr>
            <w:tcW w:w="2835"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47AA5" w:rsidRPr="00B343DC" w:rsidRDefault="00747AA5" w:rsidP="00A84411">
            <w:pPr>
              <w:spacing w:after="0" w:line="240" w:lineRule="auto"/>
              <w:rPr>
                <w:rFonts w:ascii="Times New Roman" w:eastAsia="Times New Roman" w:hAnsi="Times New Roman" w:cs="Times New Roman"/>
                <w:color w:val="000000"/>
                <w:sz w:val="24"/>
                <w:szCs w:val="24"/>
                <w:lang w:eastAsia="ru-RU"/>
              </w:rPr>
            </w:pPr>
          </w:p>
        </w:tc>
        <w:tc>
          <w:tcPr>
            <w:tcW w:w="3260"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47AA5" w:rsidRPr="00B343DC" w:rsidRDefault="00747AA5" w:rsidP="00A84411">
            <w:pPr>
              <w:spacing w:after="0" w:line="240" w:lineRule="auto"/>
              <w:rPr>
                <w:rFonts w:ascii="Times New Roman" w:eastAsia="Times New Roman" w:hAnsi="Times New Roman" w:cs="Times New Roman"/>
                <w:color w:val="000000"/>
                <w:sz w:val="24"/>
                <w:szCs w:val="24"/>
                <w:lang w:eastAsia="ru-RU"/>
              </w:rPr>
            </w:pPr>
          </w:p>
        </w:tc>
      </w:tr>
      <w:tr w:rsidR="00A84411" w:rsidRPr="00B343DC" w:rsidTr="00A84411">
        <w:trPr>
          <w:trHeight w:val="300"/>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jc w:val="center"/>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25</w:t>
            </w:r>
          </w:p>
        </w:tc>
        <w:tc>
          <w:tcPr>
            <w:tcW w:w="5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с натуры постройки из элементов строительного материала.</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Pr>
          <w:p w:rsidR="00A84411" w:rsidRDefault="00A84411" w:rsidP="00A84411">
            <w:r w:rsidRPr="00D65E29">
              <w:rPr>
                <w:rFonts w:ascii="Times New Roman" w:eastAsia="Times New Roman" w:hAnsi="Times New Roman" w:cs="Times New Roman"/>
                <w:color w:val="000000"/>
                <w:sz w:val="24"/>
                <w:szCs w:val="24"/>
                <w:lang w:eastAsia="ru-RU"/>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A84411" w:rsidRPr="00B343DC" w:rsidRDefault="00747AA5" w:rsidP="00A844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Коррекция восприятия формы</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с натуры</w:t>
            </w:r>
          </w:p>
        </w:tc>
      </w:tr>
      <w:tr w:rsidR="00A84411" w:rsidRPr="00B343DC" w:rsidTr="00A84411">
        <w:trPr>
          <w:trHeight w:val="320"/>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jc w:val="center"/>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26</w:t>
            </w:r>
          </w:p>
        </w:tc>
        <w:tc>
          <w:tcPr>
            <w:tcW w:w="5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с натуры игрушки – вертолета  (изготовлен из картона).</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Pr>
          <w:p w:rsidR="00A84411" w:rsidRDefault="00A84411" w:rsidP="00A84411">
            <w:r w:rsidRPr="00747A1E">
              <w:rPr>
                <w:rFonts w:ascii="Times New Roman" w:eastAsia="Times New Roman" w:hAnsi="Times New Roman" w:cs="Times New Roman"/>
                <w:color w:val="000000"/>
                <w:sz w:val="24"/>
                <w:szCs w:val="24"/>
                <w:lang w:eastAsia="ru-RU"/>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A84411" w:rsidRPr="00B343DC" w:rsidRDefault="00747AA5" w:rsidP="00A844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Коррекция зрительного восприятия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с натуры</w:t>
            </w:r>
          </w:p>
        </w:tc>
      </w:tr>
      <w:tr w:rsidR="00747AA5" w:rsidRPr="00B343DC" w:rsidTr="003A2126">
        <w:trPr>
          <w:trHeight w:val="255"/>
        </w:trPr>
        <w:tc>
          <w:tcPr>
            <w:tcW w:w="642"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747AA5" w:rsidRPr="00B343DC" w:rsidRDefault="00747AA5" w:rsidP="00A84411">
            <w:pPr>
              <w:spacing w:after="0" w:line="240" w:lineRule="auto"/>
              <w:jc w:val="center"/>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27</w:t>
            </w:r>
          </w:p>
        </w:tc>
        <w:tc>
          <w:tcPr>
            <w:tcW w:w="5704"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747AA5" w:rsidRPr="00B343DC" w:rsidRDefault="00747AA5"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узора из растительных форм в полосе.</w:t>
            </w:r>
          </w:p>
        </w:tc>
        <w:tc>
          <w:tcPr>
            <w:tcW w:w="674" w:type="dxa"/>
            <w:vMerge w:val="restart"/>
            <w:tcBorders>
              <w:top w:val="single" w:sz="8" w:space="0" w:color="000000"/>
              <w:left w:val="single" w:sz="8" w:space="0" w:color="000000"/>
              <w:right w:val="single" w:sz="8" w:space="0" w:color="000000"/>
            </w:tcBorders>
            <w:shd w:val="clear" w:color="auto" w:fill="FFFFFF"/>
          </w:tcPr>
          <w:p w:rsidR="00747AA5" w:rsidRDefault="00747AA5" w:rsidP="00A84411">
            <w:r w:rsidRPr="00747A1E">
              <w:rPr>
                <w:rFonts w:ascii="Times New Roman" w:eastAsia="Times New Roman" w:hAnsi="Times New Roman" w:cs="Times New Roman"/>
                <w:color w:val="000000"/>
                <w:sz w:val="24"/>
                <w:szCs w:val="24"/>
                <w:lang w:eastAsia="ru-RU"/>
              </w:rPr>
              <w:t>1</w:t>
            </w:r>
          </w:p>
        </w:tc>
        <w:tc>
          <w:tcPr>
            <w:tcW w:w="1418" w:type="dxa"/>
            <w:tcBorders>
              <w:top w:val="single" w:sz="8" w:space="0" w:color="000000"/>
              <w:left w:val="single" w:sz="8" w:space="0" w:color="000000"/>
              <w:bottom w:val="single" w:sz="4" w:space="0" w:color="auto"/>
              <w:right w:val="single" w:sz="8" w:space="0" w:color="000000"/>
            </w:tcBorders>
            <w:shd w:val="clear" w:color="auto" w:fill="FFFFFF"/>
          </w:tcPr>
          <w:p w:rsidR="00747AA5" w:rsidRPr="00B343DC" w:rsidRDefault="00747AA5" w:rsidP="00A844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апрель</w:t>
            </w:r>
          </w:p>
        </w:tc>
        <w:tc>
          <w:tcPr>
            <w:tcW w:w="283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747AA5" w:rsidRPr="00B343DC" w:rsidRDefault="00747AA5"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Коррекция восприятия формы</w:t>
            </w:r>
          </w:p>
        </w:tc>
        <w:tc>
          <w:tcPr>
            <w:tcW w:w="3260"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747AA5" w:rsidRPr="00B343DC" w:rsidRDefault="00747AA5"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Декоративное рисование</w:t>
            </w:r>
          </w:p>
        </w:tc>
      </w:tr>
      <w:tr w:rsidR="00747AA5" w:rsidRPr="00B343DC" w:rsidTr="003A2126">
        <w:trPr>
          <w:trHeight w:val="285"/>
        </w:trPr>
        <w:tc>
          <w:tcPr>
            <w:tcW w:w="642"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47AA5" w:rsidRPr="00B343DC" w:rsidRDefault="00747AA5" w:rsidP="00A84411">
            <w:pPr>
              <w:spacing w:after="0" w:line="240" w:lineRule="auto"/>
              <w:jc w:val="center"/>
              <w:rPr>
                <w:rFonts w:ascii="Times New Roman" w:eastAsia="Times New Roman" w:hAnsi="Times New Roman" w:cs="Times New Roman"/>
                <w:color w:val="000000"/>
                <w:sz w:val="24"/>
                <w:szCs w:val="24"/>
                <w:lang w:eastAsia="ru-RU"/>
              </w:rPr>
            </w:pPr>
          </w:p>
        </w:tc>
        <w:tc>
          <w:tcPr>
            <w:tcW w:w="5704"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47AA5" w:rsidRPr="00B343DC" w:rsidRDefault="00747AA5" w:rsidP="00A84411">
            <w:pPr>
              <w:spacing w:after="0" w:line="240" w:lineRule="auto"/>
              <w:rPr>
                <w:rFonts w:ascii="Times New Roman" w:eastAsia="Times New Roman" w:hAnsi="Times New Roman" w:cs="Times New Roman"/>
                <w:color w:val="000000"/>
                <w:sz w:val="24"/>
                <w:szCs w:val="24"/>
                <w:lang w:eastAsia="ru-RU"/>
              </w:rPr>
            </w:pPr>
          </w:p>
        </w:tc>
        <w:tc>
          <w:tcPr>
            <w:tcW w:w="674" w:type="dxa"/>
            <w:vMerge/>
            <w:tcBorders>
              <w:left w:val="single" w:sz="8" w:space="0" w:color="000000"/>
              <w:bottom w:val="single" w:sz="8" w:space="0" w:color="000000"/>
              <w:right w:val="single" w:sz="8" w:space="0" w:color="000000"/>
            </w:tcBorders>
            <w:shd w:val="clear" w:color="auto" w:fill="FFFFFF"/>
          </w:tcPr>
          <w:p w:rsidR="00747AA5" w:rsidRPr="00747A1E" w:rsidRDefault="00747AA5" w:rsidP="00A84411">
            <w:pPr>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8" w:space="0" w:color="000000"/>
              <w:bottom w:val="single" w:sz="8" w:space="0" w:color="000000"/>
              <w:right w:val="single" w:sz="8" w:space="0" w:color="000000"/>
            </w:tcBorders>
            <w:shd w:val="clear" w:color="auto" w:fill="FFFFFF"/>
          </w:tcPr>
          <w:p w:rsidR="00747AA5" w:rsidRPr="00B343DC" w:rsidRDefault="00747AA5" w:rsidP="00A844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w:t>
            </w:r>
          </w:p>
        </w:tc>
        <w:tc>
          <w:tcPr>
            <w:tcW w:w="2835"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47AA5" w:rsidRPr="00B343DC" w:rsidRDefault="00747AA5" w:rsidP="00A84411">
            <w:pPr>
              <w:spacing w:after="0" w:line="240" w:lineRule="auto"/>
              <w:rPr>
                <w:rFonts w:ascii="Times New Roman" w:eastAsia="Times New Roman" w:hAnsi="Times New Roman" w:cs="Times New Roman"/>
                <w:color w:val="000000"/>
                <w:sz w:val="24"/>
                <w:szCs w:val="24"/>
                <w:lang w:eastAsia="ru-RU"/>
              </w:rPr>
            </w:pPr>
          </w:p>
        </w:tc>
        <w:tc>
          <w:tcPr>
            <w:tcW w:w="3260"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47AA5" w:rsidRPr="00B343DC" w:rsidRDefault="00747AA5" w:rsidP="00A84411">
            <w:pPr>
              <w:spacing w:after="0" w:line="240" w:lineRule="auto"/>
              <w:rPr>
                <w:rFonts w:ascii="Times New Roman" w:eastAsia="Times New Roman" w:hAnsi="Times New Roman" w:cs="Times New Roman"/>
                <w:color w:val="000000"/>
                <w:sz w:val="24"/>
                <w:szCs w:val="24"/>
                <w:lang w:eastAsia="ru-RU"/>
              </w:rPr>
            </w:pPr>
          </w:p>
        </w:tc>
      </w:tr>
      <w:tr w:rsidR="00A84411" w:rsidRPr="00B343DC" w:rsidTr="00A84411">
        <w:trPr>
          <w:trHeight w:val="320"/>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jc w:val="center"/>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28</w:t>
            </w:r>
          </w:p>
        </w:tc>
        <w:tc>
          <w:tcPr>
            <w:tcW w:w="5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с натуры весенней веточки. Беседа по картине И.Левитана «Март».</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Pr>
          <w:p w:rsidR="00A84411" w:rsidRDefault="00A84411" w:rsidP="00A84411">
            <w:r w:rsidRPr="00747A1E">
              <w:rPr>
                <w:rFonts w:ascii="Times New Roman" w:eastAsia="Times New Roman" w:hAnsi="Times New Roman" w:cs="Times New Roman"/>
                <w:color w:val="000000"/>
                <w:sz w:val="24"/>
                <w:szCs w:val="24"/>
                <w:lang w:eastAsia="ru-RU"/>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A84411" w:rsidRPr="00B343DC" w:rsidRDefault="00747AA5" w:rsidP="00A844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Коррекция зрительного восприятия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с натуры, беседа по картине</w:t>
            </w:r>
          </w:p>
        </w:tc>
      </w:tr>
      <w:tr w:rsidR="00A84411" w:rsidRPr="00B343DC" w:rsidTr="00A84411">
        <w:trPr>
          <w:trHeight w:val="320"/>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jc w:val="center"/>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lastRenderedPageBreak/>
              <w:t>29</w:t>
            </w:r>
          </w:p>
        </w:tc>
        <w:tc>
          <w:tcPr>
            <w:tcW w:w="5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на тему «Деревья весной».</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Pr>
          <w:p w:rsidR="00A84411" w:rsidRDefault="00A84411" w:rsidP="00A84411">
            <w:r w:rsidRPr="00747A1E">
              <w:rPr>
                <w:rFonts w:ascii="Times New Roman" w:eastAsia="Times New Roman" w:hAnsi="Times New Roman" w:cs="Times New Roman"/>
                <w:color w:val="000000"/>
                <w:sz w:val="24"/>
                <w:szCs w:val="24"/>
                <w:lang w:eastAsia="ru-RU"/>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A84411" w:rsidRPr="00B343DC" w:rsidRDefault="00747AA5" w:rsidP="00A844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Коррекция  воображения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на тему</w:t>
            </w:r>
          </w:p>
        </w:tc>
      </w:tr>
      <w:tr w:rsidR="00A84411" w:rsidRPr="00B343DC" w:rsidTr="00A84411">
        <w:trPr>
          <w:trHeight w:val="320"/>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jc w:val="center"/>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30</w:t>
            </w:r>
          </w:p>
        </w:tc>
        <w:tc>
          <w:tcPr>
            <w:tcW w:w="5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орнамента из квадратов (крышка для коробки квадратной формы).</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Pr>
          <w:p w:rsidR="00A84411" w:rsidRDefault="00A84411" w:rsidP="00A84411">
            <w:r w:rsidRPr="00747A1E">
              <w:rPr>
                <w:rFonts w:ascii="Times New Roman" w:eastAsia="Times New Roman" w:hAnsi="Times New Roman" w:cs="Times New Roman"/>
                <w:color w:val="000000"/>
                <w:sz w:val="24"/>
                <w:szCs w:val="24"/>
                <w:lang w:eastAsia="ru-RU"/>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A84411" w:rsidRPr="00B343DC" w:rsidRDefault="00747AA5" w:rsidP="00A844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Коррекция восприятия формы</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Декоративное рисование</w:t>
            </w:r>
          </w:p>
        </w:tc>
      </w:tr>
      <w:tr w:rsidR="00A84411" w:rsidRPr="00B343DC" w:rsidTr="00A84411">
        <w:trPr>
          <w:trHeight w:val="300"/>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jc w:val="center"/>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31</w:t>
            </w:r>
          </w:p>
        </w:tc>
        <w:tc>
          <w:tcPr>
            <w:tcW w:w="5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на тему «Праздник Победы» (праздничный салют).</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Pr>
          <w:p w:rsidR="00A84411" w:rsidRDefault="00A84411" w:rsidP="00A84411">
            <w:r w:rsidRPr="00747A1E">
              <w:rPr>
                <w:rFonts w:ascii="Times New Roman" w:eastAsia="Times New Roman" w:hAnsi="Times New Roman" w:cs="Times New Roman"/>
                <w:color w:val="000000"/>
                <w:sz w:val="24"/>
                <w:szCs w:val="24"/>
                <w:lang w:eastAsia="ru-RU"/>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A84411" w:rsidRPr="00B343DC" w:rsidRDefault="00747AA5" w:rsidP="00A844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Коррекция воображения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4411" w:rsidRPr="00B343DC" w:rsidRDefault="00A84411" w:rsidP="00A84411">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на тему</w:t>
            </w:r>
          </w:p>
        </w:tc>
      </w:tr>
      <w:tr w:rsidR="004B3634" w:rsidRPr="00B343DC" w:rsidTr="003A2126">
        <w:trPr>
          <w:trHeight w:val="255"/>
        </w:trPr>
        <w:tc>
          <w:tcPr>
            <w:tcW w:w="642"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4B3634" w:rsidRPr="00B343DC" w:rsidRDefault="004B3634" w:rsidP="004B363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5704"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4B3634" w:rsidRPr="00B343DC" w:rsidRDefault="004B3634" w:rsidP="004B3634">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z w:val="24"/>
                <w:szCs w:val="24"/>
                <w:lang w:eastAsia="ru-RU"/>
              </w:rPr>
              <w:t>исование на тему «Деревья летом</w:t>
            </w:r>
            <w:r w:rsidRPr="00B343DC">
              <w:rPr>
                <w:rFonts w:ascii="Times New Roman" w:eastAsia="Times New Roman" w:hAnsi="Times New Roman" w:cs="Times New Roman"/>
                <w:color w:val="000000"/>
                <w:sz w:val="24"/>
                <w:szCs w:val="24"/>
                <w:lang w:eastAsia="ru-RU"/>
              </w:rPr>
              <w:t>».</w:t>
            </w:r>
          </w:p>
        </w:tc>
        <w:tc>
          <w:tcPr>
            <w:tcW w:w="674" w:type="dxa"/>
            <w:vMerge w:val="restart"/>
            <w:tcBorders>
              <w:top w:val="single" w:sz="8" w:space="0" w:color="000000"/>
              <w:left w:val="single" w:sz="8" w:space="0" w:color="000000"/>
              <w:right w:val="single" w:sz="8" w:space="0" w:color="000000"/>
            </w:tcBorders>
            <w:shd w:val="clear" w:color="auto" w:fill="FFFFFF"/>
          </w:tcPr>
          <w:p w:rsidR="004B3634" w:rsidRPr="00747A1E" w:rsidRDefault="004B3634" w:rsidP="004B363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8" w:type="dxa"/>
            <w:tcBorders>
              <w:top w:val="single" w:sz="8" w:space="0" w:color="000000"/>
              <w:left w:val="single" w:sz="8" w:space="0" w:color="000000"/>
              <w:bottom w:val="single" w:sz="4" w:space="0" w:color="auto"/>
              <w:right w:val="single" w:sz="8" w:space="0" w:color="000000"/>
            </w:tcBorders>
            <w:shd w:val="clear" w:color="auto" w:fill="FFFFFF"/>
          </w:tcPr>
          <w:p w:rsidR="004B3634" w:rsidRDefault="004B3634" w:rsidP="004B363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май</w:t>
            </w:r>
          </w:p>
        </w:tc>
        <w:tc>
          <w:tcPr>
            <w:tcW w:w="283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4B3634" w:rsidRPr="00B343DC" w:rsidRDefault="004B3634" w:rsidP="004B3634">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Коррекция воображения</w:t>
            </w:r>
          </w:p>
        </w:tc>
        <w:tc>
          <w:tcPr>
            <w:tcW w:w="3260"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4B3634" w:rsidRPr="00B343DC" w:rsidRDefault="004B3634" w:rsidP="004B3634">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на тему</w:t>
            </w:r>
          </w:p>
        </w:tc>
      </w:tr>
      <w:tr w:rsidR="004B3634" w:rsidRPr="00B343DC" w:rsidTr="003A2126">
        <w:trPr>
          <w:trHeight w:val="255"/>
        </w:trPr>
        <w:tc>
          <w:tcPr>
            <w:tcW w:w="642"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3634" w:rsidRPr="00B343DC" w:rsidRDefault="004B3634" w:rsidP="004B3634">
            <w:pPr>
              <w:spacing w:after="0" w:line="240" w:lineRule="auto"/>
              <w:jc w:val="center"/>
              <w:rPr>
                <w:rFonts w:ascii="Times New Roman" w:eastAsia="Times New Roman" w:hAnsi="Times New Roman" w:cs="Times New Roman"/>
                <w:color w:val="000000"/>
                <w:sz w:val="24"/>
                <w:szCs w:val="24"/>
                <w:lang w:eastAsia="ru-RU"/>
              </w:rPr>
            </w:pPr>
          </w:p>
        </w:tc>
        <w:tc>
          <w:tcPr>
            <w:tcW w:w="5704"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3634" w:rsidRPr="00B343DC" w:rsidRDefault="004B3634" w:rsidP="004B3634">
            <w:pPr>
              <w:spacing w:after="0" w:line="240" w:lineRule="auto"/>
              <w:rPr>
                <w:rFonts w:ascii="Times New Roman" w:eastAsia="Times New Roman" w:hAnsi="Times New Roman" w:cs="Times New Roman"/>
                <w:color w:val="000000"/>
                <w:sz w:val="24"/>
                <w:szCs w:val="24"/>
                <w:lang w:eastAsia="ru-RU"/>
              </w:rPr>
            </w:pPr>
          </w:p>
        </w:tc>
        <w:tc>
          <w:tcPr>
            <w:tcW w:w="674" w:type="dxa"/>
            <w:vMerge/>
            <w:tcBorders>
              <w:left w:val="single" w:sz="8" w:space="0" w:color="000000"/>
              <w:bottom w:val="single" w:sz="8" w:space="0" w:color="000000"/>
              <w:right w:val="single" w:sz="8" w:space="0" w:color="000000"/>
            </w:tcBorders>
            <w:shd w:val="clear" w:color="auto" w:fill="FFFFFF"/>
          </w:tcPr>
          <w:p w:rsidR="004B3634" w:rsidRDefault="004B3634" w:rsidP="004B3634">
            <w:pPr>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8" w:space="0" w:color="000000"/>
              <w:bottom w:val="single" w:sz="8" w:space="0" w:color="000000"/>
              <w:right w:val="single" w:sz="8" w:space="0" w:color="000000"/>
            </w:tcBorders>
            <w:shd w:val="clear" w:color="auto" w:fill="FFFFFF"/>
          </w:tcPr>
          <w:p w:rsidR="004B3634" w:rsidRDefault="004B3634" w:rsidP="004B363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w:t>
            </w:r>
          </w:p>
        </w:tc>
        <w:tc>
          <w:tcPr>
            <w:tcW w:w="2835"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3634" w:rsidRPr="00B343DC" w:rsidRDefault="004B3634" w:rsidP="004B3634">
            <w:pPr>
              <w:spacing w:after="0" w:line="240" w:lineRule="auto"/>
              <w:rPr>
                <w:rFonts w:ascii="Times New Roman" w:eastAsia="Times New Roman" w:hAnsi="Times New Roman" w:cs="Times New Roman"/>
                <w:color w:val="000000"/>
                <w:sz w:val="24"/>
                <w:szCs w:val="24"/>
                <w:lang w:eastAsia="ru-RU"/>
              </w:rPr>
            </w:pPr>
          </w:p>
        </w:tc>
        <w:tc>
          <w:tcPr>
            <w:tcW w:w="3260"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3634" w:rsidRPr="00B343DC" w:rsidRDefault="004B3634" w:rsidP="004B3634">
            <w:pPr>
              <w:spacing w:after="0" w:line="240" w:lineRule="auto"/>
              <w:rPr>
                <w:rFonts w:ascii="Times New Roman" w:eastAsia="Times New Roman" w:hAnsi="Times New Roman" w:cs="Times New Roman"/>
                <w:color w:val="000000"/>
                <w:sz w:val="24"/>
                <w:szCs w:val="24"/>
                <w:lang w:eastAsia="ru-RU"/>
              </w:rPr>
            </w:pPr>
          </w:p>
        </w:tc>
      </w:tr>
      <w:tr w:rsidR="004B3634" w:rsidRPr="00B343DC" w:rsidTr="00A84411">
        <w:trPr>
          <w:trHeight w:val="300"/>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3634" w:rsidRPr="00B343DC" w:rsidRDefault="004B3634" w:rsidP="004B363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5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3634" w:rsidRPr="00B343DC" w:rsidRDefault="004B3634" w:rsidP="004B3634">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z w:val="24"/>
                <w:szCs w:val="24"/>
                <w:lang w:eastAsia="ru-RU"/>
              </w:rPr>
              <w:t>исование на тему «здравствуй лето</w:t>
            </w:r>
            <w:r w:rsidRPr="00B343DC">
              <w:rPr>
                <w:rFonts w:ascii="Times New Roman" w:eastAsia="Times New Roman" w:hAnsi="Times New Roman" w:cs="Times New Roman"/>
                <w:color w:val="000000"/>
                <w:sz w:val="24"/>
                <w:szCs w:val="24"/>
                <w:lang w:eastAsia="ru-RU"/>
              </w:rPr>
              <w:t>».</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Pr>
          <w:p w:rsidR="004B3634" w:rsidRPr="00747A1E" w:rsidRDefault="004B3634" w:rsidP="004B363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4B3634" w:rsidRDefault="004B3634" w:rsidP="004B363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3634" w:rsidRPr="00B343DC" w:rsidRDefault="004B3634" w:rsidP="004B3634">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Коррекция воображения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3634" w:rsidRPr="00B343DC" w:rsidRDefault="004B3634" w:rsidP="004B3634">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на тему</w:t>
            </w:r>
          </w:p>
        </w:tc>
      </w:tr>
      <w:tr w:rsidR="004B3634" w:rsidRPr="00B343DC" w:rsidTr="00A84411">
        <w:trPr>
          <w:trHeight w:val="300"/>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3634" w:rsidRPr="00B343DC" w:rsidRDefault="004B3634" w:rsidP="004B363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5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3634" w:rsidRPr="00B343DC" w:rsidRDefault="004B3634" w:rsidP="004B3634">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z w:val="24"/>
                <w:szCs w:val="24"/>
                <w:lang w:eastAsia="ru-RU"/>
              </w:rPr>
              <w:t>исование на тему «я на речке</w:t>
            </w:r>
            <w:r w:rsidRPr="00B343DC">
              <w:rPr>
                <w:rFonts w:ascii="Times New Roman" w:eastAsia="Times New Roman" w:hAnsi="Times New Roman" w:cs="Times New Roman"/>
                <w:color w:val="000000"/>
                <w:sz w:val="24"/>
                <w:szCs w:val="24"/>
                <w:lang w:eastAsia="ru-RU"/>
              </w:rPr>
              <w:t>».</w:t>
            </w:r>
          </w:p>
        </w:tc>
        <w:tc>
          <w:tcPr>
            <w:tcW w:w="674" w:type="dxa"/>
            <w:tcBorders>
              <w:top w:val="single" w:sz="8" w:space="0" w:color="000000"/>
              <w:left w:val="single" w:sz="8" w:space="0" w:color="000000"/>
              <w:bottom w:val="single" w:sz="8" w:space="0" w:color="000000"/>
              <w:right w:val="single" w:sz="8" w:space="0" w:color="000000"/>
            </w:tcBorders>
            <w:shd w:val="clear" w:color="auto" w:fill="FFFFFF"/>
          </w:tcPr>
          <w:p w:rsidR="004B3634" w:rsidRPr="00747A1E" w:rsidRDefault="004B3634" w:rsidP="004B363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4B3634" w:rsidRDefault="004B3634" w:rsidP="004B363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3634" w:rsidRPr="00B343DC" w:rsidRDefault="004B3634" w:rsidP="004B3634">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Коррекция воображения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B3634" w:rsidRPr="00B343DC" w:rsidRDefault="004B3634" w:rsidP="004B3634">
            <w:pPr>
              <w:spacing w:after="0" w:line="240" w:lineRule="auto"/>
              <w:rPr>
                <w:rFonts w:ascii="Times New Roman" w:eastAsia="Times New Roman" w:hAnsi="Times New Roman" w:cs="Times New Roman"/>
                <w:color w:val="000000"/>
                <w:sz w:val="24"/>
                <w:szCs w:val="24"/>
                <w:lang w:eastAsia="ru-RU"/>
              </w:rPr>
            </w:pPr>
            <w:r w:rsidRPr="00B343DC">
              <w:rPr>
                <w:rFonts w:ascii="Times New Roman" w:eastAsia="Times New Roman" w:hAnsi="Times New Roman" w:cs="Times New Roman"/>
                <w:color w:val="000000"/>
                <w:sz w:val="24"/>
                <w:szCs w:val="24"/>
                <w:lang w:eastAsia="ru-RU"/>
              </w:rPr>
              <w:t>Рисование на тему</w:t>
            </w:r>
          </w:p>
        </w:tc>
      </w:tr>
    </w:tbl>
    <w:p w:rsidR="00A84411" w:rsidRPr="00B343DC" w:rsidRDefault="00A84411" w:rsidP="00A84411">
      <w:pPr>
        <w:rPr>
          <w:rFonts w:ascii="Times New Roman" w:eastAsia="Times New Roman" w:hAnsi="Times New Roman" w:cs="Times New Roman"/>
          <w:sz w:val="24"/>
          <w:szCs w:val="24"/>
          <w:lang w:eastAsia="ru-RU"/>
        </w:rPr>
      </w:pPr>
    </w:p>
    <w:p w:rsidR="00A84411" w:rsidRPr="00B343DC" w:rsidRDefault="00A84411" w:rsidP="00A84411">
      <w:pPr>
        <w:spacing w:before="120" w:after="120" w:line="240" w:lineRule="auto"/>
        <w:rPr>
          <w:rFonts w:ascii="Times New Roman" w:hAnsi="Times New Roman" w:cs="Times New Roman"/>
          <w:sz w:val="24"/>
          <w:szCs w:val="24"/>
        </w:rPr>
      </w:pPr>
    </w:p>
    <w:p w:rsidR="00A84411" w:rsidRDefault="00A84411" w:rsidP="00A84411">
      <w:pPr>
        <w:autoSpaceDE w:val="0"/>
        <w:autoSpaceDN w:val="0"/>
        <w:adjustRightInd w:val="0"/>
        <w:spacing w:before="120" w:after="120" w:line="240" w:lineRule="auto"/>
        <w:jc w:val="center"/>
        <w:outlineLvl w:val="2"/>
        <w:rPr>
          <w:rFonts w:ascii="Times New Roman" w:hAnsi="Times New Roman" w:cs="Times New Roman"/>
          <w:b/>
          <w:spacing w:val="2"/>
          <w:sz w:val="24"/>
          <w:szCs w:val="24"/>
        </w:rPr>
      </w:pPr>
    </w:p>
    <w:p w:rsidR="00A84411" w:rsidRDefault="00A84411" w:rsidP="00A84411">
      <w:pPr>
        <w:autoSpaceDE w:val="0"/>
        <w:autoSpaceDN w:val="0"/>
        <w:adjustRightInd w:val="0"/>
        <w:spacing w:before="120" w:after="120" w:line="240" w:lineRule="auto"/>
        <w:jc w:val="center"/>
        <w:outlineLvl w:val="2"/>
        <w:rPr>
          <w:rFonts w:ascii="Times New Roman" w:hAnsi="Times New Roman" w:cs="Times New Roman"/>
          <w:b/>
          <w:spacing w:val="2"/>
          <w:sz w:val="24"/>
          <w:szCs w:val="24"/>
        </w:rPr>
      </w:pPr>
    </w:p>
    <w:p w:rsidR="00A84411" w:rsidRDefault="00A84411" w:rsidP="00A84411">
      <w:pPr>
        <w:autoSpaceDE w:val="0"/>
        <w:autoSpaceDN w:val="0"/>
        <w:adjustRightInd w:val="0"/>
        <w:spacing w:before="120" w:after="120" w:line="240" w:lineRule="auto"/>
        <w:jc w:val="center"/>
        <w:outlineLvl w:val="2"/>
        <w:rPr>
          <w:rFonts w:ascii="Times New Roman" w:hAnsi="Times New Roman" w:cs="Times New Roman"/>
          <w:b/>
          <w:spacing w:val="2"/>
          <w:sz w:val="24"/>
          <w:szCs w:val="24"/>
        </w:rPr>
      </w:pPr>
    </w:p>
    <w:p w:rsidR="00A84411" w:rsidRDefault="00A84411" w:rsidP="00A84411">
      <w:pPr>
        <w:autoSpaceDE w:val="0"/>
        <w:autoSpaceDN w:val="0"/>
        <w:adjustRightInd w:val="0"/>
        <w:spacing w:before="120" w:after="120" w:line="240" w:lineRule="auto"/>
        <w:jc w:val="center"/>
        <w:outlineLvl w:val="2"/>
        <w:rPr>
          <w:rFonts w:ascii="Times New Roman" w:hAnsi="Times New Roman" w:cs="Times New Roman"/>
          <w:b/>
          <w:spacing w:val="2"/>
          <w:sz w:val="24"/>
          <w:szCs w:val="24"/>
        </w:rPr>
      </w:pPr>
    </w:p>
    <w:p w:rsidR="00A84411" w:rsidRDefault="00A84411" w:rsidP="00A84411">
      <w:pPr>
        <w:autoSpaceDE w:val="0"/>
        <w:autoSpaceDN w:val="0"/>
        <w:adjustRightInd w:val="0"/>
        <w:spacing w:before="120" w:after="120" w:line="240" w:lineRule="auto"/>
        <w:jc w:val="center"/>
        <w:outlineLvl w:val="2"/>
        <w:rPr>
          <w:rFonts w:ascii="Times New Roman" w:hAnsi="Times New Roman" w:cs="Times New Roman"/>
          <w:b/>
          <w:spacing w:val="2"/>
          <w:sz w:val="24"/>
          <w:szCs w:val="24"/>
        </w:rPr>
      </w:pPr>
    </w:p>
    <w:p w:rsidR="00A84411" w:rsidRDefault="00A84411" w:rsidP="00A84411">
      <w:pPr>
        <w:autoSpaceDE w:val="0"/>
        <w:autoSpaceDN w:val="0"/>
        <w:adjustRightInd w:val="0"/>
        <w:spacing w:before="120" w:after="120" w:line="240" w:lineRule="auto"/>
        <w:jc w:val="center"/>
        <w:outlineLvl w:val="2"/>
        <w:rPr>
          <w:rFonts w:ascii="Times New Roman" w:hAnsi="Times New Roman" w:cs="Times New Roman"/>
          <w:b/>
          <w:spacing w:val="2"/>
          <w:sz w:val="24"/>
          <w:szCs w:val="24"/>
        </w:rPr>
      </w:pPr>
    </w:p>
    <w:p w:rsidR="00A84411" w:rsidRDefault="00A84411" w:rsidP="00A84411">
      <w:pPr>
        <w:autoSpaceDE w:val="0"/>
        <w:autoSpaceDN w:val="0"/>
        <w:adjustRightInd w:val="0"/>
        <w:spacing w:before="120" w:after="120" w:line="240" w:lineRule="auto"/>
        <w:jc w:val="center"/>
        <w:outlineLvl w:val="2"/>
        <w:rPr>
          <w:rFonts w:ascii="Times New Roman" w:hAnsi="Times New Roman" w:cs="Times New Roman"/>
          <w:b/>
          <w:spacing w:val="2"/>
          <w:sz w:val="24"/>
          <w:szCs w:val="24"/>
        </w:rPr>
      </w:pPr>
    </w:p>
    <w:p w:rsidR="00A84411" w:rsidRDefault="00A84411" w:rsidP="00A84411">
      <w:pPr>
        <w:autoSpaceDE w:val="0"/>
        <w:autoSpaceDN w:val="0"/>
        <w:adjustRightInd w:val="0"/>
        <w:spacing w:before="120" w:after="120" w:line="240" w:lineRule="auto"/>
        <w:jc w:val="center"/>
        <w:outlineLvl w:val="2"/>
        <w:rPr>
          <w:rFonts w:ascii="Times New Roman" w:hAnsi="Times New Roman" w:cs="Times New Roman"/>
          <w:b/>
          <w:spacing w:val="2"/>
          <w:sz w:val="24"/>
          <w:szCs w:val="24"/>
        </w:rPr>
      </w:pPr>
    </w:p>
    <w:p w:rsidR="00A84411" w:rsidRDefault="00A84411" w:rsidP="00A84411">
      <w:pPr>
        <w:autoSpaceDE w:val="0"/>
        <w:autoSpaceDN w:val="0"/>
        <w:adjustRightInd w:val="0"/>
        <w:spacing w:before="120" w:after="120" w:line="240" w:lineRule="auto"/>
        <w:jc w:val="center"/>
        <w:outlineLvl w:val="2"/>
        <w:rPr>
          <w:rFonts w:ascii="Times New Roman" w:hAnsi="Times New Roman" w:cs="Times New Roman"/>
          <w:b/>
          <w:spacing w:val="2"/>
          <w:sz w:val="24"/>
          <w:szCs w:val="24"/>
        </w:rPr>
      </w:pPr>
    </w:p>
    <w:p w:rsidR="00A84411" w:rsidRDefault="00A84411" w:rsidP="00A84411">
      <w:pPr>
        <w:autoSpaceDE w:val="0"/>
        <w:autoSpaceDN w:val="0"/>
        <w:adjustRightInd w:val="0"/>
        <w:spacing w:before="120" w:after="120" w:line="240" w:lineRule="auto"/>
        <w:jc w:val="center"/>
        <w:outlineLvl w:val="2"/>
        <w:rPr>
          <w:rFonts w:ascii="Times New Roman" w:hAnsi="Times New Roman" w:cs="Times New Roman"/>
          <w:b/>
          <w:spacing w:val="2"/>
          <w:sz w:val="24"/>
          <w:szCs w:val="24"/>
        </w:rPr>
      </w:pPr>
    </w:p>
    <w:p w:rsidR="00CB7394" w:rsidRDefault="00CB7394" w:rsidP="00A84411">
      <w:pPr>
        <w:autoSpaceDE w:val="0"/>
        <w:autoSpaceDN w:val="0"/>
        <w:adjustRightInd w:val="0"/>
        <w:spacing w:before="120" w:after="120" w:line="240" w:lineRule="auto"/>
        <w:jc w:val="center"/>
        <w:outlineLvl w:val="2"/>
        <w:rPr>
          <w:rFonts w:ascii="Times New Roman" w:hAnsi="Times New Roman" w:cs="Times New Roman"/>
          <w:b/>
          <w:spacing w:val="2"/>
          <w:sz w:val="24"/>
          <w:szCs w:val="24"/>
        </w:rPr>
      </w:pPr>
    </w:p>
    <w:p w:rsidR="00CB7394" w:rsidRDefault="00CB7394" w:rsidP="00A84411">
      <w:pPr>
        <w:autoSpaceDE w:val="0"/>
        <w:autoSpaceDN w:val="0"/>
        <w:adjustRightInd w:val="0"/>
        <w:spacing w:before="120" w:after="120" w:line="240" w:lineRule="auto"/>
        <w:jc w:val="center"/>
        <w:outlineLvl w:val="2"/>
        <w:rPr>
          <w:rFonts w:ascii="Times New Roman" w:hAnsi="Times New Roman" w:cs="Times New Roman"/>
          <w:b/>
          <w:spacing w:val="2"/>
          <w:sz w:val="24"/>
          <w:szCs w:val="24"/>
        </w:rPr>
      </w:pPr>
    </w:p>
    <w:p w:rsidR="00A84411" w:rsidRPr="0002679E" w:rsidRDefault="00A84411" w:rsidP="00A84411">
      <w:pPr>
        <w:autoSpaceDE w:val="0"/>
        <w:autoSpaceDN w:val="0"/>
        <w:adjustRightInd w:val="0"/>
        <w:spacing w:before="120" w:after="120" w:line="240" w:lineRule="auto"/>
        <w:jc w:val="center"/>
        <w:outlineLvl w:val="2"/>
        <w:rPr>
          <w:rFonts w:ascii="Times New Roman" w:hAnsi="Times New Roman" w:cs="Times New Roman"/>
          <w:sz w:val="24"/>
          <w:szCs w:val="24"/>
        </w:rPr>
      </w:pPr>
      <w:r w:rsidRPr="0002679E">
        <w:rPr>
          <w:rFonts w:ascii="Times New Roman" w:hAnsi="Times New Roman" w:cs="Times New Roman"/>
          <w:b/>
          <w:spacing w:val="2"/>
          <w:sz w:val="24"/>
          <w:szCs w:val="24"/>
        </w:rPr>
        <w:lastRenderedPageBreak/>
        <w:t>Программа коррекционной работы</w:t>
      </w:r>
    </w:p>
    <w:p w:rsidR="00A84411" w:rsidRPr="0002679E" w:rsidRDefault="00A84411" w:rsidP="00A84411">
      <w:pPr>
        <w:pStyle w:val="af6"/>
        <w:ind w:firstLine="709"/>
        <w:rPr>
          <w:caps w:val="0"/>
          <w:color w:val="auto"/>
          <w:sz w:val="24"/>
          <w:szCs w:val="24"/>
        </w:rPr>
      </w:pPr>
      <w:r w:rsidRPr="0002679E">
        <w:rPr>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 </w:t>
      </w:r>
      <w:r w:rsidRPr="0002679E">
        <w:rPr>
          <w:caps w:val="0"/>
          <w:color w:val="auto"/>
          <w:sz w:val="24"/>
          <w:szCs w:val="24"/>
        </w:rPr>
        <w:t>(интеллектуальными нарушениями)</w:t>
      </w:r>
      <w:r w:rsidRPr="0002679E">
        <w:rPr>
          <w:caps w:val="0"/>
          <w:color w:val="auto"/>
          <w:kern w:val="28"/>
          <w:sz w:val="24"/>
          <w:szCs w:val="24"/>
        </w:rPr>
        <w:t xml:space="preserve">.  </w:t>
      </w:r>
    </w:p>
    <w:p w:rsidR="00A84411" w:rsidRPr="0002679E" w:rsidRDefault="00A84411" w:rsidP="00A84411">
      <w:pPr>
        <w:tabs>
          <w:tab w:val="left" w:pos="0"/>
        </w:tabs>
        <w:spacing w:after="0" w:line="360" w:lineRule="auto"/>
        <w:ind w:firstLine="709"/>
        <w:jc w:val="both"/>
        <w:rPr>
          <w:rFonts w:ascii="Times New Roman" w:hAnsi="Times New Roman" w:cs="Times New Roman"/>
          <w:kern w:val="28"/>
          <w:sz w:val="24"/>
          <w:szCs w:val="24"/>
        </w:rPr>
      </w:pPr>
      <w:r w:rsidRPr="0002679E">
        <w:rPr>
          <w:rFonts w:ascii="Times New Roman" w:hAnsi="Times New Roman" w:cs="Times New Roman"/>
          <w:kern w:val="28"/>
          <w:sz w:val="24"/>
          <w:szCs w:val="24"/>
        </w:rPr>
        <w:t xml:space="preserve">В соответствии с требованиями ФГОС для обучающихся с РАС целью программы коррекционной работы является создание системы комплексного </w:t>
      </w:r>
      <w:r w:rsidRPr="0002679E">
        <w:rPr>
          <w:rFonts w:ascii="Times New Roman" w:hAnsi="Times New Roman" w:cs="Times New Roman"/>
          <w:sz w:val="24"/>
          <w:szCs w:val="24"/>
        </w:rPr>
        <w:t>психолого-медико-педагогического</w:t>
      </w:r>
      <w:r w:rsidRPr="0002679E">
        <w:rPr>
          <w:rFonts w:ascii="Times New Roman" w:hAnsi="Times New Roman" w:cs="Times New Roman"/>
          <w:kern w:val="28"/>
          <w:sz w:val="24"/>
          <w:szCs w:val="24"/>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A84411" w:rsidRPr="0002679E" w:rsidRDefault="00A84411" w:rsidP="00A84411">
      <w:pPr>
        <w:tabs>
          <w:tab w:val="left" w:pos="0"/>
        </w:tabs>
        <w:spacing w:after="0" w:line="360" w:lineRule="auto"/>
        <w:ind w:firstLine="709"/>
        <w:jc w:val="both"/>
        <w:rPr>
          <w:rFonts w:ascii="Times New Roman" w:hAnsi="Times New Roman" w:cs="Times New Roman"/>
          <w:kern w:val="28"/>
          <w:sz w:val="24"/>
          <w:szCs w:val="24"/>
          <w:u w:val="single"/>
        </w:rPr>
      </w:pPr>
      <w:r w:rsidRPr="0002679E">
        <w:rPr>
          <w:rFonts w:ascii="Times New Roman" w:hAnsi="Times New Roman" w:cs="Times New Roman"/>
          <w:kern w:val="28"/>
          <w:sz w:val="24"/>
          <w:szCs w:val="24"/>
          <w:u w:val="single"/>
        </w:rPr>
        <w:t>Задачи коррекционной работы:</w:t>
      </w:r>
    </w:p>
    <w:p w:rsidR="00A84411" w:rsidRPr="0002679E" w:rsidRDefault="00A84411" w:rsidP="00A84411">
      <w:pPr>
        <w:tabs>
          <w:tab w:val="left" w:pos="720"/>
          <w:tab w:val="left" w:pos="1080"/>
        </w:tabs>
        <w:spacing w:after="0" w:line="360" w:lineRule="auto"/>
        <w:ind w:firstLine="709"/>
        <w:jc w:val="both"/>
        <w:rPr>
          <w:rFonts w:ascii="Times New Roman" w:hAnsi="Times New Roman" w:cs="Times New Roman"/>
          <w:sz w:val="24"/>
          <w:szCs w:val="24"/>
        </w:rPr>
      </w:pPr>
      <w:r w:rsidRPr="0002679E">
        <w:rPr>
          <w:rFonts w:ascii="Times New Roman" w:hAnsi="Times New Roman" w:cs="Times New Roman"/>
          <w:sz w:val="24"/>
          <w:szCs w:val="24"/>
        </w:rPr>
        <w:t>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w:t>
      </w:r>
    </w:p>
    <w:p w:rsidR="00A84411" w:rsidRPr="0002679E" w:rsidRDefault="00A84411" w:rsidP="00A84411">
      <w:pPr>
        <w:tabs>
          <w:tab w:val="left" w:pos="720"/>
          <w:tab w:val="left" w:pos="1080"/>
        </w:tabs>
        <w:spacing w:after="0" w:line="360" w:lineRule="auto"/>
        <w:ind w:firstLine="709"/>
        <w:jc w:val="both"/>
        <w:rPr>
          <w:rFonts w:ascii="Times New Roman" w:hAnsi="Times New Roman" w:cs="Times New Roman"/>
          <w:sz w:val="24"/>
          <w:szCs w:val="24"/>
        </w:rPr>
      </w:pPr>
      <w:r w:rsidRPr="0002679E">
        <w:rPr>
          <w:rFonts w:ascii="Times New Roman" w:hAnsi="Times New Roman" w:cs="Times New Roman"/>
          <w:sz w:val="24"/>
          <w:szCs w:val="24"/>
        </w:rPr>
        <w:t>Осуществление индивидуально ориентированной психолого-медико-пе</w:t>
      </w:r>
      <w:r w:rsidRPr="0002679E">
        <w:rPr>
          <w:rFonts w:ascii="Times New Roman" w:hAnsi="Times New Roman" w:cs="Times New Roman"/>
          <w:sz w:val="24"/>
          <w:szCs w:val="24"/>
        </w:rPr>
        <w:softHyphen/>
        <w:t>да</w:t>
      </w:r>
      <w:r w:rsidRPr="0002679E">
        <w:rPr>
          <w:rFonts w:ascii="Times New Roman" w:hAnsi="Times New Roman" w:cs="Times New Roman"/>
          <w:sz w:val="24"/>
          <w:szCs w:val="24"/>
        </w:rPr>
        <w:softHyphen/>
        <w:t>го</w:t>
      </w:r>
      <w:r w:rsidRPr="0002679E">
        <w:rPr>
          <w:rFonts w:ascii="Times New Roman" w:hAnsi="Times New Roman" w:cs="Times New Roman"/>
          <w:sz w:val="24"/>
          <w:szCs w:val="24"/>
        </w:rPr>
        <w:softHyphen/>
        <w:t>ги</w:t>
      </w:r>
      <w:r w:rsidRPr="0002679E">
        <w:rPr>
          <w:rFonts w:ascii="Times New Roman" w:hAnsi="Times New Roman" w:cs="Times New Roman"/>
          <w:sz w:val="24"/>
          <w:szCs w:val="24"/>
        </w:rPr>
        <w:softHyphen/>
        <w:t>че</w:t>
      </w:r>
      <w:r w:rsidRPr="0002679E">
        <w:rPr>
          <w:rFonts w:ascii="Times New Roman" w:hAnsi="Times New Roman" w:cs="Times New Roman"/>
          <w:sz w:val="24"/>
          <w:szCs w:val="24"/>
        </w:rPr>
        <w:softHyphen/>
        <w:t>с</w:t>
      </w:r>
      <w:r w:rsidRPr="0002679E">
        <w:rPr>
          <w:rFonts w:ascii="Times New Roman" w:hAnsi="Times New Roman" w:cs="Times New Roman"/>
          <w:sz w:val="24"/>
          <w:szCs w:val="24"/>
        </w:rPr>
        <w:softHyphen/>
        <w:t>кой помощи детям с ограниченными возможностями здоровья с учетом особенностей пси</w:t>
      </w:r>
      <w:r w:rsidRPr="0002679E">
        <w:rPr>
          <w:rFonts w:ascii="Times New Roman" w:hAnsi="Times New Roman" w:cs="Times New Roman"/>
          <w:sz w:val="24"/>
          <w:szCs w:val="24"/>
        </w:rPr>
        <w:softHyphen/>
        <w:t>хо</w:t>
      </w:r>
      <w:r w:rsidRPr="0002679E">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A84411" w:rsidRPr="0002679E" w:rsidRDefault="00A84411" w:rsidP="00A84411">
      <w:pPr>
        <w:tabs>
          <w:tab w:val="left" w:pos="-180"/>
          <w:tab w:val="left" w:pos="0"/>
        </w:tabs>
        <w:spacing w:after="0" w:line="360" w:lineRule="auto"/>
        <w:ind w:firstLine="709"/>
        <w:jc w:val="both"/>
        <w:rPr>
          <w:rFonts w:ascii="Times New Roman" w:hAnsi="Times New Roman" w:cs="Times New Roman"/>
          <w:kern w:val="28"/>
          <w:sz w:val="24"/>
          <w:szCs w:val="24"/>
        </w:rPr>
      </w:pPr>
      <w:r w:rsidRPr="0002679E">
        <w:rPr>
          <w:rFonts w:ascii="Times New Roman" w:hAnsi="Times New Roman" w:cs="Times New Roman"/>
          <w:kern w:val="28"/>
          <w:sz w:val="24"/>
          <w:szCs w:val="24"/>
        </w:rPr>
        <w:t>Разработка и реализация индивидуальных учебных планов, организация ин</w:t>
      </w:r>
      <w:r w:rsidRPr="0002679E">
        <w:rPr>
          <w:rFonts w:ascii="Times New Roman" w:hAnsi="Times New Roman" w:cs="Times New Roman"/>
          <w:kern w:val="28"/>
          <w:sz w:val="24"/>
          <w:szCs w:val="24"/>
        </w:rPr>
        <w:softHyphen/>
        <w:t>ди</w:t>
      </w:r>
      <w:r w:rsidRPr="0002679E">
        <w:rPr>
          <w:rFonts w:ascii="Times New Roman" w:hAnsi="Times New Roman" w:cs="Times New Roman"/>
          <w:kern w:val="28"/>
          <w:sz w:val="24"/>
          <w:szCs w:val="24"/>
        </w:rPr>
        <w:softHyphen/>
        <w:t>ви</w:t>
      </w:r>
      <w:r w:rsidRPr="0002679E">
        <w:rPr>
          <w:rFonts w:ascii="Times New Roman" w:hAnsi="Times New Roman" w:cs="Times New Roman"/>
          <w:kern w:val="28"/>
          <w:sz w:val="24"/>
          <w:szCs w:val="24"/>
        </w:rPr>
        <w:softHyphen/>
        <w:t>ду</w:t>
      </w:r>
      <w:r w:rsidRPr="0002679E">
        <w:rPr>
          <w:rFonts w:ascii="Times New Roman" w:hAnsi="Times New Roman" w:cs="Times New Roman"/>
          <w:kern w:val="28"/>
          <w:sz w:val="24"/>
          <w:szCs w:val="24"/>
        </w:rPr>
        <w:softHyphen/>
        <w:t>аль</w:t>
      </w:r>
      <w:r w:rsidRPr="0002679E">
        <w:rPr>
          <w:rFonts w:ascii="Times New Roman" w:hAnsi="Times New Roman" w:cs="Times New Roman"/>
          <w:kern w:val="28"/>
          <w:sz w:val="24"/>
          <w:szCs w:val="24"/>
        </w:rPr>
        <w:softHyphen/>
        <w:t>ных и групповых занятий для детей с</w:t>
      </w:r>
      <w:r w:rsidRPr="0002679E">
        <w:rPr>
          <w:rFonts w:ascii="Times New Roman" w:hAnsi="Times New Roman" w:cs="Times New Roman"/>
          <w:sz w:val="24"/>
          <w:szCs w:val="24"/>
        </w:rPr>
        <w:t xml:space="preserve"> учетом индивидуальных и типологических осо</w:t>
      </w:r>
      <w:r w:rsidRPr="0002679E">
        <w:rPr>
          <w:rFonts w:ascii="Times New Roman" w:hAnsi="Times New Roman" w:cs="Times New Roman"/>
          <w:sz w:val="24"/>
          <w:szCs w:val="24"/>
        </w:rPr>
        <w:softHyphen/>
        <w:t>бе</w:t>
      </w:r>
      <w:r w:rsidRPr="0002679E">
        <w:rPr>
          <w:rFonts w:ascii="Times New Roman" w:hAnsi="Times New Roman" w:cs="Times New Roman"/>
          <w:sz w:val="24"/>
          <w:szCs w:val="24"/>
        </w:rPr>
        <w:softHyphen/>
        <w:t>нностей психофизического развития и индивидуальных возможностей обучающихся</w:t>
      </w:r>
      <w:r w:rsidRPr="0002679E">
        <w:rPr>
          <w:rFonts w:ascii="Times New Roman" w:hAnsi="Times New Roman" w:cs="Times New Roman"/>
          <w:kern w:val="28"/>
          <w:sz w:val="24"/>
          <w:szCs w:val="24"/>
        </w:rPr>
        <w:t>;</w:t>
      </w:r>
    </w:p>
    <w:p w:rsidR="00A84411" w:rsidRPr="0002679E" w:rsidRDefault="00A84411" w:rsidP="00A84411">
      <w:pPr>
        <w:pStyle w:val="af6"/>
        <w:tabs>
          <w:tab w:val="left" w:pos="-180"/>
          <w:tab w:val="left" w:pos="0"/>
        </w:tabs>
        <w:ind w:firstLine="709"/>
        <w:rPr>
          <w:caps w:val="0"/>
          <w:color w:val="auto"/>
          <w:sz w:val="24"/>
          <w:szCs w:val="24"/>
        </w:rPr>
      </w:pPr>
      <w:r w:rsidRPr="0002679E">
        <w:rPr>
          <w:caps w:val="0"/>
          <w:color w:val="auto"/>
          <w:sz w:val="24"/>
          <w:szCs w:val="24"/>
        </w:rPr>
        <w:t>Реализация системы мероприятий по социальной адаптации обучающихся с РАС;</w:t>
      </w:r>
    </w:p>
    <w:p w:rsidR="00A84411" w:rsidRPr="0002679E" w:rsidRDefault="00A84411" w:rsidP="00A84411">
      <w:pPr>
        <w:tabs>
          <w:tab w:val="left" w:pos="-180"/>
          <w:tab w:val="left" w:pos="0"/>
        </w:tabs>
        <w:spacing w:after="0" w:line="360" w:lineRule="auto"/>
        <w:ind w:firstLine="709"/>
        <w:jc w:val="both"/>
        <w:rPr>
          <w:rFonts w:ascii="Times New Roman" w:hAnsi="Times New Roman" w:cs="Times New Roman"/>
          <w:kern w:val="28"/>
          <w:sz w:val="24"/>
          <w:szCs w:val="24"/>
        </w:rPr>
      </w:pPr>
      <w:r w:rsidRPr="0002679E">
        <w:rPr>
          <w:rFonts w:ascii="Times New Roman" w:hAnsi="Times New Roman" w:cs="Times New Roman"/>
          <w:kern w:val="28"/>
          <w:sz w:val="24"/>
          <w:szCs w:val="24"/>
        </w:rPr>
        <w:t>Оказание родителям (законным представителям) обучающихся с  РАС консультативной и методической помощи по ме</w:t>
      </w:r>
      <w:r w:rsidRPr="0002679E">
        <w:rPr>
          <w:rFonts w:ascii="Times New Roman" w:hAnsi="Times New Roman" w:cs="Times New Roman"/>
          <w:kern w:val="28"/>
          <w:sz w:val="24"/>
          <w:szCs w:val="24"/>
        </w:rPr>
        <w:softHyphen/>
        <w:t>дицинским, со</w:t>
      </w:r>
      <w:r w:rsidRPr="0002679E">
        <w:rPr>
          <w:rFonts w:ascii="Times New Roman" w:hAnsi="Times New Roman" w:cs="Times New Roman"/>
          <w:kern w:val="28"/>
          <w:sz w:val="24"/>
          <w:szCs w:val="24"/>
        </w:rPr>
        <w:softHyphen/>
        <w:t>ци</w:t>
      </w:r>
      <w:r w:rsidRPr="0002679E">
        <w:rPr>
          <w:rFonts w:ascii="Times New Roman" w:hAnsi="Times New Roman" w:cs="Times New Roman"/>
          <w:kern w:val="28"/>
          <w:sz w:val="24"/>
          <w:szCs w:val="24"/>
        </w:rPr>
        <w:softHyphen/>
        <w:t>аль</w:t>
      </w:r>
      <w:r w:rsidRPr="0002679E">
        <w:rPr>
          <w:rFonts w:ascii="Times New Roman" w:hAnsi="Times New Roman" w:cs="Times New Roman"/>
          <w:kern w:val="28"/>
          <w:sz w:val="24"/>
          <w:szCs w:val="24"/>
        </w:rPr>
        <w:softHyphen/>
        <w:t>ным, правовым и другим вопросам, связанным с их воспитанием и обу</w:t>
      </w:r>
      <w:r w:rsidRPr="0002679E">
        <w:rPr>
          <w:rFonts w:ascii="Times New Roman" w:hAnsi="Times New Roman" w:cs="Times New Roman"/>
          <w:kern w:val="28"/>
          <w:sz w:val="24"/>
          <w:szCs w:val="24"/>
        </w:rPr>
        <w:softHyphen/>
        <w:t>че</w:t>
      </w:r>
      <w:r w:rsidRPr="0002679E">
        <w:rPr>
          <w:rFonts w:ascii="Times New Roman" w:hAnsi="Times New Roman" w:cs="Times New Roman"/>
          <w:kern w:val="28"/>
          <w:sz w:val="24"/>
          <w:szCs w:val="24"/>
        </w:rPr>
        <w:softHyphen/>
        <w:t>ни</w:t>
      </w:r>
      <w:r w:rsidRPr="0002679E">
        <w:rPr>
          <w:rFonts w:ascii="Times New Roman" w:hAnsi="Times New Roman" w:cs="Times New Roman"/>
          <w:kern w:val="28"/>
          <w:sz w:val="24"/>
          <w:szCs w:val="24"/>
        </w:rPr>
        <w:softHyphen/>
        <w:t>ем.</w:t>
      </w:r>
    </w:p>
    <w:p w:rsidR="00A84411" w:rsidRPr="0002679E" w:rsidRDefault="00A84411" w:rsidP="00A84411">
      <w:pPr>
        <w:pStyle w:val="af6"/>
        <w:ind w:firstLine="709"/>
        <w:rPr>
          <w:caps w:val="0"/>
          <w:color w:val="auto"/>
          <w:kern w:val="28"/>
          <w:sz w:val="24"/>
          <w:szCs w:val="24"/>
          <w:u w:val="single"/>
        </w:rPr>
      </w:pPr>
      <w:r w:rsidRPr="0002679E">
        <w:rPr>
          <w:caps w:val="0"/>
          <w:color w:val="auto"/>
          <w:sz w:val="24"/>
          <w:szCs w:val="24"/>
          <w:u w:val="single"/>
        </w:rPr>
        <w:t xml:space="preserve">Принципы </w:t>
      </w:r>
      <w:r w:rsidRPr="0002679E">
        <w:rPr>
          <w:caps w:val="0"/>
          <w:color w:val="auto"/>
          <w:kern w:val="28"/>
          <w:sz w:val="24"/>
          <w:szCs w:val="24"/>
          <w:u w:val="single"/>
        </w:rPr>
        <w:t>коррекционной работы:</w:t>
      </w:r>
    </w:p>
    <w:p w:rsidR="00A84411" w:rsidRPr="0002679E" w:rsidRDefault="00A84411" w:rsidP="00A84411">
      <w:pPr>
        <w:pStyle w:val="a4"/>
        <w:spacing w:after="0" w:line="360" w:lineRule="auto"/>
        <w:ind w:firstLine="709"/>
        <w:jc w:val="both"/>
        <w:rPr>
          <w:rFonts w:ascii="Times New Roman" w:hAnsi="Times New Roman"/>
          <w:caps/>
          <w:sz w:val="24"/>
          <w:szCs w:val="24"/>
        </w:rPr>
      </w:pPr>
      <w:r w:rsidRPr="0002679E">
        <w:rPr>
          <w:rFonts w:ascii="Times New Roman" w:hAnsi="Times New Roman"/>
          <w:sz w:val="24"/>
          <w:szCs w:val="24"/>
        </w:rPr>
        <w:lastRenderedPageBreak/>
        <w:t xml:space="preserve">Принцип </w:t>
      </w:r>
      <w:r w:rsidRPr="0002679E">
        <w:rPr>
          <w:rFonts w:ascii="Times New Roman" w:hAnsi="Times New Roman"/>
          <w:i/>
          <w:sz w:val="24"/>
          <w:szCs w:val="24"/>
        </w:rPr>
        <w:t>приоритетности интересов</w:t>
      </w:r>
      <w:r w:rsidRPr="0002679E">
        <w:rPr>
          <w:rFonts w:ascii="Times New Roman" w:hAnsi="Times New Roman"/>
          <w:caps/>
          <w:sz w:val="24"/>
          <w:szCs w:val="24"/>
        </w:rPr>
        <w:t xml:space="preserve"> </w:t>
      </w:r>
      <w:r w:rsidRPr="0002679E">
        <w:rPr>
          <w:rFonts w:ascii="Times New Roman" w:hAnsi="Times New Roman"/>
          <w:sz w:val="24"/>
          <w:szCs w:val="24"/>
        </w:rPr>
        <w:t>обучающегося</w:t>
      </w:r>
      <w:r w:rsidRPr="0002679E">
        <w:rPr>
          <w:rFonts w:ascii="Times New Roman" w:hAnsi="Times New Roman"/>
          <w:caps/>
          <w:sz w:val="24"/>
          <w:szCs w:val="24"/>
        </w:rPr>
        <w:t xml:space="preserve"> </w:t>
      </w:r>
      <w:r w:rsidRPr="0002679E">
        <w:rPr>
          <w:rFonts w:ascii="Times New Roman" w:hAnsi="Times New Roman"/>
          <w:sz w:val="24"/>
          <w:szCs w:val="24"/>
        </w:rPr>
        <w:t>определяет от</w:t>
      </w:r>
      <w:r w:rsidRPr="0002679E">
        <w:rPr>
          <w:rFonts w:ascii="Times New Roman" w:hAnsi="Times New Roman"/>
          <w:sz w:val="24"/>
          <w:szCs w:val="24"/>
        </w:rPr>
        <w:softHyphen/>
        <w:t>но</w:t>
      </w:r>
      <w:r w:rsidRPr="0002679E">
        <w:rPr>
          <w:rFonts w:ascii="Times New Roman" w:hAnsi="Times New Roman"/>
          <w:sz w:val="24"/>
          <w:szCs w:val="24"/>
        </w:rPr>
        <w:softHyphen/>
        <w:t>ше</w:t>
      </w:r>
      <w:r w:rsidRPr="0002679E">
        <w:rPr>
          <w:rFonts w:ascii="Times New Roman" w:hAnsi="Times New Roman"/>
          <w:sz w:val="24"/>
          <w:szCs w:val="24"/>
        </w:rPr>
        <w:softHyphen/>
        <w:t>ние работников организации, которые призваны</w:t>
      </w:r>
      <w:r w:rsidRPr="0002679E">
        <w:rPr>
          <w:rFonts w:ascii="Times New Roman" w:hAnsi="Times New Roman"/>
          <w:caps/>
          <w:sz w:val="24"/>
          <w:szCs w:val="24"/>
        </w:rPr>
        <w:t xml:space="preserve"> </w:t>
      </w:r>
      <w:r w:rsidRPr="0002679E">
        <w:rPr>
          <w:rFonts w:ascii="Times New Roman" w:hAnsi="Times New Roman"/>
          <w:sz w:val="24"/>
          <w:szCs w:val="24"/>
        </w:rPr>
        <w:t>оказывать каждому обу</w:t>
      </w:r>
      <w:r w:rsidRPr="0002679E">
        <w:rPr>
          <w:rFonts w:ascii="Times New Roman" w:hAnsi="Times New Roman"/>
          <w:sz w:val="24"/>
          <w:szCs w:val="24"/>
        </w:rPr>
        <w:softHyphen/>
        <w:t>ча</w:t>
      </w:r>
      <w:r w:rsidRPr="0002679E">
        <w:rPr>
          <w:rFonts w:ascii="Times New Roman" w:hAnsi="Times New Roman"/>
          <w:sz w:val="24"/>
          <w:szCs w:val="24"/>
        </w:rPr>
        <w:softHyphen/>
        <w:t>ю</w:t>
      </w:r>
      <w:r w:rsidRPr="0002679E">
        <w:rPr>
          <w:rFonts w:ascii="Times New Roman" w:hAnsi="Times New Roman"/>
          <w:sz w:val="24"/>
          <w:szCs w:val="24"/>
        </w:rPr>
        <w:softHyphen/>
        <w:t>щемуся</w:t>
      </w:r>
      <w:r w:rsidRPr="0002679E">
        <w:rPr>
          <w:rFonts w:ascii="Times New Roman" w:hAnsi="Times New Roman"/>
          <w:caps/>
          <w:sz w:val="24"/>
          <w:szCs w:val="24"/>
        </w:rPr>
        <w:t xml:space="preserve"> </w:t>
      </w:r>
      <w:r w:rsidRPr="0002679E">
        <w:rPr>
          <w:rFonts w:ascii="Times New Roman" w:hAnsi="Times New Roman"/>
          <w:sz w:val="24"/>
          <w:szCs w:val="24"/>
        </w:rPr>
        <w:t>помощь в развитии с учетом его индивидуальных образовательных потребностей на основе эмоционального контакта, практического взаимодействия и совместного осмысления происходящих событий.</w:t>
      </w:r>
    </w:p>
    <w:p w:rsidR="00A84411" w:rsidRPr="0002679E" w:rsidRDefault="00A84411" w:rsidP="00A84411">
      <w:pPr>
        <w:pStyle w:val="a4"/>
        <w:spacing w:after="0" w:line="360" w:lineRule="auto"/>
        <w:ind w:firstLine="709"/>
        <w:jc w:val="both"/>
        <w:rPr>
          <w:rFonts w:ascii="Times New Roman" w:hAnsi="Times New Roman"/>
          <w:caps/>
          <w:sz w:val="24"/>
          <w:szCs w:val="24"/>
        </w:rPr>
      </w:pPr>
      <w:r w:rsidRPr="0002679E">
        <w:rPr>
          <w:rFonts w:ascii="Times New Roman" w:hAnsi="Times New Roman"/>
          <w:sz w:val="24"/>
          <w:szCs w:val="24"/>
        </w:rPr>
        <w:t>Принцип</w:t>
      </w:r>
      <w:r w:rsidRPr="0002679E">
        <w:rPr>
          <w:rStyle w:val="14"/>
          <w:iCs/>
          <w:sz w:val="24"/>
          <w:szCs w:val="24"/>
        </w:rPr>
        <w:t xml:space="preserve"> системности -</w:t>
      </w:r>
      <w:r w:rsidRPr="0002679E">
        <w:rPr>
          <w:rFonts w:ascii="Times New Roman" w:hAnsi="Times New Roman"/>
          <w:sz w:val="24"/>
          <w:szCs w:val="24"/>
        </w:rPr>
        <w:t xml:space="preserve"> обеспечивает единство всех элементов кор</w:t>
      </w:r>
      <w:r w:rsidRPr="0002679E">
        <w:rPr>
          <w:rFonts w:ascii="Times New Roman" w:hAnsi="Times New Roman"/>
          <w:sz w:val="24"/>
          <w:szCs w:val="24"/>
        </w:rPr>
        <w:softHyphen/>
        <w:t>рек</w:t>
      </w:r>
      <w:r w:rsidRPr="0002679E">
        <w:rPr>
          <w:rFonts w:ascii="Times New Roman" w:hAnsi="Times New Roman"/>
          <w:sz w:val="24"/>
          <w:szCs w:val="24"/>
        </w:rPr>
        <w:softHyphen/>
        <w:t>ци</w:t>
      </w:r>
      <w:r w:rsidRPr="0002679E">
        <w:rPr>
          <w:rFonts w:ascii="Times New Roman" w:hAnsi="Times New Roman"/>
          <w:sz w:val="24"/>
          <w:szCs w:val="24"/>
        </w:rPr>
        <w:softHyphen/>
        <w:t>онно-воспитательной работы: цели и задач, направлений осуществления и со</w:t>
      </w:r>
      <w:r w:rsidRPr="0002679E">
        <w:rPr>
          <w:rFonts w:ascii="Times New Roman" w:hAnsi="Times New Roman"/>
          <w:sz w:val="24"/>
          <w:szCs w:val="24"/>
        </w:rPr>
        <w:softHyphen/>
        <w:t>держания, форм, методов и приемов организации, взаимодействия участников.</w:t>
      </w:r>
      <w:r w:rsidRPr="0002679E">
        <w:rPr>
          <w:rFonts w:ascii="Times New Roman" w:hAnsi="Times New Roman"/>
          <w:caps/>
          <w:sz w:val="24"/>
          <w:szCs w:val="24"/>
        </w:rPr>
        <w:t xml:space="preserve"> </w:t>
      </w:r>
    </w:p>
    <w:p w:rsidR="00A84411" w:rsidRPr="0002679E" w:rsidRDefault="00A84411" w:rsidP="00A84411">
      <w:pPr>
        <w:pStyle w:val="a4"/>
        <w:spacing w:after="0" w:line="360" w:lineRule="auto"/>
        <w:ind w:firstLine="709"/>
        <w:jc w:val="both"/>
        <w:rPr>
          <w:rFonts w:ascii="Times New Roman" w:hAnsi="Times New Roman"/>
          <w:caps/>
          <w:sz w:val="24"/>
          <w:szCs w:val="24"/>
        </w:rPr>
      </w:pPr>
      <w:r w:rsidRPr="0002679E">
        <w:rPr>
          <w:rFonts w:ascii="Times New Roman" w:hAnsi="Times New Roman"/>
          <w:sz w:val="24"/>
          <w:szCs w:val="24"/>
        </w:rPr>
        <w:t>Принцип</w:t>
      </w:r>
      <w:r w:rsidRPr="0002679E">
        <w:rPr>
          <w:rStyle w:val="14"/>
          <w:iCs/>
          <w:sz w:val="24"/>
          <w:szCs w:val="24"/>
        </w:rPr>
        <w:t xml:space="preserve"> непрерывности обеспечивает проведение коррекционной работы на всем протяжении обучения школьника с учетом изменений в их личности</w:t>
      </w:r>
      <w:r w:rsidRPr="0002679E">
        <w:rPr>
          <w:rFonts w:ascii="Times New Roman" w:hAnsi="Times New Roman"/>
          <w:caps/>
          <w:sz w:val="24"/>
          <w:szCs w:val="24"/>
        </w:rPr>
        <w:t>.</w:t>
      </w:r>
    </w:p>
    <w:p w:rsidR="00A84411" w:rsidRPr="0002679E" w:rsidRDefault="00A84411" w:rsidP="00A84411">
      <w:pPr>
        <w:tabs>
          <w:tab w:val="left" w:pos="-180"/>
          <w:tab w:val="left" w:pos="0"/>
        </w:tabs>
        <w:spacing w:after="0" w:line="360" w:lineRule="auto"/>
        <w:ind w:firstLine="709"/>
        <w:jc w:val="both"/>
        <w:rPr>
          <w:rFonts w:ascii="Times New Roman" w:hAnsi="Times New Roman" w:cs="Times New Roman"/>
          <w:kern w:val="28"/>
          <w:sz w:val="24"/>
          <w:szCs w:val="24"/>
        </w:rPr>
      </w:pPr>
      <w:r w:rsidRPr="0002679E">
        <w:rPr>
          <w:rFonts w:ascii="Times New Roman" w:hAnsi="Times New Roman" w:cs="Times New Roman"/>
          <w:kern w:val="28"/>
          <w:sz w:val="24"/>
          <w:szCs w:val="24"/>
        </w:rPr>
        <w:t xml:space="preserve">Принцип </w:t>
      </w:r>
      <w:r w:rsidRPr="0002679E">
        <w:rPr>
          <w:rStyle w:val="14"/>
          <w:rFonts w:cs="Times New Roman"/>
          <w:iCs/>
          <w:sz w:val="24"/>
          <w:szCs w:val="24"/>
        </w:rPr>
        <w:t>вариативности</w:t>
      </w:r>
      <w:r w:rsidRPr="0002679E">
        <w:rPr>
          <w:rFonts w:ascii="Times New Roman" w:hAnsi="Times New Roman" w:cs="Times New Roman"/>
          <w:caps/>
          <w:sz w:val="24"/>
          <w:szCs w:val="24"/>
        </w:rPr>
        <w:t xml:space="preserve"> </w:t>
      </w:r>
      <w:r w:rsidRPr="0002679E">
        <w:rPr>
          <w:rFonts w:ascii="Times New Roman" w:hAnsi="Times New Roman" w:cs="Times New Roman"/>
          <w:kern w:val="28"/>
          <w:sz w:val="24"/>
          <w:szCs w:val="24"/>
        </w:rPr>
        <w:t>предполагает создание вариативных программ кор</w:t>
      </w:r>
      <w:r w:rsidRPr="0002679E">
        <w:rPr>
          <w:rFonts w:ascii="Times New Roman" w:hAnsi="Times New Roman" w:cs="Times New Roman"/>
          <w:kern w:val="28"/>
          <w:sz w:val="24"/>
          <w:szCs w:val="24"/>
        </w:rPr>
        <w:softHyphen/>
        <w:t>ре</w:t>
      </w:r>
      <w:r w:rsidRPr="0002679E">
        <w:rPr>
          <w:rFonts w:ascii="Times New Roman" w:hAnsi="Times New Roman" w:cs="Times New Roman"/>
          <w:kern w:val="28"/>
          <w:sz w:val="24"/>
          <w:szCs w:val="24"/>
        </w:rPr>
        <w:softHyphen/>
        <w:t>к</w:t>
      </w:r>
      <w:r w:rsidRPr="0002679E">
        <w:rPr>
          <w:rFonts w:ascii="Times New Roman" w:hAnsi="Times New Roman" w:cs="Times New Roman"/>
          <w:kern w:val="28"/>
          <w:sz w:val="24"/>
          <w:szCs w:val="24"/>
        </w:rPr>
        <w:softHyphen/>
        <w:t>ци</w:t>
      </w:r>
      <w:r w:rsidRPr="0002679E">
        <w:rPr>
          <w:rFonts w:ascii="Times New Roman" w:hAnsi="Times New Roman" w:cs="Times New Roman"/>
          <w:kern w:val="28"/>
          <w:sz w:val="24"/>
          <w:szCs w:val="24"/>
        </w:rPr>
        <w:softHyphen/>
        <w:t>он</w:t>
      </w:r>
      <w:r w:rsidRPr="0002679E">
        <w:rPr>
          <w:rFonts w:ascii="Times New Roman" w:hAnsi="Times New Roman" w:cs="Times New Roman"/>
          <w:kern w:val="28"/>
          <w:sz w:val="24"/>
          <w:szCs w:val="24"/>
        </w:rPr>
        <w:softHyphen/>
        <w:t>ной работы с детьми с учетом их особых образовательных потребностей и воз</w:t>
      </w:r>
      <w:r w:rsidRPr="0002679E">
        <w:rPr>
          <w:rFonts w:ascii="Times New Roman" w:hAnsi="Times New Roman" w:cs="Times New Roman"/>
          <w:kern w:val="28"/>
          <w:sz w:val="24"/>
          <w:szCs w:val="24"/>
        </w:rPr>
        <w:softHyphen/>
        <w:t>мо</w:t>
      </w:r>
      <w:r w:rsidRPr="0002679E">
        <w:rPr>
          <w:rFonts w:ascii="Times New Roman" w:hAnsi="Times New Roman" w:cs="Times New Roman"/>
          <w:kern w:val="28"/>
          <w:sz w:val="24"/>
          <w:szCs w:val="24"/>
        </w:rPr>
        <w:softHyphen/>
        <w:t>ж</w:t>
      </w:r>
      <w:r w:rsidRPr="0002679E">
        <w:rPr>
          <w:rFonts w:ascii="Times New Roman" w:hAnsi="Times New Roman" w:cs="Times New Roman"/>
          <w:kern w:val="28"/>
          <w:sz w:val="24"/>
          <w:szCs w:val="24"/>
        </w:rPr>
        <w:softHyphen/>
        <w:t>но</w:t>
      </w:r>
      <w:r w:rsidRPr="0002679E">
        <w:rPr>
          <w:rFonts w:ascii="Times New Roman" w:hAnsi="Times New Roman" w:cs="Times New Roman"/>
          <w:kern w:val="28"/>
          <w:sz w:val="24"/>
          <w:szCs w:val="24"/>
        </w:rPr>
        <w:softHyphen/>
        <w:t>с</w:t>
      </w:r>
      <w:r w:rsidRPr="0002679E">
        <w:rPr>
          <w:rFonts w:ascii="Times New Roman" w:hAnsi="Times New Roman" w:cs="Times New Roman"/>
          <w:kern w:val="28"/>
          <w:sz w:val="24"/>
          <w:szCs w:val="24"/>
        </w:rPr>
        <w:softHyphen/>
        <w:t xml:space="preserve">тей психофизического развития. </w:t>
      </w:r>
    </w:p>
    <w:p w:rsidR="00A84411" w:rsidRPr="0002679E" w:rsidRDefault="00A84411" w:rsidP="00A84411">
      <w:pPr>
        <w:tabs>
          <w:tab w:val="left" w:pos="-180"/>
          <w:tab w:val="left" w:pos="0"/>
        </w:tabs>
        <w:spacing w:after="0" w:line="360" w:lineRule="auto"/>
        <w:ind w:firstLine="709"/>
        <w:jc w:val="both"/>
        <w:rPr>
          <w:rFonts w:ascii="Times New Roman" w:hAnsi="Times New Roman" w:cs="Times New Roman"/>
          <w:kern w:val="28"/>
          <w:sz w:val="24"/>
          <w:szCs w:val="24"/>
        </w:rPr>
      </w:pPr>
      <w:r w:rsidRPr="0002679E">
        <w:rPr>
          <w:rFonts w:ascii="Times New Roman" w:hAnsi="Times New Roman" w:cs="Times New Roman"/>
          <w:kern w:val="28"/>
          <w:sz w:val="24"/>
          <w:szCs w:val="24"/>
        </w:rPr>
        <w:t xml:space="preserve">Принцип </w:t>
      </w:r>
      <w:r w:rsidRPr="0002679E">
        <w:rPr>
          <w:rFonts w:ascii="Times New Roman" w:hAnsi="Times New Roman" w:cs="Times New Roman"/>
          <w:i/>
          <w:kern w:val="28"/>
          <w:sz w:val="24"/>
          <w:szCs w:val="24"/>
        </w:rPr>
        <w:t>единства психолого-педагогических и медицинских средств</w:t>
      </w:r>
      <w:r w:rsidRPr="0002679E">
        <w:rPr>
          <w:rFonts w:ascii="Times New Roman" w:hAnsi="Times New Roman" w:cs="Times New Roman"/>
          <w:kern w:val="28"/>
          <w:sz w:val="24"/>
          <w:szCs w:val="24"/>
        </w:rPr>
        <w:t>, обе</w:t>
      </w:r>
      <w:r w:rsidRPr="0002679E">
        <w:rPr>
          <w:rFonts w:ascii="Times New Roman" w:hAnsi="Times New Roman" w:cs="Times New Roman"/>
          <w:kern w:val="28"/>
          <w:sz w:val="24"/>
          <w:szCs w:val="24"/>
        </w:rPr>
        <w:softHyphen/>
        <w:t>с</w:t>
      </w:r>
      <w:r w:rsidRPr="0002679E">
        <w:rPr>
          <w:rFonts w:ascii="Times New Roman" w:hAnsi="Times New Roman" w:cs="Times New Roman"/>
          <w:kern w:val="28"/>
          <w:sz w:val="24"/>
          <w:szCs w:val="24"/>
        </w:rPr>
        <w:softHyphen/>
        <w:t>пе</w:t>
      </w:r>
      <w:r w:rsidRPr="0002679E">
        <w:rPr>
          <w:rFonts w:ascii="Times New Roman" w:hAnsi="Times New Roman" w:cs="Times New Roman"/>
          <w:kern w:val="28"/>
          <w:sz w:val="24"/>
          <w:szCs w:val="24"/>
        </w:rPr>
        <w:softHyphen/>
        <w:t>чи</w:t>
      </w:r>
      <w:r w:rsidRPr="0002679E">
        <w:rPr>
          <w:rFonts w:ascii="Times New Roman" w:hAnsi="Times New Roman" w:cs="Times New Roman"/>
          <w:kern w:val="28"/>
          <w:sz w:val="24"/>
          <w:szCs w:val="24"/>
        </w:rPr>
        <w:softHyphen/>
        <w:t>ва</w:t>
      </w:r>
      <w:r w:rsidRPr="0002679E">
        <w:rPr>
          <w:rFonts w:ascii="Times New Roman" w:hAnsi="Times New Roman" w:cs="Times New Roman"/>
          <w:kern w:val="28"/>
          <w:sz w:val="24"/>
          <w:szCs w:val="24"/>
        </w:rPr>
        <w:softHyphen/>
        <w:t>ю</w:t>
      </w:r>
      <w:r w:rsidRPr="0002679E">
        <w:rPr>
          <w:rFonts w:ascii="Times New Roman" w:hAnsi="Times New Roman" w:cs="Times New Roman"/>
          <w:kern w:val="28"/>
          <w:sz w:val="24"/>
          <w:szCs w:val="24"/>
        </w:rPr>
        <w:softHyphen/>
        <w:t>щий взаимодействие специалистов психолого-педагогического и медицинского блока в де</w:t>
      </w:r>
      <w:r w:rsidRPr="0002679E">
        <w:rPr>
          <w:rFonts w:ascii="Times New Roman" w:hAnsi="Times New Roman" w:cs="Times New Roman"/>
          <w:kern w:val="28"/>
          <w:sz w:val="24"/>
          <w:szCs w:val="24"/>
        </w:rPr>
        <w:softHyphen/>
        <w:t>ятельности по комплексному решению задач коррекционно-воспитательной работы.</w:t>
      </w:r>
    </w:p>
    <w:p w:rsidR="00A84411" w:rsidRPr="0002679E" w:rsidRDefault="00A84411" w:rsidP="00A84411">
      <w:pPr>
        <w:tabs>
          <w:tab w:val="left" w:pos="-180"/>
          <w:tab w:val="left" w:pos="0"/>
        </w:tabs>
        <w:spacing w:after="0" w:line="360" w:lineRule="auto"/>
        <w:ind w:firstLine="709"/>
        <w:jc w:val="both"/>
        <w:rPr>
          <w:rFonts w:ascii="Times New Roman" w:hAnsi="Times New Roman" w:cs="Times New Roman"/>
          <w:kern w:val="28"/>
          <w:sz w:val="24"/>
          <w:szCs w:val="24"/>
        </w:rPr>
      </w:pPr>
      <w:r w:rsidRPr="0002679E">
        <w:rPr>
          <w:rFonts w:ascii="Times New Roman" w:hAnsi="Times New Roman" w:cs="Times New Roman"/>
          <w:kern w:val="28"/>
          <w:sz w:val="24"/>
          <w:szCs w:val="24"/>
        </w:rPr>
        <w:t xml:space="preserve">Принцип </w:t>
      </w:r>
      <w:r w:rsidRPr="0002679E">
        <w:rPr>
          <w:rFonts w:ascii="Times New Roman" w:hAnsi="Times New Roman" w:cs="Times New Roman"/>
          <w:i/>
          <w:kern w:val="28"/>
          <w:sz w:val="24"/>
          <w:szCs w:val="24"/>
        </w:rPr>
        <w:t>сотрудничества с семьей</w:t>
      </w:r>
      <w:r w:rsidRPr="0002679E">
        <w:rPr>
          <w:rFonts w:ascii="Times New Roman" w:hAnsi="Times New Roman" w:cs="Times New Roman"/>
          <w:kern w:val="28"/>
          <w:sz w:val="24"/>
          <w:szCs w:val="24"/>
        </w:rPr>
        <w:t xml:space="preserve"> основан на признании семьи как важ</w:t>
      </w:r>
      <w:r w:rsidRPr="0002679E">
        <w:rPr>
          <w:rFonts w:ascii="Times New Roman" w:hAnsi="Times New Roman" w:cs="Times New Roman"/>
          <w:kern w:val="28"/>
          <w:sz w:val="24"/>
          <w:szCs w:val="24"/>
        </w:rPr>
        <w:softHyphen/>
        <w:t>ного уча</w:t>
      </w:r>
      <w:r w:rsidRPr="0002679E">
        <w:rPr>
          <w:rFonts w:ascii="Times New Roman" w:hAnsi="Times New Roman" w:cs="Times New Roman"/>
          <w:kern w:val="28"/>
          <w:sz w:val="24"/>
          <w:szCs w:val="24"/>
        </w:rPr>
        <w:softHyphen/>
        <w:t>с</w:t>
      </w:r>
      <w:r w:rsidRPr="0002679E">
        <w:rPr>
          <w:rFonts w:ascii="Times New Roman" w:hAnsi="Times New Roman" w:cs="Times New Roman"/>
          <w:kern w:val="28"/>
          <w:sz w:val="24"/>
          <w:szCs w:val="24"/>
        </w:rPr>
        <w:softHyphen/>
        <w:t>т</w:t>
      </w:r>
      <w:r w:rsidRPr="0002679E">
        <w:rPr>
          <w:rFonts w:ascii="Times New Roman" w:hAnsi="Times New Roman" w:cs="Times New Roman"/>
          <w:kern w:val="28"/>
          <w:sz w:val="24"/>
          <w:szCs w:val="24"/>
        </w:rPr>
        <w:softHyphen/>
        <w:t>ни</w:t>
      </w:r>
      <w:r w:rsidRPr="0002679E">
        <w:rPr>
          <w:rFonts w:ascii="Times New Roman" w:hAnsi="Times New Roman" w:cs="Times New Roman"/>
          <w:kern w:val="28"/>
          <w:sz w:val="24"/>
          <w:szCs w:val="24"/>
        </w:rPr>
        <w:softHyphen/>
        <w:t>ка коррекционной работы, оказывающего существенное вли</w:t>
      </w:r>
      <w:r w:rsidRPr="0002679E">
        <w:rPr>
          <w:rFonts w:ascii="Times New Roman" w:hAnsi="Times New Roman" w:cs="Times New Roman"/>
          <w:kern w:val="28"/>
          <w:sz w:val="24"/>
          <w:szCs w:val="24"/>
        </w:rPr>
        <w:softHyphen/>
        <w:t>яние на процесс раз</w:t>
      </w:r>
      <w:r w:rsidRPr="0002679E">
        <w:rPr>
          <w:rFonts w:ascii="Times New Roman" w:hAnsi="Times New Roman" w:cs="Times New Roman"/>
          <w:kern w:val="28"/>
          <w:sz w:val="24"/>
          <w:szCs w:val="24"/>
        </w:rPr>
        <w:softHyphen/>
        <w:t>ви</w:t>
      </w:r>
      <w:r w:rsidRPr="0002679E">
        <w:rPr>
          <w:rFonts w:ascii="Times New Roman" w:hAnsi="Times New Roman" w:cs="Times New Roman"/>
          <w:kern w:val="28"/>
          <w:sz w:val="24"/>
          <w:szCs w:val="24"/>
        </w:rPr>
        <w:softHyphen/>
        <w:t>тия ребенка и успешность его интеграции в общество.</w:t>
      </w:r>
    </w:p>
    <w:p w:rsidR="00A84411" w:rsidRPr="0002679E" w:rsidRDefault="00A84411" w:rsidP="00A84411">
      <w:pPr>
        <w:tabs>
          <w:tab w:val="left" w:pos="-180"/>
          <w:tab w:val="left" w:pos="0"/>
        </w:tabs>
        <w:spacing w:after="0" w:line="360" w:lineRule="auto"/>
        <w:ind w:firstLine="709"/>
        <w:jc w:val="both"/>
        <w:rPr>
          <w:rFonts w:ascii="Times New Roman" w:hAnsi="Times New Roman" w:cs="Times New Roman"/>
          <w:sz w:val="24"/>
          <w:szCs w:val="24"/>
          <w:u w:val="single"/>
        </w:rPr>
      </w:pPr>
      <w:r w:rsidRPr="0002679E">
        <w:rPr>
          <w:rFonts w:ascii="Times New Roman" w:hAnsi="Times New Roman" w:cs="Times New Roman"/>
          <w:sz w:val="24"/>
          <w:szCs w:val="24"/>
          <w:u w:val="single"/>
        </w:rPr>
        <w:t xml:space="preserve">Специфика организации коррекционной работы с обучающимися с РАС </w:t>
      </w:r>
    </w:p>
    <w:p w:rsidR="00A84411" w:rsidRPr="0002679E" w:rsidRDefault="00A84411" w:rsidP="00A84411">
      <w:pPr>
        <w:tabs>
          <w:tab w:val="left" w:pos="-180"/>
          <w:tab w:val="left" w:pos="0"/>
        </w:tabs>
        <w:spacing w:after="0" w:line="360" w:lineRule="auto"/>
        <w:ind w:firstLine="709"/>
        <w:jc w:val="both"/>
        <w:rPr>
          <w:rFonts w:ascii="Times New Roman" w:hAnsi="Times New Roman" w:cs="Times New Roman"/>
          <w:kern w:val="28"/>
          <w:sz w:val="24"/>
          <w:szCs w:val="24"/>
        </w:rPr>
      </w:pPr>
      <w:r w:rsidRPr="0002679E">
        <w:rPr>
          <w:rFonts w:ascii="Times New Roman" w:hAnsi="Times New Roman" w:cs="Times New Roman"/>
          <w:sz w:val="24"/>
          <w:szCs w:val="24"/>
        </w:rPr>
        <w:t>Коррекционная работа с обучающимися</w:t>
      </w:r>
      <w:r w:rsidRPr="0002679E">
        <w:rPr>
          <w:rFonts w:ascii="Times New Roman" w:hAnsi="Times New Roman" w:cs="Times New Roman"/>
          <w:kern w:val="28"/>
          <w:sz w:val="24"/>
          <w:szCs w:val="24"/>
        </w:rPr>
        <w:t xml:space="preserve"> с РАС проводится:</w:t>
      </w:r>
    </w:p>
    <w:p w:rsidR="00A84411" w:rsidRPr="0002679E" w:rsidRDefault="00A84411" w:rsidP="00A84411">
      <w:pPr>
        <w:tabs>
          <w:tab w:val="left" w:pos="-180"/>
          <w:tab w:val="left" w:pos="0"/>
        </w:tabs>
        <w:spacing w:after="0" w:line="360" w:lineRule="auto"/>
        <w:ind w:firstLine="709"/>
        <w:jc w:val="both"/>
        <w:rPr>
          <w:rFonts w:ascii="Times New Roman" w:hAnsi="Times New Roman" w:cs="Times New Roman"/>
          <w:kern w:val="28"/>
          <w:sz w:val="24"/>
          <w:szCs w:val="24"/>
        </w:rPr>
      </w:pPr>
      <w:r w:rsidRPr="0002679E">
        <w:rPr>
          <w:rFonts w:ascii="Times New Roman" w:hAnsi="Times New Roman" w:cs="Times New Roman"/>
          <w:kern w:val="28"/>
          <w:sz w:val="24"/>
          <w:szCs w:val="24"/>
        </w:rPr>
        <w:t>― в рамках образовательного процесса через содержание и ор</w:t>
      </w:r>
      <w:r w:rsidRPr="0002679E">
        <w:rPr>
          <w:rFonts w:ascii="Times New Roman" w:hAnsi="Times New Roman" w:cs="Times New Roman"/>
          <w:kern w:val="28"/>
          <w:sz w:val="24"/>
          <w:szCs w:val="24"/>
        </w:rPr>
        <w:softHyphen/>
        <w:t>га</w:t>
      </w:r>
      <w:r w:rsidRPr="0002679E">
        <w:rPr>
          <w:rFonts w:ascii="Times New Roman" w:hAnsi="Times New Roman" w:cs="Times New Roman"/>
          <w:kern w:val="28"/>
          <w:sz w:val="24"/>
          <w:szCs w:val="24"/>
        </w:rPr>
        <w:softHyphen/>
        <w:t>ни</w:t>
      </w:r>
      <w:r w:rsidRPr="0002679E">
        <w:rPr>
          <w:rFonts w:ascii="Times New Roman" w:hAnsi="Times New Roman" w:cs="Times New Roman"/>
          <w:kern w:val="28"/>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A84411" w:rsidRPr="0002679E" w:rsidRDefault="00A84411" w:rsidP="00A84411">
      <w:pPr>
        <w:tabs>
          <w:tab w:val="left" w:pos="-180"/>
          <w:tab w:val="left" w:pos="0"/>
        </w:tabs>
        <w:spacing w:after="0" w:line="360" w:lineRule="auto"/>
        <w:ind w:firstLine="709"/>
        <w:jc w:val="both"/>
        <w:rPr>
          <w:rFonts w:ascii="Times New Roman" w:hAnsi="Times New Roman" w:cs="Times New Roman"/>
          <w:kern w:val="28"/>
          <w:sz w:val="24"/>
          <w:szCs w:val="24"/>
        </w:rPr>
      </w:pPr>
      <w:r w:rsidRPr="0002679E">
        <w:rPr>
          <w:rFonts w:ascii="Times New Roman" w:hAnsi="Times New Roman" w:cs="Times New Roman"/>
          <w:kern w:val="28"/>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A84411" w:rsidRPr="0002679E" w:rsidRDefault="00A84411" w:rsidP="00A84411">
      <w:pPr>
        <w:tabs>
          <w:tab w:val="left" w:pos="-180"/>
          <w:tab w:val="left" w:pos="0"/>
        </w:tabs>
        <w:spacing w:after="0" w:line="360" w:lineRule="auto"/>
        <w:ind w:firstLine="709"/>
        <w:jc w:val="both"/>
        <w:rPr>
          <w:rFonts w:ascii="Times New Roman" w:hAnsi="Times New Roman" w:cs="Times New Roman"/>
          <w:kern w:val="28"/>
          <w:sz w:val="24"/>
          <w:szCs w:val="24"/>
        </w:rPr>
      </w:pPr>
      <w:r w:rsidRPr="0002679E">
        <w:rPr>
          <w:rFonts w:ascii="Times New Roman" w:hAnsi="Times New Roman" w:cs="Times New Roman"/>
          <w:kern w:val="28"/>
          <w:sz w:val="24"/>
          <w:szCs w:val="24"/>
        </w:rPr>
        <w:t>― в рамках психологического и социально-педагогического со</w:t>
      </w:r>
      <w:r w:rsidRPr="0002679E">
        <w:rPr>
          <w:rFonts w:ascii="Times New Roman" w:hAnsi="Times New Roman" w:cs="Times New Roman"/>
          <w:kern w:val="28"/>
          <w:sz w:val="24"/>
          <w:szCs w:val="24"/>
        </w:rPr>
        <w:softHyphen/>
        <w:t>про</w:t>
      </w:r>
      <w:r w:rsidRPr="0002679E">
        <w:rPr>
          <w:rFonts w:ascii="Times New Roman" w:hAnsi="Times New Roman" w:cs="Times New Roman"/>
          <w:kern w:val="28"/>
          <w:sz w:val="24"/>
          <w:szCs w:val="24"/>
        </w:rPr>
        <w:softHyphen/>
        <w:t>вож</w:t>
      </w:r>
      <w:r w:rsidRPr="0002679E">
        <w:rPr>
          <w:rFonts w:ascii="Times New Roman" w:hAnsi="Times New Roman" w:cs="Times New Roman"/>
          <w:kern w:val="28"/>
          <w:sz w:val="24"/>
          <w:szCs w:val="24"/>
        </w:rPr>
        <w:softHyphen/>
        <w:t xml:space="preserve">дения </w:t>
      </w:r>
      <w:r w:rsidRPr="0002679E">
        <w:rPr>
          <w:rFonts w:ascii="Times New Roman" w:hAnsi="Times New Roman" w:cs="Times New Roman"/>
          <w:sz w:val="24"/>
          <w:szCs w:val="24"/>
        </w:rPr>
        <w:t>обучающихся.</w:t>
      </w:r>
    </w:p>
    <w:p w:rsidR="00A84411" w:rsidRPr="0002679E" w:rsidRDefault="00A84411" w:rsidP="00A84411">
      <w:pPr>
        <w:tabs>
          <w:tab w:val="left" w:pos="-180"/>
          <w:tab w:val="left" w:pos="0"/>
        </w:tabs>
        <w:spacing w:after="0" w:line="360" w:lineRule="auto"/>
        <w:ind w:firstLine="709"/>
        <w:jc w:val="both"/>
        <w:rPr>
          <w:rFonts w:ascii="Times New Roman" w:hAnsi="Times New Roman" w:cs="Times New Roman"/>
          <w:kern w:val="28"/>
          <w:sz w:val="24"/>
          <w:szCs w:val="24"/>
          <w:u w:val="single"/>
        </w:rPr>
      </w:pPr>
      <w:r w:rsidRPr="0002679E">
        <w:rPr>
          <w:rFonts w:ascii="Times New Roman" w:hAnsi="Times New Roman" w:cs="Times New Roman"/>
          <w:kern w:val="28"/>
          <w:sz w:val="24"/>
          <w:szCs w:val="24"/>
          <w:u w:val="single"/>
        </w:rPr>
        <w:t>Характеристика основных направлений коррекционной работы</w:t>
      </w:r>
    </w:p>
    <w:p w:rsidR="00A84411" w:rsidRPr="0002679E" w:rsidRDefault="00A84411" w:rsidP="00A84411">
      <w:pPr>
        <w:pStyle w:val="a4"/>
        <w:spacing w:after="0" w:line="360" w:lineRule="auto"/>
        <w:ind w:firstLine="720"/>
        <w:jc w:val="both"/>
        <w:rPr>
          <w:rFonts w:ascii="Times New Roman" w:hAnsi="Times New Roman"/>
          <w:caps/>
          <w:sz w:val="24"/>
          <w:szCs w:val="24"/>
        </w:rPr>
      </w:pPr>
      <w:r w:rsidRPr="0002679E">
        <w:rPr>
          <w:rFonts w:ascii="Times New Roman" w:hAnsi="Times New Roman"/>
          <w:sz w:val="24"/>
          <w:szCs w:val="24"/>
        </w:rPr>
        <w:lastRenderedPageBreak/>
        <w:t xml:space="preserve">Основными направлениями </w:t>
      </w:r>
      <w:r w:rsidRPr="0002679E">
        <w:rPr>
          <w:rFonts w:ascii="Times New Roman" w:hAnsi="Times New Roman"/>
          <w:kern w:val="28"/>
          <w:sz w:val="24"/>
          <w:szCs w:val="24"/>
        </w:rPr>
        <w:t>коррекционной работы</w:t>
      </w:r>
      <w:r w:rsidRPr="0002679E">
        <w:rPr>
          <w:rFonts w:ascii="Times New Roman" w:hAnsi="Times New Roman"/>
          <w:caps/>
          <w:kern w:val="28"/>
          <w:sz w:val="24"/>
          <w:szCs w:val="24"/>
        </w:rPr>
        <w:t xml:space="preserve"> </w:t>
      </w:r>
      <w:r w:rsidRPr="0002679E">
        <w:rPr>
          <w:rFonts w:ascii="Times New Roman" w:hAnsi="Times New Roman"/>
          <w:sz w:val="24"/>
          <w:szCs w:val="24"/>
        </w:rPr>
        <w:t>являются</w:t>
      </w:r>
      <w:r w:rsidRPr="0002679E">
        <w:rPr>
          <w:rFonts w:ascii="Times New Roman" w:hAnsi="Times New Roman"/>
          <w:caps/>
          <w:sz w:val="24"/>
          <w:szCs w:val="24"/>
        </w:rPr>
        <w:t>:</w:t>
      </w:r>
    </w:p>
    <w:p w:rsidR="00A84411" w:rsidRPr="0002679E" w:rsidRDefault="00A84411" w:rsidP="00A84411">
      <w:pPr>
        <w:pStyle w:val="af6"/>
        <w:ind w:firstLine="720"/>
        <w:rPr>
          <w:caps w:val="0"/>
          <w:color w:val="auto"/>
          <w:sz w:val="24"/>
          <w:szCs w:val="24"/>
        </w:rPr>
      </w:pPr>
      <w:r w:rsidRPr="0002679E">
        <w:rPr>
          <w:caps w:val="0"/>
          <w:color w:val="auto"/>
          <w:sz w:val="24"/>
          <w:szCs w:val="24"/>
        </w:rPr>
        <w:t>1.</w:t>
      </w:r>
      <w:r w:rsidRPr="0002679E">
        <w:rPr>
          <w:caps w:val="0"/>
          <w:color w:val="auto"/>
          <w:sz w:val="24"/>
          <w:szCs w:val="24"/>
          <w:lang w:val="en-US"/>
        </w:rPr>
        <w:t> </w:t>
      </w:r>
      <w:r w:rsidRPr="0002679E">
        <w:rPr>
          <w:rStyle w:val="14"/>
          <w:iCs/>
          <w:color w:val="auto"/>
          <w:sz w:val="24"/>
          <w:szCs w:val="24"/>
        </w:rPr>
        <w:t>Диагностическая работа, которая</w:t>
      </w:r>
      <w:r w:rsidRPr="0002679E">
        <w:rPr>
          <w:caps w:val="0"/>
          <w:color w:val="auto"/>
          <w:sz w:val="24"/>
          <w:szCs w:val="24"/>
        </w:rPr>
        <w:t xml:space="preserve"> обеспечивает выявление особенностей развития и здоровья обучающихся с РАС с целью создания благоприятных условий для овладения ими содержанием основной общеобразовательной программы. </w:t>
      </w:r>
    </w:p>
    <w:p w:rsidR="00A84411" w:rsidRPr="0002679E" w:rsidRDefault="00A84411" w:rsidP="00A84411">
      <w:pPr>
        <w:pStyle w:val="af6"/>
        <w:ind w:firstLine="720"/>
        <w:rPr>
          <w:caps w:val="0"/>
          <w:color w:val="auto"/>
          <w:sz w:val="24"/>
          <w:szCs w:val="24"/>
        </w:rPr>
      </w:pPr>
      <w:r w:rsidRPr="0002679E">
        <w:rPr>
          <w:caps w:val="0"/>
          <w:color w:val="auto"/>
          <w:sz w:val="24"/>
          <w:szCs w:val="24"/>
        </w:rPr>
        <w:t>Проведение диагностической работы предполагает</w:t>
      </w:r>
      <w:r w:rsidRPr="0002679E">
        <w:rPr>
          <w:caps w:val="0"/>
          <w:color w:val="auto"/>
          <w:kern w:val="28"/>
          <w:sz w:val="24"/>
          <w:szCs w:val="24"/>
        </w:rPr>
        <w:t xml:space="preserve"> осуществление</w:t>
      </w:r>
      <w:r w:rsidRPr="0002679E">
        <w:rPr>
          <w:caps w:val="0"/>
          <w:color w:val="auto"/>
          <w:sz w:val="24"/>
          <w:szCs w:val="24"/>
        </w:rPr>
        <w:t>:</w:t>
      </w:r>
    </w:p>
    <w:p w:rsidR="00A84411" w:rsidRPr="0002679E" w:rsidRDefault="00A84411" w:rsidP="00A84411">
      <w:pPr>
        <w:pStyle w:val="af6"/>
        <w:ind w:firstLine="720"/>
        <w:rPr>
          <w:caps w:val="0"/>
          <w:color w:val="auto"/>
          <w:kern w:val="28"/>
          <w:sz w:val="24"/>
          <w:szCs w:val="24"/>
        </w:rPr>
      </w:pPr>
      <w:r w:rsidRPr="0002679E">
        <w:rPr>
          <w:caps w:val="0"/>
          <w:color w:val="auto"/>
          <w:kern w:val="28"/>
          <w:sz w:val="24"/>
          <w:szCs w:val="24"/>
        </w:rPr>
        <w:t>1) психолого-педагогического и медицинского обследования с целью выявления их особых образовательных потребностей:</w:t>
      </w:r>
    </w:p>
    <w:p w:rsidR="00A84411" w:rsidRPr="0002679E" w:rsidRDefault="00A84411" w:rsidP="00A84411">
      <w:pPr>
        <w:pStyle w:val="af6"/>
        <w:ind w:firstLine="720"/>
        <w:rPr>
          <w:caps w:val="0"/>
          <w:color w:val="auto"/>
          <w:sz w:val="24"/>
          <w:szCs w:val="24"/>
        </w:rPr>
      </w:pPr>
      <w:r w:rsidRPr="0002679E">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A84411" w:rsidRPr="0002679E" w:rsidRDefault="00A84411" w:rsidP="00A84411">
      <w:pPr>
        <w:pStyle w:val="af6"/>
        <w:ind w:firstLine="720"/>
        <w:rPr>
          <w:caps w:val="0"/>
          <w:color w:val="auto"/>
          <w:sz w:val="24"/>
          <w:szCs w:val="24"/>
        </w:rPr>
      </w:pPr>
      <w:r w:rsidRPr="0002679E">
        <w:rPr>
          <w:caps w:val="0"/>
          <w:color w:val="auto"/>
          <w:sz w:val="24"/>
          <w:szCs w:val="24"/>
        </w:rPr>
        <w:t>― развития эмоционально-волевой сферы и личностных особенностей обучающихся;</w:t>
      </w:r>
    </w:p>
    <w:p w:rsidR="00A84411" w:rsidRPr="0002679E" w:rsidRDefault="00A84411" w:rsidP="00A84411">
      <w:pPr>
        <w:pStyle w:val="af6"/>
        <w:ind w:firstLine="720"/>
        <w:rPr>
          <w:caps w:val="0"/>
          <w:color w:val="auto"/>
          <w:kern w:val="28"/>
          <w:sz w:val="24"/>
          <w:szCs w:val="24"/>
        </w:rPr>
      </w:pPr>
      <w:r w:rsidRPr="0002679E">
        <w:rPr>
          <w:caps w:val="0"/>
          <w:color w:val="auto"/>
          <w:sz w:val="24"/>
          <w:szCs w:val="24"/>
        </w:rPr>
        <w:t>― определение социальной ситуации развития и условий семейного воспитания ученика;</w:t>
      </w:r>
    </w:p>
    <w:p w:rsidR="00A84411" w:rsidRPr="0002679E" w:rsidRDefault="00A84411" w:rsidP="00A84411">
      <w:pPr>
        <w:pStyle w:val="af6"/>
        <w:ind w:firstLine="720"/>
        <w:rPr>
          <w:caps w:val="0"/>
          <w:color w:val="auto"/>
          <w:kern w:val="28"/>
          <w:sz w:val="24"/>
          <w:szCs w:val="24"/>
        </w:rPr>
      </w:pPr>
      <w:r w:rsidRPr="0002679E">
        <w:rPr>
          <w:caps w:val="0"/>
          <w:color w:val="auto"/>
          <w:kern w:val="28"/>
          <w:sz w:val="24"/>
          <w:szCs w:val="24"/>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A84411" w:rsidRPr="0002679E" w:rsidRDefault="00A84411" w:rsidP="00A84411">
      <w:pPr>
        <w:pStyle w:val="af6"/>
        <w:ind w:firstLine="720"/>
        <w:rPr>
          <w:caps w:val="0"/>
          <w:color w:val="auto"/>
          <w:kern w:val="28"/>
          <w:sz w:val="24"/>
          <w:szCs w:val="24"/>
        </w:rPr>
      </w:pPr>
      <w:r w:rsidRPr="0002679E">
        <w:rPr>
          <w:caps w:val="0"/>
          <w:color w:val="auto"/>
          <w:kern w:val="28"/>
          <w:sz w:val="24"/>
          <w:szCs w:val="24"/>
        </w:rPr>
        <w:t>3) анализа результатов обследования с целью проектирования и корректировки коррекционных мероприятий.</w:t>
      </w:r>
    </w:p>
    <w:p w:rsidR="00A84411" w:rsidRPr="0002679E" w:rsidRDefault="00A84411" w:rsidP="00A84411">
      <w:pPr>
        <w:pStyle w:val="af6"/>
        <w:ind w:firstLine="720"/>
        <w:rPr>
          <w:caps w:val="0"/>
          <w:color w:val="auto"/>
          <w:kern w:val="28"/>
          <w:sz w:val="24"/>
          <w:szCs w:val="24"/>
        </w:rPr>
      </w:pPr>
      <w:r w:rsidRPr="0002679E">
        <w:rPr>
          <w:caps w:val="0"/>
          <w:color w:val="auto"/>
          <w:kern w:val="28"/>
          <w:sz w:val="24"/>
          <w:szCs w:val="24"/>
        </w:rPr>
        <w:t>В процессе диагностической работы используются следующие формы и методы работы:</w:t>
      </w:r>
    </w:p>
    <w:p w:rsidR="00A84411" w:rsidRPr="0002679E" w:rsidRDefault="00A84411" w:rsidP="00A84411">
      <w:pPr>
        <w:pStyle w:val="af6"/>
        <w:ind w:firstLine="720"/>
        <w:rPr>
          <w:bCs/>
          <w:caps w:val="0"/>
          <w:color w:val="auto"/>
          <w:kern w:val="28"/>
          <w:sz w:val="24"/>
          <w:szCs w:val="24"/>
        </w:rPr>
      </w:pPr>
      <w:r w:rsidRPr="0002679E">
        <w:rPr>
          <w:caps w:val="0"/>
          <w:color w:val="auto"/>
          <w:sz w:val="24"/>
          <w:szCs w:val="24"/>
        </w:rPr>
        <w:t>― </w:t>
      </w:r>
      <w:r w:rsidRPr="0002679E">
        <w:rPr>
          <w:caps w:val="0"/>
          <w:color w:val="auto"/>
          <w:kern w:val="28"/>
          <w:sz w:val="24"/>
          <w:szCs w:val="24"/>
        </w:rPr>
        <w:t>сбор сведений о ребенке у педагогов, родителей (беседы, анкетирование, интервьюирование),</w:t>
      </w:r>
    </w:p>
    <w:p w:rsidR="00A84411" w:rsidRPr="0002679E" w:rsidRDefault="00A84411" w:rsidP="00A84411">
      <w:pPr>
        <w:pStyle w:val="af6"/>
        <w:ind w:firstLine="720"/>
        <w:rPr>
          <w:bCs/>
          <w:caps w:val="0"/>
          <w:color w:val="auto"/>
          <w:kern w:val="28"/>
          <w:sz w:val="24"/>
          <w:szCs w:val="24"/>
        </w:rPr>
      </w:pPr>
      <w:r w:rsidRPr="0002679E">
        <w:rPr>
          <w:caps w:val="0"/>
          <w:color w:val="auto"/>
          <w:sz w:val="24"/>
          <w:szCs w:val="24"/>
        </w:rPr>
        <w:t>― </w:t>
      </w:r>
      <w:r w:rsidRPr="0002679E">
        <w:rPr>
          <w:bCs/>
          <w:caps w:val="0"/>
          <w:color w:val="auto"/>
          <w:kern w:val="28"/>
          <w:sz w:val="24"/>
          <w:szCs w:val="24"/>
        </w:rPr>
        <w:t>беседы с учащимися, учителями и родителями,</w:t>
      </w:r>
    </w:p>
    <w:p w:rsidR="00A84411" w:rsidRPr="0002679E" w:rsidRDefault="00A84411" w:rsidP="00A84411">
      <w:pPr>
        <w:pStyle w:val="af6"/>
        <w:ind w:firstLine="720"/>
        <w:rPr>
          <w:bCs/>
          <w:caps w:val="0"/>
          <w:color w:val="auto"/>
          <w:kern w:val="28"/>
          <w:sz w:val="24"/>
          <w:szCs w:val="24"/>
        </w:rPr>
      </w:pPr>
      <w:r w:rsidRPr="0002679E">
        <w:rPr>
          <w:caps w:val="0"/>
          <w:color w:val="auto"/>
          <w:sz w:val="24"/>
          <w:szCs w:val="24"/>
        </w:rPr>
        <w:t>― </w:t>
      </w:r>
      <w:r w:rsidRPr="0002679E">
        <w:rPr>
          <w:bCs/>
          <w:caps w:val="0"/>
          <w:color w:val="auto"/>
          <w:kern w:val="28"/>
          <w:sz w:val="24"/>
          <w:szCs w:val="24"/>
        </w:rPr>
        <w:t>наблюдение за учениками во время учебной и внеурочной деятельности,</w:t>
      </w:r>
    </w:p>
    <w:p w:rsidR="00A84411" w:rsidRPr="0002679E" w:rsidRDefault="00A84411" w:rsidP="00A84411">
      <w:pPr>
        <w:pStyle w:val="af6"/>
        <w:ind w:firstLine="720"/>
        <w:rPr>
          <w:bCs/>
          <w:caps w:val="0"/>
          <w:color w:val="auto"/>
          <w:kern w:val="28"/>
          <w:sz w:val="24"/>
          <w:szCs w:val="24"/>
        </w:rPr>
      </w:pPr>
      <w:r w:rsidRPr="0002679E">
        <w:rPr>
          <w:caps w:val="0"/>
          <w:color w:val="auto"/>
          <w:sz w:val="24"/>
          <w:szCs w:val="24"/>
        </w:rPr>
        <w:t>― </w:t>
      </w:r>
      <w:r w:rsidRPr="0002679E">
        <w:rPr>
          <w:bCs/>
          <w:caps w:val="0"/>
          <w:color w:val="auto"/>
          <w:kern w:val="28"/>
          <w:sz w:val="24"/>
          <w:szCs w:val="24"/>
        </w:rPr>
        <w:t xml:space="preserve">психолого-педагогический эксперимент, </w:t>
      </w:r>
    </w:p>
    <w:p w:rsidR="00A84411" w:rsidRPr="0002679E" w:rsidRDefault="00A84411" w:rsidP="00A84411">
      <w:pPr>
        <w:pStyle w:val="af6"/>
        <w:ind w:firstLine="709"/>
        <w:rPr>
          <w:bCs/>
          <w:caps w:val="0"/>
          <w:color w:val="auto"/>
          <w:kern w:val="28"/>
          <w:sz w:val="24"/>
          <w:szCs w:val="24"/>
        </w:rPr>
      </w:pPr>
      <w:r w:rsidRPr="0002679E">
        <w:rPr>
          <w:caps w:val="0"/>
          <w:color w:val="auto"/>
          <w:sz w:val="24"/>
          <w:szCs w:val="24"/>
        </w:rPr>
        <w:t>― </w:t>
      </w:r>
      <w:r w:rsidRPr="0002679E">
        <w:rPr>
          <w:bCs/>
          <w:caps w:val="0"/>
          <w:color w:val="auto"/>
          <w:kern w:val="28"/>
          <w:sz w:val="24"/>
          <w:szCs w:val="24"/>
        </w:rPr>
        <w:t>изучение работ ребенка (тетради, рисунки, поделки и т. п.) и др.</w:t>
      </w:r>
    </w:p>
    <w:p w:rsidR="00A84411" w:rsidRPr="0002679E" w:rsidRDefault="00A84411" w:rsidP="00A84411">
      <w:pPr>
        <w:pStyle w:val="af6"/>
        <w:ind w:firstLine="720"/>
        <w:rPr>
          <w:bCs/>
          <w:caps w:val="0"/>
          <w:color w:val="auto"/>
          <w:kern w:val="28"/>
          <w:sz w:val="24"/>
          <w:szCs w:val="24"/>
        </w:rPr>
      </w:pPr>
      <w:r w:rsidRPr="0002679E">
        <w:rPr>
          <w:caps w:val="0"/>
          <w:color w:val="auto"/>
          <w:sz w:val="24"/>
          <w:szCs w:val="24"/>
        </w:rPr>
        <w:t>― </w:t>
      </w:r>
      <w:r w:rsidRPr="0002679E">
        <w:rPr>
          <w:bCs/>
          <w:caps w:val="0"/>
          <w:color w:val="auto"/>
          <w:kern w:val="28"/>
          <w:sz w:val="24"/>
          <w:szCs w:val="24"/>
        </w:rPr>
        <w:t>оформление документации (психолого-педагогические дневники наблюдения за учащимися и др.).</w:t>
      </w:r>
    </w:p>
    <w:p w:rsidR="00A84411" w:rsidRPr="0002679E" w:rsidRDefault="00A84411" w:rsidP="00A84411">
      <w:pPr>
        <w:pStyle w:val="af6"/>
        <w:ind w:firstLine="720"/>
        <w:rPr>
          <w:caps w:val="0"/>
          <w:color w:val="auto"/>
          <w:sz w:val="24"/>
          <w:szCs w:val="24"/>
        </w:rPr>
      </w:pPr>
      <w:r w:rsidRPr="0002679E">
        <w:rPr>
          <w:caps w:val="0"/>
          <w:color w:val="auto"/>
          <w:sz w:val="24"/>
          <w:szCs w:val="24"/>
        </w:rPr>
        <w:t>2.</w:t>
      </w:r>
      <w:r w:rsidRPr="0002679E">
        <w:rPr>
          <w:caps w:val="0"/>
          <w:color w:val="auto"/>
          <w:sz w:val="24"/>
          <w:szCs w:val="24"/>
          <w:lang w:val="en-US"/>
        </w:rPr>
        <w:t> </w:t>
      </w:r>
      <w:r w:rsidRPr="0002679E">
        <w:rPr>
          <w:i/>
          <w:caps w:val="0"/>
          <w:color w:val="auto"/>
          <w:sz w:val="24"/>
          <w:szCs w:val="24"/>
        </w:rPr>
        <w:t>К</w:t>
      </w:r>
      <w:r w:rsidRPr="0002679E">
        <w:rPr>
          <w:rStyle w:val="14"/>
          <w:iCs/>
          <w:color w:val="auto"/>
          <w:sz w:val="24"/>
          <w:szCs w:val="24"/>
        </w:rPr>
        <w:t>оррекционно-развивающая работа</w:t>
      </w:r>
      <w:r w:rsidRPr="0002679E">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A84411" w:rsidRPr="0002679E" w:rsidRDefault="00A84411" w:rsidP="00A84411">
      <w:pPr>
        <w:pStyle w:val="af6"/>
        <w:ind w:firstLine="720"/>
        <w:rPr>
          <w:i/>
          <w:caps w:val="0"/>
          <w:color w:val="auto"/>
          <w:sz w:val="24"/>
          <w:szCs w:val="24"/>
        </w:rPr>
      </w:pPr>
      <w:r w:rsidRPr="0002679E">
        <w:rPr>
          <w:caps w:val="0"/>
          <w:color w:val="auto"/>
          <w:sz w:val="24"/>
          <w:szCs w:val="24"/>
        </w:rPr>
        <w:t>К</w:t>
      </w:r>
      <w:r w:rsidRPr="0002679E">
        <w:rPr>
          <w:rStyle w:val="14"/>
          <w:iCs/>
          <w:color w:val="auto"/>
          <w:sz w:val="24"/>
          <w:szCs w:val="24"/>
        </w:rPr>
        <w:t>оррекционно-развивающая работа включает:</w:t>
      </w:r>
    </w:p>
    <w:p w:rsidR="00A84411" w:rsidRPr="0002679E" w:rsidRDefault="00A84411" w:rsidP="00A84411">
      <w:pPr>
        <w:pStyle w:val="af6"/>
        <w:ind w:firstLine="720"/>
        <w:rPr>
          <w:caps w:val="0"/>
          <w:color w:val="auto"/>
          <w:kern w:val="28"/>
          <w:sz w:val="24"/>
          <w:szCs w:val="24"/>
        </w:rPr>
      </w:pPr>
      <w:r w:rsidRPr="0002679E">
        <w:rPr>
          <w:caps w:val="0"/>
          <w:color w:val="auto"/>
          <w:sz w:val="24"/>
          <w:szCs w:val="24"/>
        </w:rPr>
        <w:lastRenderedPageBreak/>
        <w:t>― </w:t>
      </w:r>
      <w:r w:rsidRPr="0002679E">
        <w:rPr>
          <w:bCs/>
          <w:caps w:val="0"/>
          <w:color w:val="auto"/>
          <w:kern w:val="28"/>
          <w:sz w:val="24"/>
          <w:szCs w:val="24"/>
        </w:rPr>
        <w:t>составление индивидуальной программы психологического сопровождения учащегося (совместно с педагогами),</w:t>
      </w:r>
    </w:p>
    <w:p w:rsidR="00A84411" w:rsidRPr="0002679E" w:rsidRDefault="00A84411" w:rsidP="00A84411">
      <w:pPr>
        <w:pStyle w:val="af6"/>
        <w:ind w:firstLine="720"/>
        <w:rPr>
          <w:bCs/>
          <w:caps w:val="0"/>
          <w:color w:val="auto"/>
          <w:kern w:val="28"/>
          <w:sz w:val="24"/>
          <w:szCs w:val="24"/>
        </w:rPr>
      </w:pPr>
      <w:r w:rsidRPr="0002679E">
        <w:rPr>
          <w:caps w:val="0"/>
          <w:color w:val="auto"/>
          <w:sz w:val="24"/>
          <w:szCs w:val="24"/>
        </w:rPr>
        <w:t>― </w:t>
      </w:r>
      <w:r w:rsidRPr="0002679E">
        <w:rPr>
          <w:bCs/>
          <w:caps w:val="0"/>
          <w:color w:val="auto"/>
          <w:kern w:val="28"/>
          <w:sz w:val="24"/>
          <w:szCs w:val="24"/>
        </w:rPr>
        <w:t>формирование в классе психологического климата комфортного для всех обучающихся,</w:t>
      </w:r>
    </w:p>
    <w:p w:rsidR="00A84411" w:rsidRPr="0002679E" w:rsidRDefault="00A84411" w:rsidP="00A84411">
      <w:pPr>
        <w:pStyle w:val="af6"/>
        <w:ind w:firstLine="720"/>
        <w:rPr>
          <w:bCs/>
          <w:caps w:val="0"/>
          <w:color w:val="auto"/>
          <w:kern w:val="28"/>
          <w:sz w:val="24"/>
          <w:szCs w:val="24"/>
        </w:rPr>
      </w:pPr>
      <w:r w:rsidRPr="0002679E">
        <w:rPr>
          <w:caps w:val="0"/>
          <w:color w:val="auto"/>
          <w:sz w:val="24"/>
          <w:szCs w:val="24"/>
        </w:rPr>
        <w:t>― </w:t>
      </w:r>
      <w:r w:rsidRPr="0002679E">
        <w:rPr>
          <w:bCs/>
          <w:caps w:val="0"/>
          <w:color w:val="auto"/>
          <w:kern w:val="28"/>
          <w:sz w:val="24"/>
          <w:szCs w:val="24"/>
        </w:rPr>
        <w:t xml:space="preserve">организация внеурочной деятельности, направленной на эмоциональное, общее социально-личностное развитие учащихся, активизацию их познавательной деятельности, </w:t>
      </w:r>
    </w:p>
    <w:p w:rsidR="00A84411" w:rsidRPr="0002679E" w:rsidRDefault="00A84411" w:rsidP="00A84411">
      <w:pPr>
        <w:pStyle w:val="af6"/>
        <w:ind w:firstLine="720"/>
        <w:rPr>
          <w:caps w:val="0"/>
          <w:color w:val="auto"/>
          <w:sz w:val="24"/>
          <w:szCs w:val="24"/>
        </w:rPr>
      </w:pPr>
      <w:r w:rsidRPr="0002679E">
        <w:rPr>
          <w:caps w:val="0"/>
          <w:color w:val="auto"/>
          <w:sz w:val="24"/>
          <w:szCs w:val="24"/>
        </w:rPr>
        <w:t>― разработку оптимальных для развития обучающихся с РАС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A84411" w:rsidRPr="0002679E" w:rsidRDefault="00A84411" w:rsidP="00A84411">
      <w:pPr>
        <w:pStyle w:val="af6"/>
        <w:ind w:firstLine="720"/>
        <w:rPr>
          <w:caps w:val="0"/>
          <w:color w:val="auto"/>
          <w:sz w:val="24"/>
          <w:szCs w:val="24"/>
        </w:rPr>
      </w:pPr>
      <w:r w:rsidRPr="0002679E">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A84411" w:rsidRPr="0002679E" w:rsidRDefault="00A84411" w:rsidP="00A84411">
      <w:pPr>
        <w:pStyle w:val="af6"/>
        <w:ind w:firstLine="720"/>
        <w:rPr>
          <w:caps w:val="0"/>
          <w:color w:val="auto"/>
          <w:sz w:val="24"/>
          <w:szCs w:val="24"/>
        </w:rPr>
      </w:pPr>
      <w:r w:rsidRPr="0002679E">
        <w:rPr>
          <w:caps w:val="0"/>
          <w:color w:val="auto"/>
          <w:sz w:val="24"/>
          <w:szCs w:val="24"/>
        </w:rPr>
        <w:t>― развитие эмоционально-волевой и личностной сферы ученика и коррекцию его поведения,</w:t>
      </w:r>
    </w:p>
    <w:p w:rsidR="00A84411" w:rsidRPr="0002679E" w:rsidRDefault="00A84411" w:rsidP="00A84411">
      <w:pPr>
        <w:pStyle w:val="af6"/>
        <w:ind w:firstLine="720"/>
        <w:rPr>
          <w:caps w:val="0"/>
          <w:color w:val="auto"/>
          <w:sz w:val="24"/>
          <w:szCs w:val="24"/>
        </w:rPr>
      </w:pPr>
      <w:r w:rsidRPr="0002679E">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A84411" w:rsidRPr="0002679E" w:rsidRDefault="00A84411" w:rsidP="00A84411">
      <w:pPr>
        <w:pStyle w:val="af6"/>
        <w:ind w:firstLine="720"/>
        <w:rPr>
          <w:caps w:val="0"/>
          <w:color w:val="auto"/>
          <w:kern w:val="28"/>
          <w:sz w:val="24"/>
          <w:szCs w:val="24"/>
        </w:rPr>
      </w:pPr>
      <w:r w:rsidRPr="0002679E">
        <w:rPr>
          <w:caps w:val="0"/>
          <w:color w:val="auto"/>
          <w:kern w:val="28"/>
          <w:sz w:val="24"/>
          <w:szCs w:val="24"/>
        </w:rPr>
        <w:t>В процессе коррекционно-развивающей работы используются следующие формы и методы работы:</w:t>
      </w:r>
    </w:p>
    <w:p w:rsidR="00A84411" w:rsidRPr="0002679E" w:rsidRDefault="00A84411" w:rsidP="00A84411">
      <w:pPr>
        <w:pStyle w:val="af6"/>
        <w:ind w:firstLine="720"/>
        <w:rPr>
          <w:bCs/>
          <w:caps w:val="0"/>
          <w:color w:val="auto"/>
          <w:kern w:val="28"/>
          <w:sz w:val="24"/>
          <w:szCs w:val="24"/>
        </w:rPr>
      </w:pPr>
      <w:r w:rsidRPr="0002679E">
        <w:rPr>
          <w:caps w:val="0"/>
          <w:color w:val="auto"/>
          <w:sz w:val="24"/>
          <w:szCs w:val="24"/>
        </w:rPr>
        <w:t>― </w:t>
      </w:r>
      <w:r w:rsidRPr="0002679E">
        <w:rPr>
          <w:bCs/>
          <w:caps w:val="0"/>
          <w:color w:val="auto"/>
          <w:kern w:val="28"/>
          <w:sz w:val="24"/>
          <w:szCs w:val="24"/>
        </w:rPr>
        <w:t>занятия индивидуальные и групповые,</w:t>
      </w:r>
    </w:p>
    <w:p w:rsidR="00A84411" w:rsidRPr="0002679E" w:rsidRDefault="00A84411" w:rsidP="00A84411">
      <w:pPr>
        <w:pStyle w:val="af6"/>
        <w:ind w:firstLine="720"/>
        <w:rPr>
          <w:bCs/>
          <w:caps w:val="0"/>
          <w:color w:val="auto"/>
          <w:kern w:val="28"/>
          <w:sz w:val="24"/>
          <w:szCs w:val="24"/>
        </w:rPr>
      </w:pPr>
      <w:r w:rsidRPr="0002679E">
        <w:rPr>
          <w:caps w:val="0"/>
          <w:color w:val="auto"/>
          <w:sz w:val="24"/>
          <w:szCs w:val="24"/>
        </w:rPr>
        <w:t>― </w:t>
      </w:r>
      <w:r w:rsidRPr="0002679E">
        <w:rPr>
          <w:bCs/>
          <w:caps w:val="0"/>
          <w:color w:val="auto"/>
          <w:kern w:val="28"/>
          <w:sz w:val="24"/>
          <w:szCs w:val="24"/>
        </w:rPr>
        <w:t>игры, упражнения, этюды,</w:t>
      </w:r>
    </w:p>
    <w:p w:rsidR="00A84411" w:rsidRPr="0002679E" w:rsidRDefault="00A84411" w:rsidP="00A84411">
      <w:pPr>
        <w:pStyle w:val="af6"/>
        <w:ind w:firstLine="720"/>
        <w:rPr>
          <w:bCs/>
          <w:caps w:val="0"/>
          <w:color w:val="auto"/>
          <w:kern w:val="28"/>
          <w:sz w:val="24"/>
          <w:szCs w:val="24"/>
        </w:rPr>
      </w:pPr>
      <w:r w:rsidRPr="0002679E">
        <w:rPr>
          <w:caps w:val="0"/>
          <w:color w:val="auto"/>
          <w:sz w:val="24"/>
          <w:szCs w:val="24"/>
        </w:rPr>
        <w:t>― </w:t>
      </w:r>
      <w:r w:rsidRPr="0002679E">
        <w:rPr>
          <w:bCs/>
          <w:caps w:val="0"/>
          <w:color w:val="auto"/>
          <w:kern w:val="28"/>
          <w:sz w:val="24"/>
          <w:szCs w:val="24"/>
        </w:rPr>
        <w:t xml:space="preserve">психокоррекционные методики, </w:t>
      </w:r>
    </w:p>
    <w:p w:rsidR="00A84411" w:rsidRPr="0002679E" w:rsidRDefault="00A84411" w:rsidP="00A84411">
      <w:pPr>
        <w:pStyle w:val="af6"/>
        <w:ind w:firstLine="720"/>
        <w:rPr>
          <w:bCs/>
          <w:caps w:val="0"/>
          <w:color w:val="auto"/>
          <w:kern w:val="28"/>
          <w:sz w:val="24"/>
          <w:szCs w:val="24"/>
        </w:rPr>
      </w:pPr>
      <w:r w:rsidRPr="0002679E">
        <w:rPr>
          <w:caps w:val="0"/>
          <w:color w:val="auto"/>
          <w:sz w:val="24"/>
          <w:szCs w:val="24"/>
        </w:rPr>
        <w:t>― </w:t>
      </w:r>
      <w:r w:rsidRPr="0002679E">
        <w:rPr>
          <w:bCs/>
          <w:caps w:val="0"/>
          <w:color w:val="auto"/>
          <w:kern w:val="28"/>
          <w:sz w:val="24"/>
          <w:szCs w:val="24"/>
        </w:rPr>
        <w:t>беседы с учащимися,</w:t>
      </w:r>
    </w:p>
    <w:p w:rsidR="00A84411" w:rsidRPr="0002679E" w:rsidRDefault="00A84411" w:rsidP="00A84411">
      <w:pPr>
        <w:pStyle w:val="af6"/>
        <w:ind w:firstLine="720"/>
        <w:rPr>
          <w:bCs/>
          <w:caps w:val="0"/>
          <w:color w:val="auto"/>
          <w:kern w:val="28"/>
          <w:sz w:val="24"/>
          <w:szCs w:val="24"/>
        </w:rPr>
      </w:pPr>
      <w:r w:rsidRPr="0002679E">
        <w:rPr>
          <w:caps w:val="0"/>
          <w:color w:val="auto"/>
          <w:sz w:val="24"/>
          <w:szCs w:val="24"/>
        </w:rPr>
        <w:t>― </w:t>
      </w:r>
      <w:r w:rsidRPr="0002679E">
        <w:rPr>
          <w:bCs/>
          <w:caps w:val="0"/>
          <w:color w:val="auto"/>
          <w:kern w:val="28"/>
          <w:sz w:val="24"/>
          <w:szCs w:val="24"/>
        </w:rPr>
        <w:t>организация деятельности (игра, труд, изобразительная, конструирование и др.).</w:t>
      </w:r>
    </w:p>
    <w:p w:rsidR="00A84411" w:rsidRPr="0002679E" w:rsidRDefault="00A84411" w:rsidP="00A84411">
      <w:pPr>
        <w:pStyle w:val="af6"/>
        <w:ind w:firstLine="720"/>
        <w:rPr>
          <w:caps w:val="0"/>
          <w:color w:val="auto"/>
          <w:sz w:val="24"/>
          <w:szCs w:val="24"/>
        </w:rPr>
      </w:pPr>
      <w:r w:rsidRPr="0002679E">
        <w:rPr>
          <w:caps w:val="0"/>
          <w:color w:val="auto"/>
          <w:sz w:val="24"/>
          <w:szCs w:val="24"/>
        </w:rPr>
        <w:t>3.</w:t>
      </w:r>
      <w:r w:rsidRPr="0002679E">
        <w:rPr>
          <w:caps w:val="0"/>
          <w:color w:val="auto"/>
          <w:sz w:val="24"/>
          <w:szCs w:val="24"/>
          <w:lang w:val="en-US"/>
        </w:rPr>
        <w:t> </w:t>
      </w:r>
      <w:r w:rsidRPr="0002679E">
        <w:rPr>
          <w:rStyle w:val="14"/>
          <w:iCs/>
          <w:color w:val="auto"/>
          <w:sz w:val="24"/>
          <w:szCs w:val="24"/>
        </w:rPr>
        <w:t>Консультативная работа</w:t>
      </w:r>
      <w:r w:rsidRPr="0002679E">
        <w:rPr>
          <w:caps w:val="0"/>
          <w:color w:val="auto"/>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A84411" w:rsidRPr="0002679E" w:rsidRDefault="00A84411" w:rsidP="00A84411">
      <w:pPr>
        <w:pStyle w:val="af6"/>
        <w:ind w:firstLine="720"/>
        <w:rPr>
          <w:rStyle w:val="14"/>
          <w:i w:val="0"/>
          <w:iCs/>
          <w:color w:val="auto"/>
          <w:sz w:val="24"/>
          <w:szCs w:val="24"/>
        </w:rPr>
      </w:pPr>
      <w:r w:rsidRPr="0002679E">
        <w:rPr>
          <w:caps w:val="0"/>
          <w:color w:val="auto"/>
          <w:sz w:val="24"/>
          <w:szCs w:val="24"/>
        </w:rPr>
        <w:t>К</w:t>
      </w:r>
      <w:r w:rsidRPr="0002679E">
        <w:rPr>
          <w:rStyle w:val="14"/>
          <w:iCs/>
          <w:color w:val="auto"/>
          <w:sz w:val="24"/>
          <w:szCs w:val="24"/>
        </w:rPr>
        <w:t>онсультативная работа включает:</w:t>
      </w:r>
    </w:p>
    <w:p w:rsidR="00A84411" w:rsidRPr="0002679E" w:rsidRDefault="00A84411" w:rsidP="00A84411">
      <w:pPr>
        <w:pStyle w:val="Default"/>
        <w:spacing w:line="360" w:lineRule="auto"/>
        <w:ind w:firstLine="720"/>
        <w:jc w:val="both"/>
        <w:rPr>
          <w:color w:val="auto"/>
        </w:rPr>
      </w:pPr>
      <w:r w:rsidRPr="0002679E">
        <w:rPr>
          <w:caps/>
          <w:color w:val="auto"/>
        </w:rPr>
        <w:t>― </w:t>
      </w:r>
      <w:r w:rsidRPr="0002679E">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A84411" w:rsidRPr="0002679E" w:rsidRDefault="00A84411" w:rsidP="00A84411">
      <w:pPr>
        <w:pStyle w:val="af6"/>
        <w:ind w:firstLine="720"/>
        <w:rPr>
          <w:caps w:val="0"/>
          <w:color w:val="auto"/>
          <w:sz w:val="24"/>
          <w:szCs w:val="24"/>
        </w:rPr>
      </w:pPr>
      <w:r w:rsidRPr="0002679E">
        <w:rPr>
          <w:caps w:val="0"/>
          <w:color w:val="auto"/>
          <w:sz w:val="24"/>
          <w:szCs w:val="24"/>
        </w:rPr>
        <w:lastRenderedPageBreak/>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A84411" w:rsidRPr="0002679E" w:rsidRDefault="00A84411" w:rsidP="00A84411">
      <w:pPr>
        <w:pStyle w:val="af6"/>
        <w:ind w:firstLine="720"/>
        <w:rPr>
          <w:caps w:val="0"/>
          <w:color w:val="auto"/>
          <w:kern w:val="28"/>
          <w:sz w:val="24"/>
          <w:szCs w:val="24"/>
        </w:rPr>
      </w:pPr>
      <w:r w:rsidRPr="0002679E">
        <w:rPr>
          <w:caps w:val="0"/>
          <w:color w:val="auto"/>
          <w:kern w:val="28"/>
          <w:sz w:val="24"/>
          <w:szCs w:val="24"/>
        </w:rPr>
        <w:t>В процессе консультативной работы используются следующие формы и методы работы:</w:t>
      </w:r>
    </w:p>
    <w:p w:rsidR="00A84411" w:rsidRPr="0002679E" w:rsidRDefault="00A84411" w:rsidP="00A84411">
      <w:pPr>
        <w:pStyle w:val="af6"/>
        <w:ind w:firstLine="720"/>
        <w:rPr>
          <w:caps w:val="0"/>
          <w:color w:val="auto"/>
          <w:kern w:val="28"/>
          <w:sz w:val="24"/>
          <w:szCs w:val="24"/>
        </w:rPr>
      </w:pPr>
      <w:r w:rsidRPr="0002679E">
        <w:rPr>
          <w:caps w:val="0"/>
          <w:color w:val="auto"/>
          <w:kern w:val="28"/>
          <w:sz w:val="24"/>
          <w:szCs w:val="24"/>
        </w:rPr>
        <w:t>беседа, семинар, лекция, консультация,</w:t>
      </w:r>
    </w:p>
    <w:p w:rsidR="00A84411" w:rsidRPr="0002679E" w:rsidRDefault="00A84411" w:rsidP="00A84411">
      <w:pPr>
        <w:pStyle w:val="af6"/>
        <w:ind w:firstLine="720"/>
        <w:rPr>
          <w:caps w:val="0"/>
          <w:color w:val="auto"/>
          <w:kern w:val="28"/>
          <w:sz w:val="24"/>
          <w:szCs w:val="24"/>
        </w:rPr>
      </w:pPr>
      <w:r w:rsidRPr="0002679E">
        <w:rPr>
          <w:caps w:val="0"/>
          <w:color w:val="auto"/>
          <w:kern w:val="28"/>
          <w:sz w:val="24"/>
          <w:szCs w:val="24"/>
        </w:rPr>
        <w:t>анкетирование педагогов, родителей,</w:t>
      </w:r>
    </w:p>
    <w:p w:rsidR="00A84411" w:rsidRPr="0002679E" w:rsidRDefault="00A84411" w:rsidP="00A84411">
      <w:pPr>
        <w:pStyle w:val="af6"/>
        <w:ind w:firstLine="720"/>
        <w:rPr>
          <w:caps w:val="0"/>
          <w:color w:val="auto"/>
          <w:sz w:val="24"/>
          <w:szCs w:val="24"/>
        </w:rPr>
      </w:pPr>
      <w:r w:rsidRPr="0002679E">
        <w:rPr>
          <w:caps w:val="0"/>
          <w:color w:val="auto"/>
          <w:kern w:val="28"/>
          <w:sz w:val="24"/>
          <w:szCs w:val="24"/>
        </w:rPr>
        <w:t>разработка методических материалов и рекомендаций учителю, родителям.</w:t>
      </w:r>
    </w:p>
    <w:p w:rsidR="00A84411" w:rsidRPr="0002679E" w:rsidRDefault="00A84411" w:rsidP="00A84411">
      <w:pPr>
        <w:pStyle w:val="af6"/>
        <w:ind w:firstLine="720"/>
        <w:rPr>
          <w:caps w:val="0"/>
          <w:color w:val="auto"/>
          <w:kern w:val="28"/>
          <w:sz w:val="24"/>
          <w:szCs w:val="24"/>
        </w:rPr>
      </w:pPr>
      <w:r w:rsidRPr="0002679E">
        <w:rPr>
          <w:caps w:val="0"/>
          <w:color w:val="auto"/>
          <w:kern w:val="28"/>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A84411" w:rsidRPr="0002679E" w:rsidRDefault="00A84411" w:rsidP="00A84411">
      <w:pPr>
        <w:pStyle w:val="af6"/>
        <w:ind w:firstLine="720"/>
        <w:rPr>
          <w:caps w:val="0"/>
          <w:color w:val="auto"/>
          <w:sz w:val="24"/>
          <w:szCs w:val="24"/>
        </w:rPr>
      </w:pPr>
      <w:r w:rsidRPr="0002679E">
        <w:rPr>
          <w:caps w:val="0"/>
          <w:color w:val="auto"/>
          <w:sz w:val="24"/>
          <w:szCs w:val="24"/>
        </w:rPr>
        <w:t>4.</w:t>
      </w:r>
      <w:r w:rsidRPr="0002679E">
        <w:rPr>
          <w:caps w:val="0"/>
          <w:color w:val="auto"/>
          <w:sz w:val="24"/>
          <w:szCs w:val="24"/>
          <w:lang w:val="en-US"/>
        </w:rPr>
        <w:t> </w:t>
      </w:r>
      <w:r w:rsidRPr="0002679E">
        <w:rPr>
          <w:rStyle w:val="14"/>
          <w:iCs/>
          <w:color w:val="auto"/>
          <w:sz w:val="24"/>
          <w:szCs w:val="24"/>
        </w:rPr>
        <w:t>Информационно-просветительская работа</w:t>
      </w:r>
      <w:r w:rsidRPr="0002679E">
        <w:rPr>
          <w:caps w:val="0"/>
          <w:color w:val="auto"/>
          <w:sz w:val="24"/>
          <w:szCs w:val="24"/>
        </w:rPr>
        <w:t xml:space="preserve"> предполагает осу</w:t>
      </w:r>
      <w:r w:rsidRPr="0002679E">
        <w:rPr>
          <w:caps w:val="0"/>
          <w:color w:val="auto"/>
          <w:sz w:val="24"/>
          <w:szCs w:val="24"/>
        </w:rPr>
        <w:softHyphen/>
        <w:t>щес</w:t>
      </w:r>
      <w:r w:rsidRPr="0002679E">
        <w:rPr>
          <w:caps w:val="0"/>
          <w:color w:val="auto"/>
          <w:sz w:val="24"/>
          <w:szCs w:val="24"/>
        </w:rPr>
        <w:softHyphen/>
        <w:t>т</w:t>
      </w:r>
      <w:r w:rsidRPr="0002679E">
        <w:rPr>
          <w:caps w:val="0"/>
          <w:color w:val="auto"/>
          <w:sz w:val="24"/>
          <w:szCs w:val="24"/>
        </w:rPr>
        <w:softHyphen/>
        <w:t>в</w:t>
      </w:r>
      <w:r w:rsidRPr="0002679E">
        <w:rPr>
          <w:caps w:val="0"/>
          <w:color w:val="auto"/>
          <w:sz w:val="24"/>
          <w:szCs w:val="24"/>
        </w:rPr>
        <w:softHyphen/>
        <w:t>ле</w:t>
      </w:r>
      <w:r w:rsidRPr="0002679E">
        <w:rPr>
          <w:caps w:val="0"/>
          <w:color w:val="auto"/>
          <w:sz w:val="24"/>
          <w:szCs w:val="24"/>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РАС, взаимодействия с педагогами и сверстниками, их родителями (законными представителями),  и др.</w:t>
      </w:r>
    </w:p>
    <w:p w:rsidR="00A84411" w:rsidRPr="0002679E" w:rsidRDefault="00A84411" w:rsidP="00A84411">
      <w:pPr>
        <w:pStyle w:val="af6"/>
        <w:ind w:firstLine="720"/>
        <w:rPr>
          <w:rStyle w:val="14"/>
          <w:i w:val="0"/>
          <w:iCs/>
          <w:color w:val="auto"/>
          <w:sz w:val="24"/>
          <w:szCs w:val="24"/>
        </w:rPr>
      </w:pPr>
      <w:r w:rsidRPr="0002679E">
        <w:rPr>
          <w:rStyle w:val="14"/>
          <w:iCs/>
          <w:color w:val="auto"/>
          <w:sz w:val="24"/>
          <w:szCs w:val="24"/>
        </w:rPr>
        <w:t xml:space="preserve">Информационно-просветительская работа включает: </w:t>
      </w:r>
    </w:p>
    <w:p w:rsidR="00A84411" w:rsidRPr="0002679E" w:rsidRDefault="00A84411" w:rsidP="00A84411">
      <w:pPr>
        <w:pStyle w:val="af6"/>
        <w:ind w:firstLine="720"/>
        <w:rPr>
          <w:caps w:val="0"/>
          <w:color w:val="auto"/>
          <w:kern w:val="28"/>
          <w:sz w:val="24"/>
          <w:szCs w:val="24"/>
        </w:rPr>
      </w:pPr>
      <w:r w:rsidRPr="0002679E">
        <w:rPr>
          <w:caps w:val="0"/>
          <w:color w:val="auto"/>
          <w:sz w:val="24"/>
          <w:szCs w:val="24"/>
        </w:rPr>
        <w:t>― </w:t>
      </w:r>
      <w:r w:rsidRPr="0002679E">
        <w:rPr>
          <w:caps w:val="0"/>
          <w:color w:val="auto"/>
          <w:kern w:val="28"/>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A84411" w:rsidRPr="0002679E" w:rsidRDefault="00A84411" w:rsidP="00A84411">
      <w:pPr>
        <w:pStyle w:val="af6"/>
        <w:ind w:firstLine="720"/>
        <w:rPr>
          <w:caps w:val="0"/>
          <w:color w:val="auto"/>
          <w:kern w:val="28"/>
          <w:sz w:val="24"/>
          <w:szCs w:val="24"/>
        </w:rPr>
      </w:pPr>
      <w:r w:rsidRPr="0002679E">
        <w:rPr>
          <w:caps w:val="0"/>
          <w:color w:val="auto"/>
          <w:sz w:val="24"/>
          <w:szCs w:val="24"/>
        </w:rPr>
        <w:t>― </w:t>
      </w:r>
      <w:r w:rsidRPr="0002679E">
        <w:rPr>
          <w:caps w:val="0"/>
          <w:color w:val="auto"/>
          <w:kern w:val="28"/>
          <w:sz w:val="24"/>
          <w:szCs w:val="24"/>
        </w:rPr>
        <w:t>оформление информационных стендов, печатных и других материалов,</w:t>
      </w:r>
    </w:p>
    <w:p w:rsidR="00A84411" w:rsidRPr="0002679E" w:rsidRDefault="00A84411" w:rsidP="00A84411">
      <w:pPr>
        <w:pStyle w:val="af6"/>
        <w:ind w:firstLine="720"/>
        <w:rPr>
          <w:caps w:val="0"/>
          <w:color w:val="auto"/>
          <w:kern w:val="28"/>
          <w:sz w:val="24"/>
          <w:szCs w:val="24"/>
        </w:rPr>
      </w:pPr>
      <w:r w:rsidRPr="0002679E">
        <w:rPr>
          <w:caps w:val="0"/>
          <w:color w:val="auto"/>
          <w:sz w:val="24"/>
          <w:szCs w:val="24"/>
        </w:rPr>
        <w:t>― </w:t>
      </w:r>
      <w:r w:rsidRPr="0002679E">
        <w:rPr>
          <w:caps w:val="0"/>
          <w:color w:val="auto"/>
          <w:kern w:val="28"/>
          <w:sz w:val="24"/>
          <w:szCs w:val="24"/>
        </w:rPr>
        <w:t>психологическое просвещение педагогов с целью повышения их психологической  компетентности,</w:t>
      </w:r>
    </w:p>
    <w:p w:rsidR="00A84411" w:rsidRPr="0002679E" w:rsidRDefault="00A84411" w:rsidP="00A84411">
      <w:pPr>
        <w:pStyle w:val="af6"/>
        <w:ind w:firstLine="720"/>
        <w:rPr>
          <w:caps w:val="0"/>
          <w:color w:val="auto"/>
          <w:kern w:val="28"/>
          <w:sz w:val="24"/>
          <w:szCs w:val="24"/>
        </w:rPr>
      </w:pPr>
      <w:r w:rsidRPr="0002679E">
        <w:rPr>
          <w:caps w:val="0"/>
          <w:color w:val="auto"/>
          <w:sz w:val="24"/>
          <w:szCs w:val="24"/>
        </w:rPr>
        <w:t>― </w:t>
      </w:r>
      <w:r w:rsidRPr="0002679E">
        <w:rPr>
          <w:caps w:val="0"/>
          <w:color w:val="auto"/>
          <w:kern w:val="28"/>
          <w:sz w:val="24"/>
          <w:szCs w:val="24"/>
        </w:rPr>
        <w:t>психологическое просвещение родителей с целью формирования у них элементарной психолого-психологической компетентности.</w:t>
      </w:r>
    </w:p>
    <w:p w:rsidR="00A84411" w:rsidRPr="0002679E" w:rsidRDefault="00A84411" w:rsidP="00A84411">
      <w:pPr>
        <w:pStyle w:val="Default"/>
        <w:spacing w:line="360" w:lineRule="auto"/>
        <w:ind w:firstLine="720"/>
        <w:jc w:val="both"/>
        <w:rPr>
          <w:color w:val="auto"/>
        </w:rPr>
      </w:pPr>
      <w:r w:rsidRPr="0002679E">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A84411" w:rsidRPr="0002679E" w:rsidRDefault="00A84411" w:rsidP="00A84411">
      <w:pPr>
        <w:pStyle w:val="Default"/>
        <w:spacing w:line="360" w:lineRule="auto"/>
        <w:ind w:firstLine="720"/>
        <w:jc w:val="both"/>
        <w:rPr>
          <w:color w:val="auto"/>
        </w:rPr>
      </w:pPr>
      <w:r w:rsidRPr="0002679E">
        <w:rPr>
          <w:color w:val="auto"/>
        </w:rPr>
        <w:t>Социально-педагогическое сопровождение включает:</w:t>
      </w:r>
    </w:p>
    <w:p w:rsidR="00A84411" w:rsidRPr="0002679E" w:rsidRDefault="00A84411" w:rsidP="00A84411">
      <w:pPr>
        <w:pStyle w:val="Default"/>
        <w:spacing w:line="360" w:lineRule="auto"/>
        <w:ind w:firstLine="720"/>
        <w:jc w:val="both"/>
        <w:rPr>
          <w:color w:val="auto"/>
        </w:rPr>
      </w:pPr>
      <w:r w:rsidRPr="0002679E">
        <w:rPr>
          <w:caps/>
          <w:color w:val="auto"/>
        </w:rPr>
        <w:lastRenderedPageBreak/>
        <w:t>― </w:t>
      </w:r>
      <w:r w:rsidRPr="0002679E">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A84411" w:rsidRPr="0002679E" w:rsidRDefault="00A84411" w:rsidP="00A84411">
      <w:pPr>
        <w:pStyle w:val="Default"/>
        <w:spacing w:line="360" w:lineRule="auto"/>
        <w:ind w:firstLine="720"/>
        <w:jc w:val="both"/>
        <w:rPr>
          <w:color w:val="auto"/>
        </w:rPr>
      </w:pPr>
      <w:r w:rsidRPr="0002679E">
        <w:rPr>
          <w:caps/>
          <w:color w:val="auto"/>
        </w:rPr>
        <w:t>― </w:t>
      </w:r>
      <w:r w:rsidRPr="0002679E">
        <w:rPr>
          <w:color w:val="auto"/>
        </w:rPr>
        <w:t>взаимодействие с социальными партнерами и общественными организациями в интересах учащегося и его семьи.</w:t>
      </w:r>
    </w:p>
    <w:p w:rsidR="00A84411" w:rsidRPr="0002679E" w:rsidRDefault="00A84411" w:rsidP="00A84411">
      <w:pPr>
        <w:pStyle w:val="af6"/>
        <w:ind w:firstLine="720"/>
        <w:rPr>
          <w:caps w:val="0"/>
          <w:color w:val="auto"/>
          <w:kern w:val="28"/>
          <w:sz w:val="24"/>
          <w:szCs w:val="24"/>
        </w:rPr>
      </w:pPr>
      <w:r w:rsidRPr="0002679E">
        <w:rPr>
          <w:caps w:val="0"/>
          <w:color w:val="auto"/>
          <w:kern w:val="28"/>
          <w:sz w:val="24"/>
          <w:szCs w:val="24"/>
        </w:rPr>
        <w:t xml:space="preserve">В процессе </w:t>
      </w:r>
      <w:r w:rsidRPr="0002679E">
        <w:rPr>
          <w:rStyle w:val="14"/>
          <w:iCs/>
          <w:color w:val="auto"/>
          <w:sz w:val="24"/>
          <w:szCs w:val="24"/>
        </w:rPr>
        <w:t xml:space="preserve">информационно-просветительской и </w:t>
      </w:r>
      <w:r w:rsidRPr="0002679E">
        <w:rPr>
          <w:caps w:val="0"/>
          <w:color w:val="auto"/>
          <w:kern w:val="28"/>
          <w:sz w:val="24"/>
          <w:szCs w:val="24"/>
        </w:rPr>
        <w:t>социально-педагогической</w:t>
      </w:r>
      <w:r w:rsidRPr="0002679E">
        <w:rPr>
          <w:rStyle w:val="14"/>
          <w:iCs/>
          <w:color w:val="auto"/>
          <w:sz w:val="24"/>
          <w:szCs w:val="24"/>
        </w:rPr>
        <w:t xml:space="preserve"> </w:t>
      </w:r>
      <w:r w:rsidRPr="0002679E">
        <w:rPr>
          <w:caps w:val="0"/>
          <w:color w:val="auto"/>
          <w:kern w:val="28"/>
          <w:sz w:val="24"/>
          <w:szCs w:val="24"/>
        </w:rPr>
        <w:t>работы используются следующие формы и методы работы:</w:t>
      </w:r>
    </w:p>
    <w:p w:rsidR="00A84411" w:rsidRPr="0002679E" w:rsidRDefault="00A84411" w:rsidP="00A84411">
      <w:pPr>
        <w:pStyle w:val="af6"/>
        <w:ind w:firstLine="720"/>
        <w:rPr>
          <w:caps w:val="0"/>
          <w:color w:val="auto"/>
          <w:kern w:val="28"/>
          <w:sz w:val="24"/>
          <w:szCs w:val="24"/>
        </w:rPr>
      </w:pPr>
      <w:r w:rsidRPr="0002679E">
        <w:rPr>
          <w:caps w:val="0"/>
          <w:color w:val="auto"/>
          <w:sz w:val="24"/>
          <w:szCs w:val="24"/>
        </w:rPr>
        <w:t xml:space="preserve">― индивидуальные и групповые </w:t>
      </w:r>
      <w:r w:rsidRPr="0002679E">
        <w:rPr>
          <w:caps w:val="0"/>
          <w:color w:val="auto"/>
          <w:kern w:val="28"/>
          <w:sz w:val="24"/>
          <w:szCs w:val="24"/>
        </w:rPr>
        <w:t xml:space="preserve">беседы, семинары, </w:t>
      </w:r>
      <w:r w:rsidRPr="0002679E">
        <w:rPr>
          <w:caps w:val="0"/>
          <w:color w:val="auto"/>
          <w:sz w:val="24"/>
          <w:szCs w:val="24"/>
        </w:rPr>
        <w:t>тренинги,</w:t>
      </w:r>
      <w:r w:rsidRPr="0002679E">
        <w:rPr>
          <w:caps w:val="0"/>
          <w:color w:val="auto"/>
          <w:kern w:val="28"/>
          <w:sz w:val="24"/>
          <w:szCs w:val="24"/>
        </w:rPr>
        <w:t xml:space="preserve"> </w:t>
      </w:r>
    </w:p>
    <w:p w:rsidR="00A84411" w:rsidRPr="0002679E" w:rsidRDefault="00A84411" w:rsidP="00A84411">
      <w:pPr>
        <w:pStyle w:val="af6"/>
        <w:ind w:firstLine="720"/>
        <w:rPr>
          <w:caps w:val="0"/>
          <w:color w:val="auto"/>
          <w:kern w:val="28"/>
          <w:sz w:val="24"/>
          <w:szCs w:val="24"/>
        </w:rPr>
      </w:pPr>
      <w:r w:rsidRPr="0002679E">
        <w:rPr>
          <w:caps w:val="0"/>
          <w:color w:val="auto"/>
          <w:sz w:val="24"/>
          <w:szCs w:val="24"/>
        </w:rPr>
        <w:t>― </w:t>
      </w:r>
      <w:r w:rsidRPr="0002679E">
        <w:rPr>
          <w:caps w:val="0"/>
          <w:color w:val="auto"/>
          <w:kern w:val="28"/>
          <w:sz w:val="24"/>
          <w:szCs w:val="24"/>
        </w:rPr>
        <w:t>лекции для родителей,</w:t>
      </w:r>
    </w:p>
    <w:p w:rsidR="00A84411" w:rsidRPr="0002679E" w:rsidRDefault="00A84411" w:rsidP="00A84411">
      <w:pPr>
        <w:pStyle w:val="af6"/>
        <w:ind w:firstLine="720"/>
        <w:rPr>
          <w:caps w:val="0"/>
          <w:color w:val="auto"/>
          <w:kern w:val="28"/>
          <w:sz w:val="24"/>
          <w:szCs w:val="24"/>
        </w:rPr>
      </w:pPr>
      <w:r w:rsidRPr="0002679E">
        <w:rPr>
          <w:caps w:val="0"/>
          <w:color w:val="auto"/>
          <w:sz w:val="24"/>
          <w:szCs w:val="24"/>
        </w:rPr>
        <w:t>― </w:t>
      </w:r>
      <w:r w:rsidRPr="0002679E">
        <w:rPr>
          <w:caps w:val="0"/>
          <w:color w:val="auto"/>
          <w:kern w:val="28"/>
          <w:sz w:val="24"/>
          <w:szCs w:val="24"/>
        </w:rPr>
        <w:t>анкетирование педагогов, родителей,</w:t>
      </w:r>
    </w:p>
    <w:p w:rsidR="00A84411" w:rsidRPr="0002679E" w:rsidRDefault="00A84411" w:rsidP="00A84411">
      <w:pPr>
        <w:pStyle w:val="af6"/>
        <w:ind w:firstLine="720"/>
        <w:rPr>
          <w:caps w:val="0"/>
          <w:color w:val="auto"/>
          <w:sz w:val="24"/>
          <w:szCs w:val="24"/>
        </w:rPr>
      </w:pPr>
      <w:r w:rsidRPr="0002679E">
        <w:rPr>
          <w:caps w:val="0"/>
          <w:color w:val="auto"/>
          <w:sz w:val="24"/>
          <w:szCs w:val="24"/>
        </w:rPr>
        <w:t>― </w:t>
      </w:r>
      <w:r w:rsidRPr="0002679E">
        <w:rPr>
          <w:caps w:val="0"/>
          <w:color w:val="auto"/>
          <w:kern w:val="28"/>
          <w:sz w:val="24"/>
          <w:szCs w:val="24"/>
        </w:rPr>
        <w:t>разработка методических материалов и рекомендаций учителю, родителям.</w:t>
      </w:r>
    </w:p>
    <w:p w:rsidR="00A84411" w:rsidRPr="0002679E" w:rsidRDefault="00A84411" w:rsidP="00A84411">
      <w:pPr>
        <w:tabs>
          <w:tab w:val="left" w:pos="-180"/>
          <w:tab w:val="left" w:pos="0"/>
        </w:tabs>
        <w:spacing w:after="0" w:line="360" w:lineRule="auto"/>
        <w:ind w:firstLine="720"/>
        <w:jc w:val="both"/>
        <w:rPr>
          <w:rFonts w:ascii="Times New Roman" w:hAnsi="Times New Roman" w:cs="Times New Roman"/>
          <w:kern w:val="28"/>
          <w:sz w:val="24"/>
          <w:szCs w:val="24"/>
          <w:u w:val="single"/>
        </w:rPr>
      </w:pPr>
      <w:r w:rsidRPr="0002679E">
        <w:rPr>
          <w:rFonts w:ascii="Times New Roman" w:hAnsi="Times New Roman" w:cs="Times New Roman"/>
          <w:bCs/>
          <w:sz w:val="24"/>
          <w:szCs w:val="24"/>
          <w:u w:val="single"/>
        </w:rPr>
        <w:t xml:space="preserve">Механизмы реализации программы </w:t>
      </w:r>
      <w:r w:rsidRPr="0002679E">
        <w:rPr>
          <w:rFonts w:ascii="Times New Roman" w:hAnsi="Times New Roman" w:cs="Times New Roman"/>
          <w:kern w:val="28"/>
          <w:sz w:val="24"/>
          <w:szCs w:val="24"/>
          <w:u w:val="single"/>
        </w:rPr>
        <w:t>коррекционной работы</w:t>
      </w:r>
    </w:p>
    <w:p w:rsidR="00A84411" w:rsidRPr="0002679E" w:rsidRDefault="00A84411" w:rsidP="00A84411">
      <w:pPr>
        <w:pStyle w:val="Default"/>
        <w:spacing w:line="360" w:lineRule="auto"/>
        <w:ind w:firstLine="720"/>
        <w:jc w:val="both"/>
        <w:rPr>
          <w:color w:val="auto"/>
        </w:rPr>
      </w:pPr>
      <w:r w:rsidRPr="0002679E">
        <w:rPr>
          <w:i/>
          <w:iCs/>
          <w:color w:val="auto"/>
        </w:rPr>
        <w:t xml:space="preserve">Взаимодействие специалистов общеобразовательной организации </w:t>
      </w:r>
      <w:r w:rsidRPr="0002679E">
        <w:rPr>
          <w:iCs/>
          <w:color w:val="auto"/>
        </w:rPr>
        <w:t>в про</w:t>
      </w:r>
      <w:r w:rsidRPr="0002679E">
        <w:rPr>
          <w:iCs/>
          <w:color w:val="auto"/>
        </w:rPr>
        <w:softHyphen/>
        <w:t>це</w:t>
      </w:r>
      <w:r w:rsidRPr="0002679E">
        <w:rPr>
          <w:iCs/>
          <w:color w:val="auto"/>
        </w:rPr>
        <w:softHyphen/>
        <w:t>с</w:t>
      </w:r>
      <w:r w:rsidRPr="0002679E">
        <w:rPr>
          <w:iCs/>
          <w:color w:val="auto"/>
        </w:rPr>
        <w:softHyphen/>
        <w:t>се</w:t>
      </w:r>
      <w:r w:rsidRPr="0002679E">
        <w:rPr>
          <w:i/>
          <w:iCs/>
          <w:color w:val="auto"/>
        </w:rPr>
        <w:t xml:space="preserve"> </w:t>
      </w:r>
      <w:r w:rsidRPr="0002679E">
        <w:rPr>
          <w:iCs/>
          <w:color w:val="auto"/>
        </w:rPr>
        <w:t>реализации адаптированной основной общеобразовательной программы</w:t>
      </w:r>
      <w:r w:rsidRPr="0002679E">
        <w:rPr>
          <w:i/>
          <w:iCs/>
          <w:color w:val="auto"/>
        </w:rPr>
        <w:t xml:space="preserve">  – </w:t>
      </w:r>
      <w:r w:rsidRPr="0002679E">
        <w:rPr>
          <w:color w:val="auto"/>
        </w:rPr>
        <w:t xml:space="preserve">один из основных механизмов реализации программы коррекционной работы. </w:t>
      </w:r>
    </w:p>
    <w:p w:rsidR="00A84411" w:rsidRPr="0002679E" w:rsidRDefault="00A84411" w:rsidP="00A84411">
      <w:pPr>
        <w:pStyle w:val="Default"/>
        <w:spacing w:line="360" w:lineRule="auto"/>
        <w:ind w:firstLine="720"/>
        <w:jc w:val="both"/>
        <w:rPr>
          <w:color w:val="auto"/>
        </w:rPr>
      </w:pPr>
      <w:r w:rsidRPr="0002679E">
        <w:rPr>
          <w:color w:val="auto"/>
        </w:rPr>
        <w:t xml:space="preserve">Взаимодействие </w:t>
      </w:r>
      <w:r w:rsidRPr="0002679E">
        <w:rPr>
          <w:iCs/>
          <w:color w:val="auto"/>
        </w:rPr>
        <w:t xml:space="preserve">специалистов </w:t>
      </w:r>
      <w:r w:rsidRPr="0002679E">
        <w:rPr>
          <w:color w:val="auto"/>
        </w:rPr>
        <w:t xml:space="preserve">требует: </w:t>
      </w:r>
    </w:p>
    <w:p w:rsidR="00A84411" w:rsidRPr="0002679E" w:rsidRDefault="00A84411" w:rsidP="00A84411">
      <w:pPr>
        <w:pStyle w:val="Default"/>
        <w:spacing w:line="360" w:lineRule="auto"/>
        <w:ind w:firstLine="720"/>
        <w:jc w:val="both"/>
        <w:rPr>
          <w:color w:val="auto"/>
        </w:rPr>
      </w:pPr>
      <w:r w:rsidRPr="0002679E">
        <w:rPr>
          <w:caps/>
          <w:color w:val="auto"/>
        </w:rPr>
        <w:t>― </w:t>
      </w:r>
      <w:r w:rsidRPr="0002679E">
        <w:rPr>
          <w:color w:val="auto"/>
        </w:rPr>
        <w:t xml:space="preserve">создания программы взаимодействия всех специалистов в рамках реализации коррекционной работы, </w:t>
      </w:r>
    </w:p>
    <w:p w:rsidR="00A84411" w:rsidRPr="0002679E" w:rsidRDefault="00A84411" w:rsidP="00A84411">
      <w:pPr>
        <w:pStyle w:val="Default"/>
        <w:spacing w:line="360" w:lineRule="auto"/>
        <w:ind w:firstLine="720"/>
        <w:jc w:val="both"/>
        <w:rPr>
          <w:color w:val="auto"/>
        </w:rPr>
      </w:pPr>
      <w:r w:rsidRPr="0002679E">
        <w:rPr>
          <w:caps/>
          <w:color w:val="auto"/>
        </w:rPr>
        <w:t>― </w:t>
      </w:r>
      <w:r w:rsidRPr="0002679E">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A84411" w:rsidRPr="0002679E" w:rsidRDefault="00A84411" w:rsidP="00A84411">
      <w:pPr>
        <w:pStyle w:val="Default"/>
        <w:spacing w:line="360" w:lineRule="auto"/>
        <w:ind w:firstLine="720"/>
        <w:jc w:val="both"/>
        <w:rPr>
          <w:color w:val="auto"/>
        </w:rPr>
      </w:pPr>
      <w:r w:rsidRPr="0002679E">
        <w:rPr>
          <w:caps/>
          <w:color w:val="auto"/>
        </w:rPr>
        <w:t>― </w:t>
      </w:r>
      <w:r w:rsidRPr="0002679E">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A84411" w:rsidRPr="0002679E" w:rsidRDefault="00A84411" w:rsidP="00A84411">
      <w:pPr>
        <w:pStyle w:val="Default"/>
        <w:spacing w:line="360" w:lineRule="auto"/>
        <w:ind w:firstLine="720"/>
        <w:jc w:val="both"/>
        <w:rPr>
          <w:iCs/>
          <w:color w:val="auto"/>
        </w:rPr>
      </w:pPr>
      <w:r w:rsidRPr="0002679E">
        <w:rPr>
          <w:i/>
          <w:iCs/>
          <w:color w:val="auto"/>
        </w:rPr>
        <w:t xml:space="preserve">Взаимодействие специалистов общеобразовательной организации </w:t>
      </w:r>
      <w:r w:rsidRPr="0002679E">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с РАС. </w:t>
      </w:r>
    </w:p>
    <w:p w:rsidR="00A84411" w:rsidRPr="0002679E" w:rsidRDefault="00A84411" w:rsidP="00A84411">
      <w:pPr>
        <w:pStyle w:val="Default"/>
        <w:spacing w:line="360" w:lineRule="auto"/>
        <w:ind w:firstLine="720"/>
        <w:jc w:val="both"/>
        <w:rPr>
          <w:color w:val="auto"/>
        </w:rPr>
      </w:pPr>
      <w:r w:rsidRPr="0002679E">
        <w:rPr>
          <w:i/>
          <w:iCs/>
          <w:color w:val="auto"/>
        </w:rPr>
        <w:t xml:space="preserve">Социальное </w:t>
      </w:r>
      <w:r w:rsidRPr="0002679E">
        <w:rPr>
          <w:i/>
          <w:color w:val="auto"/>
        </w:rPr>
        <w:t>партнерство</w:t>
      </w:r>
      <w:r w:rsidRPr="0002679E">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A84411" w:rsidRPr="0002679E" w:rsidRDefault="00A84411" w:rsidP="00A84411">
      <w:pPr>
        <w:pStyle w:val="Default"/>
        <w:spacing w:line="360" w:lineRule="auto"/>
        <w:ind w:firstLine="720"/>
        <w:jc w:val="both"/>
        <w:rPr>
          <w:color w:val="auto"/>
        </w:rPr>
      </w:pPr>
      <w:r w:rsidRPr="0002679E">
        <w:rPr>
          <w:color w:val="auto"/>
        </w:rPr>
        <w:lastRenderedPageBreak/>
        <w:t xml:space="preserve">Социальное партнерство включает сотрудничество (на основе заключенных договоров): </w:t>
      </w:r>
    </w:p>
    <w:p w:rsidR="00A84411" w:rsidRPr="0002679E" w:rsidRDefault="00A84411" w:rsidP="00A84411">
      <w:pPr>
        <w:pStyle w:val="Default"/>
        <w:spacing w:line="360" w:lineRule="auto"/>
        <w:ind w:firstLine="720"/>
        <w:jc w:val="both"/>
        <w:rPr>
          <w:color w:val="auto"/>
        </w:rPr>
      </w:pPr>
      <w:r w:rsidRPr="0002679E">
        <w:rPr>
          <w:caps/>
          <w:color w:val="auto"/>
        </w:rPr>
        <w:t>― </w:t>
      </w:r>
      <w:r w:rsidRPr="0002679E">
        <w:rPr>
          <w:color w:val="auto"/>
        </w:rPr>
        <w:t>с организациями дополнительного образования культуры, фи</w:t>
      </w:r>
      <w:r w:rsidRPr="0002679E">
        <w:rPr>
          <w:color w:val="auto"/>
        </w:rPr>
        <w:softHyphen/>
        <w:t>зи</w:t>
      </w:r>
      <w:r w:rsidRPr="0002679E">
        <w:rPr>
          <w:color w:val="auto"/>
        </w:rPr>
        <w:softHyphen/>
        <w:t>чес</w:t>
      </w:r>
      <w:r w:rsidRPr="0002679E">
        <w:rPr>
          <w:color w:val="auto"/>
        </w:rPr>
        <w:softHyphen/>
        <w:t>кой культуры и спорта в решении вопросов развития, социализации, здо</w:t>
      </w:r>
      <w:r w:rsidRPr="0002679E">
        <w:rPr>
          <w:color w:val="auto"/>
        </w:rPr>
        <w:softHyphen/>
        <w:t>ро</w:t>
      </w:r>
      <w:r w:rsidRPr="0002679E">
        <w:rPr>
          <w:color w:val="auto"/>
        </w:rPr>
        <w:softHyphen/>
        <w:t>вье</w:t>
      </w:r>
      <w:r w:rsidRPr="0002679E">
        <w:rPr>
          <w:color w:val="auto"/>
        </w:rPr>
        <w:softHyphen/>
        <w:t>сбережения, социальной адаптации и интеграции в общество обучающихся с  РАС,</w:t>
      </w:r>
    </w:p>
    <w:p w:rsidR="00A84411" w:rsidRPr="0002679E" w:rsidRDefault="00A84411" w:rsidP="00A84411">
      <w:pPr>
        <w:pStyle w:val="Default"/>
        <w:spacing w:line="360" w:lineRule="auto"/>
        <w:ind w:firstLine="720"/>
        <w:jc w:val="both"/>
        <w:rPr>
          <w:color w:val="auto"/>
        </w:rPr>
      </w:pPr>
      <w:r w:rsidRPr="0002679E">
        <w:rPr>
          <w:caps/>
          <w:color w:val="auto"/>
        </w:rPr>
        <w:t>― </w:t>
      </w:r>
      <w:r w:rsidRPr="0002679E">
        <w:rPr>
          <w:color w:val="auto"/>
        </w:rPr>
        <w:t>со средствами массовой информации в решении вопросов формирования отношения общества к лицам с РАС,</w:t>
      </w:r>
    </w:p>
    <w:p w:rsidR="00A84411" w:rsidRPr="0002679E" w:rsidRDefault="00A84411" w:rsidP="00A84411">
      <w:pPr>
        <w:pStyle w:val="Default"/>
        <w:spacing w:line="360" w:lineRule="auto"/>
        <w:ind w:firstLine="720"/>
        <w:jc w:val="both"/>
        <w:rPr>
          <w:color w:val="auto"/>
        </w:rPr>
      </w:pPr>
      <w:r w:rsidRPr="0002679E">
        <w:rPr>
          <w:caps/>
          <w:color w:val="auto"/>
        </w:rPr>
        <w:t>― </w:t>
      </w:r>
      <w:r w:rsidRPr="0002679E">
        <w:rPr>
          <w:color w:val="auto"/>
        </w:rPr>
        <w:t>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РАС,</w:t>
      </w:r>
    </w:p>
    <w:p w:rsidR="00A84411" w:rsidRPr="0002679E" w:rsidRDefault="00A84411" w:rsidP="00A84411">
      <w:pPr>
        <w:pStyle w:val="Default"/>
        <w:spacing w:line="360" w:lineRule="auto"/>
        <w:ind w:firstLine="720"/>
        <w:jc w:val="both"/>
        <w:rPr>
          <w:color w:val="auto"/>
        </w:rPr>
      </w:pPr>
      <w:r w:rsidRPr="0002679E">
        <w:rPr>
          <w:caps/>
          <w:color w:val="auto"/>
        </w:rPr>
        <w:t>― </w:t>
      </w:r>
      <w:r w:rsidRPr="0002679E">
        <w:rPr>
          <w:color w:val="auto"/>
        </w:rPr>
        <w:t xml:space="preserve">с родителями учащихся с РАС в решении вопросов их развития, социализации, здоровьесбережения, социальной адаптации и интеграции в общество. </w:t>
      </w:r>
    </w:p>
    <w:p w:rsidR="00A84411" w:rsidRPr="0002679E" w:rsidRDefault="00A84411" w:rsidP="00A84411">
      <w:pPr>
        <w:rPr>
          <w:rFonts w:ascii="Times New Roman" w:hAnsi="Times New Roman" w:cs="Times New Roman"/>
          <w:sz w:val="24"/>
          <w:szCs w:val="24"/>
          <w:lang w:eastAsia="ru-RU"/>
        </w:rPr>
      </w:pPr>
    </w:p>
    <w:p w:rsidR="00A84411" w:rsidRPr="0002679E" w:rsidRDefault="00A84411" w:rsidP="00A84411">
      <w:pPr>
        <w:spacing w:after="0" w:line="240" w:lineRule="auto"/>
        <w:ind w:left="567" w:right="-15" w:hanging="10"/>
        <w:rPr>
          <w:rFonts w:ascii="Times New Roman" w:hAnsi="Times New Roman" w:cs="Times New Roman"/>
          <w:sz w:val="24"/>
          <w:szCs w:val="24"/>
        </w:rPr>
      </w:pPr>
      <w:r w:rsidRPr="0002679E">
        <w:rPr>
          <w:rFonts w:ascii="Times New Roman" w:hAnsi="Times New Roman" w:cs="Times New Roman"/>
          <w:sz w:val="24"/>
          <w:szCs w:val="24"/>
          <w:lang w:eastAsia="ru-RU"/>
        </w:rPr>
        <w:tab/>
      </w:r>
      <w:r w:rsidRPr="0002679E">
        <w:rPr>
          <w:rFonts w:ascii="Times New Roman" w:hAnsi="Times New Roman" w:cs="Times New Roman"/>
          <w:b/>
          <w:sz w:val="24"/>
          <w:szCs w:val="24"/>
        </w:rPr>
        <w:t>Пояснительная записка</w:t>
      </w:r>
      <w:r w:rsidRPr="0002679E">
        <w:rPr>
          <w:rFonts w:ascii="Times New Roman" w:hAnsi="Times New Roman" w:cs="Times New Roman"/>
          <w:sz w:val="24"/>
          <w:szCs w:val="24"/>
        </w:rPr>
        <w:t xml:space="preserve"> </w:t>
      </w:r>
    </w:p>
    <w:p w:rsidR="00A84411" w:rsidRPr="0002679E" w:rsidRDefault="00A84411" w:rsidP="00A84411">
      <w:pPr>
        <w:spacing w:after="0" w:line="240" w:lineRule="auto"/>
        <w:ind w:left="567" w:right="-15" w:hanging="10"/>
        <w:rPr>
          <w:rFonts w:ascii="Times New Roman" w:hAnsi="Times New Roman" w:cs="Times New Roman"/>
          <w:sz w:val="24"/>
          <w:szCs w:val="24"/>
        </w:rPr>
      </w:pPr>
      <w:r w:rsidRPr="0002679E">
        <w:rPr>
          <w:rFonts w:ascii="Times New Roman" w:hAnsi="Times New Roman" w:cs="Times New Roman"/>
          <w:sz w:val="24"/>
          <w:szCs w:val="24"/>
          <w:shd w:val="clear" w:color="auto" w:fill="FFFFFF"/>
        </w:rPr>
        <w:t>Программа по коррекции  нарушения  познавательных / психических процессов: нарушением памяти, внимания, восприятия, сенсомоторной координации, пространственных представлений и снижением уровня мыслительной активности.</w:t>
      </w:r>
    </w:p>
    <w:p w:rsidR="00A84411" w:rsidRPr="0002679E" w:rsidRDefault="00A84411" w:rsidP="00A84411">
      <w:pPr>
        <w:spacing w:after="40"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spacing w:after="209" w:line="348" w:lineRule="auto"/>
        <w:ind w:right="760"/>
        <w:rPr>
          <w:rFonts w:ascii="Times New Roman" w:hAnsi="Times New Roman" w:cs="Times New Roman"/>
          <w:sz w:val="24"/>
          <w:szCs w:val="24"/>
        </w:rPr>
      </w:pPr>
      <w:r w:rsidRPr="0002679E">
        <w:rPr>
          <w:rFonts w:ascii="Times New Roman" w:eastAsia="Arial" w:hAnsi="Times New Roman" w:cs="Times New Roman"/>
          <w:sz w:val="24"/>
          <w:szCs w:val="24"/>
        </w:rPr>
        <w:t xml:space="preserve"> </w:t>
      </w:r>
      <w:r w:rsidRPr="0002679E">
        <w:rPr>
          <w:rFonts w:ascii="Times New Roman" w:hAnsi="Times New Roman" w:cs="Times New Roman"/>
          <w:sz w:val="24"/>
          <w:szCs w:val="24"/>
        </w:rPr>
        <w:t xml:space="preserve">Стандарт начального общего образования обучающихся детей УО ( 1 вариант), обеспечивает формирование личности с учетом их особых образовательных потребностей, на основе развития индивидуальных способностей, положительной мотивации и умений учебной деятельности(овладение чтением, письмом, счетом и т.д.), а также элементами теоретического мышления, простейшими навыками самоконтроля, культурой поведения и речи, основами личной гигиены и здорового образа жизни. </w:t>
      </w:r>
    </w:p>
    <w:p w:rsidR="00A84411" w:rsidRPr="0002679E" w:rsidRDefault="00A84411" w:rsidP="00A84411">
      <w:pPr>
        <w:spacing w:after="151" w:line="304" w:lineRule="auto"/>
        <w:ind w:left="268" w:right="749"/>
        <w:rPr>
          <w:rFonts w:ascii="Times New Roman" w:hAnsi="Times New Roman" w:cs="Times New Roman"/>
          <w:sz w:val="24"/>
          <w:szCs w:val="24"/>
        </w:rPr>
      </w:pPr>
      <w:r w:rsidRPr="0002679E">
        <w:rPr>
          <w:rFonts w:ascii="Times New Roman" w:hAnsi="Times New Roman" w:cs="Times New Roman"/>
          <w:sz w:val="24"/>
          <w:szCs w:val="24"/>
        </w:rPr>
        <w:t>Стандарт направлен на обеспечение:равных возможностей получения обучающимися с задержкой психического развития качественного начального общего образования;государственных гарантий уровня и качества начального общего образования обучающихся с задержкой психического развития на основе единства обязательных требований к условиям реализации адаптированных образовательных программ и результатам их освоения;вариативности содержания образовательных программ для обучающихся с задержкой психического развития, возможности формирования образовательных программ с учетом образовательных потребностей и способностей обучающихся;</w:t>
      </w:r>
      <w:r w:rsidRPr="0002679E">
        <w:rPr>
          <w:rFonts w:ascii="Times New Roman" w:eastAsia="Calibri" w:hAnsi="Times New Roman" w:cs="Times New Roman"/>
          <w:sz w:val="24"/>
          <w:szCs w:val="24"/>
        </w:rPr>
        <w:t xml:space="preserve"> </w:t>
      </w:r>
    </w:p>
    <w:p w:rsidR="00A84411" w:rsidRPr="0002679E" w:rsidRDefault="00A84411" w:rsidP="00A84411">
      <w:pPr>
        <w:spacing w:line="348" w:lineRule="auto"/>
        <w:ind w:right="747"/>
        <w:rPr>
          <w:rFonts w:ascii="Times New Roman" w:hAnsi="Times New Roman" w:cs="Times New Roman"/>
          <w:sz w:val="24"/>
          <w:szCs w:val="24"/>
        </w:rPr>
      </w:pPr>
      <w:r w:rsidRPr="0002679E">
        <w:rPr>
          <w:rFonts w:ascii="Times New Roman" w:eastAsia="Arial" w:hAnsi="Times New Roman" w:cs="Times New Roman"/>
          <w:sz w:val="24"/>
          <w:szCs w:val="24"/>
        </w:rPr>
        <w:lastRenderedPageBreak/>
        <w:t xml:space="preserve"> </w:t>
      </w:r>
      <w:r w:rsidRPr="0002679E">
        <w:rPr>
          <w:rFonts w:ascii="Times New Roman" w:hAnsi="Times New Roman" w:cs="Times New Roman"/>
          <w:sz w:val="24"/>
          <w:szCs w:val="24"/>
        </w:rPr>
        <w:t xml:space="preserve">Программа составлена на основе Адаптированной образовательной программы начального общего образования для обучающихся с задержкой психического развития и детей уо (1) (далее – АООП НОО) МБОУ  СОШ № 12г. Новочеркасска, Ростовской области;  Федерального закона РФ от 29.12.2012 № 273-ФЗ «Об образовании в Российской Федерации» с изменениями (далее – ФЗ-273), в соответствии с требованиями Федерального государственного образовательного стандарта  начального общего образования (утв. приказом Министерства образования и науки  РФ от 06.10.2009 № 373 с изменениями), с учетом примерной адаптированной основной образовательной программы начального общего образования обучающихся детей уо (1) образовательных потребностей участников образовательных отношений. </w:t>
      </w:r>
    </w:p>
    <w:p w:rsidR="00A84411" w:rsidRPr="0002679E" w:rsidRDefault="00A84411" w:rsidP="00A84411">
      <w:pPr>
        <w:spacing w:after="209" w:line="348" w:lineRule="auto"/>
        <w:ind w:right="751"/>
        <w:rPr>
          <w:rFonts w:ascii="Times New Roman" w:hAnsi="Times New Roman" w:cs="Times New Roman"/>
          <w:sz w:val="24"/>
          <w:szCs w:val="24"/>
        </w:rPr>
      </w:pPr>
      <w:r w:rsidRPr="0002679E">
        <w:rPr>
          <w:rFonts w:ascii="Times New Roman" w:eastAsia="Arial" w:hAnsi="Times New Roman" w:cs="Times New Roman"/>
          <w:sz w:val="24"/>
          <w:szCs w:val="24"/>
        </w:rPr>
        <w:t xml:space="preserve"> </w:t>
      </w:r>
      <w:r w:rsidRPr="0002679E">
        <w:rPr>
          <w:rFonts w:ascii="Times New Roman" w:hAnsi="Times New Roman" w:cs="Times New Roman"/>
          <w:sz w:val="24"/>
          <w:szCs w:val="24"/>
        </w:rPr>
        <w:t xml:space="preserve">Образовательная организация должна обеспечить требуемые для данных вариантов и категорий обучающихся условия обучения и воспитания для реализации как общих, так и особых образовательных потребностей обучающихся . Специальные условия получения начального общего образования обучающимися включают использование адаптированных образовательных программ, специальных методов обучения и воспитания, проведение индивидуальных коррекционно-развивающих занятий, без которых невозможно или затруднено освоение образовательной программы обучающимися. </w:t>
      </w:r>
    </w:p>
    <w:p w:rsidR="00A84411" w:rsidRPr="0002679E" w:rsidRDefault="00A84411" w:rsidP="00A84411">
      <w:pPr>
        <w:spacing w:after="209" w:line="348" w:lineRule="auto"/>
        <w:ind w:right="747"/>
        <w:rPr>
          <w:rFonts w:ascii="Times New Roman" w:hAnsi="Times New Roman" w:cs="Times New Roman"/>
          <w:sz w:val="24"/>
          <w:szCs w:val="24"/>
        </w:rPr>
      </w:pPr>
      <w:r w:rsidRPr="0002679E">
        <w:rPr>
          <w:rFonts w:ascii="Times New Roman" w:eastAsia="Arial" w:hAnsi="Times New Roman" w:cs="Times New Roman"/>
          <w:sz w:val="24"/>
          <w:szCs w:val="24"/>
        </w:rPr>
        <w:t xml:space="preserve"> </w:t>
      </w:r>
      <w:r w:rsidRPr="0002679E">
        <w:rPr>
          <w:rFonts w:ascii="Times New Roman" w:hAnsi="Times New Roman" w:cs="Times New Roman"/>
          <w:sz w:val="24"/>
          <w:szCs w:val="24"/>
        </w:rPr>
        <w:t xml:space="preserve">В последние годы в общеобразовательной школе стало учиться всё больше детей испытывающих стойкие трудности в обучении.  Эта категория детей нуждается в специальной помощи учителя-дефектолога. Коррекционно-развивающая работа учителя-дефектолога, основываясь на принципах коррекционной педагогики, строится с учетом возрастных и индивидуальных особенностей учащихся, в соответствии со структурой и характером нарушений, их влиянием на учебную деятельность и общее развитие ребенка. В теории и практике обучения таких детей ,  умственное развитие рассматривается как наиболее значимое направление коррекционной работы. </w:t>
      </w:r>
    </w:p>
    <w:p w:rsidR="00350789" w:rsidRDefault="00A84411" w:rsidP="00350789">
      <w:pPr>
        <w:spacing w:after="206" w:line="348" w:lineRule="auto"/>
        <w:ind w:left="-5" w:right="748" w:firstLine="708"/>
        <w:rPr>
          <w:rFonts w:ascii="Times New Roman" w:hAnsi="Times New Roman" w:cs="Times New Roman"/>
          <w:sz w:val="24"/>
          <w:szCs w:val="24"/>
        </w:rPr>
      </w:pPr>
      <w:r w:rsidRPr="0002679E">
        <w:rPr>
          <w:rFonts w:ascii="Times New Roman" w:hAnsi="Times New Roman" w:cs="Times New Roman"/>
          <w:sz w:val="24"/>
          <w:szCs w:val="24"/>
        </w:rPr>
        <w:t>Важным средством умственного развития и его коррекции является формирование у учащихся приемов умственной деятельности и, в частности, приемов мышления, определяемых как способы, которыми осуществляется умственная деятельность и</w:t>
      </w:r>
      <w:r w:rsidRPr="0002679E">
        <w:rPr>
          <w:rFonts w:ascii="Times New Roman" w:eastAsia="Arial" w:hAnsi="Times New Roman" w:cs="Times New Roman"/>
          <w:sz w:val="24"/>
          <w:szCs w:val="24"/>
        </w:rPr>
        <w:t xml:space="preserve"> </w:t>
      </w:r>
      <w:r w:rsidRPr="0002679E">
        <w:rPr>
          <w:rFonts w:ascii="Times New Roman" w:hAnsi="Times New Roman" w:cs="Times New Roman"/>
          <w:sz w:val="24"/>
          <w:szCs w:val="24"/>
        </w:rPr>
        <w:t xml:space="preserve">которые могут быть выражены в перечне соответствующих интеллектуальных действий (Е.Н. Кабанова-Меллер, В.И. Решетников и </w:t>
      </w:r>
      <w:r w:rsidRPr="0002679E">
        <w:rPr>
          <w:rFonts w:ascii="Times New Roman" w:hAnsi="Times New Roman" w:cs="Times New Roman"/>
          <w:sz w:val="24"/>
          <w:szCs w:val="24"/>
        </w:rPr>
        <w:lastRenderedPageBreak/>
        <w:t>др). Специальное формирование приемов мыслительной деятельности у детей   существенно повышает возможности их обучения в условиях общеобразовательной школы, современном обществе идёт тенденция к интеграции детей с какими-либо нарушениями в коллектив нормально развивающихся детей. Представленная программа</w:t>
      </w:r>
      <w:r w:rsidR="00350789">
        <w:rPr>
          <w:rFonts w:ascii="Times New Roman" w:hAnsi="Times New Roman" w:cs="Times New Roman"/>
          <w:sz w:val="24"/>
          <w:szCs w:val="24"/>
        </w:rPr>
        <w:t xml:space="preserve"> сопутствует этому направлению</w:t>
      </w:r>
    </w:p>
    <w:p w:rsidR="00350789" w:rsidRDefault="00350789" w:rsidP="00350789">
      <w:pPr>
        <w:spacing w:after="206" w:line="348" w:lineRule="auto"/>
        <w:ind w:left="-5" w:right="748" w:firstLine="708"/>
        <w:rPr>
          <w:rFonts w:ascii="Times New Roman" w:hAnsi="Times New Roman" w:cs="Times New Roman"/>
          <w:sz w:val="24"/>
          <w:szCs w:val="24"/>
        </w:rPr>
      </w:pPr>
    </w:p>
    <w:p w:rsidR="00350789" w:rsidRDefault="00350789" w:rsidP="00350789">
      <w:pPr>
        <w:spacing w:after="206" w:line="348" w:lineRule="auto"/>
        <w:ind w:left="-5" w:right="748" w:firstLine="708"/>
        <w:rPr>
          <w:rFonts w:ascii="Times New Roman" w:hAnsi="Times New Roman" w:cs="Times New Roman"/>
          <w:sz w:val="24"/>
          <w:szCs w:val="24"/>
        </w:rPr>
      </w:pPr>
    </w:p>
    <w:p w:rsidR="00A84411" w:rsidRPr="00350789" w:rsidRDefault="00350789" w:rsidP="00350789">
      <w:pPr>
        <w:spacing w:after="206" w:line="348" w:lineRule="auto"/>
        <w:ind w:left="-5" w:right="748" w:firstLine="708"/>
        <w:rPr>
          <w:rFonts w:ascii="Times New Roman" w:hAnsi="Times New Roman" w:cs="Times New Roman"/>
          <w:sz w:val="24"/>
          <w:szCs w:val="24"/>
        </w:rPr>
      </w:pPr>
      <w:r>
        <w:rPr>
          <w:rFonts w:ascii="Times New Roman" w:hAnsi="Times New Roman" w:cs="Times New Roman"/>
          <w:sz w:val="24"/>
          <w:szCs w:val="24"/>
        </w:rPr>
        <w:t>1</w:t>
      </w:r>
      <w:r w:rsidR="00A84411" w:rsidRPr="00350789">
        <w:rPr>
          <w:rFonts w:ascii="Times New Roman" w:hAnsi="Times New Roman"/>
          <w:b/>
          <w:sz w:val="24"/>
          <w:szCs w:val="24"/>
        </w:rPr>
        <w:t xml:space="preserve">2.Цели, </w:t>
      </w:r>
      <w:r w:rsidRPr="00350789">
        <w:rPr>
          <w:rFonts w:ascii="Times New Roman" w:hAnsi="Times New Roman"/>
          <w:b/>
          <w:sz w:val="24"/>
          <w:szCs w:val="24"/>
        </w:rPr>
        <w:t xml:space="preserve">   </w:t>
      </w:r>
      <w:r w:rsidR="00A84411" w:rsidRPr="00350789">
        <w:rPr>
          <w:rFonts w:ascii="Times New Roman" w:hAnsi="Times New Roman"/>
          <w:b/>
          <w:sz w:val="24"/>
          <w:szCs w:val="24"/>
        </w:rPr>
        <w:t>задачи и принципы коррекционного обучения детей Цель программы</w:t>
      </w:r>
      <w:r w:rsidR="00A84411" w:rsidRPr="00350789">
        <w:rPr>
          <w:rFonts w:ascii="Times New Roman" w:hAnsi="Times New Roman"/>
          <w:sz w:val="24"/>
          <w:szCs w:val="24"/>
        </w:rPr>
        <w:t xml:space="preserve">: </w:t>
      </w:r>
    </w:p>
    <w:p w:rsidR="00A84411" w:rsidRPr="0002679E" w:rsidRDefault="00A84411" w:rsidP="00A84411">
      <w:pPr>
        <w:rPr>
          <w:rFonts w:ascii="Times New Roman" w:hAnsi="Times New Roman" w:cs="Times New Roman"/>
          <w:sz w:val="24"/>
          <w:szCs w:val="24"/>
        </w:rPr>
      </w:pPr>
      <w:r w:rsidRPr="0002679E">
        <w:rPr>
          <w:rFonts w:ascii="Times New Roman" w:hAnsi="Times New Roman" w:cs="Times New Roman"/>
          <w:sz w:val="24"/>
          <w:szCs w:val="24"/>
        </w:rPr>
        <w:t xml:space="preserve">Создание комплекса условий  для повышения эффективности обучения и воспитания детей УО ( 1 вариант), формирование у обучающихся школьно-значимых умений и навыков, а также приёмов умственной деятельности. </w:t>
      </w:r>
    </w:p>
    <w:p w:rsidR="00A84411" w:rsidRPr="0002679E" w:rsidRDefault="00A84411" w:rsidP="00A84411">
      <w:pPr>
        <w:spacing w:after="46"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spacing w:after="0" w:line="244" w:lineRule="auto"/>
        <w:ind w:left="711" w:right="-15" w:hanging="10"/>
        <w:rPr>
          <w:rFonts w:ascii="Times New Roman" w:hAnsi="Times New Roman" w:cs="Times New Roman"/>
          <w:sz w:val="24"/>
          <w:szCs w:val="24"/>
        </w:rPr>
      </w:pPr>
      <w:r w:rsidRPr="0002679E">
        <w:rPr>
          <w:rFonts w:ascii="Times New Roman" w:hAnsi="Times New Roman" w:cs="Times New Roman"/>
          <w:b/>
          <w:sz w:val="24"/>
          <w:szCs w:val="24"/>
        </w:rPr>
        <w:t>Задачи работы:</w:t>
      </w:r>
      <w:r w:rsidRPr="0002679E">
        <w:rPr>
          <w:rFonts w:ascii="Times New Roman" w:hAnsi="Times New Roman" w:cs="Times New Roman"/>
          <w:sz w:val="24"/>
          <w:szCs w:val="24"/>
        </w:rPr>
        <w:t xml:space="preserve"> </w:t>
      </w:r>
    </w:p>
    <w:p w:rsidR="00A84411" w:rsidRPr="0002679E" w:rsidRDefault="00A84411" w:rsidP="00A84411">
      <w:pPr>
        <w:spacing w:after="40"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6413B6">
      <w:pPr>
        <w:numPr>
          <w:ilvl w:val="2"/>
          <w:numId w:val="10"/>
        </w:numPr>
        <w:spacing w:after="9" w:line="252" w:lineRule="auto"/>
        <w:ind w:right="11" w:hanging="341"/>
        <w:jc w:val="both"/>
        <w:rPr>
          <w:rFonts w:ascii="Times New Roman" w:hAnsi="Times New Roman" w:cs="Times New Roman"/>
          <w:sz w:val="24"/>
          <w:szCs w:val="24"/>
        </w:rPr>
      </w:pPr>
      <w:r w:rsidRPr="0002679E">
        <w:rPr>
          <w:rFonts w:ascii="Times New Roman" w:hAnsi="Times New Roman" w:cs="Times New Roman"/>
          <w:sz w:val="24"/>
          <w:szCs w:val="24"/>
        </w:rPr>
        <w:t xml:space="preserve">Формирование учебных навыков: чтения, письма, счёта; </w:t>
      </w:r>
    </w:p>
    <w:p w:rsidR="00A84411" w:rsidRPr="0002679E" w:rsidRDefault="00A84411" w:rsidP="00A84411">
      <w:pPr>
        <w:spacing w:after="20"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6413B6">
      <w:pPr>
        <w:numPr>
          <w:ilvl w:val="2"/>
          <w:numId w:val="10"/>
        </w:numPr>
        <w:spacing w:after="208" w:line="348" w:lineRule="auto"/>
        <w:ind w:right="11" w:hanging="341"/>
        <w:jc w:val="both"/>
        <w:rPr>
          <w:rFonts w:ascii="Times New Roman" w:hAnsi="Times New Roman" w:cs="Times New Roman"/>
          <w:sz w:val="24"/>
          <w:szCs w:val="24"/>
        </w:rPr>
      </w:pPr>
      <w:r w:rsidRPr="0002679E">
        <w:rPr>
          <w:rFonts w:ascii="Times New Roman" w:hAnsi="Times New Roman" w:cs="Times New Roman"/>
          <w:sz w:val="24"/>
          <w:szCs w:val="24"/>
        </w:rPr>
        <w:t xml:space="preserve">Расширение словарного запаса учащихся при ознакомлении детей с миром вещей, явлений, их свойствами и качествами; развитие связной речи; </w:t>
      </w:r>
    </w:p>
    <w:p w:rsidR="00A84411" w:rsidRPr="0002679E" w:rsidRDefault="00A84411" w:rsidP="006413B6">
      <w:pPr>
        <w:numPr>
          <w:ilvl w:val="2"/>
          <w:numId w:val="10"/>
        </w:numPr>
        <w:spacing w:after="9" w:line="252" w:lineRule="auto"/>
        <w:ind w:right="11" w:hanging="341"/>
        <w:jc w:val="both"/>
        <w:rPr>
          <w:rFonts w:ascii="Times New Roman" w:hAnsi="Times New Roman" w:cs="Times New Roman"/>
          <w:sz w:val="24"/>
          <w:szCs w:val="24"/>
        </w:rPr>
      </w:pPr>
      <w:r w:rsidRPr="0002679E">
        <w:rPr>
          <w:rFonts w:ascii="Times New Roman" w:hAnsi="Times New Roman" w:cs="Times New Roman"/>
          <w:sz w:val="24"/>
          <w:szCs w:val="24"/>
        </w:rPr>
        <w:t xml:space="preserve">Формирование и развитие мыслительных операций; </w:t>
      </w:r>
    </w:p>
    <w:p w:rsidR="00A84411" w:rsidRPr="0002679E" w:rsidRDefault="00A84411" w:rsidP="00A84411">
      <w:pPr>
        <w:spacing w:after="19"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6413B6">
      <w:pPr>
        <w:numPr>
          <w:ilvl w:val="2"/>
          <w:numId w:val="10"/>
        </w:numPr>
        <w:spacing w:after="9" w:line="252" w:lineRule="auto"/>
        <w:ind w:right="11" w:hanging="341"/>
        <w:jc w:val="both"/>
        <w:rPr>
          <w:rFonts w:ascii="Times New Roman" w:hAnsi="Times New Roman" w:cs="Times New Roman"/>
          <w:sz w:val="24"/>
          <w:szCs w:val="24"/>
        </w:rPr>
      </w:pPr>
      <w:r w:rsidRPr="0002679E">
        <w:rPr>
          <w:rFonts w:ascii="Times New Roman" w:hAnsi="Times New Roman" w:cs="Times New Roman"/>
          <w:sz w:val="24"/>
          <w:szCs w:val="24"/>
        </w:rPr>
        <w:t xml:space="preserve">Коррекция и развитие восприятия, внимания, памяти; </w:t>
      </w:r>
    </w:p>
    <w:p w:rsidR="00A84411" w:rsidRPr="0002679E" w:rsidRDefault="00A84411" w:rsidP="00A84411">
      <w:pPr>
        <w:spacing w:after="19"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6413B6">
      <w:pPr>
        <w:numPr>
          <w:ilvl w:val="2"/>
          <w:numId w:val="10"/>
        </w:numPr>
        <w:spacing w:after="9" w:line="252" w:lineRule="auto"/>
        <w:ind w:right="11" w:hanging="341"/>
        <w:jc w:val="both"/>
        <w:rPr>
          <w:rFonts w:ascii="Times New Roman" w:hAnsi="Times New Roman" w:cs="Times New Roman"/>
          <w:sz w:val="24"/>
          <w:szCs w:val="24"/>
        </w:rPr>
      </w:pPr>
      <w:r w:rsidRPr="0002679E">
        <w:rPr>
          <w:rFonts w:ascii="Times New Roman" w:hAnsi="Times New Roman" w:cs="Times New Roman"/>
          <w:sz w:val="24"/>
          <w:szCs w:val="24"/>
        </w:rPr>
        <w:t xml:space="preserve">Формирование и развитие пространственной ориентировки; </w:t>
      </w:r>
    </w:p>
    <w:p w:rsidR="00A84411" w:rsidRPr="0002679E" w:rsidRDefault="00A84411" w:rsidP="00A84411">
      <w:pPr>
        <w:spacing w:after="18"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6413B6">
      <w:pPr>
        <w:numPr>
          <w:ilvl w:val="2"/>
          <w:numId w:val="10"/>
        </w:numPr>
        <w:spacing w:after="9" w:line="252" w:lineRule="auto"/>
        <w:ind w:right="11" w:hanging="341"/>
        <w:jc w:val="both"/>
        <w:rPr>
          <w:rFonts w:ascii="Times New Roman" w:hAnsi="Times New Roman" w:cs="Times New Roman"/>
          <w:sz w:val="24"/>
          <w:szCs w:val="24"/>
        </w:rPr>
      </w:pPr>
      <w:r w:rsidRPr="0002679E">
        <w:rPr>
          <w:rFonts w:ascii="Times New Roman" w:hAnsi="Times New Roman" w:cs="Times New Roman"/>
          <w:sz w:val="24"/>
          <w:szCs w:val="24"/>
        </w:rPr>
        <w:t xml:space="preserve">Обучение приёмам планирования деятельности, контроля и самоконтроля, целенаправленности деятельности; </w:t>
      </w:r>
    </w:p>
    <w:p w:rsidR="00A84411" w:rsidRPr="0002679E" w:rsidRDefault="00A84411" w:rsidP="00A84411">
      <w:pPr>
        <w:spacing w:after="16"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6413B6">
      <w:pPr>
        <w:numPr>
          <w:ilvl w:val="2"/>
          <w:numId w:val="10"/>
        </w:numPr>
        <w:spacing w:after="9" w:line="252" w:lineRule="auto"/>
        <w:ind w:right="11" w:hanging="341"/>
        <w:jc w:val="both"/>
        <w:rPr>
          <w:rFonts w:ascii="Times New Roman" w:hAnsi="Times New Roman" w:cs="Times New Roman"/>
          <w:sz w:val="24"/>
          <w:szCs w:val="24"/>
        </w:rPr>
      </w:pPr>
      <w:r w:rsidRPr="0002679E">
        <w:rPr>
          <w:rFonts w:ascii="Times New Roman" w:hAnsi="Times New Roman" w:cs="Times New Roman"/>
          <w:sz w:val="24"/>
          <w:szCs w:val="24"/>
        </w:rPr>
        <w:lastRenderedPageBreak/>
        <w:t xml:space="preserve">Воспитание самостоятельности в работе; </w:t>
      </w:r>
    </w:p>
    <w:p w:rsidR="00A84411" w:rsidRPr="0002679E" w:rsidRDefault="00A84411" w:rsidP="00A84411">
      <w:pPr>
        <w:spacing w:after="19"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6413B6">
      <w:pPr>
        <w:numPr>
          <w:ilvl w:val="2"/>
          <w:numId w:val="10"/>
        </w:numPr>
        <w:spacing w:after="9" w:line="252" w:lineRule="auto"/>
        <w:ind w:right="11" w:hanging="341"/>
        <w:jc w:val="both"/>
        <w:rPr>
          <w:rFonts w:ascii="Times New Roman" w:hAnsi="Times New Roman" w:cs="Times New Roman"/>
          <w:sz w:val="24"/>
          <w:szCs w:val="24"/>
        </w:rPr>
      </w:pPr>
      <w:r w:rsidRPr="0002679E">
        <w:rPr>
          <w:rFonts w:ascii="Times New Roman" w:hAnsi="Times New Roman" w:cs="Times New Roman"/>
          <w:sz w:val="24"/>
          <w:szCs w:val="24"/>
        </w:rPr>
        <w:t xml:space="preserve">Формирование произвольной деятельности и развитие эмоционально-волевой сферы; </w:t>
      </w:r>
    </w:p>
    <w:p w:rsidR="00A84411" w:rsidRPr="0002679E" w:rsidRDefault="00A84411" w:rsidP="00A84411">
      <w:pPr>
        <w:spacing w:after="19"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6413B6">
      <w:pPr>
        <w:numPr>
          <w:ilvl w:val="2"/>
          <w:numId w:val="10"/>
        </w:numPr>
        <w:spacing w:after="9" w:line="252" w:lineRule="auto"/>
        <w:ind w:right="11" w:hanging="341"/>
        <w:jc w:val="both"/>
        <w:rPr>
          <w:rFonts w:ascii="Times New Roman" w:hAnsi="Times New Roman" w:cs="Times New Roman"/>
          <w:sz w:val="24"/>
          <w:szCs w:val="24"/>
        </w:rPr>
      </w:pPr>
      <w:r w:rsidRPr="0002679E">
        <w:rPr>
          <w:rFonts w:ascii="Times New Roman" w:hAnsi="Times New Roman" w:cs="Times New Roman"/>
          <w:sz w:val="24"/>
          <w:szCs w:val="24"/>
        </w:rPr>
        <w:t xml:space="preserve">Формирование сенсомоторных координаций. </w:t>
      </w:r>
    </w:p>
    <w:p w:rsidR="00A84411" w:rsidRPr="0002679E" w:rsidRDefault="00A84411" w:rsidP="00A84411">
      <w:pPr>
        <w:spacing w:after="16"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spacing w:after="207" w:line="348" w:lineRule="auto"/>
        <w:ind w:right="757"/>
        <w:rPr>
          <w:rFonts w:ascii="Times New Roman" w:hAnsi="Times New Roman" w:cs="Times New Roman"/>
          <w:sz w:val="24"/>
          <w:szCs w:val="24"/>
        </w:rPr>
      </w:pPr>
      <w:r w:rsidRPr="0002679E">
        <w:rPr>
          <w:rFonts w:ascii="Times New Roman" w:hAnsi="Times New Roman" w:cs="Times New Roman"/>
          <w:sz w:val="24"/>
          <w:szCs w:val="24"/>
        </w:rPr>
        <w:t xml:space="preserve"> В ряду условий, обеспечивающих успешное осуществление этих задач, следует назвать совершенствование процесса обучения на занятиях и во время самостоятельной деятельности ребенка; постоянный поиск педагогом новых приемов, позволяющих детям с интересом и качественно усваивать программный материал.  </w:t>
      </w:r>
    </w:p>
    <w:p w:rsidR="00A84411" w:rsidRPr="0002679E" w:rsidRDefault="00A84411" w:rsidP="00A84411">
      <w:pPr>
        <w:spacing w:line="348" w:lineRule="auto"/>
        <w:ind w:right="749"/>
        <w:rPr>
          <w:rFonts w:ascii="Times New Roman" w:hAnsi="Times New Roman" w:cs="Times New Roman"/>
          <w:sz w:val="24"/>
          <w:szCs w:val="24"/>
        </w:rPr>
      </w:pPr>
      <w:r w:rsidRPr="0002679E">
        <w:rPr>
          <w:rFonts w:ascii="Times New Roman" w:hAnsi="Times New Roman" w:cs="Times New Roman"/>
          <w:sz w:val="24"/>
          <w:szCs w:val="24"/>
        </w:rPr>
        <w:t xml:space="preserve"> Программа является частью «Коррекционной программы». Направлена на выявление индивидуальных особенностей и особых образовательных потребностей обучающихся с задержкой психического развития, обусловленных недостатками в их физическом и (или) психическом развитии, и создание адекватных условий для их реализации; осуществление   индивидуально   ориентированной   психолого-педагогической помощи обучающимся с задержкой психического развития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комиссии);оказание индивидуальной помощи в освоении обучающимися с задержкой психического развития основной образовательной программы начального общего образования; 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 ребенка. </w:t>
      </w:r>
    </w:p>
    <w:p w:rsidR="00A84411" w:rsidRPr="0002679E" w:rsidRDefault="00A84411" w:rsidP="00A84411">
      <w:pPr>
        <w:spacing w:after="0"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6413B6">
      <w:pPr>
        <w:numPr>
          <w:ilvl w:val="1"/>
          <w:numId w:val="9"/>
        </w:numPr>
        <w:spacing w:after="0" w:line="244" w:lineRule="auto"/>
        <w:ind w:right="-15" w:hanging="492"/>
        <w:rPr>
          <w:rFonts w:ascii="Times New Roman" w:hAnsi="Times New Roman" w:cs="Times New Roman"/>
          <w:sz w:val="24"/>
          <w:szCs w:val="24"/>
        </w:rPr>
      </w:pPr>
      <w:r w:rsidRPr="0002679E">
        <w:rPr>
          <w:rFonts w:ascii="Times New Roman" w:hAnsi="Times New Roman" w:cs="Times New Roman"/>
          <w:b/>
          <w:sz w:val="24"/>
          <w:szCs w:val="24"/>
        </w:rPr>
        <w:t>Возрастные и индивидуальные особенности развития детей с задержкой психического развития</w:t>
      </w:r>
      <w:r w:rsidRPr="0002679E">
        <w:rPr>
          <w:rFonts w:ascii="Times New Roman" w:hAnsi="Times New Roman" w:cs="Times New Roman"/>
          <w:sz w:val="24"/>
          <w:szCs w:val="24"/>
        </w:rPr>
        <w:t xml:space="preserve"> </w:t>
      </w:r>
    </w:p>
    <w:p w:rsidR="00A84411" w:rsidRPr="0002679E" w:rsidRDefault="00A84411" w:rsidP="00A84411">
      <w:pPr>
        <w:spacing w:after="16"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spacing w:after="209" w:line="360" w:lineRule="auto"/>
        <w:ind w:left="-5" w:right="748" w:firstLine="708"/>
        <w:rPr>
          <w:rFonts w:ascii="Times New Roman" w:hAnsi="Times New Roman" w:cs="Times New Roman"/>
          <w:sz w:val="24"/>
          <w:szCs w:val="24"/>
        </w:rPr>
      </w:pPr>
      <w:r w:rsidRPr="0002679E">
        <w:rPr>
          <w:rFonts w:ascii="Times New Roman" w:hAnsi="Times New Roman" w:cs="Times New Roman"/>
          <w:sz w:val="24"/>
          <w:szCs w:val="24"/>
        </w:rPr>
        <w:t xml:space="preserve">Известно, что дети с ЗПР и дети УО ( 1) имеют нарушения, характерные особенности мыслительной деятельности, затрудняющие процесс формирования приемов во время работы на уроке. В психолого-педагогических исследованиях (Т.В. Егоровой, З.И. Калмыковой, И.А. Коробейникова, И.Ю. Кулагиной, Н.А. Менчинской, Г.Б. Шаумарова и др.) отмечаются </w:t>
      </w:r>
      <w:r w:rsidRPr="0002679E">
        <w:rPr>
          <w:rFonts w:ascii="Times New Roman" w:hAnsi="Times New Roman" w:cs="Times New Roman"/>
          <w:sz w:val="24"/>
          <w:szCs w:val="24"/>
        </w:rPr>
        <w:lastRenderedPageBreak/>
        <w:t xml:space="preserve">поверхностность мышления, его направленность на случайные, единичные признаки, инертность, малоподвижность мыслительных процессов, склонность к копированию, подражательности. Особо выделяются дети с ЗПР церебрально-органического происхождения, у которых более выраженные нарушения умственного развития обусловлены резидуально-органической недостаточностью центральной нервной системы. </w:t>
      </w:r>
    </w:p>
    <w:p w:rsidR="00A84411" w:rsidRPr="0002679E" w:rsidRDefault="00A84411" w:rsidP="00A84411">
      <w:pPr>
        <w:spacing w:line="357" w:lineRule="auto"/>
        <w:ind w:left="-5" w:right="747" w:firstLine="708"/>
        <w:rPr>
          <w:rFonts w:ascii="Times New Roman" w:hAnsi="Times New Roman" w:cs="Times New Roman"/>
          <w:sz w:val="24"/>
          <w:szCs w:val="24"/>
        </w:rPr>
      </w:pPr>
      <w:r w:rsidRPr="0002679E">
        <w:rPr>
          <w:rFonts w:ascii="Times New Roman" w:hAnsi="Times New Roman" w:cs="Times New Roman"/>
          <w:sz w:val="24"/>
          <w:szCs w:val="24"/>
        </w:rPr>
        <w:t xml:space="preserve">Как правило, у таких детей к началу школьного обучения оказываются несформированными школьно-значимые умения и навыки. Они не приучены подчиняться требованиям, не умеют доводить дело до конца, быть внимательными в процессе выполнения задания. Они неусидчивы, нецеленаправленны в работе. Эти дети имеют бедный запас общих сведений и представлений, ограниченный словарный запас. У этих детей способность к приобретению новых знаний ниже, чем у их сверстников. </w:t>
      </w:r>
    </w:p>
    <w:p w:rsidR="00A84411" w:rsidRPr="0002679E" w:rsidRDefault="00A84411" w:rsidP="00A84411">
      <w:pPr>
        <w:spacing w:after="0" w:line="240" w:lineRule="auto"/>
        <w:rPr>
          <w:rFonts w:ascii="Times New Roman" w:hAnsi="Times New Roman" w:cs="Times New Roman"/>
          <w:sz w:val="24"/>
          <w:szCs w:val="24"/>
        </w:rPr>
      </w:pPr>
    </w:p>
    <w:p w:rsidR="00A84411" w:rsidRPr="0002679E" w:rsidRDefault="00A84411" w:rsidP="00A84411">
      <w:pPr>
        <w:spacing w:after="52"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6413B6">
      <w:pPr>
        <w:numPr>
          <w:ilvl w:val="1"/>
          <w:numId w:val="9"/>
        </w:numPr>
        <w:spacing w:after="213" w:line="244" w:lineRule="auto"/>
        <w:ind w:right="-15" w:hanging="492"/>
        <w:rPr>
          <w:rFonts w:ascii="Times New Roman" w:hAnsi="Times New Roman" w:cs="Times New Roman"/>
          <w:sz w:val="24"/>
          <w:szCs w:val="24"/>
        </w:rPr>
      </w:pPr>
      <w:r w:rsidRPr="0002679E">
        <w:rPr>
          <w:rFonts w:ascii="Times New Roman" w:hAnsi="Times New Roman" w:cs="Times New Roman"/>
          <w:b/>
          <w:sz w:val="24"/>
          <w:szCs w:val="24"/>
        </w:rPr>
        <w:t xml:space="preserve">Отслеживание результатов усвоения программы. </w:t>
      </w:r>
    </w:p>
    <w:p w:rsidR="00A84411" w:rsidRPr="0002679E" w:rsidRDefault="00A84411" w:rsidP="00A84411">
      <w:pPr>
        <w:ind w:left="709"/>
        <w:rPr>
          <w:rFonts w:ascii="Times New Roman" w:hAnsi="Times New Roman" w:cs="Times New Roman"/>
          <w:sz w:val="24"/>
          <w:szCs w:val="24"/>
        </w:rPr>
      </w:pPr>
      <w:r w:rsidRPr="0002679E">
        <w:rPr>
          <w:rFonts w:ascii="Times New Roman" w:hAnsi="Times New Roman" w:cs="Times New Roman"/>
          <w:sz w:val="24"/>
          <w:szCs w:val="24"/>
        </w:rPr>
        <w:t xml:space="preserve">Динамика отслеживается следующим образом: </w:t>
      </w:r>
    </w:p>
    <w:p w:rsidR="00A84411" w:rsidRPr="0002679E" w:rsidRDefault="00A84411" w:rsidP="00A84411">
      <w:pPr>
        <w:spacing w:after="6"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6413B6">
      <w:pPr>
        <w:numPr>
          <w:ilvl w:val="3"/>
          <w:numId w:val="11"/>
        </w:numPr>
        <w:spacing w:after="208" w:line="348" w:lineRule="auto"/>
        <w:ind w:right="218" w:hanging="360"/>
        <w:jc w:val="both"/>
        <w:rPr>
          <w:rFonts w:ascii="Times New Roman" w:hAnsi="Times New Roman" w:cs="Times New Roman"/>
          <w:sz w:val="24"/>
          <w:szCs w:val="24"/>
        </w:rPr>
      </w:pPr>
      <w:r w:rsidRPr="0002679E">
        <w:rPr>
          <w:rFonts w:ascii="Times New Roman" w:hAnsi="Times New Roman" w:cs="Times New Roman"/>
          <w:sz w:val="24"/>
          <w:szCs w:val="24"/>
        </w:rPr>
        <w:t xml:space="preserve">первичная диагностика  – выявление зоны актуального и ближайшего развития, составление индивидуального образовательного маршрута (ИОМ); </w:t>
      </w:r>
    </w:p>
    <w:p w:rsidR="00A84411" w:rsidRPr="0002679E" w:rsidRDefault="00A84411" w:rsidP="006413B6">
      <w:pPr>
        <w:numPr>
          <w:ilvl w:val="3"/>
          <w:numId w:val="11"/>
        </w:numPr>
        <w:spacing w:after="207" w:line="348" w:lineRule="auto"/>
        <w:ind w:right="218" w:hanging="360"/>
        <w:jc w:val="both"/>
        <w:rPr>
          <w:rFonts w:ascii="Times New Roman" w:hAnsi="Times New Roman" w:cs="Times New Roman"/>
          <w:sz w:val="24"/>
          <w:szCs w:val="24"/>
        </w:rPr>
      </w:pPr>
      <w:r w:rsidRPr="0002679E">
        <w:rPr>
          <w:rFonts w:ascii="Times New Roman" w:hAnsi="Times New Roman" w:cs="Times New Roman"/>
          <w:sz w:val="24"/>
          <w:szCs w:val="24"/>
        </w:rPr>
        <w:t xml:space="preserve">промежуточная диагностика специалистами(в середине учебного года - анализ динамики коррекционной работы, в случае её отсутствия – корректировка программы; </w:t>
      </w:r>
    </w:p>
    <w:p w:rsidR="00A84411" w:rsidRPr="0002679E" w:rsidRDefault="00A84411" w:rsidP="006413B6">
      <w:pPr>
        <w:numPr>
          <w:ilvl w:val="3"/>
          <w:numId w:val="11"/>
        </w:numPr>
        <w:spacing w:after="99" w:line="348" w:lineRule="auto"/>
        <w:ind w:right="218" w:hanging="360"/>
        <w:jc w:val="both"/>
        <w:rPr>
          <w:rFonts w:ascii="Times New Roman" w:hAnsi="Times New Roman" w:cs="Times New Roman"/>
          <w:sz w:val="24"/>
          <w:szCs w:val="24"/>
        </w:rPr>
      </w:pPr>
      <w:r w:rsidRPr="0002679E">
        <w:rPr>
          <w:rFonts w:ascii="Times New Roman" w:hAnsi="Times New Roman" w:cs="Times New Roman"/>
          <w:sz w:val="24"/>
          <w:szCs w:val="24"/>
        </w:rPr>
        <w:lastRenderedPageBreak/>
        <w:t xml:space="preserve">итоговая диагностика специалистами  - психолого-педагогическую диагностику развития специалисты проводят используя те же методы, что и при первичной диагностике, но на другом наглядном ипрактическом материале. При необходимости, КРЗ пролонгируются на следующий год. </w:t>
      </w:r>
    </w:p>
    <w:p w:rsidR="00A84411" w:rsidRPr="0002679E" w:rsidRDefault="00A84411" w:rsidP="00A84411">
      <w:pPr>
        <w:spacing w:after="38"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ind w:left="709" w:right="542"/>
        <w:rPr>
          <w:rFonts w:ascii="Times New Roman" w:hAnsi="Times New Roman" w:cs="Times New Roman"/>
          <w:sz w:val="24"/>
          <w:szCs w:val="24"/>
        </w:rPr>
      </w:pPr>
      <w:r w:rsidRPr="0002679E">
        <w:rPr>
          <w:rFonts w:ascii="Times New Roman" w:hAnsi="Times New Roman" w:cs="Times New Roman"/>
          <w:sz w:val="24"/>
          <w:szCs w:val="24"/>
        </w:rPr>
        <w:t>На каждый вид диагностики отводится 1-3 занятия, в зависимости от возможностей ребёнка и характера нарушений.</w:t>
      </w:r>
    </w:p>
    <w:p w:rsidR="00A84411" w:rsidRPr="0002679E" w:rsidRDefault="00A84411" w:rsidP="00A84411">
      <w:pPr>
        <w:spacing w:after="0" w:line="240" w:lineRule="auto"/>
        <w:ind w:right="-15" w:hanging="3"/>
        <w:rPr>
          <w:rFonts w:ascii="Times New Roman" w:hAnsi="Times New Roman" w:cs="Times New Roman"/>
          <w:sz w:val="24"/>
          <w:szCs w:val="24"/>
        </w:rPr>
      </w:pPr>
      <w:r w:rsidRPr="0002679E">
        <w:rPr>
          <w:rFonts w:ascii="Times New Roman" w:hAnsi="Times New Roman" w:cs="Times New Roman"/>
          <w:b/>
          <w:sz w:val="24"/>
          <w:szCs w:val="24"/>
        </w:rPr>
        <w:t xml:space="preserve">                                                                    2.СОДЕРЖАТЕЛЬНЫЙ РАЗДЕЛ </w:t>
      </w:r>
    </w:p>
    <w:p w:rsidR="00A84411" w:rsidRPr="0002679E" w:rsidRDefault="00A84411" w:rsidP="00A84411">
      <w:pPr>
        <w:spacing w:after="29" w:line="240" w:lineRule="auto"/>
        <w:rPr>
          <w:rFonts w:ascii="Times New Roman" w:hAnsi="Times New Roman" w:cs="Times New Roman"/>
          <w:sz w:val="24"/>
          <w:szCs w:val="24"/>
        </w:rPr>
      </w:pPr>
      <w:r w:rsidRPr="0002679E">
        <w:rPr>
          <w:rFonts w:ascii="Times New Roman" w:hAnsi="Times New Roman" w:cs="Times New Roman"/>
          <w:b/>
          <w:sz w:val="24"/>
          <w:szCs w:val="24"/>
        </w:rPr>
        <w:t xml:space="preserve"> </w:t>
      </w:r>
    </w:p>
    <w:p w:rsidR="00A84411" w:rsidRPr="0002679E" w:rsidRDefault="00A84411" w:rsidP="00A84411">
      <w:pPr>
        <w:spacing w:after="0" w:line="244" w:lineRule="auto"/>
        <w:ind w:left="711" w:right="-15" w:hanging="10"/>
        <w:rPr>
          <w:rFonts w:ascii="Times New Roman" w:hAnsi="Times New Roman" w:cs="Times New Roman"/>
          <w:sz w:val="24"/>
          <w:szCs w:val="24"/>
        </w:rPr>
      </w:pPr>
      <w:r w:rsidRPr="0002679E">
        <w:rPr>
          <w:rFonts w:ascii="Times New Roman" w:hAnsi="Times New Roman" w:cs="Times New Roman"/>
          <w:b/>
          <w:sz w:val="24"/>
          <w:szCs w:val="24"/>
        </w:rPr>
        <w:t xml:space="preserve">2.1. Особенности организации работы учителя-дефектолога </w:t>
      </w:r>
    </w:p>
    <w:p w:rsidR="00A84411" w:rsidRPr="0002679E" w:rsidRDefault="00A84411" w:rsidP="00A84411">
      <w:pPr>
        <w:spacing w:after="17" w:line="240" w:lineRule="auto"/>
        <w:rPr>
          <w:rFonts w:ascii="Times New Roman" w:hAnsi="Times New Roman" w:cs="Times New Roman"/>
          <w:sz w:val="24"/>
          <w:szCs w:val="24"/>
        </w:rPr>
      </w:pPr>
      <w:r w:rsidRPr="0002679E">
        <w:rPr>
          <w:rFonts w:ascii="Times New Roman" w:hAnsi="Times New Roman" w:cs="Times New Roman"/>
          <w:b/>
          <w:sz w:val="24"/>
          <w:szCs w:val="24"/>
        </w:rPr>
        <w:t xml:space="preserve"> </w:t>
      </w:r>
    </w:p>
    <w:p w:rsidR="00A84411" w:rsidRPr="0002679E" w:rsidRDefault="00A84411" w:rsidP="00A84411">
      <w:pPr>
        <w:ind w:left="709" w:right="131"/>
        <w:rPr>
          <w:rFonts w:ascii="Times New Roman" w:hAnsi="Times New Roman" w:cs="Times New Roman"/>
          <w:sz w:val="24"/>
          <w:szCs w:val="24"/>
        </w:rPr>
      </w:pPr>
      <w:r w:rsidRPr="0002679E">
        <w:rPr>
          <w:rFonts w:ascii="Times New Roman" w:hAnsi="Times New Roman" w:cs="Times New Roman"/>
          <w:sz w:val="24"/>
          <w:szCs w:val="24"/>
        </w:rPr>
        <w:t>Особенностью  работы  учителя-дефектолога  по  формированию  школьно-значимых  навыков  и  приемов  умственной</w:t>
      </w:r>
      <w:r w:rsidRPr="0002679E">
        <w:rPr>
          <w:rFonts w:ascii="Times New Roman" w:hAnsi="Times New Roman" w:cs="Times New Roman"/>
          <w:b/>
          <w:sz w:val="24"/>
          <w:szCs w:val="24"/>
        </w:rPr>
        <w:t xml:space="preserve"> </w:t>
      </w:r>
    </w:p>
    <w:p w:rsidR="00A84411" w:rsidRPr="0002679E" w:rsidRDefault="00A84411" w:rsidP="00A84411">
      <w:pPr>
        <w:spacing w:after="36"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spacing w:after="209" w:line="348" w:lineRule="auto"/>
        <w:ind w:right="758"/>
        <w:rPr>
          <w:rFonts w:ascii="Times New Roman" w:hAnsi="Times New Roman" w:cs="Times New Roman"/>
          <w:sz w:val="24"/>
          <w:szCs w:val="24"/>
        </w:rPr>
      </w:pPr>
      <w:r w:rsidRPr="0002679E">
        <w:rPr>
          <w:rFonts w:ascii="Times New Roman" w:hAnsi="Times New Roman" w:cs="Times New Roman"/>
          <w:sz w:val="24"/>
          <w:szCs w:val="24"/>
        </w:rPr>
        <w:t xml:space="preserve">деятельности является использование специальных методов, обеспечивающих особые образовательные потребности детей с ЗПР и и детей УО ( 1)  Данной программой предусматривается перенос формируемых на занятиях умений и навыков в деятельность ребенка на уроке и повседневной жизни, связанность коррекционного материала на занятии специалиста с учебным материалом и требованиями школьной программы. </w:t>
      </w:r>
    </w:p>
    <w:p w:rsidR="00A84411" w:rsidRPr="0002679E" w:rsidRDefault="00A84411" w:rsidP="00A84411">
      <w:pPr>
        <w:spacing w:after="212" w:line="348" w:lineRule="auto"/>
        <w:ind w:left="-5" w:right="749" w:firstLine="708"/>
        <w:rPr>
          <w:rFonts w:ascii="Times New Roman" w:hAnsi="Times New Roman" w:cs="Times New Roman"/>
          <w:sz w:val="24"/>
          <w:szCs w:val="24"/>
        </w:rPr>
      </w:pPr>
      <w:r w:rsidRPr="0002679E">
        <w:rPr>
          <w:rFonts w:ascii="Times New Roman" w:hAnsi="Times New Roman" w:cs="Times New Roman"/>
          <w:sz w:val="24"/>
          <w:szCs w:val="24"/>
        </w:rPr>
        <w:t xml:space="preserve">Формирование приёмов на занятиях учителя-дефектолога обеспечивает постепенный переход мыслительной деятельности учащихся с репродуктивного на продуктивный уровень, предусматривает «пошаговость» при предъявлении материала, дозированную помощь, учитывает индивидуальные возможности ребенка работать самостоятельно, выполнять задание в словесно-логическом плане либо с использованием наглядных опор, воспринимать помощь педагога. </w:t>
      </w:r>
    </w:p>
    <w:p w:rsidR="00A84411" w:rsidRPr="0002679E" w:rsidRDefault="00A84411" w:rsidP="00A84411">
      <w:pPr>
        <w:spacing w:after="0" w:line="244" w:lineRule="auto"/>
        <w:ind w:left="-5" w:right="-15" w:hanging="10"/>
        <w:rPr>
          <w:rFonts w:ascii="Times New Roman" w:hAnsi="Times New Roman" w:cs="Times New Roman"/>
          <w:sz w:val="24"/>
          <w:szCs w:val="24"/>
        </w:rPr>
      </w:pPr>
      <w:r w:rsidRPr="0002679E">
        <w:rPr>
          <w:rFonts w:ascii="Times New Roman" w:hAnsi="Times New Roman" w:cs="Times New Roman"/>
          <w:b/>
          <w:sz w:val="24"/>
          <w:szCs w:val="24"/>
        </w:rPr>
        <w:t>2.2 Формы, способы, методы и средства реализации программы</w:t>
      </w:r>
      <w:r w:rsidRPr="0002679E">
        <w:rPr>
          <w:rFonts w:ascii="Times New Roman" w:hAnsi="Times New Roman" w:cs="Times New Roman"/>
          <w:sz w:val="24"/>
          <w:szCs w:val="24"/>
        </w:rPr>
        <w:t xml:space="preserve"> </w:t>
      </w:r>
    </w:p>
    <w:p w:rsidR="00A84411" w:rsidRPr="0002679E" w:rsidRDefault="00A84411" w:rsidP="00A84411">
      <w:pPr>
        <w:spacing w:after="57"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spacing w:after="210" w:line="348" w:lineRule="auto"/>
        <w:ind w:left="-5" w:right="310" w:firstLine="708"/>
        <w:rPr>
          <w:rFonts w:ascii="Times New Roman" w:hAnsi="Times New Roman" w:cs="Times New Roman"/>
          <w:sz w:val="24"/>
          <w:szCs w:val="24"/>
        </w:rPr>
      </w:pPr>
      <w:r w:rsidRPr="0002679E">
        <w:rPr>
          <w:rFonts w:ascii="Times New Roman" w:hAnsi="Times New Roman" w:cs="Times New Roman"/>
          <w:sz w:val="24"/>
          <w:szCs w:val="24"/>
        </w:rPr>
        <w:t xml:space="preserve">Коррекционно-развивающее обучение построено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w:t>
      </w:r>
    </w:p>
    <w:p w:rsidR="00A84411" w:rsidRPr="0002679E" w:rsidRDefault="00A84411" w:rsidP="00A84411">
      <w:pPr>
        <w:rPr>
          <w:rFonts w:ascii="Times New Roman" w:hAnsi="Times New Roman" w:cs="Times New Roman"/>
          <w:sz w:val="24"/>
          <w:szCs w:val="24"/>
        </w:rPr>
      </w:pPr>
      <w:r w:rsidRPr="0002679E">
        <w:rPr>
          <w:rFonts w:ascii="Times New Roman" w:hAnsi="Times New Roman" w:cs="Times New Roman"/>
          <w:sz w:val="24"/>
          <w:szCs w:val="24"/>
        </w:rPr>
        <w:lastRenderedPageBreak/>
        <w:t xml:space="preserve">с одного вида деятельности на другой. </w:t>
      </w:r>
    </w:p>
    <w:p w:rsidR="00A84411" w:rsidRPr="0002679E" w:rsidRDefault="00A84411" w:rsidP="00A84411">
      <w:pPr>
        <w:spacing w:after="5"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ind w:left="709"/>
        <w:rPr>
          <w:rFonts w:ascii="Times New Roman" w:hAnsi="Times New Roman" w:cs="Times New Roman"/>
          <w:sz w:val="24"/>
          <w:szCs w:val="24"/>
        </w:rPr>
      </w:pPr>
      <w:r w:rsidRPr="0002679E">
        <w:rPr>
          <w:rFonts w:ascii="Times New Roman" w:hAnsi="Times New Roman" w:cs="Times New Roman"/>
          <w:sz w:val="24"/>
          <w:szCs w:val="24"/>
        </w:rPr>
        <w:t xml:space="preserve">Обязательными условиями при проведении занятий являются: </w:t>
      </w:r>
    </w:p>
    <w:p w:rsidR="00A84411" w:rsidRPr="0002679E" w:rsidRDefault="00A84411" w:rsidP="00A84411">
      <w:pPr>
        <w:spacing w:after="39"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6413B6">
      <w:pPr>
        <w:numPr>
          <w:ilvl w:val="0"/>
          <w:numId w:val="12"/>
        </w:numPr>
        <w:spacing w:after="205" w:line="348" w:lineRule="auto"/>
        <w:ind w:right="7604" w:hanging="341"/>
        <w:jc w:val="center"/>
        <w:rPr>
          <w:rFonts w:ascii="Times New Roman" w:hAnsi="Times New Roman" w:cs="Times New Roman"/>
          <w:sz w:val="24"/>
          <w:szCs w:val="24"/>
        </w:rPr>
      </w:pPr>
      <w:r w:rsidRPr="0002679E">
        <w:rPr>
          <w:rFonts w:ascii="Times New Roman" w:hAnsi="Times New Roman" w:cs="Times New Roman"/>
          <w:sz w:val="24"/>
          <w:szCs w:val="24"/>
        </w:rPr>
        <w:t xml:space="preserve">планирование материала от простого к сложному,  </w:t>
      </w:r>
      <w:r w:rsidRPr="0002679E">
        <w:rPr>
          <w:rFonts w:ascii="Times New Roman" w:hAnsi="Times New Roman" w:cs="Times New Roman"/>
          <w:sz w:val="24"/>
          <w:szCs w:val="24"/>
        </w:rPr>
        <w:tab/>
      </w:r>
      <w:r w:rsidRPr="0002679E">
        <w:rPr>
          <w:rFonts w:ascii="Times New Roman" w:eastAsia="Courier New" w:hAnsi="Times New Roman" w:cs="Times New Roman"/>
          <w:sz w:val="24"/>
          <w:szCs w:val="24"/>
        </w:rPr>
        <w:t>o</w:t>
      </w:r>
      <w:r w:rsidRPr="0002679E">
        <w:rPr>
          <w:rFonts w:ascii="Times New Roman" w:eastAsia="Arial" w:hAnsi="Times New Roman" w:cs="Times New Roman"/>
          <w:sz w:val="24"/>
          <w:szCs w:val="24"/>
        </w:rPr>
        <w:t xml:space="preserve"> </w:t>
      </w:r>
      <w:r w:rsidRPr="0002679E">
        <w:rPr>
          <w:rFonts w:ascii="Times New Roman" w:hAnsi="Times New Roman" w:cs="Times New Roman"/>
          <w:sz w:val="24"/>
          <w:szCs w:val="24"/>
        </w:rPr>
        <w:t xml:space="preserve">дозирование помощи взрослого, </w:t>
      </w:r>
    </w:p>
    <w:p w:rsidR="00A84411" w:rsidRPr="0002679E" w:rsidRDefault="00A84411" w:rsidP="006413B6">
      <w:pPr>
        <w:numPr>
          <w:ilvl w:val="0"/>
          <w:numId w:val="12"/>
        </w:numPr>
        <w:spacing w:after="0" w:line="240" w:lineRule="auto"/>
        <w:ind w:right="7604" w:hanging="341"/>
        <w:jc w:val="center"/>
        <w:rPr>
          <w:rFonts w:ascii="Times New Roman" w:hAnsi="Times New Roman" w:cs="Times New Roman"/>
          <w:sz w:val="24"/>
          <w:szCs w:val="24"/>
        </w:rPr>
      </w:pPr>
      <w:r w:rsidRPr="0002679E">
        <w:rPr>
          <w:rFonts w:ascii="Times New Roman" w:hAnsi="Times New Roman" w:cs="Times New Roman"/>
          <w:sz w:val="24"/>
          <w:szCs w:val="24"/>
        </w:rPr>
        <w:t xml:space="preserve">постепенный переход от совместной деятельности с педагогом к самостоятельной работе учащегося. </w:t>
      </w:r>
    </w:p>
    <w:p w:rsidR="00A84411" w:rsidRPr="0002679E" w:rsidRDefault="00A84411" w:rsidP="00A84411">
      <w:pPr>
        <w:spacing w:after="36"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spacing w:after="213" w:line="348" w:lineRule="auto"/>
        <w:ind w:left="-5" w:firstLine="708"/>
        <w:rPr>
          <w:rFonts w:ascii="Times New Roman" w:hAnsi="Times New Roman" w:cs="Times New Roman"/>
          <w:sz w:val="24"/>
          <w:szCs w:val="24"/>
        </w:rPr>
      </w:pPr>
      <w:r w:rsidRPr="0002679E">
        <w:rPr>
          <w:rFonts w:ascii="Times New Roman" w:hAnsi="Times New Roman" w:cs="Times New Roman"/>
          <w:sz w:val="24"/>
          <w:szCs w:val="24"/>
        </w:rPr>
        <w:t xml:space="preserve">Игры и упражнения, предлагаемые детям выстроены так, что четко прослеживается тенденция к усложнению заданий, словарного материала. С каждым занятием задания усложняются. Увеличивается объём материала для </w:t>
      </w:r>
    </w:p>
    <w:p w:rsidR="00A84411" w:rsidRPr="0002679E" w:rsidRDefault="00A84411" w:rsidP="00A84411">
      <w:pPr>
        <w:rPr>
          <w:rFonts w:ascii="Times New Roman" w:hAnsi="Times New Roman" w:cs="Times New Roman"/>
          <w:sz w:val="24"/>
          <w:szCs w:val="24"/>
        </w:rPr>
      </w:pPr>
      <w:r w:rsidRPr="0002679E">
        <w:rPr>
          <w:rFonts w:ascii="Times New Roman" w:hAnsi="Times New Roman" w:cs="Times New Roman"/>
          <w:sz w:val="24"/>
          <w:szCs w:val="24"/>
        </w:rPr>
        <w:t xml:space="preserve">запоминания, наращивается темп выполнения заданий. </w:t>
      </w:r>
    </w:p>
    <w:p w:rsidR="00A84411" w:rsidRPr="0002679E" w:rsidRDefault="00A84411" w:rsidP="00A84411">
      <w:pPr>
        <w:spacing w:after="2"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spacing w:after="210" w:line="348" w:lineRule="auto"/>
        <w:ind w:left="-5" w:firstLine="708"/>
        <w:rPr>
          <w:rFonts w:ascii="Times New Roman" w:hAnsi="Times New Roman" w:cs="Times New Roman"/>
          <w:sz w:val="24"/>
          <w:szCs w:val="24"/>
        </w:rPr>
      </w:pPr>
      <w:r w:rsidRPr="0002679E">
        <w:rPr>
          <w:rFonts w:ascii="Times New Roman" w:hAnsi="Times New Roman" w:cs="Times New Roman"/>
          <w:sz w:val="24"/>
          <w:szCs w:val="24"/>
        </w:rPr>
        <w:t xml:space="preserve">Данной программой предусмотрена система коррекционно-развивающего обучения (КРО), где игры и упражнения, подобраны таким образом, что её задачи реализуются одновременно по нескольким направлениям работы </w:t>
      </w:r>
    </w:p>
    <w:p w:rsidR="00A84411" w:rsidRPr="0002679E" w:rsidRDefault="00A84411" w:rsidP="00A84411">
      <w:pPr>
        <w:rPr>
          <w:rFonts w:ascii="Times New Roman" w:hAnsi="Times New Roman" w:cs="Times New Roman"/>
          <w:sz w:val="24"/>
          <w:szCs w:val="24"/>
        </w:rPr>
      </w:pPr>
      <w:r w:rsidRPr="0002679E">
        <w:rPr>
          <w:rFonts w:ascii="Times New Roman" w:hAnsi="Times New Roman" w:cs="Times New Roman"/>
          <w:sz w:val="24"/>
          <w:szCs w:val="24"/>
        </w:rPr>
        <w:t xml:space="preserve">на каждом занятии. </w:t>
      </w:r>
    </w:p>
    <w:p w:rsidR="00A84411" w:rsidRPr="0002679E" w:rsidRDefault="00A84411" w:rsidP="00A84411">
      <w:pPr>
        <w:spacing w:after="7"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spacing w:after="204" w:line="348" w:lineRule="auto"/>
        <w:ind w:left="-5" w:firstLine="708"/>
        <w:rPr>
          <w:rFonts w:ascii="Times New Roman" w:hAnsi="Times New Roman" w:cs="Times New Roman"/>
          <w:sz w:val="24"/>
          <w:szCs w:val="24"/>
        </w:rPr>
      </w:pPr>
      <w:r w:rsidRPr="0002679E">
        <w:rPr>
          <w:rFonts w:ascii="Times New Roman" w:hAnsi="Times New Roman" w:cs="Times New Roman"/>
          <w:sz w:val="24"/>
          <w:szCs w:val="24"/>
        </w:rPr>
        <w:t xml:space="preserve">Для работы с детьми ,программой предусматривается  подгрупповая форма занятий , которые могут иметь коррекционно-развивающую и предметную направленность. </w:t>
      </w:r>
    </w:p>
    <w:p w:rsidR="00A84411" w:rsidRPr="0002679E" w:rsidRDefault="00A84411" w:rsidP="00A84411">
      <w:pPr>
        <w:spacing w:after="248" w:line="244" w:lineRule="auto"/>
        <w:ind w:left="10" w:right="680" w:hanging="10"/>
        <w:jc w:val="right"/>
        <w:rPr>
          <w:rFonts w:ascii="Times New Roman" w:hAnsi="Times New Roman" w:cs="Times New Roman"/>
          <w:sz w:val="24"/>
          <w:szCs w:val="24"/>
        </w:rPr>
      </w:pPr>
      <w:r w:rsidRPr="0002679E">
        <w:rPr>
          <w:rFonts w:ascii="Times New Roman" w:hAnsi="Times New Roman" w:cs="Times New Roman"/>
          <w:sz w:val="24"/>
          <w:szCs w:val="24"/>
        </w:rPr>
        <w:t xml:space="preserve">Длительность занятий: 20- минут – индивидуальное занятие, 40 минут - групповое. </w:t>
      </w:r>
    </w:p>
    <w:p w:rsidR="00A84411" w:rsidRPr="0002679E" w:rsidRDefault="00A84411" w:rsidP="00A84411">
      <w:pPr>
        <w:spacing w:after="36"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spacing w:after="208" w:line="348" w:lineRule="auto"/>
        <w:ind w:left="-15" w:right="687" w:firstLine="708"/>
        <w:rPr>
          <w:rFonts w:ascii="Times New Roman" w:hAnsi="Times New Roman" w:cs="Times New Roman"/>
          <w:sz w:val="24"/>
          <w:szCs w:val="24"/>
        </w:rPr>
      </w:pPr>
      <w:r w:rsidRPr="0002679E">
        <w:rPr>
          <w:rFonts w:ascii="Times New Roman" w:hAnsi="Times New Roman" w:cs="Times New Roman"/>
          <w:sz w:val="24"/>
          <w:szCs w:val="24"/>
        </w:rPr>
        <w:lastRenderedPageBreak/>
        <w:t xml:space="preserve">На занятия к учителю-дефектологу дети зачисляются на основании заключения ПМПК. При поступлении ребёнка  </w:t>
      </w:r>
    </w:p>
    <w:p w:rsidR="00A84411" w:rsidRPr="0002679E" w:rsidRDefault="00A84411" w:rsidP="00A84411">
      <w:pPr>
        <w:spacing w:after="0"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spacing w:after="129" w:line="216" w:lineRule="auto"/>
        <w:ind w:right="15208"/>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spacing w:after="0"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spacing w:after="0" w:line="244" w:lineRule="auto"/>
        <w:ind w:left="-5" w:right="-15" w:hanging="10"/>
        <w:rPr>
          <w:rFonts w:ascii="Times New Roman" w:hAnsi="Times New Roman" w:cs="Times New Roman"/>
          <w:sz w:val="24"/>
          <w:szCs w:val="24"/>
        </w:rPr>
      </w:pPr>
      <w:r w:rsidRPr="0002679E">
        <w:rPr>
          <w:rFonts w:ascii="Times New Roman" w:hAnsi="Times New Roman" w:cs="Times New Roman"/>
          <w:sz w:val="24"/>
          <w:szCs w:val="24"/>
        </w:rPr>
        <w:t xml:space="preserve"> </w:t>
      </w:r>
      <w:r w:rsidRPr="0002679E">
        <w:rPr>
          <w:rFonts w:ascii="Times New Roman" w:hAnsi="Times New Roman" w:cs="Times New Roman"/>
          <w:sz w:val="24"/>
          <w:szCs w:val="24"/>
        </w:rPr>
        <w:tab/>
      </w:r>
      <w:r w:rsidRPr="0002679E">
        <w:rPr>
          <w:rFonts w:ascii="Times New Roman" w:hAnsi="Times New Roman" w:cs="Times New Roman"/>
          <w:b/>
          <w:sz w:val="24"/>
          <w:szCs w:val="24"/>
        </w:rPr>
        <w:t>2.3. Критерии оценки результативности работы по программе.</w:t>
      </w:r>
      <w:r w:rsidRPr="0002679E">
        <w:rPr>
          <w:rFonts w:ascii="Times New Roman" w:hAnsi="Times New Roman" w:cs="Times New Roman"/>
          <w:sz w:val="24"/>
          <w:szCs w:val="24"/>
        </w:rPr>
        <w:t xml:space="preserve"> </w:t>
      </w:r>
    </w:p>
    <w:p w:rsidR="00A84411" w:rsidRPr="0002679E" w:rsidRDefault="00A84411" w:rsidP="00A84411">
      <w:pPr>
        <w:spacing w:after="38"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spacing w:after="211" w:line="348" w:lineRule="auto"/>
        <w:ind w:left="-5" w:right="759" w:firstLine="708"/>
        <w:rPr>
          <w:rFonts w:ascii="Times New Roman" w:hAnsi="Times New Roman" w:cs="Times New Roman"/>
          <w:sz w:val="24"/>
          <w:szCs w:val="24"/>
        </w:rPr>
      </w:pPr>
      <w:r w:rsidRPr="0002679E">
        <w:rPr>
          <w:rFonts w:ascii="Times New Roman" w:hAnsi="Times New Roman" w:cs="Times New Roman"/>
          <w:sz w:val="24"/>
          <w:szCs w:val="24"/>
        </w:rPr>
        <w:t xml:space="preserve">Мониторинг диагностических данных первичной, промежуточной, итоговой диагностики психологопедагогического обследования обучающихся , является критерием эффективности реализации коррекционной программы. </w:t>
      </w:r>
    </w:p>
    <w:p w:rsidR="00A84411" w:rsidRPr="0002679E" w:rsidRDefault="00A84411" w:rsidP="00A84411">
      <w:pPr>
        <w:spacing w:after="207" w:line="348" w:lineRule="auto"/>
        <w:ind w:left="-5" w:right="617" w:firstLine="708"/>
        <w:rPr>
          <w:rFonts w:ascii="Times New Roman" w:hAnsi="Times New Roman" w:cs="Times New Roman"/>
          <w:sz w:val="24"/>
          <w:szCs w:val="24"/>
        </w:rPr>
      </w:pPr>
      <w:r w:rsidRPr="0002679E">
        <w:rPr>
          <w:rFonts w:ascii="Times New Roman" w:hAnsi="Times New Roman" w:cs="Times New Roman"/>
          <w:sz w:val="24"/>
          <w:szCs w:val="24"/>
        </w:rPr>
        <w:t xml:space="preserve">Положительным результатом служит динамика в познавательном и речевом развитии детей; заметные улучшения в формировании волевой регуляции и произвольной деятельности, навыков контроля и самоконтроля, умения общаться </w:t>
      </w:r>
    </w:p>
    <w:p w:rsidR="00A84411" w:rsidRPr="0002679E" w:rsidRDefault="00A84411" w:rsidP="00A84411">
      <w:pPr>
        <w:rPr>
          <w:rFonts w:ascii="Times New Roman" w:hAnsi="Times New Roman" w:cs="Times New Roman"/>
          <w:sz w:val="24"/>
          <w:szCs w:val="24"/>
        </w:rPr>
      </w:pPr>
      <w:r w:rsidRPr="0002679E">
        <w:rPr>
          <w:rFonts w:ascii="Times New Roman" w:hAnsi="Times New Roman" w:cs="Times New Roman"/>
          <w:sz w:val="24"/>
          <w:szCs w:val="24"/>
        </w:rPr>
        <w:t xml:space="preserve">и сотрудничать. Данные диагностического исследования фиксируются в заключении специалиста. </w:t>
      </w:r>
    </w:p>
    <w:p w:rsidR="00A84411" w:rsidRPr="0002679E" w:rsidRDefault="00A84411" w:rsidP="00A84411">
      <w:pPr>
        <w:spacing w:after="15"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spacing w:after="0" w:line="240" w:lineRule="auto"/>
        <w:ind w:left="1071" w:right="-15" w:hanging="10"/>
        <w:rPr>
          <w:rFonts w:ascii="Times New Roman" w:hAnsi="Times New Roman" w:cs="Times New Roman"/>
          <w:sz w:val="24"/>
          <w:szCs w:val="24"/>
        </w:rPr>
      </w:pPr>
      <w:r w:rsidRPr="0002679E">
        <w:rPr>
          <w:rFonts w:ascii="Times New Roman" w:hAnsi="Times New Roman" w:cs="Times New Roman"/>
          <w:b/>
          <w:sz w:val="24"/>
          <w:szCs w:val="24"/>
        </w:rPr>
        <w:t>2.4.</w:t>
      </w:r>
      <w:r w:rsidRPr="0002679E">
        <w:rPr>
          <w:rFonts w:ascii="Times New Roman" w:hAnsi="Times New Roman" w:cs="Times New Roman"/>
          <w:sz w:val="24"/>
          <w:szCs w:val="24"/>
        </w:rPr>
        <w:t xml:space="preserve"> </w:t>
      </w:r>
      <w:r w:rsidRPr="0002679E">
        <w:rPr>
          <w:rFonts w:ascii="Times New Roman" w:hAnsi="Times New Roman" w:cs="Times New Roman"/>
          <w:sz w:val="24"/>
          <w:szCs w:val="24"/>
        </w:rPr>
        <w:tab/>
      </w:r>
      <w:r w:rsidRPr="0002679E">
        <w:rPr>
          <w:rFonts w:ascii="Times New Roman" w:hAnsi="Times New Roman" w:cs="Times New Roman"/>
          <w:b/>
          <w:sz w:val="24"/>
          <w:szCs w:val="24"/>
        </w:rPr>
        <w:t>Условия для реализации программы.</w:t>
      </w:r>
      <w:r w:rsidRPr="0002679E">
        <w:rPr>
          <w:rFonts w:ascii="Times New Roman" w:hAnsi="Times New Roman" w:cs="Times New Roman"/>
          <w:sz w:val="24"/>
          <w:szCs w:val="24"/>
        </w:rPr>
        <w:t xml:space="preserve"> </w:t>
      </w:r>
    </w:p>
    <w:p w:rsidR="00A84411" w:rsidRPr="0002679E" w:rsidRDefault="00A84411" w:rsidP="00A84411">
      <w:pPr>
        <w:spacing w:after="38"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spacing w:after="0" w:line="240" w:lineRule="auto"/>
        <w:ind w:left="696" w:right="-15" w:hanging="10"/>
        <w:rPr>
          <w:rFonts w:ascii="Times New Roman" w:hAnsi="Times New Roman" w:cs="Times New Roman"/>
          <w:sz w:val="24"/>
          <w:szCs w:val="24"/>
        </w:rPr>
      </w:pPr>
      <w:r w:rsidRPr="0002679E">
        <w:rPr>
          <w:rFonts w:ascii="Times New Roman" w:hAnsi="Times New Roman" w:cs="Times New Roman"/>
          <w:i/>
          <w:sz w:val="24"/>
          <w:szCs w:val="24"/>
          <w:u w:val="single" w:color="000000"/>
        </w:rPr>
        <w:t>Кадровые условия:</w:t>
      </w:r>
      <w:r w:rsidRPr="0002679E">
        <w:rPr>
          <w:rFonts w:ascii="Times New Roman" w:hAnsi="Times New Roman" w:cs="Times New Roman"/>
          <w:sz w:val="24"/>
          <w:szCs w:val="24"/>
        </w:rPr>
        <w:t xml:space="preserve"> </w:t>
      </w:r>
    </w:p>
    <w:p w:rsidR="00A84411" w:rsidRPr="0002679E" w:rsidRDefault="00A84411" w:rsidP="00A84411">
      <w:pPr>
        <w:spacing w:after="33"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rPr>
          <w:rFonts w:ascii="Times New Roman" w:hAnsi="Times New Roman" w:cs="Times New Roman"/>
          <w:sz w:val="24"/>
          <w:szCs w:val="24"/>
        </w:rPr>
      </w:pPr>
      <w:r w:rsidRPr="0002679E">
        <w:rPr>
          <w:rFonts w:ascii="Times New Roman" w:hAnsi="Times New Roman" w:cs="Times New Roman"/>
          <w:sz w:val="24"/>
          <w:szCs w:val="24"/>
        </w:rPr>
        <w:t xml:space="preserve">-наличие в штате учителя-дефектолога </w:t>
      </w:r>
    </w:p>
    <w:p w:rsidR="00A84411" w:rsidRPr="0002679E" w:rsidRDefault="00A84411" w:rsidP="00A84411">
      <w:pPr>
        <w:spacing w:after="15"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spacing w:after="0" w:line="240" w:lineRule="auto"/>
        <w:ind w:left="696" w:right="-15" w:hanging="10"/>
        <w:rPr>
          <w:rFonts w:ascii="Times New Roman" w:hAnsi="Times New Roman" w:cs="Times New Roman"/>
          <w:sz w:val="24"/>
          <w:szCs w:val="24"/>
        </w:rPr>
      </w:pPr>
      <w:r w:rsidRPr="0002679E">
        <w:rPr>
          <w:rFonts w:ascii="Times New Roman" w:hAnsi="Times New Roman" w:cs="Times New Roman"/>
          <w:i/>
          <w:sz w:val="24"/>
          <w:szCs w:val="24"/>
          <w:u w:val="single" w:color="000000"/>
        </w:rPr>
        <w:t>Программно-методические условия:</w:t>
      </w:r>
      <w:r w:rsidRPr="0002679E">
        <w:rPr>
          <w:rFonts w:ascii="Times New Roman" w:hAnsi="Times New Roman" w:cs="Times New Roman"/>
          <w:sz w:val="24"/>
          <w:szCs w:val="24"/>
        </w:rPr>
        <w:t xml:space="preserve"> </w:t>
      </w:r>
    </w:p>
    <w:p w:rsidR="00A84411" w:rsidRPr="0002679E" w:rsidRDefault="00A84411" w:rsidP="00A84411">
      <w:pPr>
        <w:spacing w:after="54"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6413B6">
      <w:pPr>
        <w:numPr>
          <w:ilvl w:val="1"/>
          <w:numId w:val="13"/>
        </w:numPr>
        <w:spacing w:after="9" w:line="252" w:lineRule="auto"/>
        <w:ind w:right="11" w:hanging="360"/>
        <w:jc w:val="both"/>
        <w:rPr>
          <w:rFonts w:ascii="Times New Roman" w:hAnsi="Times New Roman" w:cs="Times New Roman"/>
          <w:sz w:val="24"/>
          <w:szCs w:val="24"/>
        </w:rPr>
      </w:pPr>
      <w:r w:rsidRPr="0002679E">
        <w:rPr>
          <w:rFonts w:ascii="Times New Roman" w:hAnsi="Times New Roman" w:cs="Times New Roman"/>
          <w:sz w:val="24"/>
          <w:szCs w:val="24"/>
        </w:rPr>
        <w:t xml:space="preserve">диагностический материал с методическими рекомендациями для детей с ЗПР; </w:t>
      </w:r>
    </w:p>
    <w:p w:rsidR="00A84411" w:rsidRPr="0002679E" w:rsidRDefault="00A84411" w:rsidP="006413B6">
      <w:pPr>
        <w:numPr>
          <w:ilvl w:val="1"/>
          <w:numId w:val="13"/>
        </w:numPr>
        <w:spacing w:after="9" w:line="252" w:lineRule="auto"/>
        <w:ind w:right="11" w:hanging="360"/>
        <w:jc w:val="both"/>
        <w:rPr>
          <w:rFonts w:ascii="Times New Roman" w:hAnsi="Times New Roman" w:cs="Times New Roman"/>
          <w:sz w:val="24"/>
          <w:szCs w:val="24"/>
        </w:rPr>
      </w:pPr>
      <w:r w:rsidRPr="0002679E">
        <w:rPr>
          <w:rFonts w:ascii="Times New Roman" w:hAnsi="Times New Roman" w:cs="Times New Roman"/>
          <w:sz w:val="24"/>
          <w:szCs w:val="24"/>
        </w:rPr>
        <w:t>диагностический материал с методическими рекомендациями для детей с УО ( 1 вариант)</w:t>
      </w:r>
    </w:p>
    <w:p w:rsidR="00A84411" w:rsidRPr="0002679E" w:rsidRDefault="00A84411" w:rsidP="00A84411">
      <w:pPr>
        <w:spacing w:after="38"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6413B6">
      <w:pPr>
        <w:numPr>
          <w:ilvl w:val="1"/>
          <w:numId w:val="13"/>
        </w:numPr>
        <w:spacing w:after="9" w:line="252" w:lineRule="auto"/>
        <w:ind w:right="11" w:hanging="360"/>
        <w:jc w:val="both"/>
        <w:rPr>
          <w:rFonts w:ascii="Times New Roman" w:hAnsi="Times New Roman" w:cs="Times New Roman"/>
          <w:sz w:val="24"/>
          <w:szCs w:val="24"/>
        </w:rPr>
      </w:pPr>
      <w:r w:rsidRPr="0002679E">
        <w:rPr>
          <w:rFonts w:ascii="Times New Roman" w:hAnsi="Times New Roman" w:cs="Times New Roman"/>
          <w:sz w:val="24"/>
          <w:szCs w:val="24"/>
        </w:rPr>
        <w:t xml:space="preserve">демонстрационный материал по предметам; </w:t>
      </w:r>
    </w:p>
    <w:p w:rsidR="00A84411" w:rsidRPr="0002679E" w:rsidRDefault="00A84411" w:rsidP="00A84411">
      <w:pPr>
        <w:spacing w:after="38" w:line="240" w:lineRule="auto"/>
        <w:rPr>
          <w:rFonts w:ascii="Times New Roman" w:hAnsi="Times New Roman" w:cs="Times New Roman"/>
          <w:sz w:val="24"/>
          <w:szCs w:val="24"/>
        </w:rPr>
      </w:pPr>
      <w:r w:rsidRPr="0002679E">
        <w:rPr>
          <w:rFonts w:ascii="Times New Roman" w:hAnsi="Times New Roman" w:cs="Times New Roman"/>
          <w:sz w:val="24"/>
          <w:szCs w:val="24"/>
        </w:rPr>
        <w:lastRenderedPageBreak/>
        <w:t xml:space="preserve"> </w:t>
      </w:r>
    </w:p>
    <w:p w:rsidR="00A84411" w:rsidRPr="0002679E" w:rsidRDefault="00A84411" w:rsidP="006413B6">
      <w:pPr>
        <w:numPr>
          <w:ilvl w:val="1"/>
          <w:numId w:val="13"/>
        </w:numPr>
        <w:spacing w:after="9" w:line="252" w:lineRule="auto"/>
        <w:ind w:right="11" w:hanging="360"/>
        <w:jc w:val="both"/>
        <w:rPr>
          <w:rFonts w:ascii="Times New Roman" w:hAnsi="Times New Roman" w:cs="Times New Roman"/>
          <w:sz w:val="24"/>
          <w:szCs w:val="24"/>
        </w:rPr>
      </w:pPr>
      <w:r w:rsidRPr="0002679E">
        <w:rPr>
          <w:rFonts w:ascii="Times New Roman" w:hAnsi="Times New Roman" w:cs="Times New Roman"/>
          <w:sz w:val="24"/>
          <w:szCs w:val="24"/>
        </w:rPr>
        <w:t xml:space="preserve">игровые коррекционно-развивающие пособия; </w:t>
      </w:r>
    </w:p>
    <w:p w:rsidR="00A84411" w:rsidRPr="0002679E" w:rsidRDefault="00A84411" w:rsidP="00A84411">
      <w:pPr>
        <w:spacing w:after="0"/>
        <w:rPr>
          <w:rFonts w:ascii="Times New Roman" w:hAnsi="Times New Roman" w:cs="Times New Roman"/>
          <w:sz w:val="24"/>
          <w:szCs w:val="24"/>
        </w:rPr>
        <w:sectPr w:rsidR="00A84411" w:rsidRPr="0002679E" w:rsidSect="00A84411">
          <w:footerReference w:type="default" r:id="rId14"/>
          <w:pgSz w:w="16841" w:h="11899" w:orient="landscape"/>
          <w:pgMar w:top="871" w:right="1106" w:bottom="432" w:left="1277" w:header="720" w:footer="720" w:gutter="0"/>
          <w:cols w:space="720"/>
        </w:sectPr>
      </w:pPr>
    </w:p>
    <w:p w:rsidR="00A84411" w:rsidRPr="0002679E" w:rsidRDefault="00A84411" w:rsidP="006413B6">
      <w:pPr>
        <w:numPr>
          <w:ilvl w:val="1"/>
          <w:numId w:val="13"/>
        </w:numPr>
        <w:spacing w:after="9" w:line="252" w:lineRule="auto"/>
        <w:ind w:right="11" w:hanging="360"/>
        <w:jc w:val="both"/>
        <w:rPr>
          <w:rFonts w:ascii="Times New Roman" w:hAnsi="Times New Roman" w:cs="Times New Roman"/>
          <w:sz w:val="24"/>
          <w:szCs w:val="24"/>
        </w:rPr>
      </w:pPr>
      <w:r w:rsidRPr="0002679E">
        <w:rPr>
          <w:rFonts w:ascii="Times New Roman" w:hAnsi="Times New Roman" w:cs="Times New Roman"/>
          <w:sz w:val="24"/>
          <w:szCs w:val="24"/>
        </w:rPr>
        <w:lastRenderedPageBreak/>
        <w:t xml:space="preserve">дидактический раздаточный материал для обеспечения прохождения разделов программы; </w:t>
      </w:r>
    </w:p>
    <w:p w:rsidR="00A84411" w:rsidRPr="0002679E" w:rsidRDefault="00A84411" w:rsidP="00A84411">
      <w:pPr>
        <w:spacing w:after="40" w:line="240" w:lineRule="auto"/>
        <w:ind w:left="701"/>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6413B6">
      <w:pPr>
        <w:numPr>
          <w:ilvl w:val="1"/>
          <w:numId w:val="13"/>
        </w:numPr>
        <w:spacing w:after="9" w:line="252" w:lineRule="auto"/>
        <w:ind w:right="11" w:hanging="360"/>
        <w:jc w:val="both"/>
        <w:rPr>
          <w:rFonts w:ascii="Times New Roman" w:hAnsi="Times New Roman" w:cs="Times New Roman"/>
          <w:sz w:val="24"/>
          <w:szCs w:val="24"/>
        </w:rPr>
      </w:pPr>
      <w:r w:rsidRPr="0002679E">
        <w:rPr>
          <w:rFonts w:ascii="Times New Roman" w:hAnsi="Times New Roman" w:cs="Times New Roman"/>
          <w:sz w:val="24"/>
          <w:szCs w:val="24"/>
        </w:rPr>
        <w:t xml:space="preserve">учебные пособия по развитию устной и письменной речи, математических </w:t>
      </w:r>
    </w:p>
    <w:p w:rsidR="00A84411" w:rsidRPr="0002679E" w:rsidRDefault="00A84411" w:rsidP="00A84411">
      <w:pPr>
        <w:ind w:left="728"/>
        <w:rPr>
          <w:rFonts w:ascii="Times New Roman" w:hAnsi="Times New Roman" w:cs="Times New Roman"/>
          <w:sz w:val="24"/>
          <w:szCs w:val="24"/>
        </w:rPr>
      </w:pPr>
      <w:r w:rsidRPr="0002679E">
        <w:rPr>
          <w:rFonts w:ascii="Times New Roman" w:hAnsi="Times New Roman" w:cs="Times New Roman"/>
          <w:sz w:val="24"/>
          <w:szCs w:val="24"/>
        </w:rPr>
        <w:t xml:space="preserve">представлений; </w:t>
      </w:r>
    </w:p>
    <w:p w:rsidR="00A84411" w:rsidRPr="0002679E" w:rsidRDefault="00A84411" w:rsidP="00A84411">
      <w:pPr>
        <w:spacing w:after="37" w:line="240" w:lineRule="auto"/>
        <w:ind w:left="701"/>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6413B6">
      <w:pPr>
        <w:numPr>
          <w:ilvl w:val="1"/>
          <w:numId w:val="13"/>
        </w:numPr>
        <w:spacing w:after="9" w:line="252" w:lineRule="auto"/>
        <w:ind w:right="11" w:hanging="360"/>
        <w:jc w:val="both"/>
        <w:rPr>
          <w:rFonts w:ascii="Times New Roman" w:hAnsi="Times New Roman" w:cs="Times New Roman"/>
          <w:sz w:val="24"/>
          <w:szCs w:val="24"/>
        </w:rPr>
      </w:pPr>
      <w:r w:rsidRPr="0002679E">
        <w:rPr>
          <w:rFonts w:ascii="Times New Roman" w:hAnsi="Times New Roman" w:cs="Times New Roman"/>
          <w:sz w:val="24"/>
          <w:szCs w:val="24"/>
        </w:rPr>
        <w:t xml:space="preserve">детская литература; </w:t>
      </w:r>
    </w:p>
    <w:p w:rsidR="00A84411" w:rsidRPr="0002679E" w:rsidRDefault="00A84411" w:rsidP="00A84411">
      <w:pPr>
        <w:spacing w:after="38" w:line="240" w:lineRule="auto"/>
        <w:ind w:left="701"/>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6413B6">
      <w:pPr>
        <w:numPr>
          <w:ilvl w:val="1"/>
          <w:numId w:val="13"/>
        </w:numPr>
        <w:spacing w:after="9" w:line="252" w:lineRule="auto"/>
        <w:ind w:right="11" w:hanging="360"/>
        <w:jc w:val="both"/>
        <w:rPr>
          <w:rFonts w:ascii="Times New Roman" w:hAnsi="Times New Roman" w:cs="Times New Roman"/>
          <w:sz w:val="24"/>
          <w:szCs w:val="24"/>
        </w:rPr>
      </w:pPr>
      <w:r w:rsidRPr="0002679E">
        <w:rPr>
          <w:rFonts w:ascii="Times New Roman" w:hAnsi="Times New Roman" w:cs="Times New Roman"/>
          <w:sz w:val="24"/>
          <w:szCs w:val="24"/>
        </w:rPr>
        <w:t xml:space="preserve">цифровые образовательные ресурсы; </w:t>
      </w:r>
    </w:p>
    <w:p w:rsidR="00A84411" w:rsidRPr="0002679E" w:rsidRDefault="00A84411" w:rsidP="00A84411">
      <w:pPr>
        <w:spacing w:after="36" w:line="240" w:lineRule="auto"/>
        <w:ind w:left="701"/>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6413B6">
      <w:pPr>
        <w:numPr>
          <w:ilvl w:val="1"/>
          <w:numId w:val="13"/>
        </w:numPr>
        <w:spacing w:after="9" w:line="252" w:lineRule="auto"/>
        <w:ind w:right="11" w:hanging="360"/>
        <w:jc w:val="both"/>
        <w:rPr>
          <w:rFonts w:ascii="Times New Roman" w:hAnsi="Times New Roman" w:cs="Times New Roman"/>
          <w:sz w:val="24"/>
          <w:szCs w:val="24"/>
        </w:rPr>
      </w:pPr>
      <w:r w:rsidRPr="0002679E">
        <w:rPr>
          <w:rFonts w:ascii="Times New Roman" w:hAnsi="Times New Roman" w:cs="Times New Roman"/>
          <w:sz w:val="24"/>
          <w:szCs w:val="24"/>
        </w:rPr>
        <w:t xml:space="preserve">методическое сопровождение к материалу. </w:t>
      </w:r>
    </w:p>
    <w:p w:rsidR="00A84411" w:rsidRPr="0002679E" w:rsidRDefault="00A84411" w:rsidP="00A84411">
      <w:pPr>
        <w:spacing w:after="36"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6413B6">
      <w:pPr>
        <w:numPr>
          <w:ilvl w:val="1"/>
          <w:numId w:val="13"/>
        </w:numPr>
        <w:spacing w:after="0" w:line="240" w:lineRule="auto"/>
        <w:ind w:right="11" w:hanging="360"/>
        <w:jc w:val="both"/>
        <w:rPr>
          <w:rFonts w:ascii="Times New Roman" w:hAnsi="Times New Roman" w:cs="Times New Roman"/>
          <w:sz w:val="24"/>
          <w:szCs w:val="24"/>
        </w:rPr>
      </w:pPr>
      <w:r w:rsidRPr="0002679E">
        <w:rPr>
          <w:rFonts w:ascii="Times New Roman" w:hAnsi="Times New Roman" w:cs="Times New Roman"/>
          <w:i/>
          <w:sz w:val="24"/>
          <w:szCs w:val="24"/>
          <w:u w:val="single" w:color="000000"/>
        </w:rPr>
        <w:t>Материально-технические условия:</w:t>
      </w:r>
      <w:r w:rsidRPr="0002679E">
        <w:rPr>
          <w:rFonts w:ascii="Times New Roman" w:hAnsi="Times New Roman" w:cs="Times New Roman"/>
          <w:sz w:val="24"/>
          <w:szCs w:val="24"/>
        </w:rPr>
        <w:t xml:space="preserve"> </w:t>
      </w:r>
    </w:p>
    <w:p w:rsidR="00A84411" w:rsidRPr="0002679E" w:rsidRDefault="00A84411" w:rsidP="00A84411">
      <w:pPr>
        <w:spacing w:after="53"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6413B6">
      <w:pPr>
        <w:numPr>
          <w:ilvl w:val="1"/>
          <w:numId w:val="13"/>
        </w:numPr>
        <w:spacing w:after="9" w:line="252" w:lineRule="auto"/>
        <w:ind w:right="11" w:hanging="360"/>
        <w:jc w:val="both"/>
        <w:rPr>
          <w:rFonts w:ascii="Times New Roman" w:hAnsi="Times New Roman" w:cs="Times New Roman"/>
          <w:sz w:val="24"/>
          <w:szCs w:val="24"/>
        </w:rPr>
      </w:pPr>
      <w:r w:rsidRPr="0002679E">
        <w:rPr>
          <w:rFonts w:ascii="Times New Roman" w:hAnsi="Times New Roman" w:cs="Times New Roman"/>
          <w:sz w:val="24"/>
          <w:szCs w:val="24"/>
        </w:rPr>
        <w:t xml:space="preserve">Оргтехника. </w:t>
      </w:r>
    </w:p>
    <w:p w:rsidR="00A84411" w:rsidRPr="0002679E" w:rsidRDefault="00A84411" w:rsidP="00A84411">
      <w:pPr>
        <w:spacing w:after="36"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6413B6">
      <w:pPr>
        <w:numPr>
          <w:ilvl w:val="1"/>
          <w:numId w:val="13"/>
        </w:numPr>
        <w:spacing w:after="9" w:line="252" w:lineRule="auto"/>
        <w:ind w:right="11" w:hanging="360"/>
        <w:jc w:val="both"/>
        <w:rPr>
          <w:rFonts w:ascii="Times New Roman" w:hAnsi="Times New Roman" w:cs="Times New Roman"/>
          <w:sz w:val="24"/>
          <w:szCs w:val="24"/>
        </w:rPr>
      </w:pPr>
      <w:r w:rsidRPr="0002679E">
        <w:rPr>
          <w:rFonts w:ascii="Times New Roman" w:hAnsi="Times New Roman" w:cs="Times New Roman"/>
          <w:sz w:val="24"/>
          <w:szCs w:val="24"/>
        </w:rPr>
        <w:t xml:space="preserve">Помещение для проведения занятий, соответствующее СанПин </w:t>
      </w:r>
    </w:p>
    <w:p w:rsidR="00A84411" w:rsidRPr="0002679E" w:rsidRDefault="00A84411" w:rsidP="00A84411">
      <w:pPr>
        <w:spacing w:after="39"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6413B6">
      <w:pPr>
        <w:numPr>
          <w:ilvl w:val="1"/>
          <w:numId w:val="13"/>
        </w:numPr>
        <w:spacing w:after="9" w:line="252" w:lineRule="auto"/>
        <w:ind w:right="11" w:hanging="360"/>
        <w:jc w:val="both"/>
        <w:rPr>
          <w:rFonts w:ascii="Times New Roman" w:hAnsi="Times New Roman" w:cs="Times New Roman"/>
          <w:sz w:val="24"/>
          <w:szCs w:val="24"/>
        </w:rPr>
      </w:pPr>
      <w:r w:rsidRPr="0002679E">
        <w:rPr>
          <w:rFonts w:ascii="Times New Roman" w:hAnsi="Times New Roman" w:cs="Times New Roman"/>
          <w:sz w:val="24"/>
          <w:szCs w:val="24"/>
        </w:rPr>
        <w:t xml:space="preserve">Оборудование кабинета учителя-дефектолога соответствующей СанПин мебелью. </w:t>
      </w:r>
    </w:p>
    <w:p w:rsidR="00A84411" w:rsidRPr="0002679E" w:rsidRDefault="00A84411" w:rsidP="00A84411">
      <w:pPr>
        <w:spacing w:after="67"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spacing w:after="0" w:line="240" w:lineRule="auto"/>
        <w:jc w:val="center"/>
        <w:rPr>
          <w:rFonts w:ascii="Times New Roman" w:hAnsi="Times New Roman" w:cs="Times New Roman"/>
          <w:sz w:val="24"/>
          <w:szCs w:val="24"/>
        </w:rPr>
      </w:pPr>
      <w:r w:rsidRPr="0002679E">
        <w:rPr>
          <w:rFonts w:ascii="Times New Roman" w:hAnsi="Times New Roman" w:cs="Times New Roman"/>
          <w:b/>
          <w:sz w:val="24"/>
          <w:szCs w:val="24"/>
        </w:rPr>
        <w:t>2.5.</w:t>
      </w:r>
      <w:r w:rsidRPr="0002679E">
        <w:rPr>
          <w:rFonts w:ascii="Times New Roman" w:hAnsi="Times New Roman" w:cs="Times New Roman"/>
          <w:sz w:val="24"/>
          <w:szCs w:val="24"/>
        </w:rPr>
        <w:t xml:space="preserve"> </w:t>
      </w:r>
      <w:r w:rsidRPr="0002679E">
        <w:rPr>
          <w:rFonts w:ascii="Times New Roman" w:hAnsi="Times New Roman" w:cs="Times New Roman"/>
          <w:sz w:val="24"/>
          <w:szCs w:val="24"/>
        </w:rPr>
        <w:tab/>
      </w:r>
      <w:r w:rsidRPr="0002679E">
        <w:rPr>
          <w:rFonts w:ascii="Times New Roman" w:hAnsi="Times New Roman" w:cs="Times New Roman"/>
          <w:b/>
          <w:sz w:val="24"/>
          <w:szCs w:val="24"/>
        </w:rPr>
        <w:t>Особенности взаимодействия с семьями обучающихся</w:t>
      </w:r>
      <w:r w:rsidRPr="0002679E">
        <w:rPr>
          <w:rFonts w:ascii="Times New Roman" w:hAnsi="Times New Roman" w:cs="Times New Roman"/>
          <w:sz w:val="24"/>
          <w:szCs w:val="24"/>
        </w:rPr>
        <w:t xml:space="preserve"> </w:t>
      </w:r>
    </w:p>
    <w:p w:rsidR="00A84411" w:rsidRPr="0002679E" w:rsidRDefault="00A84411" w:rsidP="00A84411">
      <w:pPr>
        <w:spacing w:after="38"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spacing w:line="348" w:lineRule="auto"/>
        <w:ind w:left="-5" w:firstLine="708"/>
        <w:rPr>
          <w:rFonts w:ascii="Times New Roman" w:hAnsi="Times New Roman" w:cs="Times New Roman"/>
          <w:sz w:val="24"/>
          <w:szCs w:val="24"/>
        </w:rPr>
      </w:pPr>
      <w:r w:rsidRPr="0002679E">
        <w:rPr>
          <w:rFonts w:ascii="Times New Roman" w:hAnsi="Times New Roman" w:cs="Times New Roman"/>
          <w:sz w:val="24"/>
          <w:szCs w:val="24"/>
        </w:rPr>
        <w:t xml:space="preserve">Работа с родителями начинается при зачислении ребёнка на занятия к учителю-дефектологу и ведётся по следующим направлениям: </w:t>
      </w:r>
      <w:r w:rsidRPr="0002679E">
        <w:rPr>
          <w:rFonts w:ascii="Times New Roman" w:hAnsi="Times New Roman" w:cs="Times New Roman"/>
          <w:sz w:val="24"/>
          <w:szCs w:val="24"/>
        </w:rPr>
        <w:br w:type="page"/>
      </w:r>
    </w:p>
    <w:p w:rsidR="00A84411" w:rsidRPr="0002679E" w:rsidRDefault="00A84411" w:rsidP="00A84411">
      <w:pPr>
        <w:spacing w:after="69" w:line="244" w:lineRule="auto"/>
        <w:ind w:left="-5" w:right="-15" w:hanging="10"/>
        <w:rPr>
          <w:rFonts w:ascii="Times New Roman" w:hAnsi="Times New Roman" w:cs="Times New Roman"/>
          <w:sz w:val="24"/>
          <w:szCs w:val="24"/>
        </w:rPr>
      </w:pPr>
      <w:r w:rsidRPr="0002679E">
        <w:rPr>
          <w:rFonts w:ascii="Times New Roman" w:hAnsi="Times New Roman" w:cs="Times New Roman"/>
          <w:b/>
          <w:sz w:val="24"/>
          <w:szCs w:val="24"/>
        </w:rPr>
        <w:lastRenderedPageBreak/>
        <w:t xml:space="preserve"> </w:t>
      </w:r>
      <w:r w:rsidRPr="0002679E">
        <w:rPr>
          <w:rFonts w:ascii="Times New Roman" w:hAnsi="Times New Roman" w:cs="Times New Roman"/>
          <w:sz w:val="24"/>
          <w:szCs w:val="24"/>
          <w:vertAlign w:val="subscript"/>
        </w:rPr>
        <w:t xml:space="preserve"> </w:t>
      </w:r>
      <w:r w:rsidRPr="0002679E">
        <w:rPr>
          <w:rFonts w:ascii="Times New Roman" w:hAnsi="Times New Roman" w:cs="Times New Roman"/>
          <w:sz w:val="24"/>
          <w:szCs w:val="24"/>
          <w:vertAlign w:val="subscript"/>
        </w:rPr>
        <w:tab/>
      </w:r>
      <w:r w:rsidRPr="0002679E">
        <w:rPr>
          <w:rFonts w:ascii="Times New Roman" w:hAnsi="Times New Roman" w:cs="Times New Roman"/>
          <w:b/>
          <w:sz w:val="24"/>
          <w:szCs w:val="24"/>
        </w:rPr>
        <w:t>2.6-а Планируемые результаты освоения коррекционного курса. Личностные результаты для детей ЗПР:</w:t>
      </w:r>
      <w:r w:rsidRPr="0002679E">
        <w:rPr>
          <w:rFonts w:ascii="Times New Roman" w:hAnsi="Times New Roman" w:cs="Times New Roman"/>
          <w:sz w:val="24"/>
          <w:szCs w:val="24"/>
        </w:rPr>
        <w:t xml:space="preserve"> </w:t>
      </w:r>
    </w:p>
    <w:p w:rsidR="00A84411" w:rsidRPr="0002679E" w:rsidRDefault="00A84411" w:rsidP="006413B6">
      <w:pPr>
        <w:numPr>
          <w:ilvl w:val="1"/>
          <w:numId w:val="14"/>
        </w:numPr>
        <w:spacing w:after="73" w:line="240"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эмоциональность – умение осознавать и определять (называть) свои эмоции;</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124"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эмпатия – умение осознавать и определять эмоции других людей;</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сочувствовать другим людям, сопереживать;</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 xml:space="preserve">чувство прекрасного – умение чувствовать красоту и выразительность речи, </w:t>
      </w:r>
    </w:p>
    <w:p w:rsidR="00A84411" w:rsidRPr="0002679E" w:rsidRDefault="00A84411" w:rsidP="00A84411">
      <w:pPr>
        <w:spacing w:after="123"/>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r w:rsidRPr="0002679E">
        <w:rPr>
          <w:rFonts w:ascii="Times New Roman" w:eastAsia="Segoe UI Symbol" w:hAnsi="Times New Roman" w:cs="Times New Roman"/>
          <w:sz w:val="24"/>
          <w:szCs w:val="24"/>
        </w:rPr>
        <w:tab/>
      </w:r>
      <w:r w:rsidRPr="0002679E">
        <w:rPr>
          <w:rFonts w:ascii="Times New Roman" w:hAnsi="Times New Roman" w:cs="Times New Roman"/>
          <w:sz w:val="24"/>
          <w:szCs w:val="24"/>
        </w:rPr>
        <w:t>стремиться к совершенствованию собственной речи;</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128"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любовь и уважение к Отечеству, его языку, культуре;</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123"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интерес к чтению, к ведению диалога с автором текста;</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потребность в чтении;</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 xml:space="preserve">интерес к письму, к созданию собственных текстов, к письменной форме </w:t>
      </w:r>
    </w:p>
    <w:p w:rsidR="00A84411" w:rsidRPr="0002679E" w:rsidRDefault="00A84411" w:rsidP="00A84411">
      <w:pPr>
        <w:spacing w:after="116"/>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r w:rsidRPr="0002679E">
        <w:rPr>
          <w:rFonts w:ascii="Times New Roman" w:eastAsia="Segoe UI Symbol" w:hAnsi="Times New Roman" w:cs="Times New Roman"/>
          <w:sz w:val="24"/>
          <w:szCs w:val="24"/>
        </w:rPr>
        <w:tab/>
      </w:r>
      <w:r w:rsidRPr="0002679E">
        <w:rPr>
          <w:rFonts w:ascii="Times New Roman" w:hAnsi="Times New Roman" w:cs="Times New Roman"/>
          <w:sz w:val="24"/>
          <w:szCs w:val="24"/>
        </w:rPr>
        <w:t>общения;</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интерес к изучению языка;</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осознание ответственности за произнесѐнное и написанное слово, внутренней позиции на уровне положительного отношения к образовательному учреждению, понимания необходимости учения;</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устойчивого и широкого интереса к познанию математических фактов, количественных отношений, математических зависимостей в окружающем мире, способам решения познавательных задач в области математики;</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ориентация на анализ соответствия результатов требованиям конкретной учебной задачи;</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 xml:space="preserve">положительная адекватная самооценка на основе заданных критериев </w:t>
      </w:r>
    </w:p>
    <w:p w:rsidR="00A84411" w:rsidRPr="0002679E" w:rsidRDefault="00A84411" w:rsidP="00A84411">
      <w:pPr>
        <w:spacing w:after="122"/>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r w:rsidRPr="0002679E">
        <w:rPr>
          <w:rFonts w:ascii="Times New Roman" w:eastAsia="Segoe UI Symbol" w:hAnsi="Times New Roman" w:cs="Times New Roman"/>
          <w:sz w:val="24"/>
          <w:szCs w:val="24"/>
        </w:rPr>
        <w:tab/>
      </w:r>
      <w:r w:rsidRPr="0002679E">
        <w:rPr>
          <w:rFonts w:ascii="Times New Roman" w:hAnsi="Times New Roman" w:cs="Times New Roman"/>
          <w:sz w:val="24"/>
          <w:szCs w:val="24"/>
        </w:rPr>
        <w:t>успешности учебной деятельности;</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12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установка в поведении на принятые моральные нормы;</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чувства гордости за достижения отечественной математической науки;</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lastRenderedPageBreak/>
        <w:t xml:space="preserve">способность реализовывать собственный творческий потенциал, применяя </w:t>
      </w:r>
    </w:p>
    <w:p w:rsidR="00A84411" w:rsidRPr="0002679E" w:rsidRDefault="00A84411" w:rsidP="00A84411">
      <w:pPr>
        <w:spacing w:after="123"/>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r w:rsidRPr="0002679E">
        <w:rPr>
          <w:rFonts w:ascii="Times New Roman" w:eastAsia="Segoe UI Symbol" w:hAnsi="Times New Roman" w:cs="Times New Roman"/>
          <w:sz w:val="24"/>
          <w:szCs w:val="24"/>
        </w:rPr>
        <w:tab/>
      </w:r>
      <w:r w:rsidRPr="0002679E">
        <w:rPr>
          <w:rFonts w:ascii="Times New Roman" w:hAnsi="Times New Roman" w:cs="Times New Roman"/>
          <w:sz w:val="24"/>
          <w:szCs w:val="24"/>
        </w:rPr>
        <w:t>знания о математике;</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3"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проекция опыта решения математических задач в ситуации реальной жизни.</w:t>
      </w:r>
    </w:p>
    <w:p w:rsidR="00A84411" w:rsidRPr="0002679E" w:rsidRDefault="00A84411" w:rsidP="00A84411">
      <w:pPr>
        <w:spacing w:after="69" w:line="244" w:lineRule="auto"/>
        <w:ind w:left="-5" w:right="-15" w:hanging="10"/>
        <w:rPr>
          <w:rFonts w:ascii="Times New Roman" w:hAnsi="Times New Roman" w:cs="Times New Roman"/>
          <w:b/>
          <w:sz w:val="24"/>
          <w:szCs w:val="24"/>
        </w:rPr>
      </w:pPr>
      <w:r w:rsidRPr="0002679E">
        <w:rPr>
          <w:rFonts w:ascii="Times New Roman" w:hAnsi="Times New Roman" w:cs="Times New Roman"/>
          <w:b/>
          <w:sz w:val="24"/>
          <w:szCs w:val="24"/>
        </w:rPr>
        <w:t xml:space="preserve">2.6-б Планируемые результаты освоения коррекционного курса. </w:t>
      </w:r>
    </w:p>
    <w:p w:rsidR="00A84411" w:rsidRPr="0002679E" w:rsidRDefault="00A84411" w:rsidP="00A84411">
      <w:pPr>
        <w:spacing w:after="69" w:line="244" w:lineRule="auto"/>
        <w:ind w:left="-5" w:right="-15" w:hanging="10"/>
        <w:rPr>
          <w:rFonts w:ascii="Times New Roman" w:hAnsi="Times New Roman" w:cs="Times New Roman"/>
          <w:sz w:val="24"/>
          <w:szCs w:val="24"/>
        </w:rPr>
      </w:pPr>
      <w:r w:rsidRPr="0002679E">
        <w:rPr>
          <w:rFonts w:ascii="Times New Roman" w:hAnsi="Times New Roman" w:cs="Times New Roman"/>
          <w:b/>
          <w:sz w:val="24"/>
          <w:szCs w:val="24"/>
        </w:rPr>
        <w:t>Личностные результаты для детей УО(1в.):</w:t>
      </w:r>
      <w:r w:rsidRPr="0002679E">
        <w:rPr>
          <w:rFonts w:ascii="Times New Roman" w:hAnsi="Times New Roman" w:cs="Times New Roman"/>
          <w:sz w:val="24"/>
          <w:szCs w:val="24"/>
        </w:rPr>
        <w:t xml:space="preserve"> </w:t>
      </w:r>
    </w:p>
    <w:p w:rsidR="00A84411" w:rsidRPr="0002679E" w:rsidRDefault="00A84411" w:rsidP="006413B6">
      <w:pPr>
        <w:numPr>
          <w:ilvl w:val="1"/>
          <w:numId w:val="14"/>
        </w:numPr>
        <w:spacing w:after="73" w:line="240"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эмоциональность – умение осознавать и определять (называть) свои эмоции;</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124"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эмпатия – умение осознавать и определять эмоции других людей;</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сочувствовать другим людям, сопереживать;</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 xml:space="preserve">чувство прекрасного – умение чувствовать красоту и выразительность речи, </w:t>
      </w:r>
    </w:p>
    <w:p w:rsidR="00A84411" w:rsidRPr="0002679E" w:rsidRDefault="00A84411" w:rsidP="00A84411">
      <w:pPr>
        <w:spacing w:after="123"/>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r w:rsidRPr="0002679E">
        <w:rPr>
          <w:rFonts w:ascii="Times New Roman" w:eastAsia="Segoe UI Symbol" w:hAnsi="Times New Roman" w:cs="Times New Roman"/>
          <w:sz w:val="24"/>
          <w:szCs w:val="24"/>
        </w:rPr>
        <w:tab/>
      </w:r>
      <w:r w:rsidRPr="0002679E">
        <w:rPr>
          <w:rFonts w:ascii="Times New Roman" w:hAnsi="Times New Roman" w:cs="Times New Roman"/>
          <w:sz w:val="24"/>
          <w:szCs w:val="24"/>
        </w:rPr>
        <w:t>стремиться к совершенствованию собственной речи;</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128"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любовь и уважение к Отечеству, его языку, культуре;</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123"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интерес к чтению, к ведению диалога с автором текста;</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потребность в чтении;</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 xml:space="preserve">интерес к письму, к созданию собственных текстов, к письменной форме </w:t>
      </w:r>
    </w:p>
    <w:p w:rsidR="00A84411" w:rsidRPr="0002679E" w:rsidRDefault="00A84411" w:rsidP="00A84411">
      <w:pPr>
        <w:spacing w:after="116"/>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r w:rsidRPr="0002679E">
        <w:rPr>
          <w:rFonts w:ascii="Times New Roman" w:eastAsia="Segoe UI Symbol" w:hAnsi="Times New Roman" w:cs="Times New Roman"/>
          <w:sz w:val="24"/>
          <w:szCs w:val="24"/>
        </w:rPr>
        <w:tab/>
      </w:r>
      <w:r w:rsidRPr="0002679E">
        <w:rPr>
          <w:rFonts w:ascii="Times New Roman" w:hAnsi="Times New Roman" w:cs="Times New Roman"/>
          <w:sz w:val="24"/>
          <w:szCs w:val="24"/>
        </w:rPr>
        <w:t>общения;</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интерес к изучению языка;</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осознание ответственности за произнесѐнное и написанное слово, внутренней позиции на уровне положительного отношения к образовательному учреждению, понимания необходимости учения;</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устойчивого и широкого интереса к познанию математических фактов, количественных отношений, математических зависимостей в окружающем мире, способам решения познавательных задач в области математики;</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ориентация на анализ соответствия результатов требованиям конкретной учебной задачи;</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 xml:space="preserve">положительная адекватная самооценка на основе заданных критериев </w:t>
      </w:r>
    </w:p>
    <w:p w:rsidR="00A84411" w:rsidRPr="0002679E" w:rsidRDefault="00A84411" w:rsidP="00A84411">
      <w:pPr>
        <w:spacing w:after="122"/>
        <w:rPr>
          <w:rFonts w:ascii="Times New Roman" w:hAnsi="Times New Roman" w:cs="Times New Roman"/>
          <w:sz w:val="24"/>
          <w:szCs w:val="24"/>
        </w:rPr>
      </w:pPr>
      <w:r w:rsidRPr="0002679E">
        <w:rPr>
          <w:rFonts w:ascii="Times New Roman" w:eastAsia="Segoe UI Symbol" w:hAnsi="Times New Roman" w:cs="Times New Roman"/>
          <w:sz w:val="24"/>
          <w:szCs w:val="24"/>
        </w:rPr>
        <w:lastRenderedPageBreak/>
        <w:sym w:font="Times New Roman" w:char="F020"/>
      </w:r>
      <w:r w:rsidRPr="0002679E">
        <w:rPr>
          <w:rFonts w:ascii="Times New Roman" w:eastAsia="Segoe UI Symbol" w:hAnsi="Times New Roman" w:cs="Times New Roman"/>
          <w:sz w:val="24"/>
          <w:szCs w:val="24"/>
        </w:rPr>
        <w:tab/>
      </w:r>
      <w:r w:rsidRPr="0002679E">
        <w:rPr>
          <w:rFonts w:ascii="Times New Roman" w:hAnsi="Times New Roman" w:cs="Times New Roman"/>
          <w:sz w:val="24"/>
          <w:szCs w:val="24"/>
        </w:rPr>
        <w:t>успешности учебной деятельности;</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12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установка в поведении на принятые моральные нормы;</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чувства гордости за достижения отечественной математической науки;</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 xml:space="preserve">способность реализовывать собственный творческий потенциал, применяя </w:t>
      </w:r>
    </w:p>
    <w:p w:rsidR="00A84411" w:rsidRPr="0002679E" w:rsidRDefault="00A84411" w:rsidP="00A84411">
      <w:pPr>
        <w:spacing w:after="123"/>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r w:rsidRPr="0002679E">
        <w:rPr>
          <w:rFonts w:ascii="Times New Roman" w:eastAsia="Segoe UI Symbol" w:hAnsi="Times New Roman" w:cs="Times New Roman"/>
          <w:sz w:val="24"/>
          <w:szCs w:val="24"/>
        </w:rPr>
        <w:tab/>
      </w:r>
      <w:r w:rsidRPr="0002679E">
        <w:rPr>
          <w:rFonts w:ascii="Times New Roman" w:hAnsi="Times New Roman" w:cs="Times New Roman"/>
          <w:sz w:val="24"/>
          <w:szCs w:val="24"/>
        </w:rPr>
        <w:t>знания о математике;</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93"/>
        <w:ind w:left="540"/>
        <w:rPr>
          <w:rFonts w:ascii="Times New Roman" w:hAnsi="Times New Roman" w:cs="Times New Roman"/>
          <w:sz w:val="24"/>
          <w:szCs w:val="24"/>
        </w:rPr>
      </w:pPr>
      <w:r w:rsidRPr="0002679E">
        <w:rPr>
          <w:rFonts w:ascii="Times New Roman" w:hAnsi="Times New Roman" w:cs="Times New Roman"/>
          <w:sz w:val="24"/>
          <w:szCs w:val="24"/>
        </w:rPr>
        <w:t>проекция опыта решения математических задач в ситуации реальной жизни.</w:t>
      </w:r>
      <w:r w:rsidRPr="0002679E">
        <w:rPr>
          <w:rFonts w:ascii="Times New Roman" w:eastAsia="Segoe UI Symbol" w:hAnsi="Times New Roman" w:cs="Times New Roman"/>
          <w:sz w:val="24"/>
          <w:szCs w:val="24"/>
        </w:rPr>
        <w:sym w:font="Times New Roman" w:char="F020"/>
      </w:r>
      <w:r w:rsidRPr="0002679E">
        <w:rPr>
          <w:rFonts w:ascii="Times New Roman" w:eastAsia="Segoe UI Symbol" w:hAnsi="Times New Roman" w:cs="Times New Roman"/>
          <w:sz w:val="24"/>
          <w:szCs w:val="24"/>
        </w:rPr>
        <w:t xml:space="preserve"> </w:t>
      </w:r>
      <w:r w:rsidRPr="0002679E">
        <w:rPr>
          <w:rFonts w:ascii="Times New Roman" w:eastAsia="Segoe UI Symbol" w:hAnsi="Times New Roman" w:cs="Times New Roman"/>
          <w:sz w:val="24"/>
          <w:szCs w:val="24"/>
        </w:rPr>
        <w:sym w:font="Times New Roman" w:char="F020"/>
      </w:r>
      <w:r w:rsidRPr="0002679E">
        <w:rPr>
          <w:rFonts w:ascii="Times New Roman" w:eastAsia="Segoe UI Symbol" w:hAnsi="Times New Roman" w:cs="Times New Roman"/>
          <w:sz w:val="24"/>
          <w:szCs w:val="24"/>
        </w:rPr>
        <w:t xml:space="preserve"> </w:t>
      </w:r>
    </w:p>
    <w:p w:rsidR="00A84411" w:rsidRPr="0002679E" w:rsidRDefault="00A84411" w:rsidP="006413B6">
      <w:pPr>
        <w:numPr>
          <w:ilvl w:val="1"/>
          <w:numId w:val="14"/>
        </w:numPr>
        <w:spacing w:after="93" w:line="252" w:lineRule="auto"/>
        <w:ind w:right="11" w:hanging="278"/>
        <w:jc w:val="both"/>
        <w:rPr>
          <w:rFonts w:ascii="Times New Roman" w:hAnsi="Times New Roman" w:cs="Times New Roman"/>
          <w:sz w:val="24"/>
          <w:szCs w:val="24"/>
        </w:rPr>
      </w:pPr>
      <w:r w:rsidRPr="0002679E">
        <w:rPr>
          <w:rFonts w:ascii="Times New Roman" w:hAnsi="Times New Roman" w:cs="Times New Roman"/>
          <w:b/>
          <w:i/>
          <w:sz w:val="24"/>
          <w:szCs w:val="24"/>
        </w:rPr>
        <w:t xml:space="preserve">Метапредметные результаты </w:t>
      </w:r>
      <w:r w:rsidRPr="0002679E">
        <w:rPr>
          <w:rFonts w:ascii="Times New Roman" w:hAnsi="Times New Roman" w:cs="Times New Roman"/>
          <w:b/>
          <w:sz w:val="24"/>
          <w:szCs w:val="24"/>
        </w:rPr>
        <w:t>для детей ЗПР</w:t>
      </w:r>
    </w:p>
    <w:p w:rsidR="00A84411" w:rsidRPr="0002679E" w:rsidRDefault="00A84411" w:rsidP="00A84411">
      <w:pPr>
        <w:spacing w:after="107" w:line="244"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r w:rsidRPr="0002679E">
        <w:rPr>
          <w:rFonts w:ascii="Times New Roman" w:eastAsia="Segoe UI Symbol" w:hAnsi="Times New Roman" w:cs="Times New Roman"/>
          <w:sz w:val="24"/>
          <w:szCs w:val="24"/>
        </w:rPr>
        <w:t xml:space="preserve"> </w:t>
      </w:r>
      <w:r w:rsidRPr="0002679E">
        <w:rPr>
          <w:rFonts w:ascii="Times New Roman" w:hAnsi="Times New Roman" w:cs="Times New Roman"/>
          <w:b/>
          <w:sz w:val="24"/>
          <w:szCs w:val="24"/>
        </w:rPr>
        <w:t>Регулятивные УУД:</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132"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самостоятельно формулировать тему и цели урока;</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составлять план решения учебной проблемы совместно с учителем;</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работать по плану, сверяя свои действия с целью, корректировать свою деятельность;</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72"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125"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в сотрудничестве с учителем ставить новые учебные задачи;</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самостоятельно находить несколько вариантов решения учебной задачи;</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воспринимать мнение сверстников и взрослых о выполнении математических действий, высказывать собственное мнение о явлениях науки;</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прогнозировать результаты своих действий на основе анализа учебной ситуации, осуществлять предвосхищающий контроль по результату и по способу действия, актуальный контроль на уровне произвольного внимания;</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63" w:line="240" w:lineRule="auto"/>
        <w:ind w:left="720"/>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 xml:space="preserve">проявлять познавательную инициативу; </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63" w:line="240" w:lineRule="auto"/>
        <w:ind w:left="720"/>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lastRenderedPageBreak/>
        <w:t xml:space="preserve">действовать самостоятельно при разрешении проблемно-творческих ситуаций в учебной и внеурочной деятельности, а также в повседневной </w:t>
      </w:r>
    </w:p>
    <w:p w:rsidR="00A84411" w:rsidRPr="0002679E" w:rsidRDefault="00A84411" w:rsidP="00A84411">
      <w:pPr>
        <w:ind w:left="728"/>
        <w:rPr>
          <w:rFonts w:ascii="Times New Roman" w:hAnsi="Times New Roman" w:cs="Times New Roman"/>
          <w:sz w:val="24"/>
          <w:szCs w:val="24"/>
        </w:rPr>
      </w:pPr>
      <w:r w:rsidRPr="0002679E">
        <w:rPr>
          <w:rFonts w:ascii="Times New Roman" w:hAnsi="Times New Roman" w:cs="Times New Roman"/>
          <w:sz w:val="24"/>
          <w:szCs w:val="24"/>
        </w:rPr>
        <w:t>жизни;</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 xml:space="preserve">самостоятельно адекватно оценивать правильность выполнения действия и вносить необходимые коррективы в собственные действия и коллективную </w:t>
      </w:r>
    </w:p>
    <w:p w:rsidR="00A84411" w:rsidRPr="0002679E" w:rsidRDefault="00A84411" w:rsidP="00A84411">
      <w:pPr>
        <w:spacing w:after="132" w:line="244" w:lineRule="auto"/>
        <w:ind w:left="-5" w:right="5767" w:hanging="10"/>
        <w:rPr>
          <w:rFonts w:ascii="Times New Roman" w:hAnsi="Times New Roman" w:cs="Times New Roman"/>
          <w:sz w:val="24"/>
          <w:szCs w:val="24"/>
        </w:rPr>
      </w:pPr>
      <w:r w:rsidRPr="0002679E">
        <w:rPr>
          <w:rFonts w:ascii="Times New Roman" w:hAnsi="Times New Roman" w:cs="Times New Roman"/>
          <w:sz w:val="24"/>
          <w:szCs w:val="24"/>
          <w:vertAlign w:val="subscript"/>
        </w:rPr>
        <w:t xml:space="preserve"> </w:t>
      </w:r>
      <w:r w:rsidRPr="0002679E">
        <w:rPr>
          <w:rFonts w:ascii="Times New Roman" w:hAnsi="Times New Roman" w:cs="Times New Roman"/>
          <w:sz w:val="24"/>
          <w:szCs w:val="24"/>
          <w:vertAlign w:val="subscript"/>
        </w:rPr>
        <w:tab/>
      </w:r>
      <w:r w:rsidRPr="0002679E">
        <w:rPr>
          <w:rFonts w:ascii="Times New Roman" w:hAnsi="Times New Roman" w:cs="Times New Roman"/>
          <w:sz w:val="24"/>
          <w:szCs w:val="24"/>
        </w:rPr>
        <w:t>деятельность.</w:t>
      </w:r>
      <w:r w:rsidRPr="0002679E">
        <w:rPr>
          <w:rFonts w:ascii="Times New Roman" w:eastAsia="Segoe UI Symbol" w:hAnsi="Times New Roman" w:cs="Times New Roman"/>
          <w:sz w:val="24"/>
          <w:szCs w:val="24"/>
        </w:rPr>
        <w:sym w:font="Times New Roman" w:char="F020"/>
      </w:r>
      <w:r w:rsidRPr="0002679E">
        <w:rPr>
          <w:rFonts w:ascii="Times New Roman" w:eastAsia="Segoe UI Symbol" w:hAnsi="Times New Roman" w:cs="Times New Roman"/>
          <w:sz w:val="24"/>
          <w:szCs w:val="24"/>
        </w:rPr>
        <w:t xml:space="preserve"> </w:t>
      </w:r>
      <w:r w:rsidRPr="0002679E">
        <w:rPr>
          <w:rFonts w:ascii="Times New Roman" w:hAnsi="Times New Roman" w:cs="Times New Roman"/>
          <w:sz w:val="24"/>
          <w:szCs w:val="24"/>
        </w:rPr>
        <w:t xml:space="preserve"> </w:t>
      </w:r>
    </w:p>
    <w:p w:rsidR="00A84411" w:rsidRPr="0002679E" w:rsidRDefault="00A84411" w:rsidP="00A84411">
      <w:pPr>
        <w:spacing w:after="132" w:line="244" w:lineRule="auto"/>
        <w:ind w:left="-5" w:right="5767" w:hanging="10"/>
        <w:rPr>
          <w:rFonts w:ascii="Times New Roman" w:hAnsi="Times New Roman" w:cs="Times New Roman"/>
          <w:sz w:val="24"/>
          <w:szCs w:val="24"/>
        </w:rPr>
      </w:pPr>
    </w:p>
    <w:p w:rsidR="00A84411" w:rsidRPr="0002679E" w:rsidRDefault="00A84411" w:rsidP="00A84411">
      <w:pPr>
        <w:spacing w:after="132" w:line="244" w:lineRule="auto"/>
        <w:ind w:left="-5" w:right="5767" w:hanging="10"/>
        <w:rPr>
          <w:rFonts w:ascii="Times New Roman" w:hAnsi="Times New Roman" w:cs="Times New Roman"/>
          <w:sz w:val="24"/>
          <w:szCs w:val="24"/>
        </w:rPr>
      </w:pPr>
      <w:r w:rsidRPr="0002679E">
        <w:rPr>
          <w:rFonts w:ascii="Times New Roman" w:hAnsi="Times New Roman" w:cs="Times New Roman"/>
          <w:b/>
          <w:sz w:val="24"/>
          <w:szCs w:val="24"/>
        </w:rPr>
        <w:t>Познавательные УУД:</w:t>
      </w:r>
      <w:r w:rsidRPr="0002679E">
        <w:rPr>
          <w:rFonts w:ascii="Times New Roman" w:hAnsi="Times New Roman" w:cs="Times New Roman"/>
          <w:sz w:val="24"/>
          <w:szCs w:val="24"/>
        </w:rPr>
        <w:t xml:space="preserve"> </w:t>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 xml:space="preserve">перерабатывать и преобразовывать информацию из одной формы в другую </w:t>
      </w:r>
    </w:p>
    <w:p w:rsidR="00A84411" w:rsidRPr="0002679E" w:rsidRDefault="00A84411" w:rsidP="00A84411">
      <w:pPr>
        <w:spacing w:after="127"/>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r w:rsidRPr="0002679E">
        <w:rPr>
          <w:rFonts w:ascii="Times New Roman" w:eastAsia="Segoe UI Symbol" w:hAnsi="Times New Roman" w:cs="Times New Roman"/>
          <w:sz w:val="24"/>
          <w:szCs w:val="24"/>
        </w:rPr>
        <w:tab/>
      </w:r>
      <w:r w:rsidRPr="0002679E">
        <w:rPr>
          <w:rFonts w:ascii="Times New Roman" w:hAnsi="Times New Roman" w:cs="Times New Roman"/>
          <w:sz w:val="24"/>
          <w:szCs w:val="24"/>
        </w:rPr>
        <w:t>(составлять план, таблицу, схему);</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128"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пользоваться словарями, справочниками;</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осуществлять анализ и синтез; устанавливать причинно-следственные связи;</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 xml:space="preserve">строить рассуждения; расширенный поиск информации в дополнительных </w:t>
      </w:r>
    </w:p>
    <w:p w:rsidR="00A84411" w:rsidRPr="0002679E" w:rsidRDefault="00A84411" w:rsidP="00A84411">
      <w:pPr>
        <w:ind w:left="548"/>
        <w:rPr>
          <w:rFonts w:ascii="Times New Roman" w:hAnsi="Times New Roman" w:cs="Times New Roman"/>
          <w:sz w:val="24"/>
          <w:szCs w:val="24"/>
        </w:rPr>
      </w:pPr>
      <w:r w:rsidRPr="0002679E">
        <w:rPr>
          <w:rFonts w:ascii="Times New Roman" w:hAnsi="Times New Roman" w:cs="Times New Roman"/>
          <w:sz w:val="24"/>
          <w:szCs w:val="24"/>
        </w:rPr>
        <w:t>источниках;</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 xml:space="preserve">фиксировать информацию об окружающем мире с помощью инструментов </w:t>
      </w:r>
    </w:p>
    <w:p w:rsidR="00A84411" w:rsidRPr="0002679E" w:rsidRDefault="00A84411" w:rsidP="00A84411">
      <w:pPr>
        <w:spacing w:after="119"/>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r w:rsidRPr="0002679E">
        <w:rPr>
          <w:rFonts w:ascii="Times New Roman" w:eastAsia="Segoe UI Symbol" w:hAnsi="Times New Roman" w:cs="Times New Roman"/>
          <w:sz w:val="24"/>
          <w:szCs w:val="24"/>
        </w:rPr>
        <w:tab/>
      </w:r>
      <w:r w:rsidRPr="0002679E">
        <w:rPr>
          <w:rFonts w:ascii="Times New Roman" w:hAnsi="Times New Roman" w:cs="Times New Roman"/>
          <w:sz w:val="24"/>
          <w:szCs w:val="24"/>
        </w:rPr>
        <w:t>ИКТ;</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12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строить и преобразовывать модели и схемы для решения задач;</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расширять свои представления о математике и точных науках;</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произвольно составлять небольшие тексты, сообщения в устной и письменной форме;</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 xml:space="preserve">осуществлять действие подведения под понятие (в новых для учащихся </w:t>
      </w:r>
    </w:p>
    <w:p w:rsidR="00A84411" w:rsidRPr="0002679E" w:rsidRDefault="00A84411" w:rsidP="00A84411">
      <w:pPr>
        <w:ind w:left="548"/>
        <w:rPr>
          <w:rFonts w:ascii="Times New Roman" w:hAnsi="Times New Roman" w:cs="Times New Roman"/>
          <w:sz w:val="24"/>
          <w:szCs w:val="24"/>
        </w:rPr>
      </w:pPr>
      <w:r w:rsidRPr="0002679E">
        <w:rPr>
          <w:rFonts w:ascii="Times New Roman" w:hAnsi="Times New Roman" w:cs="Times New Roman"/>
          <w:sz w:val="24"/>
          <w:szCs w:val="24"/>
        </w:rPr>
        <w:t>ситуациях);</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lastRenderedPageBreak/>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осуществлять выбор рациональных способов действий на основе анализа конкретных условий;</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осуществлять синтез: составлять целое из частей и восстанавливать объект по его отдельным свойствам, самостоятельно достраивать и восполнять недостающие компоненты или свойства;</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 xml:space="preserve">сравнивать, проводить классификацию и сериацию по самостоятельно </w:t>
      </w:r>
    </w:p>
    <w:p w:rsidR="00A84411" w:rsidRPr="0002679E" w:rsidRDefault="00A84411" w:rsidP="00A84411">
      <w:pPr>
        <w:spacing w:after="128"/>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r w:rsidRPr="0002679E">
        <w:rPr>
          <w:rFonts w:ascii="Times New Roman" w:eastAsia="Segoe UI Symbol" w:hAnsi="Times New Roman" w:cs="Times New Roman"/>
          <w:sz w:val="24"/>
          <w:szCs w:val="24"/>
        </w:rPr>
        <w:tab/>
      </w:r>
      <w:r w:rsidRPr="0002679E">
        <w:rPr>
          <w:rFonts w:ascii="Times New Roman" w:hAnsi="Times New Roman" w:cs="Times New Roman"/>
          <w:sz w:val="24"/>
          <w:szCs w:val="24"/>
        </w:rPr>
        <w:t>выделенным основаниям и формулировать на этой основе выводы;</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88"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строить дедуктивные и индуктивные рассуждения, рассуждения по аналогии;</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 xml:space="preserve">устанавливать причинно-следственные и другие отношения между </w:t>
      </w:r>
    </w:p>
    <w:p w:rsidR="00A84411" w:rsidRPr="0002679E" w:rsidRDefault="00A84411" w:rsidP="00A84411">
      <w:pPr>
        <w:spacing w:after="125"/>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r w:rsidRPr="0002679E">
        <w:rPr>
          <w:rFonts w:ascii="Times New Roman" w:eastAsia="Segoe UI Symbol" w:hAnsi="Times New Roman" w:cs="Times New Roman"/>
          <w:sz w:val="24"/>
          <w:szCs w:val="24"/>
        </w:rPr>
        <w:tab/>
      </w:r>
      <w:r w:rsidRPr="0002679E">
        <w:rPr>
          <w:rFonts w:ascii="Times New Roman" w:hAnsi="Times New Roman" w:cs="Times New Roman"/>
          <w:sz w:val="24"/>
          <w:szCs w:val="24"/>
        </w:rPr>
        <w:t>изучаемыми понятиями и явлениями;</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72"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произвольно и осознанно владеть общими приемами решения задач.</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28" w:line="244"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r w:rsidRPr="0002679E">
        <w:rPr>
          <w:rFonts w:ascii="Times New Roman" w:eastAsia="Segoe UI Symbol" w:hAnsi="Times New Roman" w:cs="Times New Roman"/>
          <w:sz w:val="24"/>
          <w:szCs w:val="24"/>
        </w:rPr>
        <w:t xml:space="preserve"> </w:t>
      </w:r>
      <w:r w:rsidRPr="0002679E">
        <w:rPr>
          <w:rFonts w:ascii="Times New Roman" w:hAnsi="Times New Roman" w:cs="Times New Roman"/>
          <w:b/>
          <w:sz w:val="24"/>
          <w:szCs w:val="24"/>
        </w:rPr>
        <w:t>Коммуникативные УУД:</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 xml:space="preserve">адекватно использовать речевые средства для решения различных </w:t>
      </w:r>
    </w:p>
    <w:p w:rsidR="00A84411" w:rsidRPr="0002679E" w:rsidRDefault="00A84411" w:rsidP="00A84411">
      <w:pPr>
        <w:spacing w:after="124"/>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r w:rsidRPr="0002679E">
        <w:rPr>
          <w:rFonts w:ascii="Times New Roman" w:eastAsia="Segoe UI Symbol" w:hAnsi="Times New Roman" w:cs="Times New Roman"/>
          <w:sz w:val="24"/>
          <w:szCs w:val="24"/>
        </w:rPr>
        <w:tab/>
      </w:r>
      <w:r w:rsidRPr="0002679E">
        <w:rPr>
          <w:rFonts w:ascii="Times New Roman" w:hAnsi="Times New Roman" w:cs="Times New Roman"/>
          <w:sz w:val="24"/>
          <w:szCs w:val="24"/>
        </w:rPr>
        <w:t>коммуникативных задач;</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127"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владеть монологической и диалогической формами речи.</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высказывать и обосновывать свою точку зрения;</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 xml:space="preserve">слушать и слышать других, пытаться принимать иную точку зрения, быть </w:t>
      </w:r>
      <w:r w:rsidRPr="0002679E">
        <w:rPr>
          <w:rFonts w:ascii="Times New Roman" w:eastAsia="Segoe UI Symbol" w:hAnsi="Times New Roman" w:cs="Times New Roman"/>
          <w:sz w:val="24"/>
          <w:szCs w:val="24"/>
        </w:rPr>
        <w:sym w:font="Times New Roman" w:char="F020"/>
      </w:r>
      <w:r w:rsidRPr="0002679E">
        <w:rPr>
          <w:rFonts w:ascii="Times New Roman" w:eastAsia="Segoe UI Symbol" w:hAnsi="Times New Roman" w:cs="Times New Roman"/>
          <w:sz w:val="24"/>
          <w:szCs w:val="24"/>
        </w:rPr>
        <w:tab/>
      </w:r>
      <w:r w:rsidRPr="0002679E">
        <w:rPr>
          <w:rFonts w:ascii="Times New Roman" w:hAnsi="Times New Roman" w:cs="Times New Roman"/>
          <w:sz w:val="24"/>
          <w:szCs w:val="24"/>
        </w:rPr>
        <w:t>готовым корректировать свою точку зрения;</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123"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договариваться и приходить к общему решению в совместной деятельности;</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задавать вопросы.</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четко, последовательно и полно передавать партнерам информацию для достижения целей сотрудничества;</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адекватно использовать средства общения для планирования и регуляции своей деятельности;</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аргументировать свою позицию и соотносить ее с позициями партнеров для выработки совместного решения;</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понимать относительность мнений и подходов к решению задач, учитывать разнообразие точек зрения;</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lastRenderedPageBreak/>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 xml:space="preserve">корректно формулировать и обосновывать свою точку зрения; строить </w:t>
      </w:r>
    </w:p>
    <w:p w:rsidR="00A84411" w:rsidRPr="0002679E" w:rsidRDefault="00A84411" w:rsidP="00A84411">
      <w:pPr>
        <w:spacing w:after="122"/>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r w:rsidRPr="0002679E">
        <w:rPr>
          <w:rFonts w:ascii="Times New Roman" w:eastAsia="Segoe UI Symbol" w:hAnsi="Times New Roman" w:cs="Times New Roman"/>
          <w:sz w:val="24"/>
          <w:szCs w:val="24"/>
        </w:rPr>
        <w:tab/>
      </w:r>
      <w:r w:rsidRPr="0002679E">
        <w:rPr>
          <w:rFonts w:ascii="Times New Roman" w:hAnsi="Times New Roman" w:cs="Times New Roman"/>
          <w:sz w:val="24"/>
          <w:szCs w:val="24"/>
        </w:rPr>
        <w:t>понятные для окружающих высказывания;</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аргументировать свою позицию и координировать ее с позицией партнеров;</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продуктивно содействовать разрешению конфликтов на основе учета интересов и позиций всех участников;</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осуществлять взаимный контроль и оказывать в сотрудничестве необходимую помощь;</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активно участвовать в учебно-познавательной деятельности и планировать ее;</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118"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проявлять творческую инициативу, самостоятельность, воспринимать намерения других участников в процессе коллективной познавательной деятельности.</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92"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spacing w:after="108" w:line="244" w:lineRule="auto"/>
        <w:ind w:left="-5" w:right="-15" w:hanging="10"/>
        <w:rPr>
          <w:rFonts w:ascii="Times New Roman" w:hAnsi="Times New Roman" w:cs="Times New Roman"/>
          <w:sz w:val="24"/>
          <w:szCs w:val="24"/>
        </w:rPr>
      </w:pPr>
      <w:r w:rsidRPr="0002679E">
        <w:rPr>
          <w:rFonts w:ascii="Times New Roman" w:hAnsi="Times New Roman" w:cs="Times New Roman"/>
          <w:sz w:val="24"/>
          <w:szCs w:val="24"/>
          <w:vertAlign w:val="subscript"/>
        </w:rPr>
        <w:t xml:space="preserve"> </w:t>
      </w:r>
      <w:r w:rsidRPr="0002679E">
        <w:rPr>
          <w:rFonts w:ascii="Times New Roman" w:hAnsi="Times New Roman" w:cs="Times New Roman"/>
          <w:b/>
          <w:sz w:val="24"/>
          <w:szCs w:val="24"/>
        </w:rPr>
        <w:t>Планируемые результаты коррекционной работы:</w:t>
      </w:r>
      <w:r w:rsidRPr="0002679E">
        <w:rPr>
          <w:rFonts w:ascii="Times New Roman" w:hAnsi="Times New Roman" w:cs="Times New Roman"/>
          <w:sz w:val="24"/>
          <w:szCs w:val="24"/>
        </w:rPr>
        <w:t xml:space="preserve"> </w:t>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все учащиеся должны овладеть базовым уровнем усвоения материала;</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соответствие уровня психического, умственного, физического развития ребенка возрастной норме;</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повышение учебной мотивации;</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снижение трудностей психологической адаптации к школе и школьным требованиям;</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121"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организованность поведения ребенка;</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118"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озитивные тенденции личностного развития.</w:t>
      </w:r>
      <w:r w:rsidRPr="0002679E">
        <w:rPr>
          <w:rFonts w:ascii="Times New Roman" w:eastAsia="Segoe UI Symbol" w:hAnsi="Times New Roman" w:cs="Times New Roman"/>
          <w:sz w:val="24"/>
          <w:szCs w:val="24"/>
        </w:rPr>
        <w:sym w:font="Times New Roman" w:char="F020"/>
      </w:r>
    </w:p>
    <w:p w:rsidR="00A84411" w:rsidRPr="0002679E" w:rsidRDefault="00A84411" w:rsidP="00A84411">
      <w:pPr>
        <w:ind w:left="260" w:right="185" w:firstLine="708"/>
        <w:rPr>
          <w:rFonts w:ascii="Times New Roman" w:hAnsi="Times New Roman" w:cs="Times New Roman"/>
          <w:sz w:val="24"/>
          <w:szCs w:val="24"/>
        </w:rPr>
      </w:pPr>
      <w:r w:rsidRPr="0002679E">
        <w:rPr>
          <w:rFonts w:ascii="Times New Roman" w:hAnsi="Times New Roman" w:cs="Times New Roman"/>
          <w:sz w:val="24"/>
          <w:szCs w:val="24"/>
        </w:rPr>
        <w:t xml:space="preserve">Основной показатель качества освоения программы – личностный рост обучающегося, его самореализация и определение своего места в детском коллективе. </w:t>
      </w:r>
    </w:p>
    <w:p w:rsidR="00A84411" w:rsidRPr="0002679E" w:rsidRDefault="00A84411" w:rsidP="006413B6">
      <w:pPr>
        <w:numPr>
          <w:ilvl w:val="1"/>
          <w:numId w:val="14"/>
        </w:numPr>
        <w:spacing w:after="93"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 xml:space="preserve">  </w:t>
      </w:r>
      <w:r w:rsidRPr="0002679E">
        <w:rPr>
          <w:rFonts w:ascii="Times New Roman" w:hAnsi="Times New Roman" w:cs="Times New Roman"/>
          <w:b/>
          <w:i/>
          <w:sz w:val="24"/>
          <w:szCs w:val="24"/>
        </w:rPr>
        <w:t xml:space="preserve">Метапредметные результаты </w:t>
      </w:r>
      <w:r w:rsidRPr="0002679E">
        <w:rPr>
          <w:rFonts w:ascii="Times New Roman" w:hAnsi="Times New Roman" w:cs="Times New Roman"/>
          <w:b/>
          <w:sz w:val="24"/>
          <w:szCs w:val="24"/>
        </w:rPr>
        <w:t>для детей УО ( 1в)</w:t>
      </w:r>
    </w:p>
    <w:p w:rsidR="00A84411" w:rsidRPr="0002679E" w:rsidRDefault="00A84411" w:rsidP="00A84411">
      <w:pPr>
        <w:spacing w:after="107" w:line="244"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lastRenderedPageBreak/>
        <w:sym w:font="Times New Roman" w:char="F020"/>
      </w:r>
      <w:r w:rsidRPr="0002679E">
        <w:rPr>
          <w:rFonts w:ascii="Times New Roman" w:eastAsia="Segoe UI Symbol" w:hAnsi="Times New Roman" w:cs="Times New Roman"/>
          <w:sz w:val="24"/>
          <w:szCs w:val="24"/>
        </w:rPr>
        <w:t xml:space="preserve"> </w:t>
      </w:r>
      <w:r w:rsidRPr="0002679E">
        <w:rPr>
          <w:rFonts w:ascii="Times New Roman" w:hAnsi="Times New Roman" w:cs="Times New Roman"/>
          <w:b/>
          <w:sz w:val="24"/>
          <w:szCs w:val="24"/>
        </w:rPr>
        <w:t>Регулятивные УУД:</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132"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самостоятельно формулировать тему и цели урока;</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составлять план решения учебной проблемы совместно с учителем;</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работать по плану, сверяя свои действия с целью, корректировать свою деятельность;</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72"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125"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в сотрудничестве с учителем ставить новые учебные задачи;</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самостоятельно находить несколько вариантов решения учебной задачи;</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воспринимать мнение сверстников и взрослых о выполнении математических действий, высказывать собственное мнение о явлениях науки;</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прогнозировать результаты своих действий на основе анализа учебной ситуации, осуществлять предвосхищающий контроль по результату и по способу действия, актуальный контроль на уровне произвольного внимания;</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63" w:line="240" w:lineRule="auto"/>
        <w:ind w:left="720"/>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 xml:space="preserve">проявлять познавательную инициативу; </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63" w:line="240" w:lineRule="auto"/>
        <w:ind w:left="720"/>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 xml:space="preserve">действовать самостоятельно при разрешении проблемно-творческих ситуаций в учебной и внеурочной деятельности, а также в повседневной </w:t>
      </w:r>
    </w:p>
    <w:p w:rsidR="00A84411" w:rsidRPr="0002679E" w:rsidRDefault="00A84411" w:rsidP="00A84411">
      <w:pPr>
        <w:ind w:left="728"/>
        <w:rPr>
          <w:rFonts w:ascii="Times New Roman" w:hAnsi="Times New Roman" w:cs="Times New Roman"/>
          <w:sz w:val="24"/>
          <w:szCs w:val="24"/>
        </w:rPr>
      </w:pPr>
      <w:r w:rsidRPr="0002679E">
        <w:rPr>
          <w:rFonts w:ascii="Times New Roman" w:hAnsi="Times New Roman" w:cs="Times New Roman"/>
          <w:sz w:val="24"/>
          <w:szCs w:val="24"/>
        </w:rPr>
        <w:t>жизни;</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 xml:space="preserve">самостоятельно адекватно оценивать правильность выполнения действия и вносить необходимые коррективы в собственные действия и коллективную </w:t>
      </w:r>
    </w:p>
    <w:p w:rsidR="00A84411" w:rsidRPr="0002679E" w:rsidRDefault="00A84411" w:rsidP="00A84411">
      <w:pPr>
        <w:spacing w:after="132" w:line="244" w:lineRule="auto"/>
        <w:ind w:left="-5" w:right="5767" w:hanging="10"/>
        <w:rPr>
          <w:rFonts w:ascii="Times New Roman" w:hAnsi="Times New Roman" w:cs="Times New Roman"/>
          <w:sz w:val="24"/>
          <w:szCs w:val="24"/>
        </w:rPr>
      </w:pPr>
      <w:r w:rsidRPr="0002679E">
        <w:rPr>
          <w:rFonts w:ascii="Times New Roman" w:hAnsi="Times New Roman" w:cs="Times New Roman"/>
          <w:sz w:val="24"/>
          <w:szCs w:val="24"/>
          <w:vertAlign w:val="subscript"/>
        </w:rPr>
        <w:t xml:space="preserve"> </w:t>
      </w:r>
      <w:r w:rsidRPr="0002679E">
        <w:rPr>
          <w:rFonts w:ascii="Times New Roman" w:hAnsi="Times New Roman" w:cs="Times New Roman"/>
          <w:sz w:val="24"/>
          <w:szCs w:val="24"/>
          <w:vertAlign w:val="subscript"/>
        </w:rPr>
        <w:tab/>
      </w:r>
      <w:r w:rsidRPr="0002679E">
        <w:rPr>
          <w:rFonts w:ascii="Times New Roman" w:hAnsi="Times New Roman" w:cs="Times New Roman"/>
          <w:sz w:val="24"/>
          <w:szCs w:val="24"/>
        </w:rPr>
        <w:t>деятельность.</w:t>
      </w:r>
      <w:r w:rsidRPr="0002679E">
        <w:rPr>
          <w:rFonts w:ascii="Times New Roman" w:eastAsia="Segoe UI Symbol" w:hAnsi="Times New Roman" w:cs="Times New Roman"/>
          <w:sz w:val="24"/>
          <w:szCs w:val="24"/>
        </w:rPr>
        <w:sym w:font="Times New Roman" w:char="F020"/>
      </w:r>
      <w:r w:rsidRPr="0002679E">
        <w:rPr>
          <w:rFonts w:ascii="Times New Roman" w:eastAsia="Segoe UI Symbol" w:hAnsi="Times New Roman" w:cs="Times New Roman"/>
          <w:sz w:val="24"/>
          <w:szCs w:val="24"/>
        </w:rPr>
        <w:t xml:space="preserve"> </w:t>
      </w:r>
      <w:r w:rsidRPr="0002679E">
        <w:rPr>
          <w:rFonts w:ascii="Times New Roman" w:hAnsi="Times New Roman" w:cs="Times New Roman"/>
          <w:sz w:val="24"/>
          <w:szCs w:val="24"/>
        </w:rPr>
        <w:t xml:space="preserve"> </w:t>
      </w:r>
    </w:p>
    <w:p w:rsidR="00A84411" w:rsidRPr="0002679E" w:rsidRDefault="00A84411" w:rsidP="00A84411">
      <w:pPr>
        <w:spacing w:after="132" w:line="244" w:lineRule="auto"/>
        <w:ind w:left="-5" w:right="5767" w:hanging="10"/>
        <w:rPr>
          <w:rFonts w:ascii="Times New Roman" w:hAnsi="Times New Roman" w:cs="Times New Roman"/>
          <w:sz w:val="24"/>
          <w:szCs w:val="24"/>
        </w:rPr>
      </w:pPr>
    </w:p>
    <w:p w:rsidR="00A84411" w:rsidRPr="0002679E" w:rsidRDefault="00A84411" w:rsidP="00A84411">
      <w:pPr>
        <w:spacing w:after="132" w:line="244" w:lineRule="auto"/>
        <w:ind w:left="-5" w:right="5767" w:hanging="10"/>
        <w:rPr>
          <w:rFonts w:ascii="Times New Roman" w:hAnsi="Times New Roman" w:cs="Times New Roman"/>
          <w:sz w:val="24"/>
          <w:szCs w:val="24"/>
        </w:rPr>
      </w:pPr>
      <w:r w:rsidRPr="0002679E">
        <w:rPr>
          <w:rFonts w:ascii="Times New Roman" w:hAnsi="Times New Roman" w:cs="Times New Roman"/>
          <w:b/>
          <w:sz w:val="24"/>
          <w:szCs w:val="24"/>
        </w:rPr>
        <w:t>Познавательные УУД:</w:t>
      </w:r>
      <w:r w:rsidRPr="0002679E">
        <w:rPr>
          <w:rFonts w:ascii="Times New Roman" w:hAnsi="Times New Roman" w:cs="Times New Roman"/>
          <w:sz w:val="24"/>
          <w:szCs w:val="24"/>
        </w:rPr>
        <w:t xml:space="preserve"> </w:t>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lastRenderedPageBreak/>
        <w:t xml:space="preserve">перерабатывать и преобразовывать информацию из одной формы в другую </w:t>
      </w:r>
    </w:p>
    <w:p w:rsidR="00A84411" w:rsidRPr="0002679E" w:rsidRDefault="00A84411" w:rsidP="00A84411">
      <w:pPr>
        <w:spacing w:after="127"/>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r w:rsidRPr="0002679E">
        <w:rPr>
          <w:rFonts w:ascii="Times New Roman" w:eastAsia="Segoe UI Symbol" w:hAnsi="Times New Roman" w:cs="Times New Roman"/>
          <w:sz w:val="24"/>
          <w:szCs w:val="24"/>
        </w:rPr>
        <w:tab/>
      </w:r>
      <w:r w:rsidRPr="0002679E">
        <w:rPr>
          <w:rFonts w:ascii="Times New Roman" w:hAnsi="Times New Roman" w:cs="Times New Roman"/>
          <w:sz w:val="24"/>
          <w:szCs w:val="24"/>
        </w:rPr>
        <w:t>(составлять план, таблицу, схему);</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128"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пользоваться словарями, справочниками;</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осуществлять анализ и синтез; устанавливать причинно-следственные связи;</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 xml:space="preserve">строить рассуждения; расширенный поиск информации в дополнительных </w:t>
      </w:r>
    </w:p>
    <w:p w:rsidR="00A84411" w:rsidRPr="0002679E" w:rsidRDefault="00A84411" w:rsidP="00A84411">
      <w:pPr>
        <w:ind w:left="548"/>
        <w:rPr>
          <w:rFonts w:ascii="Times New Roman" w:hAnsi="Times New Roman" w:cs="Times New Roman"/>
          <w:sz w:val="24"/>
          <w:szCs w:val="24"/>
        </w:rPr>
      </w:pPr>
      <w:r w:rsidRPr="0002679E">
        <w:rPr>
          <w:rFonts w:ascii="Times New Roman" w:hAnsi="Times New Roman" w:cs="Times New Roman"/>
          <w:sz w:val="24"/>
          <w:szCs w:val="24"/>
        </w:rPr>
        <w:t>источниках;</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 xml:space="preserve">фиксировать информацию об окружающем мире с помощью инструментов </w:t>
      </w:r>
    </w:p>
    <w:p w:rsidR="00A84411" w:rsidRPr="0002679E" w:rsidRDefault="00A84411" w:rsidP="00A84411">
      <w:pPr>
        <w:spacing w:after="119"/>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r w:rsidRPr="0002679E">
        <w:rPr>
          <w:rFonts w:ascii="Times New Roman" w:eastAsia="Segoe UI Symbol" w:hAnsi="Times New Roman" w:cs="Times New Roman"/>
          <w:sz w:val="24"/>
          <w:szCs w:val="24"/>
        </w:rPr>
        <w:tab/>
      </w:r>
      <w:r w:rsidRPr="0002679E">
        <w:rPr>
          <w:rFonts w:ascii="Times New Roman" w:hAnsi="Times New Roman" w:cs="Times New Roman"/>
          <w:sz w:val="24"/>
          <w:szCs w:val="24"/>
        </w:rPr>
        <w:t>ИКТ;</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12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строить и преобразовывать модели и схемы для решения задач;</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расширять свои представления о математике и точных науках;</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произвольно составлять небольшие тексты, сообщения в устной и письменной форме;</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 xml:space="preserve">осуществлять действие подведения под понятие (в новых для учащихся </w:t>
      </w:r>
    </w:p>
    <w:p w:rsidR="00A84411" w:rsidRPr="0002679E" w:rsidRDefault="00A84411" w:rsidP="00A84411">
      <w:pPr>
        <w:ind w:left="548"/>
        <w:rPr>
          <w:rFonts w:ascii="Times New Roman" w:hAnsi="Times New Roman" w:cs="Times New Roman"/>
          <w:sz w:val="24"/>
          <w:szCs w:val="24"/>
        </w:rPr>
      </w:pPr>
      <w:r w:rsidRPr="0002679E">
        <w:rPr>
          <w:rFonts w:ascii="Times New Roman" w:hAnsi="Times New Roman" w:cs="Times New Roman"/>
          <w:sz w:val="24"/>
          <w:szCs w:val="24"/>
        </w:rPr>
        <w:t>ситуациях);</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осуществлять выбор рациональных способов действий на основе анализа конкретных условий;</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осуществлять синтез: составлять целое из частей и восстанавливать объект по его отдельным свойствам, самостоятельно достраивать и восполнять недостающие компоненты или свойства;</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 xml:space="preserve">сравнивать, проводить классификацию и сериацию по самостоятельно </w:t>
      </w:r>
    </w:p>
    <w:p w:rsidR="00A84411" w:rsidRPr="0002679E" w:rsidRDefault="00A84411" w:rsidP="00A84411">
      <w:pPr>
        <w:spacing w:after="128"/>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r w:rsidRPr="0002679E">
        <w:rPr>
          <w:rFonts w:ascii="Times New Roman" w:eastAsia="Segoe UI Symbol" w:hAnsi="Times New Roman" w:cs="Times New Roman"/>
          <w:sz w:val="24"/>
          <w:szCs w:val="24"/>
        </w:rPr>
        <w:tab/>
      </w:r>
      <w:r w:rsidRPr="0002679E">
        <w:rPr>
          <w:rFonts w:ascii="Times New Roman" w:hAnsi="Times New Roman" w:cs="Times New Roman"/>
          <w:sz w:val="24"/>
          <w:szCs w:val="24"/>
        </w:rPr>
        <w:t>выделенным основаниям и формулировать на этой основе выводы;</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88"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строить дедуктивные и индуктивные рассуждения, рассуждения по аналогии;</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 xml:space="preserve">устанавливать причинно-следственные и другие отношения между </w:t>
      </w:r>
    </w:p>
    <w:p w:rsidR="00A84411" w:rsidRPr="0002679E" w:rsidRDefault="00A84411" w:rsidP="00A84411">
      <w:pPr>
        <w:spacing w:after="125"/>
        <w:rPr>
          <w:rFonts w:ascii="Times New Roman" w:hAnsi="Times New Roman" w:cs="Times New Roman"/>
          <w:sz w:val="24"/>
          <w:szCs w:val="24"/>
        </w:rPr>
      </w:pPr>
      <w:r w:rsidRPr="0002679E">
        <w:rPr>
          <w:rFonts w:ascii="Times New Roman" w:eastAsia="Segoe UI Symbol" w:hAnsi="Times New Roman" w:cs="Times New Roman"/>
          <w:sz w:val="24"/>
          <w:szCs w:val="24"/>
        </w:rPr>
        <w:lastRenderedPageBreak/>
        <w:sym w:font="Times New Roman" w:char="F020"/>
      </w:r>
      <w:r w:rsidRPr="0002679E">
        <w:rPr>
          <w:rFonts w:ascii="Times New Roman" w:eastAsia="Segoe UI Symbol" w:hAnsi="Times New Roman" w:cs="Times New Roman"/>
          <w:sz w:val="24"/>
          <w:szCs w:val="24"/>
        </w:rPr>
        <w:tab/>
      </w:r>
      <w:r w:rsidRPr="0002679E">
        <w:rPr>
          <w:rFonts w:ascii="Times New Roman" w:hAnsi="Times New Roman" w:cs="Times New Roman"/>
          <w:sz w:val="24"/>
          <w:szCs w:val="24"/>
        </w:rPr>
        <w:t>изучаемыми понятиями и явлениями;</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72"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произвольно и осознанно владеть общими приемами решения задач.</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28" w:line="244"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r w:rsidRPr="0002679E">
        <w:rPr>
          <w:rFonts w:ascii="Times New Roman" w:eastAsia="Segoe UI Symbol" w:hAnsi="Times New Roman" w:cs="Times New Roman"/>
          <w:sz w:val="24"/>
          <w:szCs w:val="24"/>
        </w:rPr>
        <w:t xml:space="preserve"> </w:t>
      </w:r>
      <w:r w:rsidRPr="0002679E">
        <w:rPr>
          <w:rFonts w:ascii="Times New Roman" w:hAnsi="Times New Roman" w:cs="Times New Roman"/>
          <w:b/>
          <w:sz w:val="24"/>
          <w:szCs w:val="24"/>
        </w:rPr>
        <w:t>Коммуникативные УУД:</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 xml:space="preserve">адекватно использовать речевые средства для решения различных </w:t>
      </w:r>
    </w:p>
    <w:p w:rsidR="00A84411" w:rsidRPr="0002679E" w:rsidRDefault="00A84411" w:rsidP="00A84411">
      <w:pPr>
        <w:spacing w:after="124"/>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r w:rsidRPr="0002679E">
        <w:rPr>
          <w:rFonts w:ascii="Times New Roman" w:eastAsia="Segoe UI Symbol" w:hAnsi="Times New Roman" w:cs="Times New Roman"/>
          <w:sz w:val="24"/>
          <w:szCs w:val="24"/>
        </w:rPr>
        <w:tab/>
      </w:r>
      <w:r w:rsidRPr="0002679E">
        <w:rPr>
          <w:rFonts w:ascii="Times New Roman" w:hAnsi="Times New Roman" w:cs="Times New Roman"/>
          <w:sz w:val="24"/>
          <w:szCs w:val="24"/>
        </w:rPr>
        <w:t>коммуникативных задач;</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127"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владеть монологической и диалогической формами речи.</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высказывать и обосновывать свою точку зрения;</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 xml:space="preserve">слушать и слышать других, пытаться принимать иную точку зрения, быть </w:t>
      </w:r>
      <w:r w:rsidRPr="0002679E">
        <w:rPr>
          <w:rFonts w:ascii="Times New Roman" w:eastAsia="Segoe UI Symbol" w:hAnsi="Times New Roman" w:cs="Times New Roman"/>
          <w:sz w:val="24"/>
          <w:szCs w:val="24"/>
        </w:rPr>
        <w:sym w:font="Times New Roman" w:char="F020"/>
      </w:r>
      <w:r w:rsidRPr="0002679E">
        <w:rPr>
          <w:rFonts w:ascii="Times New Roman" w:eastAsia="Segoe UI Symbol" w:hAnsi="Times New Roman" w:cs="Times New Roman"/>
          <w:sz w:val="24"/>
          <w:szCs w:val="24"/>
        </w:rPr>
        <w:tab/>
      </w:r>
      <w:r w:rsidRPr="0002679E">
        <w:rPr>
          <w:rFonts w:ascii="Times New Roman" w:hAnsi="Times New Roman" w:cs="Times New Roman"/>
          <w:sz w:val="24"/>
          <w:szCs w:val="24"/>
        </w:rPr>
        <w:t>готовым корректировать свою точку зрения;</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123"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договариваться и приходить к общему решению в совместной деятельности;</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задавать вопросы.</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четко, последовательно и полно передавать партнерам информацию для достижения целей сотрудничества;</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адекватно использовать средства общения для планирования и регуляции своей деятельности;</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аргументировать свою позицию и соотносить ее с позициями партнеров для выработки совместного решения;</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понимать относительность мнений и подходов к решению задач, учитывать разнообразие точек зрения;</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 xml:space="preserve">корректно формулировать и обосновывать свою точку зрения; строить </w:t>
      </w:r>
    </w:p>
    <w:p w:rsidR="00A84411" w:rsidRPr="0002679E" w:rsidRDefault="00A84411" w:rsidP="00A84411">
      <w:pPr>
        <w:spacing w:after="122"/>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r w:rsidRPr="0002679E">
        <w:rPr>
          <w:rFonts w:ascii="Times New Roman" w:eastAsia="Segoe UI Symbol" w:hAnsi="Times New Roman" w:cs="Times New Roman"/>
          <w:sz w:val="24"/>
          <w:szCs w:val="24"/>
        </w:rPr>
        <w:tab/>
      </w:r>
      <w:r w:rsidRPr="0002679E">
        <w:rPr>
          <w:rFonts w:ascii="Times New Roman" w:hAnsi="Times New Roman" w:cs="Times New Roman"/>
          <w:sz w:val="24"/>
          <w:szCs w:val="24"/>
        </w:rPr>
        <w:t>понятные для окружающих высказывания;</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аргументировать свою позицию и координировать ее с позицией партнеров;</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продуктивно содействовать разрешению конфликтов на основе учета интересов и позиций всех участников;</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осуществлять взаимный контроль и оказывать в сотрудничестве необходимую помощь;</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активно участвовать в учебно-познавательной деятельности и планировать ее;</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lastRenderedPageBreak/>
        <w:sym w:font="Times New Roman" w:char="F020"/>
      </w:r>
    </w:p>
    <w:p w:rsidR="00A84411" w:rsidRPr="0002679E" w:rsidRDefault="00A84411" w:rsidP="006413B6">
      <w:pPr>
        <w:numPr>
          <w:ilvl w:val="1"/>
          <w:numId w:val="14"/>
        </w:numPr>
        <w:spacing w:after="118"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проявлять творческую инициативу, самостоятельность, воспринимать намерения других участников в процессе коллективной познавательной деятельности.</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92"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spacing w:after="108" w:line="244" w:lineRule="auto"/>
        <w:ind w:left="-5" w:right="-15" w:hanging="10"/>
        <w:rPr>
          <w:rFonts w:ascii="Times New Roman" w:hAnsi="Times New Roman" w:cs="Times New Roman"/>
          <w:sz w:val="24"/>
          <w:szCs w:val="24"/>
        </w:rPr>
      </w:pPr>
      <w:r w:rsidRPr="0002679E">
        <w:rPr>
          <w:rFonts w:ascii="Times New Roman" w:hAnsi="Times New Roman" w:cs="Times New Roman"/>
          <w:sz w:val="24"/>
          <w:szCs w:val="24"/>
          <w:vertAlign w:val="subscript"/>
        </w:rPr>
        <w:t xml:space="preserve"> </w:t>
      </w:r>
      <w:r w:rsidRPr="0002679E">
        <w:rPr>
          <w:rFonts w:ascii="Times New Roman" w:hAnsi="Times New Roman" w:cs="Times New Roman"/>
          <w:b/>
          <w:sz w:val="24"/>
          <w:szCs w:val="24"/>
        </w:rPr>
        <w:t>Планируемые результаты коррекционной работы ЗПР</w:t>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все учащиеся должны овладеть базовым уровнем усвоения материала;</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соответствие уровня психического, умственного, физического развития ребенка возрастной норме;</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повышение учебной мотивации;</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снижение трудностей психологической адаптации к школе и школьным требованиям;</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121"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организованность поведения ребенка;</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118"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озитивные тенденции личностного развития.</w:t>
      </w:r>
      <w:r w:rsidRPr="0002679E">
        <w:rPr>
          <w:rFonts w:ascii="Times New Roman" w:eastAsia="Segoe UI Symbol" w:hAnsi="Times New Roman" w:cs="Times New Roman"/>
          <w:sz w:val="24"/>
          <w:szCs w:val="24"/>
        </w:rPr>
        <w:sym w:font="Times New Roman" w:char="F020"/>
      </w:r>
    </w:p>
    <w:p w:rsidR="00A84411" w:rsidRPr="0002679E" w:rsidRDefault="00A84411" w:rsidP="00A84411">
      <w:pPr>
        <w:ind w:left="260" w:right="185" w:firstLine="708"/>
        <w:rPr>
          <w:rFonts w:ascii="Times New Roman" w:hAnsi="Times New Roman" w:cs="Times New Roman"/>
          <w:sz w:val="24"/>
          <w:szCs w:val="24"/>
        </w:rPr>
      </w:pPr>
      <w:r w:rsidRPr="0002679E">
        <w:rPr>
          <w:rFonts w:ascii="Times New Roman" w:hAnsi="Times New Roman" w:cs="Times New Roman"/>
          <w:sz w:val="24"/>
          <w:szCs w:val="24"/>
        </w:rPr>
        <w:t xml:space="preserve">Основной показатель качества освоения программы – личностный рост обучающегося, его самореализация и определение своего места в детском коллективе. </w:t>
      </w:r>
    </w:p>
    <w:p w:rsidR="00A84411" w:rsidRPr="0002679E" w:rsidRDefault="00A84411" w:rsidP="00A84411">
      <w:pPr>
        <w:spacing w:after="0" w:line="216" w:lineRule="auto"/>
        <w:ind w:right="10106"/>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spacing w:after="108" w:line="244" w:lineRule="auto"/>
        <w:ind w:left="-5" w:right="-15" w:hanging="10"/>
        <w:rPr>
          <w:rFonts w:ascii="Times New Roman" w:hAnsi="Times New Roman" w:cs="Times New Roman"/>
          <w:sz w:val="24"/>
          <w:szCs w:val="24"/>
        </w:rPr>
      </w:pPr>
      <w:r w:rsidRPr="0002679E">
        <w:rPr>
          <w:rFonts w:ascii="Times New Roman" w:hAnsi="Times New Roman" w:cs="Times New Roman"/>
          <w:b/>
          <w:sz w:val="24"/>
          <w:szCs w:val="24"/>
        </w:rPr>
        <w:t>Планируемые результаты коррекционной работы УО (1)</w:t>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все учащиеся должны овладеть базовым уровнем усвоения материала;</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соответствие уровня психического, умственного, физического развития ребенка возрастной норме;</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повышение учебной мотивации;</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снижение трудностей психологической адаптации к школе и школьным требованиям;</w:t>
      </w:r>
      <w:r w:rsidRPr="0002679E">
        <w:rPr>
          <w:rFonts w:ascii="Times New Roman" w:eastAsia="Segoe UI Symbol" w:hAnsi="Times New Roman" w:cs="Times New Roman"/>
          <w:sz w:val="24"/>
          <w:szCs w:val="24"/>
        </w:rPr>
        <w:sym w:font="Times New Roman" w:char="F020"/>
      </w:r>
    </w:p>
    <w:p w:rsidR="00A84411" w:rsidRPr="0002679E" w:rsidRDefault="00A84411" w:rsidP="00A84411">
      <w:pPr>
        <w:spacing w:after="15" w:line="240" w:lineRule="auto"/>
        <w:ind w:left="-5" w:right="-15" w:hanging="10"/>
        <w:rPr>
          <w:rFonts w:ascii="Times New Roman" w:hAnsi="Times New Roman" w:cs="Times New Roman"/>
          <w:sz w:val="24"/>
          <w:szCs w:val="24"/>
        </w:rPr>
      </w:pP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121"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организованность поведения ребенка;</w:t>
      </w:r>
      <w:r w:rsidRPr="0002679E">
        <w:rPr>
          <w:rFonts w:ascii="Times New Roman" w:eastAsia="Segoe UI Symbol" w:hAnsi="Times New Roman" w:cs="Times New Roman"/>
          <w:sz w:val="24"/>
          <w:szCs w:val="24"/>
        </w:rPr>
        <w:sym w:font="Times New Roman" w:char="F020"/>
      </w:r>
    </w:p>
    <w:p w:rsidR="00A84411" w:rsidRPr="0002679E" w:rsidRDefault="00A84411" w:rsidP="006413B6">
      <w:pPr>
        <w:numPr>
          <w:ilvl w:val="1"/>
          <w:numId w:val="14"/>
        </w:numPr>
        <w:spacing w:after="118"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lastRenderedPageBreak/>
        <w:t>озитивные тенденции личностного развития.</w:t>
      </w:r>
      <w:r w:rsidRPr="0002679E">
        <w:rPr>
          <w:rFonts w:ascii="Times New Roman" w:eastAsia="Segoe UI Symbol" w:hAnsi="Times New Roman" w:cs="Times New Roman"/>
          <w:sz w:val="24"/>
          <w:szCs w:val="24"/>
        </w:rPr>
        <w:sym w:font="Times New Roman" w:char="F020"/>
      </w:r>
    </w:p>
    <w:p w:rsidR="00A84411" w:rsidRPr="0002679E" w:rsidRDefault="00A84411" w:rsidP="00A84411">
      <w:pPr>
        <w:ind w:left="260" w:right="185" w:firstLine="708"/>
        <w:rPr>
          <w:rFonts w:ascii="Times New Roman" w:hAnsi="Times New Roman" w:cs="Times New Roman"/>
          <w:sz w:val="24"/>
          <w:szCs w:val="24"/>
        </w:rPr>
      </w:pPr>
      <w:r w:rsidRPr="0002679E">
        <w:rPr>
          <w:rFonts w:ascii="Times New Roman" w:hAnsi="Times New Roman" w:cs="Times New Roman"/>
          <w:sz w:val="24"/>
          <w:szCs w:val="24"/>
        </w:rPr>
        <w:t xml:space="preserve">Основной показатель качества освоения программы – личностный рост обучающегося, его самореализация и определение своего места в детском коллективе. </w:t>
      </w:r>
    </w:p>
    <w:p w:rsidR="00A84411" w:rsidRPr="0002679E" w:rsidRDefault="00A84411" w:rsidP="00A84411">
      <w:pPr>
        <w:spacing w:after="0" w:line="216" w:lineRule="auto"/>
        <w:ind w:right="10106"/>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spacing w:after="0" w:line="216" w:lineRule="auto"/>
        <w:ind w:right="10106"/>
        <w:rPr>
          <w:rFonts w:ascii="Times New Roman" w:hAnsi="Times New Roman" w:cs="Times New Roman"/>
          <w:sz w:val="24"/>
          <w:szCs w:val="24"/>
        </w:rPr>
      </w:pPr>
    </w:p>
    <w:p w:rsidR="00A84411" w:rsidRPr="0002679E" w:rsidRDefault="00A84411" w:rsidP="00A84411">
      <w:pPr>
        <w:spacing w:after="48"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spacing w:after="0" w:line="216" w:lineRule="auto"/>
        <w:ind w:right="10106"/>
        <w:rPr>
          <w:rFonts w:ascii="Times New Roman" w:hAnsi="Times New Roman" w:cs="Times New Roman"/>
          <w:sz w:val="24"/>
          <w:szCs w:val="24"/>
        </w:rPr>
      </w:pPr>
    </w:p>
    <w:p w:rsidR="00A84411" w:rsidRPr="0002679E" w:rsidRDefault="00A84411" w:rsidP="00A84411">
      <w:pPr>
        <w:spacing w:after="48"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spacing w:after="0" w:line="244" w:lineRule="auto"/>
        <w:ind w:left="-5" w:right="-15" w:hanging="10"/>
        <w:rPr>
          <w:rFonts w:ascii="Times New Roman" w:hAnsi="Times New Roman" w:cs="Times New Roman"/>
          <w:sz w:val="24"/>
          <w:szCs w:val="24"/>
        </w:rPr>
      </w:pPr>
      <w:r w:rsidRPr="0002679E">
        <w:rPr>
          <w:rFonts w:ascii="Times New Roman" w:hAnsi="Times New Roman" w:cs="Times New Roman"/>
          <w:b/>
          <w:sz w:val="24"/>
          <w:szCs w:val="24"/>
        </w:rPr>
        <w:t>2.7</w:t>
      </w:r>
      <w:r w:rsidRPr="0002679E">
        <w:rPr>
          <w:rFonts w:ascii="Times New Roman" w:eastAsia="Arial" w:hAnsi="Times New Roman" w:cs="Times New Roman"/>
          <w:b/>
          <w:sz w:val="24"/>
          <w:szCs w:val="24"/>
        </w:rPr>
        <w:t xml:space="preserve"> </w:t>
      </w:r>
      <w:r w:rsidRPr="0002679E">
        <w:rPr>
          <w:rFonts w:ascii="Times New Roman" w:hAnsi="Times New Roman" w:cs="Times New Roman"/>
          <w:b/>
          <w:sz w:val="24"/>
          <w:szCs w:val="24"/>
        </w:rPr>
        <w:t xml:space="preserve"> Содержание коррекционного курса ЗПР</w:t>
      </w:r>
    </w:p>
    <w:p w:rsidR="00A84411" w:rsidRPr="0002679E" w:rsidRDefault="00A84411" w:rsidP="00A84411">
      <w:pPr>
        <w:spacing w:after="0"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spacing w:after="48"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spacing w:after="95"/>
        <w:ind w:left="260" w:firstLine="708"/>
        <w:rPr>
          <w:rFonts w:ascii="Times New Roman" w:hAnsi="Times New Roman" w:cs="Times New Roman"/>
          <w:sz w:val="24"/>
          <w:szCs w:val="24"/>
        </w:rPr>
      </w:pPr>
      <w:r w:rsidRPr="0002679E">
        <w:rPr>
          <w:rFonts w:ascii="Times New Roman" w:hAnsi="Times New Roman" w:cs="Times New Roman"/>
          <w:sz w:val="24"/>
          <w:szCs w:val="24"/>
        </w:rPr>
        <w:t xml:space="preserve">Развитие высших психических функций является важной базовой составляющей психической деятельности, на основе которой формируются </w:t>
      </w:r>
    </w:p>
    <w:p w:rsidR="00A84411" w:rsidRPr="0002679E" w:rsidRDefault="00A84411" w:rsidP="00A84411">
      <w:pPr>
        <w:spacing w:after="116"/>
        <w:rPr>
          <w:rFonts w:ascii="Times New Roman" w:hAnsi="Times New Roman" w:cs="Times New Roman"/>
          <w:sz w:val="24"/>
          <w:szCs w:val="24"/>
        </w:rPr>
      </w:pPr>
      <w:r w:rsidRPr="0002679E">
        <w:rPr>
          <w:rFonts w:ascii="Times New Roman" w:hAnsi="Times New Roman" w:cs="Times New Roman"/>
          <w:sz w:val="24"/>
          <w:szCs w:val="24"/>
        </w:rPr>
        <w:t xml:space="preserve"> такие важные учебные навыки, как, письмо, чтение и счет. </w:t>
      </w:r>
    </w:p>
    <w:p w:rsidR="00A84411" w:rsidRPr="0002679E" w:rsidRDefault="00A84411" w:rsidP="00A84411">
      <w:pPr>
        <w:spacing w:after="91"/>
        <w:ind w:left="260" w:right="185" w:firstLine="708"/>
        <w:rPr>
          <w:rFonts w:ascii="Times New Roman" w:hAnsi="Times New Roman" w:cs="Times New Roman"/>
          <w:sz w:val="24"/>
          <w:szCs w:val="24"/>
        </w:rPr>
      </w:pPr>
      <w:r w:rsidRPr="0002679E">
        <w:rPr>
          <w:rFonts w:ascii="Times New Roman" w:hAnsi="Times New Roman" w:cs="Times New Roman"/>
          <w:sz w:val="24"/>
          <w:szCs w:val="24"/>
        </w:rPr>
        <w:t xml:space="preserve">Программа включает разделы, каждый из которых представляет собой самостоятельную часть в развитии общеучебных навыков по предметам и соответствуют элементам программного материала. </w:t>
      </w:r>
    </w:p>
    <w:p w:rsidR="00A84411" w:rsidRPr="0002679E" w:rsidRDefault="00A84411" w:rsidP="006413B6">
      <w:pPr>
        <w:numPr>
          <w:ilvl w:val="2"/>
          <w:numId w:val="15"/>
        </w:numPr>
        <w:spacing w:after="99" w:line="252" w:lineRule="auto"/>
        <w:ind w:right="185" w:firstLine="710"/>
        <w:jc w:val="both"/>
        <w:rPr>
          <w:rFonts w:ascii="Times New Roman" w:hAnsi="Times New Roman" w:cs="Times New Roman"/>
          <w:sz w:val="24"/>
          <w:szCs w:val="24"/>
        </w:rPr>
      </w:pPr>
      <w:r w:rsidRPr="0002679E">
        <w:rPr>
          <w:rFonts w:ascii="Times New Roman" w:hAnsi="Times New Roman" w:cs="Times New Roman"/>
          <w:i/>
          <w:sz w:val="24"/>
          <w:szCs w:val="24"/>
        </w:rPr>
        <w:t xml:space="preserve">Психолого-педагогическое обследование развития высших психических функций. </w:t>
      </w:r>
      <w:r w:rsidRPr="0002679E">
        <w:rPr>
          <w:rFonts w:ascii="Times New Roman" w:hAnsi="Times New Roman" w:cs="Times New Roman"/>
          <w:sz w:val="24"/>
          <w:szCs w:val="24"/>
        </w:rPr>
        <w:t xml:space="preserve">На этом этапе осуществляется обследование развития высшихпсихических функций с использованием различного диагностического инструментария. На этом этапе осуществляется знакомство с учащимися, </w:t>
      </w:r>
    </w:p>
    <w:p w:rsidR="00A84411" w:rsidRPr="0002679E" w:rsidRDefault="00A84411" w:rsidP="00A84411">
      <w:pPr>
        <w:spacing w:after="116"/>
        <w:rPr>
          <w:rFonts w:ascii="Times New Roman" w:hAnsi="Times New Roman" w:cs="Times New Roman"/>
          <w:sz w:val="24"/>
          <w:szCs w:val="24"/>
        </w:rPr>
      </w:pPr>
      <w:r w:rsidRPr="0002679E">
        <w:rPr>
          <w:rFonts w:ascii="Times New Roman" w:hAnsi="Times New Roman" w:cs="Times New Roman"/>
          <w:sz w:val="24"/>
          <w:szCs w:val="24"/>
        </w:rPr>
        <w:t xml:space="preserve"> определение основных проблем развития и путей решения этих проблем. </w:t>
      </w:r>
    </w:p>
    <w:p w:rsidR="00A84411" w:rsidRPr="0002679E" w:rsidRDefault="00A84411" w:rsidP="006413B6">
      <w:pPr>
        <w:numPr>
          <w:ilvl w:val="2"/>
          <w:numId w:val="15"/>
        </w:numPr>
        <w:spacing w:after="99" w:line="252" w:lineRule="auto"/>
        <w:ind w:right="185" w:firstLine="710"/>
        <w:jc w:val="both"/>
        <w:rPr>
          <w:rFonts w:ascii="Times New Roman" w:hAnsi="Times New Roman" w:cs="Times New Roman"/>
          <w:sz w:val="24"/>
          <w:szCs w:val="24"/>
        </w:rPr>
      </w:pPr>
      <w:r w:rsidRPr="0002679E">
        <w:rPr>
          <w:rFonts w:ascii="Times New Roman" w:hAnsi="Times New Roman" w:cs="Times New Roman"/>
          <w:i/>
          <w:sz w:val="24"/>
          <w:szCs w:val="24"/>
        </w:rPr>
        <w:t xml:space="preserve">Развитие графических навыков. </w:t>
      </w:r>
      <w:r w:rsidRPr="0002679E">
        <w:rPr>
          <w:rFonts w:ascii="Times New Roman" w:hAnsi="Times New Roman" w:cs="Times New Roman"/>
          <w:sz w:val="24"/>
          <w:szCs w:val="24"/>
        </w:rPr>
        <w:t xml:space="preserve">Ведется работа по коррекции почерка посредством развития каллиграфических навыков и мелкой моторики. Данный модуль посвящѐн развитию учебных навыков через коррегирование зрительной памяти, внимания, формирование пространственных представлений </w:t>
      </w:r>
    </w:p>
    <w:p w:rsidR="00A84411" w:rsidRPr="0002679E" w:rsidRDefault="00A84411" w:rsidP="00A84411">
      <w:pPr>
        <w:spacing w:after="111"/>
        <w:rPr>
          <w:rFonts w:ascii="Times New Roman" w:hAnsi="Times New Roman" w:cs="Times New Roman"/>
          <w:sz w:val="24"/>
          <w:szCs w:val="24"/>
        </w:rPr>
      </w:pPr>
      <w:r w:rsidRPr="0002679E">
        <w:rPr>
          <w:rFonts w:ascii="Times New Roman" w:hAnsi="Times New Roman" w:cs="Times New Roman"/>
          <w:sz w:val="24"/>
          <w:szCs w:val="24"/>
        </w:rPr>
        <w:t xml:space="preserve"> и графических умений. </w:t>
      </w:r>
    </w:p>
    <w:p w:rsidR="00A84411" w:rsidRPr="0002679E" w:rsidRDefault="00A84411" w:rsidP="006413B6">
      <w:pPr>
        <w:numPr>
          <w:ilvl w:val="2"/>
          <w:numId w:val="15"/>
        </w:numPr>
        <w:spacing w:after="109" w:line="247" w:lineRule="auto"/>
        <w:ind w:right="185" w:firstLine="710"/>
        <w:jc w:val="both"/>
        <w:rPr>
          <w:rFonts w:ascii="Times New Roman" w:hAnsi="Times New Roman" w:cs="Times New Roman"/>
          <w:sz w:val="24"/>
          <w:szCs w:val="24"/>
        </w:rPr>
      </w:pPr>
      <w:r w:rsidRPr="0002679E">
        <w:rPr>
          <w:rFonts w:ascii="Times New Roman" w:hAnsi="Times New Roman" w:cs="Times New Roman"/>
          <w:i/>
          <w:sz w:val="24"/>
          <w:szCs w:val="24"/>
        </w:rPr>
        <w:t xml:space="preserve">Развитие высших психических функций посредством изучения </w:t>
      </w:r>
      <w:r w:rsidRPr="0002679E">
        <w:rPr>
          <w:rFonts w:ascii="Times New Roman" w:hAnsi="Times New Roman" w:cs="Times New Roman"/>
          <w:sz w:val="24"/>
          <w:szCs w:val="24"/>
        </w:rPr>
        <w:t xml:space="preserve"> </w:t>
      </w:r>
      <w:r w:rsidRPr="0002679E">
        <w:rPr>
          <w:rFonts w:ascii="Times New Roman" w:hAnsi="Times New Roman" w:cs="Times New Roman"/>
          <w:i/>
          <w:sz w:val="24"/>
          <w:szCs w:val="24"/>
        </w:rPr>
        <w:t>программного материала по русскому языку.</w:t>
      </w:r>
      <w:r w:rsidRPr="0002679E">
        <w:rPr>
          <w:rFonts w:ascii="Times New Roman" w:hAnsi="Times New Roman" w:cs="Times New Roman"/>
          <w:sz w:val="24"/>
          <w:szCs w:val="24"/>
        </w:rPr>
        <w:t xml:space="preserve"> </w:t>
      </w:r>
    </w:p>
    <w:p w:rsidR="00A84411" w:rsidRPr="0002679E" w:rsidRDefault="00A84411" w:rsidP="00A84411">
      <w:pPr>
        <w:spacing w:after="88"/>
        <w:ind w:left="260" w:firstLine="708"/>
        <w:rPr>
          <w:rFonts w:ascii="Times New Roman" w:hAnsi="Times New Roman" w:cs="Times New Roman"/>
          <w:sz w:val="24"/>
          <w:szCs w:val="24"/>
        </w:rPr>
      </w:pPr>
      <w:r w:rsidRPr="0002679E">
        <w:rPr>
          <w:rFonts w:ascii="Times New Roman" w:hAnsi="Times New Roman" w:cs="Times New Roman"/>
          <w:i/>
          <w:sz w:val="24"/>
          <w:szCs w:val="24"/>
        </w:rPr>
        <w:t xml:space="preserve">Фонетика и орфоэпия. </w:t>
      </w:r>
      <w:r w:rsidRPr="0002679E">
        <w:rPr>
          <w:rFonts w:ascii="Times New Roman" w:hAnsi="Times New Roman" w:cs="Times New Roman"/>
          <w:sz w:val="24"/>
          <w:szCs w:val="24"/>
        </w:rPr>
        <w:t xml:space="preserve">Различение гласных и согласных звуков.Нахождение в слове ударных и безударных гласных звуков. Различение </w:t>
      </w:r>
    </w:p>
    <w:p w:rsidR="00A84411" w:rsidRPr="0002679E" w:rsidRDefault="00A84411" w:rsidP="00A84411">
      <w:pPr>
        <w:spacing w:after="107"/>
        <w:rPr>
          <w:rFonts w:ascii="Times New Roman" w:hAnsi="Times New Roman" w:cs="Times New Roman"/>
          <w:sz w:val="24"/>
          <w:szCs w:val="24"/>
        </w:rPr>
      </w:pPr>
      <w:r w:rsidRPr="0002679E">
        <w:rPr>
          <w:rFonts w:ascii="Times New Roman" w:hAnsi="Times New Roman" w:cs="Times New Roman"/>
          <w:sz w:val="24"/>
          <w:szCs w:val="24"/>
        </w:rPr>
        <w:t xml:space="preserve"> мягких </w:t>
      </w:r>
    </w:p>
    <w:p w:rsidR="00A84411" w:rsidRPr="0002679E" w:rsidRDefault="00A84411" w:rsidP="00A84411">
      <w:pPr>
        <w:spacing w:after="90"/>
        <w:ind w:left="270"/>
        <w:rPr>
          <w:rFonts w:ascii="Times New Roman" w:hAnsi="Times New Roman" w:cs="Times New Roman"/>
          <w:sz w:val="24"/>
          <w:szCs w:val="24"/>
        </w:rPr>
      </w:pPr>
      <w:r w:rsidRPr="0002679E">
        <w:rPr>
          <w:rFonts w:ascii="Times New Roman" w:hAnsi="Times New Roman" w:cs="Times New Roman"/>
          <w:sz w:val="24"/>
          <w:szCs w:val="24"/>
        </w:rPr>
        <w:lastRenderedPageBreak/>
        <w:t>и</w:t>
      </w:r>
      <w:r w:rsidRPr="0002679E">
        <w:rPr>
          <w:rFonts w:ascii="Times New Roman" w:eastAsia="Arial" w:hAnsi="Times New Roman" w:cs="Times New Roman"/>
          <w:sz w:val="24"/>
          <w:szCs w:val="24"/>
        </w:rPr>
        <w:t xml:space="preserve"> </w:t>
      </w:r>
      <w:r w:rsidRPr="0002679E">
        <w:rPr>
          <w:rFonts w:ascii="Times New Roman" w:hAnsi="Times New Roman" w:cs="Times New Roman"/>
          <w:sz w:val="24"/>
          <w:szCs w:val="24"/>
        </w:rPr>
        <w:t>твѐрдых согласных звуков, определение парных и непарных по твердости-</w:t>
      </w:r>
    </w:p>
    <w:p w:rsidR="00A84411" w:rsidRPr="0002679E" w:rsidRDefault="00A84411" w:rsidP="00A84411">
      <w:pPr>
        <w:spacing w:after="97"/>
        <w:ind w:left="254" w:right="189" w:hanging="259"/>
        <w:rPr>
          <w:rFonts w:ascii="Times New Roman" w:hAnsi="Times New Roman" w:cs="Times New Roman"/>
          <w:sz w:val="24"/>
          <w:szCs w:val="24"/>
        </w:rPr>
      </w:pPr>
      <w:r w:rsidRPr="0002679E">
        <w:rPr>
          <w:rFonts w:ascii="Times New Roman" w:hAnsi="Times New Roman" w:cs="Times New Roman"/>
          <w:sz w:val="24"/>
          <w:szCs w:val="24"/>
        </w:rPr>
        <w:t xml:space="preserve"> мягкости согласных звуков. Различение звонких и глухих звуков, определение парных и непарных по звонкости-глухости согласных звуков. Слогообразующая роль гласных звуков. Ударение, произношение звуков и сочетаний звуков в соответствии с нормами современного русского </w:t>
      </w:r>
    </w:p>
    <w:p w:rsidR="00A84411" w:rsidRPr="0002679E" w:rsidRDefault="00A84411" w:rsidP="00A84411">
      <w:pPr>
        <w:spacing w:after="113"/>
        <w:rPr>
          <w:rFonts w:ascii="Times New Roman" w:hAnsi="Times New Roman" w:cs="Times New Roman"/>
          <w:sz w:val="24"/>
          <w:szCs w:val="24"/>
        </w:rPr>
      </w:pPr>
      <w:r w:rsidRPr="0002679E">
        <w:rPr>
          <w:rFonts w:ascii="Times New Roman" w:hAnsi="Times New Roman" w:cs="Times New Roman"/>
          <w:sz w:val="24"/>
          <w:szCs w:val="24"/>
        </w:rPr>
        <w:t xml:space="preserve"> литературного языка. </w:t>
      </w:r>
    </w:p>
    <w:p w:rsidR="00A84411" w:rsidRPr="0002679E" w:rsidRDefault="00A84411" w:rsidP="00A84411">
      <w:pPr>
        <w:spacing w:after="99"/>
        <w:ind w:left="260" w:right="189" w:firstLine="708"/>
        <w:rPr>
          <w:rFonts w:ascii="Times New Roman" w:hAnsi="Times New Roman" w:cs="Times New Roman"/>
          <w:sz w:val="24"/>
          <w:szCs w:val="24"/>
        </w:rPr>
      </w:pPr>
      <w:r w:rsidRPr="0002679E">
        <w:rPr>
          <w:rFonts w:ascii="Times New Roman" w:hAnsi="Times New Roman" w:cs="Times New Roman"/>
          <w:i/>
          <w:sz w:val="24"/>
          <w:szCs w:val="24"/>
        </w:rPr>
        <w:t xml:space="preserve">Графика. </w:t>
      </w:r>
      <w:r w:rsidRPr="0002679E">
        <w:rPr>
          <w:rFonts w:ascii="Times New Roman" w:hAnsi="Times New Roman" w:cs="Times New Roman"/>
          <w:sz w:val="24"/>
          <w:szCs w:val="24"/>
        </w:rPr>
        <w:t xml:space="preserve">Различение звуков и букв.Обозначение на письме твѐрдости имягкости согласных звуков. Установление соотношения звукового и буквенного состава слов. Использование небуквенных графических средств: пробела между словами, знака переноса, красная строка (абзац). Знание </w:t>
      </w:r>
    </w:p>
    <w:p w:rsidR="00A84411" w:rsidRPr="0002679E" w:rsidRDefault="00A84411" w:rsidP="00A84411">
      <w:pPr>
        <w:spacing w:after="113"/>
        <w:rPr>
          <w:rFonts w:ascii="Times New Roman" w:hAnsi="Times New Roman" w:cs="Times New Roman"/>
          <w:sz w:val="24"/>
          <w:szCs w:val="24"/>
        </w:rPr>
      </w:pPr>
      <w:r w:rsidRPr="0002679E">
        <w:rPr>
          <w:rFonts w:ascii="Times New Roman" w:hAnsi="Times New Roman" w:cs="Times New Roman"/>
          <w:sz w:val="24"/>
          <w:szCs w:val="24"/>
        </w:rPr>
        <w:t xml:space="preserve"> алфавита: правильное название букв, их последовательность. </w:t>
      </w:r>
    </w:p>
    <w:p w:rsidR="00A84411" w:rsidRPr="0002679E" w:rsidRDefault="00A84411" w:rsidP="00A84411">
      <w:pPr>
        <w:ind w:left="260" w:right="183" w:firstLine="708"/>
        <w:rPr>
          <w:rFonts w:ascii="Times New Roman" w:hAnsi="Times New Roman" w:cs="Times New Roman"/>
          <w:sz w:val="24"/>
          <w:szCs w:val="24"/>
        </w:rPr>
      </w:pPr>
      <w:r w:rsidRPr="0002679E">
        <w:rPr>
          <w:rFonts w:ascii="Times New Roman" w:hAnsi="Times New Roman" w:cs="Times New Roman"/>
          <w:i/>
          <w:sz w:val="24"/>
          <w:szCs w:val="24"/>
        </w:rPr>
        <w:t xml:space="preserve">Лексика. </w:t>
      </w:r>
      <w:r w:rsidRPr="0002679E">
        <w:rPr>
          <w:rFonts w:ascii="Times New Roman" w:hAnsi="Times New Roman" w:cs="Times New Roman"/>
          <w:sz w:val="24"/>
          <w:szCs w:val="24"/>
        </w:rPr>
        <w:t xml:space="preserve">Понимание слова как единства звучания и значения.Нахождение в словаре значения слова; определение значения слова в тексте. Различение однозначных и многозначных слов, прямого и переносного значения слов: анализ образцов использования в тексте. Синонимы и антонимы: наблюдение в эталонных текстах, использование в речи. Состав слова (морфемика). Овладение понятием «родственные (однокоренные) слова». Различение однокоренных слов и различных форм одного и того же слова. Выделение в слове корня, основы, окончания, приставки, суффикса. Различение изменяемых и неизменяемых слов. Осознание значения суффиксов и приставок. </w:t>
      </w:r>
    </w:p>
    <w:p w:rsidR="00A84411" w:rsidRPr="0002679E" w:rsidRDefault="00A84411" w:rsidP="00A84411">
      <w:pPr>
        <w:spacing w:after="99"/>
        <w:ind w:left="-5" w:right="184" w:firstLine="259"/>
        <w:rPr>
          <w:rFonts w:ascii="Times New Roman" w:hAnsi="Times New Roman" w:cs="Times New Roman"/>
          <w:sz w:val="24"/>
          <w:szCs w:val="24"/>
        </w:rPr>
      </w:pPr>
      <w:r w:rsidRPr="0002679E">
        <w:rPr>
          <w:rFonts w:ascii="Times New Roman" w:hAnsi="Times New Roman" w:cs="Times New Roman"/>
          <w:sz w:val="24"/>
          <w:szCs w:val="24"/>
        </w:rPr>
        <w:t xml:space="preserve">Образование новых слов (однокоренных) с помощью суффиксов и приставок. Сложные слова. Нахождение корня в однокоренных словах с чередованием согласных в корне. Разбор слова по составу. </w:t>
      </w:r>
      <w:r w:rsidRPr="0002679E">
        <w:rPr>
          <w:rFonts w:ascii="Times New Roman" w:hAnsi="Times New Roman" w:cs="Times New Roman"/>
          <w:i/>
          <w:sz w:val="24"/>
          <w:szCs w:val="24"/>
        </w:rPr>
        <w:t>Морфология</w:t>
      </w:r>
      <w:r w:rsidRPr="0002679E">
        <w:rPr>
          <w:rFonts w:ascii="Times New Roman" w:hAnsi="Times New Roman" w:cs="Times New Roman"/>
          <w:sz w:val="24"/>
          <w:szCs w:val="24"/>
        </w:rPr>
        <w:t xml:space="preserve">. Части речи; деление частей речи на самостоятельные и служебные. </w:t>
      </w:r>
      <w:r w:rsidRPr="0002679E">
        <w:rPr>
          <w:rFonts w:ascii="Times New Roman" w:hAnsi="Times New Roman" w:cs="Times New Roman"/>
          <w:b/>
          <w:sz w:val="24"/>
          <w:szCs w:val="24"/>
        </w:rPr>
        <w:t>Имя существительное.</w:t>
      </w:r>
      <w:r w:rsidRPr="0002679E">
        <w:rPr>
          <w:rFonts w:ascii="Times New Roman" w:hAnsi="Times New Roman" w:cs="Times New Roman"/>
          <w:sz w:val="24"/>
          <w:szCs w:val="24"/>
        </w:rPr>
        <w:t xml:space="preserve"> Значение и употребление в речи. Умение опознавать имена собственные. Различение имѐн существительных одушевленных и неодушевленных, отвечающих на вопросы «кто?» и «что?». Выделение имен существительных собственных и нарицательных. Различение имѐн существительных мужского, женского и среднего рода. Изменение существительных по числам. Начальная форма имени существительного. Изменение существительных по падежам. Определение принадлежности имѐн существительных к 1, 2 и 3-му склонению. Словообразование имен существительных. Морфологический разбор имѐн существительных. </w:t>
      </w:r>
      <w:r w:rsidRPr="0002679E">
        <w:rPr>
          <w:rFonts w:ascii="Times New Roman" w:hAnsi="Times New Roman" w:cs="Times New Roman"/>
          <w:b/>
          <w:sz w:val="24"/>
          <w:szCs w:val="24"/>
        </w:rPr>
        <w:t>Имя прилагательное.</w:t>
      </w:r>
      <w:r w:rsidRPr="0002679E">
        <w:rPr>
          <w:rFonts w:ascii="Times New Roman" w:hAnsi="Times New Roman" w:cs="Times New Roman"/>
          <w:sz w:val="24"/>
          <w:szCs w:val="24"/>
        </w:rPr>
        <w:t xml:space="preserve"> Значение и употребление в речи. Изменение прилагательных по родам, числам и падежам, кроме прилагательных на - ий, -ья, -ов, -ин. Зависимость формы имени прилагательного от формы имени существительного. Начальная форма имени прилагательного. Словообразование имен прилагательных. Морфологический разбор имѐн прилагательных. </w:t>
      </w:r>
      <w:r w:rsidRPr="0002679E">
        <w:rPr>
          <w:rFonts w:ascii="Times New Roman" w:hAnsi="Times New Roman" w:cs="Times New Roman"/>
          <w:b/>
          <w:sz w:val="24"/>
          <w:szCs w:val="24"/>
        </w:rPr>
        <w:t>Местоимение.</w:t>
      </w:r>
      <w:r w:rsidRPr="0002679E">
        <w:rPr>
          <w:rFonts w:ascii="Times New Roman" w:hAnsi="Times New Roman" w:cs="Times New Roman"/>
          <w:sz w:val="24"/>
          <w:szCs w:val="24"/>
        </w:rPr>
        <w:t xml:space="preserve"> Общее представление о местоимении. Личные местоимения, значение и употребление в речи. Личные местоимения 1, 2 и 3- го лица единственного и множественного числа. Склонение личных местоимений. </w:t>
      </w:r>
      <w:r w:rsidRPr="0002679E">
        <w:rPr>
          <w:rFonts w:ascii="Times New Roman" w:hAnsi="Times New Roman" w:cs="Times New Roman"/>
          <w:b/>
          <w:sz w:val="24"/>
          <w:szCs w:val="24"/>
        </w:rPr>
        <w:t>Числительное.</w:t>
      </w:r>
      <w:r w:rsidRPr="0002679E">
        <w:rPr>
          <w:rFonts w:ascii="Times New Roman" w:hAnsi="Times New Roman" w:cs="Times New Roman"/>
          <w:sz w:val="24"/>
          <w:szCs w:val="24"/>
        </w:rPr>
        <w:t xml:space="preserve"> Общее представление о числительных. Значение и употребление в речи количественных и порядковых числительных. </w:t>
      </w:r>
      <w:r w:rsidRPr="0002679E">
        <w:rPr>
          <w:rFonts w:ascii="Times New Roman" w:hAnsi="Times New Roman" w:cs="Times New Roman"/>
          <w:b/>
          <w:sz w:val="24"/>
          <w:szCs w:val="24"/>
        </w:rPr>
        <w:t>Глагол.</w:t>
      </w:r>
      <w:r w:rsidRPr="0002679E">
        <w:rPr>
          <w:rFonts w:ascii="Times New Roman" w:hAnsi="Times New Roman" w:cs="Times New Roman"/>
          <w:sz w:val="24"/>
          <w:szCs w:val="24"/>
        </w:rPr>
        <w:t xml:space="preserve"> Значение и употребление в речи. Неопределѐнная форма глагола. Различение глаголов, отвечающих на вопросы «что сделать?» и  «что делать?». Изменение глаголов по временам. </w:t>
      </w:r>
      <w:r w:rsidRPr="0002679E">
        <w:rPr>
          <w:rFonts w:ascii="Times New Roman" w:hAnsi="Times New Roman" w:cs="Times New Roman"/>
          <w:sz w:val="24"/>
          <w:szCs w:val="24"/>
        </w:rPr>
        <w:lastRenderedPageBreak/>
        <w:t>Изменение глаголов по лицам  и</w:t>
      </w:r>
      <w:r w:rsidRPr="0002679E">
        <w:rPr>
          <w:rFonts w:ascii="Times New Roman" w:eastAsia="Arial" w:hAnsi="Times New Roman" w:cs="Times New Roman"/>
          <w:sz w:val="24"/>
          <w:szCs w:val="24"/>
        </w:rPr>
        <w:t xml:space="preserve"> </w:t>
      </w:r>
      <w:r w:rsidRPr="0002679E">
        <w:rPr>
          <w:rFonts w:ascii="Times New Roman" w:hAnsi="Times New Roman" w:cs="Times New Roman"/>
          <w:sz w:val="24"/>
          <w:szCs w:val="24"/>
        </w:rPr>
        <w:t>числам в настоящем и будущем времени (спряжение). Способы определения I и</w:t>
      </w:r>
      <w:r w:rsidRPr="0002679E">
        <w:rPr>
          <w:rFonts w:ascii="Times New Roman" w:eastAsia="Arial" w:hAnsi="Times New Roman" w:cs="Times New Roman"/>
          <w:sz w:val="24"/>
          <w:szCs w:val="24"/>
        </w:rPr>
        <w:t xml:space="preserve"> </w:t>
      </w:r>
      <w:r w:rsidRPr="0002679E">
        <w:rPr>
          <w:rFonts w:ascii="Times New Roman" w:hAnsi="Times New Roman" w:cs="Times New Roman"/>
          <w:sz w:val="24"/>
          <w:szCs w:val="24"/>
        </w:rPr>
        <w:t xml:space="preserve">II спряжения глаголов (практическое овладение). Возвратные глаголы. Словообразование глаголов от других частей речи. Морфологический разбор глаголов. </w:t>
      </w:r>
      <w:r w:rsidRPr="0002679E">
        <w:rPr>
          <w:rFonts w:ascii="Times New Roman" w:hAnsi="Times New Roman" w:cs="Times New Roman"/>
          <w:b/>
          <w:sz w:val="24"/>
          <w:szCs w:val="24"/>
        </w:rPr>
        <w:t>Наречие.</w:t>
      </w:r>
      <w:r w:rsidRPr="0002679E">
        <w:rPr>
          <w:rFonts w:ascii="Times New Roman" w:hAnsi="Times New Roman" w:cs="Times New Roman"/>
          <w:sz w:val="24"/>
          <w:szCs w:val="24"/>
        </w:rPr>
        <w:t xml:space="preserve"> Значение и употребление наречий в речи. </w:t>
      </w:r>
      <w:r w:rsidRPr="0002679E">
        <w:rPr>
          <w:rFonts w:ascii="Times New Roman" w:hAnsi="Times New Roman" w:cs="Times New Roman"/>
          <w:b/>
          <w:sz w:val="24"/>
          <w:szCs w:val="24"/>
        </w:rPr>
        <w:t>Предлог.</w:t>
      </w:r>
      <w:r w:rsidRPr="0002679E">
        <w:rPr>
          <w:rFonts w:ascii="Times New Roman" w:hAnsi="Times New Roman" w:cs="Times New Roman"/>
          <w:sz w:val="24"/>
          <w:szCs w:val="24"/>
        </w:rPr>
        <w:t xml:space="preserve"> Знакомство с наиболее употребительными предлогами. Функция предлогов: образование падежных форм имѐн существительных и местоимений. Отличие </w:t>
      </w:r>
    </w:p>
    <w:p w:rsidR="00A84411" w:rsidRPr="0002679E" w:rsidRDefault="00A84411" w:rsidP="00A84411">
      <w:pPr>
        <w:spacing w:after="115"/>
        <w:rPr>
          <w:rFonts w:ascii="Times New Roman" w:hAnsi="Times New Roman" w:cs="Times New Roman"/>
          <w:sz w:val="24"/>
          <w:szCs w:val="24"/>
        </w:rPr>
      </w:pPr>
      <w:r w:rsidRPr="0002679E">
        <w:rPr>
          <w:rFonts w:ascii="Times New Roman" w:hAnsi="Times New Roman" w:cs="Times New Roman"/>
          <w:sz w:val="24"/>
          <w:szCs w:val="24"/>
        </w:rPr>
        <w:t xml:space="preserve"> предлогов от приставок. </w:t>
      </w:r>
      <w:r w:rsidRPr="0002679E">
        <w:rPr>
          <w:rFonts w:ascii="Times New Roman" w:hAnsi="Times New Roman" w:cs="Times New Roman"/>
          <w:b/>
          <w:sz w:val="24"/>
          <w:szCs w:val="24"/>
        </w:rPr>
        <w:t>Союз.</w:t>
      </w:r>
      <w:r w:rsidRPr="0002679E">
        <w:rPr>
          <w:rFonts w:ascii="Times New Roman" w:hAnsi="Times New Roman" w:cs="Times New Roman"/>
          <w:sz w:val="24"/>
          <w:szCs w:val="24"/>
        </w:rPr>
        <w:t xml:space="preserve"> Союзы и, а, но, их роль в речи. </w:t>
      </w:r>
    </w:p>
    <w:p w:rsidR="00A84411" w:rsidRPr="0002679E" w:rsidRDefault="00A84411" w:rsidP="00A84411">
      <w:pPr>
        <w:spacing w:after="101"/>
        <w:ind w:left="260" w:right="184" w:firstLine="708"/>
        <w:rPr>
          <w:rFonts w:ascii="Times New Roman" w:hAnsi="Times New Roman" w:cs="Times New Roman"/>
          <w:sz w:val="24"/>
          <w:szCs w:val="24"/>
        </w:rPr>
      </w:pPr>
      <w:r w:rsidRPr="0002679E">
        <w:rPr>
          <w:rFonts w:ascii="Times New Roman" w:hAnsi="Times New Roman" w:cs="Times New Roman"/>
          <w:i/>
          <w:sz w:val="24"/>
          <w:szCs w:val="24"/>
        </w:rPr>
        <w:t xml:space="preserve">Синтаксис. </w:t>
      </w:r>
      <w:r w:rsidRPr="0002679E">
        <w:rPr>
          <w:rFonts w:ascii="Times New Roman" w:hAnsi="Times New Roman" w:cs="Times New Roman"/>
          <w:sz w:val="24"/>
          <w:szCs w:val="24"/>
        </w:rPr>
        <w:t xml:space="preserve">Различение предложения,словосочетания,слова(осознаниеих сходства и различия). Определение в словосочетании главного и зависимого слов при помощи вопроса. Различение предложений по цели высказывания повествовательные, вопросительные, побудительные; по эмоциональной окраске (интонации): восклицательные и невосклицательные. Простое предложение.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Предложения распространенные и нераспространенные. Синтаксический анализ простого предложения с двумя главными членами. 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 Различение простых и сложных предложений. Сложное предложение (общее представление). Различение простых и сложных предложений. </w:t>
      </w:r>
      <w:r w:rsidRPr="0002679E">
        <w:rPr>
          <w:rFonts w:ascii="Times New Roman" w:hAnsi="Times New Roman" w:cs="Times New Roman"/>
          <w:i/>
          <w:sz w:val="24"/>
          <w:szCs w:val="24"/>
        </w:rPr>
        <w:t xml:space="preserve">Орфография ипунктуация. </w:t>
      </w:r>
      <w:r w:rsidRPr="0002679E">
        <w:rPr>
          <w:rFonts w:ascii="Times New Roman" w:hAnsi="Times New Roman" w:cs="Times New Roman"/>
          <w:sz w:val="24"/>
          <w:szCs w:val="24"/>
        </w:rPr>
        <w:t xml:space="preserve">Формирование орфографической зоркости,использование разныхспособов проверки орфограмм в зависимости от места орфограммы в слове. </w:t>
      </w:r>
    </w:p>
    <w:p w:rsidR="00A84411" w:rsidRPr="0002679E" w:rsidRDefault="00A84411" w:rsidP="00A84411">
      <w:pPr>
        <w:spacing w:after="100"/>
        <w:ind w:left="268" w:right="184"/>
        <w:rPr>
          <w:rFonts w:ascii="Times New Roman" w:hAnsi="Times New Roman" w:cs="Times New Roman"/>
          <w:sz w:val="24"/>
          <w:szCs w:val="24"/>
        </w:rPr>
      </w:pPr>
      <w:r w:rsidRPr="0002679E">
        <w:rPr>
          <w:rFonts w:ascii="Times New Roman" w:hAnsi="Times New Roman" w:cs="Times New Roman"/>
          <w:sz w:val="24"/>
          <w:szCs w:val="24"/>
        </w:rPr>
        <w:t xml:space="preserve">Применение правил правописания и пунктуации: сочетания жи—ши, ча—ща, чу—щу в положении под ударением; сочетания чк—чн, чт, щн и др.; перенос слов; 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 непроверяемые гласные и </w:t>
      </w:r>
    </w:p>
    <w:p w:rsidR="00A84411" w:rsidRPr="0002679E" w:rsidRDefault="00A84411" w:rsidP="00A84411">
      <w:pPr>
        <w:ind w:left="254" w:right="184" w:hanging="259"/>
        <w:rPr>
          <w:rFonts w:ascii="Times New Roman" w:hAnsi="Times New Roman" w:cs="Times New Roman"/>
          <w:sz w:val="24"/>
          <w:szCs w:val="24"/>
        </w:rPr>
      </w:pPr>
      <w:r w:rsidRPr="0002679E">
        <w:rPr>
          <w:rFonts w:ascii="Times New Roman" w:hAnsi="Times New Roman" w:cs="Times New Roman"/>
          <w:sz w:val="24"/>
          <w:szCs w:val="24"/>
        </w:rPr>
        <w:t xml:space="preserve"> согласные в корне слова (на ограниченном перечне слов); гласные и согласные в</w:t>
      </w:r>
      <w:r w:rsidRPr="0002679E">
        <w:rPr>
          <w:rFonts w:ascii="Times New Roman" w:eastAsia="Arial" w:hAnsi="Times New Roman" w:cs="Times New Roman"/>
          <w:sz w:val="24"/>
          <w:szCs w:val="24"/>
        </w:rPr>
        <w:t xml:space="preserve"> </w:t>
      </w:r>
      <w:r w:rsidRPr="0002679E">
        <w:rPr>
          <w:rFonts w:ascii="Times New Roman" w:hAnsi="Times New Roman" w:cs="Times New Roman"/>
          <w:sz w:val="24"/>
          <w:szCs w:val="24"/>
        </w:rPr>
        <w:t xml:space="preserve">неизменяемых на письме приставках; разделительные ъ и ь; мягкий знак после шипящих на конце имѐн существительных (ночь, рожь, мышь); соединительные о и е, в сложных словах (самолет, вездеход); е и и в суффиксах имен существительных (ключик – ключика, замочек - замочка); безударные падежные окончания имен существительных (кроме существительных на –мя, - ий, -ья, ье, -ия, -ов, - ин); безударные окончания имен прилагательных; раздельное написание предлогов с личными местоимениями; не с глаголами; мягкий знак после шипящих на конце глаголов 2-го лица единственного числа </w:t>
      </w:r>
    </w:p>
    <w:p w:rsidR="00A84411" w:rsidRPr="0002679E" w:rsidRDefault="00A84411" w:rsidP="00A84411">
      <w:pPr>
        <w:spacing w:after="0" w:line="240" w:lineRule="auto"/>
        <w:ind w:right="2368"/>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rPr>
          <w:rFonts w:ascii="Times New Roman" w:hAnsi="Times New Roman" w:cs="Times New Roman"/>
          <w:sz w:val="24"/>
          <w:szCs w:val="24"/>
        </w:rPr>
      </w:pPr>
      <w:r w:rsidRPr="0002679E">
        <w:rPr>
          <w:rFonts w:ascii="Times New Roman" w:hAnsi="Times New Roman" w:cs="Times New Roman"/>
          <w:sz w:val="24"/>
          <w:szCs w:val="24"/>
          <w:vertAlign w:val="subscript"/>
        </w:rPr>
        <w:t xml:space="preserve"> </w:t>
      </w:r>
      <w:r w:rsidRPr="0002679E">
        <w:rPr>
          <w:rFonts w:ascii="Times New Roman" w:eastAsia="Calibri" w:hAnsi="Times New Roman" w:cs="Times New Roman"/>
          <w:noProof/>
          <w:position w:val="-3"/>
          <w:sz w:val="24"/>
          <w:szCs w:val="24"/>
          <w:lang w:eastAsia="ru-RU"/>
        </w:rPr>
        <w:drawing>
          <wp:inline distT="0" distB="0" distL="0" distR="0" wp14:anchorId="08B7B41B" wp14:editId="0A851EF2">
            <wp:extent cx="4781550" cy="2000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3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81550" cy="200025"/>
                    </a:xfrm>
                    <a:prstGeom prst="rect">
                      <a:avLst/>
                    </a:prstGeom>
                    <a:noFill/>
                    <a:ln>
                      <a:noFill/>
                    </a:ln>
                  </pic:spPr>
                </pic:pic>
              </a:graphicData>
            </a:graphic>
          </wp:inline>
        </w:drawing>
      </w:r>
      <w:r w:rsidRPr="0002679E">
        <w:rPr>
          <w:rFonts w:ascii="Times New Roman" w:hAnsi="Times New Roman" w:cs="Times New Roman"/>
          <w:sz w:val="24"/>
          <w:szCs w:val="24"/>
        </w:rPr>
        <w:t xml:space="preserve">–ться;  безударные </w:t>
      </w:r>
      <w:r w:rsidRPr="0002679E">
        <w:rPr>
          <w:rFonts w:ascii="Times New Roman" w:hAnsi="Times New Roman" w:cs="Times New Roman"/>
          <w:sz w:val="24"/>
          <w:szCs w:val="24"/>
          <w:vertAlign w:val="subscript"/>
        </w:rPr>
        <w:t xml:space="preserve"> </w:t>
      </w:r>
      <w:r w:rsidRPr="0002679E">
        <w:rPr>
          <w:rFonts w:ascii="Times New Roman" w:hAnsi="Times New Roman" w:cs="Times New Roman"/>
          <w:sz w:val="24"/>
          <w:szCs w:val="24"/>
        </w:rPr>
        <w:t xml:space="preserve">личные окончания глаголов; раздельное написание предлогов с другими </w:t>
      </w:r>
    </w:p>
    <w:p w:rsidR="00A84411" w:rsidRPr="0002679E" w:rsidRDefault="00A84411" w:rsidP="00A84411">
      <w:pPr>
        <w:spacing w:after="107"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r w:rsidRPr="0002679E">
        <w:rPr>
          <w:rFonts w:ascii="Times New Roman" w:hAnsi="Times New Roman" w:cs="Times New Roman"/>
          <w:sz w:val="24"/>
          <w:szCs w:val="24"/>
        </w:rPr>
        <w:tab/>
      </w:r>
      <w:r w:rsidRPr="0002679E">
        <w:rPr>
          <w:rFonts w:ascii="Times New Roman" w:eastAsia="Calibri" w:hAnsi="Times New Roman" w:cs="Times New Roman"/>
          <w:noProof/>
          <w:position w:val="-19"/>
          <w:sz w:val="24"/>
          <w:szCs w:val="24"/>
          <w:lang w:eastAsia="ru-RU"/>
        </w:rPr>
        <w:drawing>
          <wp:inline distT="0" distB="0" distL="0" distR="0" wp14:anchorId="3000D7B0" wp14:editId="2B5F44D9">
            <wp:extent cx="6248400" cy="2000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48400" cy="200025"/>
                    </a:xfrm>
                    <a:prstGeom prst="rect">
                      <a:avLst/>
                    </a:prstGeom>
                    <a:noFill/>
                    <a:ln>
                      <a:noFill/>
                    </a:ln>
                  </pic:spPr>
                </pic:pic>
              </a:graphicData>
            </a:graphic>
          </wp:inline>
        </w:drawing>
      </w:r>
    </w:p>
    <w:p w:rsidR="00A84411" w:rsidRPr="0002679E" w:rsidRDefault="00A84411" w:rsidP="00A84411">
      <w:pPr>
        <w:ind w:left="268" w:right="185"/>
        <w:rPr>
          <w:rFonts w:ascii="Times New Roman" w:hAnsi="Times New Roman" w:cs="Times New Roman"/>
          <w:sz w:val="24"/>
          <w:szCs w:val="24"/>
        </w:rPr>
      </w:pPr>
      <w:r w:rsidRPr="0002679E">
        <w:rPr>
          <w:rFonts w:ascii="Times New Roman" w:hAnsi="Times New Roman" w:cs="Times New Roman"/>
          <w:sz w:val="24"/>
          <w:szCs w:val="24"/>
        </w:rPr>
        <w:lastRenderedPageBreak/>
        <w:t xml:space="preserve">восклицательный знаки; знаки препинания (запятая) в предложениях с однородными членами и в сложных предложениях; запятая при обращении в предложениях. </w:t>
      </w:r>
      <w:r w:rsidRPr="0002679E">
        <w:rPr>
          <w:rFonts w:ascii="Times New Roman" w:hAnsi="Times New Roman" w:cs="Times New Roman"/>
          <w:i/>
          <w:sz w:val="24"/>
          <w:szCs w:val="24"/>
        </w:rPr>
        <w:t>Развитие речи.</w:t>
      </w:r>
      <w:r w:rsidRPr="0002679E">
        <w:rPr>
          <w:rFonts w:ascii="Times New Roman" w:hAnsi="Times New Roman" w:cs="Times New Roman"/>
          <w:sz w:val="24"/>
          <w:szCs w:val="24"/>
        </w:rPr>
        <w:t xml:space="preserve"> Осознание ситуации общения: где, с кем и с какой целью происходит общение. Практическое овладение диалогической формой речи. Выражение собственного мнения, его аргументация. Овладение основными умениями начать, поддержать, закончить разговор, привлечь внимание и т.п. Практическое овладение устными монологическими высказываниями: словесный отчет о выполненной работе; связанные высказывания на определенную тему с использованием разных типов речи (описание, повествование, рассуждение). Текст. Признаки текста. Смысловое единство предложений в тексте. Заглавие текста. Выражение и развитие законченной мысли в тексте. 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w:t>
      </w:r>
    </w:p>
    <w:p w:rsidR="00A84411" w:rsidRPr="0002679E" w:rsidRDefault="00A84411" w:rsidP="00A84411">
      <w:pPr>
        <w:spacing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spacing w:after="100"/>
        <w:ind w:left="260" w:right="191" w:firstLine="708"/>
        <w:rPr>
          <w:rFonts w:ascii="Times New Roman" w:hAnsi="Times New Roman" w:cs="Times New Roman"/>
          <w:sz w:val="24"/>
          <w:szCs w:val="24"/>
        </w:rPr>
      </w:pPr>
      <w:r w:rsidRPr="0002679E">
        <w:rPr>
          <w:rFonts w:ascii="Times New Roman" w:hAnsi="Times New Roman" w:cs="Times New Roman"/>
          <w:sz w:val="24"/>
          <w:szCs w:val="24"/>
        </w:rPr>
        <w:t xml:space="preserve">В процессе работы с программным материалом развиваются фонематический слух, восприятие и мыслительная деятельность, память, внимание и речь. Упражнения и задания носят коррекционный характер и подобраны с учетом возрастных особенностей и уровнем развития каждого </w:t>
      </w:r>
    </w:p>
    <w:p w:rsidR="00A84411" w:rsidRPr="0002679E" w:rsidRDefault="00A84411" w:rsidP="00A84411">
      <w:pPr>
        <w:ind w:left="268"/>
        <w:rPr>
          <w:rFonts w:ascii="Times New Roman" w:hAnsi="Times New Roman" w:cs="Times New Roman"/>
          <w:sz w:val="24"/>
          <w:szCs w:val="24"/>
        </w:rPr>
      </w:pPr>
      <w:r w:rsidRPr="0002679E">
        <w:rPr>
          <w:rFonts w:ascii="Times New Roman" w:hAnsi="Times New Roman" w:cs="Times New Roman"/>
          <w:sz w:val="24"/>
          <w:szCs w:val="24"/>
        </w:rPr>
        <w:t xml:space="preserve">учащегося. </w:t>
      </w:r>
    </w:p>
    <w:p w:rsidR="00A84411" w:rsidRPr="0002679E" w:rsidRDefault="00A84411" w:rsidP="00A84411">
      <w:pPr>
        <w:spacing w:after="5"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spacing w:after="109" w:line="247" w:lineRule="auto"/>
        <w:ind w:left="-15" w:right="-15" w:firstLine="970"/>
        <w:rPr>
          <w:rFonts w:ascii="Times New Roman" w:hAnsi="Times New Roman" w:cs="Times New Roman"/>
          <w:sz w:val="24"/>
          <w:szCs w:val="24"/>
        </w:rPr>
      </w:pPr>
      <w:r w:rsidRPr="0002679E">
        <w:rPr>
          <w:rFonts w:ascii="Times New Roman" w:hAnsi="Times New Roman" w:cs="Times New Roman"/>
          <w:sz w:val="24"/>
          <w:szCs w:val="24"/>
        </w:rPr>
        <w:t>4.</w:t>
      </w:r>
      <w:r w:rsidRPr="0002679E">
        <w:rPr>
          <w:rFonts w:ascii="Times New Roman" w:eastAsia="Arial" w:hAnsi="Times New Roman" w:cs="Times New Roman"/>
          <w:sz w:val="24"/>
          <w:szCs w:val="24"/>
        </w:rPr>
        <w:t xml:space="preserve"> </w:t>
      </w:r>
      <w:r w:rsidRPr="0002679E">
        <w:rPr>
          <w:rFonts w:ascii="Times New Roman" w:hAnsi="Times New Roman" w:cs="Times New Roman"/>
          <w:i/>
          <w:sz w:val="24"/>
          <w:szCs w:val="24"/>
        </w:rPr>
        <w:t xml:space="preserve">Развитие высших психических функций посредством изучения </w:t>
      </w:r>
      <w:r w:rsidRPr="0002679E">
        <w:rPr>
          <w:rFonts w:ascii="Times New Roman" w:hAnsi="Times New Roman" w:cs="Times New Roman"/>
          <w:sz w:val="24"/>
          <w:szCs w:val="24"/>
        </w:rPr>
        <w:t xml:space="preserve"> </w:t>
      </w:r>
      <w:r w:rsidRPr="0002679E">
        <w:rPr>
          <w:rFonts w:ascii="Times New Roman" w:hAnsi="Times New Roman" w:cs="Times New Roman"/>
          <w:i/>
          <w:sz w:val="24"/>
          <w:szCs w:val="24"/>
        </w:rPr>
        <w:t>программного материала по математике</w:t>
      </w:r>
      <w:r w:rsidRPr="0002679E">
        <w:rPr>
          <w:rFonts w:ascii="Times New Roman" w:hAnsi="Times New Roman" w:cs="Times New Roman"/>
          <w:sz w:val="24"/>
          <w:szCs w:val="24"/>
        </w:rPr>
        <w:t xml:space="preserve">. </w:t>
      </w:r>
    </w:p>
    <w:p w:rsidR="00A84411" w:rsidRPr="0002679E" w:rsidRDefault="00A84411" w:rsidP="00A84411">
      <w:pPr>
        <w:spacing w:after="109" w:line="247" w:lineRule="auto"/>
        <w:ind w:left="990" w:right="-15" w:hanging="10"/>
        <w:rPr>
          <w:rFonts w:ascii="Times New Roman" w:hAnsi="Times New Roman" w:cs="Times New Roman"/>
          <w:sz w:val="24"/>
          <w:szCs w:val="24"/>
        </w:rPr>
      </w:pPr>
      <w:r w:rsidRPr="0002679E">
        <w:rPr>
          <w:rFonts w:ascii="Times New Roman" w:hAnsi="Times New Roman" w:cs="Times New Roman"/>
          <w:i/>
          <w:sz w:val="24"/>
          <w:szCs w:val="24"/>
        </w:rPr>
        <w:t>Числа и величины</w:t>
      </w:r>
      <w:r w:rsidRPr="0002679E">
        <w:rPr>
          <w:rFonts w:ascii="Times New Roman" w:hAnsi="Times New Roman" w:cs="Times New Roman"/>
          <w:sz w:val="24"/>
          <w:szCs w:val="24"/>
        </w:rPr>
        <w:t xml:space="preserve"> </w:t>
      </w:r>
    </w:p>
    <w:p w:rsidR="00A84411" w:rsidRPr="0002679E" w:rsidRDefault="00A84411" w:rsidP="00A84411">
      <w:pPr>
        <w:ind w:left="260" w:right="185" w:firstLine="708"/>
        <w:rPr>
          <w:rFonts w:ascii="Times New Roman" w:hAnsi="Times New Roman" w:cs="Times New Roman"/>
          <w:sz w:val="24"/>
          <w:szCs w:val="24"/>
        </w:rPr>
      </w:pPr>
      <w:r w:rsidRPr="0002679E">
        <w:rPr>
          <w:rFonts w:ascii="Times New Roman" w:hAnsi="Times New Roman" w:cs="Times New Roman"/>
          <w:sz w:val="24"/>
          <w:szCs w:val="24"/>
        </w:rPr>
        <w:t xml:space="preserve">Счѐт предметов. Название, последовательность и запись чисел от 0 до 1 000 000. Десятичные единицы счѐта. Классы и разряды. Представление многозначных чисел в виде суммы разрядных слагаемых. Сравнение и упорядочение чисел, знаки сравнения. </w:t>
      </w:r>
    </w:p>
    <w:p w:rsidR="00A84411" w:rsidRPr="0002679E" w:rsidRDefault="00A84411" w:rsidP="00A84411">
      <w:pPr>
        <w:spacing w:after="7"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spacing w:after="98"/>
        <w:ind w:left="260" w:right="184" w:firstLine="708"/>
        <w:rPr>
          <w:rFonts w:ascii="Times New Roman" w:hAnsi="Times New Roman" w:cs="Times New Roman"/>
          <w:sz w:val="24"/>
          <w:szCs w:val="24"/>
        </w:rPr>
      </w:pPr>
      <w:r w:rsidRPr="0002679E">
        <w:rPr>
          <w:rFonts w:ascii="Times New Roman" w:hAnsi="Times New Roman" w:cs="Times New Roman"/>
          <w:sz w:val="24"/>
          <w:szCs w:val="24"/>
        </w:rPr>
        <w:t xml:space="preserve">Измерение величин. Масса. Единицы массы (грамм, килограмм, центнер, тонна). Время. Единицы времени (секунда, минута, час, сутки, неделя, месяц, год, век). Соотношения между единицами измерения однородных величин. </w:t>
      </w:r>
    </w:p>
    <w:p w:rsidR="00A84411" w:rsidRPr="0002679E" w:rsidRDefault="00A84411" w:rsidP="00A84411">
      <w:pPr>
        <w:spacing w:after="108"/>
        <w:rPr>
          <w:rFonts w:ascii="Times New Roman" w:hAnsi="Times New Roman" w:cs="Times New Roman"/>
          <w:sz w:val="24"/>
          <w:szCs w:val="24"/>
        </w:rPr>
      </w:pPr>
      <w:r w:rsidRPr="0002679E">
        <w:rPr>
          <w:rFonts w:ascii="Times New Roman" w:hAnsi="Times New Roman" w:cs="Times New Roman"/>
          <w:sz w:val="24"/>
          <w:szCs w:val="24"/>
        </w:rPr>
        <w:t xml:space="preserve"> Сравнение и упорядочение однородных величин. </w:t>
      </w:r>
    </w:p>
    <w:p w:rsidR="00A84411" w:rsidRPr="0002679E" w:rsidRDefault="00A84411" w:rsidP="00A84411">
      <w:pPr>
        <w:spacing w:after="109" w:line="247" w:lineRule="auto"/>
        <w:ind w:left="-5" w:right="-15" w:hanging="10"/>
        <w:rPr>
          <w:rFonts w:ascii="Times New Roman" w:hAnsi="Times New Roman" w:cs="Times New Roman"/>
          <w:sz w:val="24"/>
          <w:szCs w:val="24"/>
        </w:rPr>
      </w:pPr>
      <w:r w:rsidRPr="0002679E">
        <w:rPr>
          <w:rFonts w:ascii="Times New Roman" w:hAnsi="Times New Roman" w:cs="Times New Roman"/>
          <w:sz w:val="24"/>
          <w:szCs w:val="24"/>
        </w:rPr>
        <w:t xml:space="preserve"> </w:t>
      </w:r>
      <w:r w:rsidRPr="0002679E">
        <w:rPr>
          <w:rFonts w:ascii="Times New Roman" w:hAnsi="Times New Roman" w:cs="Times New Roman"/>
          <w:sz w:val="24"/>
          <w:szCs w:val="24"/>
        </w:rPr>
        <w:tab/>
      </w:r>
      <w:r w:rsidRPr="0002679E">
        <w:rPr>
          <w:rFonts w:ascii="Times New Roman" w:hAnsi="Times New Roman" w:cs="Times New Roman"/>
          <w:i/>
          <w:sz w:val="24"/>
          <w:szCs w:val="24"/>
        </w:rPr>
        <w:t>Арифметические действия</w:t>
      </w:r>
      <w:r w:rsidRPr="0002679E">
        <w:rPr>
          <w:rFonts w:ascii="Times New Roman" w:hAnsi="Times New Roman" w:cs="Times New Roman"/>
          <w:sz w:val="24"/>
          <w:szCs w:val="24"/>
        </w:rPr>
        <w:t xml:space="preserve"> </w:t>
      </w:r>
    </w:p>
    <w:p w:rsidR="00A84411" w:rsidRPr="0002679E" w:rsidRDefault="00A84411" w:rsidP="00A84411">
      <w:pPr>
        <w:ind w:left="260" w:right="184" w:firstLine="708"/>
        <w:rPr>
          <w:rFonts w:ascii="Times New Roman" w:hAnsi="Times New Roman" w:cs="Times New Roman"/>
          <w:sz w:val="24"/>
          <w:szCs w:val="24"/>
        </w:rPr>
      </w:pPr>
      <w:r w:rsidRPr="0002679E">
        <w:rPr>
          <w:rFonts w:ascii="Times New Roman" w:hAnsi="Times New Roman" w:cs="Times New Roman"/>
          <w:sz w:val="24"/>
          <w:szCs w:val="24"/>
        </w:rPr>
        <w:t xml:space="preserve">Сложение, вычитание, умножение и деление. Названия компонентов и результатов арифметических действий, знаки действий. Таблица сложения. Таблица умножения. Арифметические действия с числами «нуль» и «единица». Взаимосвязь арифметических действий (сложения и вычитания, сложения и умножения, умножения и деления). Нахождение неизвестного компонента </w:t>
      </w:r>
      <w:r w:rsidRPr="0002679E">
        <w:rPr>
          <w:rFonts w:ascii="Times New Roman" w:hAnsi="Times New Roman" w:cs="Times New Roman"/>
          <w:sz w:val="24"/>
          <w:szCs w:val="24"/>
        </w:rPr>
        <w:lastRenderedPageBreak/>
        <w:t xml:space="preserve">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Числовое выражение. Скобки. Порядок выполнения действий в числовых выражениях со скобками и без скобок. Нахождение значения числового выражения. Перестановка и группировка слагаемых в сумме, множителей в произведении. Использование свойств арифметических действий для удобства вычислений. </w:t>
      </w:r>
    </w:p>
    <w:p w:rsidR="00A84411" w:rsidRPr="0002679E" w:rsidRDefault="00A84411" w:rsidP="00A84411">
      <w:pPr>
        <w:spacing w:after="7"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spacing w:after="99"/>
        <w:ind w:left="260" w:right="184" w:firstLine="708"/>
        <w:rPr>
          <w:rFonts w:ascii="Times New Roman" w:hAnsi="Times New Roman" w:cs="Times New Roman"/>
          <w:sz w:val="24"/>
          <w:szCs w:val="24"/>
        </w:rPr>
      </w:pPr>
      <w:r w:rsidRPr="0002679E">
        <w:rPr>
          <w:rFonts w:ascii="Times New Roman" w:hAnsi="Times New Roman" w:cs="Times New Roman"/>
          <w:sz w:val="24"/>
          <w:szCs w:val="24"/>
        </w:rPr>
        <w:t xml:space="preserve">Алгоритмы письменного сложения и вычитания многозначных чисел, умножения и деления многозначных чисел на однозначное, двузначное и трѐхзначное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Использование буквенных выражений при формировании обобщений, при рассмотрении умножения 1 и 0 (1 ∙ а = а, 0 ∙ с = 0 и др.). Уравнение. Решение уравнений (подбором значения неизвестного, на основе соотношений между целым и частью, на основе </w:t>
      </w:r>
    </w:p>
    <w:p w:rsidR="00A84411" w:rsidRPr="0002679E" w:rsidRDefault="00A84411" w:rsidP="00A84411">
      <w:pPr>
        <w:spacing w:after="117"/>
        <w:rPr>
          <w:rFonts w:ascii="Times New Roman" w:hAnsi="Times New Roman" w:cs="Times New Roman"/>
          <w:sz w:val="24"/>
          <w:szCs w:val="24"/>
        </w:rPr>
      </w:pPr>
      <w:r w:rsidRPr="0002679E">
        <w:rPr>
          <w:rFonts w:ascii="Times New Roman" w:hAnsi="Times New Roman" w:cs="Times New Roman"/>
          <w:sz w:val="24"/>
          <w:szCs w:val="24"/>
        </w:rPr>
        <w:t xml:space="preserve"> взаимосвязей между компонентами и результатами арифметических действий). </w:t>
      </w:r>
    </w:p>
    <w:p w:rsidR="00A84411" w:rsidRPr="0002679E" w:rsidRDefault="00A84411" w:rsidP="00A84411">
      <w:pPr>
        <w:spacing w:after="109" w:line="247" w:lineRule="auto"/>
        <w:ind w:left="-5" w:right="-15" w:hanging="10"/>
        <w:rPr>
          <w:rFonts w:ascii="Times New Roman" w:hAnsi="Times New Roman" w:cs="Times New Roman"/>
          <w:sz w:val="24"/>
          <w:szCs w:val="24"/>
        </w:rPr>
      </w:pPr>
      <w:r w:rsidRPr="0002679E">
        <w:rPr>
          <w:rFonts w:ascii="Times New Roman" w:hAnsi="Times New Roman" w:cs="Times New Roman"/>
          <w:sz w:val="24"/>
          <w:szCs w:val="24"/>
        </w:rPr>
        <w:t xml:space="preserve"> </w:t>
      </w:r>
      <w:r w:rsidRPr="0002679E">
        <w:rPr>
          <w:rFonts w:ascii="Times New Roman" w:hAnsi="Times New Roman" w:cs="Times New Roman"/>
          <w:sz w:val="24"/>
          <w:szCs w:val="24"/>
        </w:rPr>
        <w:tab/>
      </w:r>
      <w:r w:rsidRPr="0002679E">
        <w:rPr>
          <w:rFonts w:ascii="Times New Roman" w:hAnsi="Times New Roman" w:cs="Times New Roman"/>
          <w:i/>
          <w:sz w:val="24"/>
          <w:szCs w:val="24"/>
        </w:rPr>
        <w:t>Текстовые задачи</w:t>
      </w:r>
      <w:r w:rsidRPr="0002679E">
        <w:rPr>
          <w:rFonts w:ascii="Times New Roman" w:hAnsi="Times New Roman" w:cs="Times New Roman"/>
          <w:sz w:val="24"/>
          <w:szCs w:val="24"/>
        </w:rPr>
        <w:t xml:space="preserve"> </w:t>
      </w:r>
    </w:p>
    <w:p w:rsidR="00A84411" w:rsidRPr="0002679E" w:rsidRDefault="00A84411" w:rsidP="00A84411">
      <w:pPr>
        <w:spacing w:after="103"/>
        <w:ind w:left="260" w:right="184" w:firstLine="708"/>
        <w:rPr>
          <w:rFonts w:ascii="Times New Roman" w:hAnsi="Times New Roman" w:cs="Times New Roman"/>
          <w:sz w:val="24"/>
          <w:szCs w:val="24"/>
        </w:rPr>
      </w:pPr>
      <w:r w:rsidRPr="0002679E">
        <w:rPr>
          <w:rFonts w:ascii="Times New Roman" w:hAnsi="Times New Roman" w:cs="Times New Roman"/>
          <w:sz w:val="24"/>
          <w:szCs w:val="24"/>
        </w:rPr>
        <w:t xml:space="preserve">Задача. Структура задачи. Решение разнообразных текстовых задач арифметическим способом. Планирование хода решения задач. Текстовые задачи, раскрывающие смысл арифметических действий (сложение, вычитание, умножение и деление). Задачи, содержащие отношения «больше на (в) …», «меньше на (в) …». Задачи, содержащие зависимость, характеризующую процесс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расчѐта стоимости товара (цена, количество, общая стоимость товара. Задачи на время (начало, конец, продолжительность события). Решение задач разными способами. </w:t>
      </w:r>
    </w:p>
    <w:p w:rsidR="00A84411" w:rsidRPr="0002679E" w:rsidRDefault="00A84411" w:rsidP="00A84411">
      <w:pPr>
        <w:spacing w:after="97"/>
        <w:ind w:left="268"/>
        <w:rPr>
          <w:rFonts w:ascii="Times New Roman" w:hAnsi="Times New Roman" w:cs="Times New Roman"/>
          <w:sz w:val="24"/>
          <w:szCs w:val="24"/>
        </w:rPr>
      </w:pPr>
      <w:r w:rsidRPr="0002679E">
        <w:rPr>
          <w:rFonts w:ascii="Times New Roman" w:hAnsi="Times New Roman" w:cs="Times New Roman"/>
          <w:sz w:val="24"/>
          <w:szCs w:val="24"/>
        </w:rPr>
        <w:t xml:space="preserve">Задачи, содержащие долю (половина, треть, четверть, пятая часть и т.п.). </w:t>
      </w:r>
    </w:p>
    <w:p w:rsidR="00A84411" w:rsidRPr="0002679E" w:rsidRDefault="00A84411" w:rsidP="00A84411">
      <w:pPr>
        <w:spacing w:after="113"/>
        <w:ind w:left="-5" w:firstLine="259"/>
        <w:rPr>
          <w:rFonts w:ascii="Times New Roman" w:hAnsi="Times New Roman" w:cs="Times New Roman"/>
          <w:sz w:val="24"/>
          <w:szCs w:val="24"/>
        </w:rPr>
      </w:pPr>
      <w:r w:rsidRPr="0002679E">
        <w:rPr>
          <w:rFonts w:ascii="Times New Roman" w:hAnsi="Times New Roman" w:cs="Times New Roman"/>
          <w:sz w:val="24"/>
          <w:szCs w:val="24"/>
        </w:rPr>
        <w:t xml:space="preserve">Задачи на нахождение доли целого и целого по его доле.  </w:t>
      </w:r>
      <w:r w:rsidRPr="0002679E">
        <w:rPr>
          <w:rFonts w:ascii="Times New Roman" w:hAnsi="Times New Roman" w:cs="Times New Roman"/>
          <w:i/>
          <w:sz w:val="24"/>
          <w:szCs w:val="24"/>
        </w:rPr>
        <w:t>Пространственныеотношения. Геометрические фигуры</w:t>
      </w:r>
      <w:r w:rsidRPr="0002679E">
        <w:rPr>
          <w:rFonts w:ascii="Times New Roman" w:hAnsi="Times New Roman" w:cs="Times New Roman"/>
          <w:sz w:val="24"/>
          <w:szCs w:val="24"/>
        </w:rPr>
        <w:t xml:space="preserve"> </w:t>
      </w:r>
    </w:p>
    <w:p w:rsidR="00A84411" w:rsidRPr="0002679E" w:rsidRDefault="00A84411" w:rsidP="00A84411">
      <w:pPr>
        <w:spacing w:after="98"/>
        <w:ind w:left="260" w:right="184" w:firstLine="708"/>
        <w:rPr>
          <w:rFonts w:ascii="Times New Roman" w:hAnsi="Times New Roman" w:cs="Times New Roman"/>
          <w:sz w:val="24"/>
          <w:szCs w:val="24"/>
        </w:rPr>
      </w:pPr>
      <w:r w:rsidRPr="0002679E">
        <w:rPr>
          <w:rFonts w:ascii="Times New Roman" w:hAnsi="Times New Roman" w:cs="Times New Roman"/>
          <w:sz w:val="24"/>
          <w:szCs w:val="24"/>
        </w:rPr>
        <w:t xml:space="preserve">Взаимное расположение предметов в пространстве и на плоскости (выше— ниже, слева — справа, за — перед, между, сверху — снизу, ближе — дальше, между и др.). Распознавание и изображение геометрических фигур: точка, линия (прямая, кривая), отрезок, луч, угол, ломаная; многоугольник (треугольник, четырѐхугольник, прямоугольник, квадрат, пятиугольник и т. д.). Свойства сторон прямоугольника. Виды треугольников. Геометрические тела. </w:t>
      </w:r>
    </w:p>
    <w:p w:rsidR="00A84411" w:rsidRPr="0002679E" w:rsidRDefault="00A84411" w:rsidP="00A84411">
      <w:pPr>
        <w:spacing w:after="108"/>
        <w:ind w:left="-5" w:firstLine="259"/>
        <w:rPr>
          <w:rFonts w:ascii="Times New Roman" w:hAnsi="Times New Roman" w:cs="Times New Roman"/>
          <w:sz w:val="24"/>
          <w:szCs w:val="24"/>
        </w:rPr>
      </w:pPr>
      <w:r w:rsidRPr="0002679E">
        <w:rPr>
          <w:rFonts w:ascii="Times New Roman" w:hAnsi="Times New Roman" w:cs="Times New Roman"/>
          <w:sz w:val="24"/>
          <w:szCs w:val="24"/>
        </w:rPr>
        <w:t xml:space="preserve">Распознавание и называние геометрических тел: куб, пирамида, шар,  параллелепипед, цилиндр, конус. </w:t>
      </w:r>
    </w:p>
    <w:p w:rsidR="00A84411" w:rsidRPr="0002679E" w:rsidRDefault="00A84411" w:rsidP="00A84411">
      <w:pPr>
        <w:spacing w:after="109" w:line="247" w:lineRule="auto"/>
        <w:ind w:left="-5" w:right="-15" w:hanging="10"/>
        <w:rPr>
          <w:rFonts w:ascii="Times New Roman" w:hAnsi="Times New Roman" w:cs="Times New Roman"/>
          <w:sz w:val="24"/>
          <w:szCs w:val="24"/>
        </w:rPr>
      </w:pPr>
      <w:r w:rsidRPr="0002679E">
        <w:rPr>
          <w:rFonts w:ascii="Times New Roman" w:hAnsi="Times New Roman" w:cs="Times New Roman"/>
          <w:sz w:val="24"/>
          <w:szCs w:val="24"/>
        </w:rPr>
        <w:t xml:space="preserve"> </w:t>
      </w:r>
      <w:r w:rsidRPr="0002679E">
        <w:rPr>
          <w:rFonts w:ascii="Times New Roman" w:hAnsi="Times New Roman" w:cs="Times New Roman"/>
          <w:sz w:val="24"/>
          <w:szCs w:val="24"/>
        </w:rPr>
        <w:tab/>
      </w:r>
      <w:r w:rsidRPr="0002679E">
        <w:rPr>
          <w:rFonts w:ascii="Times New Roman" w:hAnsi="Times New Roman" w:cs="Times New Roman"/>
          <w:i/>
          <w:sz w:val="24"/>
          <w:szCs w:val="24"/>
        </w:rPr>
        <w:t>Геометрические величины</w:t>
      </w:r>
      <w:r w:rsidRPr="0002679E">
        <w:rPr>
          <w:rFonts w:ascii="Times New Roman" w:hAnsi="Times New Roman" w:cs="Times New Roman"/>
          <w:sz w:val="24"/>
          <w:szCs w:val="24"/>
        </w:rPr>
        <w:t xml:space="preserve"> </w:t>
      </w:r>
    </w:p>
    <w:p w:rsidR="00A84411" w:rsidRPr="0002679E" w:rsidRDefault="00A84411" w:rsidP="00A84411">
      <w:pPr>
        <w:ind w:left="260" w:right="188" w:firstLine="708"/>
        <w:rPr>
          <w:rFonts w:ascii="Times New Roman" w:hAnsi="Times New Roman" w:cs="Times New Roman"/>
          <w:sz w:val="24"/>
          <w:szCs w:val="24"/>
        </w:rPr>
      </w:pPr>
      <w:r w:rsidRPr="0002679E">
        <w:rPr>
          <w:rFonts w:ascii="Times New Roman" w:hAnsi="Times New Roman" w:cs="Times New Roman"/>
          <w:sz w:val="24"/>
          <w:szCs w:val="24"/>
        </w:rPr>
        <w:lastRenderedPageBreak/>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прямоугольника, квадрата. Площадь. Единицы площади (квадратный миллиметр, квадратный сантиметр, квадратный дециметр, квадратный метр, квадратный километр). Измерение площади геометрической фигуры. Вычисление площади прямоугольника. </w:t>
      </w:r>
    </w:p>
    <w:p w:rsidR="00A84411" w:rsidRPr="0002679E" w:rsidRDefault="00A84411" w:rsidP="00A84411">
      <w:pPr>
        <w:spacing w:after="5"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spacing w:after="94"/>
        <w:ind w:left="260" w:firstLine="708"/>
        <w:rPr>
          <w:rFonts w:ascii="Times New Roman" w:hAnsi="Times New Roman" w:cs="Times New Roman"/>
          <w:sz w:val="24"/>
          <w:szCs w:val="24"/>
        </w:rPr>
      </w:pPr>
      <w:r w:rsidRPr="0002679E">
        <w:rPr>
          <w:rFonts w:ascii="Times New Roman" w:hAnsi="Times New Roman" w:cs="Times New Roman"/>
          <w:sz w:val="24"/>
          <w:szCs w:val="24"/>
        </w:rPr>
        <w:t xml:space="preserve">Через призму математических заданий происходит развитие мыслительной деятельности и познавательной активности, внимания и </w:t>
      </w:r>
    </w:p>
    <w:p w:rsidR="00A84411" w:rsidRPr="0002679E" w:rsidRDefault="00A84411" w:rsidP="00A84411">
      <w:pPr>
        <w:ind w:left="268"/>
        <w:rPr>
          <w:rFonts w:ascii="Times New Roman" w:hAnsi="Times New Roman" w:cs="Times New Roman"/>
          <w:sz w:val="24"/>
          <w:szCs w:val="24"/>
        </w:rPr>
      </w:pPr>
      <w:r w:rsidRPr="0002679E">
        <w:rPr>
          <w:rFonts w:ascii="Times New Roman" w:hAnsi="Times New Roman" w:cs="Times New Roman"/>
          <w:sz w:val="24"/>
          <w:szCs w:val="24"/>
        </w:rPr>
        <w:t xml:space="preserve">самоконтроля. </w:t>
      </w:r>
    </w:p>
    <w:p w:rsidR="00A84411" w:rsidRPr="0002679E" w:rsidRDefault="00A84411" w:rsidP="00A84411">
      <w:pPr>
        <w:spacing w:after="4"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spacing w:after="94" w:line="240" w:lineRule="auto"/>
        <w:ind w:right="192"/>
        <w:jc w:val="right"/>
        <w:rPr>
          <w:rFonts w:ascii="Times New Roman" w:hAnsi="Times New Roman" w:cs="Times New Roman"/>
          <w:sz w:val="24"/>
          <w:szCs w:val="24"/>
        </w:rPr>
      </w:pPr>
      <w:r w:rsidRPr="0002679E">
        <w:rPr>
          <w:rFonts w:ascii="Times New Roman" w:hAnsi="Times New Roman" w:cs="Times New Roman"/>
          <w:sz w:val="24"/>
          <w:szCs w:val="24"/>
        </w:rPr>
        <w:t>5.</w:t>
      </w:r>
      <w:r w:rsidRPr="0002679E">
        <w:rPr>
          <w:rFonts w:ascii="Times New Roman" w:eastAsia="Arial" w:hAnsi="Times New Roman" w:cs="Times New Roman"/>
          <w:sz w:val="24"/>
          <w:szCs w:val="24"/>
        </w:rPr>
        <w:t xml:space="preserve"> </w:t>
      </w:r>
      <w:r w:rsidRPr="0002679E">
        <w:rPr>
          <w:rFonts w:ascii="Times New Roman" w:hAnsi="Times New Roman" w:cs="Times New Roman"/>
          <w:i/>
          <w:sz w:val="24"/>
          <w:szCs w:val="24"/>
        </w:rPr>
        <w:t xml:space="preserve">Мониторинг </w:t>
      </w:r>
      <w:r w:rsidRPr="0002679E">
        <w:rPr>
          <w:rFonts w:ascii="Times New Roman" w:hAnsi="Times New Roman" w:cs="Times New Roman"/>
          <w:i/>
          <w:sz w:val="24"/>
          <w:szCs w:val="24"/>
        </w:rPr>
        <w:tab/>
        <w:t xml:space="preserve">развития </w:t>
      </w:r>
      <w:r w:rsidRPr="0002679E">
        <w:rPr>
          <w:rFonts w:ascii="Times New Roman" w:hAnsi="Times New Roman" w:cs="Times New Roman"/>
          <w:i/>
          <w:sz w:val="24"/>
          <w:szCs w:val="24"/>
        </w:rPr>
        <w:tab/>
        <w:t xml:space="preserve">высших </w:t>
      </w:r>
      <w:r w:rsidRPr="0002679E">
        <w:rPr>
          <w:rFonts w:ascii="Times New Roman" w:hAnsi="Times New Roman" w:cs="Times New Roman"/>
          <w:i/>
          <w:sz w:val="24"/>
          <w:szCs w:val="24"/>
        </w:rPr>
        <w:tab/>
        <w:t xml:space="preserve">психических </w:t>
      </w:r>
      <w:r w:rsidRPr="0002679E">
        <w:rPr>
          <w:rFonts w:ascii="Times New Roman" w:hAnsi="Times New Roman" w:cs="Times New Roman"/>
          <w:i/>
          <w:sz w:val="24"/>
          <w:szCs w:val="24"/>
        </w:rPr>
        <w:tab/>
        <w:t xml:space="preserve">функций. </w:t>
      </w:r>
    </w:p>
    <w:p w:rsidR="00A84411" w:rsidRPr="0002679E" w:rsidRDefault="00A84411" w:rsidP="00A84411">
      <w:pPr>
        <w:spacing w:after="164"/>
        <w:ind w:left="268"/>
        <w:rPr>
          <w:rFonts w:ascii="Times New Roman" w:hAnsi="Times New Roman" w:cs="Times New Roman"/>
          <w:sz w:val="24"/>
          <w:szCs w:val="24"/>
        </w:rPr>
      </w:pPr>
      <w:r w:rsidRPr="0002679E">
        <w:rPr>
          <w:rFonts w:ascii="Times New Roman" w:hAnsi="Times New Roman" w:cs="Times New Roman"/>
          <w:sz w:val="24"/>
          <w:szCs w:val="24"/>
        </w:rPr>
        <w:t xml:space="preserve">Проводитсяповторное психолого-педагогическое обследование учащихся и сравнение результатов. Определяется эффективность коррекционной работы. </w:t>
      </w:r>
    </w:p>
    <w:p w:rsidR="00A84411" w:rsidRPr="0002679E" w:rsidRDefault="00A84411" w:rsidP="00A84411">
      <w:pPr>
        <w:spacing w:after="81"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spacing w:after="0" w:line="240" w:lineRule="auto"/>
        <w:jc w:val="center"/>
        <w:rPr>
          <w:rFonts w:ascii="Times New Roman" w:hAnsi="Times New Roman" w:cs="Times New Roman"/>
          <w:sz w:val="24"/>
          <w:szCs w:val="24"/>
        </w:rPr>
      </w:pPr>
      <w:r w:rsidRPr="0002679E">
        <w:rPr>
          <w:rFonts w:ascii="Times New Roman" w:hAnsi="Times New Roman" w:cs="Times New Roman"/>
          <w:i/>
          <w:sz w:val="24"/>
          <w:szCs w:val="24"/>
          <w:u w:val="single" w:color="000000"/>
        </w:rPr>
        <w:t>Основные направления коррекционно-развивающей работы:</w:t>
      </w:r>
      <w:r w:rsidRPr="0002679E">
        <w:rPr>
          <w:rFonts w:ascii="Times New Roman" w:hAnsi="Times New Roman" w:cs="Times New Roman"/>
          <w:sz w:val="24"/>
          <w:szCs w:val="24"/>
        </w:rPr>
        <w:t xml:space="preserve"> </w:t>
      </w:r>
    </w:p>
    <w:p w:rsidR="00A84411" w:rsidRPr="0002679E" w:rsidRDefault="00A84411" w:rsidP="00A84411">
      <w:pPr>
        <w:spacing w:after="0"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spacing w:after="49"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spacing w:after="109" w:line="247" w:lineRule="auto"/>
        <w:ind w:left="-5" w:right="-15" w:hanging="10"/>
        <w:rPr>
          <w:rFonts w:ascii="Times New Roman" w:hAnsi="Times New Roman" w:cs="Times New Roman"/>
          <w:sz w:val="24"/>
          <w:szCs w:val="24"/>
        </w:rPr>
      </w:pPr>
      <w:r w:rsidRPr="0002679E">
        <w:rPr>
          <w:rFonts w:ascii="Times New Roman" w:hAnsi="Times New Roman" w:cs="Times New Roman"/>
          <w:sz w:val="24"/>
          <w:szCs w:val="24"/>
          <w:vertAlign w:val="subscript"/>
        </w:rPr>
        <w:t xml:space="preserve"> </w:t>
      </w:r>
      <w:r w:rsidRPr="0002679E">
        <w:rPr>
          <w:rFonts w:ascii="Times New Roman" w:hAnsi="Times New Roman" w:cs="Times New Roman"/>
          <w:i/>
          <w:sz w:val="24"/>
          <w:szCs w:val="24"/>
        </w:rPr>
        <w:t>Совершенствование движений и сенсомоторного развития:</w:t>
      </w:r>
      <w:r w:rsidRPr="0002679E">
        <w:rPr>
          <w:rFonts w:ascii="Times New Roman" w:hAnsi="Times New Roman" w:cs="Times New Roman"/>
          <w:sz w:val="24"/>
          <w:szCs w:val="24"/>
        </w:rPr>
        <w:t xml:space="preserve"> </w:t>
      </w:r>
    </w:p>
    <w:p w:rsidR="00A84411" w:rsidRPr="0002679E" w:rsidRDefault="00A84411" w:rsidP="006413B6">
      <w:pPr>
        <w:numPr>
          <w:ilvl w:val="0"/>
          <w:numId w:val="16"/>
        </w:numPr>
        <w:spacing w:after="133" w:line="252" w:lineRule="auto"/>
        <w:ind w:right="5086" w:hanging="278"/>
        <w:jc w:val="both"/>
        <w:rPr>
          <w:rFonts w:ascii="Times New Roman" w:hAnsi="Times New Roman" w:cs="Times New Roman"/>
          <w:sz w:val="24"/>
          <w:szCs w:val="24"/>
        </w:rPr>
      </w:pPr>
      <w:r w:rsidRPr="0002679E">
        <w:rPr>
          <w:rFonts w:ascii="Times New Roman" w:hAnsi="Times New Roman" w:cs="Times New Roman"/>
          <w:sz w:val="24"/>
          <w:szCs w:val="24"/>
        </w:rPr>
        <w:t xml:space="preserve">развитие мелкой моторики кисти и пальцев рук; </w:t>
      </w:r>
    </w:p>
    <w:p w:rsidR="00A84411" w:rsidRPr="0002679E" w:rsidRDefault="00A84411" w:rsidP="006413B6">
      <w:pPr>
        <w:numPr>
          <w:ilvl w:val="0"/>
          <w:numId w:val="16"/>
        </w:numPr>
        <w:spacing w:after="9" w:line="252" w:lineRule="auto"/>
        <w:ind w:right="5086" w:hanging="278"/>
        <w:jc w:val="both"/>
        <w:rPr>
          <w:rFonts w:ascii="Times New Roman" w:hAnsi="Times New Roman" w:cs="Times New Roman"/>
          <w:sz w:val="24"/>
          <w:szCs w:val="24"/>
        </w:rPr>
      </w:pPr>
      <w:r w:rsidRPr="0002679E">
        <w:rPr>
          <w:rFonts w:ascii="Times New Roman" w:hAnsi="Times New Roman" w:cs="Times New Roman"/>
          <w:sz w:val="24"/>
          <w:szCs w:val="24"/>
        </w:rPr>
        <w:t>развитие навыков каллиграфии; 3.</w:t>
      </w:r>
      <w:r w:rsidRPr="0002679E">
        <w:rPr>
          <w:rFonts w:ascii="Times New Roman" w:eastAsia="Arial" w:hAnsi="Times New Roman" w:cs="Times New Roman"/>
          <w:sz w:val="24"/>
          <w:szCs w:val="24"/>
        </w:rPr>
        <w:t xml:space="preserve"> </w:t>
      </w:r>
      <w:r w:rsidRPr="0002679E">
        <w:rPr>
          <w:rFonts w:ascii="Times New Roman" w:hAnsi="Times New Roman" w:cs="Times New Roman"/>
          <w:sz w:val="24"/>
          <w:szCs w:val="24"/>
        </w:rPr>
        <w:t xml:space="preserve">развитие артикуляционной моторики </w:t>
      </w:r>
    </w:p>
    <w:p w:rsidR="00A84411" w:rsidRPr="0002679E" w:rsidRDefault="00A84411" w:rsidP="00A84411">
      <w:pPr>
        <w:spacing w:after="0"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spacing w:after="51"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spacing w:after="109" w:line="247" w:lineRule="auto"/>
        <w:ind w:left="-5" w:right="-15" w:hanging="10"/>
        <w:rPr>
          <w:rFonts w:ascii="Times New Roman" w:hAnsi="Times New Roman" w:cs="Times New Roman"/>
          <w:sz w:val="24"/>
          <w:szCs w:val="24"/>
        </w:rPr>
      </w:pPr>
      <w:r w:rsidRPr="0002679E">
        <w:rPr>
          <w:rFonts w:ascii="Times New Roman" w:hAnsi="Times New Roman" w:cs="Times New Roman"/>
          <w:sz w:val="24"/>
          <w:szCs w:val="24"/>
          <w:vertAlign w:val="subscript"/>
        </w:rPr>
        <w:t xml:space="preserve"> </w:t>
      </w:r>
      <w:r w:rsidRPr="0002679E">
        <w:rPr>
          <w:rFonts w:ascii="Times New Roman" w:hAnsi="Times New Roman" w:cs="Times New Roman"/>
          <w:i/>
          <w:sz w:val="24"/>
          <w:szCs w:val="24"/>
        </w:rPr>
        <w:t>Коррекция отдельных сторон психической деятельности:</w:t>
      </w:r>
      <w:r w:rsidRPr="0002679E">
        <w:rPr>
          <w:rFonts w:ascii="Times New Roman" w:hAnsi="Times New Roman" w:cs="Times New Roman"/>
          <w:sz w:val="24"/>
          <w:szCs w:val="24"/>
        </w:rPr>
        <w:t xml:space="preserve"> </w:t>
      </w:r>
    </w:p>
    <w:p w:rsidR="00A84411" w:rsidRPr="0002679E" w:rsidRDefault="00A84411" w:rsidP="006413B6">
      <w:pPr>
        <w:numPr>
          <w:ilvl w:val="0"/>
          <w:numId w:val="17"/>
        </w:numPr>
        <w:spacing w:after="137"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 xml:space="preserve">развитие зрительного восприятия и узнавания; </w:t>
      </w:r>
    </w:p>
    <w:p w:rsidR="00A84411" w:rsidRPr="0002679E" w:rsidRDefault="00A84411" w:rsidP="006413B6">
      <w:pPr>
        <w:numPr>
          <w:ilvl w:val="0"/>
          <w:numId w:val="17"/>
        </w:numPr>
        <w:spacing w:after="151"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 xml:space="preserve">развитие зрительной памяти и узнавания; </w:t>
      </w:r>
    </w:p>
    <w:p w:rsidR="00A84411" w:rsidRPr="0002679E" w:rsidRDefault="00A84411" w:rsidP="006413B6">
      <w:pPr>
        <w:numPr>
          <w:ilvl w:val="0"/>
          <w:numId w:val="17"/>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 xml:space="preserve">формирование обобщенных представлений о свойствах предметов (цвет,  форма, величина); </w:t>
      </w:r>
    </w:p>
    <w:p w:rsidR="00A84411" w:rsidRPr="0002679E" w:rsidRDefault="00A84411" w:rsidP="006413B6">
      <w:pPr>
        <w:numPr>
          <w:ilvl w:val="0"/>
          <w:numId w:val="17"/>
        </w:numPr>
        <w:spacing w:after="134"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 xml:space="preserve">развитие пространственных представлений и ориентации; </w:t>
      </w:r>
    </w:p>
    <w:p w:rsidR="00A84411" w:rsidRPr="0002679E" w:rsidRDefault="00A84411" w:rsidP="006413B6">
      <w:pPr>
        <w:numPr>
          <w:ilvl w:val="0"/>
          <w:numId w:val="17"/>
        </w:numPr>
        <w:spacing w:after="9"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 xml:space="preserve">развитие временных понятий; </w:t>
      </w:r>
    </w:p>
    <w:p w:rsidR="00A84411" w:rsidRPr="0002679E" w:rsidRDefault="00A84411" w:rsidP="006413B6">
      <w:pPr>
        <w:numPr>
          <w:ilvl w:val="0"/>
          <w:numId w:val="17"/>
        </w:numPr>
        <w:spacing w:after="208" w:line="271"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lastRenderedPageBreak/>
        <w:t>развитие слухового внимания и памяти; 7.</w:t>
      </w:r>
      <w:r w:rsidRPr="0002679E">
        <w:rPr>
          <w:rFonts w:ascii="Times New Roman" w:eastAsia="Arial" w:hAnsi="Times New Roman" w:cs="Times New Roman"/>
          <w:sz w:val="24"/>
          <w:szCs w:val="24"/>
        </w:rPr>
        <w:t xml:space="preserve"> </w:t>
      </w:r>
      <w:r w:rsidRPr="0002679E">
        <w:rPr>
          <w:rFonts w:ascii="Times New Roman" w:hAnsi="Times New Roman" w:cs="Times New Roman"/>
          <w:sz w:val="24"/>
          <w:szCs w:val="24"/>
        </w:rPr>
        <w:t xml:space="preserve">развитие фонетико-фонематических представлений, формирование звукового анализа </w:t>
      </w:r>
    </w:p>
    <w:p w:rsidR="00A84411" w:rsidRPr="0002679E" w:rsidRDefault="00A84411" w:rsidP="00A84411">
      <w:pPr>
        <w:spacing w:after="80"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spacing w:after="109" w:line="247" w:lineRule="auto"/>
        <w:ind w:left="-5" w:right="-15" w:hanging="10"/>
        <w:rPr>
          <w:rFonts w:ascii="Times New Roman" w:hAnsi="Times New Roman" w:cs="Times New Roman"/>
          <w:sz w:val="24"/>
          <w:szCs w:val="24"/>
        </w:rPr>
      </w:pPr>
      <w:r w:rsidRPr="0002679E">
        <w:rPr>
          <w:rFonts w:ascii="Times New Roman" w:hAnsi="Times New Roman" w:cs="Times New Roman"/>
          <w:sz w:val="24"/>
          <w:szCs w:val="24"/>
          <w:vertAlign w:val="subscript"/>
        </w:rPr>
        <w:t xml:space="preserve"> </w:t>
      </w:r>
      <w:r w:rsidRPr="0002679E">
        <w:rPr>
          <w:rFonts w:ascii="Times New Roman" w:hAnsi="Times New Roman" w:cs="Times New Roman"/>
          <w:i/>
          <w:sz w:val="24"/>
          <w:szCs w:val="24"/>
        </w:rPr>
        <w:t>Развитие основных мыслительных операций:</w:t>
      </w:r>
      <w:r w:rsidRPr="0002679E">
        <w:rPr>
          <w:rFonts w:ascii="Times New Roman" w:hAnsi="Times New Roman" w:cs="Times New Roman"/>
          <w:sz w:val="24"/>
          <w:szCs w:val="24"/>
        </w:rPr>
        <w:t xml:space="preserve"> </w:t>
      </w:r>
    </w:p>
    <w:p w:rsidR="00A84411" w:rsidRPr="0002679E" w:rsidRDefault="00A84411" w:rsidP="006413B6">
      <w:pPr>
        <w:numPr>
          <w:ilvl w:val="0"/>
          <w:numId w:val="18"/>
        </w:numPr>
        <w:spacing w:after="149" w:line="252" w:lineRule="auto"/>
        <w:ind w:right="11" w:firstLine="262"/>
        <w:jc w:val="both"/>
        <w:rPr>
          <w:rFonts w:ascii="Times New Roman" w:hAnsi="Times New Roman" w:cs="Times New Roman"/>
          <w:sz w:val="24"/>
          <w:szCs w:val="24"/>
        </w:rPr>
      </w:pPr>
      <w:r w:rsidRPr="0002679E">
        <w:rPr>
          <w:rFonts w:ascii="Times New Roman" w:hAnsi="Times New Roman" w:cs="Times New Roman"/>
          <w:sz w:val="24"/>
          <w:szCs w:val="24"/>
        </w:rPr>
        <w:t xml:space="preserve">формирование навыков относительно анализа; </w:t>
      </w:r>
    </w:p>
    <w:p w:rsidR="00A84411" w:rsidRPr="0002679E" w:rsidRDefault="00A84411" w:rsidP="006413B6">
      <w:pPr>
        <w:numPr>
          <w:ilvl w:val="0"/>
          <w:numId w:val="18"/>
        </w:numPr>
        <w:spacing w:after="146" w:line="252" w:lineRule="auto"/>
        <w:ind w:right="11" w:firstLine="262"/>
        <w:jc w:val="both"/>
        <w:rPr>
          <w:rFonts w:ascii="Times New Roman" w:hAnsi="Times New Roman" w:cs="Times New Roman"/>
          <w:sz w:val="24"/>
          <w:szCs w:val="24"/>
        </w:rPr>
      </w:pPr>
      <w:r w:rsidRPr="0002679E">
        <w:rPr>
          <w:rFonts w:ascii="Times New Roman" w:hAnsi="Times New Roman" w:cs="Times New Roman"/>
          <w:sz w:val="24"/>
          <w:szCs w:val="24"/>
        </w:rPr>
        <w:t xml:space="preserve">развитие навыка группировки и классификации (на базе овладения  основными родовыми понятиями); </w:t>
      </w:r>
    </w:p>
    <w:p w:rsidR="00A84411" w:rsidRPr="0002679E" w:rsidRDefault="00A84411" w:rsidP="006413B6">
      <w:pPr>
        <w:numPr>
          <w:ilvl w:val="0"/>
          <w:numId w:val="18"/>
        </w:numPr>
        <w:spacing w:after="127" w:line="252" w:lineRule="auto"/>
        <w:ind w:right="11" w:firstLine="262"/>
        <w:jc w:val="both"/>
        <w:rPr>
          <w:rFonts w:ascii="Times New Roman" w:hAnsi="Times New Roman" w:cs="Times New Roman"/>
          <w:sz w:val="24"/>
          <w:szCs w:val="24"/>
        </w:rPr>
      </w:pPr>
      <w:r w:rsidRPr="0002679E">
        <w:rPr>
          <w:rFonts w:ascii="Times New Roman" w:hAnsi="Times New Roman" w:cs="Times New Roman"/>
          <w:sz w:val="24"/>
          <w:szCs w:val="24"/>
        </w:rPr>
        <w:t xml:space="preserve">формирование умения работать по словесной и письменной инструкции,  алгоритму; </w:t>
      </w:r>
    </w:p>
    <w:p w:rsidR="00A84411" w:rsidRPr="0002679E" w:rsidRDefault="00A84411" w:rsidP="006413B6">
      <w:pPr>
        <w:numPr>
          <w:ilvl w:val="0"/>
          <w:numId w:val="18"/>
        </w:numPr>
        <w:spacing w:after="9" w:line="252" w:lineRule="auto"/>
        <w:ind w:right="11" w:firstLine="262"/>
        <w:jc w:val="both"/>
        <w:rPr>
          <w:rFonts w:ascii="Times New Roman" w:hAnsi="Times New Roman" w:cs="Times New Roman"/>
          <w:sz w:val="24"/>
          <w:szCs w:val="24"/>
        </w:rPr>
      </w:pPr>
      <w:r w:rsidRPr="0002679E">
        <w:rPr>
          <w:rFonts w:ascii="Times New Roman" w:hAnsi="Times New Roman" w:cs="Times New Roman"/>
          <w:sz w:val="24"/>
          <w:szCs w:val="24"/>
        </w:rPr>
        <w:t>формирование умения планировать свою деятельность; 5.</w:t>
      </w:r>
      <w:r w:rsidRPr="0002679E">
        <w:rPr>
          <w:rFonts w:ascii="Times New Roman" w:eastAsia="Arial" w:hAnsi="Times New Roman" w:cs="Times New Roman"/>
          <w:sz w:val="24"/>
          <w:szCs w:val="24"/>
        </w:rPr>
        <w:t xml:space="preserve"> </w:t>
      </w:r>
      <w:r w:rsidRPr="0002679E">
        <w:rPr>
          <w:rFonts w:ascii="Times New Roman" w:hAnsi="Times New Roman" w:cs="Times New Roman"/>
          <w:sz w:val="24"/>
          <w:szCs w:val="24"/>
        </w:rPr>
        <w:t xml:space="preserve">развитие комбинаторных способностей </w:t>
      </w:r>
    </w:p>
    <w:p w:rsidR="00A84411" w:rsidRPr="0002679E" w:rsidRDefault="00A84411" w:rsidP="00A84411">
      <w:pPr>
        <w:spacing w:after="0"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spacing w:after="51"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spacing w:after="109" w:line="247" w:lineRule="auto"/>
        <w:ind w:left="-5" w:right="-15" w:hanging="10"/>
        <w:rPr>
          <w:rFonts w:ascii="Times New Roman" w:hAnsi="Times New Roman" w:cs="Times New Roman"/>
          <w:sz w:val="24"/>
          <w:szCs w:val="24"/>
        </w:rPr>
      </w:pPr>
      <w:r w:rsidRPr="0002679E">
        <w:rPr>
          <w:rFonts w:ascii="Times New Roman" w:hAnsi="Times New Roman" w:cs="Times New Roman"/>
          <w:sz w:val="24"/>
          <w:szCs w:val="24"/>
          <w:vertAlign w:val="subscript"/>
        </w:rPr>
        <w:t xml:space="preserve"> </w:t>
      </w:r>
      <w:r w:rsidRPr="0002679E">
        <w:rPr>
          <w:rFonts w:ascii="Times New Roman" w:hAnsi="Times New Roman" w:cs="Times New Roman"/>
          <w:i/>
          <w:sz w:val="24"/>
          <w:szCs w:val="24"/>
        </w:rPr>
        <w:t>Развитие различных видов мышления:</w:t>
      </w:r>
      <w:r w:rsidRPr="0002679E">
        <w:rPr>
          <w:rFonts w:ascii="Times New Roman" w:hAnsi="Times New Roman" w:cs="Times New Roman"/>
          <w:sz w:val="24"/>
          <w:szCs w:val="24"/>
        </w:rPr>
        <w:t xml:space="preserve"> </w:t>
      </w:r>
    </w:p>
    <w:p w:rsidR="00A84411" w:rsidRPr="0002679E" w:rsidRDefault="00A84411" w:rsidP="006413B6">
      <w:pPr>
        <w:numPr>
          <w:ilvl w:val="0"/>
          <w:numId w:val="19"/>
        </w:numPr>
        <w:spacing w:after="148"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 xml:space="preserve">развитие наглядно-образного мышления; </w:t>
      </w:r>
    </w:p>
    <w:p w:rsidR="00A84411" w:rsidRPr="0002679E" w:rsidRDefault="00A84411" w:rsidP="006413B6">
      <w:pPr>
        <w:numPr>
          <w:ilvl w:val="0"/>
          <w:numId w:val="19"/>
        </w:numPr>
        <w:spacing w:after="157"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 xml:space="preserve">развитие словесно-логического мышления (умение видеть и устанавливать логические связи между предметами, явлениями, событиями); </w:t>
      </w:r>
    </w:p>
    <w:p w:rsidR="00A84411" w:rsidRPr="0002679E" w:rsidRDefault="00A84411" w:rsidP="00A84411">
      <w:pPr>
        <w:spacing w:after="81"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spacing w:after="109" w:line="247" w:lineRule="auto"/>
        <w:ind w:left="-5" w:right="-15" w:hanging="10"/>
        <w:rPr>
          <w:rFonts w:ascii="Times New Roman" w:hAnsi="Times New Roman" w:cs="Times New Roman"/>
          <w:sz w:val="24"/>
          <w:szCs w:val="24"/>
        </w:rPr>
      </w:pPr>
      <w:r w:rsidRPr="0002679E">
        <w:rPr>
          <w:rFonts w:ascii="Times New Roman" w:hAnsi="Times New Roman" w:cs="Times New Roman"/>
          <w:sz w:val="24"/>
          <w:szCs w:val="24"/>
          <w:vertAlign w:val="subscript"/>
        </w:rPr>
        <w:t xml:space="preserve"> </w:t>
      </w:r>
      <w:r w:rsidRPr="0002679E">
        <w:rPr>
          <w:rFonts w:ascii="Times New Roman" w:hAnsi="Times New Roman" w:cs="Times New Roman"/>
          <w:i/>
          <w:sz w:val="24"/>
          <w:szCs w:val="24"/>
        </w:rPr>
        <w:t>Коррекция нарушений в развитии эмоционально-личностной сферы:</w:t>
      </w:r>
      <w:r w:rsidRPr="0002679E">
        <w:rPr>
          <w:rFonts w:ascii="Times New Roman" w:hAnsi="Times New Roman" w:cs="Times New Roman"/>
          <w:sz w:val="24"/>
          <w:szCs w:val="24"/>
        </w:rPr>
        <w:t xml:space="preserve"> </w:t>
      </w:r>
    </w:p>
    <w:p w:rsidR="00A84411" w:rsidRPr="0002679E" w:rsidRDefault="00A84411" w:rsidP="006413B6">
      <w:pPr>
        <w:numPr>
          <w:ilvl w:val="0"/>
          <w:numId w:val="20"/>
        </w:numPr>
        <w:spacing w:after="150"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 xml:space="preserve">Предупреждение психофизиологических перегрузок, эмоциональных срывов. </w:t>
      </w:r>
    </w:p>
    <w:p w:rsidR="00A84411" w:rsidRPr="0002679E" w:rsidRDefault="00A84411" w:rsidP="006413B6">
      <w:pPr>
        <w:numPr>
          <w:ilvl w:val="0"/>
          <w:numId w:val="20"/>
        </w:numPr>
        <w:spacing w:after="86" w:line="252" w:lineRule="auto"/>
        <w:ind w:right="11" w:hanging="278"/>
        <w:jc w:val="both"/>
        <w:rPr>
          <w:rFonts w:ascii="Times New Roman" w:hAnsi="Times New Roman" w:cs="Times New Roman"/>
          <w:sz w:val="24"/>
          <w:szCs w:val="24"/>
        </w:rPr>
      </w:pPr>
      <w:r w:rsidRPr="0002679E">
        <w:rPr>
          <w:rFonts w:ascii="Times New Roman" w:hAnsi="Times New Roman" w:cs="Times New Roman"/>
          <w:sz w:val="24"/>
          <w:szCs w:val="24"/>
        </w:rPr>
        <w:t xml:space="preserve">Создание климата психологического комфорта, обеспечение успешной учебной деятельности. </w:t>
      </w:r>
    </w:p>
    <w:p w:rsidR="00A84411" w:rsidRPr="0002679E" w:rsidRDefault="00A84411" w:rsidP="00A84411">
      <w:pPr>
        <w:spacing w:after="105"/>
        <w:ind w:left="-5" w:right="308" w:firstLine="259"/>
        <w:rPr>
          <w:rFonts w:ascii="Times New Roman" w:hAnsi="Times New Roman" w:cs="Times New Roman"/>
          <w:sz w:val="24"/>
          <w:szCs w:val="24"/>
        </w:rPr>
      </w:pPr>
      <w:r w:rsidRPr="0002679E">
        <w:rPr>
          <w:rFonts w:ascii="Times New Roman" w:hAnsi="Times New Roman" w:cs="Times New Roman"/>
          <w:sz w:val="24"/>
          <w:szCs w:val="24"/>
        </w:rPr>
        <w:t>Программа рассчитана на учащихся 1-4 классов. Занятия строятся на сочетании различных форм организации образовательного процесса:  групповой и</w:t>
      </w:r>
      <w:r w:rsidRPr="0002679E">
        <w:rPr>
          <w:rFonts w:ascii="Times New Roman" w:eastAsia="Arial" w:hAnsi="Times New Roman" w:cs="Times New Roman"/>
          <w:sz w:val="24"/>
          <w:szCs w:val="24"/>
        </w:rPr>
        <w:t xml:space="preserve"> </w:t>
      </w:r>
      <w:r w:rsidRPr="0002679E">
        <w:rPr>
          <w:rFonts w:ascii="Times New Roman" w:hAnsi="Times New Roman" w:cs="Times New Roman"/>
          <w:sz w:val="24"/>
          <w:szCs w:val="24"/>
        </w:rPr>
        <w:t xml:space="preserve">индивидуальной, а также на современных технологиях: </w:t>
      </w:r>
    </w:p>
    <w:p w:rsidR="00A84411" w:rsidRPr="0002679E" w:rsidRDefault="00A84411" w:rsidP="006413B6">
      <w:pPr>
        <w:numPr>
          <w:ilvl w:val="0"/>
          <w:numId w:val="21"/>
        </w:numPr>
        <w:spacing w:after="107" w:line="240" w:lineRule="auto"/>
        <w:ind w:right="304" w:hanging="163"/>
        <w:jc w:val="both"/>
        <w:rPr>
          <w:rFonts w:ascii="Times New Roman" w:hAnsi="Times New Roman" w:cs="Times New Roman"/>
          <w:sz w:val="24"/>
          <w:szCs w:val="24"/>
        </w:rPr>
      </w:pPr>
      <w:r w:rsidRPr="0002679E">
        <w:rPr>
          <w:rFonts w:ascii="Times New Roman" w:hAnsi="Times New Roman" w:cs="Times New Roman"/>
          <w:sz w:val="24"/>
          <w:szCs w:val="24"/>
        </w:rPr>
        <w:t xml:space="preserve">технологии развития умственной деятельности: </w:t>
      </w:r>
    </w:p>
    <w:p w:rsidR="00A84411" w:rsidRPr="0002679E" w:rsidRDefault="00A84411" w:rsidP="006413B6">
      <w:pPr>
        <w:numPr>
          <w:ilvl w:val="0"/>
          <w:numId w:val="21"/>
        </w:numPr>
        <w:spacing w:after="113" w:line="252" w:lineRule="auto"/>
        <w:ind w:right="304" w:hanging="163"/>
        <w:jc w:val="both"/>
        <w:rPr>
          <w:rFonts w:ascii="Times New Roman" w:hAnsi="Times New Roman" w:cs="Times New Roman"/>
          <w:sz w:val="24"/>
          <w:szCs w:val="24"/>
        </w:rPr>
      </w:pPr>
      <w:r w:rsidRPr="0002679E">
        <w:rPr>
          <w:rFonts w:ascii="Times New Roman" w:hAnsi="Times New Roman" w:cs="Times New Roman"/>
          <w:sz w:val="24"/>
          <w:szCs w:val="24"/>
        </w:rPr>
        <w:t xml:space="preserve">проблемно-поисковые </w:t>
      </w:r>
    </w:p>
    <w:p w:rsidR="00A84411" w:rsidRPr="0002679E" w:rsidRDefault="00A84411" w:rsidP="006413B6">
      <w:pPr>
        <w:numPr>
          <w:ilvl w:val="0"/>
          <w:numId w:val="21"/>
        </w:numPr>
        <w:spacing w:after="101" w:line="252" w:lineRule="auto"/>
        <w:ind w:right="304" w:hanging="163"/>
        <w:jc w:val="both"/>
        <w:rPr>
          <w:rFonts w:ascii="Times New Roman" w:hAnsi="Times New Roman" w:cs="Times New Roman"/>
          <w:sz w:val="24"/>
          <w:szCs w:val="24"/>
        </w:rPr>
      </w:pPr>
      <w:r w:rsidRPr="0002679E">
        <w:rPr>
          <w:rFonts w:ascii="Times New Roman" w:hAnsi="Times New Roman" w:cs="Times New Roman"/>
          <w:sz w:val="24"/>
          <w:szCs w:val="24"/>
        </w:rPr>
        <w:t xml:space="preserve">технологии моделирующего обучения (учебные </w:t>
      </w:r>
      <w:r w:rsidRPr="0002679E">
        <w:rPr>
          <w:rFonts w:ascii="Times New Roman" w:hAnsi="Times New Roman" w:cs="Times New Roman"/>
          <w:sz w:val="24"/>
          <w:szCs w:val="24"/>
          <w:vertAlign w:val="subscript"/>
        </w:rPr>
        <w:t xml:space="preserve"> </w:t>
      </w:r>
      <w:r w:rsidRPr="0002679E">
        <w:rPr>
          <w:rFonts w:ascii="Times New Roman" w:hAnsi="Times New Roman" w:cs="Times New Roman"/>
          <w:sz w:val="24"/>
          <w:szCs w:val="24"/>
        </w:rPr>
        <w:t xml:space="preserve">игры); - коммуникативно-диалоговые. </w:t>
      </w:r>
    </w:p>
    <w:p w:rsidR="00A84411" w:rsidRPr="0002679E" w:rsidRDefault="00A84411" w:rsidP="006413B6">
      <w:pPr>
        <w:numPr>
          <w:ilvl w:val="0"/>
          <w:numId w:val="21"/>
        </w:numPr>
        <w:spacing w:after="9" w:line="252" w:lineRule="auto"/>
        <w:ind w:right="304" w:hanging="163"/>
        <w:jc w:val="both"/>
        <w:rPr>
          <w:rFonts w:ascii="Times New Roman" w:hAnsi="Times New Roman" w:cs="Times New Roman"/>
          <w:sz w:val="24"/>
          <w:szCs w:val="24"/>
        </w:rPr>
      </w:pPr>
      <w:r w:rsidRPr="0002679E">
        <w:rPr>
          <w:rFonts w:ascii="Times New Roman" w:hAnsi="Times New Roman" w:cs="Times New Roman"/>
          <w:sz w:val="24"/>
          <w:szCs w:val="24"/>
        </w:rPr>
        <w:t xml:space="preserve">технологии группового обучения (работа в парах, в малых группах). группы зачисляются дети с однородной структурой нарушения. Групповые занятия проводятся в часы, свободные от уроков, с учетом режима работы школы. Занятия носят коррекционо-развивающую </w:t>
      </w:r>
      <w:r w:rsidRPr="0002679E">
        <w:rPr>
          <w:rFonts w:ascii="Times New Roman" w:hAnsi="Times New Roman" w:cs="Times New Roman"/>
          <w:sz w:val="24"/>
          <w:szCs w:val="24"/>
        </w:rPr>
        <w:lastRenderedPageBreak/>
        <w:t xml:space="preserve">и предметнуюнаправленность. Периодичность и продолжительность занятий зависит от тяжести и характера нарушения, а суммарная нагрузка на ребенка определяется с учетом работы с ним других специалистов. </w:t>
      </w:r>
    </w:p>
    <w:p w:rsidR="00A84411" w:rsidRPr="0002679E" w:rsidRDefault="00A84411" w:rsidP="00A84411">
      <w:pPr>
        <w:spacing w:after="55"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spacing w:after="109" w:line="247" w:lineRule="auto"/>
        <w:ind w:left="270" w:right="-15" w:hanging="10"/>
        <w:rPr>
          <w:rFonts w:ascii="Times New Roman" w:hAnsi="Times New Roman" w:cs="Times New Roman"/>
          <w:sz w:val="24"/>
          <w:szCs w:val="24"/>
        </w:rPr>
      </w:pPr>
      <w:r w:rsidRPr="0002679E">
        <w:rPr>
          <w:rFonts w:ascii="Times New Roman" w:hAnsi="Times New Roman" w:cs="Times New Roman"/>
          <w:i/>
          <w:sz w:val="24"/>
          <w:szCs w:val="24"/>
        </w:rPr>
        <w:t xml:space="preserve">Критерии </w:t>
      </w:r>
      <w:r w:rsidRPr="0002679E">
        <w:rPr>
          <w:rFonts w:ascii="Times New Roman" w:hAnsi="Times New Roman" w:cs="Times New Roman"/>
          <w:i/>
          <w:sz w:val="24"/>
          <w:szCs w:val="24"/>
        </w:rPr>
        <w:tab/>
        <w:t xml:space="preserve">оценки </w:t>
      </w:r>
      <w:r w:rsidRPr="0002679E">
        <w:rPr>
          <w:rFonts w:ascii="Times New Roman" w:hAnsi="Times New Roman" w:cs="Times New Roman"/>
          <w:i/>
          <w:sz w:val="24"/>
          <w:szCs w:val="24"/>
        </w:rPr>
        <w:tab/>
        <w:t xml:space="preserve">результативности </w:t>
      </w:r>
      <w:r w:rsidRPr="0002679E">
        <w:rPr>
          <w:rFonts w:ascii="Times New Roman" w:hAnsi="Times New Roman" w:cs="Times New Roman"/>
          <w:i/>
          <w:sz w:val="24"/>
          <w:szCs w:val="24"/>
        </w:rPr>
        <w:tab/>
        <w:t xml:space="preserve">работы </w:t>
      </w:r>
      <w:r w:rsidRPr="0002679E">
        <w:rPr>
          <w:rFonts w:ascii="Times New Roman" w:hAnsi="Times New Roman" w:cs="Times New Roman"/>
          <w:i/>
          <w:sz w:val="24"/>
          <w:szCs w:val="24"/>
        </w:rPr>
        <w:tab/>
        <w:t xml:space="preserve">по </w:t>
      </w:r>
      <w:r w:rsidRPr="0002679E">
        <w:rPr>
          <w:rFonts w:ascii="Times New Roman" w:hAnsi="Times New Roman" w:cs="Times New Roman"/>
          <w:i/>
          <w:sz w:val="24"/>
          <w:szCs w:val="24"/>
        </w:rPr>
        <w:tab/>
        <w:t xml:space="preserve">программе. </w:t>
      </w:r>
    </w:p>
    <w:p w:rsidR="00A84411" w:rsidRPr="0002679E" w:rsidRDefault="00A84411" w:rsidP="00A84411">
      <w:pPr>
        <w:ind w:left="268" w:right="184"/>
        <w:rPr>
          <w:rFonts w:ascii="Times New Roman" w:hAnsi="Times New Roman" w:cs="Times New Roman"/>
          <w:sz w:val="24"/>
          <w:szCs w:val="24"/>
        </w:rPr>
      </w:pPr>
      <w:r w:rsidRPr="0002679E">
        <w:rPr>
          <w:rFonts w:ascii="Times New Roman" w:hAnsi="Times New Roman" w:cs="Times New Roman"/>
          <w:sz w:val="24"/>
          <w:szCs w:val="24"/>
        </w:rPr>
        <w:t xml:space="preserve">Помимопервичного обследования, в конце учебного года проводится итоговое психолого-педагогическое обследование развития детей, используя те же методы, что и при первичном обследовании, но на другом наглядном и практическом материале. На каждое обследование отводится 1-3 занятия, в зависимости от возможностей ребѐнка. </w:t>
      </w:r>
    </w:p>
    <w:p w:rsidR="00A84411" w:rsidRPr="0002679E" w:rsidRDefault="00A84411" w:rsidP="00A84411">
      <w:pPr>
        <w:spacing w:after="10" w:line="240"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p w:rsidR="00A84411" w:rsidRPr="0002679E" w:rsidRDefault="00A84411" w:rsidP="00A84411">
      <w:pPr>
        <w:ind w:left="260" w:right="188" w:firstLine="710"/>
        <w:rPr>
          <w:rFonts w:ascii="Times New Roman" w:hAnsi="Times New Roman" w:cs="Times New Roman"/>
          <w:sz w:val="24"/>
          <w:szCs w:val="24"/>
        </w:rPr>
      </w:pPr>
      <w:r w:rsidRPr="0002679E">
        <w:rPr>
          <w:rFonts w:ascii="Times New Roman" w:hAnsi="Times New Roman" w:cs="Times New Roman"/>
          <w:sz w:val="24"/>
          <w:szCs w:val="24"/>
        </w:rPr>
        <w:t>В</w:t>
      </w:r>
      <w:r w:rsidRPr="0002679E">
        <w:rPr>
          <w:rFonts w:ascii="Times New Roman" w:eastAsia="Arial" w:hAnsi="Times New Roman" w:cs="Times New Roman"/>
          <w:sz w:val="24"/>
          <w:szCs w:val="24"/>
        </w:rPr>
        <w:t xml:space="preserve"> </w:t>
      </w:r>
      <w:r w:rsidRPr="0002679E">
        <w:rPr>
          <w:rFonts w:ascii="Times New Roman" w:hAnsi="Times New Roman" w:cs="Times New Roman"/>
          <w:sz w:val="24"/>
          <w:szCs w:val="24"/>
        </w:rPr>
        <w:t xml:space="preserve">течение учебного года педагог следит за успехами и неудачами детей в усвоении ими учебного материала, а результаты </w:t>
      </w:r>
    </w:p>
    <w:p w:rsidR="00E06CF9" w:rsidRDefault="00A84411" w:rsidP="00E06CF9">
      <w:pPr>
        <w:ind w:left="260" w:right="188" w:firstLine="710"/>
        <w:rPr>
          <w:rFonts w:ascii="Times New Roman" w:hAnsi="Times New Roman" w:cs="Times New Roman"/>
          <w:sz w:val="24"/>
          <w:szCs w:val="24"/>
        </w:rPr>
      </w:pPr>
      <w:r w:rsidRPr="0002679E">
        <w:rPr>
          <w:rFonts w:ascii="Times New Roman" w:hAnsi="Times New Roman" w:cs="Times New Roman"/>
          <w:sz w:val="24"/>
          <w:szCs w:val="24"/>
        </w:rPr>
        <w:t>фиксирует в специальном листе наблюдения. Положительным результатом служит динамика в познавательном и речевом развитии детей; заметные улучшения в формировании волевой регуляции и произвольной деятельности, навыков контроля и самоконтроля, умения общаться и сотрудничать. Данные обследования фиксируются в заключение специалиста. фиксирует в специальном листе наблюдения. Положительным результатом служит динамика в познавательном и речевом развитии детей; заметные улучшения в формировании волевой регуляции и произвольной деятельности, навыков контроля и самоконтроля, умения общаться и сотрудничать. Данные обследования фикси</w:t>
      </w:r>
      <w:r w:rsidR="00E06CF9">
        <w:rPr>
          <w:rFonts w:ascii="Times New Roman" w:hAnsi="Times New Roman" w:cs="Times New Roman"/>
          <w:sz w:val="24"/>
          <w:szCs w:val="24"/>
        </w:rPr>
        <w:t>руются в заключение специалиста.</w:t>
      </w:r>
    </w:p>
    <w:p w:rsidR="00350789" w:rsidRPr="00E06CF9" w:rsidRDefault="00E06CF9" w:rsidP="00E06CF9">
      <w:pPr>
        <w:ind w:left="260" w:right="188" w:firstLine="710"/>
        <w:rPr>
          <w:rFonts w:ascii="Times New Roman" w:hAnsi="Times New Roman" w:cs="Times New Roman"/>
          <w:sz w:val="24"/>
          <w:szCs w:val="24"/>
        </w:rPr>
      </w:pPr>
      <w:r>
        <w:rPr>
          <w:rFonts w:ascii="Times New Roman" w:hAnsi="Times New Roman" w:cs="Times New Roman"/>
          <w:sz w:val="24"/>
          <w:szCs w:val="24"/>
        </w:rPr>
        <w:t xml:space="preserve">                                                         </w:t>
      </w:r>
      <w:r w:rsidR="00350789" w:rsidRPr="00350789">
        <w:rPr>
          <w:rFonts w:ascii="Times New Roman" w:hAnsi="Times New Roman" w:cs="Times New Roman"/>
          <w:b/>
          <w:sz w:val="24"/>
          <w:szCs w:val="24"/>
        </w:rPr>
        <w:t>Календарно тематическое планирование</w:t>
      </w:r>
    </w:p>
    <w:p w:rsidR="00350789" w:rsidRDefault="00350789" w:rsidP="00A84411">
      <w:pPr>
        <w:ind w:left="260" w:right="188" w:firstLine="710"/>
        <w:rPr>
          <w:rFonts w:ascii="Times New Roman" w:hAnsi="Times New Roman" w:cs="Times New Roman"/>
          <w:sz w:val="24"/>
          <w:szCs w:val="24"/>
        </w:rPr>
      </w:pPr>
    </w:p>
    <w:p w:rsidR="00350789" w:rsidRDefault="00350789" w:rsidP="00A84411">
      <w:pPr>
        <w:ind w:left="260" w:right="188" w:firstLine="710"/>
        <w:rPr>
          <w:rFonts w:ascii="Times New Roman" w:hAnsi="Times New Roman" w:cs="Times New Roman"/>
          <w:sz w:val="24"/>
          <w:szCs w:val="24"/>
        </w:rPr>
      </w:pPr>
    </w:p>
    <w:p w:rsidR="00350789" w:rsidRPr="0002679E" w:rsidRDefault="00350789" w:rsidP="00A84411">
      <w:pPr>
        <w:ind w:left="260" w:right="188" w:firstLine="710"/>
        <w:rPr>
          <w:rFonts w:ascii="Times New Roman" w:hAnsi="Times New Roman" w:cs="Times New Roman"/>
          <w:sz w:val="24"/>
          <w:szCs w:val="24"/>
        </w:rPr>
      </w:pPr>
      <w:bookmarkStart w:id="0" w:name="_GoBack"/>
      <w:bookmarkEnd w:id="0"/>
    </w:p>
    <w:tbl>
      <w:tblPr>
        <w:tblStyle w:val="TableGrid"/>
        <w:tblpPr w:vertAnchor="text" w:tblpX="-108" w:tblpY="-989"/>
        <w:tblOverlap w:val="never"/>
        <w:tblW w:w="14792" w:type="dxa"/>
        <w:tblInd w:w="0" w:type="dxa"/>
        <w:tblCellMar>
          <w:left w:w="108" w:type="dxa"/>
          <w:right w:w="115" w:type="dxa"/>
        </w:tblCellMar>
        <w:tblLook w:val="04A0" w:firstRow="1" w:lastRow="0" w:firstColumn="1" w:lastColumn="0" w:noHBand="0" w:noVBand="1"/>
      </w:tblPr>
      <w:tblGrid>
        <w:gridCol w:w="823"/>
        <w:gridCol w:w="4405"/>
        <w:gridCol w:w="851"/>
        <w:gridCol w:w="1841"/>
        <w:gridCol w:w="6872"/>
      </w:tblGrid>
      <w:tr w:rsidR="00350789" w:rsidRPr="0002679E" w:rsidTr="00E06CF9">
        <w:trPr>
          <w:trHeight w:val="470"/>
        </w:trPr>
        <w:tc>
          <w:tcPr>
            <w:tcW w:w="823" w:type="dxa"/>
            <w:tcBorders>
              <w:top w:val="single" w:sz="4" w:space="0" w:color="000000"/>
              <w:left w:val="single" w:sz="4" w:space="0" w:color="000000"/>
              <w:bottom w:val="single" w:sz="4" w:space="0" w:color="000000"/>
              <w:right w:val="single" w:sz="4" w:space="0" w:color="000000"/>
            </w:tcBorders>
            <w:hideMark/>
          </w:tcPr>
          <w:p w:rsidR="00350789" w:rsidRPr="0002679E" w:rsidRDefault="00350789" w:rsidP="003C76EF">
            <w:pPr>
              <w:spacing w:line="276" w:lineRule="auto"/>
              <w:jc w:val="center"/>
              <w:rPr>
                <w:rFonts w:ascii="Times New Roman" w:hAnsi="Times New Roman" w:cs="Times New Roman"/>
                <w:sz w:val="24"/>
                <w:szCs w:val="24"/>
              </w:rPr>
            </w:pPr>
            <w:r w:rsidRPr="0002679E">
              <w:rPr>
                <w:rFonts w:ascii="Times New Roman" w:hAnsi="Times New Roman" w:cs="Times New Roman"/>
                <w:sz w:val="24"/>
                <w:szCs w:val="24"/>
              </w:rPr>
              <w:lastRenderedPageBreak/>
              <w:t xml:space="preserve">№ </w:t>
            </w:r>
          </w:p>
        </w:tc>
        <w:tc>
          <w:tcPr>
            <w:tcW w:w="4405" w:type="dxa"/>
            <w:tcBorders>
              <w:top w:val="single" w:sz="4" w:space="0" w:color="000000"/>
              <w:left w:val="single" w:sz="4" w:space="0" w:color="000000"/>
              <w:bottom w:val="single" w:sz="4" w:space="0" w:color="000000"/>
              <w:right w:val="single" w:sz="4" w:space="0" w:color="000000"/>
            </w:tcBorders>
            <w:hideMark/>
          </w:tcPr>
          <w:p w:rsidR="00350789" w:rsidRPr="0002679E" w:rsidRDefault="00350789" w:rsidP="003C76EF">
            <w:pPr>
              <w:spacing w:line="276" w:lineRule="auto"/>
              <w:jc w:val="center"/>
              <w:rPr>
                <w:rFonts w:ascii="Times New Roman" w:hAnsi="Times New Roman" w:cs="Times New Roman"/>
                <w:sz w:val="24"/>
                <w:szCs w:val="24"/>
              </w:rPr>
            </w:pPr>
            <w:r w:rsidRPr="0002679E">
              <w:rPr>
                <w:rFonts w:ascii="Times New Roman" w:hAnsi="Times New Roman" w:cs="Times New Roman"/>
                <w:sz w:val="24"/>
                <w:szCs w:val="24"/>
              </w:rPr>
              <w:t xml:space="preserve">Тема </w:t>
            </w:r>
          </w:p>
        </w:tc>
        <w:tc>
          <w:tcPr>
            <w:tcW w:w="851" w:type="dxa"/>
            <w:tcBorders>
              <w:top w:val="single" w:sz="4" w:space="0" w:color="000000"/>
              <w:left w:val="single" w:sz="4" w:space="0" w:color="000000"/>
              <w:bottom w:val="single" w:sz="4" w:space="0" w:color="000000"/>
              <w:right w:val="single" w:sz="4" w:space="0" w:color="000000"/>
            </w:tcBorders>
            <w:hideMark/>
          </w:tcPr>
          <w:p w:rsidR="00350789" w:rsidRPr="0002679E" w:rsidRDefault="00350789" w:rsidP="003C76EF">
            <w:pPr>
              <w:spacing w:line="276" w:lineRule="auto"/>
              <w:jc w:val="center"/>
              <w:rPr>
                <w:rFonts w:ascii="Times New Roman" w:hAnsi="Times New Roman" w:cs="Times New Roman"/>
                <w:sz w:val="24"/>
                <w:szCs w:val="24"/>
              </w:rPr>
            </w:pPr>
            <w:r w:rsidRPr="0002679E">
              <w:rPr>
                <w:rFonts w:ascii="Times New Roman" w:hAnsi="Times New Roman" w:cs="Times New Roman"/>
                <w:sz w:val="24"/>
                <w:szCs w:val="24"/>
              </w:rPr>
              <w:t xml:space="preserve">Кол-во часов </w:t>
            </w:r>
          </w:p>
        </w:tc>
        <w:tc>
          <w:tcPr>
            <w:tcW w:w="1841" w:type="dxa"/>
            <w:tcBorders>
              <w:top w:val="single" w:sz="4" w:space="0" w:color="000000"/>
              <w:left w:val="single" w:sz="4" w:space="0" w:color="000000"/>
              <w:bottom w:val="single" w:sz="4" w:space="0" w:color="000000"/>
              <w:right w:val="single" w:sz="4" w:space="0" w:color="000000"/>
            </w:tcBorders>
          </w:tcPr>
          <w:p w:rsidR="00350789" w:rsidRPr="0002679E" w:rsidRDefault="003C76EF" w:rsidP="003C76EF">
            <w:pPr>
              <w:jc w:val="center"/>
              <w:rPr>
                <w:rFonts w:ascii="Times New Roman" w:hAnsi="Times New Roman" w:cs="Times New Roman"/>
                <w:sz w:val="24"/>
                <w:szCs w:val="24"/>
              </w:rPr>
            </w:pPr>
            <w:r>
              <w:rPr>
                <w:rFonts w:ascii="Times New Roman" w:hAnsi="Times New Roman" w:cs="Times New Roman"/>
                <w:sz w:val="24"/>
                <w:szCs w:val="24"/>
              </w:rPr>
              <w:t xml:space="preserve">Дата </w:t>
            </w:r>
          </w:p>
        </w:tc>
        <w:tc>
          <w:tcPr>
            <w:tcW w:w="6872" w:type="dxa"/>
            <w:tcBorders>
              <w:top w:val="single" w:sz="4" w:space="0" w:color="000000"/>
              <w:left w:val="single" w:sz="4" w:space="0" w:color="000000"/>
              <w:bottom w:val="single" w:sz="4" w:space="0" w:color="000000"/>
              <w:right w:val="single" w:sz="4" w:space="0" w:color="000000"/>
            </w:tcBorders>
            <w:hideMark/>
          </w:tcPr>
          <w:p w:rsidR="00350789" w:rsidRPr="0002679E" w:rsidRDefault="00350789" w:rsidP="003C76EF">
            <w:pPr>
              <w:spacing w:line="276" w:lineRule="auto"/>
              <w:jc w:val="center"/>
              <w:rPr>
                <w:rFonts w:ascii="Times New Roman" w:hAnsi="Times New Roman" w:cs="Times New Roman"/>
                <w:sz w:val="24"/>
                <w:szCs w:val="24"/>
              </w:rPr>
            </w:pPr>
            <w:r w:rsidRPr="0002679E">
              <w:rPr>
                <w:rFonts w:ascii="Times New Roman" w:hAnsi="Times New Roman" w:cs="Times New Roman"/>
                <w:sz w:val="24"/>
                <w:szCs w:val="24"/>
              </w:rPr>
              <w:t xml:space="preserve">Коррекционные цели </w:t>
            </w:r>
          </w:p>
        </w:tc>
      </w:tr>
      <w:tr w:rsidR="003C76EF" w:rsidRPr="0002679E" w:rsidTr="00E06CF9">
        <w:trPr>
          <w:trHeight w:val="344"/>
        </w:trPr>
        <w:tc>
          <w:tcPr>
            <w:tcW w:w="823" w:type="dxa"/>
            <w:vMerge w:val="restart"/>
            <w:tcBorders>
              <w:top w:val="single" w:sz="4" w:space="0" w:color="000000"/>
              <w:left w:val="single" w:sz="4" w:space="0" w:color="000000"/>
              <w:right w:val="single" w:sz="4" w:space="0" w:color="000000"/>
            </w:tcBorders>
          </w:tcPr>
          <w:p w:rsidR="003C76EF" w:rsidRDefault="00CC2BDF" w:rsidP="003C76EF">
            <w:pPr>
              <w:spacing w:line="276" w:lineRule="auto"/>
              <w:ind w:left="360"/>
              <w:rPr>
                <w:rFonts w:ascii="Times New Roman" w:hAnsi="Times New Roman" w:cs="Times New Roman"/>
                <w:sz w:val="24"/>
                <w:szCs w:val="24"/>
              </w:rPr>
            </w:pPr>
            <w:r>
              <w:rPr>
                <w:rFonts w:ascii="Times New Roman" w:hAnsi="Times New Roman" w:cs="Times New Roman"/>
                <w:sz w:val="24"/>
                <w:szCs w:val="24"/>
              </w:rPr>
              <w:t>1</w:t>
            </w:r>
          </w:p>
          <w:p w:rsidR="00CC2BDF" w:rsidRPr="0002679E" w:rsidRDefault="00CC2BDF" w:rsidP="003C76EF">
            <w:pPr>
              <w:spacing w:line="276" w:lineRule="auto"/>
              <w:ind w:left="360"/>
              <w:rPr>
                <w:rFonts w:ascii="Times New Roman" w:hAnsi="Times New Roman" w:cs="Times New Roman"/>
                <w:sz w:val="24"/>
                <w:szCs w:val="24"/>
              </w:rPr>
            </w:pPr>
            <w:r>
              <w:rPr>
                <w:rFonts w:ascii="Times New Roman" w:hAnsi="Times New Roman" w:cs="Times New Roman"/>
                <w:sz w:val="24"/>
                <w:szCs w:val="24"/>
              </w:rPr>
              <w:t>2</w:t>
            </w:r>
          </w:p>
        </w:tc>
        <w:tc>
          <w:tcPr>
            <w:tcW w:w="4405" w:type="dxa"/>
            <w:vMerge w:val="restart"/>
            <w:tcBorders>
              <w:top w:val="single" w:sz="4" w:space="0" w:color="000000"/>
              <w:left w:val="single" w:sz="4" w:space="0" w:color="000000"/>
              <w:right w:val="single" w:sz="4" w:space="0" w:color="000000"/>
            </w:tcBorders>
            <w:hideMark/>
          </w:tcPr>
          <w:p w:rsidR="003C76EF" w:rsidRPr="0002679E" w:rsidRDefault="00E06CF9" w:rsidP="003C76EF">
            <w:pPr>
              <w:spacing w:line="276" w:lineRule="auto"/>
              <w:ind w:firstLine="12"/>
              <w:rPr>
                <w:rFonts w:ascii="Times New Roman" w:hAnsi="Times New Roman" w:cs="Times New Roman"/>
                <w:sz w:val="24"/>
                <w:szCs w:val="24"/>
              </w:rPr>
            </w:pPr>
            <w:r>
              <w:rPr>
                <w:rFonts w:ascii="Times New Roman" w:hAnsi="Times New Roman" w:cs="Times New Roman"/>
                <w:sz w:val="24"/>
                <w:szCs w:val="24"/>
              </w:rPr>
              <w:t xml:space="preserve">Осень. Обведение </w:t>
            </w:r>
            <w:r w:rsidR="003C76EF" w:rsidRPr="0002679E">
              <w:rPr>
                <w:rFonts w:ascii="Times New Roman" w:hAnsi="Times New Roman" w:cs="Times New Roman"/>
                <w:sz w:val="24"/>
                <w:szCs w:val="24"/>
              </w:rPr>
              <w:t xml:space="preserve"> по трафарету. </w:t>
            </w:r>
          </w:p>
        </w:tc>
        <w:tc>
          <w:tcPr>
            <w:tcW w:w="851" w:type="dxa"/>
            <w:vMerge w:val="restart"/>
            <w:tcBorders>
              <w:top w:val="single" w:sz="4" w:space="0" w:color="000000"/>
              <w:left w:val="single" w:sz="4" w:space="0" w:color="000000"/>
              <w:right w:val="single" w:sz="4" w:space="0" w:color="000000"/>
            </w:tcBorders>
            <w:hideMark/>
          </w:tcPr>
          <w:p w:rsidR="00E06CF9" w:rsidRDefault="003C76EF" w:rsidP="003C76EF">
            <w:pPr>
              <w:spacing w:line="276" w:lineRule="auto"/>
              <w:rPr>
                <w:rFonts w:ascii="Times New Roman" w:hAnsi="Times New Roman" w:cs="Times New Roman"/>
                <w:sz w:val="24"/>
                <w:szCs w:val="24"/>
              </w:rPr>
            </w:pPr>
            <w:r w:rsidRPr="0002679E">
              <w:rPr>
                <w:rFonts w:ascii="Times New Roman" w:hAnsi="Times New Roman" w:cs="Times New Roman"/>
                <w:sz w:val="24"/>
                <w:szCs w:val="24"/>
              </w:rPr>
              <w:t xml:space="preserve">2 </w:t>
            </w:r>
          </w:p>
          <w:p w:rsidR="00E06CF9" w:rsidRDefault="00E06CF9" w:rsidP="00E06CF9">
            <w:pPr>
              <w:rPr>
                <w:rFonts w:ascii="Times New Roman" w:hAnsi="Times New Roman" w:cs="Times New Roman"/>
                <w:sz w:val="24"/>
                <w:szCs w:val="24"/>
              </w:rPr>
            </w:pPr>
          </w:p>
          <w:p w:rsidR="003C76EF" w:rsidRPr="00E06CF9" w:rsidRDefault="00E06CF9" w:rsidP="00E06CF9">
            <w:pPr>
              <w:rPr>
                <w:rFonts w:ascii="Times New Roman" w:hAnsi="Times New Roman" w:cs="Times New Roman"/>
                <w:sz w:val="24"/>
                <w:szCs w:val="24"/>
              </w:rPr>
            </w:pPr>
            <w:r>
              <w:rPr>
                <w:rFonts w:ascii="Times New Roman" w:hAnsi="Times New Roman" w:cs="Times New Roman"/>
                <w:sz w:val="24"/>
                <w:szCs w:val="24"/>
              </w:rPr>
              <w:t>2</w:t>
            </w:r>
          </w:p>
        </w:tc>
        <w:tc>
          <w:tcPr>
            <w:tcW w:w="1841" w:type="dxa"/>
            <w:tcBorders>
              <w:top w:val="single" w:sz="4" w:space="0" w:color="000000"/>
              <w:left w:val="single" w:sz="4" w:space="0" w:color="000000"/>
              <w:bottom w:val="single" w:sz="4" w:space="0" w:color="auto"/>
              <w:right w:val="single" w:sz="4" w:space="0" w:color="000000"/>
            </w:tcBorders>
          </w:tcPr>
          <w:p w:rsidR="003C76EF" w:rsidRPr="0002679E" w:rsidRDefault="003C76EF" w:rsidP="003C76EF">
            <w:pPr>
              <w:spacing w:after="39" w:line="232" w:lineRule="auto"/>
              <w:rPr>
                <w:rFonts w:ascii="Times New Roman" w:hAnsi="Times New Roman" w:cs="Times New Roman"/>
                <w:sz w:val="24"/>
                <w:szCs w:val="24"/>
              </w:rPr>
            </w:pPr>
            <w:r>
              <w:rPr>
                <w:rFonts w:ascii="Times New Roman" w:hAnsi="Times New Roman" w:cs="Times New Roman"/>
                <w:sz w:val="24"/>
                <w:szCs w:val="24"/>
              </w:rPr>
              <w:t>сентябрь</w:t>
            </w:r>
          </w:p>
        </w:tc>
        <w:tc>
          <w:tcPr>
            <w:tcW w:w="6872" w:type="dxa"/>
            <w:vMerge w:val="restart"/>
            <w:tcBorders>
              <w:top w:val="single" w:sz="4" w:space="0" w:color="000000"/>
              <w:left w:val="single" w:sz="4" w:space="0" w:color="000000"/>
              <w:right w:val="single" w:sz="4" w:space="0" w:color="000000"/>
            </w:tcBorders>
            <w:hideMark/>
          </w:tcPr>
          <w:p w:rsidR="003C76EF" w:rsidRPr="0002679E" w:rsidRDefault="003C76EF" w:rsidP="003C76EF">
            <w:pPr>
              <w:spacing w:after="39" w:line="232" w:lineRule="auto"/>
              <w:rPr>
                <w:rFonts w:ascii="Times New Roman" w:hAnsi="Times New Roman" w:cs="Times New Roman"/>
                <w:sz w:val="24"/>
                <w:szCs w:val="24"/>
              </w:rPr>
            </w:pPr>
            <w:r w:rsidRPr="0002679E">
              <w:rPr>
                <w:rFonts w:ascii="Times New Roman" w:hAnsi="Times New Roman" w:cs="Times New Roman"/>
                <w:sz w:val="24"/>
                <w:szCs w:val="24"/>
              </w:rPr>
              <w:t xml:space="preserve">Формирование </w:t>
            </w:r>
            <w:r w:rsidRPr="0002679E">
              <w:rPr>
                <w:rFonts w:ascii="Times New Roman" w:hAnsi="Times New Roman" w:cs="Times New Roman"/>
                <w:sz w:val="24"/>
                <w:szCs w:val="24"/>
              </w:rPr>
              <w:tab/>
              <w:t xml:space="preserve">знаний сезонных </w:t>
            </w:r>
          </w:p>
          <w:p w:rsidR="003C76EF" w:rsidRPr="0002679E" w:rsidRDefault="003C76EF" w:rsidP="003C76EF">
            <w:pPr>
              <w:spacing w:line="276" w:lineRule="auto"/>
              <w:rPr>
                <w:rFonts w:ascii="Times New Roman" w:hAnsi="Times New Roman" w:cs="Times New Roman"/>
                <w:sz w:val="24"/>
                <w:szCs w:val="24"/>
              </w:rPr>
            </w:pPr>
            <w:r w:rsidRPr="0002679E">
              <w:rPr>
                <w:rFonts w:ascii="Times New Roman" w:hAnsi="Times New Roman" w:cs="Times New Roman"/>
                <w:sz w:val="24"/>
                <w:szCs w:val="24"/>
              </w:rPr>
              <w:t xml:space="preserve">явлениях, развитие речи, развитие наглядно-образного мышления </w:t>
            </w:r>
          </w:p>
        </w:tc>
      </w:tr>
      <w:tr w:rsidR="003C76EF" w:rsidRPr="0002679E" w:rsidTr="00E06CF9">
        <w:trPr>
          <w:trHeight w:val="1170"/>
        </w:trPr>
        <w:tc>
          <w:tcPr>
            <w:tcW w:w="823" w:type="dxa"/>
            <w:vMerge/>
            <w:tcBorders>
              <w:left w:val="single" w:sz="4" w:space="0" w:color="000000"/>
              <w:bottom w:val="single" w:sz="4" w:space="0" w:color="000000"/>
              <w:right w:val="single" w:sz="4" w:space="0" w:color="000000"/>
            </w:tcBorders>
          </w:tcPr>
          <w:p w:rsidR="003C76EF" w:rsidRPr="0002679E" w:rsidRDefault="003C76EF" w:rsidP="003C76EF">
            <w:pPr>
              <w:ind w:left="360"/>
              <w:rPr>
                <w:rFonts w:ascii="Times New Roman" w:hAnsi="Times New Roman" w:cs="Times New Roman"/>
                <w:sz w:val="24"/>
                <w:szCs w:val="24"/>
              </w:rPr>
            </w:pPr>
          </w:p>
        </w:tc>
        <w:tc>
          <w:tcPr>
            <w:tcW w:w="4405" w:type="dxa"/>
            <w:vMerge/>
            <w:tcBorders>
              <w:left w:val="single" w:sz="4" w:space="0" w:color="000000"/>
              <w:bottom w:val="single" w:sz="4" w:space="0" w:color="000000"/>
              <w:right w:val="single" w:sz="4" w:space="0" w:color="000000"/>
            </w:tcBorders>
          </w:tcPr>
          <w:p w:rsidR="003C76EF" w:rsidRPr="0002679E" w:rsidRDefault="003C76EF" w:rsidP="003C76EF">
            <w:pPr>
              <w:ind w:firstLine="12"/>
              <w:rPr>
                <w:rFonts w:ascii="Times New Roman" w:hAnsi="Times New Roman" w:cs="Times New Roman"/>
                <w:sz w:val="24"/>
                <w:szCs w:val="24"/>
              </w:rPr>
            </w:pPr>
          </w:p>
        </w:tc>
        <w:tc>
          <w:tcPr>
            <w:tcW w:w="851" w:type="dxa"/>
            <w:vMerge/>
            <w:tcBorders>
              <w:left w:val="single" w:sz="4" w:space="0" w:color="000000"/>
              <w:bottom w:val="single" w:sz="4" w:space="0" w:color="000000"/>
              <w:right w:val="single" w:sz="4" w:space="0" w:color="000000"/>
            </w:tcBorders>
          </w:tcPr>
          <w:p w:rsidR="003C76EF" w:rsidRPr="0002679E" w:rsidRDefault="003C76EF" w:rsidP="003C76EF">
            <w:pPr>
              <w:rPr>
                <w:rFonts w:ascii="Times New Roman" w:hAnsi="Times New Roman" w:cs="Times New Roman"/>
                <w:sz w:val="24"/>
                <w:szCs w:val="24"/>
              </w:rPr>
            </w:pPr>
          </w:p>
        </w:tc>
        <w:tc>
          <w:tcPr>
            <w:tcW w:w="1841" w:type="dxa"/>
            <w:tcBorders>
              <w:top w:val="single" w:sz="4" w:space="0" w:color="auto"/>
              <w:left w:val="single" w:sz="4" w:space="0" w:color="000000"/>
              <w:bottom w:val="single" w:sz="4" w:space="0" w:color="000000"/>
              <w:right w:val="single" w:sz="4" w:space="0" w:color="000000"/>
            </w:tcBorders>
          </w:tcPr>
          <w:p w:rsidR="003C76EF" w:rsidRDefault="003C76EF" w:rsidP="003C76EF">
            <w:pPr>
              <w:spacing w:after="39" w:line="232" w:lineRule="auto"/>
              <w:rPr>
                <w:rFonts w:ascii="Times New Roman" w:hAnsi="Times New Roman" w:cs="Times New Roman"/>
                <w:sz w:val="24"/>
                <w:szCs w:val="24"/>
              </w:rPr>
            </w:pPr>
            <w:r>
              <w:rPr>
                <w:rFonts w:ascii="Times New Roman" w:hAnsi="Times New Roman" w:cs="Times New Roman"/>
                <w:sz w:val="24"/>
                <w:szCs w:val="24"/>
              </w:rPr>
              <w:t>03</w:t>
            </w:r>
          </w:p>
          <w:p w:rsidR="003C76EF" w:rsidRPr="0002679E" w:rsidRDefault="003C76EF" w:rsidP="003C76EF">
            <w:pPr>
              <w:spacing w:after="39" w:line="232" w:lineRule="auto"/>
              <w:rPr>
                <w:rFonts w:ascii="Times New Roman" w:hAnsi="Times New Roman" w:cs="Times New Roman"/>
                <w:sz w:val="24"/>
                <w:szCs w:val="24"/>
              </w:rPr>
            </w:pPr>
            <w:r>
              <w:rPr>
                <w:rFonts w:ascii="Times New Roman" w:hAnsi="Times New Roman" w:cs="Times New Roman"/>
                <w:sz w:val="24"/>
                <w:szCs w:val="24"/>
              </w:rPr>
              <w:t>10</w:t>
            </w:r>
          </w:p>
        </w:tc>
        <w:tc>
          <w:tcPr>
            <w:tcW w:w="6872" w:type="dxa"/>
            <w:vMerge/>
            <w:tcBorders>
              <w:left w:val="single" w:sz="4" w:space="0" w:color="000000"/>
              <w:bottom w:val="single" w:sz="4" w:space="0" w:color="000000"/>
              <w:right w:val="single" w:sz="4" w:space="0" w:color="000000"/>
            </w:tcBorders>
          </w:tcPr>
          <w:p w:rsidR="003C76EF" w:rsidRPr="0002679E" w:rsidRDefault="003C76EF" w:rsidP="003C76EF">
            <w:pPr>
              <w:spacing w:after="39" w:line="232" w:lineRule="auto"/>
              <w:rPr>
                <w:rFonts w:ascii="Times New Roman" w:hAnsi="Times New Roman" w:cs="Times New Roman"/>
                <w:sz w:val="24"/>
                <w:szCs w:val="24"/>
              </w:rPr>
            </w:pPr>
          </w:p>
        </w:tc>
      </w:tr>
      <w:tr w:rsidR="00350789" w:rsidRPr="0002679E" w:rsidTr="00E06CF9">
        <w:trPr>
          <w:trHeight w:val="769"/>
        </w:trPr>
        <w:tc>
          <w:tcPr>
            <w:tcW w:w="823" w:type="dxa"/>
            <w:tcBorders>
              <w:top w:val="single" w:sz="4" w:space="0" w:color="000000"/>
              <w:left w:val="single" w:sz="4" w:space="0" w:color="000000"/>
              <w:bottom w:val="single" w:sz="4" w:space="0" w:color="000000"/>
              <w:right w:val="single" w:sz="4" w:space="0" w:color="000000"/>
            </w:tcBorders>
          </w:tcPr>
          <w:p w:rsidR="00350789" w:rsidRDefault="00CC2BDF" w:rsidP="003C76EF">
            <w:pPr>
              <w:spacing w:line="276" w:lineRule="auto"/>
              <w:ind w:left="360"/>
              <w:rPr>
                <w:rFonts w:ascii="Times New Roman" w:hAnsi="Times New Roman" w:cs="Times New Roman"/>
                <w:sz w:val="24"/>
                <w:szCs w:val="24"/>
              </w:rPr>
            </w:pPr>
            <w:r>
              <w:rPr>
                <w:rFonts w:ascii="Times New Roman" w:hAnsi="Times New Roman" w:cs="Times New Roman"/>
                <w:sz w:val="24"/>
                <w:szCs w:val="24"/>
              </w:rPr>
              <w:t>3</w:t>
            </w:r>
          </w:p>
          <w:p w:rsidR="00CC2BDF" w:rsidRPr="0002679E" w:rsidRDefault="00CC2BDF" w:rsidP="003C76EF">
            <w:pPr>
              <w:spacing w:line="276" w:lineRule="auto"/>
              <w:ind w:left="360"/>
              <w:rPr>
                <w:rFonts w:ascii="Times New Roman" w:hAnsi="Times New Roman" w:cs="Times New Roman"/>
                <w:sz w:val="24"/>
                <w:szCs w:val="24"/>
              </w:rPr>
            </w:pPr>
            <w:r>
              <w:rPr>
                <w:rFonts w:ascii="Times New Roman" w:hAnsi="Times New Roman" w:cs="Times New Roman"/>
                <w:sz w:val="24"/>
                <w:szCs w:val="24"/>
              </w:rPr>
              <w:t>4</w:t>
            </w:r>
          </w:p>
        </w:tc>
        <w:tc>
          <w:tcPr>
            <w:tcW w:w="4405" w:type="dxa"/>
            <w:tcBorders>
              <w:top w:val="single" w:sz="4" w:space="0" w:color="000000"/>
              <w:left w:val="single" w:sz="4" w:space="0" w:color="000000"/>
              <w:bottom w:val="single" w:sz="4" w:space="0" w:color="000000"/>
              <w:right w:val="single" w:sz="4" w:space="0" w:color="000000"/>
            </w:tcBorders>
            <w:hideMark/>
          </w:tcPr>
          <w:p w:rsidR="00350789" w:rsidRPr="0002679E" w:rsidRDefault="00350789" w:rsidP="003C76EF">
            <w:pPr>
              <w:spacing w:line="276" w:lineRule="auto"/>
              <w:rPr>
                <w:rFonts w:ascii="Times New Roman" w:hAnsi="Times New Roman" w:cs="Times New Roman"/>
                <w:sz w:val="24"/>
                <w:szCs w:val="24"/>
              </w:rPr>
            </w:pPr>
            <w:r w:rsidRPr="0002679E">
              <w:rPr>
                <w:rFonts w:ascii="Times New Roman" w:hAnsi="Times New Roman" w:cs="Times New Roman"/>
                <w:sz w:val="24"/>
                <w:szCs w:val="24"/>
              </w:rPr>
              <w:t>«Найди лишнее»</w:t>
            </w:r>
            <w:r w:rsidR="00E06CF9">
              <w:rPr>
                <w:rFonts w:ascii="Times New Roman" w:hAnsi="Times New Roman" w:cs="Times New Roman"/>
                <w:sz w:val="24"/>
                <w:szCs w:val="24"/>
              </w:rPr>
              <w:t xml:space="preserve"> </w:t>
            </w:r>
            <w:r w:rsidRPr="0002679E">
              <w:rPr>
                <w:rFonts w:ascii="Times New Roman" w:hAnsi="Times New Roman" w:cs="Times New Roman"/>
                <w:sz w:val="24"/>
                <w:szCs w:val="24"/>
              </w:rPr>
              <w:t xml:space="preserve">Временные представления </w:t>
            </w:r>
          </w:p>
        </w:tc>
        <w:tc>
          <w:tcPr>
            <w:tcW w:w="851" w:type="dxa"/>
            <w:tcBorders>
              <w:top w:val="single" w:sz="4" w:space="0" w:color="000000"/>
              <w:left w:val="single" w:sz="4" w:space="0" w:color="000000"/>
              <w:bottom w:val="single" w:sz="4" w:space="0" w:color="000000"/>
              <w:right w:val="single" w:sz="4" w:space="0" w:color="000000"/>
            </w:tcBorders>
            <w:hideMark/>
          </w:tcPr>
          <w:p w:rsidR="00350789" w:rsidRDefault="00350789" w:rsidP="003C76EF">
            <w:pPr>
              <w:rPr>
                <w:rFonts w:ascii="Times New Roman" w:hAnsi="Times New Roman" w:cs="Times New Roman"/>
                <w:sz w:val="24"/>
                <w:szCs w:val="24"/>
              </w:rPr>
            </w:pPr>
            <w:r w:rsidRPr="0002679E">
              <w:rPr>
                <w:rFonts w:ascii="Times New Roman" w:hAnsi="Times New Roman" w:cs="Times New Roman"/>
                <w:sz w:val="24"/>
                <w:szCs w:val="24"/>
              </w:rPr>
              <w:t xml:space="preserve">2 </w:t>
            </w:r>
          </w:p>
          <w:p w:rsidR="00E06CF9" w:rsidRPr="0002679E" w:rsidRDefault="00E06CF9" w:rsidP="003C76EF">
            <w:pPr>
              <w:rPr>
                <w:rFonts w:ascii="Times New Roman" w:hAnsi="Times New Roman" w:cs="Times New Roman"/>
                <w:sz w:val="24"/>
                <w:szCs w:val="24"/>
              </w:rPr>
            </w:pPr>
            <w:r>
              <w:rPr>
                <w:rFonts w:ascii="Times New Roman" w:hAnsi="Times New Roman" w:cs="Times New Roman"/>
                <w:sz w:val="24"/>
                <w:szCs w:val="24"/>
              </w:rPr>
              <w:t>2</w:t>
            </w:r>
          </w:p>
        </w:tc>
        <w:tc>
          <w:tcPr>
            <w:tcW w:w="1841" w:type="dxa"/>
            <w:tcBorders>
              <w:top w:val="single" w:sz="4" w:space="0" w:color="000000"/>
              <w:left w:val="single" w:sz="4" w:space="0" w:color="000000"/>
              <w:bottom w:val="single" w:sz="4" w:space="0" w:color="000000"/>
              <w:right w:val="single" w:sz="4" w:space="0" w:color="000000"/>
            </w:tcBorders>
          </w:tcPr>
          <w:p w:rsidR="00350789" w:rsidRDefault="003C76EF" w:rsidP="003C76EF">
            <w:pPr>
              <w:spacing w:after="38" w:line="232" w:lineRule="auto"/>
              <w:rPr>
                <w:rFonts w:ascii="Times New Roman" w:hAnsi="Times New Roman" w:cs="Times New Roman"/>
                <w:sz w:val="24"/>
                <w:szCs w:val="24"/>
              </w:rPr>
            </w:pPr>
            <w:r>
              <w:rPr>
                <w:rFonts w:ascii="Times New Roman" w:hAnsi="Times New Roman" w:cs="Times New Roman"/>
                <w:sz w:val="24"/>
                <w:szCs w:val="24"/>
              </w:rPr>
              <w:t>17</w:t>
            </w:r>
          </w:p>
          <w:p w:rsidR="003C76EF" w:rsidRPr="0002679E" w:rsidRDefault="003C76EF" w:rsidP="003C76EF">
            <w:pPr>
              <w:spacing w:after="38" w:line="232" w:lineRule="auto"/>
              <w:rPr>
                <w:rFonts w:ascii="Times New Roman" w:hAnsi="Times New Roman" w:cs="Times New Roman"/>
                <w:sz w:val="24"/>
                <w:szCs w:val="24"/>
              </w:rPr>
            </w:pPr>
            <w:r>
              <w:rPr>
                <w:rFonts w:ascii="Times New Roman" w:hAnsi="Times New Roman" w:cs="Times New Roman"/>
                <w:sz w:val="24"/>
                <w:szCs w:val="24"/>
              </w:rPr>
              <w:t>24</w:t>
            </w:r>
          </w:p>
        </w:tc>
        <w:tc>
          <w:tcPr>
            <w:tcW w:w="6872" w:type="dxa"/>
            <w:tcBorders>
              <w:top w:val="single" w:sz="4" w:space="0" w:color="000000"/>
              <w:left w:val="single" w:sz="4" w:space="0" w:color="000000"/>
              <w:bottom w:val="single" w:sz="4" w:space="0" w:color="000000"/>
              <w:right w:val="single" w:sz="4" w:space="0" w:color="000000"/>
            </w:tcBorders>
            <w:hideMark/>
          </w:tcPr>
          <w:p w:rsidR="00350789" w:rsidRPr="0002679E" w:rsidRDefault="00350789" w:rsidP="003C76EF">
            <w:pPr>
              <w:spacing w:after="38" w:line="232" w:lineRule="auto"/>
              <w:rPr>
                <w:rFonts w:ascii="Times New Roman" w:hAnsi="Times New Roman" w:cs="Times New Roman"/>
                <w:sz w:val="24"/>
                <w:szCs w:val="24"/>
              </w:rPr>
            </w:pPr>
            <w:r w:rsidRPr="0002679E">
              <w:rPr>
                <w:rFonts w:ascii="Times New Roman" w:hAnsi="Times New Roman" w:cs="Times New Roman"/>
                <w:sz w:val="24"/>
                <w:szCs w:val="24"/>
              </w:rPr>
              <w:t>Знакомство с частями суток, с их</w:t>
            </w:r>
          </w:p>
          <w:p w:rsidR="00350789" w:rsidRPr="0002679E" w:rsidRDefault="00350789" w:rsidP="003C76EF">
            <w:pPr>
              <w:spacing w:line="276" w:lineRule="auto"/>
              <w:rPr>
                <w:rFonts w:ascii="Times New Roman" w:hAnsi="Times New Roman" w:cs="Times New Roman"/>
                <w:sz w:val="24"/>
                <w:szCs w:val="24"/>
              </w:rPr>
            </w:pPr>
            <w:r w:rsidRPr="0002679E">
              <w:rPr>
                <w:rFonts w:ascii="Times New Roman" w:hAnsi="Times New Roman" w:cs="Times New Roman"/>
                <w:sz w:val="24"/>
                <w:szCs w:val="24"/>
              </w:rPr>
              <w:t xml:space="preserve">последовательностью </w:t>
            </w:r>
          </w:p>
        </w:tc>
      </w:tr>
      <w:tr w:rsidR="003C76EF" w:rsidRPr="0002679E" w:rsidTr="00E06CF9">
        <w:trPr>
          <w:trHeight w:val="332"/>
        </w:trPr>
        <w:tc>
          <w:tcPr>
            <w:tcW w:w="823" w:type="dxa"/>
            <w:vMerge w:val="restart"/>
            <w:tcBorders>
              <w:top w:val="single" w:sz="4" w:space="0" w:color="000000"/>
              <w:left w:val="single" w:sz="4" w:space="0" w:color="000000"/>
              <w:right w:val="single" w:sz="4" w:space="0" w:color="000000"/>
            </w:tcBorders>
          </w:tcPr>
          <w:p w:rsidR="003C76EF" w:rsidRDefault="00CC2BDF" w:rsidP="003C76EF">
            <w:pPr>
              <w:spacing w:line="276" w:lineRule="auto"/>
              <w:ind w:left="360"/>
              <w:rPr>
                <w:rFonts w:ascii="Times New Roman" w:hAnsi="Times New Roman" w:cs="Times New Roman"/>
                <w:sz w:val="24"/>
                <w:szCs w:val="24"/>
              </w:rPr>
            </w:pPr>
            <w:r>
              <w:rPr>
                <w:rFonts w:ascii="Times New Roman" w:hAnsi="Times New Roman" w:cs="Times New Roman"/>
                <w:sz w:val="24"/>
                <w:szCs w:val="24"/>
              </w:rPr>
              <w:t>5</w:t>
            </w:r>
          </w:p>
          <w:p w:rsidR="00CC2BDF" w:rsidRPr="0002679E" w:rsidRDefault="00CC2BDF" w:rsidP="003C76EF">
            <w:pPr>
              <w:spacing w:line="276" w:lineRule="auto"/>
              <w:ind w:left="360"/>
              <w:rPr>
                <w:rFonts w:ascii="Times New Roman" w:hAnsi="Times New Roman" w:cs="Times New Roman"/>
                <w:sz w:val="24"/>
                <w:szCs w:val="24"/>
              </w:rPr>
            </w:pPr>
            <w:r>
              <w:rPr>
                <w:rFonts w:ascii="Times New Roman" w:hAnsi="Times New Roman" w:cs="Times New Roman"/>
                <w:sz w:val="24"/>
                <w:szCs w:val="24"/>
              </w:rPr>
              <w:t>6</w:t>
            </w:r>
          </w:p>
        </w:tc>
        <w:tc>
          <w:tcPr>
            <w:tcW w:w="4405" w:type="dxa"/>
            <w:vMerge w:val="restart"/>
            <w:tcBorders>
              <w:top w:val="single" w:sz="4" w:space="0" w:color="000000"/>
              <w:left w:val="single" w:sz="4" w:space="0" w:color="000000"/>
              <w:right w:val="single" w:sz="4" w:space="0" w:color="000000"/>
            </w:tcBorders>
            <w:hideMark/>
          </w:tcPr>
          <w:p w:rsidR="003C76EF" w:rsidRPr="0002679E" w:rsidRDefault="003C76EF" w:rsidP="003C76EF">
            <w:pPr>
              <w:spacing w:line="232" w:lineRule="auto"/>
              <w:rPr>
                <w:rFonts w:ascii="Times New Roman" w:hAnsi="Times New Roman" w:cs="Times New Roman"/>
                <w:sz w:val="24"/>
                <w:szCs w:val="24"/>
              </w:rPr>
            </w:pPr>
            <w:r w:rsidRPr="0002679E">
              <w:rPr>
                <w:rFonts w:ascii="Times New Roman" w:hAnsi="Times New Roman" w:cs="Times New Roman"/>
                <w:sz w:val="24"/>
                <w:szCs w:val="24"/>
              </w:rPr>
              <w:t xml:space="preserve">Упражнения на штриховку. </w:t>
            </w:r>
          </w:p>
          <w:p w:rsidR="003C76EF" w:rsidRPr="0002679E" w:rsidRDefault="003C76EF" w:rsidP="003C76EF">
            <w:pPr>
              <w:spacing w:line="276"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tc>
        <w:tc>
          <w:tcPr>
            <w:tcW w:w="851" w:type="dxa"/>
            <w:vMerge w:val="restart"/>
            <w:tcBorders>
              <w:top w:val="single" w:sz="4" w:space="0" w:color="000000"/>
              <w:left w:val="single" w:sz="4" w:space="0" w:color="000000"/>
              <w:right w:val="single" w:sz="4" w:space="0" w:color="000000"/>
            </w:tcBorders>
            <w:hideMark/>
          </w:tcPr>
          <w:p w:rsidR="003C76EF" w:rsidRDefault="003C76EF" w:rsidP="003C76EF">
            <w:pPr>
              <w:rPr>
                <w:rFonts w:ascii="Times New Roman" w:hAnsi="Times New Roman" w:cs="Times New Roman"/>
                <w:sz w:val="24"/>
                <w:szCs w:val="24"/>
              </w:rPr>
            </w:pPr>
            <w:r w:rsidRPr="0002679E">
              <w:rPr>
                <w:rFonts w:ascii="Times New Roman" w:hAnsi="Times New Roman" w:cs="Times New Roman"/>
                <w:sz w:val="24"/>
                <w:szCs w:val="24"/>
              </w:rPr>
              <w:t xml:space="preserve">2 </w:t>
            </w:r>
          </w:p>
          <w:p w:rsidR="00E06CF9" w:rsidRPr="0002679E" w:rsidRDefault="00E06CF9" w:rsidP="003C76EF">
            <w:pPr>
              <w:rPr>
                <w:rFonts w:ascii="Times New Roman" w:hAnsi="Times New Roman" w:cs="Times New Roman"/>
                <w:sz w:val="24"/>
                <w:szCs w:val="24"/>
              </w:rPr>
            </w:pPr>
            <w:r>
              <w:rPr>
                <w:rFonts w:ascii="Times New Roman" w:hAnsi="Times New Roman" w:cs="Times New Roman"/>
                <w:sz w:val="24"/>
                <w:szCs w:val="24"/>
              </w:rPr>
              <w:t>2</w:t>
            </w:r>
          </w:p>
        </w:tc>
        <w:tc>
          <w:tcPr>
            <w:tcW w:w="1841" w:type="dxa"/>
            <w:tcBorders>
              <w:top w:val="single" w:sz="4" w:space="0" w:color="000000"/>
              <w:left w:val="single" w:sz="4" w:space="0" w:color="000000"/>
              <w:bottom w:val="single" w:sz="4" w:space="0" w:color="auto"/>
              <w:right w:val="single" w:sz="4" w:space="0" w:color="000000"/>
            </w:tcBorders>
          </w:tcPr>
          <w:p w:rsidR="003C76EF" w:rsidRPr="0002679E" w:rsidRDefault="003C76EF" w:rsidP="003C76EF">
            <w:pPr>
              <w:spacing w:after="42" w:line="232" w:lineRule="auto"/>
              <w:rPr>
                <w:rFonts w:ascii="Times New Roman" w:hAnsi="Times New Roman" w:cs="Times New Roman"/>
                <w:sz w:val="24"/>
                <w:szCs w:val="24"/>
              </w:rPr>
            </w:pPr>
            <w:r>
              <w:rPr>
                <w:rFonts w:ascii="Times New Roman" w:hAnsi="Times New Roman" w:cs="Times New Roman"/>
                <w:sz w:val="24"/>
                <w:szCs w:val="24"/>
              </w:rPr>
              <w:t>октябрь</w:t>
            </w:r>
          </w:p>
        </w:tc>
        <w:tc>
          <w:tcPr>
            <w:tcW w:w="6872" w:type="dxa"/>
            <w:vMerge w:val="restart"/>
            <w:tcBorders>
              <w:top w:val="single" w:sz="4" w:space="0" w:color="000000"/>
              <w:left w:val="single" w:sz="4" w:space="0" w:color="000000"/>
              <w:right w:val="single" w:sz="4" w:space="0" w:color="000000"/>
            </w:tcBorders>
            <w:hideMark/>
          </w:tcPr>
          <w:p w:rsidR="003C76EF" w:rsidRPr="0002679E" w:rsidRDefault="003C76EF" w:rsidP="003C76EF">
            <w:pPr>
              <w:spacing w:after="42" w:line="232" w:lineRule="auto"/>
              <w:rPr>
                <w:rFonts w:ascii="Times New Roman" w:hAnsi="Times New Roman" w:cs="Times New Roman"/>
                <w:sz w:val="24"/>
                <w:szCs w:val="24"/>
              </w:rPr>
            </w:pPr>
            <w:r w:rsidRPr="0002679E">
              <w:rPr>
                <w:rFonts w:ascii="Times New Roman" w:hAnsi="Times New Roman" w:cs="Times New Roman"/>
                <w:sz w:val="24"/>
                <w:szCs w:val="24"/>
              </w:rPr>
              <w:t xml:space="preserve">Развитие </w:t>
            </w:r>
            <w:r w:rsidRPr="0002679E">
              <w:rPr>
                <w:rFonts w:ascii="Times New Roman" w:hAnsi="Times New Roman" w:cs="Times New Roman"/>
                <w:sz w:val="24"/>
                <w:szCs w:val="24"/>
              </w:rPr>
              <w:tab/>
              <w:t xml:space="preserve">навыков пространственной ориентировки </w:t>
            </w:r>
          </w:p>
          <w:p w:rsidR="003C76EF" w:rsidRPr="0002679E" w:rsidRDefault="003C76EF" w:rsidP="003C76EF">
            <w:pPr>
              <w:spacing w:line="276" w:lineRule="auto"/>
              <w:rPr>
                <w:rFonts w:ascii="Times New Roman" w:hAnsi="Times New Roman" w:cs="Times New Roman"/>
                <w:sz w:val="24"/>
                <w:szCs w:val="24"/>
              </w:rPr>
            </w:pPr>
            <w:r w:rsidRPr="0002679E">
              <w:rPr>
                <w:rFonts w:ascii="Times New Roman" w:hAnsi="Times New Roman" w:cs="Times New Roman"/>
                <w:sz w:val="24"/>
                <w:szCs w:val="24"/>
              </w:rPr>
              <w:t xml:space="preserve">Коррекция </w:t>
            </w:r>
            <w:r w:rsidRPr="0002679E">
              <w:rPr>
                <w:rFonts w:ascii="Times New Roman" w:hAnsi="Times New Roman" w:cs="Times New Roman"/>
                <w:sz w:val="24"/>
                <w:szCs w:val="24"/>
              </w:rPr>
              <w:tab/>
              <w:t xml:space="preserve">мелкой моторики. </w:t>
            </w:r>
          </w:p>
        </w:tc>
      </w:tr>
      <w:tr w:rsidR="003C76EF" w:rsidRPr="0002679E" w:rsidTr="00E06CF9">
        <w:trPr>
          <w:trHeight w:val="930"/>
        </w:trPr>
        <w:tc>
          <w:tcPr>
            <w:tcW w:w="823" w:type="dxa"/>
            <w:vMerge/>
            <w:tcBorders>
              <w:left w:val="single" w:sz="4" w:space="0" w:color="000000"/>
              <w:bottom w:val="single" w:sz="4" w:space="0" w:color="000000"/>
              <w:right w:val="single" w:sz="4" w:space="0" w:color="000000"/>
            </w:tcBorders>
          </w:tcPr>
          <w:p w:rsidR="003C76EF" w:rsidRPr="0002679E" w:rsidRDefault="003C76EF" w:rsidP="003C76EF">
            <w:pPr>
              <w:ind w:left="360"/>
              <w:rPr>
                <w:rFonts w:ascii="Times New Roman" w:hAnsi="Times New Roman" w:cs="Times New Roman"/>
                <w:sz w:val="24"/>
                <w:szCs w:val="24"/>
              </w:rPr>
            </w:pPr>
          </w:p>
        </w:tc>
        <w:tc>
          <w:tcPr>
            <w:tcW w:w="4405" w:type="dxa"/>
            <w:vMerge/>
            <w:tcBorders>
              <w:left w:val="single" w:sz="4" w:space="0" w:color="000000"/>
              <w:bottom w:val="single" w:sz="4" w:space="0" w:color="000000"/>
              <w:right w:val="single" w:sz="4" w:space="0" w:color="000000"/>
            </w:tcBorders>
          </w:tcPr>
          <w:p w:rsidR="003C76EF" w:rsidRPr="0002679E" w:rsidRDefault="003C76EF" w:rsidP="003C76EF">
            <w:pPr>
              <w:spacing w:line="232" w:lineRule="auto"/>
              <w:rPr>
                <w:rFonts w:ascii="Times New Roman" w:hAnsi="Times New Roman" w:cs="Times New Roman"/>
                <w:sz w:val="24"/>
                <w:szCs w:val="24"/>
              </w:rPr>
            </w:pPr>
          </w:p>
        </w:tc>
        <w:tc>
          <w:tcPr>
            <w:tcW w:w="851" w:type="dxa"/>
            <w:vMerge/>
            <w:tcBorders>
              <w:left w:val="single" w:sz="4" w:space="0" w:color="000000"/>
              <w:bottom w:val="single" w:sz="4" w:space="0" w:color="000000"/>
              <w:right w:val="single" w:sz="4" w:space="0" w:color="000000"/>
            </w:tcBorders>
          </w:tcPr>
          <w:p w:rsidR="003C76EF" w:rsidRPr="0002679E" w:rsidRDefault="003C76EF" w:rsidP="003C76EF">
            <w:pPr>
              <w:rPr>
                <w:rFonts w:ascii="Times New Roman" w:hAnsi="Times New Roman" w:cs="Times New Roman"/>
                <w:sz w:val="24"/>
                <w:szCs w:val="24"/>
              </w:rPr>
            </w:pPr>
          </w:p>
        </w:tc>
        <w:tc>
          <w:tcPr>
            <w:tcW w:w="1841" w:type="dxa"/>
            <w:tcBorders>
              <w:top w:val="single" w:sz="4" w:space="0" w:color="auto"/>
              <w:left w:val="single" w:sz="4" w:space="0" w:color="000000"/>
              <w:bottom w:val="single" w:sz="4" w:space="0" w:color="000000"/>
              <w:right w:val="single" w:sz="4" w:space="0" w:color="000000"/>
            </w:tcBorders>
          </w:tcPr>
          <w:p w:rsidR="003C76EF" w:rsidRDefault="003C76EF" w:rsidP="003C76EF">
            <w:pPr>
              <w:spacing w:after="42" w:line="232" w:lineRule="auto"/>
              <w:rPr>
                <w:rFonts w:ascii="Times New Roman" w:hAnsi="Times New Roman" w:cs="Times New Roman"/>
                <w:sz w:val="24"/>
                <w:szCs w:val="24"/>
              </w:rPr>
            </w:pPr>
            <w:r>
              <w:rPr>
                <w:rFonts w:ascii="Times New Roman" w:hAnsi="Times New Roman" w:cs="Times New Roman"/>
                <w:sz w:val="24"/>
                <w:szCs w:val="24"/>
              </w:rPr>
              <w:t>01</w:t>
            </w:r>
          </w:p>
          <w:p w:rsidR="003C76EF" w:rsidRPr="0002679E" w:rsidRDefault="003C76EF" w:rsidP="003C76EF">
            <w:pPr>
              <w:spacing w:after="42" w:line="232" w:lineRule="auto"/>
              <w:rPr>
                <w:rFonts w:ascii="Times New Roman" w:hAnsi="Times New Roman" w:cs="Times New Roman"/>
                <w:sz w:val="24"/>
                <w:szCs w:val="24"/>
              </w:rPr>
            </w:pPr>
            <w:r>
              <w:rPr>
                <w:rFonts w:ascii="Times New Roman" w:hAnsi="Times New Roman" w:cs="Times New Roman"/>
                <w:sz w:val="24"/>
                <w:szCs w:val="24"/>
              </w:rPr>
              <w:t>08</w:t>
            </w:r>
          </w:p>
        </w:tc>
        <w:tc>
          <w:tcPr>
            <w:tcW w:w="6872" w:type="dxa"/>
            <w:vMerge/>
            <w:tcBorders>
              <w:left w:val="single" w:sz="4" w:space="0" w:color="000000"/>
              <w:bottom w:val="single" w:sz="4" w:space="0" w:color="000000"/>
              <w:right w:val="single" w:sz="4" w:space="0" w:color="000000"/>
            </w:tcBorders>
          </w:tcPr>
          <w:p w:rsidR="003C76EF" w:rsidRPr="0002679E" w:rsidRDefault="003C76EF" w:rsidP="003C76EF">
            <w:pPr>
              <w:spacing w:after="42" w:line="232" w:lineRule="auto"/>
              <w:rPr>
                <w:rFonts w:ascii="Times New Roman" w:hAnsi="Times New Roman" w:cs="Times New Roman"/>
                <w:sz w:val="24"/>
                <w:szCs w:val="24"/>
              </w:rPr>
            </w:pPr>
          </w:p>
        </w:tc>
      </w:tr>
      <w:tr w:rsidR="00350789" w:rsidRPr="0002679E" w:rsidTr="00E06CF9">
        <w:trPr>
          <w:trHeight w:val="1020"/>
        </w:trPr>
        <w:tc>
          <w:tcPr>
            <w:tcW w:w="823" w:type="dxa"/>
            <w:tcBorders>
              <w:top w:val="single" w:sz="4" w:space="0" w:color="000000"/>
              <w:left w:val="single" w:sz="4" w:space="0" w:color="000000"/>
              <w:bottom w:val="single" w:sz="4" w:space="0" w:color="000000"/>
              <w:right w:val="single" w:sz="4" w:space="0" w:color="000000"/>
            </w:tcBorders>
          </w:tcPr>
          <w:p w:rsidR="00350789" w:rsidRDefault="00CC2BDF" w:rsidP="003C76EF">
            <w:pPr>
              <w:spacing w:line="276" w:lineRule="auto"/>
              <w:ind w:left="360"/>
              <w:rPr>
                <w:rFonts w:ascii="Times New Roman" w:hAnsi="Times New Roman" w:cs="Times New Roman"/>
                <w:sz w:val="24"/>
                <w:szCs w:val="24"/>
              </w:rPr>
            </w:pPr>
            <w:r>
              <w:rPr>
                <w:rFonts w:ascii="Times New Roman" w:hAnsi="Times New Roman" w:cs="Times New Roman"/>
                <w:sz w:val="24"/>
                <w:szCs w:val="24"/>
              </w:rPr>
              <w:t>7</w:t>
            </w:r>
          </w:p>
          <w:p w:rsidR="00CC2BDF" w:rsidRPr="0002679E" w:rsidRDefault="00CC2BDF" w:rsidP="003C76EF">
            <w:pPr>
              <w:spacing w:line="276" w:lineRule="auto"/>
              <w:ind w:left="360"/>
              <w:rPr>
                <w:rFonts w:ascii="Times New Roman" w:hAnsi="Times New Roman" w:cs="Times New Roman"/>
                <w:sz w:val="24"/>
                <w:szCs w:val="24"/>
              </w:rPr>
            </w:pPr>
            <w:r>
              <w:rPr>
                <w:rFonts w:ascii="Times New Roman" w:hAnsi="Times New Roman" w:cs="Times New Roman"/>
                <w:sz w:val="24"/>
                <w:szCs w:val="24"/>
              </w:rPr>
              <w:t>8</w:t>
            </w:r>
          </w:p>
        </w:tc>
        <w:tc>
          <w:tcPr>
            <w:tcW w:w="4405" w:type="dxa"/>
            <w:tcBorders>
              <w:top w:val="single" w:sz="4" w:space="0" w:color="000000"/>
              <w:left w:val="single" w:sz="4" w:space="0" w:color="000000"/>
              <w:bottom w:val="single" w:sz="4" w:space="0" w:color="000000"/>
              <w:right w:val="single" w:sz="4" w:space="0" w:color="000000"/>
            </w:tcBorders>
            <w:hideMark/>
          </w:tcPr>
          <w:p w:rsidR="00350789" w:rsidRPr="0002679E" w:rsidRDefault="00350789" w:rsidP="003C76EF">
            <w:pPr>
              <w:spacing w:line="276" w:lineRule="auto"/>
              <w:rPr>
                <w:rFonts w:ascii="Times New Roman" w:hAnsi="Times New Roman" w:cs="Times New Roman"/>
                <w:sz w:val="24"/>
                <w:szCs w:val="24"/>
              </w:rPr>
            </w:pPr>
            <w:r w:rsidRPr="0002679E">
              <w:rPr>
                <w:rFonts w:ascii="Times New Roman" w:hAnsi="Times New Roman" w:cs="Times New Roman"/>
                <w:sz w:val="24"/>
                <w:szCs w:val="24"/>
              </w:rPr>
              <w:t xml:space="preserve">«Зрительный диктант » Количество предметов. </w:t>
            </w:r>
          </w:p>
        </w:tc>
        <w:tc>
          <w:tcPr>
            <w:tcW w:w="851" w:type="dxa"/>
            <w:tcBorders>
              <w:top w:val="single" w:sz="4" w:space="0" w:color="000000"/>
              <w:left w:val="single" w:sz="4" w:space="0" w:color="000000"/>
              <w:bottom w:val="single" w:sz="4" w:space="0" w:color="000000"/>
              <w:right w:val="single" w:sz="4" w:space="0" w:color="000000"/>
            </w:tcBorders>
            <w:hideMark/>
          </w:tcPr>
          <w:p w:rsidR="00350789" w:rsidRDefault="00350789" w:rsidP="003C76EF">
            <w:pPr>
              <w:rPr>
                <w:rFonts w:ascii="Times New Roman" w:hAnsi="Times New Roman" w:cs="Times New Roman"/>
                <w:sz w:val="24"/>
                <w:szCs w:val="24"/>
              </w:rPr>
            </w:pPr>
            <w:r w:rsidRPr="0002679E">
              <w:rPr>
                <w:rFonts w:ascii="Times New Roman" w:hAnsi="Times New Roman" w:cs="Times New Roman"/>
                <w:sz w:val="24"/>
                <w:szCs w:val="24"/>
              </w:rPr>
              <w:t xml:space="preserve">2 </w:t>
            </w:r>
          </w:p>
          <w:p w:rsidR="00E06CF9" w:rsidRPr="0002679E" w:rsidRDefault="00E06CF9" w:rsidP="003C76EF">
            <w:pPr>
              <w:rPr>
                <w:rFonts w:ascii="Times New Roman" w:hAnsi="Times New Roman" w:cs="Times New Roman"/>
                <w:sz w:val="24"/>
                <w:szCs w:val="24"/>
              </w:rPr>
            </w:pPr>
            <w:r>
              <w:rPr>
                <w:rFonts w:ascii="Times New Roman" w:hAnsi="Times New Roman" w:cs="Times New Roman"/>
                <w:sz w:val="24"/>
                <w:szCs w:val="24"/>
              </w:rPr>
              <w:t>2</w:t>
            </w:r>
          </w:p>
        </w:tc>
        <w:tc>
          <w:tcPr>
            <w:tcW w:w="1841" w:type="dxa"/>
            <w:tcBorders>
              <w:top w:val="single" w:sz="4" w:space="0" w:color="000000"/>
              <w:left w:val="single" w:sz="4" w:space="0" w:color="000000"/>
              <w:bottom w:val="single" w:sz="4" w:space="0" w:color="000000"/>
              <w:right w:val="single" w:sz="4" w:space="0" w:color="000000"/>
            </w:tcBorders>
          </w:tcPr>
          <w:p w:rsidR="00350789" w:rsidRDefault="003C76EF" w:rsidP="003C76EF">
            <w:pPr>
              <w:rPr>
                <w:rFonts w:ascii="Times New Roman" w:hAnsi="Times New Roman" w:cs="Times New Roman"/>
                <w:sz w:val="24"/>
                <w:szCs w:val="24"/>
              </w:rPr>
            </w:pPr>
            <w:r>
              <w:rPr>
                <w:rFonts w:ascii="Times New Roman" w:hAnsi="Times New Roman" w:cs="Times New Roman"/>
                <w:sz w:val="24"/>
                <w:szCs w:val="24"/>
              </w:rPr>
              <w:t>15</w:t>
            </w:r>
          </w:p>
          <w:p w:rsidR="003C76EF" w:rsidRPr="0002679E" w:rsidRDefault="003C76EF" w:rsidP="003C76EF">
            <w:pPr>
              <w:rPr>
                <w:rFonts w:ascii="Times New Roman" w:hAnsi="Times New Roman" w:cs="Times New Roman"/>
                <w:sz w:val="24"/>
                <w:szCs w:val="24"/>
              </w:rPr>
            </w:pPr>
            <w:r>
              <w:rPr>
                <w:rFonts w:ascii="Times New Roman" w:hAnsi="Times New Roman" w:cs="Times New Roman"/>
                <w:sz w:val="24"/>
                <w:szCs w:val="24"/>
              </w:rPr>
              <w:t>22</w:t>
            </w:r>
          </w:p>
        </w:tc>
        <w:tc>
          <w:tcPr>
            <w:tcW w:w="6872" w:type="dxa"/>
            <w:tcBorders>
              <w:top w:val="single" w:sz="4" w:space="0" w:color="000000"/>
              <w:left w:val="single" w:sz="4" w:space="0" w:color="000000"/>
              <w:bottom w:val="single" w:sz="4" w:space="0" w:color="000000"/>
              <w:right w:val="single" w:sz="4" w:space="0" w:color="000000"/>
            </w:tcBorders>
            <w:hideMark/>
          </w:tcPr>
          <w:p w:rsidR="00350789" w:rsidRPr="0002679E" w:rsidRDefault="00350789" w:rsidP="003C76EF">
            <w:pPr>
              <w:spacing w:line="276" w:lineRule="auto"/>
              <w:rPr>
                <w:rFonts w:ascii="Times New Roman" w:hAnsi="Times New Roman" w:cs="Times New Roman"/>
                <w:sz w:val="24"/>
                <w:szCs w:val="24"/>
              </w:rPr>
            </w:pPr>
            <w:r w:rsidRPr="0002679E">
              <w:rPr>
                <w:rFonts w:ascii="Times New Roman" w:hAnsi="Times New Roman" w:cs="Times New Roman"/>
                <w:sz w:val="24"/>
                <w:szCs w:val="24"/>
              </w:rPr>
              <w:t xml:space="preserve">Развитие </w:t>
            </w:r>
            <w:r w:rsidRPr="0002679E">
              <w:rPr>
                <w:rFonts w:ascii="Times New Roman" w:hAnsi="Times New Roman" w:cs="Times New Roman"/>
                <w:sz w:val="24"/>
                <w:szCs w:val="24"/>
              </w:rPr>
              <w:tab/>
              <w:t xml:space="preserve">зрительного внимания, развитие зрительного </w:t>
            </w:r>
            <w:r w:rsidRPr="0002679E">
              <w:rPr>
                <w:rFonts w:ascii="Times New Roman" w:hAnsi="Times New Roman" w:cs="Times New Roman"/>
                <w:sz w:val="24"/>
                <w:szCs w:val="24"/>
              </w:rPr>
              <w:tab/>
              <w:t xml:space="preserve">восприятия, формирование </w:t>
            </w:r>
          </w:p>
        </w:tc>
      </w:tr>
      <w:tr w:rsidR="003C76EF" w:rsidRPr="0002679E" w:rsidTr="00E06CF9">
        <w:trPr>
          <w:trHeight w:val="305"/>
        </w:trPr>
        <w:tc>
          <w:tcPr>
            <w:tcW w:w="823" w:type="dxa"/>
            <w:vMerge w:val="restart"/>
            <w:tcBorders>
              <w:top w:val="single" w:sz="4" w:space="0" w:color="000000"/>
              <w:left w:val="single" w:sz="4" w:space="0" w:color="000000"/>
              <w:right w:val="single" w:sz="4" w:space="0" w:color="000000"/>
            </w:tcBorders>
          </w:tcPr>
          <w:p w:rsidR="003C76EF" w:rsidRDefault="00CC2BDF" w:rsidP="003C76EF">
            <w:pPr>
              <w:spacing w:line="276" w:lineRule="auto"/>
              <w:ind w:left="360"/>
              <w:rPr>
                <w:rFonts w:ascii="Times New Roman" w:hAnsi="Times New Roman" w:cs="Times New Roman"/>
                <w:sz w:val="24"/>
                <w:szCs w:val="24"/>
              </w:rPr>
            </w:pPr>
            <w:r>
              <w:rPr>
                <w:rFonts w:ascii="Times New Roman" w:hAnsi="Times New Roman" w:cs="Times New Roman"/>
                <w:sz w:val="24"/>
                <w:szCs w:val="24"/>
              </w:rPr>
              <w:t>9</w:t>
            </w:r>
          </w:p>
          <w:p w:rsidR="00CC2BDF" w:rsidRPr="0002679E" w:rsidRDefault="00CC2BDF" w:rsidP="003C76EF">
            <w:pPr>
              <w:spacing w:line="276" w:lineRule="auto"/>
              <w:ind w:left="360"/>
              <w:rPr>
                <w:rFonts w:ascii="Times New Roman" w:hAnsi="Times New Roman" w:cs="Times New Roman"/>
                <w:sz w:val="24"/>
                <w:szCs w:val="24"/>
              </w:rPr>
            </w:pPr>
            <w:r>
              <w:rPr>
                <w:rFonts w:ascii="Times New Roman" w:hAnsi="Times New Roman" w:cs="Times New Roman"/>
                <w:sz w:val="24"/>
                <w:szCs w:val="24"/>
              </w:rPr>
              <w:t>10</w:t>
            </w:r>
          </w:p>
        </w:tc>
        <w:tc>
          <w:tcPr>
            <w:tcW w:w="4405" w:type="dxa"/>
            <w:vMerge w:val="restart"/>
            <w:tcBorders>
              <w:top w:val="single" w:sz="4" w:space="0" w:color="000000"/>
              <w:left w:val="single" w:sz="4" w:space="0" w:color="000000"/>
              <w:right w:val="single" w:sz="4" w:space="0" w:color="000000"/>
            </w:tcBorders>
            <w:hideMark/>
          </w:tcPr>
          <w:p w:rsidR="003C76EF" w:rsidRPr="0002679E" w:rsidRDefault="003C76EF" w:rsidP="003C76EF">
            <w:pPr>
              <w:spacing w:line="276" w:lineRule="auto"/>
              <w:rPr>
                <w:rFonts w:ascii="Times New Roman" w:hAnsi="Times New Roman" w:cs="Times New Roman"/>
                <w:sz w:val="24"/>
                <w:szCs w:val="24"/>
              </w:rPr>
            </w:pPr>
            <w:r w:rsidRPr="0002679E">
              <w:rPr>
                <w:rFonts w:ascii="Times New Roman" w:hAnsi="Times New Roman" w:cs="Times New Roman"/>
                <w:sz w:val="24"/>
                <w:szCs w:val="24"/>
              </w:rPr>
              <w:t xml:space="preserve">Моя семья </w:t>
            </w:r>
          </w:p>
        </w:tc>
        <w:tc>
          <w:tcPr>
            <w:tcW w:w="851" w:type="dxa"/>
            <w:vMerge w:val="restart"/>
            <w:tcBorders>
              <w:top w:val="single" w:sz="4" w:space="0" w:color="000000"/>
              <w:left w:val="single" w:sz="4" w:space="0" w:color="000000"/>
              <w:right w:val="single" w:sz="4" w:space="0" w:color="000000"/>
            </w:tcBorders>
            <w:hideMark/>
          </w:tcPr>
          <w:p w:rsidR="003C76EF" w:rsidRDefault="003C76EF" w:rsidP="003C76EF">
            <w:pPr>
              <w:rPr>
                <w:rFonts w:ascii="Times New Roman" w:hAnsi="Times New Roman" w:cs="Times New Roman"/>
                <w:sz w:val="24"/>
                <w:szCs w:val="24"/>
              </w:rPr>
            </w:pPr>
            <w:r w:rsidRPr="0002679E">
              <w:rPr>
                <w:rFonts w:ascii="Times New Roman" w:hAnsi="Times New Roman" w:cs="Times New Roman"/>
                <w:sz w:val="24"/>
                <w:szCs w:val="24"/>
              </w:rPr>
              <w:t xml:space="preserve">2 </w:t>
            </w:r>
          </w:p>
          <w:p w:rsidR="00E06CF9" w:rsidRPr="0002679E" w:rsidRDefault="00E06CF9" w:rsidP="003C76EF">
            <w:pPr>
              <w:rPr>
                <w:rFonts w:ascii="Times New Roman" w:hAnsi="Times New Roman" w:cs="Times New Roman"/>
                <w:sz w:val="24"/>
                <w:szCs w:val="24"/>
              </w:rPr>
            </w:pPr>
            <w:r>
              <w:rPr>
                <w:rFonts w:ascii="Times New Roman" w:hAnsi="Times New Roman" w:cs="Times New Roman"/>
                <w:sz w:val="24"/>
                <w:szCs w:val="24"/>
              </w:rPr>
              <w:t>2</w:t>
            </w:r>
          </w:p>
        </w:tc>
        <w:tc>
          <w:tcPr>
            <w:tcW w:w="1841" w:type="dxa"/>
            <w:tcBorders>
              <w:top w:val="single" w:sz="4" w:space="0" w:color="000000"/>
              <w:left w:val="single" w:sz="4" w:space="0" w:color="000000"/>
              <w:bottom w:val="single" w:sz="4" w:space="0" w:color="auto"/>
              <w:right w:val="single" w:sz="4" w:space="0" w:color="000000"/>
            </w:tcBorders>
          </w:tcPr>
          <w:p w:rsidR="003C76EF" w:rsidRPr="0002679E" w:rsidRDefault="003C76EF" w:rsidP="003C76EF">
            <w:pPr>
              <w:spacing w:after="39"/>
              <w:rPr>
                <w:rFonts w:ascii="Times New Roman" w:hAnsi="Times New Roman" w:cs="Times New Roman"/>
                <w:sz w:val="24"/>
                <w:szCs w:val="24"/>
              </w:rPr>
            </w:pPr>
            <w:r>
              <w:rPr>
                <w:rFonts w:ascii="Times New Roman" w:hAnsi="Times New Roman" w:cs="Times New Roman"/>
                <w:sz w:val="24"/>
                <w:szCs w:val="24"/>
              </w:rPr>
              <w:t>29</w:t>
            </w:r>
          </w:p>
        </w:tc>
        <w:tc>
          <w:tcPr>
            <w:tcW w:w="6872" w:type="dxa"/>
            <w:vMerge w:val="restart"/>
            <w:tcBorders>
              <w:top w:val="single" w:sz="4" w:space="0" w:color="000000"/>
              <w:left w:val="single" w:sz="4" w:space="0" w:color="000000"/>
              <w:right w:val="single" w:sz="4" w:space="0" w:color="000000"/>
            </w:tcBorders>
            <w:hideMark/>
          </w:tcPr>
          <w:p w:rsidR="003C76EF" w:rsidRPr="0002679E" w:rsidRDefault="003C76EF" w:rsidP="003C76EF">
            <w:pPr>
              <w:spacing w:after="39"/>
              <w:rPr>
                <w:rFonts w:ascii="Times New Roman" w:hAnsi="Times New Roman" w:cs="Times New Roman"/>
                <w:sz w:val="24"/>
                <w:szCs w:val="24"/>
              </w:rPr>
            </w:pPr>
            <w:r w:rsidRPr="0002679E">
              <w:rPr>
                <w:rFonts w:ascii="Times New Roman" w:hAnsi="Times New Roman" w:cs="Times New Roman"/>
                <w:sz w:val="24"/>
                <w:szCs w:val="24"/>
              </w:rPr>
              <w:t xml:space="preserve">Развитие </w:t>
            </w:r>
            <w:r w:rsidRPr="0002679E">
              <w:rPr>
                <w:rFonts w:ascii="Times New Roman" w:hAnsi="Times New Roman" w:cs="Times New Roman"/>
                <w:sz w:val="24"/>
                <w:szCs w:val="24"/>
              </w:rPr>
              <w:tab/>
              <w:t xml:space="preserve">речи, </w:t>
            </w:r>
            <w:r w:rsidRPr="0002679E">
              <w:rPr>
                <w:rFonts w:ascii="Times New Roman" w:hAnsi="Times New Roman" w:cs="Times New Roman"/>
                <w:sz w:val="24"/>
                <w:szCs w:val="24"/>
              </w:rPr>
              <w:tab/>
              <w:t>развитие</w:t>
            </w:r>
          </w:p>
          <w:p w:rsidR="003C76EF" w:rsidRPr="0002679E" w:rsidRDefault="003C76EF" w:rsidP="003C76EF">
            <w:pPr>
              <w:spacing w:line="276" w:lineRule="auto"/>
              <w:ind w:right="120"/>
              <w:rPr>
                <w:rFonts w:ascii="Times New Roman" w:hAnsi="Times New Roman" w:cs="Times New Roman"/>
                <w:sz w:val="24"/>
                <w:szCs w:val="24"/>
              </w:rPr>
            </w:pPr>
            <w:r w:rsidRPr="0002679E">
              <w:rPr>
                <w:rFonts w:ascii="Times New Roman" w:hAnsi="Times New Roman" w:cs="Times New Roman"/>
                <w:sz w:val="24"/>
                <w:szCs w:val="24"/>
              </w:rPr>
              <w:t xml:space="preserve">внимания к окружающим л </w:t>
            </w:r>
          </w:p>
        </w:tc>
      </w:tr>
      <w:tr w:rsidR="003C76EF" w:rsidRPr="0002679E" w:rsidTr="00E06CF9">
        <w:trPr>
          <w:trHeight w:val="210"/>
        </w:trPr>
        <w:tc>
          <w:tcPr>
            <w:tcW w:w="823" w:type="dxa"/>
            <w:vMerge/>
            <w:tcBorders>
              <w:left w:val="single" w:sz="4" w:space="0" w:color="000000"/>
              <w:right w:val="single" w:sz="4" w:space="0" w:color="000000"/>
            </w:tcBorders>
          </w:tcPr>
          <w:p w:rsidR="003C76EF" w:rsidRPr="0002679E" w:rsidRDefault="003C76EF" w:rsidP="003C76EF">
            <w:pPr>
              <w:ind w:left="360"/>
              <w:rPr>
                <w:rFonts w:ascii="Times New Roman" w:hAnsi="Times New Roman" w:cs="Times New Roman"/>
                <w:sz w:val="24"/>
                <w:szCs w:val="24"/>
              </w:rPr>
            </w:pPr>
          </w:p>
        </w:tc>
        <w:tc>
          <w:tcPr>
            <w:tcW w:w="4405" w:type="dxa"/>
            <w:vMerge/>
            <w:tcBorders>
              <w:left w:val="single" w:sz="4" w:space="0" w:color="000000"/>
              <w:right w:val="single" w:sz="4" w:space="0" w:color="000000"/>
            </w:tcBorders>
          </w:tcPr>
          <w:p w:rsidR="003C76EF" w:rsidRPr="0002679E" w:rsidRDefault="003C76EF" w:rsidP="003C76EF">
            <w:pPr>
              <w:rPr>
                <w:rFonts w:ascii="Times New Roman" w:hAnsi="Times New Roman" w:cs="Times New Roman"/>
                <w:sz w:val="24"/>
                <w:szCs w:val="24"/>
              </w:rPr>
            </w:pPr>
          </w:p>
        </w:tc>
        <w:tc>
          <w:tcPr>
            <w:tcW w:w="851" w:type="dxa"/>
            <w:vMerge/>
            <w:tcBorders>
              <w:left w:val="single" w:sz="4" w:space="0" w:color="000000"/>
              <w:right w:val="single" w:sz="4" w:space="0" w:color="000000"/>
            </w:tcBorders>
          </w:tcPr>
          <w:p w:rsidR="003C76EF" w:rsidRPr="0002679E" w:rsidRDefault="003C76EF" w:rsidP="003C76EF">
            <w:pPr>
              <w:rPr>
                <w:rFonts w:ascii="Times New Roman" w:hAnsi="Times New Roman" w:cs="Times New Roman"/>
                <w:sz w:val="24"/>
                <w:szCs w:val="24"/>
              </w:rPr>
            </w:pPr>
          </w:p>
        </w:tc>
        <w:tc>
          <w:tcPr>
            <w:tcW w:w="1841" w:type="dxa"/>
            <w:tcBorders>
              <w:top w:val="single" w:sz="4" w:space="0" w:color="auto"/>
              <w:left w:val="single" w:sz="4" w:space="0" w:color="000000"/>
              <w:bottom w:val="single" w:sz="4" w:space="0" w:color="auto"/>
              <w:right w:val="single" w:sz="4" w:space="0" w:color="000000"/>
            </w:tcBorders>
          </w:tcPr>
          <w:p w:rsidR="003C76EF" w:rsidRDefault="003C76EF" w:rsidP="003C76EF">
            <w:pPr>
              <w:spacing w:after="39"/>
              <w:rPr>
                <w:rFonts w:ascii="Times New Roman" w:hAnsi="Times New Roman" w:cs="Times New Roman"/>
                <w:sz w:val="24"/>
                <w:szCs w:val="24"/>
              </w:rPr>
            </w:pPr>
            <w:r>
              <w:rPr>
                <w:rFonts w:ascii="Times New Roman" w:hAnsi="Times New Roman" w:cs="Times New Roman"/>
                <w:sz w:val="24"/>
                <w:szCs w:val="24"/>
              </w:rPr>
              <w:t>ноябрь</w:t>
            </w:r>
          </w:p>
        </w:tc>
        <w:tc>
          <w:tcPr>
            <w:tcW w:w="6872" w:type="dxa"/>
            <w:vMerge/>
            <w:tcBorders>
              <w:left w:val="single" w:sz="4" w:space="0" w:color="000000"/>
              <w:right w:val="single" w:sz="4" w:space="0" w:color="000000"/>
            </w:tcBorders>
          </w:tcPr>
          <w:p w:rsidR="003C76EF" w:rsidRPr="0002679E" w:rsidRDefault="003C76EF" w:rsidP="003C76EF">
            <w:pPr>
              <w:spacing w:after="39"/>
              <w:rPr>
                <w:rFonts w:ascii="Times New Roman" w:hAnsi="Times New Roman" w:cs="Times New Roman"/>
                <w:sz w:val="24"/>
                <w:szCs w:val="24"/>
              </w:rPr>
            </w:pPr>
          </w:p>
        </w:tc>
      </w:tr>
      <w:tr w:rsidR="003C76EF" w:rsidRPr="0002679E" w:rsidTr="00E06CF9">
        <w:trPr>
          <w:trHeight w:val="225"/>
        </w:trPr>
        <w:tc>
          <w:tcPr>
            <w:tcW w:w="823" w:type="dxa"/>
            <w:vMerge/>
            <w:tcBorders>
              <w:left w:val="single" w:sz="4" w:space="0" w:color="000000"/>
              <w:bottom w:val="single" w:sz="4" w:space="0" w:color="000000"/>
              <w:right w:val="single" w:sz="4" w:space="0" w:color="000000"/>
            </w:tcBorders>
          </w:tcPr>
          <w:p w:rsidR="003C76EF" w:rsidRPr="0002679E" w:rsidRDefault="003C76EF" w:rsidP="003C76EF">
            <w:pPr>
              <w:ind w:left="360"/>
              <w:rPr>
                <w:rFonts w:ascii="Times New Roman" w:hAnsi="Times New Roman" w:cs="Times New Roman"/>
                <w:sz w:val="24"/>
                <w:szCs w:val="24"/>
              </w:rPr>
            </w:pPr>
          </w:p>
        </w:tc>
        <w:tc>
          <w:tcPr>
            <w:tcW w:w="4405" w:type="dxa"/>
            <w:vMerge/>
            <w:tcBorders>
              <w:left w:val="single" w:sz="4" w:space="0" w:color="000000"/>
              <w:bottom w:val="single" w:sz="4" w:space="0" w:color="000000"/>
              <w:right w:val="single" w:sz="4" w:space="0" w:color="000000"/>
            </w:tcBorders>
          </w:tcPr>
          <w:p w:rsidR="003C76EF" w:rsidRPr="0002679E" w:rsidRDefault="003C76EF" w:rsidP="003C76EF">
            <w:pPr>
              <w:rPr>
                <w:rFonts w:ascii="Times New Roman" w:hAnsi="Times New Roman" w:cs="Times New Roman"/>
                <w:sz w:val="24"/>
                <w:szCs w:val="24"/>
              </w:rPr>
            </w:pPr>
          </w:p>
        </w:tc>
        <w:tc>
          <w:tcPr>
            <w:tcW w:w="851" w:type="dxa"/>
            <w:vMerge/>
            <w:tcBorders>
              <w:left w:val="single" w:sz="4" w:space="0" w:color="000000"/>
              <w:bottom w:val="single" w:sz="4" w:space="0" w:color="000000"/>
              <w:right w:val="single" w:sz="4" w:space="0" w:color="000000"/>
            </w:tcBorders>
          </w:tcPr>
          <w:p w:rsidR="003C76EF" w:rsidRPr="0002679E" w:rsidRDefault="003C76EF" w:rsidP="003C76EF">
            <w:pPr>
              <w:rPr>
                <w:rFonts w:ascii="Times New Roman" w:hAnsi="Times New Roman" w:cs="Times New Roman"/>
                <w:sz w:val="24"/>
                <w:szCs w:val="24"/>
              </w:rPr>
            </w:pPr>
          </w:p>
        </w:tc>
        <w:tc>
          <w:tcPr>
            <w:tcW w:w="1841" w:type="dxa"/>
            <w:tcBorders>
              <w:top w:val="single" w:sz="4" w:space="0" w:color="auto"/>
              <w:left w:val="single" w:sz="4" w:space="0" w:color="000000"/>
              <w:bottom w:val="single" w:sz="4" w:space="0" w:color="000000"/>
              <w:right w:val="single" w:sz="4" w:space="0" w:color="000000"/>
            </w:tcBorders>
          </w:tcPr>
          <w:p w:rsidR="003C76EF" w:rsidRDefault="003C76EF" w:rsidP="003C76EF">
            <w:pPr>
              <w:spacing w:after="39"/>
              <w:rPr>
                <w:rFonts w:ascii="Times New Roman" w:hAnsi="Times New Roman" w:cs="Times New Roman"/>
                <w:sz w:val="24"/>
                <w:szCs w:val="24"/>
              </w:rPr>
            </w:pPr>
            <w:r>
              <w:rPr>
                <w:rFonts w:ascii="Times New Roman" w:hAnsi="Times New Roman" w:cs="Times New Roman"/>
                <w:sz w:val="24"/>
                <w:szCs w:val="24"/>
              </w:rPr>
              <w:t>12</w:t>
            </w:r>
          </w:p>
        </w:tc>
        <w:tc>
          <w:tcPr>
            <w:tcW w:w="6872" w:type="dxa"/>
            <w:vMerge/>
            <w:tcBorders>
              <w:left w:val="single" w:sz="4" w:space="0" w:color="000000"/>
              <w:bottom w:val="single" w:sz="4" w:space="0" w:color="000000"/>
              <w:right w:val="single" w:sz="4" w:space="0" w:color="000000"/>
            </w:tcBorders>
          </w:tcPr>
          <w:p w:rsidR="003C76EF" w:rsidRPr="0002679E" w:rsidRDefault="003C76EF" w:rsidP="003C76EF">
            <w:pPr>
              <w:spacing w:after="39"/>
              <w:rPr>
                <w:rFonts w:ascii="Times New Roman" w:hAnsi="Times New Roman" w:cs="Times New Roman"/>
                <w:sz w:val="24"/>
                <w:szCs w:val="24"/>
              </w:rPr>
            </w:pPr>
          </w:p>
        </w:tc>
      </w:tr>
      <w:tr w:rsidR="00350789" w:rsidRPr="0002679E" w:rsidTr="00E06CF9">
        <w:trPr>
          <w:trHeight w:val="1527"/>
        </w:trPr>
        <w:tc>
          <w:tcPr>
            <w:tcW w:w="823" w:type="dxa"/>
            <w:tcBorders>
              <w:top w:val="single" w:sz="4" w:space="0" w:color="000000"/>
              <w:left w:val="single" w:sz="4" w:space="0" w:color="000000"/>
              <w:bottom w:val="single" w:sz="4" w:space="0" w:color="000000"/>
              <w:right w:val="single" w:sz="4" w:space="0" w:color="000000"/>
            </w:tcBorders>
          </w:tcPr>
          <w:p w:rsidR="00EF1CA7" w:rsidRDefault="00EF1CA7" w:rsidP="003C76EF">
            <w:pPr>
              <w:spacing w:line="276" w:lineRule="auto"/>
              <w:ind w:left="360"/>
              <w:rPr>
                <w:rFonts w:ascii="Times New Roman" w:hAnsi="Times New Roman" w:cs="Times New Roman"/>
                <w:sz w:val="24"/>
                <w:szCs w:val="24"/>
              </w:rPr>
            </w:pPr>
          </w:p>
          <w:p w:rsidR="00EF1CA7" w:rsidRDefault="00EF1CA7" w:rsidP="003C76EF">
            <w:pPr>
              <w:spacing w:line="276" w:lineRule="auto"/>
              <w:ind w:left="360"/>
              <w:rPr>
                <w:rFonts w:ascii="Times New Roman" w:hAnsi="Times New Roman" w:cs="Times New Roman"/>
                <w:sz w:val="24"/>
                <w:szCs w:val="24"/>
              </w:rPr>
            </w:pPr>
          </w:p>
          <w:p w:rsidR="00EF1CA7" w:rsidRDefault="00EF1CA7" w:rsidP="003C76EF">
            <w:pPr>
              <w:spacing w:line="276" w:lineRule="auto"/>
              <w:ind w:left="360"/>
              <w:rPr>
                <w:rFonts w:ascii="Times New Roman" w:hAnsi="Times New Roman" w:cs="Times New Roman"/>
                <w:sz w:val="24"/>
                <w:szCs w:val="24"/>
              </w:rPr>
            </w:pPr>
          </w:p>
          <w:p w:rsidR="00350789" w:rsidRDefault="00CC2BDF" w:rsidP="003C76EF">
            <w:pPr>
              <w:spacing w:line="276" w:lineRule="auto"/>
              <w:ind w:left="360"/>
              <w:rPr>
                <w:rFonts w:ascii="Times New Roman" w:hAnsi="Times New Roman" w:cs="Times New Roman"/>
                <w:sz w:val="24"/>
                <w:szCs w:val="24"/>
              </w:rPr>
            </w:pPr>
            <w:r>
              <w:rPr>
                <w:rFonts w:ascii="Times New Roman" w:hAnsi="Times New Roman" w:cs="Times New Roman"/>
                <w:sz w:val="24"/>
                <w:szCs w:val="24"/>
              </w:rPr>
              <w:t>11</w:t>
            </w:r>
          </w:p>
          <w:p w:rsidR="00CC2BDF" w:rsidRPr="0002679E" w:rsidRDefault="00CC2BDF" w:rsidP="003C76EF">
            <w:pPr>
              <w:spacing w:line="276" w:lineRule="auto"/>
              <w:ind w:left="360"/>
              <w:rPr>
                <w:rFonts w:ascii="Times New Roman" w:hAnsi="Times New Roman" w:cs="Times New Roman"/>
                <w:sz w:val="24"/>
                <w:szCs w:val="24"/>
              </w:rPr>
            </w:pPr>
            <w:r>
              <w:rPr>
                <w:rFonts w:ascii="Times New Roman" w:hAnsi="Times New Roman" w:cs="Times New Roman"/>
                <w:sz w:val="24"/>
                <w:szCs w:val="24"/>
              </w:rPr>
              <w:t>12</w:t>
            </w:r>
          </w:p>
        </w:tc>
        <w:tc>
          <w:tcPr>
            <w:tcW w:w="4405" w:type="dxa"/>
            <w:tcBorders>
              <w:top w:val="single" w:sz="4" w:space="0" w:color="000000"/>
              <w:left w:val="single" w:sz="4" w:space="0" w:color="000000"/>
              <w:bottom w:val="single" w:sz="4" w:space="0" w:color="000000"/>
              <w:right w:val="single" w:sz="4" w:space="0" w:color="000000"/>
            </w:tcBorders>
            <w:hideMark/>
          </w:tcPr>
          <w:p w:rsidR="00EF1CA7" w:rsidRDefault="00EF1CA7" w:rsidP="003C76EF">
            <w:pPr>
              <w:spacing w:line="276" w:lineRule="auto"/>
              <w:rPr>
                <w:rFonts w:ascii="Times New Roman" w:hAnsi="Times New Roman" w:cs="Times New Roman"/>
                <w:sz w:val="24"/>
                <w:szCs w:val="24"/>
              </w:rPr>
            </w:pPr>
          </w:p>
          <w:p w:rsidR="00EF1CA7" w:rsidRDefault="00EF1CA7" w:rsidP="003C76EF">
            <w:pPr>
              <w:spacing w:line="276" w:lineRule="auto"/>
              <w:rPr>
                <w:rFonts w:ascii="Times New Roman" w:hAnsi="Times New Roman" w:cs="Times New Roman"/>
                <w:sz w:val="24"/>
                <w:szCs w:val="24"/>
              </w:rPr>
            </w:pPr>
          </w:p>
          <w:p w:rsidR="00EF1CA7" w:rsidRDefault="00EF1CA7" w:rsidP="003C76EF">
            <w:pPr>
              <w:spacing w:line="276" w:lineRule="auto"/>
              <w:rPr>
                <w:rFonts w:ascii="Times New Roman" w:hAnsi="Times New Roman" w:cs="Times New Roman"/>
                <w:sz w:val="24"/>
                <w:szCs w:val="24"/>
              </w:rPr>
            </w:pPr>
          </w:p>
          <w:p w:rsidR="00EF1CA7" w:rsidRDefault="00EF1CA7" w:rsidP="003C76EF">
            <w:pPr>
              <w:spacing w:line="276" w:lineRule="auto"/>
              <w:rPr>
                <w:rFonts w:ascii="Times New Roman" w:hAnsi="Times New Roman" w:cs="Times New Roman"/>
                <w:sz w:val="24"/>
                <w:szCs w:val="24"/>
              </w:rPr>
            </w:pPr>
          </w:p>
          <w:p w:rsidR="00350789" w:rsidRPr="0002679E" w:rsidRDefault="00350789" w:rsidP="003C76EF">
            <w:pPr>
              <w:spacing w:line="276" w:lineRule="auto"/>
              <w:rPr>
                <w:rFonts w:ascii="Times New Roman" w:hAnsi="Times New Roman" w:cs="Times New Roman"/>
                <w:sz w:val="24"/>
                <w:szCs w:val="24"/>
              </w:rPr>
            </w:pPr>
            <w:r w:rsidRPr="0002679E">
              <w:rPr>
                <w:rFonts w:ascii="Times New Roman" w:hAnsi="Times New Roman" w:cs="Times New Roman"/>
                <w:sz w:val="24"/>
                <w:szCs w:val="24"/>
              </w:rPr>
              <w:t xml:space="preserve">Геометрические фигуры  Квадрат, круг. </w:t>
            </w:r>
          </w:p>
        </w:tc>
        <w:tc>
          <w:tcPr>
            <w:tcW w:w="851" w:type="dxa"/>
            <w:tcBorders>
              <w:top w:val="single" w:sz="4" w:space="0" w:color="000000"/>
              <w:left w:val="single" w:sz="4" w:space="0" w:color="000000"/>
              <w:bottom w:val="single" w:sz="4" w:space="0" w:color="000000"/>
              <w:right w:val="single" w:sz="4" w:space="0" w:color="000000"/>
            </w:tcBorders>
            <w:hideMark/>
          </w:tcPr>
          <w:p w:rsidR="00EF1CA7" w:rsidRDefault="00EF1CA7" w:rsidP="003C76EF">
            <w:pPr>
              <w:rPr>
                <w:rFonts w:ascii="Times New Roman" w:hAnsi="Times New Roman" w:cs="Times New Roman"/>
                <w:sz w:val="24"/>
                <w:szCs w:val="24"/>
              </w:rPr>
            </w:pPr>
          </w:p>
          <w:p w:rsidR="00EF1CA7" w:rsidRDefault="00EF1CA7" w:rsidP="003C76EF">
            <w:pPr>
              <w:rPr>
                <w:rFonts w:ascii="Times New Roman" w:hAnsi="Times New Roman" w:cs="Times New Roman"/>
                <w:sz w:val="24"/>
                <w:szCs w:val="24"/>
              </w:rPr>
            </w:pPr>
          </w:p>
          <w:p w:rsidR="00EF1CA7" w:rsidRDefault="00EF1CA7" w:rsidP="003C76EF">
            <w:pPr>
              <w:rPr>
                <w:rFonts w:ascii="Times New Roman" w:hAnsi="Times New Roman" w:cs="Times New Roman"/>
                <w:sz w:val="24"/>
                <w:szCs w:val="24"/>
              </w:rPr>
            </w:pPr>
          </w:p>
          <w:p w:rsidR="00EF1CA7" w:rsidRDefault="00EF1CA7" w:rsidP="003C76EF">
            <w:pPr>
              <w:rPr>
                <w:rFonts w:ascii="Times New Roman" w:hAnsi="Times New Roman" w:cs="Times New Roman"/>
                <w:sz w:val="24"/>
                <w:szCs w:val="24"/>
              </w:rPr>
            </w:pPr>
          </w:p>
          <w:p w:rsidR="00EF1CA7" w:rsidRDefault="00E06CF9" w:rsidP="003C76EF">
            <w:pPr>
              <w:rPr>
                <w:rFonts w:ascii="Times New Roman" w:hAnsi="Times New Roman" w:cs="Times New Roman"/>
                <w:sz w:val="24"/>
                <w:szCs w:val="24"/>
              </w:rPr>
            </w:pPr>
            <w:r>
              <w:rPr>
                <w:rFonts w:ascii="Times New Roman" w:hAnsi="Times New Roman" w:cs="Times New Roman"/>
                <w:sz w:val="24"/>
                <w:szCs w:val="24"/>
              </w:rPr>
              <w:t>2</w:t>
            </w:r>
          </w:p>
          <w:p w:rsidR="00350789" w:rsidRPr="0002679E" w:rsidRDefault="00350789" w:rsidP="003C76EF">
            <w:pPr>
              <w:rPr>
                <w:rFonts w:ascii="Times New Roman" w:hAnsi="Times New Roman" w:cs="Times New Roman"/>
                <w:sz w:val="24"/>
                <w:szCs w:val="24"/>
              </w:rPr>
            </w:pPr>
            <w:r w:rsidRPr="0002679E">
              <w:rPr>
                <w:rFonts w:ascii="Times New Roman" w:hAnsi="Times New Roman" w:cs="Times New Roman"/>
                <w:sz w:val="24"/>
                <w:szCs w:val="24"/>
              </w:rPr>
              <w:t xml:space="preserve">2 </w:t>
            </w:r>
          </w:p>
        </w:tc>
        <w:tc>
          <w:tcPr>
            <w:tcW w:w="1841" w:type="dxa"/>
            <w:tcBorders>
              <w:top w:val="single" w:sz="4" w:space="0" w:color="000000"/>
              <w:left w:val="single" w:sz="4" w:space="0" w:color="000000"/>
              <w:bottom w:val="single" w:sz="4" w:space="0" w:color="000000"/>
              <w:right w:val="single" w:sz="4" w:space="0" w:color="000000"/>
            </w:tcBorders>
          </w:tcPr>
          <w:p w:rsidR="00EF1CA7" w:rsidRDefault="00EF1CA7" w:rsidP="003C76EF">
            <w:pPr>
              <w:spacing w:after="38"/>
              <w:rPr>
                <w:rFonts w:ascii="Times New Roman" w:hAnsi="Times New Roman" w:cs="Times New Roman"/>
                <w:sz w:val="24"/>
                <w:szCs w:val="24"/>
              </w:rPr>
            </w:pPr>
          </w:p>
          <w:p w:rsidR="00EF1CA7" w:rsidRDefault="00EF1CA7" w:rsidP="003C76EF">
            <w:pPr>
              <w:spacing w:after="38"/>
              <w:rPr>
                <w:rFonts w:ascii="Times New Roman" w:hAnsi="Times New Roman" w:cs="Times New Roman"/>
                <w:sz w:val="24"/>
                <w:szCs w:val="24"/>
              </w:rPr>
            </w:pPr>
          </w:p>
          <w:p w:rsidR="00EF1CA7" w:rsidRDefault="00EF1CA7" w:rsidP="003C76EF">
            <w:pPr>
              <w:spacing w:after="38"/>
              <w:rPr>
                <w:rFonts w:ascii="Times New Roman" w:hAnsi="Times New Roman" w:cs="Times New Roman"/>
                <w:sz w:val="24"/>
                <w:szCs w:val="24"/>
              </w:rPr>
            </w:pPr>
          </w:p>
          <w:p w:rsidR="00EF1CA7" w:rsidRDefault="00EF1CA7" w:rsidP="003C76EF">
            <w:pPr>
              <w:spacing w:after="38"/>
              <w:rPr>
                <w:rFonts w:ascii="Times New Roman" w:hAnsi="Times New Roman" w:cs="Times New Roman"/>
                <w:sz w:val="24"/>
                <w:szCs w:val="24"/>
              </w:rPr>
            </w:pPr>
          </w:p>
          <w:p w:rsidR="00350789" w:rsidRDefault="003C76EF" w:rsidP="003C76EF">
            <w:pPr>
              <w:spacing w:after="38"/>
              <w:rPr>
                <w:rFonts w:ascii="Times New Roman" w:hAnsi="Times New Roman" w:cs="Times New Roman"/>
                <w:sz w:val="24"/>
                <w:szCs w:val="24"/>
              </w:rPr>
            </w:pPr>
            <w:r>
              <w:rPr>
                <w:rFonts w:ascii="Times New Roman" w:hAnsi="Times New Roman" w:cs="Times New Roman"/>
                <w:sz w:val="24"/>
                <w:szCs w:val="24"/>
              </w:rPr>
              <w:t>19</w:t>
            </w:r>
          </w:p>
          <w:p w:rsidR="003C76EF" w:rsidRPr="0002679E" w:rsidRDefault="003C76EF" w:rsidP="003C76EF">
            <w:pPr>
              <w:spacing w:after="38"/>
              <w:rPr>
                <w:rFonts w:ascii="Times New Roman" w:hAnsi="Times New Roman" w:cs="Times New Roman"/>
                <w:sz w:val="24"/>
                <w:szCs w:val="24"/>
              </w:rPr>
            </w:pPr>
            <w:r>
              <w:rPr>
                <w:rFonts w:ascii="Times New Roman" w:hAnsi="Times New Roman" w:cs="Times New Roman"/>
                <w:sz w:val="24"/>
                <w:szCs w:val="24"/>
              </w:rPr>
              <w:t>26</w:t>
            </w:r>
          </w:p>
        </w:tc>
        <w:tc>
          <w:tcPr>
            <w:tcW w:w="6872" w:type="dxa"/>
            <w:tcBorders>
              <w:top w:val="single" w:sz="4" w:space="0" w:color="000000"/>
              <w:left w:val="single" w:sz="4" w:space="0" w:color="000000"/>
              <w:bottom w:val="single" w:sz="4" w:space="0" w:color="000000"/>
              <w:right w:val="single" w:sz="4" w:space="0" w:color="000000"/>
            </w:tcBorders>
            <w:hideMark/>
          </w:tcPr>
          <w:p w:rsidR="00EF1CA7" w:rsidRDefault="00EF1CA7" w:rsidP="003C76EF">
            <w:pPr>
              <w:spacing w:after="38"/>
              <w:rPr>
                <w:rFonts w:ascii="Times New Roman" w:hAnsi="Times New Roman" w:cs="Times New Roman"/>
                <w:sz w:val="24"/>
                <w:szCs w:val="24"/>
              </w:rPr>
            </w:pPr>
          </w:p>
          <w:p w:rsidR="00EF1CA7" w:rsidRDefault="00EF1CA7" w:rsidP="003C76EF">
            <w:pPr>
              <w:spacing w:after="38"/>
              <w:rPr>
                <w:rFonts w:ascii="Times New Roman" w:hAnsi="Times New Roman" w:cs="Times New Roman"/>
                <w:sz w:val="24"/>
                <w:szCs w:val="24"/>
              </w:rPr>
            </w:pPr>
          </w:p>
          <w:p w:rsidR="00350789" w:rsidRPr="0002679E" w:rsidRDefault="00350789" w:rsidP="003C76EF">
            <w:pPr>
              <w:spacing w:after="38"/>
              <w:rPr>
                <w:rFonts w:ascii="Times New Roman" w:hAnsi="Times New Roman" w:cs="Times New Roman"/>
                <w:sz w:val="24"/>
                <w:szCs w:val="24"/>
              </w:rPr>
            </w:pPr>
            <w:r w:rsidRPr="0002679E">
              <w:rPr>
                <w:rFonts w:ascii="Times New Roman" w:hAnsi="Times New Roman" w:cs="Times New Roman"/>
                <w:sz w:val="24"/>
                <w:szCs w:val="24"/>
              </w:rPr>
              <w:t xml:space="preserve">Развитие </w:t>
            </w:r>
            <w:r w:rsidRPr="0002679E">
              <w:rPr>
                <w:rFonts w:ascii="Times New Roman" w:hAnsi="Times New Roman" w:cs="Times New Roman"/>
                <w:sz w:val="24"/>
                <w:szCs w:val="24"/>
              </w:rPr>
              <w:tab/>
              <w:t>зрительного</w:t>
            </w:r>
          </w:p>
          <w:p w:rsidR="00350789" w:rsidRPr="0002679E" w:rsidRDefault="00350789" w:rsidP="003C76EF">
            <w:pPr>
              <w:spacing w:after="42"/>
              <w:rPr>
                <w:rFonts w:ascii="Times New Roman" w:hAnsi="Times New Roman" w:cs="Times New Roman"/>
                <w:sz w:val="24"/>
                <w:szCs w:val="24"/>
              </w:rPr>
            </w:pPr>
            <w:r w:rsidRPr="0002679E">
              <w:rPr>
                <w:rFonts w:ascii="Times New Roman" w:hAnsi="Times New Roman" w:cs="Times New Roman"/>
                <w:sz w:val="24"/>
                <w:szCs w:val="24"/>
              </w:rPr>
              <w:t xml:space="preserve">восприятия, </w:t>
            </w:r>
          </w:p>
          <w:p w:rsidR="00350789" w:rsidRPr="0002679E" w:rsidRDefault="00350789" w:rsidP="003C76EF">
            <w:pPr>
              <w:spacing w:line="276" w:lineRule="auto"/>
              <w:rPr>
                <w:rFonts w:ascii="Times New Roman" w:hAnsi="Times New Roman" w:cs="Times New Roman"/>
                <w:sz w:val="24"/>
                <w:szCs w:val="24"/>
              </w:rPr>
            </w:pPr>
            <w:r w:rsidRPr="0002679E">
              <w:rPr>
                <w:rFonts w:ascii="Times New Roman" w:hAnsi="Times New Roman" w:cs="Times New Roman"/>
                <w:sz w:val="24"/>
                <w:szCs w:val="24"/>
              </w:rPr>
              <w:t xml:space="preserve">внимания, </w:t>
            </w:r>
            <w:r w:rsidRPr="0002679E">
              <w:rPr>
                <w:rFonts w:ascii="Times New Roman" w:hAnsi="Times New Roman" w:cs="Times New Roman"/>
                <w:sz w:val="24"/>
                <w:szCs w:val="24"/>
              </w:rPr>
              <w:tab/>
              <w:t xml:space="preserve">формирование элементарных математических представлений </w:t>
            </w:r>
          </w:p>
        </w:tc>
      </w:tr>
      <w:tr w:rsidR="003C76EF" w:rsidRPr="0002679E" w:rsidTr="00E06CF9">
        <w:trPr>
          <w:trHeight w:val="260"/>
        </w:trPr>
        <w:tc>
          <w:tcPr>
            <w:tcW w:w="823" w:type="dxa"/>
            <w:vMerge w:val="restart"/>
            <w:tcBorders>
              <w:top w:val="single" w:sz="4" w:space="0" w:color="000000"/>
              <w:left w:val="single" w:sz="4" w:space="0" w:color="000000"/>
              <w:right w:val="single" w:sz="4" w:space="0" w:color="000000"/>
            </w:tcBorders>
          </w:tcPr>
          <w:p w:rsidR="003C76EF" w:rsidRDefault="00CC2BDF" w:rsidP="003C76EF">
            <w:pPr>
              <w:spacing w:line="276" w:lineRule="auto"/>
              <w:ind w:left="360"/>
              <w:rPr>
                <w:rFonts w:ascii="Times New Roman" w:hAnsi="Times New Roman" w:cs="Times New Roman"/>
                <w:sz w:val="24"/>
                <w:szCs w:val="24"/>
              </w:rPr>
            </w:pPr>
            <w:r>
              <w:rPr>
                <w:rFonts w:ascii="Times New Roman" w:hAnsi="Times New Roman" w:cs="Times New Roman"/>
                <w:sz w:val="24"/>
                <w:szCs w:val="24"/>
              </w:rPr>
              <w:t>13</w:t>
            </w:r>
          </w:p>
          <w:p w:rsidR="00CC2BDF" w:rsidRPr="0002679E" w:rsidRDefault="00CC2BDF" w:rsidP="003C76EF">
            <w:pPr>
              <w:spacing w:line="276" w:lineRule="auto"/>
              <w:ind w:left="360"/>
              <w:rPr>
                <w:rFonts w:ascii="Times New Roman" w:hAnsi="Times New Roman" w:cs="Times New Roman"/>
                <w:sz w:val="24"/>
                <w:szCs w:val="24"/>
              </w:rPr>
            </w:pPr>
            <w:r>
              <w:rPr>
                <w:rFonts w:ascii="Times New Roman" w:hAnsi="Times New Roman" w:cs="Times New Roman"/>
                <w:sz w:val="24"/>
                <w:szCs w:val="24"/>
              </w:rPr>
              <w:t>14</w:t>
            </w:r>
          </w:p>
        </w:tc>
        <w:tc>
          <w:tcPr>
            <w:tcW w:w="4405" w:type="dxa"/>
            <w:vMerge w:val="restart"/>
            <w:tcBorders>
              <w:top w:val="single" w:sz="4" w:space="0" w:color="000000"/>
              <w:left w:val="single" w:sz="4" w:space="0" w:color="000000"/>
              <w:right w:val="single" w:sz="4" w:space="0" w:color="000000"/>
            </w:tcBorders>
            <w:hideMark/>
          </w:tcPr>
          <w:p w:rsidR="003C76EF" w:rsidRPr="0002679E" w:rsidRDefault="003C76EF" w:rsidP="003C76EF">
            <w:pPr>
              <w:spacing w:line="276" w:lineRule="auto"/>
              <w:rPr>
                <w:rFonts w:ascii="Times New Roman" w:hAnsi="Times New Roman" w:cs="Times New Roman"/>
                <w:sz w:val="24"/>
                <w:szCs w:val="24"/>
              </w:rPr>
            </w:pPr>
            <w:r w:rsidRPr="0002679E">
              <w:rPr>
                <w:rFonts w:ascii="Times New Roman" w:hAnsi="Times New Roman" w:cs="Times New Roman"/>
                <w:sz w:val="24"/>
                <w:szCs w:val="24"/>
              </w:rPr>
              <w:t xml:space="preserve">«Запомни цвета»  Отношение порядка следования </w:t>
            </w:r>
          </w:p>
        </w:tc>
        <w:tc>
          <w:tcPr>
            <w:tcW w:w="851" w:type="dxa"/>
            <w:vMerge w:val="restart"/>
            <w:tcBorders>
              <w:top w:val="single" w:sz="4" w:space="0" w:color="000000"/>
              <w:left w:val="single" w:sz="4" w:space="0" w:color="000000"/>
              <w:right w:val="single" w:sz="4" w:space="0" w:color="000000"/>
            </w:tcBorders>
            <w:hideMark/>
          </w:tcPr>
          <w:p w:rsidR="00E06CF9" w:rsidRDefault="003C76EF" w:rsidP="003C76EF">
            <w:pPr>
              <w:rPr>
                <w:rFonts w:ascii="Times New Roman" w:hAnsi="Times New Roman" w:cs="Times New Roman"/>
                <w:sz w:val="24"/>
                <w:szCs w:val="24"/>
              </w:rPr>
            </w:pPr>
            <w:r w:rsidRPr="0002679E">
              <w:rPr>
                <w:rFonts w:ascii="Times New Roman" w:hAnsi="Times New Roman" w:cs="Times New Roman"/>
                <w:sz w:val="24"/>
                <w:szCs w:val="24"/>
              </w:rPr>
              <w:t xml:space="preserve">2 </w:t>
            </w:r>
          </w:p>
          <w:p w:rsidR="003C76EF" w:rsidRPr="00E06CF9" w:rsidRDefault="00E06CF9" w:rsidP="00E06CF9">
            <w:pPr>
              <w:rPr>
                <w:rFonts w:ascii="Times New Roman" w:hAnsi="Times New Roman" w:cs="Times New Roman"/>
                <w:sz w:val="24"/>
                <w:szCs w:val="24"/>
              </w:rPr>
            </w:pPr>
            <w:r>
              <w:rPr>
                <w:rFonts w:ascii="Times New Roman" w:hAnsi="Times New Roman" w:cs="Times New Roman"/>
                <w:sz w:val="24"/>
                <w:szCs w:val="24"/>
              </w:rPr>
              <w:t>2</w:t>
            </w:r>
          </w:p>
        </w:tc>
        <w:tc>
          <w:tcPr>
            <w:tcW w:w="1841" w:type="dxa"/>
            <w:tcBorders>
              <w:top w:val="single" w:sz="4" w:space="0" w:color="000000"/>
              <w:left w:val="single" w:sz="4" w:space="0" w:color="000000"/>
              <w:bottom w:val="single" w:sz="4" w:space="0" w:color="auto"/>
              <w:right w:val="single" w:sz="4" w:space="0" w:color="000000"/>
            </w:tcBorders>
          </w:tcPr>
          <w:p w:rsidR="003C76EF" w:rsidRPr="0002679E" w:rsidRDefault="003C76EF" w:rsidP="003C76EF">
            <w:pPr>
              <w:rPr>
                <w:rFonts w:ascii="Times New Roman" w:hAnsi="Times New Roman" w:cs="Times New Roman"/>
                <w:sz w:val="24"/>
                <w:szCs w:val="24"/>
              </w:rPr>
            </w:pPr>
            <w:r>
              <w:rPr>
                <w:rFonts w:ascii="Times New Roman" w:hAnsi="Times New Roman" w:cs="Times New Roman"/>
                <w:sz w:val="24"/>
                <w:szCs w:val="24"/>
              </w:rPr>
              <w:t>декабрь</w:t>
            </w:r>
          </w:p>
        </w:tc>
        <w:tc>
          <w:tcPr>
            <w:tcW w:w="6872" w:type="dxa"/>
            <w:vMerge w:val="restart"/>
            <w:tcBorders>
              <w:top w:val="single" w:sz="4" w:space="0" w:color="000000"/>
              <w:left w:val="single" w:sz="4" w:space="0" w:color="000000"/>
              <w:right w:val="single" w:sz="4" w:space="0" w:color="000000"/>
            </w:tcBorders>
            <w:hideMark/>
          </w:tcPr>
          <w:p w:rsidR="003C76EF" w:rsidRPr="0002679E" w:rsidRDefault="003C76EF" w:rsidP="003C76EF">
            <w:pPr>
              <w:spacing w:line="276" w:lineRule="auto"/>
              <w:rPr>
                <w:rFonts w:ascii="Times New Roman" w:hAnsi="Times New Roman" w:cs="Times New Roman"/>
                <w:sz w:val="24"/>
                <w:szCs w:val="24"/>
              </w:rPr>
            </w:pPr>
            <w:r w:rsidRPr="0002679E">
              <w:rPr>
                <w:rFonts w:ascii="Times New Roman" w:hAnsi="Times New Roman" w:cs="Times New Roman"/>
                <w:sz w:val="24"/>
                <w:szCs w:val="24"/>
              </w:rPr>
              <w:t xml:space="preserve">Развитие речи, расширение математических представлений. </w:t>
            </w:r>
          </w:p>
        </w:tc>
      </w:tr>
      <w:tr w:rsidR="003C76EF" w:rsidRPr="0002679E" w:rsidTr="00E06CF9">
        <w:trPr>
          <w:trHeight w:val="495"/>
        </w:trPr>
        <w:tc>
          <w:tcPr>
            <w:tcW w:w="823" w:type="dxa"/>
            <w:vMerge/>
            <w:tcBorders>
              <w:left w:val="single" w:sz="4" w:space="0" w:color="000000"/>
              <w:bottom w:val="single" w:sz="4" w:space="0" w:color="000000"/>
              <w:right w:val="single" w:sz="4" w:space="0" w:color="000000"/>
            </w:tcBorders>
          </w:tcPr>
          <w:p w:rsidR="003C76EF" w:rsidRPr="0002679E" w:rsidRDefault="003C76EF" w:rsidP="003C76EF">
            <w:pPr>
              <w:ind w:left="360"/>
              <w:rPr>
                <w:rFonts w:ascii="Times New Roman" w:hAnsi="Times New Roman" w:cs="Times New Roman"/>
                <w:sz w:val="24"/>
                <w:szCs w:val="24"/>
              </w:rPr>
            </w:pPr>
          </w:p>
        </w:tc>
        <w:tc>
          <w:tcPr>
            <w:tcW w:w="4405" w:type="dxa"/>
            <w:vMerge/>
            <w:tcBorders>
              <w:left w:val="single" w:sz="4" w:space="0" w:color="000000"/>
              <w:bottom w:val="single" w:sz="4" w:space="0" w:color="000000"/>
              <w:right w:val="single" w:sz="4" w:space="0" w:color="000000"/>
            </w:tcBorders>
          </w:tcPr>
          <w:p w:rsidR="003C76EF" w:rsidRPr="0002679E" w:rsidRDefault="003C76EF" w:rsidP="003C76EF">
            <w:pPr>
              <w:rPr>
                <w:rFonts w:ascii="Times New Roman" w:hAnsi="Times New Roman" w:cs="Times New Roman"/>
                <w:sz w:val="24"/>
                <w:szCs w:val="24"/>
              </w:rPr>
            </w:pPr>
          </w:p>
        </w:tc>
        <w:tc>
          <w:tcPr>
            <w:tcW w:w="851" w:type="dxa"/>
            <w:vMerge/>
            <w:tcBorders>
              <w:left w:val="single" w:sz="4" w:space="0" w:color="000000"/>
              <w:bottom w:val="single" w:sz="4" w:space="0" w:color="000000"/>
              <w:right w:val="single" w:sz="4" w:space="0" w:color="000000"/>
            </w:tcBorders>
          </w:tcPr>
          <w:p w:rsidR="003C76EF" w:rsidRPr="0002679E" w:rsidRDefault="003C76EF" w:rsidP="003C76EF">
            <w:pPr>
              <w:rPr>
                <w:rFonts w:ascii="Times New Roman" w:hAnsi="Times New Roman" w:cs="Times New Roman"/>
                <w:sz w:val="24"/>
                <w:szCs w:val="24"/>
              </w:rPr>
            </w:pPr>
          </w:p>
        </w:tc>
        <w:tc>
          <w:tcPr>
            <w:tcW w:w="1841" w:type="dxa"/>
            <w:tcBorders>
              <w:top w:val="single" w:sz="4" w:space="0" w:color="auto"/>
              <w:left w:val="single" w:sz="4" w:space="0" w:color="000000"/>
              <w:bottom w:val="single" w:sz="4" w:space="0" w:color="000000"/>
              <w:right w:val="single" w:sz="4" w:space="0" w:color="000000"/>
            </w:tcBorders>
          </w:tcPr>
          <w:p w:rsidR="003C76EF" w:rsidRDefault="003C76EF" w:rsidP="003C76EF">
            <w:pPr>
              <w:rPr>
                <w:rFonts w:ascii="Times New Roman" w:hAnsi="Times New Roman" w:cs="Times New Roman"/>
                <w:sz w:val="24"/>
                <w:szCs w:val="24"/>
              </w:rPr>
            </w:pPr>
            <w:r>
              <w:rPr>
                <w:rFonts w:ascii="Times New Roman" w:hAnsi="Times New Roman" w:cs="Times New Roman"/>
                <w:sz w:val="24"/>
                <w:szCs w:val="24"/>
              </w:rPr>
              <w:t>03</w:t>
            </w:r>
          </w:p>
          <w:p w:rsidR="003C76EF" w:rsidRPr="0002679E" w:rsidRDefault="003C76EF" w:rsidP="003C76EF">
            <w:pPr>
              <w:rPr>
                <w:rFonts w:ascii="Times New Roman" w:hAnsi="Times New Roman" w:cs="Times New Roman"/>
                <w:sz w:val="24"/>
                <w:szCs w:val="24"/>
              </w:rPr>
            </w:pPr>
            <w:r>
              <w:rPr>
                <w:rFonts w:ascii="Times New Roman" w:hAnsi="Times New Roman" w:cs="Times New Roman"/>
                <w:sz w:val="24"/>
                <w:szCs w:val="24"/>
              </w:rPr>
              <w:t>10</w:t>
            </w:r>
          </w:p>
        </w:tc>
        <w:tc>
          <w:tcPr>
            <w:tcW w:w="6872" w:type="dxa"/>
            <w:vMerge/>
            <w:tcBorders>
              <w:left w:val="single" w:sz="4" w:space="0" w:color="000000"/>
              <w:bottom w:val="single" w:sz="4" w:space="0" w:color="000000"/>
              <w:right w:val="single" w:sz="4" w:space="0" w:color="000000"/>
            </w:tcBorders>
          </w:tcPr>
          <w:p w:rsidR="003C76EF" w:rsidRPr="0002679E" w:rsidRDefault="003C76EF" w:rsidP="003C76EF">
            <w:pPr>
              <w:rPr>
                <w:rFonts w:ascii="Times New Roman" w:hAnsi="Times New Roman" w:cs="Times New Roman"/>
                <w:sz w:val="24"/>
                <w:szCs w:val="24"/>
              </w:rPr>
            </w:pPr>
          </w:p>
        </w:tc>
      </w:tr>
      <w:tr w:rsidR="00350789" w:rsidRPr="0002679E" w:rsidTr="00E06CF9">
        <w:trPr>
          <w:trHeight w:val="1781"/>
        </w:trPr>
        <w:tc>
          <w:tcPr>
            <w:tcW w:w="823" w:type="dxa"/>
            <w:tcBorders>
              <w:top w:val="single" w:sz="4" w:space="0" w:color="000000"/>
              <w:left w:val="single" w:sz="4" w:space="0" w:color="000000"/>
              <w:bottom w:val="single" w:sz="4" w:space="0" w:color="000000"/>
              <w:right w:val="single" w:sz="4" w:space="0" w:color="000000"/>
            </w:tcBorders>
          </w:tcPr>
          <w:p w:rsidR="00350789" w:rsidRDefault="00CC2BDF" w:rsidP="003C76EF">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15</w:t>
            </w:r>
          </w:p>
          <w:p w:rsidR="00CC2BDF" w:rsidRDefault="00CC2BDF" w:rsidP="003C76EF">
            <w:pPr>
              <w:spacing w:line="276" w:lineRule="auto"/>
              <w:ind w:left="360"/>
              <w:rPr>
                <w:rFonts w:ascii="Times New Roman" w:hAnsi="Times New Roman" w:cs="Times New Roman"/>
                <w:sz w:val="24"/>
                <w:szCs w:val="24"/>
              </w:rPr>
            </w:pPr>
            <w:r>
              <w:rPr>
                <w:rFonts w:ascii="Times New Roman" w:hAnsi="Times New Roman" w:cs="Times New Roman"/>
                <w:sz w:val="24"/>
                <w:szCs w:val="24"/>
              </w:rPr>
              <w:t>16</w:t>
            </w:r>
          </w:p>
          <w:p w:rsidR="00CC2BDF" w:rsidRDefault="00CC2BDF" w:rsidP="003C76EF">
            <w:pPr>
              <w:spacing w:line="276" w:lineRule="auto"/>
              <w:ind w:left="360"/>
              <w:rPr>
                <w:rFonts w:ascii="Times New Roman" w:hAnsi="Times New Roman" w:cs="Times New Roman"/>
                <w:sz w:val="24"/>
                <w:szCs w:val="24"/>
              </w:rPr>
            </w:pPr>
          </w:p>
          <w:p w:rsidR="00CC2BDF" w:rsidRDefault="00CC2BDF" w:rsidP="003C76EF">
            <w:pPr>
              <w:spacing w:line="276" w:lineRule="auto"/>
              <w:ind w:left="360"/>
              <w:rPr>
                <w:rFonts w:ascii="Times New Roman" w:hAnsi="Times New Roman" w:cs="Times New Roman"/>
                <w:sz w:val="24"/>
                <w:szCs w:val="24"/>
              </w:rPr>
            </w:pPr>
          </w:p>
          <w:p w:rsidR="00CC2BDF" w:rsidRPr="0002679E" w:rsidRDefault="00CC2BDF" w:rsidP="00CC2BDF">
            <w:pPr>
              <w:spacing w:line="276" w:lineRule="auto"/>
              <w:rPr>
                <w:rFonts w:ascii="Times New Roman" w:hAnsi="Times New Roman" w:cs="Times New Roman"/>
                <w:sz w:val="24"/>
                <w:szCs w:val="24"/>
              </w:rPr>
            </w:pPr>
          </w:p>
        </w:tc>
        <w:tc>
          <w:tcPr>
            <w:tcW w:w="4405" w:type="dxa"/>
            <w:tcBorders>
              <w:top w:val="single" w:sz="4" w:space="0" w:color="000000"/>
              <w:left w:val="single" w:sz="4" w:space="0" w:color="000000"/>
              <w:bottom w:val="single" w:sz="4" w:space="0" w:color="000000"/>
              <w:right w:val="single" w:sz="4" w:space="0" w:color="000000"/>
            </w:tcBorders>
            <w:hideMark/>
          </w:tcPr>
          <w:p w:rsidR="00350789" w:rsidRPr="0002679E" w:rsidRDefault="00350789" w:rsidP="003C76EF">
            <w:pPr>
              <w:spacing w:line="276" w:lineRule="auto"/>
              <w:rPr>
                <w:rFonts w:ascii="Times New Roman" w:hAnsi="Times New Roman" w:cs="Times New Roman"/>
                <w:sz w:val="24"/>
                <w:szCs w:val="24"/>
              </w:rPr>
            </w:pPr>
            <w:r w:rsidRPr="0002679E">
              <w:rPr>
                <w:rFonts w:ascii="Times New Roman" w:hAnsi="Times New Roman" w:cs="Times New Roman"/>
                <w:sz w:val="24"/>
                <w:szCs w:val="24"/>
              </w:rPr>
              <w:t xml:space="preserve">Рисование прямых линий </w:t>
            </w:r>
          </w:p>
        </w:tc>
        <w:tc>
          <w:tcPr>
            <w:tcW w:w="851" w:type="dxa"/>
            <w:tcBorders>
              <w:top w:val="single" w:sz="4" w:space="0" w:color="000000"/>
              <w:left w:val="single" w:sz="4" w:space="0" w:color="000000"/>
              <w:bottom w:val="single" w:sz="4" w:space="0" w:color="000000"/>
              <w:right w:val="single" w:sz="4" w:space="0" w:color="000000"/>
            </w:tcBorders>
            <w:hideMark/>
          </w:tcPr>
          <w:p w:rsidR="00E06CF9" w:rsidRDefault="00350789" w:rsidP="003C76EF">
            <w:pPr>
              <w:rPr>
                <w:rFonts w:ascii="Times New Roman" w:hAnsi="Times New Roman" w:cs="Times New Roman"/>
                <w:sz w:val="24"/>
                <w:szCs w:val="24"/>
              </w:rPr>
            </w:pPr>
            <w:r w:rsidRPr="0002679E">
              <w:rPr>
                <w:rFonts w:ascii="Times New Roman" w:hAnsi="Times New Roman" w:cs="Times New Roman"/>
                <w:sz w:val="24"/>
                <w:szCs w:val="24"/>
              </w:rPr>
              <w:t xml:space="preserve">2 </w:t>
            </w:r>
          </w:p>
          <w:p w:rsidR="00E06CF9" w:rsidRDefault="00E06CF9" w:rsidP="00E06CF9">
            <w:pPr>
              <w:rPr>
                <w:rFonts w:ascii="Times New Roman" w:hAnsi="Times New Roman" w:cs="Times New Roman"/>
                <w:sz w:val="24"/>
                <w:szCs w:val="24"/>
              </w:rPr>
            </w:pPr>
          </w:p>
          <w:p w:rsidR="00350789" w:rsidRPr="00E06CF9" w:rsidRDefault="00E06CF9" w:rsidP="00E06CF9">
            <w:pPr>
              <w:rPr>
                <w:rFonts w:ascii="Times New Roman" w:hAnsi="Times New Roman" w:cs="Times New Roman"/>
                <w:sz w:val="24"/>
                <w:szCs w:val="24"/>
              </w:rPr>
            </w:pPr>
            <w:r>
              <w:rPr>
                <w:rFonts w:ascii="Times New Roman" w:hAnsi="Times New Roman" w:cs="Times New Roman"/>
                <w:sz w:val="24"/>
                <w:szCs w:val="24"/>
              </w:rPr>
              <w:t>2</w:t>
            </w:r>
          </w:p>
        </w:tc>
        <w:tc>
          <w:tcPr>
            <w:tcW w:w="1841" w:type="dxa"/>
            <w:tcBorders>
              <w:top w:val="single" w:sz="4" w:space="0" w:color="000000"/>
              <w:left w:val="single" w:sz="4" w:space="0" w:color="000000"/>
              <w:bottom w:val="single" w:sz="4" w:space="0" w:color="000000"/>
              <w:right w:val="single" w:sz="4" w:space="0" w:color="000000"/>
            </w:tcBorders>
          </w:tcPr>
          <w:p w:rsidR="00350789" w:rsidRDefault="003C76EF" w:rsidP="003C76EF">
            <w:pPr>
              <w:rPr>
                <w:rFonts w:ascii="Times New Roman" w:hAnsi="Times New Roman" w:cs="Times New Roman"/>
                <w:sz w:val="24"/>
                <w:szCs w:val="24"/>
              </w:rPr>
            </w:pPr>
            <w:r>
              <w:rPr>
                <w:rFonts w:ascii="Times New Roman" w:hAnsi="Times New Roman" w:cs="Times New Roman"/>
                <w:sz w:val="24"/>
                <w:szCs w:val="24"/>
              </w:rPr>
              <w:t>17</w:t>
            </w:r>
          </w:p>
          <w:p w:rsidR="003C76EF" w:rsidRPr="0002679E" w:rsidRDefault="003C76EF" w:rsidP="003C76EF">
            <w:pPr>
              <w:rPr>
                <w:rFonts w:ascii="Times New Roman" w:hAnsi="Times New Roman" w:cs="Times New Roman"/>
                <w:sz w:val="24"/>
                <w:szCs w:val="24"/>
              </w:rPr>
            </w:pPr>
            <w:r>
              <w:rPr>
                <w:rFonts w:ascii="Times New Roman" w:hAnsi="Times New Roman" w:cs="Times New Roman"/>
                <w:sz w:val="24"/>
                <w:szCs w:val="24"/>
              </w:rPr>
              <w:t>24</w:t>
            </w:r>
          </w:p>
        </w:tc>
        <w:tc>
          <w:tcPr>
            <w:tcW w:w="6872" w:type="dxa"/>
            <w:tcBorders>
              <w:top w:val="single" w:sz="4" w:space="0" w:color="000000"/>
              <w:left w:val="single" w:sz="4" w:space="0" w:color="000000"/>
              <w:bottom w:val="single" w:sz="4" w:space="0" w:color="000000"/>
              <w:right w:val="single" w:sz="4" w:space="0" w:color="000000"/>
            </w:tcBorders>
            <w:hideMark/>
          </w:tcPr>
          <w:p w:rsidR="00350789" w:rsidRPr="0002679E" w:rsidRDefault="00350789" w:rsidP="003C76EF">
            <w:pPr>
              <w:spacing w:line="276" w:lineRule="auto"/>
              <w:rPr>
                <w:rFonts w:ascii="Times New Roman" w:hAnsi="Times New Roman" w:cs="Times New Roman"/>
                <w:sz w:val="24"/>
                <w:szCs w:val="24"/>
              </w:rPr>
            </w:pPr>
            <w:r w:rsidRPr="0002679E">
              <w:rPr>
                <w:rFonts w:ascii="Times New Roman" w:hAnsi="Times New Roman" w:cs="Times New Roman"/>
                <w:sz w:val="24"/>
                <w:szCs w:val="24"/>
              </w:rPr>
              <w:t xml:space="preserve">Развитие </w:t>
            </w:r>
            <w:r w:rsidRPr="0002679E">
              <w:rPr>
                <w:rFonts w:ascii="Times New Roman" w:hAnsi="Times New Roman" w:cs="Times New Roman"/>
                <w:sz w:val="24"/>
                <w:szCs w:val="24"/>
              </w:rPr>
              <w:tab/>
              <w:t xml:space="preserve">зрительного внимания, развитие зрительного </w:t>
            </w:r>
            <w:r w:rsidRPr="0002679E">
              <w:rPr>
                <w:rFonts w:ascii="Times New Roman" w:hAnsi="Times New Roman" w:cs="Times New Roman"/>
                <w:sz w:val="24"/>
                <w:szCs w:val="24"/>
              </w:rPr>
              <w:tab/>
              <w:t xml:space="preserve">восприятия, формирование элементарных математических представлений </w:t>
            </w:r>
          </w:p>
        </w:tc>
      </w:tr>
      <w:tr w:rsidR="003C76EF" w:rsidRPr="0002679E" w:rsidTr="00E06CF9">
        <w:trPr>
          <w:trHeight w:val="287"/>
        </w:trPr>
        <w:tc>
          <w:tcPr>
            <w:tcW w:w="823" w:type="dxa"/>
            <w:vMerge w:val="restart"/>
            <w:tcBorders>
              <w:top w:val="single" w:sz="4" w:space="0" w:color="000000"/>
              <w:left w:val="single" w:sz="4" w:space="0" w:color="000000"/>
              <w:right w:val="single" w:sz="4" w:space="0" w:color="000000"/>
            </w:tcBorders>
          </w:tcPr>
          <w:p w:rsidR="003C76EF" w:rsidRDefault="00CC2BDF" w:rsidP="003C76EF">
            <w:pPr>
              <w:spacing w:line="276" w:lineRule="auto"/>
              <w:ind w:left="360"/>
              <w:rPr>
                <w:rFonts w:ascii="Times New Roman" w:hAnsi="Times New Roman" w:cs="Times New Roman"/>
                <w:sz w:val="24"/>
                <w:szCs w:val="24"/>
              </w:rPr>
            </w:pPr>
            <w:r>
              <w:rPr>
                <w:rFonts w:ascii="Times New Roman" w:hAnsi="Times New Roman" w:cs="Times New Roman"/>
                <w:sz w:val="24"/>
                <w:szCs w:val="24"/>
              </w:rPr>
              <w:t>17</w:t>
            </w:r>
          </w:p>
          <w:p w:rsidR="00CC2BDF" w:rsidRPr="0002679E" w:rsidRDefault="00CC2BDF" w:rsidP="003C76EF">
            <w:pPr>
              <w:spacing w:line="276" w:lineRule="auto"/>
              <w:ind w:left="360"/>
              <w:rPr>
                <w:rFonts w:ascii="Times New Roman" w:hAnsi="Times New Roman" w:cs="Times New Roman"/>
                <w:sz w:val="24"/>
                <w:szCs w:val="24"/>
              </w:rPr>
            </w:pPr>
            <w:r>
              <w:rPr>
                <w:rFonts w:ascii="Times New Roman" w:hAnsi="Times New Roman" w:cs="Times New Roman"/>
                <w:sz w:val="24"/>
                <w:szCs w:val="24"/>
              </w:rPr>
              <w:t>18</w:t>
            </w:r>
          </w:p>
        </w:tc>
        <w:tc>
          <w:tcPr>
            <w:tcW w:w="4405" w:type="dxa"/>
            <w:vMerge w:val="restart"/>
            <w:tcBorders>
              <w:top w:val="single" w:sz="4" w:space="0" w:color="000000"/>
              <w:left w:val="single" w:sz="4" w:space="0" w:color="000000"/>
              <w:right w:val="single" w:sz="4" w:space="0" w:color="000000"/>
            </w:tcBorders>
            <w:hideMark/>
          </w:tcPr>
          <w:p w:rsidR="003C76EF" w:rsidRPr="0002679E" w:rsidRDefault="003C76EF" w:rsidP="003C76EF">
            <w:pPr>
              <w:spacing w:after="37"/>
              <w:rPr>
                <w:rFonts w:ascii="Times New Roman" w:hAnsi="Times New Roman" w:cs="Times New Roman"/>
                <w:sz w:val="24"/>
                <w:szCs w:val="24"/>
              </w:rPr>
            </w:pPr>
            <w:r w:rsidRPr="0002679E">
              <w:rPr>
                <w:rFonts w:ascii="Times New Roman" w:hAnsi="Times New Roman" w:cs="Times New Roman"/>
                <w:sz w:val="24"/>
                <w:szCs w:val="24"/>
              </w:rPr>
              <w:t>«Волшебный мешочек »</w:t>
            </w:r>
          </w:p>
          <w:p w:rsidR="003C76EF" w:rsidRPr="0002679E" w:rsidRDefault="003C76EF" w:rsidP="003C76EF">
            <w:pPr>
              <w:spacing w:line="276" w:lineRule="auto"/>
              <w:rPr>
                <w:rFonts w:ascii="Times New Roman" w:hAnsi="Times New Roman" w:cs="Times New Roman"/>
                <w:sz w:val="24"/>
                <w:szCs w:val="24"/>
              </w:rPr>
            </w:pPr>
            <w:r w:rsidRPr="0002679E">
              <w:rPr>
                <w:rFonts w:ascii="Times New Roman" w:hAnsi="Times New Roman" w:cs="Times New Roman"/>
                <w:sz w:val="24"/>
                <w:szCs w:val="24"/>
              </w:rPr>
              <w:t xml:space="preserve">Разгадывание предметов. </w:t>
            </w:r>
          </w:p>
        </w:tc>
        <w:tc>
          <w:tcPr>
            <w:tcW w:w="851" w:type="dxa"/>
            <w:vMerge w:val="restart"/>
            <w:tcBorders>
              <w:top w:val="single" w:sz="4" w:space="0" w:color="000000"/>
              <w:left w:val="single" w:sz="4" w:space="0" w:color="000000"/>
              <w:right w:val="single" w:sz="4" w:space="0" w:color="000000"/>
            </w:tcBorders>
            <w:hideMark/>
          </w:tcPr>
          <w:p w:rsidR="00E06CF9" w:rsidRDefault="003C76EF" w:rsidP="003C76EF">
            <w:pPr>
              <w:rPr>
                <w:rFonts w:ascii="Times New Roman" w:hAnsi="Times New Roman" w:cs="Times New Roman"/>
                <w:sz w:val="24"/>
                <w:szCs w:val="24"/>
              </w:rPr>
            </w:pPr>
            <w:r w:rsidRPr="0002679E">
              <w:rPr>
                <w:rFonts w:ascii="Times New Roman" w:hAnsi="Times New Roman" w:cs="Times New Roman"/>
                <w:sz w:val="24"/>
                <w:szCs w:val="24"/>
              </w:rPr>
              <w:t xml:space="preserve">2 </w:t>
            </w:r>
          </w:p>
          <w:p w:rsidR="003C76EF" w:rsidRPr="00E06CF9" w:rsidRDefault="00E06CF9" w:rsidP="00E06CF9">
            <w:pPr>
              <w:rPr>
                <w:rFonts w:ascii="Times New Roman" w:hAnsi="Times New Roman" w:cs="Times New Roman"/>
                <w:sz w:val="24"/>
                <w:szCs w:val="24"/>
              </w:rPr>
            </w:pPr>
            <w:r>
              <w:rPr>
                <w:rFonts w:ascii="Times New Roman" w:hAnsi="Times New Roman" w:cs="Times New Roman"/>
                <w:sz w:val="24"/>
                <w:szCs w:val="24"/>
              </w:rPr>
              <w:t>2</w:t>
            </w:r>
          </w:p>
        </w:tc>
        <w:tc>
          <w:tcPr>
            <w:tcW w:w="1841" w:type="dxa"/>
            <w:tcBorders>
              <w:top w:val="single" w:sz="4" w:space="0" w:color="000000"/>
              <w:left w:val="single" w:sz="4" w:space="0" w:color="000000"/>
              <w:bottom w:val="single" w:sz="4" w:space="0" w:color="auto"/>
              <w:right w:val="single" w:sz="4" w:space="0" w:color="000000"/>
            </w:tcBorders>
          </w:tcPr>
          <w:p w:rsidR="003C76EF" w:rsidRPr="0002679E" w:rsidRDefault="003C76EF" w:rsidP="003C76EF">
            <w:pPr>
              <w:spacing w:after="41" w:line="230" w:lineRule="auto"/>
              <w:rPr>
                <w:rFonts w:ascii="Times New Roman" w:hAnsi="Times New Roman" w:cs="Times New Roman"/>
                <w:sz w:val="24"/>
                <w:szCs w:val="24"/>
              </w:rPr>
            </w:pPr>
            <w:r>
              <w:rPr>
                <w:rFonts w:ascii="Times New Roman" w:hAnsi="Times New Roman" w:cs="Times New Roman"/>
                <w:sz w:val="24"/>
                <w:szCs w:val="24"/>
              </w:rPr>
              <w:t>январь</w:t>
            </w:r>
          </w:p>
        </w:tc>
        <w:tc>
          <w:tcPr>
            <w:tcW w:w="6872" w:type="dxa"/>
            <w:vMerge w:val="restart"/>
            <w:tcBorders>
              <w:top w:val="single" w:sz="4" w:space="0" w:color="000000"/>
              <w:left w:val="single" w:sz="4" w:space="0" w:color="000000"/>
              <w:right w:val="single" w:sz="4" w:space="0" w:color="000000"/>
            </w:tcBorders>
            <w:hideMark/>
          </w:tcPr>
          <w:p w:rsidR="003C76EF" w:rsidRPr="0002679E" w:rsidRDefault="003C76EF" w:rsidP="003C76EF">
            <w:pPr>
              <w:spacing w:after="41" w:line="230" w:lineRule="auto"/>
              <w:rPr>
                <w:rFonts w:ascii="Times New Roman" w:hAnsi="Times New Roman" w:cs="Times New Roman"/>
                <w:sz w:val="24"/>
                <w:szCs w:val="24"/>
              </w:rPr>
            </w:pPr>
            <w:r w:rsidRPr="0002679E">
              <w:rPr>
                <w:rFonts w:ascii="Times New Roman" w:hAnsi="Times New Roman" w:cs="Times New Roman"/>
                <w:sz w:val="24"/>
                <w:szCs w:val="24"/>
              </w:rPr>
              <w:t xml:space="preserve">Развитие мелкой моторики, развитие </w:t>
            </w:r>
          </w:p>
          <w:p w:rsidR="003C76EF" w:rsidRPr="0002679E" w:rsidRDefault="003C76EF" w:rsidP="003C76EF">
            <w:pPr>
              <w:rPr>
                <w:rFonts w:ascii="Times New Roman" w:hAnsi="Times New Roman" w:cs="Times New Roman"/>
                <w:sz w:val="24"/>
                <w:szCs w:val="24"/>
              </w:rPr>
            </w:pPr>
            <w:r w:rsidRPr="0002679E">
              <w:rPr>
                <w:rFonts w:ascii="Times New Roman" w:hAnsi="Times New Roman" w:cs="Times New Roman"/>
                <w:sz w:val="24"/>
                <w:szCs w:val="24"/>
              </w:rPr>
              <w:t xml:space="preserve">тактильного восприятия </w:t>
            </w:r>
          </w:p>
          <w:p w:rsidR="003C76EF" w:rsidRPr="0002679E" w:rsidRDefault="003C76EF" w:rsidP="003C76EF">
            <w:pPr>
              <w:spacing w:line="276"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tc>
      </w:tr>
      <w:tr w:rsidR="003C76EF" w:rsidRPr="0002679E" w:rsidTr="00E06CF9">
        <w:trPr>
          <w:trHeight w:val="720"/>
        </w:trPr>
        <w:tc>
          <w:tcPr>
            <w:tcW w:w="823" w:type="dxa"/>
            <w:vMerge/>
            <w:tcBorders>
              <w:left w:val="single" w:sz="4" w:space="0" w:color="000000"/>
              <w:bottom w:val="single" w:sz="4" w:space="0" w:color="000000"/>
              <w:right w:val="single" w:sz="4" w:space="0" w:color="000000"/>
            </w:tcBorders>
          </w:tcPr>
          <w:p w:rsidR="003C76EF" w:rsidRPr="0002679E" w:rsidRDefault="003C76EF" w:rsidP="003C76EF">
            <w:pPr>
              <w:ind w:left="360"/>
              <w:rPr>
                <w:rFonts w:ascii="Times New Roman" w:hAnsi="Times New Roman" w:cs="Times New Roman"/>
                <w:sz w:val="24"/>
                <w:szCs w:val="24"/>
              </w:rPr>
            </w:pPr>
          </w:p>
        </w:tc>
        <w:tc>
          <w:tcPr>
            <w:tcW w:w="4405" w:type="dxa"/>
            <w:vMerge/>
            <w:tcBorders>
              <w:left w:val="single" w:sz="4" w:space="0" w:color="000000"/>
              <w:bottom w:val="single" w:sz="4" w:space="0" w:color="000000"/>
              <w:right w:val="single" w:sz="4" w:space="0" w:color="000000"/>
            </w:tcBorders>
          </w:tcPr>
          <w:p w:rsidR="003C76EF" w:rsidRPr="0002679E" w:rsidRDefault="003C76EF" w:rsidP="003C76EF">
            <w:pPr>
              <w:spacing w:after="37"/>
              <w:rPr>
                <w:rFonts w:ascii="Times New Roman" w:hAnsi="Times New Roman" w:cs="Times New Roman"/>
                <w:sz w:val="24"/>
                <w:szCs w:val="24"/>
              </w:rPr>
            </w:pPr>
          </w:p>
        </w:tc>
        <w:tc>
          <w:tcPr>
            <w:tcW w:w="851" w:type="dxa"/>
            <w:vMerge/>
            <w:tcBorders>
              <w:left w:val="single" w:sz="4" w:space="0" w:color="000000"/>
              <w:bottom w:val="single" w:sz="4" w:space="0" w:color="000000"/>
              <w:right w:val="single" w:sz="4" w:space="0" w:color="000000"/>
            </w:tcBorders>
          </w:tcPr>
          <w:p w:rsidR="003C76EF" w:rsidRPr="0002679E" w:rsidRDefault="003C76EF" w:rsidP="003C76EF">
            <w:pPr>
              <w:rPr>
                <w:rFonts w:ascii="Times New Roman" w:hAnsi="Times New Roman" w:cs="Times New Roman"/>
                <w:sz w:val="24"/>
                <w:szCs w:val="24"/>
              </w:rPr>
            </w:pPr>
          </w:p>
        </w:tc>
        <w:tc>
          <w:tcPr>
            <w:tcW w:w="1841" w:type="dxa"/>
            <w:tcBorders>
              <w:top w:val="single" w:sz="4" w:space="0" w:color="auto"/>
              <w:left w:val="single" w:sz="4" w:space="0" w:color="000000"/>
              <w:bottom w:val="single" w:sz="4" w:space="0" w:color="000000"/>
              <w:right w:val="single" w:sz="4" w:space="0" w:color="000000"/>
            </w:tcBorders>
          </w:tcPr>
          <w:p w:rsidR="003C76EF" w:rsidRDefault="003C76EF" w:rsidP="003C76EF">
            <w:pPr>
              <w:spacing w:after="41" w:line="230" w:lineRule="auto"/>
              <w:rPr>
                <w:rFonts w:ascii="Times New Roman" w:hAnsi="Times New Roman" w:cs="Times New Roman"/>
                <w:sz w:val="24"/>
                <w:szCs w:val="24"/>
              </w:rPr>
            </w:pPr>
            <w:r>
              <w:rPr>
                <w:rFonts w:ascii="Times New Roman" w:hAnsi="Times New Roman" w:cs="Times New Roman"/>
                <w:sz w:val="24"/>
                <w:szCs w:val="24"/>
              </w:rPr>
              <w:t>14</w:t>
            </w:r>
          </w:p>
          <w:p w:rsidR="003C76EF" w:rsidRPr="0002679E" w:rsidRDefault="003C76EF" w:rsidP="003C76EF">
            <w:pPr>
              <w:spacing w:after="41" w:line="230" w:lineRule="auto"/>
              <w:rPr>
                <w:rFonts w:ascii="Times New Roman" w:hAnsi="Times New Roman" w:cs="Times New Roman"/>
                <w:sz w:val="24"/>
                <w:szCs w:val="24"/>
              </w:rPr>
            </w:pPr>
            <w:r>
              <w:rPr>
                <w:rFonts w:ascii="Times New Roman" w:hAnsi="Times New Roman" w:cs="Times New Roman"/>
                <w:sz w:val="24"/>
                <w:szCs w:val="24"/>
              </w:rPr>
              <w:t>21</w:t>
            </w:r>
          </w:p>
        </w:tc>
        <w:tc>
          <w:tcPr>
            <w:tcW w:w="6872" w:type="dxa"/>
            <w:vMerge/>
            <w:tcBorders>
              <w:left w:val="single" w:sz="4" w:space="0" w:color="000000"/>
              <w:bottom w:val="single" w:sz="4" w:space="0" w:color="000000"/>
              <w:right w:val="single" w:sz="4" w:space="0" w:color="000000"/>
            </w:tcBorders>
          </w:tcPr>
          <w:p w:rsidR="003C76EF" w:rsidRPr="0002679E" w:rsidRDefault="003C76EF" w:rsidP="003C76EF">
            <w:pPr>
              <w:spacing w:after="41" w:line="230" w:lineRule="auto"/>
              <w:rPr>
                <w:rFonts w:ascii="Times New Roman" w:hAnsi="Times New Roman" w:cs="Times New Roman"/>
                <w:sz w:val="24"/>
                <w:szCs w:val="24"/>
              </w:rPr>
            </w:pPr>
          </w:p>
        </w:tc>
      </w:tr>
      <w:tr w:rsidR="003C76EF" w:rsidRPr="0002679E" w:rsidTr="00E06CF9">
        <w:trPr>
          <w:trHeight w:val="465"/>
        </w:trPr>
        <w:tc>
          <w:tcPr>
            <w:tcW w:w="823" w:type="dxa"/>
            <w:vMerge w:val="restart"/>
            <w:tcBorders>
              <w:top w:val="single" w:sz="4" w:space="0" w:color="000000"/>
              <w:left w:val="single" w:sz="4" w:space="0" w:color="000000"/>
              <w:right w:val="single" w:sz="4" w:space="0" w:color="000000"/>
            </w:tcBorders>
          </w:tcPr>
          <w:p w:rsidR="003C76EF" w:rsidRDefault="00CC2BDF" w:rsidP="003C76EF">
            <w:pPr>
              <w:spacing w:line="276" w:lineRule="auto"/>
              <w:jc w:val="right"/>
              <w:rPr>
                <w:rFonts w:ascii="Times New Roman" w:hAnsi="Times New Roman" w:cs="Times New Roman"/>
                <w:sz w:val="24"/>
                <w:szCs w:val="24"/>
              </w:rPr>
            </w:pPr>
            <w:r>
              <w:rPr>
                <w:rFonts w:ascii="Times New Roman" w:hAnsi="Times New Roman" w:cs="Times New Roman"/>
                <w:sz w:val="24"/>
                <w:szCs w:val="24"/>
              </w:rPr>
              <w:t>19</w:t>
            </w:r>
          </w:p>
          <w:p w:rsidR="00CC2BDF" w:rsidRPr="0002679E" w:rsidRDefault="00CC2BDF" w:rsidP="003C76EF">
            <w:pPr>
              <w:spacing w:line="276"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4405" w:type="dxa"/>
            <w:vMerge w:val="restart"/>
            <w:tcBorders>
              <w:top w:val="single" w:sz="4" w:space="0" w:color="000000"/>
              <w:left w:val="single" w:sz="4" w:space="0" w:color="000000"/>
              <w:right w:val="single" w:sz="4" w:space="0" w:color="000000"/>
            </w:tcBorders>
            <w:hideMark/>
          </w:tcPr>
          <w:p w:rsidR="003C76EF" w:rsidRPr="0002679E" w:rsidRDefault="003C76EF" w:rsidP="003C76EF">
            <w:pPr>
              <w:spacing w:line="230" w:lineRule="auto"/>
              <w:rPr>
                <w:rFonts w:ascii="Times New Roman" w:hAnsi="Times New Roman" w:cs="Times New Roman"/>
                <w:sz w:val="24"/>
                <w:szCs w:val="24"/>
              </w:rPr>
            </w:pPr>
            <w:r w:rsidRPr="0002679E">
              <w:rPr>
                <w:rFonts w:ascii="Times New Roman" w:hAnsi="Times New Roman" w:cs="Times New Roman"/>
                <w:sz w:val="24"/>
                <w:szCs w:val="24"/>
              </w:rPr>
              <w:t xml:space="preserve">Геометрические фигур ы прямоугольник, овал. </w:t>
            </w:r>
          </w:p>
          <w:p w:rsidR="003C76EF" w:rsidRPr="0002679E" w:rsidRDefault="003C76EF" w:rsidP="003C76EF">
            <w:pPr>
              <w:spacing w:line="276" w:lineRule="auto"/>
              <w:rPr>
                <w:rFonts w:ascii="Times New Roman" w:hAnsi="Times New Roman" w:cs="Times New Roman"/>
                <w:sz w:val="24"/>
                <w:szCs w:val="24"/>
              </w:rPr>
            </w:pPr>
            <w:r w:rsidRPr="0002679E">
              <w:rPr>
                <w:rFonts w:ascii="Times New Roman" w:hAnsi="Times New Roman" w:cs="Times New Roman"/>
                <w:sz w:val="24"/>
                <w:szCs w:val="24"/>
              </w:rPr>
              <w:t xml:space="preserve"> </w:t>
            </w:r>
          </w:p>
        </w:tc>
        <w:tc>
          <w:tcPr>
            <w:tcW w:w="851" w:type="dxa"/>
            <w:vMerge w:val="restart"/>
            <w:tcBorders>
              <w:top w:val="single" w:sz="4" w:space="0" w:color="000000"/>
              <w:left w:val="single" w:sz="4" w:space="0" w:color="000000"/>
              <w:right w:val="single" w:sz="4" w:space="0" w:color="000000"/>
            </w:tcBorders>
            <w:hideMark/>
          </w:tcPr>
          <w:p w:rsidR="00E06CF9" w:rsidRDefault="003C76EF" w:rsidP="003C76EF">
            <w:pPr>
              <w:rPr>
                <w:rFonts w:ascii="Times New Roman" w:hAnsi="Times New Roman" w:cs="Times New Roman"/>
                <w:sz w:val="24"/>
                <w:szCs w:val="24"/>
              </w:rPr>
            </w:pPr>
            <w:r w:rsidRPr="0002679E">
              <w:rPr>
                <w:rFonts w:ascii="Times New Roman" w:hAnsi="Times New Roman" w:cs="Times New Roman"/>
                <w:sz w:val="24"/>
                <w:szCs w:val="24"/>
              </w:rPr>
              <w:t xml:space="preserve">2 </w:t>
            </w:r>
          </w:p>
          <w:p w:rsidR="00E06CF9" w:rsidRDefault="00E06CF9" w:rsidP="00E06CF9">
            <w:pPr>
              <w:rPr>
                <w:rFonts w:ascii="Times New Roman" w:hAnsi="Times New Roman" w:cs="Times New Roman"/>
                <w:sz w:val="24"/>
                <w:szCs w:val="24"/>
              </w:rPr>
            </w:pPr>
          </w:p>
          <w:p w:rsidR="003C76EF" w:rsidRPr="00E06CF9" w:rsidRDefault="00E06CF9" w:rsidP="00E06CF9">
            <w:pPr>
              <w:rPr>
                <w:rFonts w:ascii="Times New Roman" w:hAnsi="Times New Roman" w:cs="Times New Roman"/>
                <w:sz w:val="24"/>
                <w:szCs w:val="24"/>
              </w:rPr>
            </w:pPr>
            <w:r>
              <w:rPr>
                <w:rFonts w:ascii="Times New Roman" w:hAnsi="Times New Roman" w:cs="Times New Roman"/>
                <w:sz w:val="24"/>
                <w:szCs w:val="24"/>
              </w:rPr>
              <w:t>2</w:t>
            </w:r>
          </w:p>
        </w:tc>
        <w:tc>
          <w:tcPr>
            <w:tcW w:w="1841" w:type="dxa"/>
            <w:tcBorders>
              <w:top w:val="single" w:sz="4" w:space="0" w:color="000000"/>
              <w:left w:val="single" w:sz="4" w:space="0" w:color="000000"/>
              <w:bottom w:val="single" w:sz="4" w:space="0" w:color="auto"/>
              <w:right w:val="single" w:sz="4" w:space="0" w:color="000000"/>
            </w:tcBorders>
          </w:tcPr>
          <w:p w:rsidR="003C76EF" w:rsidRPr="0002679E" w:rsidRDefault="003C76EF" w:rsidP="003C76EF">
            <w:pPr>
              <w:rPr>
                <w:rFonts w:ascii="Times New Roman" w:hAnsi="Times New Roman" w:cs="Times New Roman"/>
                <w:sz w:val="24"/>
                <w:szCs w:val="24"/>
              </w:rPr>
            </w:pPr>
            <w:r>
              <w:rPr>
                <w:rFonts w:ascii="Times New Roman" w:hAnsi="Times New Roman" w:cs="Times New Roman"/>
                <w:sz w:val="24"/>
                <w:szCs w:val="24"/>
              </w:rPr>
              <w:t>28</w:t>
            </w:r>
          </w:p>
        </w:tc>
        <w:tc>
          <w:tcPr>
            <w:tcW w:w="6872" w:type="dxa"/>
            <w:vMerge w:val="restart"/>
            <w:tcBorders>
              <w:top w:val="single" w:sz="4" w:space="0" w:color="000000"/>
              <w:left w:val="single" w:sz="4" w:space="0" w:color="000000"/>
              <w:right w:val="single" w:sz="4" w:space="0" w:color="000000"/>
            </w:tcBorders>
            <w:hideMark/>
          </w:tcPr>
          <w:p w:rsidR="003C76EF" w:rsidRPr="0002679E" w:rsidRDefault="003C76EF" w:rsidP="003C76EF">
            <w:pPr>
              <w:spacing w:line="276" w:lineRule="auto"/>
              <w:rPr>
                <w:rFonts w:ascii="Times New Roman" w:hAnsi="Times New Roman" w:cs="Times New Roman"/>
                <w:sz w:val="24"/>
                <w:szCs w:val="24"/>
              </w:rPr>
            </w:pPr>
            <w:r w:rsidRPr="0002679E">
              <w:rPr>
                <w:rFonts w:ascii="Times New Roman" w:hAnsi="Times New Roman" w:cs="Times New Roman"/>
                <w:sz w:val="24"/>
                <w:szCs w:val="24"/>
              </w:rPr>
              <w:t xml:space="preserve">Развитие </w:t>
            </w:r>
            <w:r w:rsidRPr="0002679E">
              <w:rPr>
                <w:rFonts w:ascii="Times New Roman" w:hAnsi="Times New Roman" w:cs="Times New Roman"/>
                <w:sz w:val="24"/>
                <w:szCs w:val="24"/>
              </w:rPr>
              <w:tab/>
              <w:t xml:space="preserve">зрительного внимания, развитие зрительного </w:t>
            </w:r>
            <w:r w:rsidRPr="0002679E">
              <w:rPr>
                <w:rFonts w:ascii="Times New Roman" w:hAnsi="Times New Roman" w:cs="Times New Roman"/>
                <w:sz w:val="24"/>
                <w:szCs w:val="24"/>
              </w:rPr>
              <w:tab/>
              <w:t xml:space="preserve">восприятия, формирование элементарных математических представлений </w:t>
            </w:r>
          </w:p>
        </w:tc>
      </w:tr>
      <w:tr w:rsidR="003C76EF" w:rsidRPr="0002679E" w:rsidTr="00E06CF9">
        <w:trPr>
          <w:trHeight w:val="390"/>
        </w:trPr>
        <w:tc>
          <w:tcPr>
            <w:tcW w:w="823" w:type="dxa"/>
            <w:vMerge/>
            <w:tcBorders>
              <w:left w:val="single" w:sz="4" w:space="0" w:color="000000"/>
              <w:right w:val="single" w:sz="4" w:space="0" w:color="000000"/>
            </w:tcBorders>
          </w:tcPr>
          <w:p w:rsidR="003C76EF" w:rsidRPr="0002679E" w:rsidRDefault="003C76EF" w:rsidP="003C76EF">
            <w:pPr>
              <w:jc w:val="right"/>
              <w:rPr>
                <w:rFonts w:ascii="Times New Roman" w:hAnsi="Times New Roman" w:cs="Times New Roman"/>
                <w:sz w:val="24"/>
                <w:szCs w:val="24"/>
              </w:rPr>
            </w:pPr>
          </w:p>
        </w:tc>
        <w:tc>
          <w:tcPr>
            <w:tcW w:w="4405" w:type="dxa"/>
            <w:vMerge/>
            <w:tcBorders>
              <w:left w:val="single" w:sz="4" w:space="0" w:color="000000"/>
              <w:right w:val="single" w:sz="4" w:space="0" w:color="000000"/>
            </w:tcBorders>
          </w:tcPr>
          <w:p w:rsidR="003C76EF" w:rsidRPr="0002679E" w:rsidRDefault="003C76EF" w:rsidP="003C76EF">
            <w:pPr>
              <w:spacing w:line="230" w:lineRule="auto"/>
              <w:rPr>
                <w:rFonts w:ascii="Times New Roman" w:hAnsi="Times New Roman" w:cs="Times New Roman"/>
                <w:sz w:val="24"/>
                <w:szCs w:val="24"/>
              </w:rPr>
            </w:pPr>
          </w:p>
        </w:tc>
        <w:tc>
          <w:tcPr>
            <w:tcW w:w="851" w:type="dxa"/>
            <w:vMerge/>
            <w:tcBorders>
              <w:left w:val="single" w:sz="4" w:space="0" w:color="000000"/>
              <w:right w:val="single" w:sz="4" w:space="0" w:color="000000"/>
            </w:tcBorders>
          </w:tcPr>
          <w:p w:rsidR="003C76EF" w:rsidRPr="0002679E" w:rsidRDefault="003C76EF" w:rsidP="003C76EF">
            <w:pPr>
              <w:rPr>
                <w:rFonts w:ascii="Times New Roman" w:hAnsi="Times New Roman" w:cs="Times New Roman"/>
                <w:sz w:val="24"/>
                <w:szCs w:val="24"/>
              </w:rPr>
            </w:pPr>
          </w:p>
        </w:tc>
        <w:tc>
          <w:tcPr>
            <w:tcW w:w="1841" w:type="dxa"/>
            <w:tcBorders>
              <w:top w:val="single" w:sz="4" w:space="0" w:color="auto"/>
              <w:left w:val="single" w:sz="4" w:space="0" w:color="000000"/>
              <w:bottom w:val="single" w:sz="4" w:space="0" w:color="auto"/>
              <w:right w:val="single" w:sz="4" w:space="0" w:color="000000"/>
            </w:tcBorders>
          </w:tcPr>
          <w:p w:rsidR="003C76EF" w:rsidRDefault="003C76EF" w:rsidP="003C76EF">
            <w:pPr>
              <w:rPr>
                <w:rFonts w:ascii="Times New Roman" w:hAnsi="Times New Roman" w:cs="Times New Roman"/>
                <w:sz w:val="24"/>
                <w:szCs w:val="24"/>
              </w:rPr>
            </w:pPr>
            <w:r>
              <w:rPr>
                <w:rFonts w:ascii="Times New Roman" w:hAnsi="Times New Roman" w:cs="Times New Roman"/>
                <w:sz w:val="24"/>
                <w:szCs w:val="24"/>
              </w:rPr>
              <w:t>февраль</w:t>
            </w:r>
          </w:p>
        </w:tc>
        <w:tc>
          <w:tcPr>
            <w:tcW w:w="6872" w:type="dxa"/>
            <w:vMerge/>
            <w:tcBorders>
              <w:left w:val="single" w:sz="4" w:space="0" w:color="000000"/>
              <w:right w:val="single" w:sz="4" w:space="0" w:color="000000"/>
            </w:tcBorders>
          </w:tcPr>
          <w:p w:rsidR="003C76EF" w:rsidRPr="0002679E" w:rsidRDefault="003C76EF" w:rsidP="003C76EF">
            <w:pPr>
              <w:rPr>
                <w:rFonts w:ascii="Times New Roman" w:hAnsi="Times New Roman" w:cs="Times New Roman"/>
                <w:sz w:val="24"/>
                <w:szCs w:val="24"/>
              </w:rPr>
            </w:pPr>
          </w:p>
        </w:tc>
      </w:tr>
      <w:tr w:rsidR="003C76EF" w:rsidRPr="0002679E" w:rsidTr="00E06CF9">
        <w:trPr>
          <w:trHeight w:val="900"/>
        </w:trPr>
        <w:tc>
          <w:tcPr>
            <w:tcW w:w="823" w:type="dxa"/>
            <w:vMerge/>
            <w:tcBorders>
              <w:left w:val="single" w:sz="4" w:space="0" w:color="000000"/>
              <w:bottom w:val="single" w:sz="4" w:space="0" w:color="000000"/>
              <w:right w:val="single" w:sz="4" w:space="0" w:color="000000"/>
            </w:tcBorders>
          </w:tcPr>
          <w:p w:rsidR="003C76EF" w:rsidRPr="0002679E" w:rsidRDefault="003C76EF" w:rsidP="003C76EF">
            <w:pPr>
              <w:jc w:val="right"/>
              <w:rPr>
                <w:rFonts w:ascii="Times New Roman" w:hAnsi="Times New Roman" w:cs="Times New Roman"/>
                <w:sz w:val="24"/>
                <w:szCs w:val="24"/>
              </w:rPr>
            </w:pPr>
          </w:p>
        </w:tc>
        <w:tc>
          <w:tcPr>
            <w:tcW w:w="4405" w:type="dxa"/>
            <w:vMerge/>
            <w:tcBorders>
              <w:left w:val="single" w:sz="4" w:space="0" w:color="000000"/>
              <w:bottom w:val="single" w:sz="4" w:space="0" w:color="000000"/>
              <w:right w:val="single" w:sz="4" w:space="0" w:color="000000"/>
            </w:tcBorders>
          </w:tcPr>
          <w:p w:rsidR="003C76EF" w:rsidRPr="0002679E" w:rsidRDefault="003C76EF" w:rsidP="003C76EF">
            <w:pPr>
              <w:spacing w:line="230" w:lineRule="auto"/>
              <w:rPr>
                <w:rFonts w:ascii="Times New Roman" w:hAnsi="Times New Roman" w:cs="Times New Roman"/>
                <w:sz w:val="24"/>
                <w:szCs w:val="24"/>
              </w:rPr>
            </w:pPr>
          </w:p>
        </w:tc>
        <w:tc>
          <w:tcPr>
            <w:tcW w:w="851" w:type="dxa"/>
            <w:vMerge/>
            <w:tcBorders>
              <w:left w:val="single" w:sz="4" w:space="0" w:color="000000"/>
              <w:bottom w:val="single" w:sz="4" w:space="0" w:color="000000"/>
              <w:right w:val="single" w:sz="4" w:space="0" w:color="000000"/>
            </w:tcBorders>
          </w:tcPr>
          <w:p w:rsidR="003C76EF" w:rsidRPr="0002679E" w:rsidRDefault="003C76EF" w:rsidP="003C76EF">
            <w:pPr>
              <w:rPr>
                <w:rFonts w:ascii="Times New Roman" w:hAnsi="Times New Roman" w:cs="Times New Roman"/>
                <w:sz w:val="24"/>
                <w:szCs w:val="24"/>
              </w:rPr>
            </w:pPr>
          </w:p>
        </w:tc>
        <w:tc>
          <w:tcPr>
            <w:tcW w:w="1841" w:type="dxa"/>
            <w:tcBorders>
              <w:top w:val="single" w:sz="4" w:space="0" w:color="auto"/>
              <w:left w:val="single" w:sz="4" w:space="0" w:color="000000"/>
              <w:bottom w:val="single" w:sz="4" w:space="0" w:color="000000"/>
              <w:right w:val="single" w:sz="4" w:space="0" w:color="000000"/>
            </w:tcBorders>
          </w:tcPr>
          <w:p w:rsidR="003C76EF" w:rsidRDefault="003C76EF" w:rsidP="003C76EF">
            <w:pPr>
              <w:rPr>
                <w:rFonts w:ascii="Times New Roman" w:hAnsi="Times New Roman" w:cs="Times New Roman"/>
                <w:sz w:val="24"/>
                <w:szCs w:val="24"/>
              </w:rPr>
            </w:pPr>
            <w:r>
              <w:rPr>
                <w:rFonts w:ascii="Times New Roman" w:hAnsi="Times New Roman" w:cs="Times New Roman"/>
                <w:sz w:val="24"/>
                <w:szCs w:val="24"/>
              </w:rPr>
              <w:t>04</w:t>
            </w:r>
          </w:p>
          <w:p w:rsidR="003C76EF" w:rsidRDefault="003C76EF" w:rsidP="003C76EF">
            <w:pPr>
              <w:rPr>
                <w:rFonts w:ascii="Times New Roman" w:hAnsi="Times New Roman" w:cs="Times New Roman"/>
                <w:sz w:val="24"/>
                <w:szCs w:val="24"/>
              </w:rPr>
            </w:pPr>
            <w:r>
              <w:rPr>
                <w:rFonts w:ascii="Times New Roman" w:hAnsi="Times New Roman" w:cs="Times New Roman"/>
                <w:sz w:val="24"/>
                <w:szCs w:val="24"/>
              </w:rPr>
              <w:t>11</w:t>
            </w:r>
          </w:p>
        </w:tc>
        <w:tc>
          <w:tcPr>
            <w:tcW w:w="6872" w:type="dxa"/>
            <w:vMerge/>
            <w:tcBorders>
              <w:left w:val="single" w:sz="4" w:space="0" w:color="000000"/>
              <w:bottom w:val="single" w:sz="4" w:space="0" w:color="000000"/>
              <w:right w:val="single" w:sz="4" w:space="0" w:color="000000"/>
            </w:tcBorders>
          </w:tcPr>
          <w:p w:rsidR="003C76EF" w:rsidRPr="0002679E" w:rsidRDefault="003C76EF" w:rsidP="003C76EF">
            <w:pPr>
              <w:rPr>
                <w:rFonts w:ascii="Times New Roman" w:hAnsi="Times New Roman" w:cs="Times New Roman"/>
                <w:sz w:val="24"/>
                <w:szCs w:val="24"/>
              </w:rPr>
            </w:pPr>
          </w:p>
        </w:tc>
      </w:tr>
      <w:tr w:rsidR="00350789" w:rsidRPr="0002679E" w:rsidTr="00E06CF9">
        <w:trPr>
          <w:trHeight w:val="1527"/>
        </w:trPr>
        <w:tc>
          <w:tcPr>
            <w:tcW w:w="823" w:type="dxa"/>
            <w:tcBorders>
              <w:top w:val="single" w:sz="4" w:space="0" w:color="000000"/>
              <w:left w:val="single" w:sz="4" w:space="0" w:color="000000"/>
              <w:bottom w:val="single" w:sz="4" w:space="0" w:color="000000"/>
              <w:right w:val="single" w:sz="4" w:space="0" w:color="000000"/>
            </w:tcBorders>
          </w:tcPr>
          <w:p w:rsidR="00350789" w:rsidRDefault="00CC2BDF" w:rsidP="003C76EF">
            <w:pPr>
              <w:spacing w:line="276" w:lineRule="auto"/>
              <w:jc w:val="right"/>
              <w:rPr>
                <w:rFonts w:ascii="Times New Roman" w:hAnsi="Times New Roman" w:cs="Times New Roman"/>
                <w:sz w:val="24"/>
                <w:szCs w:val="24"/>
              </w:rPr>
            </w:pPr>
            <w:r>
              <w:rPr>
                <w:rFonts w:ascii="Times New Roman" w:hAnsi="Times New Roman" w:cs="Times New Roman"/>
                <w:sz w:val="24"/>
                <w:szCs w:val="24"/>
              </w:rPr>
              <w:t>21</w:t>
            </w:r>
          </w:p>
          <w:p w:rsidR="00CC2BDF" w:rsidRPr="0002679E" w:rsidRDefault="00CC2BDF" w:rsidP="003C76EF">
            <w:pPr>
              <w:spacing w:line="276" w:lineRule="auto"/>
              <w:jc w:val="right"/>
              <w:rPr>
                <w:rFonts w:ascii="Times New Roman" w:hAnsi="Times New Roman" w:cs="Times New Roman"/>
                <w:sz w:val="24"/>
                <w:szCs w:val="24"/>
              </w:rPr>
            </w:pPr>
            <w:r>
              <w:rPr>
                <w:rFonts w:ascii="Times New Roman" w:hAnsi="Times New Roman" w:cs="Times New Roman"/>
                <w:sz w:val="24"/>
                <w:szCs w:val="24"/>
              </w:rPr>
              <w:t>22</w:t>
            </w:r>
          </w:p>
        </w:tc>
        <w:tc>
          <w:tcPr>
            <w:tcW w:w="4405" w:type="dxa"/>
            <w:tcBorders>
              <w:top w:val="single" w:sz="4" w:space="0" w:color="000000"/>
              <w:left w:val="single" w:sz="4" w:space="0" w:color="000000"/>
              <w:bottom w:val="single" w:sz="4" w:space="0" w:color="000000"/>
              <w:right w:val="single" w:sz="4" w:space="0" w:color="000000"/>
            </w:tcBorders>
            <w:hideMark/>
          </w:tcPr>
          <w:p w:rsidR="00350789" w:rsidRPr="0002679E" w:rsidRDefault="00350789" w:rsidP="003C76EF">
            <w:pPr>
              <w:spacing w:line="276" w:lineRule="auto"/>
              <w:rPr>
                <w:rFonts w:ascii="Times New Roman" w:hAnsi="Times New Roman" w:cs="Times New Roman"/>
                <w:sz w:val="24"/>
                <w:szCs w:val="24"/>
              </w:rPr>
            </w:pPr>
            <w:r w:rsidRPr="0002679E">
              <w:rPr>
                <w:rFonts w:ascii="Times New Roman" w:hAnsi="Times New Roman" w:cs="Times New Roman"/>
                <w:sz w:val="24"/>
                <w:szCs w:val="24"/>
              </w:rPr>
              <w:t xml:space="preserve">Части и целое </w:t>
            </w:r>
          </w:p>
        </w:tc>
        <w:tc>
          <w:tcPr>
            <w:tcW w:w="851" w:type="dxa"/>
            <w:tcBorders>
              <w:top w:val="single" w:sz="4" w:space="0" w:color="000000"/>
              <w:left w:val="single" w:sz="4" w:space="0" w:color="000000"/>
              <w:bottom w:val="single" w:sz="4" w:space="0" w:color="000000"/>
              <w:right w:val="single" w:sz="4" w:space="0" w:color="000000"/>
            </w:tcBorders>
            <w:hideMark/>
          </w:tcPr>
          <w:p w:rsidR="00E06CF9" w:rsidRDefault="00350789" w:rsidP="003C76EF">
            <w:pPr>
              <w:rPr>
                <w:rFonts w:ascii="Times New Roman" w:hAnsi="Times New Roman" w:cs="Times New Roman"/>
                <w:sz w:val="24"/>
                <w:szCs w:val="24"/>
              </w:rPr>
            </w:pPr>
            <w:r w:rsidRPr="0002679E">
              <w:rPr>
                <w:rFonts w:ascii="Times New Roman" w:hAnsi="Times New Roman" w:cs="Times New Roman"/>
                <w:sz w:val="24"/>
                <w:szCs w:val="24"/>
              </w:rPr>
              <w:t xml:space="preserve">2 </w:t>
            </w:r>
          </w:p>
          <w:p w:rsidR="00E06CF9" w:rsidRDefault="00E06CF9" w:rsidP="00E06CF9">
            <w:pPr>
              <w:rPr>
                <w:rFonts w:ascii="Times New Roman" w:hAnsi="Times New Roman" w:cs="Times New Roman"/>
                <w:sz w:val="24"/>
                <w:szCs w:val="24"/>
              </w:rPr>
            </w:pPr>
          </w:p>
          <w:p w:rsidR="00350789" w:rsidRPr="00E06CF9" w:rsidRDefault="00E06CF9" w:rsidP="00E06CF9">
            <w:pPr>
              <w:rPr>
                <w:rFonts w:ascii="Times New Roman" w:hAnsi="Times New Roman" w:cs="Times New Roman"/>
                <w:sz w:val="24"/>
                <w:szCs w:val="24"/>
              </w:rPr>
            </w:pPr>
            <w:r>
              <w:rPr>
                <w:rFonts w:ascii="Times New Roman" w:hAnsi="Times New Roman" w:cs="Times New Roman"/>
                <w:sz w:val="24"/>
                <w:szCs w:val="24"/>
              </w:rPr>
              <w:t>2</w:t>
            </w:r>
          </w:p>
        </w:tc>
        <w:tc>
          <w:tcPr>
            <w:tcW w:w="1841" w:type="dxa"/>
            <w:tcBorders>
              <w:top w:val="single" w:sz="4" w:space="0" w:color="000000"/>
              <w:left w:val="single" w:sz="4" w:space="0" w:color="000000"/>
              <w:bottom w:val="single" w:sz="4" w:space="0" w:color="000000"/>
              <w:right w:val="single" w:sz="4" w:space="0" w:color="000000"/>
            </w:tcBorders>
          </w:tcPr>
          <w:p w:rsidR="00350789" w:rsidRDefault="003C76EF" w:rsidP="003C76EF">
            <w:pPr>
              <w:spacing w:after="39" w:line="232" w:lineRule="auto"/>
              <w:rPr>
                <w:rFonts w:ascii="Times New Roman" w:hAnsi="Times New Roman" w:cs="Times New Roman"/>
                <w:sz w:val="24"/>
                <w:szCs w:val="24"/>
              </w:rPr>
            </w:pPr>
            <w:r>
              <w:rPr>
                <w:rFonts w:ascii="Times New Roman" w:hAnsi="Times New Roman" w:cs="Times New Roman"/>
                <w:sz w:val="24"/>
                <w:szCs w:val="24"/>
              </w:rPr>
              <w:t>18</w:t>
            </w:r>
          </w:p>
          <w:p w:rsidR="003C76EF" w:rsidRPr="0002679E" w:rsidRDefault="003C76EF" w:rsidP="003C76EF">
            <w:pPr>
              <w:spacing w:after="39" w:line="232" w:lineRule="auto"/>
              <w:rPr>
                <w:rFonts w:ascii="Times New Roman" w:hAnsi="Times New Roman" w:cs="Times New Roman"/>
                <w:sz w:val="24"/>
                <w:szCs w:val="24"/>
              </w:rPr>
            </w:pPr>
            <w:r>
              <w:rPr>
                <w:rFonts w:ascii="Times New Roman" w:hAnsi="Times New Roman" w:cs="Times New Roman"/>
                <w:sz w:val="24"/>
                <w:szCs w:val="24"/>
              </w:rPr>
              <w:t>25</w:t>
            </w:r>
          </w:p>
        </w:tc>
        <w:tc>
          <w:tcPr>
            <w:tcW w:w="6872" w:type="dxa"/>
            <w:tcBorders>
              <w:top w:val="single" w:sz="4" w:space="0" w:color="000000"/>
              <w:left w:val="single" w:sz="4" w:space="0" w:color="000000"/>
              <w:bottom w:val="single" w:sz="4" w:space="0" w:color="000000"/>
              <w:right w:val="single" w:sz="4" w:space="0" w:color="000000"/>
            </w:tcBorders>
            <w:hideMark/>
          </w:tcPr>
          <w:p w:rsidR="00350789" w:rsidRPr="0002679E" w:rsidRDefault="00350789" w:rsidP="003C76EF">
            <w:pPr>
              <w:spacing w:after="39" w:line="232" w:lineRule="auto"/>
              <w:rPr>
                <w:rFonts w:ascii="Times New Roman" w:hAnsi="Times New Roman" w:cs="Times New Roman"/>
                <w:sz w:val="24"/>
                <w:szCs w:val="24"/>
              </w:rPr>
            </w:pPr>
            <w:r w:rsidRPr="0002679E">
              <w:rPr>
                <w:rFonts w:ascii="Times New Roman" w:hAnsi="Times New Roman" w:cs="Times New Roman"/>
                <w:sz w:val="24"/>
                <w:szCs w:val="24"/>
              </w:rPr>
              <w:t xml:space="preserve">Развитие целостного и дифференцированного восприятия, </w:t>
            </w:r>
          </w:p>
          <w:p w:rsidR="00350789" w:rsidRPr="0002679E" w:rsidRDefault="00350789" w:rsidP="003C76EF">
            <w:pPr>
              <w:spacing w:line="276" w:lineRule="auto"/>
              <w:rPr>
                <w:rFonts w:ascii="Times New Roman" w:hAnsi="Times New Roman" w:cs="Times New Roman"/>
                <w:sz w:val="24"/>
                <w:szCs w:val="24"/>
              </w:rPr>
            </w:pPr>
            <w:r w:rsidRPr="0002679E">
              <w:rPr>
                <w:rFonts w:ascii="Times New Roman" w:hAnsi="Times New Roman" w:cs="Times New Roman"/>
                <w:sz w:val="24"/>
                <w:szCs w:val="24"/>
              </w:rPr>
              <w:t xml:space="preserve">развитие </w:t>
            </w:r>
            <w:r w:rsidRPr="0002679E">
              <w:rPr>
                <w:rFonts w:ascii="Times New Roman" w:hAnsi="Times New Roman" w:cs="Times New Roman"/>
                <w:sz w:val="24"/>
                <w:szCs w:val="24"/>
              </w:rPr>
              <w:tab/>
              <w:t xml:space="preserve">зрительного внимания, развитие наглядно-образного </w:t>
            </w:r>
          </w:p>
        </w:tc>
      </w:tr>
    </w:tbl>
    <w:p w:rsidR="00A84411" w:rsidRPr="0002679E" w:rsidRDefault="00A84411" w:rsidP="00A84411">
      <w:pPr>
        <w:spacing w:after="0" w:line="240" w:lineRule="auto"/>
        <w:rPr>
          <w:rFonts w:ascii="Times New Roman" w:hAnsi="Times New Roman" w:cs="Times New Roman"/>
          <w:sz w:val="24"/>
          <w:szCs w:val="24"/>
        </w:rPr>
      </w:pPr>
      <w:r w:rsidRPr="0002679E">
        <w:rPr>
          <w:rFonts w:ascii="Times New Roman" w:hAnsi="Times New Roman" w:cs="Times New Roman"/>
          <w:sz w:val="24"/>
          <w:szCs w:val="24"/>
        </w:rPr>
        <w:br w:type="page"/>
      </w:r>
    </w:p>
    <w:tbl>
      <w:tblPr>
        <w:tblStyle w:val="TableGrid"/>
        <w:tblW w:w="14796" w:type="dxa"/>
        <w:tblInd w:w="-108" w:type="dxa"/>
        <w:tblCellMar>
          <w:left w:w="108" w:type="dxa"/>
          <w:right w:w="11" w:type="dxa"/>
        </w:tblCellMar>
        <w:tblLook w:val="04A0" w:firstRow="1" w:lastRow="0" w:firstColumn="1" w:lastColumn="0" w:noHBand="0" w:noVBand="1"/>
      </w:tblPr>
      <w:tblGrid>
        <w:gridCol w:w="629"/>
        <w:gridCol w:w="3556"/>
        <w:gridCol w:w="993"/>
        <w:gridCol w:w="1842"/>
        <w:gridCol w:w="7776"/>
      </w:tblGrid>
      <w:tr w:rsidR="003C76EF" w:rsidRPr="0002679E" w:rsidTr="003C76EF">
        <w:trPr>
          <w:trHeight w:val="462"/>
        </w:trPr>
        <w:tc>
          <w:tcPr>
            <w:tcW w:w="629" w:type="dxa"/>
            <w:vMerge w:val="restart"/>
            <w:tcBorders>
              <w:top w:val="single" w:sz="4" w:space="0" w:color="000000"/>
              <w:left w:val="single" w:sz="4" w:space="0" w:color="000000"/>
              <w:right w:val="single" w:sz="4" w:space="0" w:color="000000"/>
            </w:tcBorders>
          </w:tcPr>
          <w:p w:rsidR="00CC2BDF" w:rsidRDefault="00CC2BDF" w:rsidP="003A2126">
            <w:pPr>
              <w:spacing w:line="276" w:lineRule="auto"/>
              <w:jc w:val="right"/>
              <w:rPr>
                <w:rFonts w:ascii="Times New Roman" w:hAnsi="Times New Roman" w:cs="Times New Roman"/>
                <w:sz w:val="24"/>
                <w:szCs w:val="24"/>
              </w:rPr>
            </w:pPr>
          </w:p>
          <w:p w:rsidR="003C76EF" w:rsidRDefault="00CC2BDF" w:rsidP="00CC2BDF">
            <w:pPr>
              <w:rPr>
                <w:rFonts w:ascii="Times New Roman" w:hAnsi="Times New Roman" w:cs="Times New Roman"/>
                <w:sz w:val="24"/>
                <w:szCs w:val="24"/>
              </w:rPr>
            </w:pPr>
            <w:r>
              <w:rPr>
                <w:rFonts w:ascii="Times New Roman" w:hAnsi="Times New Roman" w:cs="Times New Roman"/>
                <w:sz w:val="24"/>
                <w:szCs w:val="24"/>
              </w:rPr>
              <w:t>23</w:t>
            </w:r>
          </w:p>
          <w:p w:rsidR="00CC2BDF" w:rsidRPr="00CC2BDF" w:rsidRDefault="00CC2BDF" w:rsidP="00CC2BDF">
            <w:pPr>
              <w:rPr>
                <w:rFonts w:ascii="Times New Roman" w:hAnsi="Times New Roman" w:cs="Times New Roman"/>
                <w:sz w:val="24"/>
                <w:szCs w:val="24"/>
              </w:rPr>
            </w:pPr>
            <w:r>
              <w:rPr>
                <w:rFonts w:ascii="Times New Roman" w:hAnsi="Times New Roman" w:cs="Times New Roman"/>
                <w:sz w:val="24"/>
                <w:szCs w:val="24"/>
              </w:rPr>
              <w:t>24</w:t>
            </w:r>
          </w:p>
        </w:tc>
        <w:tc>
          <w:tcPr>
            <w:tcW w:w="3556" w:type="dxa"/>
            <w:vMerge w:val="restart"/>
            <w:tcBorders>
              <w:top w:val="single" w:sz="4" w:space="0" w:color="000000"/>
              <w:left w:val="single" w:sz="4" w:space="0" w:color="000000"/>
              <w:right w:val="single" w:sz="4" w:space="0" w:color="000000"/>
            </w:tcBorders>
          </w:tcPr>
          <w:p w:rsidR="003C76EF" w:rsidRPr="0002679E" w:rsidRDefault="003C76EF" w:rsidP="003A2126">
            <w:pPr>
              <w:spacing w:line="276" w:lineRule="auto"/>
              <w:rPr>
                <w:rFonts w:ascii="Times New Roman" w:hAnsi="Times New Roman" w:cs="Times New Roman"/>
                <w:sz w:val="24"/>
                <w:szCs w:val="24"/>
              </w:rPr>
            </w:pPr>
            <w:r w:rsidRPr="0002679E">
              <w:rPr>
                <w:rFonts w:ascii="Times New Roman" w:hAnsi="Times New Roman" w:cs="Times New Roman"/>
                <w:sz w:val="24"/>
                <w:szCs w:val="24"/>
              </w:rPr>
              <w:t xml:space="preserve">Запоминание предметов. Число и цифра </w:t>
            </w:r>
          </w:p>
        </w:tc>
        <w:tc>
          <w:tcPr>
            <w:tcW w:w="993" w:type="dxa"/>
            <w:vMerge w:val="restart"/>
            <w:tcBorders>
              <w:top w:val="single" w:sz="4" w:space="0" w:color="000000"/>
              <w:left w:val="single" w:sz="4" w:space="0" w:color="000000"/>
              <w:right w:val="single" w:sz="4" w:space="0" w:color="000000"/>
            </w:tcBorders>
          </w:tcPr>
          <w:p w:rsidR="00E06CF9" w:rsidRDefault="003C76EF" w:rsidP="003A2126">
            <w:pPr>
              <w:rPr>
                <w:rFonts w:ascii="Times New Roman" w:hAnsi="Times New Roman" w:cs="Times New Roman"/>
                <w:sz w:val="24"/>
                <w:szCs w:val="24"/>
              </w:rPr>
            </w:pPr>
            <w:r w:rsidRPr="0002679E">
              <w:rPr>
                <w:rFonts w:ascii="Times New Roman" w:hAnsi="Times New Roman" w:cs="Times New Roman"/>
                <w:sz w:val="24"/>
                <w:szCs w:val="24"/>
              </w:rPr>
              <w:t xml:space="preserve">2 </w:t>
            </w:r>
          </w:p>
          <w:p w:rsidR="00E06CF9" w:rsidRDefault="00E06CF9" w:rsidP="00E06CF9">
            <w:pPr>
              <w:rPr>
                <w:rFonts w:ascii="Times New Roman" w:hAnsi="Times New Roman" w:cs="Times New Roman"/>
                <w:sz w:val="24"/>
                <w:szCs w:val="24"/>
              </w:rPr>
            </w:pPr>
          </w:p>
          <w:p w:rsidR="003C76EF" w:rsidRPr="00E06CF9" w:rsidRDefault="00E06CF9" w:rsidP="00E06CF9">
            <w:pPr>
              <w:rPr>
                <w:rFonts w:ascii="Times New Roman" w:hAnsi="Times New Roman" w:cs="Times New Roman"/>
                <w:sz w:val="24"/>
                <w:szCs w:val="24"/>
              </w:rPr>
            </w:pPr>
            <w:r>
              <w:rPr>
                <w:rFonts w:ascii="Times New Roman" w:hAnsi="Times New Roman" w:cs="Times New Roman"/>
                <w:sz w:val="24"/>
                <w:szCs w:val="24"/>
              </w:rPr>
              <w:t>2</w:t>
            </w:r>
          </w:p>
        </w:tc>
        <w:tc>
          <w:tcPr>
            <w:tcW w:w="1842" w:type="dxa"/>
            <w:tcBorders>
              <w:top w:val="single" w:sz="4" w:space="0" w:color="000000"/>
              <w:left w:val="single" w:sz="4" w:space="0" w:color="000000"/>
              <w:bottom w:val="single" w:sz="4" w:space="0" w:color="auto"/>
              <w:right w:val="single" w:sz="4" w:space="0" w:color="000000"/>
            </w:tcBorders>
          </w:tcPr>
          <w:p w:rsidR="003C76EF" w:rsidRPr="0002679E" w:rsidRDefault="003C76EF" w:rsidP="003A2126">
            <w:pPr>
              <w:rPr>
                <w:rFonts w:ascii="Times New Roman" w:hAnsi="Times New Roman" w:cs="Times New Roman"/>
                <w:sz w:val="24"/>
                <w:szCs w:val="24"/>
              </w:rPr>
            </w:pPr>
            <w:r>
              <w:rPr>
                <w:rFonts w:ascii="Times New Roman" w:hAnsi="Times New Roman" w:cs="Times New Roman"/>
                <w:sz w:val="24"/>
                <w:szCs w:val="24"/>
              </w:rPr>
              <w:t>март</w:t>
            </w:r>
          </w:p>
        </w:tc>
        <w:tc>
          <w:tcPr>
            <w:tcW w:w="7776" w:type="dxa"/>
            <w:vMerge w:val="restart"/>
            <w:tcBorders>
              <w:top w:val="single" w:sz="4" w:space="0" w:color="000000"/>
              <w:left w:val="single" w:sz="4" w:space="0" w:color="000000"/>
              <w:right w:val="single" w:sz="4" w:space="0" w:color="000000"/>
            </w:tcBorders>
            <w:hideMark/>
          </w:tcPr>
          <w:p w:rsidR="003C76EF" w:rsidRPr="0002679E" w:rsidRDefault="003C76EF" w:rsidP="003A2126">
            <w:pPr>
              <w:spacing w:line="276" w:lineRule="auto"/>
              <w:rPr>
                <w:rFonts w:ascii="Times New Roman" w:hAnsi="Times New Roman" w:cs="Times New Roman"/>
                <w:sz w:val="24"/>
                <w:szCs w:val="24"/>
              </w:rPr>
            </w:pPr>
            <w:r w:rsidRPr="0002679E">
              <w:rPr>
                <w:rFonts w:ascii="Times New Roman" w:hAnsi="Times New Roman" w:cs="Times New Roman"/>
                <w:sz w:val="24"/>
                <w:szCs w:val="24"/>
              </w:rPr>
              <w:t xml:space="preserve">мышления </w:t>
            </w:r>
          </w:p>
          <w:p w:rsidR="003C76EF" w:rsidRPr="0002679E" w:rsidRDefault="003C76EF" w:rsidP="003A2126">
            <w:pPr>
              <w:spacing w:line="276" w:lineRule="auto"/>
              <w:rPr>
                <w:rFonts w:ascii="Times New Roman" w:hAnsi="Times New Roman" w:cs="Times New Roman"/>
                <w:sz w:val="24"/>
                <w:szCs w:val="24"/>
              </w:rPr>
            </w:pPr>
            <w:r w:rsidRPr="0002679E">
              <w:rPr>
                <w:rFonts w:ascii="Times New Roman" w:hAnsi="Times New Roman" w:cs="Times New Roman"/>
                <w:sz w:val="24"/>
                <w:szCs w:val="24"/>
              </w:rPr>
              <w:t xml:space="preserve">Формирование математических представлений, </w:t>
            </w:r>
            <w:r w:rsidRPr="0002679E">
              <w:rPr>
                <w:rFonts w:ascii="Times New Roman" w:hAnsi="Times New Roman" w:cs="Times New Roman"/>
                <w:sz w:val="24"/>
                <w:szCs w:val="24"/>
              </w:rPr>
              <w:tab/>
              <w:t xml:space="preserve">развитие мыслительных операций </w:t>
            </w:r>
          </w:p>
        </w:tc>
      </w:tr>
      <w:tr w:rsidR="003C76EF" w:rsidRPr="0002679E" w:rsidTr="003C76EF">
        <w:trPr>
          <w:trHeight w:val="647"/>
        </w:trPr>
        <w:tc>
          <w:tcPr>
            <w:tcW w:w="629" w:type="dxa"/>
            <w:vMerge/>
            <w:tcBorders>
              <w:left w:val="single" w:sz="4" w:space="0" w:color="000000"/>
              <w:right w:val="single" w:sz="4" w:space="0" w:color="000000"/>
            </w:tcBorders>
          </w:tcPr>
          <w:p w:rsidR="003C76EF" w:rsidRPr="0002679E" w:rsidRDefault="003C76EF" w:rsidP="003A2126">
            <w:pPr>
              <w:jc w:val="right"/>
              <w:rPr>
                <w:rFonts w:ascii="Times New Roman" w:hAnsi="Times New Roman" w:cs="Times New Roman"/>
                <w:sz w:val="24"/>
                <w:szCs w:val="24"/>
              </w:rPr>
            </w:pPr>
          </w:p>
        </w:tc>
        <w:tc>
          <w:tcPr>
            <w:tcW w:w="3556" w:type="dxa"/>
            <w:vMerge/>
            <w:tcBorders>
              <w:left w:val="single" w:sz="4" w:space="0" w:color="000000"/>
              <w:right w:val="single" w:sz="4" w:space="0" w:color="000000"/>
            </w:tcBorders>
          </w:tcPr>
          <w:p w:rsidR="003C76EF" w:rsidRPr="0002679E" w:rsidRDefault="003C76EF" w:rsidP="003A2126">
            <w:pPr>
              <w:rPr>
                <w:rFonts w:ascii="Times New Roman" w:hAnsi="Times New Roman" w:cs="Times New Roman"/>
                <w:sz w:val="24"/>
                <w:szCs w:val="24"/>
              </w:rPr>
            </w:pPr>
          </w:p>
        </w:tc>
        <w:tc>
          <w:tcPr>
            <w:tcW w:w="993" w:type="dxa"/>
            <w:vMerge/>
            <w:tcBorders>
              <w:left w:val="single" w:sz="4" w:space="0" w:color="000000"/>
              <w:right w:val="single" w:sz="4" w:space="0" w:color="000000"/>
            </w:tcBorders>
          </w:tcPr>
          <w:p w:rsidR="003C76EF" w:rsidRPr="0002679E" w:rsidRDefault="003C76EF" w:rsidP="003A2126">
            <w:pPr>
              <w:rPr>
                <w:rFonts w:ascii="Times New Roman" w:hAnsi="Times New Roman" w:cs="Times New Roman"/>
                <w:sz w:val="24"/>
                <w:szCs w:val="24"/>
              </w:rPr>
            </w:pPr>
          </w:p>
        </w:tc>
        <w:tc>
          <w:tcPr>
            <w:tcW w:w="1842" w:type="dxa"/>
            <w:tcBorders>
              <w:top w:val="single" w:sz="4" w:space="0" w:color="auto"/>
              <w:left w:val="single" w:sz="4" w:space="0" w:color="000000"/>
              <w:right w:val="single" w:sz="4" w:space="0" w:color="000000"/>
            </w:tcBorders>
          </w:tcPr>
          <w:p w:rsidR="003C76EF" w:rsidRDefault="003C76EF" w:rsidP="003A2126">
            <w:pPr>
              <w:rPr>
                <w:rFonts w:ascii="Times New Roman" w:hAnsi="Times New Roman" w:cs="Times New Roman"/>
                <w:sz w:val="24"/>
                <w:szCs w:val="24"/>
              </w:rPr>
            </w:pPr>
            <w:r>
              <w:rPr>
                <w:rFonts w:ascii="Times New Roman" w:hAnsi="Times New Roman" w:cs="Times New Roman"/>
                <w:sz w:val="24"/>
                <w:szCs w:val="24"/>
              </w:rPr>
              <w:t>04</w:t>
            </w:r>
          </w:p>
          <w:p w:rsidR="003C76EF" w:rsidRPr="0002679E" w:rsidRDefault="003C76EF" w:rsidP="003A2126">
            <w:pPr>
              <w:rPr>
                <w:rFonts w:ascii="Times New Roman" w:hAnsi="Times New Roman" w:cs="Times New Roman"/>
                <w:sz w:val="24"/>
                <w:szCs w:val="24"/>
              </w:rPr>
            </w:pPr>
            <w:r>
              <w:rPr>
                <w:rFonts w:ascii="Times New Roman" w:hAnsi="Times New Roman" w:cs="Times New Roman"/>
                <w:sz w:val="24"/>
                <w:szCs w:val="24"/>
              </w:rPr>
              <w:t>11</w:t>
            </w:r>
          </w:p>
        </w:tc>
        <w:tc>
          <w:tcPr>
            <w:tcW w:w="7776" w:type="dxa"/>
            <w:vMerge/>
            <w:tcBorders>
              <w:left w:val="single" w:sz="4" w:space="0" w:color="000000"/>
              <w:right w:val="single" w:sz="4" w:space="0" w:color="000000"/>
            </w:tcBorders>
          </w:tcPr>
          <w:p w:rsidR="003C76EF" w:rsidRPr="0002679E" w:rsidRDefault="003C76EF" w:rsidP="003A2126">
            <w:pPr>
              <w:rPr>
                <w:rFonts w:ascii="Times New Roman" w:hAnsi="Times New Roman" w:cs="Times New Roman"/>
                <w:sz w:val="24"/>
                <w:szCs w:val="24"/>
              </w:rPr>
            </w:pPr>
          </w:p>
        </w:tc>
      </w:tr>
      <w:tr w:rsidR="003C76EF" w:rsidRPr="0002679E" w:rsidTr="00CC2BDF">
        <w:trPr>
          <w:trHeight w:val="464"/>
        </w:trPr>
        <w:tc>
          <w:tcPr>
            <w:tcW w:w="629" w:type="dxa"/>
            <w:vMerge w:val="restart"/>
            <w:tcBorders>
              <w:top w:val="single" w:sz="4" w:space="0" w:color="000000"/>
              <w:left w:val="single" w:sz="4" w:space="0" w:color="000000"/>
              <w:right w:val="single" w:sz="4" w:space="0" w:color="000000"/>
            </w:tcBorders>
          </w:tcPr>
          <w:p w:rsidR="003C76EF" w:rsidRDefault="00CC2BDF" w:rsidP="00CC2BDF">
            <w:pPr>
              <w:spacing w:line="276" w:lineRule="auto"/>
              <w:rPr>
                <w:rFonts w:ascii="Times New Roman" w:hAnsi="Times New Roman" w:cs="Times New Roman"/>
                <w:sz w:val="24"/>
                <w:szCs w:val="24"/>
              </w:rPr>
            </w:pPr>
            <w:r>
              <w:rPr>
                <w:rFonts w:ascii="Times New Roman" w:hAnsi="Times New Roman" w:cs="Times New Roman"/>
                <w:sz w:val="24"/>
                <w:szCs w:val="24"/>
              </w:rPr>
              <w:t>25</w:t>
            </w:r>
          </w:p>
          <w:p w:rsidR="00CC2BDF" w:rsidRPr="0002679E" w:rsidRDefault="00CC2BDF" w:rsidP="00CC2BDF">
            <w:pPr>
              <w:spacing w:line="276" w:lineRule="auto"/>
              <w:rPr>
                <w:rFonts w:ascii="Times New Roman" w:hAnsi="Times New Roman" w:cs="Times New Roman"/>
                <w:sz w:val="24"/>
                <w:szCs w:val="24"/>
              </w:rPr>
            </w:pPr>
            <w:r>
              <w:rPr>
                <w:rFonts w:ascii="Times New Roman" w:hAnsi="Times New Roman" w:cs="Times New Roman"/>
                <w:sz w:val="24"/>
                <w:szCs w:val="24"/>
              </w:rPr>
              <w:t>26</w:t>
            </w:r>
          </w:p>
        </w:tc>
        <w:tc>
          <w:tcPr>
            <w:tcW w:w="3556" w:type="dxa"/>
            <w:vMerge w:val="restart"/>
            <w:tcBorders>
              <w:top w:val="single" w:sz="4" w:space="0" w:color="000000"/>
              <w:left w:val="single" w:sz="4" w:space="0" w:color="000000"/>
              <w:right w:val="single" w:sz="4" w:space="0" w:color="000000"/>
            </w:tcBorders>
            <w:hideMark/>
          </w:tcPr>
          <w:p w:rsidR="003C76EF" w:rsidRPr="0002679E" w:rsidRDefault="003C76EF" w:rsidP="003A2126">
            <w:pPr>
              <w:spacing w:after="40"/>
              <w:rPr>
                <w:rFonts w:ascii="Times New Roman" w:hAnsi="Times New Roman" w:cs="Times New Roman"/>
                <w:sz w:val="24"/>
                <w:szCs w:val="24"/>
              </w:rPr>
            </w:pPr>
            <w:r w:rsidRPr="0002679E">
              <w:rPr>
                <w:rFonts w:ascii="Times New Roman" w:hAnsi="Times New Roman" w:cs="Times New Roman"/>
                <w:sz w:val="24"/>
                <w:szCs w:val="24"/>
              </w:rPr>
              <w:t>«Порядок предметов»</w:t>
            </w:r>
          </w:p>
          <w:p w:rsidR="003C76EF" w:rsidRPr="0002679E" w:rsidRDefault="003C76EF" w:rsidP="003A2126">
            <w:pPr>
              <w:spacing w:line="276" w:lineRule="auto"/>
              <w:rPr>
                <w:rFonts w:ascii="Times New Roman" w:hAnsi="Times New Roman" w:cs="Times New Roman"/>
                <w:sz w:val="24"/>
                <w:szCs w:val="24"/>
              </w:rPr>
            </w:pPr>
            <w:r w:rsidRPr="0002679E">
              <w:rPr>
                <w:rFonts w:ascii="Times New Roman" w:hAnsi="Times New Roman" w:cs="Times New Roman"/>
                <w:sz w:val="24"/>
                <w:szCs w:val="24"/>
              </w:rPr>
              <w:t xml:space="preserve">Число и цифра. </w:t>
            </w:r>
          </w:p>
        </w:tc>
        <w:tc>
          <w:tcPr>
            <w:tcW w:w="993" w:type="dxa"/>
            <w:vMerge w:val="restart"/>
            <w:tcBorders>
              <w:top w:val="single" w:sz="4" w:space="0" w:color="000000"/>
              <w:left w:val="single" w:sz="4" w:space="0" w:color="000000"/>
              <w:right w:val="single" w:sz="4" w:space="0" w:color="000000"/>
            </w:tcBorders>
            <w:hideMark/>
          </w:tcPr>
          <w:p w:rsidR="00E06CF9" w:rsidRDefault="003C76EF" w:rsidP="003A2126">
            <w:pPr>
              <w:rPr>
                <w:rFonts w:ascii="Times New Roman" w:hAnsi="Times New Roman" w:cs="Times New Roman"/>
                <w:sz w:val="24"/>
                <w:szCs w:val="24"/>
              </w:rPr>
            </w:pPr>
            <w:r w:rsidRPr="0002679E">
              <w:rPr>
                <w:rFonts w:ascii="Times New Roman" w:hAnsi="Times New Roman" w:cs="Times New Roman"/>
                <w:sz w:val="24"/>
                <w:szCs w:val="24"/>
              </w:rPr>
              <w:t xml:space="preserve">2 </w:t>
            </w:r>
          </w:p>
          <w:p w:rsidR="003C76EF" w:rsidRPr="00E06CF9" w:rsidRDefault="00E06CF9" w:rsidP="00E06CF9">
            <w:pPr>
              <w:rPr>
                <w:rFonts w:ascii="Times New Roman" w:hAnsi="Times New Roman" w:cs="Times New Roman"/>
                <w:sz w:val="24"/>
                <w:szCs w:val="24"/>
              </w:rPr>
            </w:pPr>
            <w:r>
              <w:rPr>
                <w:rFonts w:ascii="Times New Roman" w:hAnsi="Times New Roman" w:cs="Times New Roman"/>
                <w:sz w:val="24"/>
                <w:szCs w:val="24"/>
              </w:rPr>
              <w:t>2</w:t>
            </w:r>
          </w:p>
        </w:tc>
        <w:tc>
          <w:tcPr>
            <w:tcW w:w="1842" w:type="dxa"/>
            <w:tcBorders>
              <w:top w:val="single" w:sz="4" w:space="0" w:color="000000"/>
              <w:left w:val="single" w:sz="4" w:space="0" w:color="000000"/>
              <w:bottom w:val="single" w:sz="4" w:space="0" w:color="auto"/>
              <w:right w:val="single" w:sz="4" w:space="0" w:color="000000"/>
            </w:tcBorders>
          </w:tcPr>
          <w:p w:rsidR="003C76EF" w:rsidRPr="0002679E" w:rsidRDefault="003C76EF" w:rsidP="003A2126">
            <w:pPr>
              <w:rPr>
                <w:rFonts w:ascii="Times New Roman" w:hAnsi="Times New Roman" w:cs="Times New Roman"/>
                <w:sz w:val="24"/>
                <w:szCs w:val="24"/>
              </w:rPr>
            </w:pPr>
            <w:r>
              <w:rPr>
                <w:rFonts w:ascii="Times New Roman" w:hAnsi="Times New Roman" w:cs="Times New Roman"/>
                <w:sz w:val="24"/>
                <w:szCs w:val="24"/>
              </w:rPr>
              <w:t>18</w:t>
            </w:r>
          </w:p>
        </w:tc>
        <w:tc>
          <w:tcPr>
            <w:tcW w:w="7776" w:type="dxa"/>
            <w:vMerge w:val="restart"/>
            <w:tcBorders>
              <w:top w:val="single" w:sz="4" w:space="0" w:color="000000"/>
              <w:left w:val="single" w:sz="4" w:space="0" w:color="000000"/>
              <w:right w:val="single" w:sz="4" w:space="0" w:color="000000"/>
            </w:tcBorders>
            <w:hideMark/>
          </w:tcPr>
          <w:p w:rsidR="003C76EF" w:rsidRPr="0002679E" w:rsidRDefault="003C76EF" w:rsidP="003A2126">
            <w:pPr>
              <w:spacing w:line="276" w:lineRule="auto"/>
              <w:rPr>
                <w:rFonts w:ascii="Times New Roman" w:hAnsi="Times New Roman" w:cs="Times New Roman"/>
                <w:sz w:val="24"/>
                <w:szCs w:val="24"/>
              </w:rPr>
            </w:pPr>
            <w:r w:rsidRPr="0002679E">
              <w:rPr>
                <w:rFonts w:ascii="Times New Roman" w:hAnsi="Times New Roman" w:cs="Times New Roman"/>
                <w:sz w:val="24"/>
                <w:szCs w:val="24"/>
              </w:rPr>
              <w:t xml:space="preserve">Формирование математических представлений, </w:t>
            </w:r>
            <w:r w:rsidRPr="0002679E">
              <w:rPr>
                <w:rFonts w:ascii="Times New Roman" w:hAnsi="Times New Roman" w:cs="Times New Roman"/>
                <w:sz w:val="24"/>
                <w:szCs w:val="24"/>
              </w:rPr>
              <w:tab/>
              <w:t xml:space="preserve">развитие мыслительных операций </w:t>
            </w:r>
          </w:p>
        </w:tc>
      </w:tr>
      <w:tr w:rsidR="003C76EF" w:rsidRPr="0002679E" w:rsidTr="003C76EF">
        <w:trPr>
          <w:trHeight w:val="315"/>
        </w:trPr>
        <w:tc>
          <w:tcPr>
            <w:tcW w:w="629" w:type="dxa"/>
            <w:vMerge/>
            <w:tcBorders>
              <w:left w:val="single" w:sz="4" w:space="0" w:color="000000"/>
              <w:right w:val="single" w:sz="4" w:space="0" w:color="000000"/>
            </w:tcBorders>
          </w:tcPr>
          <w:p w:rsidR="003C76EF" w:rsidRPr="0002679E" w:rsidRDefault="003C76EF" w:rsidP="003A2126">
            <w:pPr>
              <w:jc w:val="right"/>
              <w:rPr>
                <w:rFonts w:ascii="Times New Roman" w:hAnsi="Times New Roman" w:cs="Times New Roman"/>
                <w:sz w:val="24"/>
                <w:szCs w:val="24"/>
              </w:rPr>
            </w:pPr>
          </w:p>
        </w:tc>
        <w:tc>
          <w:tcPr>
            <w:tcW w:w="3556" w:type="dxa"/>
            <w:vMerge/>
            <w:tcBorders>
              <w:left w:val="single" w:sz="4" w:space="0" w:color="000000"/>
              <w:right w:val="single" w:sz="4" w:space="0" w:color="000000"/>
            </w:tcBorders>
          </w:tcPr>
          <w:p w:rsidR="003C76EF" w:rsidRPr="0002679E" w:rsidRDefault="003C76EF" w:rsidP="003A2126">
            <w:pPr>
              <w:spacing w:after="40"/>
              <w:rPr>
                <w:rFonts w:ascii="Times New Roman" w:hAnsi="Times New Roman" w:cs="Times New Roman"/>
                <w:sz w:val="24"/>
                <w:szCs w:val="24"/>
              </w:rPr>
            </w:pPr>
          </w:p>
        </w:tc>
        <w:tc>
          <w:tcPr>
            <w:tcW w:w="993" w:type="dxa"/>
            <w:vMerge/>
            <w:tcBorders>
              <w:left w:val="single" w:sz="4" w:space="0" w:color="000000"/>
              <w:right w:val="single" w:sz="4" w:space="0" w:color="000000"/>
            </w:tcBorders>
          </w:tcPr>
          <w:p w:rsidR="003C76EF" w:rsidRPr="0002679E" w:rsidRDefault="003C76EF" w:rsidP="003A2126">
            <w:pPr>
              <w:rPr>
                <w:rFonts w:ascii="Times New Roman" w:hAnsi="Times New Roman" w:cs="Times New Roman"/>
                <w:sz w:val="24"/>
                <w:szCs w:val="24"/>
              </w:rPr>
            </w:pPr>
          </w:p>
        </w:tc>
        <w:tc>
          <w:tcPr>
            <w:tcW w:w="1842" w:type="dxa"/>
            <w:tcBorders>
              <w:top w:val="single" w:sz="4" w:space="0" w:color="auto"/>
              <w:left w:val="single" w:sz="4" w:space="0" w:color="000000"/>
              <w:bottom w:val="single" w:sz="4" w:space="0" w:color="auto"/>
              <w:right w:val="single" w:sz="4" w:space="0" w:color="000000"/>
            </w:tcBorders>
          </w:tcPr>
          <w:p w:rsidR="003C76EF" w:rsidRDefault="003C76EF" w:rsidP="003A2126">
            <w:pPr>
              <w:rPr>
                <w:rFonts w:ascii="Times New Roman" w:hAnsi="Times New Roman" w:cs="Times New Roman"/>
                <w:sz w:val="24"/>
                <w:szCs w:val="24"/>
              </w:rPr>
            </w:pPr>
            <w:r>
              <w:rPr>
                <w:rFonts w:ascii="Times New Roman" w:hAnsi="Times New Roman" w:cs="Times New Roman"/>
                <w:sz w:val="24"/>
                <w:szCs w:val="24"/>
              </w:rPr>
              <w:t>апрель</w:t>
            </w:r>
          </w:p>
        </w:tc>
        <w:tc>
          <w:tcPr>
            <w:tcW w:w="7776" w:type="dxa"/>
            <w:vMerge/>
            <w:tcBorders>
              <w:left w:val="single" w:sz="4" w:space="0" w:color="000000"/>
              <w:right w:val="single" w:sz="4" w:space="0" w:color="000000"/>
            </w:tcBorders>
          </w:tcPr>
          <w:p w:rsidR="003C76EF" w:rsidRPr="0002679E" w:rsidRDefault="003C76EF" w:rsidP="003A2126">
            <w:pPr>
              <w:rPr>
                <w:rFonts w:ascii="Times New Roman" w:hAnsi="Times New Roman" w:cs="Times New Roman"/>
                <w:sz w:val="24"/>
                <w:szCs w:val="24"/>
              </w:rPr>
            </w:pPr>
          </w:p>
        </w:tc>
      </w:tr>
      <w:tr w:rsidR="003C76EF" w:rsidRPr="0002679E" w:rsidTr="003C76EF">
        <w:trPr>
          <w:trHeight w:val="278"/>
        </w:trPr>
        <w:tc>
          <w:tcPr>
            <w:tcW w:w="629" w:type="dxa"/>
            <w:vMerge/>
            <w:tcBorders>
              <w:left w:val="single" w:sz="4" w:space="0" w:color="000000"/>
              <w:bottom w:val="single" w:sz="4" w:space="0" w:color="000000"/>
              <w:right w:val="single" w:sz="4" w:space="0" w:color="000000"/>
            </w:tcBorders>
          </w:tcPr>
          <w:p w:rsidR="003C76EF" w:rsidRPr="0002679E" w:rsidRDefault="003C76EF" w:rsidP="003A2126">
            <w:pPr>
              <w:jc w:val="right"/>
              <w:rPr>
                <w:rFonts w:ascii="Times New Roman" w:hAnsi="Times New Roman" w:cs="Times New Roman"/>
                <w:sz w:val="24"/>
                <w:szCs w:val="24"/>
              </w:rPr>
            </w:pPr>
          </w:p>
        </w:tc>
        <w:tc>
          <w:tcPr>
            <w:tcW w:w="3556" w:type="dxa"/>
            <w:vMerge/>
            <w:tcBorders>
              <w:left w:val="single" w:sz="4" w:space="0" w:color="000000"/>
              <w:bottom w:val="single" w:sz="4" w:space="0" w:color="000000"/>
              <w:right w:val="single" w:sz="4" w:space="0" w:color="000000"/>
            </w:tcBorders>
          </w:tcPr>
          <w:p w:rsidR="003C76EF" w:rsidRPr="0002679E" w:rsidRDefault="003C76EF" w:rsidP="003A2126">
            <w:pPr>
              <w:spacing w:after="40"/>
              <w:rPr>
                <w:rFonts w:ascii="Times New Roman" w:hAnsi="Times New Roman" w:cs="Times New Roman"/>
                <w:sz w:val="24"/>
                <w:szCs w:val="24"/>
              </w:rPr>
            </w:pPr>
          </w:p>
        </w:tc>
        <w:tc>
          <w:tcPr>
            <w:tcW w:w="993" w:type="dxa"/>
            <w:vMerge/>
            <w:tcBorders>
              <w:left w:val="single" w:sz="4" w:space="0" w:color="000000"/>
              <w:bottom w:val="single" w:sz="4" w:space="0" w:color="000000"/>
              <w:right w:val="single" w:sz="4" w:space="0" w:color="000000"/>
            </w:tcBorders>
          </w:tcPr>
          <w:p w:rsidR="003C76EF" w:rsidRPr="0002679E" w:rsidRDefault="003C76EF" w:rsidP="003A2126">
            <w:pPr>
              <w:rPr>
                <w:rFonts w:ascii="Times New Roman" w:hAnsi="Times New Roman" w:cs="Times New Roman"/>
                <w:sz w:val="24"/>
                <w:szCs w:val="24"/>
              </w:rPr>
            </w:pPr>
          </w:p>
        </w:tc>
        <w:tc>
          <w:tcPr>
            <w:tcW w:w="1842" w:type="dxa"/>
            <w:tcBorders>
              <w:top w:val="single" w:sz="4" w:space="0" w:color="auto"/>
              <w:left w:val="single" w:sz="4" w:space="0" w:color="000000"/>
              <w:bottom w:val="single" w:sz="4" w:space="0" w:color="000000"/>
              <w:right w:val="single" w:sz="4" w:space="0" w:color="000000"/>
            </w:tcBorders>
          </w:tcPr>
          <w:p w:rsidR="003C76EF" w:rsidRDefault="003C76EF" w:rsidP="003A2126">
            <w:pPr>
              <w:rPr>
                <w:rFonts w:ascii="Times New Roman" w:hAnsi="Times New Roman" w:cs="Times New Roman"/>
                <w:sz w:val="24"/>
                <w:szCs w:val="24"/>
              </w:rPr>
            </w:pPr>
            <w:r>
              <w:rPr>
                <w:rFonts w:ascii="Times New Roman" w:hAnsi="Times New Roman" w:cs="Times New Roman"/>
                <w:sz w:val="24"/>
                <w:szCs w:val="24"/>
              </w:rPr>
              <w:t>01</w:t>
            </w:r>
          </w:p>
        </w:tc>
        <w:tc>
          <w:tcPr>
            <w:tcW w:w="7776" w:type="dxa"/>
            <w:vMerge/>
            <w:tcBorders>
              <w:left w:val="single" w:sz="4" w:space="0" w:color="000000"/>
              <w:bottom w:val="single" w:sz="4" w:space="0" w:color="000000"/>
              <w:right w:val="single" w:sz="4" w:space="0" w:color="000000"/>
            </w:tcBorders>
          </w:tcPr>
          <w:p w:rsidR="003C76EF" w:rsidRPr="0002679E" w:rsidRDefault="003C76EF" w:rsidP="003A2126">
            <w:pPr>
              <w:rPr>
                <w:rFonts w:ascii="Times New Roman" w:hAnsi="Times New Roman" w:cs="Times New Roman"/>
                <w:sz w:val="24"/>
                <w:szCs w:val="24"/>
              </w:rPr>
            </w:pPr>
          </w:p>
        </w:tc>
      </w:tr>
      <w:tr w:rsidR="00CC2BDF" w:rsidRPr="0002679E" w:rsidTr="00CC2BDF">
        <w:trPr>
          <w:trHeight w:val="1504"/>
        </w:trPr>
        <w:tc>
          <w:tcPr>
            <w:tcW w:w="629" w:type="dxa"/>
            <w:tcBorders>
              <w:top w:val="single" w:sz="4" w:space="0" w:color="000000"/>
              <w:left w:val="single" w:sz="4" w:space="0" w:color="000000"/>
              <w:bottom w:val="single" w:sz="4" w:space="0" w:color="000000"/>
              <w:right w:val="single" w:sz="4" w:space="0" w:color="000000"/>
            </w:tcBorders>
          </w:tcPr>
          <w:p w:rsidR="00CC2BDF" w:rsidRDefault="00CC2BDF" w:rsidP="00CC2BDF">
            <w:pPr>
              <w:rPr>
                <w:rFonts w:ascii="Times New Roman" w:hAnsi="Times New Roman" w:cs="Times New Roman"/>
                <w:sz w:val="24"/>
                <w:szCs w:val="24"/>
              </w:rPr>
            </w:pPr>
          </w:p>
          <w:p w:rsidR="00CC2BDF" w:rsidRDefault="00CC2BDF" w:rsidP="00CC2BDF">
            <w:pPr>
              <w:rPr>
                <w:rFonts w:ascii="Times New Roman" w:hAnsi="Times New Roman" w:cs="Times New Roman"/>
                <w:sz w:val="24"/>
                <w:szCs w:val="24"/>
              </w:rPr>
            </w:pPr>
            <w:r>
              <w:rPr>
                <w:rFonts w:ascii="Times New Roman" w:hAnsi="Times New Roman" w:cs="Times New Roman"/>
                <w:sz w:val="24"/>
                <w:szCs w:val="24"/>
              </w:rPr>
              <w:t>27</w:t>
            </w:r>
          </w:p>
          <w:p w:rsidR="00CC2BDF" w:rsidRPr="00CC2BDF" w:rsidRDefault="00CC2BDF" w:rsidP="00CC2BDF">
            <w:pPr>
              <w:rPr>
                <w:rFonts w:ascii="Times New Roman" w:hAnsi="Times New Roman" w:cs="Times New Roman"/>
                <w:sz w:val="24"/>
                <w:szCs w:val="24"/>
              </w:rPr>
            </w:pPr>
            <w:r>
              <w:rPr>
                <w:rFonts w:ascii="Times New Roman" w:hAnsi="Times New Roman" w:cs="Times New Roman"/>
                <w:sz w:val="24"/>
                <w:szCs w:val="24"/>
              </w:rPr>
              <w:t>28</w:t>
            </w:r>
          </w:p>
        </w:tc>
        <w:tc>
          <w:tcPr>
            <w:tcW w:w="3556" w:type="dxa"/>
            <w:tcBorders>
              <w:top w:val="single" w:sz="4" w:space="0" w:color="000000"/>
              <w:left w:val="single" w:sz="4" w:space="0" w:color="000000"/>
              <w:bottom w:val="single" w:sz="4" w:space="0" w:color="000000"/>
              <w:right w:val="single" w:sz="4" w:space="0" w:color="000000"/>
            </w:tcBorders>
            <w:hideMark/>
          </w:tcPr>
          <w:p w:rsidR="00CC2BDF" w:rsidRPr="0002679E" w:rsidRDefault="00CC2BDF" w:rsidP="00CC2BDF">
            <w:pPr>
              <w:spacing w:line="276" w:lineRule="auto"/>
              <w:rPr>
                <w:rFonts w:ascii="Times New Roman" w:hAnsi="Times New Roman" w:cs="Times New Roman"/>
                <w:sz w:val="24"/>
                <w:szCs w:val="24"/>
              </w:rPr>
            </w:pPr>
            <w:r w:rsidRPr="0002679E">
              <w:rPr>
                <w:rFonts w:ascii="Times New Roman" w:hAnsi="Times New Roman" w:cs="Times New Roman"/>
                <w:sz w:val="24"/>
                <w:szCs w:val="24"/>
              </w:rPr>
              <w:t xml:space="preserve">«Исключи лишнее». </w:t>
            </w:r>
          </w:p>
        </w:tc>
        <w:tc>
          <w:tcPr>
            <w:tcW w:w="993" w:type="dxa"/>
            <w:tcBorders>
              <w:top w:val="single" w:sz="4" w:space="0" w:color="000000"/>
              <w:left w:val="single" w:sz="4" w:space="0" w:color="000000"/>
              <w:bottom w:val="single" w:sz="4" w:space="0" w:color="000000"/>
              <w:right w:val="single" w:sz="4" w:space="0" w:color="000000"/>
            </w:tcBorders>
            <w:hideMark/>
          </w:tcPr>
          <w:p w:rsidR="00E06CF9" w:rsidRDefault="00CC2BDF" w:rsidP="00CC2BDF">
            <w:pPr>
              <w:rPr>
                <w:rFonts w:ascii="Times New Roman" w:hAnsi="Times New Roman" w:cs="Times New Roman"/>
                <w:sz w:val="24"/>
                <w:szCs w:val="24"/>
              </w:rPr>
            </w:pPr>
            <w:r w:rsidRPr="0002679E">
              <w:rPr>
                <w:rFonts w:ascii="Times New Roman" w:hAnsi="Times New Roman" w:cs="Times New Roman"/>
                <w:sz w:val="24"/>
                <w:szCs w:val="24"/>
              </w:rPr>
              <w:t xml:space="preserve">2 </w:t>
            </w:r>
          </w:p>
          <w:p w:rsidR="00E06CF9" w:rsidRDefault="00E06CF9" w:rsidP="00E06CF9">
            <w:pPr>
              <w:rPr>
                <w:rFonts w:ascii="Times New Roman" w:hAnsi="Times New Roman" w:cs="Times New Roman"/>
                <w:sz w:val="24"/>
                <w:szCs w:val="24"/>
              </w:rPr>
            </w:pPr>
            <w:r>
              <w:rPr>
                <w:rFonts w:ascii="Times New Roman" w:hAnsi="Times New Roman" w:cs="Times New Roman"/>
                <w:sz w:val="24"/>
                <w:szCs w:val="24"/>
              </w:rPr>
              <w:t>2</w:t>
            </w:r>
          </w:p>
          <w:p w:rsidR="00E06CF9" w:rsidRDefault="00E06CF9" w:rsidP="00E06CF9">
            <w:pPr>
              <w:rPr>
                <w:rFonts w:ascii="Times New Roman" w:hAnsi="Times New Roman" w:cs="Times New Roman"/>
                <w:sz w:val="24"/>
                <w:szCs w:val="24"/>
              </w:rPr>
            </w:pPr>
          </w:p>
          <w:p w:rsidR="00CC2BDF" w:rsidRPr="00E06CF9" w:rsidRDefault="00CC2BDF" w:rsidP="00E06CF9">
            <w:pPr>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C2BDF" w:rsidRDefault="00CC2BDF" w:rsidP="00CC2BDF">
            <w:pPr>
              <w:spacing w:after="37"/>
              <w:rPr>
                <w:rFonts w:ascii="Times New Roman" w:hAnsi="Times New Roman" w:cs="Times New Roman"/>
                <w:sz w:val="24"/>
                <w:szCs w:val="24"/>
              </w:rPr>
            </w:pPr>
            <w:r>
              <w:rPr>
                <w:rFonts w:ascii="Times New Roman" w:hAnsi="Times New Roman" w:cs="Times New Roman"/>
                <w:sz w:val="24"/>
                <w:szCs w:val="24"/>
              </w:rPr>
              <w:t>08</w:t>
            </w:r>
          </w:p>
          <w:p w:rsidR="00CC2BDF" w:rsidRPr="0002679E" w:rsidRDefault="00CC2BDF" w:rsidP="00CC2BDF">
            <w:pPr>
              <w:spacing w:after="37"/>
              <w:rPr>
                <w:rFonts w:ascii="Times New Roman" w:hAnsi="Times New Roman" w:cs="Times New Roman"/>
                <w:sz w:val="24"/>
                <w:szCs w:val="24"/>
              </w:rPr>
            </w:pPr>
            <w:r>
              <w:rPr>
                <w:rFonts w:ascii="Times New Roman" w:hAnsi="Times New Roman" w:cs="Times New Roman"/>
                <w:sz w:val="24"/>
                <w:szCs w:val="24"/>
              </w:rPr>
              <w:t>15</w:t>
            </w:r>
          </w:p>
        </w:tc>
        <w:tc>
          <w:tcPr>
            <w:tcW w:w="7776" w:type="dxa"/>
            <w:tcBorders>
              <w:top w:val="single" w:sz="4" w:space="0" w:color="000000"/>
              <w:left w:val="single" w:sz="4" w:space="0" w:color="000000"/>
              <w:bottom w:val="single" w:sz="4" w:space="0" w:color="000000"/>
              <w:right w:val="single" w:sz="4" w:space="0" w:color="000000"/>
            </w:tcBorders>
            <w:hideMark/>
          </w:tcPr>
          <w:p w:rsidR="00CC2BDF" w:rsidRPr="0002679E" w:rsidRDefault="00CC2BDF" w:rsidP="00CC2BDF">
            <w:pPr>
              <w:spacing w:after="42" w:line="232" w:lineRule="auto"/>
              <w:rPr>
                <w:rFonts w:ascii="Times New Roman" w:hAnsi="Times New Roman" w:cs="Times New Roman"/>
                <w:sz w:val="24"/>
                <w:szCs w:val="24"/>
              </w:rPr>
            </w:pPr>
            <w:r w:rsidRPr="0002679E">
              <w:rPr>
                <w:rFonts w:ascii="Times New Roman" w:hAnsi="Times New Roman" w:cs="Times New Roman"/>
                <w:sz w:val="24"/>
                <w:szCs w:val="24"/>
              </w:rPr>
              <w:t xml:space="preserve">Социально-бытовая ориентировка, </w:t>
            </w:r>
          </w:p>
          <w:p w:rsidR="00CC2BDF" w:rsidRPr="0002679E" w:rsidRDefault="00CC2BDF" w:rsidP="00CC2BDF">
            <w:pPr>
              <w:spacing w:after="40" w:line="230" w:lineRule="auto"/>
              <w:rPr>
                <w:rFonts w:ascii="Times New Roman" w:hAnsi="Times New Roman" w:cs="Times New Roman"/>
                <w:sz w:val="24"/>
                <w:szCs w:val="24"/>
              </w:rPr>
            </w:pPr>
            <w:r w:rsidRPr="0002679E">
              <w:rPr>
                <w:rFonts w:ascii="Times New Roman" w:hAnsi="Times New Roman" w:cs="Times New Roman"/>
                <w:sz w:val="24"/>
                <w:szCs w:val="24"/>
              </w:rPr>
              <w:t xml:space="preserve">расширение </w:t>
            </w:r>
            <w:r w:rsidRPr="0002679E">
              <w:rPr>
                <w:rFonts w:ascii="Times New Roman" w:hAnsi="Times New Roman" w:cs="Times New Roman"/>
                <w:sz w:val="24"/>
                <w:szCs w:val="24"/>
              </w:rPr>
              <w:tab/>
              <w:t xml:space="preserve">знаний </w:t>
            </w:r>
            <w:r w:rsidRPr="0002679E">
              <w:rPr>
                <w:rFonts w:ascii="Times New Roman" w:hAnsi="Times New Roman" w:cs="Times New Roman"/>
                <w:sz w:val="24"/>
                <w:szCs w:val="24"/>
              </w:rPr>
              <w:tab/>
              <w:t xml:space="preserve">об окружающем мире, </w:t>
            </w:r>
          </w:p>
          <w:p w:rsidR="00CC2BDF" w:rsidRPr="0002679E" w:rsidRDefault="00CC2BDF" w:rsidP="00CC2BDF">
            <w:pPr>
              <w:spacing w:after="40"/>
              <w:rPr>
                <w:rFonts w:ascii="Times New Roman" w:hAnsi="Times New Roman" w:cs="Times New Roman"/>
                <w:sz w:val="24"/>
                <w:szCs w:val="24"/>
              </w:rPr>
            </w:pPr>
            <w:r w:rsidRPr="0002679E">
              <w:rPr>
                <w:rFonts w:ascii="Times New Roman" w:hAnsi="Times New Roman" w:cs="Times New Roman"/>
                <w:sz w:val="24"/>
                <w:szCs w:val="24"/>
              </w:rPr>
              <w:t xml:space="preserve">расширение </w:t>
            </w:r>
            <w:r w:rsidRPr="0002679E">
              <w:rPr>
                <w:rFonts w:ascii="Times New Roman" w:hAnsi="Times New Roman" w:cs="Times New Roman"/>
                <w:sz w:val="24"/>
                <w:szCs w:val="24"/>
              </w:rPr>
              <w:tab/>
              <w:t>словарного</w:t>
            </w:r>
          </w:p>
          <w:p w:rsidR="00CC2BDF" w:rsidRPr="0002679E" w:rsidRDefault="00CC2BDF" w:rsidP="00CC2BDF">
            <w:pPr>
              <w:spacing w:line="276" w:lineRule="auto"/>
              <w:ind w:right="320"/>
              <w:rPr>
                <w:rFonts w:ascii="Times New Roman" w:hAnsi="Times New Roman" w:cs="Times New Roman"/>
                <w:sz w:val="24"/>
                <w:szCs w:val="24"/>
              </w:rPr>
            </w:pPr>
            <w:r w:rsidRPr="0002679E">
              <w:rPr>
                <w:rFonts w:ascii="Times New Roman" w:hAnsi="Times New Roman" w:cs="Times New Roman"/>
                <w:sz w:val="24"/>
                <w:szCs w:val="24"/>
              </w:rPr>
              <w:t xml:space="preserve">запаса, развитие памяти, развитие речи </w:t>
            </w:r>
          </w:p>
        </w:tc>
      </w:tr>
      <w:tr w:rsidR="00CC2BDF" w:rsidRPr="0002679E" w:rsidTr="00CC2BDF">
        <w:trPr>
          <w:trHeight w:val="547"/>
        </w:trPr>
        <w:tc>
          <w:tcPr>
            <w:tcW w:w="629" w:type="dxa"/>
            <w:tcBorders>
              <w:top w:val="single" w:sz="4" w:space="0" w:color="000000"/>
              <w:left w:val="single" w:sz="4" w:space="0" w:color="000000"/>
              <w:bottom w:val="single" w:sz="4" w:space="0" w:color="000000"/>
              <w:right w:val="single" w:sz="4" w:space="0" w:color="000000"/>
            </w:tcBorders>
          </w:tcPr>
          <w:p w:rsidR="00CC2BDF" w:rsidRDefault="00CC2BDF" w:rsidP="00CC2BDF">
            <w:pPr>
              <w:spacing w:line="276" w:lineRule="auto"/>
              <w:rPr>
                <w:rFonts w:ascii="Times New Roman" w:hAnsi="Times New Roman" w:cs="Times New Roman"/>
                <w:sz w:val="24"/>
                <w:szCs w:val="24"/>
              </w:rPr>
            </w:pPr>
            <w:r>
              <w:rPr>
                <w:rFonts w:ascii="Times New Roman" w:hAnsi="Times New Roman" w:cs="Times New Roman"/>
                <w:sz w:val="24"/>
                <w:szCs w:val="24"/>
              </w:rPr>
              <w:t>29</w:t>
            </w:r>
          </w:p>
          <w:p w:rsidR="00CC2BDF" w:rsidRPr="0002679E" w:rsidRDefault="00CC2BDF" w:rsidP="00CC2BDF">
            <w:pPr>
              <w:spacing w:line="276" w:lineRule="auto"/>
              <w:rPr>
                <w:rFonts w:ascii="Times New Roman" w:hAnsi="Times New Roman" w:cs="Times New Roman"/>
                <w:sz w:val="24"/>
                <w:szCs w:val="24"/>
              </w:rPr>
            </w:pPr>
            <w:r>
              <w:rPr>
                <w:rFonts w:ascii="Times New Roman" w:hAnsi="Times New Roman" w:cs="Times New Roman"/>
                <w:sz w:val="24"/>
                <w:szCs w:val="24"/>
              </w:rPr>
              <w:t>30</w:t>
            </w:r>
          </w:p>
        </w:tc>
        <w:tc>
          <w:tcPr>
            <w:tcW w:w="3556" w:type="dxa"/>
            <w:tcBorders>
              <w:top w:val="single" w:sz="4" w:space="0" w:color="000000"/>
              <w:left w:val="single" w:sz="4" w:space="0" w:color="000000"/>
              <w:bottom w:val="single" w:sz="4" w:space="0" w:color="000000"/>
              <w:right w:val="single" w:sz="4" w:space="0" w:color="000000"/>
            </w:tcBorders>
            <w:hideMark/>
          </w:tcPr>
          <w:p w:rsidR="00CC2BDF" w:rsidRPr="0002679E" w:rsidRDefault="00CC2BDF" w:rsidP="00CC2BDF">
            <w:pPr>
              <w:spacing w:line="276" w:lineRule="auto"/>
              <w:rPr>
                <w:rFonts w:ascii="Times New Roman" w:hAnsi="Times New Roman" w:cs="Times New Roman"/>
                <w:sz w:val="24"/>
                <w:szCs w:val="24"/>
              </w:rPr>
            </w:pPr>
            <w:r w:rsidRPr="0002679E">
              <w:rPr>
                <w:rFonts w:ascii="Times New Roman" w:hAnsi="Times New Roman" w:cs="Times New Roman"/>
                <w:sz w:val="24"/>
                <w:szCs w:val="24"/>
              </w:rPr>
              <w:t xml:space="preserve">«Качественные признаки предметов». </w:t>
            </w:r>
          </w:p>
        </w:tc>
        <w:tc>
          <w:tcPr>
            <w:tcW w:w="993" w:type="dxa"/>
            <w:tcBorders>
              <w:top w:val="single" w:sz="4" w:space="0" w:color="000000"/>
              <w:left w:val="single" w:sz="4" w:space="0" w:color="000000"/>
              <w:bottom w:val="single" w:sz="4" w:space="0" w:color="000000"/>
              <w:right w:val="single" w:sz="4" w:space="0" w:color="000000"/>
            </w:tcBorders>
            <w:hideMark/>
          </w:tcPr>
          <w:p w:rsidR="00E06CF9" w:rsidRDefault="00CC2BDF" w:rsidP="00CC2BDF">
            <w:pPr>
              <w:rPr>
                <w:rFonts w:ascii="Times New Roman" w:hAnsi="Times New Roman" w:cs="Times New Roman"/>
                <w:sz w:val="24"/>
                <w:szCs w:val="24"/>
              </w:rPr>
            </w:pPr>
            <w:r w:rsidRPr="0002679E">
              <w:rPr>
                <w:rFonts w:ascii="Times New Roman" w:hAnsi="Times New Roman" w:cs="Times New Roman"/>
                <w:sz w:val="24"/>
                <w:szCs w:val="24"/>
              </w:rPr>
              <w:t xml:space="preserve">2 </w:t>
            </w:r>
          </w:p>
          <w:p w:rsidR="00CC2BDF" w:rsidRPr="00E06CF9" w:rsidRDefault="00E06CF9" w:rsidP="00E06CF9">
            <w:pPr>
              <w:rPr>
                <w:rFonts w:ascii="Times New Roman" w:hAnsi="Times New Roman" w:cs="Times New Roman"/>
                <w:sz w:val="24"/>
                <w:szCs w:val="24"/>
              </w:rPr>
            </w:pPr>
            <w:r>
              <w:rPr>
                <w:rFonts w:ascii="Times New Roman" w:hAnsi="Times New Roman" w:cs="Times New Roman"/>
                <w:sz w:val="24"/>
                <w:szCs w:val="24"/>
              </w:rPr>
              <w:t>2</w:t>
            </w:r>
          </w:p>
        </w:tc>
        <w:tc>
          <w:tcPr>
            <w:tcW w:w="1842" w:type="dxa"/>
            <w:tcBorders>
              <w:top w:val="single" w:sz="4" w:space="0" w:color="000000"/>
              <w:left w:val="single" w:sz="4" w:space="0" w:color="000000"/>
              <w:bottom w:val="single" w:sz="4" w:space="0" w:color="000000"/>
              <w:right w:val="single" w:sz="4" w:space="0" w:color="000000"/>
            </w:tcBorders>
          </w:tcPr>
          <w:p w:rsidR="00CC2BDF" w:rsidRDefault="00CC2BDF" w:rsidP="00CC2BDF">
            <w:pPr>
              <w:rPr>
                <w:rFonts w:ascii="Times New Roman" w:hAnsi="Times New Roman" w:cs="Times New Roman"/>
                <w:sz w:val="24"/>
                <w:szCs w:val="24"/>
              </w:rPr>
            </w:pPr>
            <w:r>
              <w:rPr>
                <w:rFonts w:ascii="Times New Roman" w:hAnsi="Times New Roman" w:cs="Times New Roman"/>
                <w:sz w:val="24"/>
                <w:szCs w:val="24"/>
              </w:rPr>
              <w:t>22</w:t>
            </w:r>
          </w:p>
          <w:p w:rsidR="00CC2BDF" w:rsidRPr="0002679E" w:rsidRDefault="00CC2BDF" w:rsidP="00CC2BDF">
            <w:pPr>
              <w:rPr>
                <w:rFonts w:ascii="Times New Roman" w:hAnsi="Times New Roman" w:cs="Times New Roman"/>
                <w:sz w:val="24"/>
                <w:szCs w:val="24"/>
              </w:rPr>
            </w:pPr>
            <w:r>
              <w:rPr>
                <w:rFonts w:ascii="Times New Roman" w:hAnsi="Times New Roman" w:cs="Times New Roman"/>
                <w:sz w:val="24"/>
                <w:szCs w:val="24"/>
              </w:rPr>
              <w:t>29</w:t>
            </w:r>
          </w:p>
        </w:tc>
        <w:tc>
          <w:tcPr>
            <w:tcW w:w="7776" w:type="dxa"/>
            <w:tcBorders>
              <w:top w:val="single" w:sz="4" w:space="0" w:color="000000"/>
              <w:left w:val="single" w:sz="4" w:space="0" w:color="000000"/>
              <w:bottom w:val="single" w:sz="4" w:space="0" w:color="000000"/>
              <w:right w:val="single" w:sz="4" w:space="0" w:color="000000"/>
            </w:tcBorders>
            <w:hideMark/>
          </w:tcPr>
          <w:p w:rsidR="00CC2BDF" w:rsidRPr="0002679E" w:rsidRDefault="00CC2BDF" w:rsidP="00CC2BDF">
            <w:pPr>
              <w:spacing w:after="37"/>
              <w:rPr>
                <w:rFonts w:ascii="Times New Roman" w:hAnsi="Times New Roman" w:cs="Times New Roman"/>
                <w:sz w:val="24"/>
                <w:szCs w:val="24"/>
              </w:rPr>
            </w:pPr>
            <w:r w:rsidRPr="0002679E">
              <w:rPr>
                <w:rFonts w:ascii="Times New Roman" w:hAnsi="Times New Roman" w:cs="Times New Roman"/>
                <w:sz w:val="24"/>
                <w:szCs w:val="24"/>
              </w:rPr>
              <w:t xml:space="preserve">Коррекция </w:t>
            </w:r>
            <w:r w:rsidRPr="0002679E">
              <w:rPr>
                <w:rFonts w:ascii="Times New Roman" w:hAnsi="Times New Roman" w:cs="Times New Roman"/>
                <w:sz w:val="24"/>
                <w:szCs w:val="24"/>
              </w:rPr>
              <w:tab/>
              <w:t>зрительного</w:t>
            </w:r>
          </w:p>
          <w:p w:rsidR="00CC2BDF" w:rsidRPr="0002679E" w:rsidRDefault="00CC2BDF" w:rsidP="00CC2BDF">
            <w:pPr>
              <w:spacing w:after="42"/>
              <w:rPr>
                <w:rFonts w:ascii="Times New Roman" w:hAnsi="Times New Roman" w:cs="Times New Roman"/>
                <w:sz w:val="24"/>
                <w:szCs w:val="24"/>
              </w:rPr>
            </w:pPr>
            <w:r w:rsidRPr="0002679E">
              <w:rPr>
                <w:rFonts w:ascii="Times New Roman" w:hAnsi="Times New Roman" w:cs="Times New Roman"/>
                <w:sz w:val="24"/>
                <w:szCs w:val="24"/>
              </w:rPr>
              <w:t xml:space="preserve">восприятия, </w:t>
            </w:r>
          </w:p>
          <w:p w:rsidR="00CC2BDF" w:rsidRPr="0002679E" w:rsidRDefault="00CC2BDF" w:rsidP="00CC2BDF">
            <w:pPr>
              <w:spacing w:line="276" w:lineRule="auto"/>
              <w:rPr>
                <w:rFonts w:ascii="Times New Roman" w:hAnsi="Times New Roman" w:cs="Times New Roman"/>
                <w:sz w:val="24"/>
                <w:szCs w:val="24"/>
              </w:rPr>
            </w:pPr>
            <w:r w:rsidRPr="0002679E">
              <w:rPr>
                <w:rFonts w:ascii="Times New Roman" w:hAnsi="Times New Roman" w:cs="Times New Roman"/>
                <w:sz w:val="24"/>
                <w:szCs w:val="24"/>
              </w:rPr>
              <w:t xml:space="preserve">сенсорное развитие, развитие речи, мышления. </w:t>
            </w:r>
          </w:p>
        </w:tc>
      </w:tr>
      <w:tr w:rsidR="00CC2BDF" w:rsidRPr="0002679E" w:rsidTr="00CC2BDF">
        <w:trPr>
          <w:trHeight w:val="362"/>
        </w:trPr>
        <w:tc>
          <w:tcPr>
            <w:tcW w:w="629" w:type="dxa"/>
            <w:vMerge w:val="restart"/>
            <w:tcBorders>
              <w:top w:val="single" w:sz="4" w:space="0" w:color="000000"/>
              <w:left w:val="single" w:sz="4" w:space="0" w:color="000000"/>
              <w:right w:val="single" w:sz="4" w:space="0" w:color="000000"/>
            </w:tcBorders>
          </w:tcPr>
          <w:p w:rsidR="00CC2BDF" w:rsidRDefault="00CC2BDF" w:rsidP="00CC2BDF">
            <w:pPr>
              <w:spacing w:line="276" w:lineRule="auto"/>
              <w:rPr>
                <w:rFonts w:ascii="Times New Roman" w:hAnsi="Times New Roman" w:cs="Times New Roman"/>
                <w:sz w:val="24"/>
                <w:szCs w:val="24"/>
              </w:rPr>
            </w:pPr>
            <w:r>
              <w:rPr>
                <w:rFonts w:ascii="Times New Roman" w:hAnsi="Times New Roman" w:cs="Times New Roman"/>
                <w:sz w:val="24"/>
                <w:szCs w:val="24"/>
              </w:rPr>
              <w:t>31</w:t>
            </w:r>
          </w:p>
          <w:p w:rsidR="00CC2BDF" w:rsidRPr="0002679E" w:rsidRDefault="00CC2BDF" w:rsidP="00CC2BDF">
            <w:pPr>
              <w:spacing w:line="276" w:lineRule="auto"/>
              <w:rPr>
                <w:rFonts w:ascii="Times New Roman" w:hAnsi="Times New Roman" w:cs="Times New Roman"/>
                <w:sz w:val="24"/>
                <w:szCs w:val="24"/>
              </w:rPr>
            </w:pPr>
            <w:r>
              <w:rPr>
                <w:rFonts w:ascii="Times New Roman" w:hAnsi="Times New Roman" w:cs="Times New Roman"/>
                <w:sz w:val="24"/>
                <w:szCs w:val="24"/>
              </w:rPr>
              <w:t>32</w:t>
            </w:r>
          </w:p>
        </w:tc>
        <w:tc>
          <w:tcPr>
            <w:tcW w:w="3556" w:type="dxa"/>
            <w:vMerge w:val="restart"/>
            <w:tcBorders>
              <w:top w:val="single" w:sz="4" w:space="0" w:color="000000"/>
              <w:left w:val="single" w:sz="4" w:space="0" w:color="000000"/>
              <w:right w:val="single" w:sz="4" w:space="0" w:color="000000"/>
            </w:tcBorders>
          </w:tcPr>
          <w:p w:rsidR="00CC2BDF" w:rsidRPr="0002679E" w:rsidRDefault="00CC2BDF" w:rsidP="00CC2BDF">
            <w:pPr>
              <w:spacing w:line="276" w:lineRule="auto"/>
              <w:rPr>
                <w:rFonts w:ascii="Times New Roman" w:hAnsi="Times New Roman" w:cs="Times New Roman"/>
                <w:sz w:val="24"/>
                <w:szCs w:val="24"/>
              </w:rPr>
            </w:pPr>
            <w:r w:rsidRPr="0002679E">
              <w:rPr>
                <w:rFonts w:ascii="Times New Roman" w:hAnsi="Times New Roman" w:cs="Times New Roman"/>
                <w:sz w:val="24"/>
                <w:szCs w:val="24"/>
              </w:rPr>
              <w:t xml:space="preserve">Сходство и различие. </w:t>
            </w:r>
          </w:p>
        </w:tc>
        <w:tc>
          <w:tcPr>
            <w:tcW w:w="993" w:type="dxa"/>
            <w:vMerge w:val="restart"/>
            <w:tcBorders>
              <w:top w:val="single" w:sz="4" w:space="0" w:color="000000"/>
              <w:left w:val="single" w:sz="4" w:space="0" w:color="000000"/>
              <w:right w:val="single" w:sz="4" w:space="0" w:color="000000"/>
            </w:tcBorders>
          </w:tcPr>
          <w:p w:rsidR="00E06CF9" w:rsidRDefault="0040113C" w:rsidP="00CC2BDF">
            <w:pPr>
              <w:spacing w:line="276" w:lineRule="auto"/>
              <w:rPr>
                <w:rFonts w:ascii="Times New Roman" w:hAnsi="Times New Roman" w:cs="Times New Roman"/>
                <w:sz w:val="24"/>
                <w:szCs w:val="24"/>
              </w:rPr>
            </w:pPr>
            <w:r>
              <w:rPr>
                <w:rFonts w:ascii="Times New Roman" w:hAnsi="Times New Roman" w:cs="Times New Roman"/>
                <w:sz w:val="24"/>
                <w:szCs w:val="24"/>
              </w:rPr>
              <w:t>2</w:t>
            </w:r>
          </w:p>
          <w:p w:rsidR="00E06CF9" w:rsidRDefault="00E06CF9" w:rsidP="00E06CF9">
            <w:pPr>
              <w:rPr>
                <w:rFonts w:ascii="Times New Roman" w:hAnsi="Times New Roman" w:cs="Times New Roman"/>
                <w:sz w:val="24"/>
                <w:szCs w:val="24"/>
              </w:rPr>
            </w:pPr>
          </w:p>
          <w:p w:rsidR="00CC2BDF" w:rsidRPr="00E06CF9" w:rsidRDefault="00E06CF9" w:rsidP="00E06CF9">
            <w:pPr>
              <w:rPr>
                <w:rFonts w:ascii="Times New Roman" w:hAnsi="Times New Roman" w:cs="Times New Roman"/>
                <w:sz w:val="24"/>
                <w:szCs w:val="24"/>
              </w:rPr>
            </w:pPr>
            <w:r>
              <w:rPr>
                <w:rFonts w:ascii="Times New Roman" w:hAnsi="Times New Roman" w:cs="Times New Roman"/>
                <w:sz w:val="24"/>
                <w:szCs w:val="24"/>
              </w:rPr>
              <w:t>2</w:t>
            </w:r>
          </w:p>
        </w:tc>
        <w:tc>
          <w:tcPr>
            <w:tcW w:w="1842" w:type="dxa"/>
            <w:tcBorders>
              <w:top w:val="single" w:sz="4" w:space="0" w:color="000000"/>
              <w:left w:val="single" w:sz="4" w:space="0" w:color="000000"/>
              <w:bottom w:val="single" w:sz="4" w:space="0" w:color="auto"/>
              <w:right w:val="single" w:sz="4" w:space="0" w:color="000000"/>
            </w:tcBorders>
          </w:tcPr>
          <w:p w:rsidR="00CC2BDF" w:rsidRPr="0002679E" w:rsidRDefault="00CC2BDF" w:rsidP="00CC2BDF">
            <w:pPr>
              <w:spacing w:line="276" w:lineRule="auto"/>
              <w:rPr>
                <w:rFonts w:ascii="Times New Roman" w:hAnsi="Times New Roman" w:cs="Times New Roman"/>
                <w:sz w:val="24"/>
                <w:szCs w:val="24"/>
              </w:rPr>
            </w:pPr>
            <w:r>
              <w:rPr>
                <w:rFonts w:ascii="Times New Roman" w:hAnsi="Times New Roman" w:cs="Times New Roman"/>
                <w:sz w:val="24"/>
                <w:szCs w:val="24"/>
              </w:rPr>
              <w:t>май</w:t>
            </w:r>
          </w:p>
        </w:tc>
        <w:tc>
          <w:tcPr>
            <w:tcW w:w="7776" w:type="dxa"/>
            <w:tcBorders>
              <w:top w:val="single" w:sz="4" w:space="0" w:color="000000"/>
              <w:left w:val="single" w:sz="4" w:space="0" w:color="000000"/>
              <w:bottom w:val="single" w:sz="4" w:space="0" w:color="auto"/>
              <w:right w:val="single" w:sz="4" w:space="0" w:color="000000"/>
            </w:tcBorders>
          </w:tcPr>
          <w:p w:rsidR="00CC2BDF" w:rsidRPr="0002679E" w:rsidRDefault="00CC2BDF" w:rsidP="00CC2BDF">
            <w:pPr>
              <w:spacing w:after="40" w:line="230" w:lineRule="auto"/>
              <w:rPr>
                <w:rFonts w:ascii="Times New Roman" w:hAnsi="Times New Roman" w:cs="Times New Roman"/>
                <w:sz w:val="24"/>
                <w:szCs w:val="24"/>
              </w:rPr>
            </w:pPr>
            <w:r w:rsidRPr="0002679E">
              <w:rPr>
                <w:rFonts w:ascii="Times New Roman" w:hAnsi="Times New Roman" w:cs="Times New Roman"/>
                <w:sz w:val="24"/>
                <w:szCs w:val="24"/>
              </w:rPr>
              <w:t xml:space="preserve">Расширение </w:t>
            </w:r>
            <w:r w:rsidRPr="0002679E">
              <w:rPr>
                <w:rFonts w:ascii="Times New Roman" w:hAnsi="Times New Roman" w:cs="Times New Roman"/>
                <w:sz w:val="24"/>
                <w:szCs w:val="24"/>
              </w:rPr>
              <w:tab/>
              <w:t xml:space="preserve">знаний, развитие словаря, </w:t>
            </w:r>
          </w:p>
          <w:p w:rsidR="00CC2BDF" w:rsidRPr="0002679E" w:rsidRDefault="00CC2BDF" w:rsidP="00CC2BDF">
            <w:pPr>
              <w:spacing w:line="276" w:lineRule="auto"/>
              <w:rPr>
                <w:rFonts w:ascii="Times New Roman" w:hAnsi="Times New Roman" w:cs="Times New Roman"/>
                <w:sz w:val="24"/>
                <w:szCs w:val="24"/>
              </w:rPr>
            </w:pPr>
            <w:r w:rsidRPr="0002679E">
              <w:rPr>
                <w:rFonts w:ascii="Times New Roman" w:hAnsi="Times New Roman" w:cs="Times New Roman"/>
                <w:sz w:val="24"/>
                <w:szCs w:val="24"/>
              </w:rPr>
              <w:t xml:space="preserve">развитие </w:t>
            </w:r>
            <w:r w:rsidRPr="0002679E">
              <w:rPr>
                <w:rFonts w:ascii="Times New Roman" w:hAnsi="Times New Roman" w:cs="Times New Roman"/>
                <w:sz w:val="24"/>
                <w:szCs w:val="24"/>
              </w:rPr>
              <w:tab/>
              <w:t xml:space="preserve">мыслительных процессов, </w:t>
            </w:r>
            <w:r w:rsidRPr="0002679E">
              <w:rPr>
                <w:rFonts w:ascii="Times New Roman" w:hAnsi="Times New Roman" w:cs="Times New Roman"/>
                <w:sz w:val="24"/>
                <w:szCs w:val="24"/>
              </w:rPr>
              <w:tab/>
              <w:t>развитие памяти, речи.</w:t>
            </w:r>
          </w:p>
        </w:tc>
      </w:tr>
      <w:tr w:rsidR="00CC2BDF" w:rsidRPr="0002679E" w:rsidTr="00211F74">
        <w:trPr>
          <w:trHeight w:val="645"/>
        </w:trPr>
        <w:tc>
          <w:tcPr>
            <w:tcW w:w="629" w:type="dxa"/>
            <w:vMerge/>
            <w:tcBorders>
              <w:left w:val="single" w:sz="4" w:space="0" w:color="000000"/>
              <w:bottom w:val="single" w:sz="4" w:space="0" w:color="000000"/>
              <w:right w:val="single" w:sz="4" w:space="0" w:color="000000"/>
            </w:tcBorders>
          </w:tcPr>
          <w:p w:rsidR="00CC2BDF" w:rsidRPr="0002679E" w:rsidRDefault="00CC2BDF" w:rsidP="00CC2BDF">
            <w:pPr>
              <w:jc w:val="right"/>
              <w:rPr>
                <w:rFonts w:ascii="Times New Roman" w:hAnsi="Times New Roman" w:cs="Times New Roman"/>
                <w:sz w:val="24"/>
                <w:szCs w:val="24"/>
              </w:rPr>
            </w:pPr>
          </w:p>
        </w:tc>
        <w:tc>
          <w:tcPr>
            <w:tcW w:w="3556" w:type="dxa"/>
            <w:vMerge/>
            <w:tcBorders>
              <w:left w:val="single" w:sz="4" w:space="0" w:color="000000"/>
              <w:bottom w:val="single" w:sz="4" w:space="0" w:color="000000"/>
              <w:right w:val="single" w:sz="4" w:space="0" w:color="000000"/>
            </w:tcBorders>
          </w:tcPr>
          <w:p w:rsidR="00CC2BDF" w:rsidRPr="0002679E" w:rsidRDefault="00CC2BDF" w:rsidP="00CC2BDF">
            <w:pPr>
              <w:spacing w:after="42" w:line="230" w:lineRule="auto"/>
              <w:rPr>
                <w:rFonts w:ascii="Times New Roman" w:hAnsi="Times New Roman" w:cs="Times New Roman"/>
                <w:sz w:val="24"/>
                <w:szCs w:val="24"/>
              </w:rPr>
            </w:pPr>
          </w:p>
        </w:tc>
        <w:tc>
          <w:tcPr>
            <w:tcW w:w="993" w:type="dxa"/>
            <w:vMerge/>
            <w:tcBorders>
              <w:left w:val="single" w:sz="4" w:space="0" w:color="000000"/>
              <w:bottom w:val="single" w:sz="4" w:space="0" w:color="000000"/>
              <w:right w:val="single" w:sz="4" w:space="0" w:color="000000"/>
            </w:tcBorders>
          </w:tcPr>
          <w:p w:rsidR="00CC2BDF" w:rsidRPr="0002679E" w:rsidRDefault="00CC2BDF" w:rsidP="00CC2BDF">
            <w:pPr>
              <w:rPr>
                <w:rFonts w:ascii="Times New Roman" w:hAnsi="Times New Roman" w:cs="Times New Roman"/>
                <w:sz w:val="24"/>
                <w:szCs w:val="24"/>
              </w:rPr>
            </w:pPr>
          </w:p>
        </w:tc>
        <w:tc>
          <w:tcPr>
            <w:tcW w:w="1842" w:type="dxa"/>
            <w:tcBorders>
              <w:top w:val="single" w:sz="4" w:space="0" w:color="auto"/>
              <w:left w:val="single" w:sz="4" w:space="0" w:color="000000"/>
              <w:bottom w:val="single" w:sz="4" w:space="0" w:color="000000"/>
              <w:right w:val="single" w:sz="4" w:space="0" w:color="000000"/>
            </w:tcBorders>
          </w:tcPr>
          <w:p w:rsidR="00CC2BDF" w:rsidRDefault="00CC2BDF" w:rsidP="00CC2BDF">
            <w:pPr>
              <w:spacing w:after="42" w:line="230" w:lineRule="auto"/>
              <w:rPr>
                <w:rFonts w:ascii="Times New Roman" w:hAnsi="Times New Roman" w:cs="Times New Roman"/>
                <w:sz w:val="24"/>
                <w:szCs w:val="24"/>
              </w:rPr>
            </w:pPr>
            <w:r>
              <w:rPr>
                <w:rFonts w:ascii="Times New Roman" w:hAnsi="Times New Roman" w:cs="Times New Roman"/>
                <w:sz w:val="24"/>
                <w:szCs w:val="24"/>
              </w:rPr>
              <w:t>06</w:t>
            </w:r>
          </w:p>
          <w:p w:rsidR="00CC2BDF" w:rsidRPr="0002679E" w:rsidRDefault="00CC2BDF" w:rsidP="00CC2BDF">
            <w:pPr>
              <w:spacing w:after="42" w:line="230" w:lineRule="auto"/>
              <w:rPr>
                <w:rFonts w:ascii="Times New Roman" w:hAnsi="Times New Roman" w:cs="Times New Roman"/>
                <w:sz w:val="24"/>
                <w:szCs w:val="24"/>
              </w:rPr>
            </w:pPr>
            <w:r>
              <w:rPr>
                <w:rFonts w:ascii="Times New Roman" w:hAnsi="Times New Roman" w:cs="Times New Roman"/>
                <w:sz w:val="24"/>
                <w:szCs w:val="24"/>
              </w:rPr>
              <w:t>13</w:t>
            </w:r>
          </w:p>
        </w:tc>
        <w:tc>
          <w:tcPr>
            <w:tcW w:w="7776" w:type="dxa"/>
            <w:tcBorders>
              <w:top w:val="single" w:sz="4" w:space="0" w:color="auto"/>
              <w:left w:val="single" w:sz="4" w:space="0" w:color="000000"/>
              <w:bottom w:val="single" w:sz="4" w:space="0" w:color="000000"/>
              <w:right w:val="single" w:sz="4" w:space="0" w:color="000000"/>
            </w:tcBorders>
          </w:tcPr>
          <w:p w:rsidR="00CC2BDF" w:rsidRPr="0002679E" w:rsidRDefault="00CC2BDF" w:rsidP="00CC2BDF">
            <w:pPr>
              <w:spacing w:after="38"/>
              <w:rPr>
                <w:rFonts w:ascii="Times New Roman" w:hAnsi="Times New Roman" w:cs="Times New Roman"/>
                <w:sz w:val="24"/>
                <w:szCs w:val="24"/>
              </w:rPr>
            </w:pPr>
            <w:r w:rsidRPr="0002679E">
              <w:rPr>
                <w:rFonts w:ascii="Times New Roman" w:hAnsi="Times New Roman" w:cs="Times New Roman"/>
                <w:sz w:val="24"/>
                <w:szCs w:val="24"/>
              </w:rPr>
              <w:t xml:space="preserve">расширение </w:t>
            </w:r>
            <w:r w:rsidRPr="0002679E">
              <w:rPr>
                <w:rFonts w:ascii="Times New Roman" w:hAnsi="Times New Roman" w:cs="Times New Roman"/>
                <w:sz w:val="24"/>
                <w:szCs w:val="24"/>
              </w:rPr>
              <w:tab/>
              <w:t xml:space="preserve">и </w:t>
            </w:r>
            <w:r w:rsidRPr="0002679E">
              <w:rPr>
                <w:rFonts w:ascii="Times New Roman" w:hAnsi="Times New Roman" w:cs="Times New Roman"/>
                <w:sz w:val="24"/>
                <w:szCs w:val="24"/>
              </w:rPr>
              <w:tab/>
              <w:t>уточнение</w:t>
            </w:r>
          </w:p>
          <w:p w:rsidR="00CC2BDF" w:rsidRPr="0002679E" w:rsidRDefault="00CC2BDF" w:rsidP="00CC2BDF">
            <w:pPr>
              <w:spacing w:line="276" w:lineRule="auto"/>
              <w:rPr>
                <w:rFonts w:ascii="Times New Roman" w:hAnsi="Times New Roman" w:cs="Times New Roman"/>
                <w:sz w:val="24"/>
                <w:szCs w:val="24"/>
              </w:rPr>
            </w:pPr>
            <w:r w:rsidRPr="0002679E">
              <w:rPr>
                <w:rFonts w:ascii="Times New Roman" w:hAnsi="Times New Roman" w:cs="Times New Roman"/>
                <w:sz w:val="24"/>
                <w:szCs w:val="24"/>
              </w:rPr>
              <w:t xml:space="preserve">словарного запаса </w:t>
            </w:r>
          </w:p>
        </w:tc>
      </w:tr>
      <w:tr w:rsidR="00CC2BDF" w:rsidRPr="0002679E" w:rsidTr="00CC2BDF">
        <w:trPr>
          <w:trHeight w:val="768"/>
        </w:trPr>
        <w:tc>
          <w:tcPr>
            <w:tcW w:w="629" w:type="dxa"/>
            <w:tcBorders>
              <w:top w:val="single" w:sz="4" w:space="0" w:color="000000"/>
              <w:left w:val="single" w:sz="4" w:space="0" w:color="000000"/>
              <w:bottom w:val="single" w:sz="4" w:space="0" w:color="000000"/>
              <w:right w:val="single" w:sz="4" w:space="0" w:color="000000"/>
            </w:tcBorders>
          </w:tcPr>
          <w:p w:rsidR="00CC2BDF" w:rsidRPr="0002679E" w:rsidRDefault="00CC2BDF" w:rsidP="00CC2BDF">
            <w:pPr>
              <w:spacing w:line="276" w:lineRule="auto"/>
              <w:rPr>
                <w:rFonts w:ascii="Times New Roman" w:hAnsi="Times New Roman" w:cs="Times New Roman"/>
                <w:sz w:val="24"/>
                <w:szCs w:val="24"/>
              </w:rPr>
            </w:pPr>
            <w:r>
              <w:rPr>
                <w:rFonts w:ascii="Times New Roman" w:hAnsi="Times New Roman" w:cs="Times New Roman"/>
                <w:sz w:val="24"/>
                <w:szCs w:val="24"/>
              </w:rPr>
              <w:t>33</w:t>
            </w:r>
          </w:p>
        </w:tc>
        <w:tc>
          <w:tcPr>
            <w:tcW w:w="3556" w:type="dxa"/>
            <w:tcBorders>
              <w:top w:val="single" w:sz="4" w:space="0" w:color="000000"/>
              <w:left w:val="single" w:sz="4" w:space="0" w:color="000000"/>
              <w:bottom w:val="single" w:sz="4" w:space="0" w:color="000000"/>
              <w:right w:val="single" w:sz="4" w:space="0" w:color="000000"/>
            </w:tcBorders>
            <w:hideMark/>
          </w:tcPr>
          <w:p w:rsidR="00CC2BDF" w:rsidRPr="0002679E" w:rsidRDefault="00CC2BDF" w:rsidP="00CC2BDF">
            <w:pPr>
              <w:spacing w:line="276" w:lineRule="auto"/>
              <w:rPr>
                <w:rFonts w:ascii="Times New Roman" w:hAnsi="Times New Roman" w:cs="Times New Roman"/>
                <w:sz w:val="24"/>
                <w:szCs w:val="24"/>
              </w:rPr>
            </w:pPr>
            <w:r w:rsidRPr="0002679E">
              <w:rPr>
                <w:rFonts w:ascii="Times New Roman" w:hAnsi="Times New Roman" w:cs="Times New Roman"/>
                <w:sz w:val="24"/>
                <w:szCs w:val="24"/>
              </w:rPr>
              <w:t>«Повторение</w:t>
            </w:r>
            <w:r>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hideMark/>
          </w:tcPr>
          <w:p w:rsidR="00CC2BDF" w:rsidRPr="0002679E" w:rsidRDefault="00E06CF9" w:rsidP="00CC2BDF">
            <w:pPr>
              <w:rPr>
                <w:rFonts w:ascii="Times New Roman" w:hAnsi="Times New Roman" w:cs="Times New Roman"/>
                <w:sz w:val="24"/>
                <w:szCs w:val="24"/>
              </w:rPr>
            </w:pPr>
            <w:r>
              <w:rPr>
                <w:rFonts w:ascii="Times New Roman" w:hAnsi="Times New Roman" w:cs="Times New Roman"/>
                <w:sz w:val="24"/>
                <w:szCs w:val="24"/>
              </w:rPr>
              <w:t>2</w:t>
            </w:r>
          </w:p>
        </w:tc>
        <w:tc>
          <w:tcPr>
            <w:tcW w:w="1842" w:type="dxa"/>
            <w:tcBorders>
              <w:top w:val="single" w:sz="4" w:space="0" w:color="000000"/>
              <w:left w:val="single" w:sz="4" w:space="0" w:color="000000"/>
              <w:bottom w:val="single" w:sz="4" w:space="0" w:color="000000"/>
              <w:right w:val="single" w:sz="4" w:space="0" w:color="000000"/>
            </w:tcBorders>
          </w:tcPr>
          <w:p w:rsidR="00CC2BDF" w:rsidRPr="0002679E" w:rsidRDefault="00CC2BDF" w:rsidP="00CC2BDF">
            <w:pPr>
              <w:spacing w:after="38"/>
              <w:rPr>
                <w:rFonts w:ascii="Times New Roman" w:hAnsi="Times New Roman" w:cs="Times New Roman"/>
                <w:sz w:val="24"/>
                <w:szCs w:val="24"/>
              </w:rPr>
            </w:pPr>
            <w:r>
              <w:rPr>
                <w:rFonts w:ascii="Times New Roman" w:hAnsi="Times New Roman" w:cs="Times New Roman"/>
                <w:sz w:val="24"/>
                <w:szCs w:val="24"/>
              </w:rPr>
              <w:t>20</w:t>
            </w:r>
          </w:p>
        </w:tc>
        <w:tc>
          <w:tcPr>
            <w:tcW w:w="7776" w:type="dxa"/>
            <w:tcBorders>
              <w:top w:val="single" w:sz="4" w:space="0" w:color="000000"/>
              <w:left w:val="single" w:sz="4" w:space="0" w:color="000000"/>
              <w:bottom w:val="single" w:sz="4" w:space="0" w:color="000000"/>
              <w:right w:val="single" w:sz="4" w:space="0" w:color="000000"/>
            </w:tcBorders>
            <w:hideMark/>
          </w:tcPr>
          <w:p w:rsidR="00CC2BDF" w:rsidRPr="0002679E" w:rsidRDefault="00CC2BDF" w:rsidP="00CC2BDF">
            <w:pPr>
              <w:spacing w:after="38"/>
              <w:rPr>
                <w:rFonts w:ascii="Times New Roman" w:hAnsi="Times New Roman" w:cs="Times New Roman"/>
                <w:sz w:val="24"/>
                <w:szCs w:val="24"/>
              </w:rPr>
            </w:pPr>
            <w:r w:rsidRPr="0002679E">
              <w:rPr>
                <w:rFonts w:ascii="Times New Roman" w:hAnsi="Times New Roman" w:cs="Times New Roman"/>
                <w:sz w:val="24"/>
                <w:szCs w:val="24"/>
              </w:rPr>
              <w:t>Развитие мелкой моторики</w:t>
            </w:r>
          </w:p>
          <w:p w:rsidR="00CC2BDF" w:rsidRPr="0002679E" w:rsidRDefault="00CC2BDF" w:rsidP="00CC2BDF">
            <w:pPr>
              <w:spacing w:line="276" w:lineRule="auto"/>
              <w:rPr>
                <w:rFonts w:ascii="Times New Roman" w:hAnsi="Times New Roman" w:cs="Times New Roman"/>
                <w:sz w:val="24"/>
                <w:szCs w:val="24"/>
              </w:rPr>
            </w:pPr>
            <w:r w:rsidRPr="0002679E">
              <w:rPr>
                <w:rFonts w:ascii="Times New Roman" w:hAnsi="Times New Roman" w:cs="Times New Roman"/>
                <w:sz w:val="24"/>
                <w:szCs w:val="24"/>
              </w:rPr>
              <w:t xml:space="preserve">рук, развитие координации движений </w:t>
            </w:r>
          </w:p>
        </w:tc>
      </w:tr>
    </w:tbl>
    <w:p w:rsidR="00A84411" w:rsidRPr="0002679E" w:rsidRDefault="00A84411" w:rsidP="00A84411">
      <w:pPr>
        <w:tabs>
          <w:tab w:val="left" w:pos="708"/>
          <w:tab w:val="left" w:pos="1416"/>
          <w:tab w:val="left" w:pos="2124"/>
          <w:tab w:val="left" w:pos="2832"/>
          <w:tab w:val="right" w:pos="10171"/>
        </w:tabs>
        <w:spacing w:after="43" w:line="240" w:lineRule="auto"/>
        <w:ind w:left="150" w:right="-15" w:hanging="10"/>
        <w:rPr>
          <w:rFonts w:ascii="Times New Roman" w:hAnsi="Times New Roman" w:cs="Times New Roman"/>
          <w:b/>
          <w:i/>
          <w:sz w:val="24"/>
          <w:szCs w:val="24"/>
        </w:rPr>
      </w:pPr>
    </w:p>
    <w:p w:rsidR="00A84411" w:rsidRPr="0002679E" w:rsidRDefault="00A84411" w:rsidP="00A84411">
      <w:pPr>
        <w:tabs>
          <w:tab w:val="left" w:pos="708"/>
          <w:tab w:val="left" w:pos="1416"/>
          <w:tab w:val="left" w:pos="2124"/>
          <w:tab w:val="left" w:pos="2832"/>
          <w:tab w:val="right" w:pos="10171"/>
        </w:tabs>
        <w:spacing w:after="43" w:line="240" w:lineRule="auto"/>
        <w:ind w:left="150" w:right="-15" w:hanging="10"/>
        <w:rPr>
          <w:rFonts w:ascii="Times New Roman" w:hAnsi="Times New Roman" w:cs="Times New Roman"/>
          <w:b/>
          <w:i/>
          <w:sz w:val="24"/>
          <w:szCs w:val="24"/>
        </w:rPr>
      </w:pPr>
    </w:p>
    <w:p w:rsidR="00A84411" w:rsidRPr="0002679E" w:rsidRDefault="00A84411" w:rsidP="00A84411">
      <w:pPr>
        <w:tabs>
          <w:tab w:val="left" w:pos="708"/>
          <w:tab w:val="left" w:pos="1416"/>
          <w:tab w:val="left" w:pos="2124"/>
          <w:tab w:val="left" w:pos="2832"/>
          <w:tab w:val="right" w:pos="10171"/>
        </w:tabs>
        <w:spacing w:after="43" w:line="240" w:lineRule="auto"/>
        <w:ind w:left="150" w:right="-15" w:hanging="10"/>
        <w:rPr>
          <w:rFonts w:ascii="Times New Roman" w:hAnsi="Times New Roman" w:cs="Times New Roman"/>
          <w:b/>
          <w:i/>
          <w:sz w:val="24"/>
          <w:szCs w:val="24"/>
        </w:rPr>
      </w:pPr>
    </w:p>
    <w:p w:rsidR="00A84411" w:rsidRPr="0002679E" w:rsidRDefault="00A84411" w:rsidP="00A84411">
      <w:pPr>
        <w:tabs>
          <w:tab w:val="left" w:pos="708"/>
          <w:tab w:val="left" w:pos="1416"/>
          <w:tab w:val="left" w:pos="2124"/>
          <w:tab w:val="left" w:pos="2832"/>
          <w:tab w:val="right" w:pos="10171"/>
        </w:tabs>
        <w:spacing w:after="43" w:line="240" w:lineRule="auto"/>
        <w:ind w:left="150" w:right="-15" w:hanging="10"/>
        <w:rPr>
          <w:rFonts w:ascii="Times New Roman" w:hAnsi="Times New Roman" w:cs="Times New Roman"/>
          <w:b/>
          <w:i/>
          <w:sz w:val="24"/>
          <w:szCs w:val="24"/>
        </w:rPr>
      </w:pPr>
    </w:p>
    <w:p w:rsidR="00A84411" w:rsidRPr="0002679E" w:rsidRDefault="00A84411" w:rsidP="00A84411">
      <w:pPr>
        <w:tabs>
          <w:tab w:val="left" w:pos="708"/>
          <w:tab w:val="left" w:pos="1416"/>
          <w:tab w:val="left" w:pos="2124"/>
          <w:tab w:val="left" w:pos="2832"/>
          <w:tab w:val="right" w:pos="10171"/>
        </w:tabs>
        <w:spacing w:after="43" w:line="240" w:lineRule="auto"/>
        <w:ind w:left="150" w:right="-15" w:hanging="10"/>
        <w:rPr>
          <w:rFonts w:ascii="Times New Roman" w:hAnsi="Times New Roman" w:cs="Times New Roman"/>
          <w:b/>
          <w:i/>
          <w:sz w:val="24"/>
          <w:szCs w:val="24"/>
        </w:rPr>
      </w:pPr>
    </w:p>
    <w:p w:rsidR="00A84411" w:rsidRPr="0002679E" w:rsidRDefault="00A84411" w:rsidP="00A84411">
      <w:pPr>
        <w:tabs>
          <w:tab w:val="left" w:pos="708"/>
          <w:tab w:val="left" w:pos="1416"/>
          <w:tab w:val="left" w:pos="2124"/>
          <w:tab w:val="left" w:pos="2832"/>
          <w:tab w:val="right" w:pos="10171"/>
        </w:tabs>
        <w:spacing w:after="43" w:line="240" w:lineRule="auto"/>
        <w:ind w:left="150" w:right="-15" w:hanging="10"/>
        <w:rPr>
          <w:rFonts w:ascii="Times New Roman" w:hAnsi="Times New Roman" w:cs="Times New Roman"/>
          <w:b/>
          <w:i/>
          <w:sz w:val="24"/>
          <w:szCs w:val="24"/>
        </w:rPr>
      </w:pPr>
    </w:p>
    <w:p w:rsidR="00A84411" w:rsidRPr="0002679E" w:rsidRDefault="00A84411" w:rsidP="00A84411">
      <w:pPr>
        <w:tabs>
          <w:tab w:val="left" w:pos="708"/>
          <w:tab w:val="left" w:pos="1416"/>
          <w:tab w:val="left" w:pos="2124"/>
          <w:tab w:val="left" w:pos="2832"/>
          <w:tab w:val="right" w:pos="10171"/>
        </w:tabs>
        <w:spacing w:after="43" w:line="240" w:lineRule="auto"/>
        <w:ind w:left="150" w:right="-15" w:hanging="10"/>
        <w:rPr>
          <w:rFonts w:ascii="Times New Roman" w:hAnsi="Times New Roman" w:cs="Times New Roman"/>
          <w:b/>
          <w:i/>
          <w:sz w:val="24"/>
          <w:szCs w:val="24"/>
        </w:rPr>
      </w:pPr>
    </w:p>
    <w:p w:rsidR="00A84411" w:rsidRPr="0002679E" w:rsidRDefault="00A84411" w:rsidP="00A84411">
      <w:pPr>
        <w:tabs>
          <w:tab w:val="left" w:pos="4020"/>
        </w:tabs>
        <w:rPr>
          <w:rFonts w:ascii="Times New Roman" w:hAnsi="Times New Roman" w:cs="Times New Roman"/>
          <w:sz w:val="24"/>
          <w:szCs w:val="24"/>
          <w:lang w:eastAsia="ru-RU"/>
        </w:rPr>
      </w:pPr>
    </w:p>
    <w:p w:rsidR="000B07B3" w:rsidRDefault="000B07B3" w:rsidP="000B07B3">
      <w:pPr>
        <w:tabs>
          <w:tab w:val="left" w:pos="2760"/>
        </w:tabs>
        <w:rPr>
          <w:rFonts w:ascii="Times New Roman" w:eastAsia="Times New Roman" w:hAnsi="Times New Roman" w:cs="Times New Roman"/>
          <w:sz w:val="24"/>
          <w:szCs w:val="24"/>
          <w:lang w:bidi="en-US"/>
        </w:rPr>
      </w:pPr>
    </w:p>
    <w:p w:rsidR="00715447" w:rsidRPr="000B07B3" w:rsidRDefault="000B07B3" w:rsidP="000B07B3">
      <w:pPr>
        <w:tabs>
          <w:tab w:val="left" w:pos="2760"/>
        </w:tabs>
        <w:rPr>
          <w:rFonts w:ascii="Times New Roman" w:eastAsia="Times New Roman" w:hAnsi="Times New Roman" w:cs="Times New Roman"/>
          <w:sz w:val="24"/>
          <w:szCs w:val="24"/>
          <w:lang w:bidi="en-US"/>
        </w:rPr>
        <w:sectPr w:rsidR="00715447" w:rsidRPr="000B07B3" w:rsidSect="00CC15C0">
          <w:footerReference w:type="even" r:id="rId17"/>
          <w:footerReference w:type="default" r:id="rId18"/>
          <w:pgSz w:w="16837" w:h="11905" w:orient="landscape"/>
          <w:pgMar w:top="1134" w:right="1134" w:bottom="851" w:left="1134" w:header="0" w:footer="6" w:gutter="0"/>
          <w:cols w:space="720"/>
          <w:noEndnote/>
          <w:titlePg/>
          <w:docGrid w:linePitch="360"/>
        </w:sectPr>
      </w:pPr>
      <w:r>
        <w:rPr>
          <w:rFonts w:ascii="Times New Roman" w:eastAsia="Times New Roman" w:hAnsi="Times New Roman" w:cs="Times New Roman"/>
          <w:sz w:val="24"/>
          <w:szCs w:val="24"/>
          <w:lang w:bidi="en-US"/>
        </w:rPr>
        <w:lastRenderedPageBreak/>
        <w:tab/>
      </w:r>
    </w:p>
    <w:p w:rsidR="0002679E" w:rsidRPr="0002679E" w:rsidRDefault="00CC15C0" w:rsidP="00CB7394">
      <w:pPr>
        <w:spacing w:after="0" w:line="360" w:lineRule="auto"/>
        <w:ind w:firstLine="709"/>
        <w:jc w:val="both"/>
        <w:rPr>
          <w:rFonts w:ascii="Times New Roman" w:hAnsi="Times New Roman" w:cs="Times New Roman"/>
          <w:b/>
          <w:i/>
          <w:sz w:val="24"/>
          <w:szCs w:val="24"/>
        </w:rPr>
      </w:pPr>
      <w:r w:rsidRPr="00B343DC">
        <w:rPr>
          <w:rFonts w:ascii="Times New Roman" w:hAnsi="Times New Roman" w:cs="Times New Roman"/>
          <w:b/>
          <w:i/>
          <w:sz w:val="24"/>
          <w:szCs w:val="24"/>
        </w:rPr>
        <w:lastRenderedPageBreak/>
        <w:t xml:space="preserve">                                                                              </w:t>
      </w:r>
    </w:p>
    <w:p w:rsidR="0002679E" w:rsidRPr="0002679E" w:rsidRDefault="0002679E" w:rsidP="0002679E">
      <w:pPr>
        <w:tabs>
          <w:tab w:val="left" w:pos="708"/>
          <w:tab w:val="left" w:pos="1416"/>
          <w:tab w:val="left" w:pos="2124"/>
          <w:tab w:val="left" w:pos="2832"/>
          <w:tab w:val="right" w:pos="10171"/>
        </w:tabs>
        <w:spacing w:after="43" w:line="240" w:lineRule="auto"/>
        <w:ind w:left="150" w:right="-15" w:hanging="10"/>
        <w:rPr>
          <w:rFonts w:ascii="Times New Roman" w:hAnsi="Times New Roman" w:cs="Times New Roman"/>
          <w:b/>
          <w:i/>
          <w:sz w:val="24"/>
          <w:szCs w:val="24"/>
        </w:rPr>
      </w:pPr>
    </w:p>
    <w:p w:rsidR="0002679E" w:rsidRPr="0002679E" w:rsidRDefault="0002679E" w:rsidP="0002679E">
      <w:pPr>
        <w:tabs>
          <w:tab w:val="left" w:pos="708"/>
          <w:tab w:val="left" w:pos="1416"/>
          <w:tab w:val="left" w:pos="2124"/>
          <w:tab w:val="left" w:pos="2832"/>
          <w:tab w:val="right" w:pos="10171"/>
        </w:tabs>
        <w:spacing w:after="43" w:line="240" w:lineRule="auto"/>
        <w:ind w:left="150" w:right="-15" w:hanging="10"/>
        <w:rPr>
          <w:rFonts w:ascii="Times New Roman" w:hAnsi="Times New Roman" w:cs="Times New Roman"/>
          <w:b/>
          <w:i/>
          <w:sz w:val="24"/>
          <w:szCs w:val="24"/>
        </w:rPr>
      </w:pPr>
    </w:p>
    <w:p w:rsidR="0002679E" w:rsidRPr="0002679E" w:rsidRDefault="0002679E" w:rsidP="0002679E">
      <w:pPr>
        <w:tabs>
          <w:tab w:val="left" w:pos="708"/>
          <w:tab w:val="left" w:pos="1416"/>
          <w:tab w:val="left" w:pos="2124"/>
          <w:tab w:val="left" w:pos="2832"/>
          <w:tab w:val="right" w:pos="10171"/>
        </w:tabs>
        <w:spacing w:after="43" w:line="240" w:lineRule="auto"/>
        <w:ind w:left="150" w:right="-15" w:hanging="10"/>
        <w:rPr>
          <w:rFonts w:ascii="Times New Roman" w:hAnsi="Times New Roman" w:cs="Times New Roman"/>
          <w:b/>
          <w:i/>
          <w:sz w:val="24"/>
          <w:szCs w:val="24"/>
        </w:rPr>
      </w:pPr>
    </w:p>
    <w:p w:rsidR="0002679E" w:rsidRPr="0002679E" w:rsidRDefault="0002679E" w:rsidP="0002679E">
      <w:pPr>
        <w:tabs>
          <w:tab w:val="left" w:pos="708"/>
          <w:tab w:val="left" w:pos="1416"/>
          <w:tab w:val="left" w:pos="2124"/>
          <w:tab w:val="left" w:pos="2832"/>
          <w:tab w:val="right" w:pos="10171"/>
        </w:tabs>
        <w:spacing w:after="43" w:line="240" w:lineRule="auto"/>
        <w:ind w:left="150" w:right="-15" w:hanging="10"/>
        <w:rPr>
          <w:rFonts w:ascii="Times New Roman" w:hAnsi="Times New Roman" w:cs="Times New Roman"/>
          <w:b/>
          <w:i/>
          <w:sz w:val="24"/>
          <w:szCs w:val="24"/>
        </w:rPr>
      </w:pPr>
    </w:p>
    <w:p w:rsidR="0002679E" w:rsidRPr="0002679E" w:rsidRDefault="0002679E" w:rsidP="0002679E">
      <w:pPr>
        <w:tabs>
          <w:tab w:val="left" w:pos="708"/>
          <w:tab w:val="left" w:pos="1416"/>
          <w:tab w:val="left" w:pos="2124"/>
          <w:tab w:val="left" w:pos="2832"/>
          <w:tab w:val="right" w:pos="10171"/>
        </w:tabs>
        <w:spacing w:after="43" w:line="240" w:lineRule="auto"/>
        <w:ind w:left="150" w:right="-15" w:hanging="10"/>
        <w:rPr>
          <w:rFonts w:ascii="Times New Roman" w:hAnsi="Times New Roman" w:cs="Times New Roman"/>
          <w:b/>
          <w:i/>
          <w:sz w:val="24"/>
          <w:szCs w:val="24"/>
        </w:rPr>
      </w:pPr>
    </w:p>
    <w:p w:rsidR="00CC15C0" w:rsidRPr="0002679E" w:rsidRDefault="00CC15C0" w:rsidP="0002679E">
      <w:pPr>
        <w:tabs>
          <w:tab w:val="left" w:pos="4020"/>
        </w:tabs>
        <w:rPr>
          <w:rFonts w:ascii="Times New Roman" w:hAnsi="Times New Roman" w:cs="Times New Roman"/>
          <w:sz w:val="24"/>
          <w:szCs w:val="24"/>
          <w:lang w:eastAsia="ru-RU"/>
        </w:rPr>
      </w:pPr>
    </w:p>
    <w:sectPr w:rsidR="00CC15C0" w:rsidRPr="0002679E" w:rsidSect="00F65B3E">
      <w:footerReference w:type="default" r:id="rId19"/>
      <w:pgSz w:w="16838" w:h="11906" w:orient="landscape"/>
      <w:pgMar w:top="993" w:right="1134" w:bottom="850"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F07" w:rsidRDefault="00533F07" w:rsidP="00BA7DB3">
      <w:pPr>
        <w:spacing w:after="0" w:line="240" w:lineRule="auto"/>
      </w:pPr>
      <w:r>
        <w:separator/>
      </w:r>
    </w:p>
  </w:endnote>
  <w:endnote w:type="continuationSeparator" w:id="0">
    <w:p w:rsidR="00533F07" w:rsidRDefault="00533F07" w:rsidP="00BA7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PragmaticaC">
    <w:altName w:val="Times New Roman"/>
    <w:panose1 w:val="00000000000000000000"/>
    <w:charset w:val="CC"/>
    <w:family w:val="decorative"/>
    <w:notTrueType/>
    <w:pitch w:val="variable"/>
    <w:sig w:usb0="00000001" w:usb1="00000000" w:usb2="00000000" w:usb3="00000000" w:csb0="00000005"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542926"/>
      <w:docPartObj>
        <w:docPartGallery w:val="Page Numbers (Bottom of Page)"/>
        <w:docPartUnique/>
      </w:docPartObj>
    </w:sdtPr>
    <w:sdtContent>
      <w:p w:rsidR="00E06CF9" w:rsidRDefault="00E06CF9">
        <w:pPr>
          <w:pStyle w:val="ab"/>
          <w:jc w:val="center"/>
        </w:pPr>
        <w:r>
          <w:fldChar w:fldCharType="begin"/>
        </w:r>
        <w:r>
          <w:instrText>PAGE   \* MERGEFORMAT</w:instrText>
        </w:r>
        <w:r>
          <w:fldChar w:fldCharType="separate"/>
        </w:r>
        <w:r w:rsidR="00D857D3">
          <w:rPr>
            <w:noProof/>
          </w:rPr>
          <w:t>70</w:t>
        </w:r>
        <w:r>
          <w:fldChar w:fldCharType="end"/>
        </w:r>
      </w:p>
    </w:sdtContent>
  </w:sdt>
  <w:p w:rsidR="00E06CF9" w:rsidRDefault="00E06CF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812501"/>
      <w:docPartObj>
        <w:docPartGallery w:val="Page Numbers (Bottom of Page)"/>
        <w:docPartUnique/>
      </w:docPartObj>
    </w:sdtPr>
    <w:sdtContent>
      <w:p w:rsidR="00E06CF9" w:rsidRDefault="00E06CF9">
        <w:pPr>
          <w:pStyle w:val="ab"/>
          <w:jc w:val="center"/>
        </w:pPr>
        <w:r>
          <w:fldChar w:fldCharType="begin"/>
        </w:r>
        <w:r>
          <w:instrText>PAGE   \* MERGEFORMAT</w:instrText>
        </w:r>
        <w:r>
          <w:fldChar w:fldCharType="separate"/>
        </w:r>
        <w:r w:rsidR="00D857D3">
          <w:rPr>
            <w:noProof/>
          </w:rPr>
          <w:t>129</w:t>
        </w:r>
        <w:r>
          <w:fldChar w:fldCharType="end"/>
        </w:r>
      </w:p>
    </w:sdtContent>
  </w:sdt>
  <w:p w:rsidR="00E06CF9" w:rsidRDefault="00E06CF9">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CF9" w:rsidRDefault="00E06CF9" w:rsidP="00755260">
    <w:pPr>
      <w:pStyle w:val="ab"/>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E06CF9" w:rsidRDefault="00E06CF9" w:rsidP="00755260">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974365"/>
      <w:docPartObj>
        <w:docPartGallery w:val="Page Numbers (Bottom of Page)"/>
        <w:docPartUnique/>
      </w:docPartObj>
    </w:sdtPr>
    <w:sdtContent>
      <w:p w:rsidR="00E06CF9" w:rsidRDefault="00E06CF9">
        <w:pPr>
          <w:pStyle w:val="ab"/>
          <w:jc w:val="center"/>
        </w:pPr>
        <w:r>
          <w:fldChar w:fldCharType="begin"/>
        </w:r>
        <w:r>
          <w:instrText>PAGE   \* MERGEFORMAT</w:instrText>
        </w:r>
        <w:r>
          <w:fldChar w:fldCharType="separate"/>
        </w:r>
        <w:r w:rsidR="00D857D3">
          <w:rPr>
            <w:noProof/>
          </w:rPr>
          <w:t>82</w:t>
        </w:r>
        <w:r>
          <w:fldChar w:fldCharType="end"/>
        </w:r>
      </w:p>
    </w:sdtContent>
  </w:sdt>
  <w:p w:rsidR="00E06CF9" w:rsidRDefault="00E06CF9" w:rsidP="00755260">
    <w:pPr>
      <w:pStyle w:val="a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898133"/>
      <w:docPartObj>
        <w:docPartGallery w:val="Page Numbers (Bottom of Page)"/>
        <w:docPartUnique/>
      </w:docPartObj>
    </w:sdtPr>
    <w:sdtContent>
      <w:p w:rsidR="00E06CF9" w:rsidRDefault="00E06CF9">
        <w:pPr>
          <w:pStyle w:val="ab"/>
          <w:jc w:val="center"/>
        </w:pPr>
        <w:r>
          <w:fldChar w:fldCharType="begin"/>
        </w:r>
        <w:r>
          <w:instrText>PAGE   \* MERGEFORMAT</w:instrText>
        </w:r>
        <w:r>
          <w:fldChar w:fldCharType="separate"/>
        </w:r>
        <w:r w:rsidR="00D857D3">
          <w:rPr>
            <w:noProof/>
          </w:rPr>
          <w:t>128</w:t>
        </w:r>
        <w:r>
          <w:fldChar w:fldCharType="end"/>
        </w:r>
      </w:p>
    </w:sdtContent>
  </w:sdt>
  <w:p w:rsidR="00E06CF9" w:rsidRDefault="00E06CF9">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CF9" w:rsidRDefault="00E06CF9" w:rsidP="00755260">
    <w:pPr>
      <w:pStyle w:val="ab"/>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E06CF9" w:rsidRDefault="00E06CF9" w:rsidP="00755260">
    <w:pPr>
      <w:pStyle w:val="ab"/>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740226"/>
      <w:docPartObj>
        <w:docPartGallery w:val="Page Numbers (Bottom of Page)"/>
        <w:docPartUnique/>
      </w:docPartObj>
    </w:sdtPr>
    <w:sdtContent>
      <w:p w:rsidR="00E06CF9" w:rsidRDefault="00E06CF9">
        <w:pPr>
          <w:pStyle w:val="ab"/>
          <w:jc w:val="center"/>
        </w:pPr>
        <w:r>
          <w:fldChar w:fldCharType="begin"/>
        </w:r>
        <w:r>
          <w:instrText>PAGE   \* MERGEFORMAT</w:instrText>
        </w:r>
        <w:r>
          <w:fldChar w:fldCharType="separate"/>
        </w:r>
        <w:r w:rsidR="00D857D3">
          <w:rPr>
            <w:noProof/>
          </w:rPr>
          <w:t>148</w:t>
        </w:r>
        <w:r>
          <w:fldChar w:fldCharType="end"/>
        </w:r>
      </w:p>
    </w:sdtContent>
  </w:sdt>
  <w:p w:rsidR="00E06CF9" w:rsidRDefault="00E06CF9" w:rsidP="00755260">
    <w:pPr>
      <w:pStyle w:val="ab"/>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725586"/>
      <w:docPartObj>
        <w:docPartGallery w:val="Page Numbers (Bottom of Page)"/>
        <w:docPartUnique/>
      </w:docPartObj>
    </w:sdtPr>
    <w:sdtContent>
      <w:p w:rsidR="00E06CF9" w:rsidRDefault="00E06CF9">
        <w:pPr>
          <w:pStyle w:val="ab"/>
          <w:jc w:val="center"/>
        </w:pPr>
        <w:r>
          <w:fldChar w:fldCharType="begin"/>
        </w:r>
        <w:r>
          <w:instrText>PAGE   \* MERGEFORMAT</w:instrText>
        </w:r>
        <w:r>
          <w:fldChar w:fldCharType="separate"/>
        </w:r>
        <w:r w:rsidR="00D857D3">
          <w:rPr>
            <w:noProof/>
          </w:rPr>
          <w:t>152</w:t>
        </w:r>
        <w:r>
          <w:fldChar w:fldCharType="end"/>
        </w:r>
      </w:p>
    </w:sdtContent>
  </w:sdt>
  <w:p w:rsidR="00E06CF9" w:rsidRDefault="00E06CF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F07" w:rsidRDefault="00533F07" w:rsidP="00BA7DB3">
      <w:pPr>
        <w:spacing w:after="0" w:line="240" w:lineRule="auto"/>
      </w:pPr>
      <w:r>
        <w:separator/>
      </w:r>
    </w:p>
  </w:footnote>
  <w:footnote w:type="continuationSeparator" w:id="0">
    <w:p w:rsidR="00533F07" w:rsidRDefault="00533F07" w:rsidP="00BA7D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CF9" w:rsidRDefault="00E06CF9" w:rsidP="00943794">
    <w:pPr>
      <w:pStyle w:val="a9"/>
      <w:tabs>
        <w:tab w:val="clear" w:pos="4677"/>
        <w:tab w:val="clear" w:pos="9355"/>
        <w:tab w:val="left" w:pos="1815"/>
      </w:tabs>
    </w:pPr>
    <w:r>
      <w:tab/>
    </w:r>
  </w:p>
  <w:p w:rsidR="00E06CF9" w:rsidRDefault="00E06C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776B"/>
    <w:multiLevelType w:val="hybridMultilevel"/>
    <w:tmpl w:val="5162713E"/>
    <w:lvl w:ilvl="0" w:tplc="C4D0F226">
      <w:start w:val="1"/>
      <w:numFmt w:val="bullet"/>
      <w:lvlText w:val="•"/>
      <w:lvlJc w:val="left"/>
      <w:pPr>
        <w:ind w:left="36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1" w:tplc="432A36E8">
      <w:start w:val="1"/>
      <w:numFmt w:val="bullet"/>
      <w:lvlRestart w:val="0"/>
      <w:lvlText w:val="•"/>
      <w:lvlJc w:val="left"/>
      <w:pPr>
        <w:ind w:left="54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2" w:tplc="DA28BDEC">
      <w:start w:val="1"/>
      <w:numFmt w:val="bullet"/>
      <w:lvlText w:val="▪"/>
      <w:lvlJc w:val="left"/>
      <w:pPr>
        <w:ind w:left="1342"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3" w:tplc="92BA6396">
      <w:start w:val="1"/>
      <w:numFmt w:val="bullet"/>
      <w:lvlText w:val="•"/>
      <w:lvlJc w:val="left"/>
      <w:pPr>
        <w:ind w:left="2062"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4" w:tplc="E08E3450">
      <w:start w:val="1"/>
      <w:numFmt w:val="bullet"/>
      <w:lvlText w:val="o"/>
      <w:lvlJc w:val="left"/>
      <w:pPr>
        <w:ind w:left="2782"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5" w:tplc="385456F6">
      <w:start w:val="1"/>
      <w:numFmt w:val="bullet"/>
      <w:lvlText w:val="▪"/>
      <w:lvlJc w:val="left"/>
      <w:pPr>
        <w:ind w:left="3502"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6" w:tplc="A82AFA68">
      <w:start w:val="1"/>
      <w:numFmt w:val="bullet"/>
      <w:lvlText w:val="•"/>
      <w:lvlJc w:val="left"/>
      <w:pPr>
        <w:ind w:left="4222"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7" w:tplc="337469BA">
      <w:start w:val="1"/>
      <w:numFmt w:val="bullet"/>
      <w:lvlText w:val="o"/>
      <w:lvlJc w:val="left"/>
      <w:pPr>
        <w:ind w:left="4942"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8" w:tplc="74C2C616">
      <w:start w:val="1"/>
      <w:numFmt w:val="bullet"/>
      <w:lvlText w:val="▪"/>
      <w:lvlJc w:val="left"/>
      <w:pPr>
        <w:ind w:left="5662"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abstractNum>
  <w:abstractNum w:abstractNumId="1">
    <w:nsid w:val="05BE68BD"/>
    <w:multiLevelType w:val="hybridMultilevel"/>
    <w:tmpl w:val="F6AE06F0"/>
    <w:lvl w:ilvl="0" w:tplc="3E9440E8">
      <w:start w:val="1"/>
      <w:numFmt w:val="decimal"/>
      <w:lvlText w:val="%1."/>
      <w:lvlJc w:val="left"/>
      <w:pPr>
        <w:ind w:left="11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C0E15F6"/>
    <w:multiLevelType w:val="hybridMultilevel"/>
    <w:tmpl w:val="58B46E9A"/>
    <w:lvl w:ilvl="0" w:tplc="8250DF4A">
      <w:start w:val="1"/>
      <w:numFmt w:val="bullet"/>
      <w:lvlText w:val="-"/>
      <w:lvlJc w:val="left"/>
      <w:pPr>
        <w:ind w:left="163" w:firstLine="0"/>
      </w:pPr>
      <w:rPr>
        <w:rFonts w:ascii="Times New Roman" w:eastAsia="Times New Roman" w:hAnsi="Times New Roman" w:cs="Times New Roman"/>
        <w:b w:val="0"/>
        <w:i w:val="0"/>
        <w:strike w:val="0"/>
        <w:dstrike w:val="0"/>
        <w:color w:val="000000"/>
        <w:sz w:val="27"/>
        <w:u w:val="none" w:color="000000"/>
        <w:effect w:val="none"/>
        <w:bdr w:val="none" w:sz="0" w:space="0" w:color="auto" w:frame="1"/>
        <w:vertAlign w:val="baseline"/>
      </w:rPr>
    </w:lvl>
    <w:lvl w:ilvl="1" w:tplc="CECE617C">
      <w:start w:val="1"/>
      <w:numFmt w:val="bullet"/>
      <w:lvlText w:val="o"/>
      <w:lvlJc w:val="left"/>
      <w:pPr>
        <w:ind w:left="1080" w:firstLine="0"/>
      </w:pPr>
      <w:rPr>
        <w:rFonts w:ascii="Times New Roman" w:eastAsia="Times New Roman" w:hAnsi="Times New Roman" w:cs="Times New Roman"/>
        <w:b w:val="0"/>
        <w:i w:val="0"/>
        <w:strike w:val="0"/>
        <w:dstrike w:val="0"/>
        <w:color w:val="000000"/>
        <w:sz w:val="27"/>
        <w:u w:val="none" w:color="000000"/>
        <w:effect w:val="none"/>
        <w:bdr w:val="none" w:sz="0" w:space="0" w:color="auto" w:frame="1"/>
        <w:vertAlign w:val="baseline"/>
      </w:rPr>
    </w:lvl>
    <w:lvl w:ilvl="2" w:tplc="5DA2A100">
      <w:start w:val="1"/>
      <w:numFmt w:val="bullet"/>
      <w:lvlText w:val="▪"/>
      <w:lvlJc w:val="left"/>
      <w:pPr>
        <w:ind w:left="1800" w:firstLine="0"/>
      </w:pPr>
      <w:rPr>
        <w:rFonts w:ascii="Times New Roman" w:eastAsia="Times New Roman" w:hAnsi="Times New Roman" w:cs="Times New Roman"/>
        <w:b w:val="0"/>
        <w:i w:val="0"/>
        <w:strike w:val="0"/>
        <w:dstrike w:val="0"/>
        <w:color w:val="000000"/>
        <w:sz w:val="27"/>
        <w:u w:val="none" w:color="000000"/>
        <w:effect w:val="none"/>
        <w:bdr w:val="none" w:sz="0" w:space="0" w:color="auto" w:frame="1"/>
        <w:vertAlign w:val="baseline"/>
      </w:rPr>
    </w:lvl>
    <w:lvl w:ilvl="3" w:tplc="07687AB4">
      <w:start w:val="1"/>
      <w:numFmt w:val="bullet"/>
      <w:lvlText w:val="•"/>
      <w:lvlJc w:val="left"/>
      <w:pPr>
        <w:ind w:left="2520" w:firstLine="0"/>
      </w:pPr>
      <w:rPr>
        <w:rFonts w:ascii="Times New Roman" w:eastAsia="Times New Roman" w:hAnsi="Times New Roman" w:cs="Times New Roman"/>
        <w:b w:val="0"/>
        <w:i w:val="0"/>
        <w:strike w:val="0"/>
        <w:dstrike w:val="0"/>
        <w:color w:val="000000"/>
        <w:sz w:val="27"/>
        <w:u w:val="none" w:color="000000"/>
        <w:effect w:val="none"/>
        <w:bdr w:val="none" w:sz="0" w:space="0" w:color="auto" w:frame="1"/>
        <w:vertAlign w:val="baseline"/>
      </w:rPr>
    </w:lvl>
    <w:lvl w:ilvl="4" w:tplc="B87604E8">
      <w:start w:val="1"/>
      <w:numFmt w:val="bullet"/>
      <w:lvlText w:val="o"/>
      <w:lvlJc w:val="left"/>
      <w:pPr>
        <w:ind w:left="3240" w:firstLine="0"/>
      </w:pPr>
      <w:rPr>
        <w:rFonts w:ascii="Times New Roman" w:eastAsia="Times New Roman" w:hAnsi="Times New Roman" w:cs="Times New Roman"/>
        <w:b w:val="0"/>
        <w:i w:val="0"/>
        <w:strike w:val="0"/>
        <w:dstrike w:val="0"/>
        <w:color w:val="000000"/>
        <w:sz w:val="27"/>
        <w:u w:val="none" w:color="000000"/>
        <w:effect w:val="none"/>
        <w:bdr w:val="none" w:sz="0" w:space="0" w:color="auto" w:frame="1"/>
        <w:vertAlign w:val="baseline"/>
      </w:rPr>
    </w:lvl>
    <w:lvl w:ilvl="5" w:tplc="A92EE57A">
      <w:start w:val="1"/>
      <w:numFmt w:val="bullet"/>
      <w:lvlText w:val="▪"/>
      <w:lvlJc w:val="left"/>
      <w:pPr>
        <w:ind w:left="3960" w:firstLine="0"/>
      </w:pPr>
      <w:rPr>
        <w:rFonts w:ascii="Times New Roman" w:eastAsia="Times New Roman" w:hAnsi="Times New Roman" w:cs="Times New Roman"/>
        <w:b w:val="0"/>
        <w:i w:val="0"/>
        <w:strike w:val="0"/>
        <w:dstrike w:val="0"/>
        <w:color w:val="000000"/>
        <w:sz w:val="27"/>
        <w:u w:val="none" w:color="000000"/>
        <w:effect w:val="none"/>
        <w:bdr w:val="none" w:sz="0" w:space="0" w:color="auto" w:frame="1"/>
        <w:vertAlign w:val="baseline"/>
      </w:rPr>
    </w:lvl>
    <w:lvl w:ilvl="6" w:tplc="049630DC">
      <w:start w:val="1"/>
      <w:numFmt w:val="bullet"/>
      <w:lvlText w:val="•"/>
      <w:lvlJc w:val="left"/>
      <w:pPr>
        <w:ind w:left="4680" w:firstLine="0"/>
      </w:pPr>
      <w:rPr>
        <w:rFonts w:ascii="Times New Roman" w:eastAsia="Times New Roman" w:hAnsi="Times New Roman" w:cs="Times New Roman"/>
        <w:b w:val="0"/>
        <w:i w:val="0"/>
        <w:strike w:val="0"/>
        <w:dstrike w:val="0"/>
        <w:color w:val="000000"/>
        <w:sz w:val="27"/>
        <w:u w:val="none" w:color="000000"/>
        <w:effect w:val="none"/>
        <w:bdr w:val="none" w:sz="0" w:space="0" w:color="auto" w:frame="1"/>
        <w:vertAlign w:val="baseline"/>
      </w:rPr>
    </w:lvl>
    <w:lvl w:ilvl="7" w:tplc="B2248634">
      <w:start w:val="1"/>
      <w:numFmt w:val="bullet"/>
      <w:lvlText w:val="o"/>
      <w:lvlJc w:val="left"/>
      <w:pPr>
        <w:ind w:left="5400" w:firstLine="0"/>
      </w:pPr>
      <w:rPr>
        <w:rFonts w:ascii="Times New Roman" w:eastAsia="Times New Roman" w:hAnsi="Times New Roman" w:cs="Times New Roman"/>
        <w:b w:val="0"/>
        <w:i w:val="0"/>
        <w:strike w:val="0"/>
        <w:dstrike w:val="0"/>
        <w:color w:val="000000"/>
        <w:sz w:val="27"/>
        <w:u w:val="none" w:color="000000"/>
        <w:effect w:val="none"/>
        <w:bdr w:val="none" w:sz="0" w:space="0" w:color="auto" w:frame="1"/>
        <w:vertAlign w:val="baseline"/>
      </w:rPr>
    </w:lvl>
    <w:lvl w:ilvl="8" w:tplc="F61AE72E">
      <w:start w:val="1"/>
      <w:numFmt w:val="bullet"/>
      <w:lvlText w:val="▪"/>
      <w:lvlJc w:val="left"/>
      <w:pPr>
        <w:ind w:left="6120" w:firstLine="0"/>
      </w:pPr>
      <w:rPr>
        <w:rFonts w:ascii="Times New Roman" w:eastAsia="Times New Roman" w:hAnsi="Times New Roman" w:cs="Times New Roman"/>
        <w:b w:val="0"/>
        <w:i w:val="0"/>
        <w:strike w:val="0"/>
        <w:dstrike w:val="0"/>
        <w:color w:val="000000"/>
        <w:sz w:val="27"/>
        <w:u w:val="none" w:color="000000"/>
        <w:effect w:val="none"/>
        <w:bdr w:val="none" w:sz="0" w:space="0" w:color="auto" w:frame="1"/>
        <w:vertAlign w:val="baseline"/>
      </w:rPr>
    </w:lvl>
  </w:abstractNum>
  <w:abstractNum w:abstractNumId="3">
    <w:nsid w:val="0D9E23EA"/>
    <w:multiLevelType w:val="hybridMultilevel"/>
    <w:tmpl w:val="1BD4E532"/>
    <w:lvl w:ilvl="0" w:tplc="4D86846E">
      <w:start w:val="1"/>
      <w:numFmt w:val="bullet"/>
      <w:lvlText w:val="•"/>
      <w:lvlJc w:val="left"/>
      <w:pPr>
        <w:ind w:left="36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1" w:tplc="DFB24236">
      <w:start w:val="1"/>
      <w:numFmt w:val="bullet"/>
      <w:lvlRestart w:val="0"/>
      <w:lvlText w:val="•"/>
      <w:lvlJc w:val="left"/>
      <w:pPr>
        <w:ind w:left="72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2" w:tplc="93B89F3E">
      <w:start w:val="1"/>
      <w:numFmt w:val="bullet"/>
      <w:lvlText w:val="▪"/>
      <w:lvlJc w:val="left"/>
      <w:pPr>
        <w:ind w:left="144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3" w:tplc="AD3C5FF6">
      <w:start w:val="1"/>
      <w:numFmt w:val="bullet"/>
      <w:lvlText w:val="•"/>
      <w:lvlJc w:val="left"/>
      <w:pPr>
        <w:ind w:left="216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4" w:tplc="F58E0A0C">
      <w:start w:val="1"/>
      <w:numFmt w:val="bullet"/>
      <w:lvlText w:val="o"/>
      <w:lvlJc w:val="left"/>
      <w:pPr>
        <w:ind w:left="288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5" w:tplc="D578E59C">
      <w:start w:val="1"/>
      <w:numFmt w:val="bullet"/>
      <w:lvlText w:val="▪"/>
      <w:lvlJc w:val="left"/>
      <w:pPr>
        <w:ind w:left="360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6" w:tplc="40E862A0">
      <w:start w:val="1"/>
      <w:numFmt w:val="bullet"/>
      <w:lvlText w:val="•"/>
      <w:lvlJc w:val="left"/>
      <w:pPr>
        <w:ind w:left="432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7" w:tplc="0F4E8FAC">
      <w:start w:val="1"/>
      <w:numFmt w:val="bullet"/>
      <w:lvlText w:val="o"/>
      <w:lvlJc w:val="left"/>
      <w:pPr>
        <w:ind w:left="504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8" w:tplc="3D9E590E">
      <w:start w:val="1"/>
      <w:numFmt w:val="bullet"/>
      <w:lvlText w:val="▪"/>
      <w:lvlJc w:val="left"/>
      <w:pPr>
        <w:ind w:left="576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abstractNum>
  <w:abstractNum w:abstractNumId="4">
    <w:nsid w:val="0E1B5F2D"/>
    <w:multiLevelType w:val="hybridMultilevel"/>
    <w:tmpl w:val="27F2D478"/>
    <w:lvl w:ilvl="0" w:tplc="9A309580">
      <w:start w:val="1"/>
      <w:numFmt w:val="decimal"/>
      <w:lvlText w:val="%1."/>
      <w:lvlJc w:val="left"/>
      <w:pPr>
        <w:ind w:left="278"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D516646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8D64BFC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D31A1DA8">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0CA8E18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C276E13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6C6AA81A">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669C0F9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1B40D55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5">
    <w:nsid w:val="117315F7"/>
    <w:multiLevelType w:val="hybridMultilevel"/>
    <w:tmpl w:val="A7BC669C"/>
    <w:lvl w:ilvl="0" w:tplc="C474533A">
      <w:start w:val="1"/>
      <w:numFmt w:val="bullet"/>
      <w:lvlText w:val="•"/>
      <w:lvlJc w:val="left"/>
      <w:pPr>
        <w:ind w:left="360" w:firstLine="0"/>
      </w:pPr>
      <w:rPr>
        <w:rFonts w:ascii="Wingdings" w:eastAsia="Wingdings" w:hAnsi="Wingdings" w:cs="Wingdings"/>
        <w:b w:val="0"/>
        <w:i w:val="0"/>
        <w:strike w:val="0"/>
        <w:dstrike w:val="0"/>
        <w:color w:val="000000"/>
        <w:sz w:val="28"/>
        <w:u w:val="none" w:color="000000"/>
        <w:effect w:val="none"/>
        <w:bdr w:val="none" w:sz="0" w:space="0" w:color="auto" w:frame="1"/>
        <w:vertAlign w:val="baseline"/>
      </w:rPr>
    </w:lvl>
    <w:lvl w:ilvl="1" w:tplc="71265F7A">
      <w:start w:val="1"/>
      <w:numFmt w:val="bullet"/>
      <w:lvlText w:val="o"/>
      <w:lvlJc w:val="left"/>
      <w:pPr>
        <w:ind w:left="900" w:firstLine="0"/>
      </w:pPr>
      <w:rPr>
        <w:rFonts w:ascii="Wingdings" w:eastAsia="Wingdings" w:hAnsi="Wingdings" w:cs="Wingdings"/>
        <w:b w:val="0"/>
        <w:i w:val="0"/>
        <w:strike w:val="0"/>
        <w:dstrike w:val="0"/>
        <w:color w:val="000000"/>
        <w:sz w:val="28"/>
        <w:u w:val="none" w:color="000000"/>
        <w:effect w:val="none"/>
        <w:bdr w:val="none" w:sz="0" w:space="0" w:color="auto" w:frame="1"/>
        <w:vertAlign w:val="baseline"/>
      </w:rPr>
    </w:lvl>
    <w:lvl w:ilvl="2" w:tplc="4ABEEA36">
      <w:start w:val="1"/>
      <w:numFmt w:val="bullet"/>
      <w:lvlRestart w:val="0"/>
      <w:lvlText w:val=""/>
      <w:lvlJc w:val="left"/>
      <w:pPr>
        <w:ind w:left="1421" w:firstLine="0"/>
      </w:pPr>
      <w:rPr>
        <w:rFonts w:ascii="Wingdings" w:eastAsia="Wingdings" w:hAnsi="Wingdings" w:cs="Wingdings"/>
        <w:b w:val="0"/>
        <w:i w:val="0"/>
        <w:strike w:val="0"/>
        <w:dstrike w:val="0"/>
        <w:color w:val="000000"/>
        <w:sz w:val="28"/>
        <w:u w:val="none" w:color="000000"/>
        <w:effect w:val="none"/>
        <w:bdr w:val="none" w:sz="0" w:space="0" w:color="auto" w:frame="1"/>
        <w:vertAlign w:val="baseline"/>
      </w:rPr>
    </w:lvl>
    <w:lvl w:ilvl="3" w:tplc="B0F8A874">
      <w:start w:val="1"/>
      <w:numFmt w:val="bullet"/>
      <w:lvlText w:val="•"/>
      <w:lvlJc w:val="left"/>
      <w:pPr>
        <w:ind w:left="2160" w:firstLine="0"/>
      </w:pPr>
      <w:rPr>
        <w:rFonts w:ascii="Wingdings" w:eastAsia="Wingdings" w:hAnsi="Wingdings" w:cs="Wingdings"/>
        <w:b w:val="0"/>
        <w:i w:val="0"/>
        <w:strike w:val="0"/>
        <w:dstrike w:val="0"/>
        <w:color w:val="000000"/>
        <w:sz w:val="28"/>
        <w:u w:val="none" w:color="000000"/>
        <w:effect w:val="none"/>
        <w:bdr w:val="none" w:sz="0" w:space="0" w:color="auto" w:frame="1"/>
        <w:vertAlign w:val="baseline"/>
      </w:rPr>
    </w:lvl>
    <w:lvl w:ilvl="4" w:tplc="04F229BA">
      <w:start w:val="1"/>
      <w:numFmt w:val="bullet"/>
      <w:lvlText w:val="o"/>
      <w:lvlJc w:val="left"/>
      <w:pPr>
        <w:ind w:left="2880" w:firstLine="0"/>
      </w:pPr>
      <w:rPr>
        <w:rFonts w:ascii="Wingdings" w:eastAsia="Wingdings" w:hAnsi="Wingdings" w:cs="Wingdings"/>
        <w:b w:val="0"/>
        <w:i w:val="0"/>
        <w:strike w:val="0"/>
        <w:dstrike w:val="0"/>
        <w:color w:val="000000"/>
        <w:sz w:val="28"/>
        <w:u w:val="none" w:color="000000"/>
        <w:effect w:val="none"/>
        <w:bdr w:val="none" w:sz="0" w:space="0" w:color="auto" w:frame="1"/>
        <w:vertAlign w:val="baseline"/>
      </w:rPr>
    </w:lvl>
    <w:lvl w:ilvl="5" w:tplc="393076A0">
      <w:start w:val="1"/>
      <w:numFmt w:val="bullet"/>
      <w:lvlText w:val="▪"/>
      <w:lvlJc w:val="left"/>
      <w:pPr>
        <w:ind w:left="3600" w:firstLine="0"/>
      </w:pPr>
      <w:rPr>
        <w:rFonts w:ascii="Wingdings" w:eastAsia="Wingdings" w:hAnsi="Wingdings" w:cs="Wingdings"/>
        <w:b w:val="0"/>
        <w:i w:val="0"/>
        <w:strike w:val="0"/>
        <w:dstrike w:val="0"/>
        <w:color w:val="000000"/>
        <w:sz w:val="28"/>
        <w:u w:val="none" w:color="000000"/>
        <w:effect w:val="none"/>
        <w:bdr w:val="none" w:sz="0" w:space="0" w:color="auto" w:frame="1"/>
        <w:vertAlign w:val="baseline"/>
      </w:rPr>
    </w:lvl>
    <w:lvl w:ilvl="6" w:tplc="3F10D9FC">
      <w:start w:val="1"/>
      <w:numFmt w:val="bullet"/>
      <w:lvlText w:val="•"/>
      <w:lvlJc w:val="left"/>
      <w:pPr>
        <w:ind w:left="4320" w:firstLine="0"/>
      </w:pPr>
      <w:rPr>
        <w:rFonts w:ascii="Wingdings" w:eastAsia="Wingdings" w:hAnsi="Wingdings" w:cs="Wingdings"/>
        <w:b w:val="0"/>
        <w:i w:val="0"/>
        <w:strike w:val="0"/>
        <w:dstrike w:val="0"/>
        <w:color w:val="000000"/>
        <w:sz w:val="28"/>
        <w:u w:val="none" w:color="000000"/>
        <w:effect w:val="none"/>
        <w:bdr w:val="none" w:sz="0" w:space="0" w:color="auto" w:frame="1"/>
        <w:vertAlign w:val="baseline"/>
      </w:rPr>
    </w:lvl>
    <w:lvl w:ilvl="7" w:tplc="4ABA32AE">
      <w:start w:val="1"/>
      <w:numFmt w:val="bullet"/>
      <w:lvlText w:val="o"/>
      <w:lvlJc w:val="left"/>
      <w:pPr>
        <w:ind w:left="5040" w:firstLine="0"/>
      </w:pPr>
      <w:rPr>
        <w:rFonts w:ascii="Wingdings" w:eastAsia="Wingdings" w:hAnsi="Wingdings" w:cs="Wingdings"/>
        <w:b w:val="0"/>
        <w:i w:val="0"/>
        <w:strike w:val="0"/>
        <w:dstrike w:val="0"/>
        <w:color w:val="000000"/>
        <w:sz w:val="28"/>
        <w:u w:val="none" w:color="000000"/>
        <w:effect w:val="none"/>
        <w:bdr w:val="none" w:sz="0" w:space="0" w:color="auto" w:frame="1"/>
        <w:vertAlign w:val="baseline"/>
      </w:rPr>
    </w:lvl>
    <w:lvl w:ilvl="8" w:tplc="C22ED98C">
      <w:start w:val="1"/>
      <w:numFmt w:val="bullet"/>
      <w:lvlText w:val="▪"/>
      <w:lvlJc w:val="left"/>
      <w:pPr>
        <w:ind w:left="5760" w:firstLine="0"/>
      </w:pPr>
      <w:rPr>
        <w:rFonts w:ascii="Wingdings" w:eastAsia="Wingdings" w:hAnsi="Wingdings" w:cs="Wingdings"/>
        <w:b w:val="0"/>
        <w:i w:val="0"/>
        <w:strike w:val="0"/>
        <w:dstrike w:val="0"/>
        <w:color w:val="000000"/>
        <w:sz w:val="28"/>
        <w:u w:val="none" w:color="000000"/>
        <w:effect w:val="none"/>
        <w:bdr w:val="none" w:sz="0" w:space="0" w:color="auto" w:frame="1"/>
        <w:vertAlign w:val="baseline"/>
      </w:rPr>
    </w:lvl>
  </w:abstractNum>
  <w:abstractNum w:abstractNumId="6">
    <w:nsid w:val="15BF0632"/>
    <w:multiLevelType w:val="hybridMultilevel"/>
    <w:tmpl w:val="C94E6B72"/>
    <w:lvl w:ilvl="0" w:tplc="6E38B938">
      <w:start w:val="1"/>
      <w:numFmt w:val="decimal"/>
      <w:lvlText w:val="%1."/>
      <w:lvlJc w:val="left"/>
      <w:pPr>
        <w:ind w:left="538"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2D0CB4A6">
      <w:start w:val="1"/>
      <w:numFmt w:val="lowerLetter"/>
      <w:lvlText w:val="%2"/>
      <w:lvlJc w:val="left"/>
      <w:pPr>
        <w:ind w:left="13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D6F8668A">
      <w:start w:val="1"/>
      <w:numFmt w:val="lowerRoman"/>
      <w:lvlText w:val="%3"/>
      <w:lvlJc w:val="left"/>
      <w:pPr>
        <w:ind w:left="20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36BC254A">
      <w:start w:val="1"/>
      <w:numFmt w:val="decimal"/>
      <w:lvlText w:val="%4"/>
      <w:lvlJc w:val="left"/>
      <w:pPr>
        <w:ind w:left="27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D19E4ECA">
      <w:start w:val="1"/>
      <w:numFmt w:val="lowerLetter"/>
      <w:lvlText w:val="%5"/>
      <w:lvlJc w:val="left"/>
      <w:pPr>
        <w:ind w:left="35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258A7298">
      <w:start w:val="1"/>
      <w:numFmt w:val="lowerRoman"/>
      <w:lvlText w:val="%6"/>
      <w:lvlJc w:val="left"/>
      <w:pPr>
        <w:ind w:left="42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8B48B03C">
      <w:start w:val="1"/>
      <w:numFmt w:val="decimal"/>
      <w:lvlText w:val="%7"/>
      <w:lvlJc w:val="left"/>
      <w:pPr>
        <w:ind w:left="49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70F835BE">
      <w:start w:val="1"/>
      <w:numFmt w:val="lowerLetter"/>
      <w:lvlText w:val="%8"/>
      <w:lvlJc w:val="left"/>
      <w:pPr>
        <w:ind w:left="56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2F5E938A">
      <w:start w:val="1"/>
      <w:numFmt w:val="lowerRoman"/>
      <w:lvlText w:val="%9"/>
      <w:lvlJc w:val="left"/>
      <w:pPr>
        <w:ind w:left="63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7">
    <w:nsid w:val="1E9F00B3"/>
    <w:multiLevelType w:val="hybridMultilevel"/>
    <w:tmpl w:val="115EBB1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EA10C21"/>
    <w:multiLevelType w:val="multilevel"/>
    <w:tmpl w:val="07E2C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E5771C"/>
    <w:multiLevelType w:val="hybridMultilevel"/>
    <w:tmpl w:val="707A62B8"/>
    <w:lvl w:ilvl="0" w:tplc="0419000F">
      <w:start w:val="1"/>
      <w:numFmt w:val="decimal"/>
      <w:lvlText w:val="%1."/>
      <w:lvlJc w:val="left"/>
      <w:pPr>
        <w:ind w:left="4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3A636C4"/>
    <w:multiLevelType w:val="hybridMultilevel"/>
    <w:tmpl w:val="79B4873A"/>
    <w:lvl w:ilvl="0" w:tplc="4BAA4C84">
      <w:start w:val="1"/>
      <w:numFmt w:val="bullet"/>
      <w:lvlText w:val="•"/>
      <w:lvlJc w:val="left"/>
      <w:pPr>
        <w:ind w:left="360" w:firstLine="0"/>
      </w:pPr>
      <w:rPr>
        <w:rFonts w:ascii="Wingdings" w:eastAsia="Wingdings" w:hAnsi="Wingdings" w:cs="Wingdings"/>
        <w:b w:val="0"/>
        <w:i w:val="0"/>
        <w:strike w:val="0"/>
        <w:dstrike w:val="0"/>
        <w:color w:val="000000"/>
        <w:sz w:val="28"/>
        <w:u w:val="none" w:color="000000"/>
        <w:effect w:val="none"/>
        <w:bdr w:val="none" w:sz="0" w:space="0" w:color="auto" w:frame="1"/>
        <w:vertAlign w:val="baseline"/>
      </w:rPr>
    </w:lvl>
    <w:lvl w:ilvl="1" w:tplc="C870E70A">
      <w:start w:val="1"/>
      <w:numFmt w:val="bullet"/>
      <w:lvlText w:val="o"/>
      <w:lvlJc w:val="left"/>
      <w:pPr>
        <w:ind w:left="833" w:firstLine="0"/>
      </w:pPr>
      <w:rPr>
        <w:rFonts w:ascii="Wingdings" w:eastAsia="Wingdings" w:hAnsi="Wingdings" w:cs="Wingdings"/>
        <w:b w:val="0"/>
        <w:i w:val="0"/>
        <w:strike w:val="0"/>
        <w:dstrike w:val="0"/>
        <w:color w:val="000000"/>
        <w:sz w:val="28"/>
        <w:u w:val="none" w:color="000000"/>
        <w:effect w:val="none"/>
        <w:bdr w:val="none" w:sz="0" w:space="0" w:color="auto" w:frame="1"/>
        <w:vertAlign w:val="baseline"/>
      </w:rPr>
    </w:lvl>
    <w:lvl w:ilvl="2" w:tplc="F1EA436E">
      <w:start w:val="1"/>
      <w:numFmt w:val="bullet"/>
      <w:lvlText w:val="▪"/>
      <w:lvlJc w:val="left"/>
      <w:pPr>
        <w:ind w:left="1306" w:firstLine="0"/>
      </w:pPr>
      <w:rPr>
        <w:rFonts w:ascii="Wingdings" w:eastAsia="Wingdings" w:hAnsi="Wingdings" w:cs="Wingdings"/>
        <w:b w:val="0"/>
        <w:i w:val="0"/>
        <w:strike w:val="0"/>
        <w:dstrike w:val="0"/>
        <w:color w:val="000000"/>
        <w:sz w:val="28"/>
        <w:u w:val="none" w:color="000000"/>
        <w:effect w:val="none"/>
        <w:bdr w:val="none" w:sz="0" w:space="0" w:color="auto" w:frame="1"/>
        <w:vertAlign w:val="baseline"/>
      </w:rPr>
    </w:lvl>
    <w:lvl w:ilvl="3" w:tplc="62887608">
      <w:start w:val="1"/>
      <w:numFmt w:val="bullet"/>
      <w:lvlRestart w:val="0"/>
      <w:lvlText w:val=""/>
      <w:lvlJc w:val="left"/>
      <w:pPr>
        <w:ind w:left="1779" w:firstLine="0"/>
      </w:pPr>
      <w:rPr>
        <w:rFonts w:ascii="Wingdings" w:eastAsia="Wingdings" w:hAnsi="Wingdings" w:cs="Wingdings"/>
        <w:b w:val="0"/>
        <w:i w:val="0"/>
        <w:strike w:val="0"/>
        <w:dstrike w:val="0"/>
        <w:color w:val="000000"/>
        <w:sz w:val="28"/>
        <w:u w:val="none" w:color="000000"/>
        <w:effect w:val="none"/>
        <w:bdr w:val="none" w:sz="0" w:space="0" w:color="auto" w:frame="1"/>
        <w:vertAlign w:val="baseline"/>
      </w:rPr>
    </w:lvl>
    <w:lvl w:ilvl="4" w:tplc="6B4A8952">
      <w:start w:val="1"/>
      <w:numFmt w:val="bullet"/>
      <w:lvlText w:val="o"/>
      <w:lvlJc w:val="left"/>
      <w:pPr>
        <w:ind w:left="2499" w:firstLine="0"/>
      </w:pPr>
      <w:rPr>
        <w:rFonts w:ascii="Wingdings" w:eastAsia="Wingdings" w:hAnsi="Wingdings" w:cs="Wingdings"/>
        <w:b w:val="0"/>
        <w:i w:val="0"/>
        <w:strike w:val="0"/>
        <w:dstrike w:val="0"/>
        <w:color w:val="000000"/>
        <w:sz w:val="28"/>
        <w:u w:val="none" w:color="000000"/>
        <w:effect w:val="none"/>
        <w:bdr w:val="none" w:sz="0" w:space="0" w:color="auto" w:frame="1"/>
        <w:vertAlign w:val="baseline"/>
      </w:rPr>
    </w:lvl>
    <w:lvl w:ilvl="5" w:tplc="A41659A0">
      <w:start w:val="1"/>
      <w:numFmt w:val="bullet"/>
      <w:lvlText w:val="▪"/>
      <w:lvlJc w:val="left"/>
      <w:pPr>
        <w:ind w:left="3219" w:firstLine="0"/>
      </w:pPr>
      <w:rPr>
        <w:rFonts w:ascii="Wingdings" w:eastAsia="Wingdings" w:hAnsi="Wingdings" w:cs="Wingdings"/>
        <w:b w:val="0"/>
        <w:i w:val="0"/>
        <w:strike w:val="0"/>
        <w:dstrike w:val="0"/>
        <w:color w:val="000000"/>
        <w:sz w:val="28"/>
        <w:u w:val="none" w:color="000000"/>
        <w:effect w:val="none"/>
        <w:bdr w:val="none" w:sz="0" w:space="0" w:color="auto" w:frame="1"/>
        <w:vertAlign w:val="baseline"/>
      </w:rPr>
    </w:lvl>
    <w:lvl w:ilvl="6" w:tplc="C5B8BC68">
      <w:start w:val="1"/>
      <w:numFmt w:val="bullet"/>
      <w:lvlText w:val="•"/>
      <w:lvlJc w:val="left"/>
      <w:pPr>
        <w:ind w:left="3939" w:firstLine="0"/>
      </w:pPr>
      <w:rPr>
        <w:rFonts w:ascii="Wingdings" w:eastAsia="Wingdings" w:hAnsi="Wingdings" w:cs="Wingdings"/>
        <w:b w:val="0"/>
        <w:i w:val="0"/>
        <w:strike w:val="0"/>
        <w:dstrike w:val="0"/>
        <w:color w:val="000000"/>
        <w:sz w:val="28"/>
        <w:u w:val="none" w:color="000000"/>
        <w:effect w:val="none"/>
        <w:bdr w:val="none" w:sz="0" w:space="0" w:color="auto" w:frame="1"/>
        <w:vertAlign w:val="baseline"/>
      </w:rPr>
    </w:lvl>
    <w:lvl w:ilvl="7" w:tplc="68F01778">
      <w:start w:val="1"/>
      <w:numFmt w:val="bullet"/>
      <w:lvlText w:val="o"/>
      <w:lvlJc w:val="left"/>
      <w:pPr>
        <w:ind w:left="4659" w:firstLine="0"/>
      </w:pPr>
      <w:rPr>
        <w:rFonts w:ascii="Wingdings" w:eastAsia="Wingdings" w:hAnsi="Wingdings" w:cs="Wingdings"/>
        <w:b w:val="0"/>
        <w:i w:val="0"/>
        <w:strike w:val="0"/>
        <w:dstrike w:val="0"/>
        <w:color w:val="000000"/>
        <w:sz w:val="28"/>
        <w:u w:val="none" w:color="000000"/>
        <w:effect w:val="none"/>
        <w:bdr w:val="none" w:sz="0" w:space="0" w:color="auto" w:frame="1"/>
        <w:vertAlign w:val="baseline"/>
      </w:rPr>
    </w:lvl>
    <w:lvl w:ilvl="8" w:tplc="97A06C12">
      <w:start w:val="1"/>
      <w:numFmt w:val="bullet"/>
      <w:lvlText w:val="▪"/>
      <w:lvlJc w:val="left"/>
      <w:pPr>
        <w:ind w:left="5379" w:firstLine="0"/>
      </w:pPr>
      <w:rPr>
        <w:rFonts w:ascii="Wingdings" w:eastAsia="Wingdings" w:hAnsi="Wingdings" w:cs="Wingdings"/>
        <w:b w:val="0"/>
        <w:i w:val="0"/>
        <w:strike w:val="0"/>
        <w:dstrike w:val="0"/>
        <w:color w:val="000000"/>
        <w:sz w:val="28"/>
        <w:u w:val="none" w:color="000000"/>
        <w:effect w:val="none"/>
        <w:bdr w:val="none" w:sz="0" w:space="0" w:color="auto" w:frame="1"/>
        <w:vertAlign w:val="baseline"/>
      </w:rPr>
    </w:lvl>
  </w:abstractNum>
  <w:abstractNum w:abstractNumId="11">
    <w:nsid w:val="348920B5"/>
    <w:multiLevelType w:val="multilevel"/>
    <w:tmpl w:val="07E4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524B85"/>
    <w:multiLevelType w:val="hybridMultilevel"/>
    <w:tmpl w:val="E08CEF9E"/>
    <w:lvl w:ilvl="0" w:tplc="26EA2C1C">
      <w:start w:val="1"/>
      <w:numFmt w:val="bullet"/>
      <w:lvlText w:val="o"/>
      <w:lvlJc w:val="left"/>
      <w:pPr>
        <w:ind w:left="341"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7762621E">
      <w:start w:val="1"/>
      <w:numFmt w:val="bullet"/>
      <w:lvlText w:val="o"/>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9A506AF6">
      <w:start w:val="1"/>
      <w:numFmt w:val="bullet"/>
      <w:lvlText w:val="▪"/>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D496333C">
      <w:start w:val="1"/>
      <w:numFmt w:val="bullet"/>
      <w:lvlText w:val="•"/>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E6D6482C">
      <w:start w:val="1"/>
      <w:numFmt w:val="bullet"/>
      <w:lvlText w:val="o"/>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3C88A1DE">
      <w:start w:val="1"/>
      <w:numFmt w:val="bullet"/>
      <w:lvlText w:val="▪"/>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63F043B4">
      <w:start w:val="1"/>
      <w:numFmt w:val="bullet"/>
      <w:lvlText w:val="•"/>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B2725716">
      <w:start w:val="1"/>
      <w:numFmt w:val="bullet"/>
      <w:lvlText w:val="o"/>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676032E0">
      <w:start w:val="1"/>
      <w:numFmt w:val="bullet"/>
      <w:lvlText w:val="▪"/>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13">
    <w:nsid w:val="39A81794"/>
    <w:multiLevelType w:val="hybridMultilevel"/>
    <w:tmpl w:val="887211C4"/>
    <w:lvl w:ilvl="0" w:tplc="FCA4AD5C">
      <w:start w:val="1"/>
      <w:numFmt w:val="decimal"/>
      <w:lvlText w:val="%1."/>
      <w:lvlJc w:val="left"/>
      <w:pPr>
        <w:ind w:left="278"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4C3C294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CFFA222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7A5C885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6E5415A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2FAAE1E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DE2A9BE0">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5510A04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76145E4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14">
    <w:nsid w:val="3EB612CC"/>
    <w:multiLevelType w:val="multilevel"/>
    <w:tmpl w:val="8DD481C6"/>
    <w:lvl w:ilvl="0">
      <w:start w:val="1"/>
      <w:numFmt w:val="decimal"/>
      <w:lvlText w:val="%1."/>
      <w:lvlJc w:val="left"/>
      <w:pPr>
        <w:ind w:left="711"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1">
      <w:start w:val="3"/>
      <w:numFmt w:val="decimal"/>
      <w:lvlText w:val="%1.%2"/>
      <w:lvlJc w:val="left"/>
      <w:pPr>
        <w:ind w:left="1193"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2">
      <w:start w:val="1"/>
      <w:numFmt w:val="lowerRoman"/>
      <w:lvlText w:val="%3"/>
      <w:lvlJc w:val="left"/>
      <w:pPr>
        <w:ind w:left="1781"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3">
      <w:start w:val="1"/>
      <w:numFmt w:val="decimal"/>
      <w:lvlText w:val="%4"/>
      <w:lvlJc w:val="left"/>
      <w:pPr>
        <w:ind w:left="2501"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4">
      <w:start w:val="1"/>
      <w:numFmt w:val="lowerLetter"/>
      <w:lvlText w:val="%5"/>
      <w:lvlJc w:val="left"/>
      <w:pPr>
        <w:ind w:left="3221"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5">
      <w:start w:val="1"/>
      <w:numFmt w:val="lowerRoman"/>
      <w:lvlText w:val="%6"/>
      <w:lvlJc w:val="left"/>
      <w:pPr>
        <w:ind w:left="3941"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6">
      <w:start w:val="1"/>
      <w:numFmt w:val="decimal"/>
      <w:lvlText w:val="%7"/>
      <w:lvlJc w:val="left"/>
      <w:pPr>
        <w:ind w:left="4661"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7">
      <w:start w:val="1"/>
      <w:numFmt w:val="lowerLetter"/>
      <w:lvlText w:val="%8"/>
      <w:lvlJc w:val="left"/>
      <w:pPr>
        <w:ind w:left="5381"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8">
      <w:start w:val="1"/>
      <w:numFmt w:val="lowerRoman"/>
      <w:lvlText w:val="%9"/>
      <w:lvlJc w:val="left"/>
      <w:pPr>
        <w:ind w:left="6101"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abstractNum>
  <w:abstractNum w:abstractNumId="15">
    <w:nsid w:val="420B5F8F"/>
    <w:multiLevelType w:val="multilevel"/>
    <w:tmpl w:val="62FC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2B6C90"/>
    <w:multiLevelType w:val="multilevel"/>
    <w:tmpl w:val="478A0826"/>
    <w:lvl w:ilvl="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E23507F"/>
    <w:multiLevelType w:val="hybridMultilevel"/>
    <w:tmpl w:val="DD083E4E"/>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55BC4497"/>
    <w:multiLevelType w:val="hybridMultilevel"/>
    <w:tmpl w:val="2EF863C0"/>
    <w:lvl w:ilvl="0" w:tplc="5928E80E">
      <w:start w:val="1"/>
      <w:numFmt w:val="decimal"/>
      <w:lvlText w:val="%1."/>
      <w:lvlJc w:val="left"/>
      <w:pPr>
        <w:ind w:left="538"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1068A5F8">
      <w:start w:val="1"/>
      <w:numFmt w:val="lowerLetter"/>
      <w:lvlText w:val="%2"/>
      <w:lvlJc w:val="left"/>
      <w:pPr>
        <w:ind w:left="13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CB6432F2">
      <w:start w:val="1"/>
      <w:numFmt w:val="lowerRoman"/>
      <w:lvlText w:val="%3"/>
      <w:lvlJc w:val="left"/>
      <w:pPr>
        <w:ind w:left="20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DB584EF0">
      <w:start w:val="1"/>
      <w:numFmt w:val="decimal"/>
      <w:lvlText w:val="%4"/>
      <w:lvlJc w:val="left"/>
      <w:pPr>
        <w:ind w:left="27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BA525EAE">
      <w:start w:val="1"/>
      <w:numFmt w:val="lowerLetter"/>
      <w:lvlText w:val="%5"/>
      <w:lvlJc w:val="left"/>
      <w:pPr>
        <w:ind w:left="35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CD3C251C">
      <w:start w:val="1"/>
      <w:numFmt w:val="lowerRoman"/>
      <w:lvlText w:val="%6"/>
      <w:lvlJc w:val="left"/>
      <w:pPr>
        <w:ind w:left="42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2572ED2C">
      <w:start w:val="1"/>
      <w:numFmt w:val="decimal"/>
      <w:lvlText w:val="%7"/>
      <w:lvlJc w:val="left"/>
      <w:pPr>
        <w:ind w:left="49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723C0624">
      <w:start w:val="1"/>
      <w:numFmt w:val="lowerLetter"/>
      <w:lvlText w:val="%8"/>
      <w:lvlJc w:val="left"/>
      <w:pPr>
        <w:ind w:left="56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CE344D76">
      <w:start w:val="1"/>
      <w:numFmt w:val="lowerRoman"/>
      <w:lvlText w:val="%9"/>
      <w:lvlJc w:val="left"/>
      <w:pPr>
        <w:ind w:left="63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19">
    <w:nsid w:val="5C737C3C"/>
    <w:multiLevelType w:val="hybridMultilevel"/>
    <w:tmpl w:val="B19E80E2"/>
    <w:lvl w:ilvl="0" w:tplc="F35CA312">
      <w:start w:val="1"/>
      <w:numFmt w:val="decimal"/>
      <w:lvlText w:val="%1"/>
      <w:lvlJc w:val="left"/>
      <w:pPr>
        <w:ind w:left="3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6EE25250">
      <w:start w:val="1"/>
      <w:numFmt w:val="lowerLetter"/>
      <w:lvlText w:val="%2"/>
      <w:lvlJc w:val="left"/>
      <w:pPr>
        <w:ind w:left="845"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4798E538">
      <w:start w:val="1"/>
      <w:numFmt w:val="decimal"/>
      <w:lvlRestart w:val="0"/>
      <w:lvlText w:val="%3."/>
      <w:lvlJc w:val="left"/>
      <w:pPr>
        <w:ind w:left="1205"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10E6B4CA">
      <w:start w:val="1"/>
      <w:numFmt w:val="decimal"/>
      <w:lvlText w:val="%4"/>
      <w:lvlJc w:val="left"/>
      <w:pPr>
        <w:ind w:left="2285"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5470A02A">
      <w:start w:val="1"/>
      <w:numFmt w:val="lowerLetter"/>
      <w:lvlText w:val="%5"/>
      <w:lvlJc w:val="left"/>
      <w:pPr>
        <w:ind w:left="3005"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FBA8F8DC">
      <w:start w:val="1"/>
      <w:numFmt w:val="lowerRoman"/>
      <w:lvlText w:val="%6"/>
      <w:lvlJc w:val="left"/>
      <w:pPr>
        <w:ind w:left="3725"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AF5AAFC2">
      <w:start w:val="1"/>
      <w:numFmt w:val="decimal"/>
      <w:lvlText w:val="%7"/>
      <w:lvlJc w:val="left"/>
      <w:pPr>
        <w:ind w:left="4445"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30C8B398">
      <w:start w:val="1"/>
      <w:numFmt w:val="lowerLetter"/>
      <w:lvlText w:val="%8"/>
      <w:lvlJc w:val="left"/>
      <w:pPr>
        <w:ind w:left="5165"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6922C906">
      <w:start w:val="1"/>
      <w:numFmt w:val="lowerRoman"/>
      <w:lvlText w:val="%9"/>
      <w:lvlJc w:val="left"/>
      <w:pPr>
        <w:ind w:left="5885"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20">
    <w:nsid w:val="731A6F36"/>
    <w:multiLevelType w:val="hybridMultilevel"/>
    <w:tmpl w:val="6D163F22"/>
    <w:lvl w:ilvl="0" w:tplc="766A59F6">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ACE8F06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D0ACECD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C78AB0D6">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80DACF5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CCB4C57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3A040522">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5DAADB1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04DA6AC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7"/>
  </w:num>
  <w:num w:numId="6">
    <w:abstractNumId w:val="16"/>
  </w:num>
  <w:num w:numId="7">
    <w:abstractNumId w:val="8"/>
  </w:num>
  <w:num w:numId="8">
    <w:abstractNumId w:val="15"/>
  </w:num>
  <w:num w:numId="9">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12"/>
  </w:num>
  <w:num w:numId="13">
    <w:abstractNumId w:val="3"/>
  </w:num>
  <w:num w:numId="14">
    <w:abstractNumId w:val="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7B"/>
    <w:rsid w:val="00012E42"/>
    <w:rsid w:val="00015F20"/>
    <w:rsid w:val="0002679E"/>
    <w:rsid w:val="000277CE"/>
    <w:rsid w:val="00052DC8"/>
    <w:rsid w:val="00081970"/>
    <w:rsid w:val="00085CA1"/>
    <w:rsid w:val="000B07B3"/>
    <w:rsid w:val="000F45B1"/>
    <w:rsid w:val="00141173"/>
    <w:rsid w:val="001966B1"/>
    <w:rsid w:val="001B0F6C"/>
    <w:rsid w:val="001E4195"/>
    <w:rsid w:val="001E61C3"/>
    <w:rsid w:val="002023B6"/>
    <w:rsid w:val="00211F74"/>
    <w:rsid w:val="00220C3A"/>
    <w:rsid w:val="00234A43"/>
    <w:rsid w:val="00257164"/>
    <w:rsid w:val="00272843"/>
    <w:rsid w:val="002A2975"/>
    <w:rsid w:val="002B736B"/>
    <w:rsid w:val="002C037B"/>
    <w:rsid w:val="002D4AA6"/>
    <w:rsid w:val="002E5D5F"/>
    <w:rsid w:val="002F3C53"/>
    <w:rsid w:val="00306AC9"/>
    <w:rsid w:val="00314160"/>
    <w:rsid w:val="00342547"/>
    <w:rsid w:val="00347112"/>
    <w:rsid w:val="00350789"/>
    <w:rsid w:val="0037639A"/>
    <w:rsid w:val="003A2126"/>
    <w:rsid w:val="003C205F"/>
    <w:rsid w:val="003C76EF"/>
    <w:rsid w:val="003D1835"/>
    <w:rsid w:val="003D7676"/>
    <w:rsid w:val="003D7CFF"/>
    <w:rsid w:val="003E2D64"/>
    <w:rsid w:val="0040113C"/>
    <w:rsid w:val="004331EA"/>
    <w:rsid w:val="00434026"/>
    <w:rsid w:val="004340C0"/>
    <w:rsid w:val="00481492"/>
    <w:rsid w:val="00492E50"/>
    <w:rsid w:val="0049385B"/>
    <w:rsid w:val="004B3634"/>
    <w:rsid w:val="004D4DC1"/>
    <w:rsid w:val="004E34F4"/>
    <w:rsid w:val="004E38A9"/>
    <w:rsid w:val="004E3E97"/>
    <w:rsid w:val="0051329E"/>
    <w:rsid w:val="00525B07"/>
    <w:rsid w:val="00533F07"/>
    <w:rsid w:val="00555E4C"/>
    <w:rsid w:val="00562EE4"/>
    <w:rsid w:val="00583AE3"/>
    <w:rsid w:val="0058769E"/>
    <w:rsid w:val="00591D26"/>
    <w:rsid w:val="00596149"/>
    <w:rsid w:val="005A5EF1"/>
    <w:rsid w:val="005B2430"/>
    <w:rsid w:val="005C64AE"/>
    <w:rsid w:val="005D02C8"/>
    <w:rsid w:val="005D0A56"/>
    <w:rsid w:val="005E0482"/>
    <w:rsid w:val="005E3ABF"/>
    <w:rsid w:val="00607A72"/>
    <w:rsid w:val="00615F1E"/>
    <w:rsid w:val="00637AB1"/>
    <w:rsid w:val="006413B6"/>
    <w:rsid w:val="0065315F"/>
    <w:rsid w:val="00654E9F"/>
    <w:rsid w:val="00662001"/>
    <w:rsid w:val="00675AF4"/>
    <w:rsid w:val="006929DA"/>
    <w:rsid w:val="006A0EB1"/>
    <w:rsid w:val="006A4C45"/>
    <w:rsid w:val="006A6CD3"/>
    <w:rsid w:val="006B4B9B"/>
    <w:rsid w:val="006C2036"/>
    <w:rsid w:val="006F3246"/>
    <w:rsid w:val="00715447"/>
    <w:rsid w:val="00726E5C"/>
    <w:rsid w:val="0073621E"/>
    <w:rsid w:val="00740509"/>
    <w:rsid w:val="00747AA5"/>
    <w:rsid w:val="00753196"/>
    <w:rsid w:val="00755260"/>
    <w:rsid w:val="00784556"/>
    <w:rsid w:val="00787531"/>
    <w:rsid w:val="0080179C"/>
    <w:rsid w:val="008143B2"/>
    <w:rsid w:val="008219AD"/>
    <w:rsid w:val="00821DE6"/>
    <w:rsid w:val="00826315"/>
    <w:rsid w:val="00891BD9"/>
    <w:rsid w:val="00892A8D"/>
    <w:rsid w:val="00894043"/>
    <w:rsid w:val="008A67AD"/>
    <w:rsid w:val="008A7858"/>
    <w:rsid w:val="008C103B"/>
    <w:rsid w:val="008E1F26"/>
    <w:rsid w:val="008E26D0"/>
    <w:rsid w:val="008E570B"/>
    <w:rsid w:val="008F6B18"/>
    <w:rsid w:val="00922E93"/>
    <w:rsid w:val="009278FD"/>
    <w:rsid w:val="00943794"/>
    <w:rsid w:val="009541C7"/>
    <w:rsid w:val="00960FC4"/>
    <w:rsid w:val="0097421A"/>
    <w:rsid w:val="0097428B"/>
    <w:rsid w:val="009914C6"/>
    <w:rsid w:val="009C2A77"/>
    <w:rsid w:val="009C3370"/>
    <w:rsid w:val="009D5FD8"/>
    <w:rsid w:val="009F69DC"/>
    <w:rsid w:val="00A1176C"/>
    <w:rsid w:val="00A37EFF"/>
    <w:rsid w:val="00A45F7F"/>
    <w:rsid w:val="00A813D9"/>
    <w:rsid w:val="00A84411"/>
    <w:rsid w:val="00A84DD9"/>
    <w:rsid w:val="00AA7C35"/>
    <w:rsid w:val="00AE15D8"/>
    <w:rsid w:val="00B03313"/>
    <w:rsid w:val="00B343DC"/>
    <w:rsid w:val="00B42760"/>
    <w:rsid w:val="00B44105"/>
    <w:rsid w:val="00B46E53"/>
    <w:rsid w:val="00B47DA6"/>
    <w:rsid w:val="00B645E9"/>
    <w:rsid w:val="00B75D8D"/>
    <w:rsid w:val="00B95C92"/>
    <w:rsid w:val="00B95E8B"/>
    <w:rsid w:val="00BA7DB3"/>
    <w:rsid w:val="00BD211C"/>
    <w:rsid w:val="00C122A5"/>
    <w:rsid w:val="00C12E75"/>
    <w:rsid w:val="00C21E9D"/>
    <w:rsid w:val="00C6196D"/>
    <w:rsid w:val="00C67868"/>
    <w:rsid w:val="00C7051F"/>
    <w:rsid w:val="00CA5FDC"/>
    <w:rsid w:val="00CB7394"/>
    <w:rsid w:val="00CB7A2F"/>
    <w:rsid w:val="00CC15C0"/>
    <w:rsid w:val="00CC2BDF"/>
    <w:rsid w:val="00CC5A89"/>
    <w:rsid w:val="00CC7920"/>
    <w:rsid w:val="00CD74D6"/>
    <w:rsid w:val="00CF2742"/>
    <w:rsid w:val="00D17B93"/>
    <w:rsid w:val="00D17E91"/>
    <w:rsid w:val="00D4791F"/>
    <w:rsid w:val="00D77D9D"/>
    <w:rsid w:val="00D857D3"/>
    <w:rsid w:val="00DA2AFC"/>
    <w:rsid w:val="00DA350A"/>
    <w:rsid w:val="00DC6B0E"/>
    <w:rsid w:val="00DC798B"/>
    <w:rsid w:val="00DD6A2A"/>
    <w:rsid w:val="00DF2B73"/>
    <w:rsid w:val="00DF5D59"/>
    <w:rsid w:val="00E06CF9"/>
    <w:rsid w:val="00E36A73"/>
    <w:rsid w:val="00E415B7"/>
    <w:rsid w:val="00E464F5"/>
    <w:rsid w:val="00E51FB0"/>
    <w:rsid w:val="00E7281C"/>
    <w:rsid w:val="00E80551"/>
    <w:rsid w:val="00E835AF"/>
    <w:rsid w:val="00EA0613"/>
    <w:rsid w:val="00EC3032"/>
    <w:rsid w:val="00EE1EE9"/>
    <w:rsid w:val="00EE45E9"/>
    <w:rsid w:val="00EF1CA7"/>
    <w:rsid w:val="00F226EF"/>
    <w:rsid w:val="00F2674E"/>
    <w:rsid w:val="00F268A2"/>
    <w:rsid w:val="00F439C4"/>
    <w:rsid w:val="00F65B3E"/>
    <w:rsid w:val="00FC452B"/>
    <w:rsid w:val="00FD182B"/>
    <w:rsid w:val="00FF0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8FD36-610D-4D19-A55C-547BE962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B7A2F"/>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unhideWhenUsed/>
    <w:qFormat/>
    <w:rsid w:val="00CB7A2F"/>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CB7A2F"/>
    <w:pPr>
      <w:keepNext/>
      <w:spacing w:before="240" w:after="60"/>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2C037B"/>
  </w:style>
  <w:style w:type="paragraph" w:styleId="a3">
    <w:name w:val="Normal (Web)"/>
    <w:basedOn w:val="a"/>
    <w:uiPriority w:val="99"/>
    <w:unhideWhenUsed/>
    <w:rsid w:val="002C03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nhideWhenUsed/>
    <w:rsid w:val="002C037B"/>
    <w:pPr>
      <w:spacing w:after="120"/>
    </w:pPr>
    <w:rPr>
      <w:rFonts w:ascii="Calibri" w:eastAsia="Calibri" w:hAnsi="Calibri" w:cs="Times New Roman"/>
      <w:lang w:val="x-none" w:eastAsia="x-none"/>
    </w:rPr>
  </w:style>
  <w:style w:type="character" w:customStyle="1" w:styleId="a5">
    <w:name w:val="Основной текст Знак"/>
    <w:basedOn w:val="a0"/>
    <w:link w:val="a4"/>
    <w:rsid w:val="002C037B"/>
    <w:rPr>
      <w:rFonts w:ascii="Calibri" w:eastAsia="Calibri" w:hAnsi="Calibri" w:cs="Times New Roman"/>
      <w:lang w:val="x-none" w:eastAsia="x-none"/>
    </w:rPr>
  </w:style>
  <w:style w:type="paragraph" w:styleId="a6">
    <w:name w:val="No Spacing"/>
    <w:aliases w:val="основа"/>
    <w:basedOn w:val="a"/>
    <w:link w:val="a7"/>
    <w:uiPriority w:val="1"/>
    <w:qFormat/>
    <w:rsid w:val="002C037B"/>
    <w:pPr>
      <w:spacing w:after="0" w:line="240" w:lineRule="auto"/>
    </w:pPr>
    <w:rPr>
      <w:rFonts w:ascii="Calibri" w:eastAsia="Times New Roman" w:hAnsi="Calibri" w:cs="Times New Roman"/>
      <w:sz w:val="24"/>
      <w:szCs w:val="32"/>
      <w:lang w:val="en-US" w:bidi="en-US"/>
    </w:rPr>
  </w:style>
  <w:style w:type="paragraph" w:styleId="a8">
    <w:name w:val="List Paragraph"/>
    <w:basedOn w:val="a"/>
    <w:uiPriority w:val="34"/>
    <w:qFormat/>
    <w:rsid w:val="002C037B"/>
    <w:pPr>
      <w:ind w:left="720"/>
      <w:contextualSpacing/>
    </w:pPr>
    <w:rPr>
      <w:rFonts w:ascii="Calibri" w:eastAsia="Times New Roman" w:hAnsi="Calibri" w:cs="Times New Roman"/>
      <w:lang w:eastAsia="ru-RU"/>
    </w:rPr>
  </w:style>
  <w:style w:type="paragraph" w:styleId="a9">
    <w:name w:val="header"/>
    <w:aliases w:val="Header Char"/>
    <w:basedOn w:val="a"/>
    <w:link w:val="aa"/>
    <w:uiPriority w:val="99"/>
    <w:unhideWhenUsed/>
    <w:qFormat/>
    <w:rsid w:val="00BA7DB3"/>
    <w:pPr>
      <w:tabs>
        <w:tab w:val="center" w:pos="4677"/>
        <w:tab w:val="right" w:pos="9355"/>
      </w:tabs>
      <w:spacing w:after="0" w:line="240" w:lineRule="auto"/>
    </w:pPr>
  </w:style>
  <w:style w:type="character" w:customStyle="1" w:styleId="aa">
    <w:name w:val="Верхний колонтитул Знак"/>
    <w:aliases w:val="Header Char Знак"/>
    <w:basedOn w:val="a0"/>
    <w:link w:val="a9"/>
    <w:uiPriority w:val="99"/>
    <w:rsid w:val="00BA7DB3"/>
  </w:style>
  <w:style w:type="paragraph" w:styleId="ab">
    <w:name w:val="footer"/>
    <w:basedOn w:val="a"/>
    <w:link w:val="ac"/>
    <w:uiPriority w:val="99"/>
    <w:unhideWhenUsed/>
    <w:rsid w:val="00BA7DB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A7DB3"/>
  </w:style>
  <w:style w:type="table" w:styleId="ad">
    <w:name w:val="Table Grid"/>
    <w:basedOn w:val="a1"/>
    <w:uiPriority w:val="59"/>
    <w:rsid w:val="00E72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B7A2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CB7A2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CB7A2F"/>
    <w:rPr>
      <w:rFonts w:ascii="Cambria" w:eastAsia="Times New Roman" w:hAnsi="Cambria" w:cs="Times New Roman"/>
      <w:b/>
      <w:bCs/>
      <w:sz w:val="26"/>
      <w:szCs w:val="26"/>
      <w:lang w:eastAsia="ru-RU"/>
    </w:rPr>
  </w:style>
  <w:style w:type="numbering" w:customStyle="1" w:styleId="21">
    <w:name w:val="Нет списка2"/>
    <w:next w:val="a2"/>
    <w:uiPriority w:val="99"/>
    <w:semiHidden/>
    <w:unhideWhenUsed/>
    <w:rsid w:val="00CB7A2F"/>
  </w:style>
  <w:style w:type="paragraph" w:customStyle="1" w:styleId="c7">
    <w:name w:val="c7"/>
    <w:basedOn w:val="a"/>
    <w:rsid w:val="00CB7A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B7A2F"/>
  </w:style>
  <w:style w:type="paragraph" w:customStyle="1" w:styleId="c3">
    <w:name w:val="c3"/>
    <w:basedOn w:val="a"/>
    <w:rsid w:val="00CB7A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CB7A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CB7A2F"/>
  </w:style>
  <w:style w:type="paragraph" w:customStyle="1" w:styleId="c4">
    <w:name w:val="c4"/>
    <w:basedOn w:val="a"/>
    <w:rsid w:val="00CB7A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CB7A2F"/>
  </w:style>
  <w:style w:type="character" w:customStyle="1" w:styleId="apple-converted-space">
    <w:name w:val="apple-converted-space"/>
    <w:basedOn w:val="a0"/>
    <w:rsid w:val="00CB7A2F"/>
  </w:style>
  <w:style w:type="paragraph" w:customStyle="1" w:styleId="c14">
    <w:name w:val="c14"/>
    <w:basedOn w:val="a"/>
    <w:rsid w:val="00CB7A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CB7A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B7A2F"/>
  </w:style>
  <w:style w:type="character" w:customStyle="1" w:styleId="c8">
    <w:name w:val="c8"/>
    <w:basedOn w:val="a0"/>
    <w:rsid w:val="00CB7A2F"/>
  </w:style>
  <w:style w:type="paragraph" w:customStyle="1" w:styleId="c10">
    <w:name w:val="c10"/>
    <w:basedOn w:val="a"/>
    <w:rsid w:val="00CB7A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CB7A2F"/>
  </w:style>
  <w:style w:type="character" w:customStyle="1" w:styleId="c30">
    <w:name w:val="c30"/>
    <w:basedOn w:val="a0"/>
    <w:rsid w:val="00CB7A2F"/>
  </w:style>
  <w:style w:type="character" w:customStyle="1" w:styleId="c44">
    <w:name w:val="c44"/>
    <w:basedOn w:val="a0"/>
    <w:rsid w:val="00CB7A2F"/>
  </w:style>
  <w:style w:type="character" w:customStyle="1" w:styleId="c36">
    <w:name w:val="c36"/>
    <w:basedOn w:val="a0"/>
    <w:rsid w:val="00CB7A2F"/>
  </w:style>
  <w:style w:type="character" w:customStyle="1" w:styleId="c19">
    <w:name w:val="c19"/>
    <w:basedOn w:val="a0"/>
    <w:rsid w:val="00CB7A2F"/>
  </w:style>
  <w:style w:type="character" w:customStyle="1" w:styleId="c43">
    <w:name w:val="c43"/>
    <w:basedOn w:val="a0"/>
    <w:rsid w:val="00CB7A2F"/>
  </w:style>
  <w:style w:type="character" w:customStyle="1" w:styleId="c17">
    <w:name w:val="c17"/>
    <w:basedOn w:val="a0"/>
    <w:rsid w:val="00CB7A2F"/>
  </w:style>
  <w:style w:type="paragraph" w:customStyle="1" w:styleId="c28">
    <w:name w:val="c28"/>
    <w:basedOn w:val="a"/>
    <w:rsid w:val="00CB7A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CB7A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CB7A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CB7A2F"/>
  </w:style>
  <w:style w:type="character" w:customStyle="1" w:styleId="c39">
    <w:name w:val="c39"/>
    <w:basedOn w:val="a0"/>
    <w:rsid w:val="00CB7A2F"/>
  </w:style>
  <w:style w:type="paragraph" w:customStyle="1" w:styleId="c20">
    <w:name w:val="c20"/>
    <w:basedOn w:val="a"/>
    <w:rsid w:val="00CB7A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CB7A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CB7A2F"/>
  </w:style>
  <w:style w:type="character" w:customStyle="1" w:styleId="c48">
    <w:name w:val="c48"/>
    <w:basedOn w:val="a0"/>
    <w:rsid w:val="00CB7A2F"/>
  </w:style>
  <w:style w:type="character" w:customStyle="1" w:styleId="c49">
    <w:name w:val="c49"/>
    <w:basedOn w:val="a0"/>
    <w:rsid w:val="00CB7A2F"/>
  </w:style>
  <w:style w:type="character" w:customStyle="1" w:styleId="c47">
    <w:name w:val="c47"/>
    <w:basedOn w:val="a0"/>
    <w:rsid w:val="00CB7A2F"/>
  </w:style>
  <w:style w:type="character" w:customStyle="1" w:styleId="c53">
    <w:name w:val="c53"/>
    <w:basedOn w:val="a0"/>
    <w:rsid w:val="00CB7A2F"/>
  </w:style>
  <w:style w:type="character" w:customStyle="1" w:styleId="c42">
    <w:name w:val="c42"/>
    <w:basedOn w:val="a0"/>
    <w:rsid w:val="00CB7A2F"/>
  </w:style>
  <w:style w:type="character" w:customStyle="1" w:styleId="c23">
    <w:name w:val="c23"/>
    <w:basedOn w:val="a0"/>
    <w:rsid w:val="00CB7A2F"/>
  </w:style>
  <w:style w:type="character" w:customStyle="1" w:styleId="c33">
    <w:name w:val="c33"/>
    <w:basedOn w:val="a0"/>
    <w:rsid w:val="00CB7A2F"/>
  </w:style>
  <w:style w:type="paragraph" w:customStyle="1" w:styleId="c13">
    <w:name w:val="c13"/>
    <w:basedOn w:val="a"/>
    <w:rsid w:val="00CB7A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CB7A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CB7A2F"/>
    <w:rPr>
      <w:color w:val="0000FF"/>
      <w:u w:val="single"/>
    </w:rPr>
  </w:style>
  <w:style w:type="paragraph" w:customStyle="1" w:styleId="c29">
    <w:name w:val="c29"/>
    <w:basedOn w:val="a"/>
    <w:rsid w:val="00CB7A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CB7A2F"/>
  </w:style>
  <w:style w:type="paragraph" w:customStyle="1" w:styleId="podzag1">
    <w:name w:val="podzag_1"/>
    <w:basedOn w:val="a"/>
    <w:rsid w:val="00CB7A2F"/>
    <w:pPr>
      <w:spacing w:before="100" w:beforeAutospacing="1" w:after="100" w:afterAutospacing="1" w:line="240" w:lineRule="auto"/>
      <w:jc w:val="center"/>
    </w:pPr>
    <w:rPr>
      <w:rFonts w:ascii="Arial" w:eastAsia="Times New Roman" w:hAnsi="Arial" w:cs="Arial"/>
      <w:b/>
      <w:bCs/>
      <w:sz w:val="26"/>
      <w:szCs w:val="26"/>
      <w:lang w:eastAsia="ru-RU"/>
    </w:rPr>
  </w:style>
  <w:style w:type="character" w:styleId="af">
    <w:name w:val="Strong"/>
    <w:basedOn w:val="a0"/>
    <w:uiPriority w:val="22"/>
    <w:qFormat/>
    <w:rsid w:val="00CB7A2F"/>
    <w:rPr>
      <w:b/>
      <w:bCs/>
    </w:rPr>
  </w:style>
  <w:style w:type="character" w:styleId="af0">
    <w:name w:val="Emphasis"/>
    <w:basedOn w:val="a0"/>
    <w:qFormat/>
    <w:rsid w:val="00CB7A2F"/>
    <w:rPr>
      <w:i/>
      <w:iCs/>
    </w:rPr>
  </w:style>
  <w:style w:type="character" w:customStyle="1" w:styleId="letter1">
    <w:name w:val="letter1"/>
    <w:basedOn w:val="a0"/>
    <w:rsid w:val="00CB7A2F"/>
    <w:rPr>
      <w:rFonts w:ascii="Times New Roman" w:hAnsi="Times New Roman" w:cs="Times New Roman" w:hint="default"/>
      <w:i w:val="0"/>
      <w:iCs w:val="0"/>
      <w:spacing w:val="48"/>
      <w:sz w:val="24"/>
      <w:szCs w:val="24"/>
    </w:rPr>
  </w:style>
  <w:style w:type="paragraph" w:customStyle="1" w:styleId="podzag2">
    <w:name w:val="podzag_2"/>
    <w:basedOn w:val="a"/>
    <w:rsid w:val="00CB7A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alloon Text"/>
    <w:basedOn w:val="a"/>
    <w:link w:val="af2"/>
    <w:unhideWhenUsed/>
    <w:rsid w:val="00CB7A2F"/>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CB7A2F"/>
    <w:rPr>
      <w:rFonts w:ascii="Tahoma" w:eastAsia="Times New Roman" w:hAnsi="Tahoma" w:cs="Tahoma"/>
      <w:sz w:val="16"/>
      <w:szCs w:val="16"/>
      <w:lang w:eastAsia="ru-RU"/>
    </w:rPr>
  </w:style>
  <w:style w:type="character" w:customStyle="1" w:styleId="c22">
    <w:name w:val="c22"/>
    <w:basedOn w:val="a0"/>
    <w:rsid w:val="00CB7A2F"/>
  </w:style>
  <w:style w:type="character" w:customStyle="1" w:styleId="c0">
    <w:name w:val="c0"/>
    <w:basedOn w:val="a0"/>
    <w:rsid w:val="00CB7A2F"/>
  </w:style>
  <w:style w:type="character" w:customStyle="1" w:styleId="apple-style-span">
    <w:name w:val="apple-style-span"/>
    <w:basedOn w:val="a0"/>
    <w:rsid w:val="00CB7A2F"/>
  </w:style>
  <w:style w:type="table" w:customStyle="1" w:styleId="12">
    <w:name w:val="Сетка таблицы1"/>
    <w:basedOn w:val="a1"/>
    <w:next w:val="ad"/>
    <w:uiPriority w:val="59"/>
    <w:rsid w:val="00CB7A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35">
    <w:name w:val="c35"/>
    <w:basedOn w:val="a0"/>
    <w:rsid w:val="00CB7A2F"/>
  </w:style>
  <w:style w:type="character" w:customStyle="1" w:styleId="c16">
    <w:name w:val="c16"/>
    <w:basedOn w:val="a0"/>
    <w:rsid w:val="00CB7A2F"/>
  </w:style>
  <w:style w:type="character" w:customStyle="1" w:styleId="22">
    <w:name w:val="Заголовок №2_"/>
    <w:basedOn w:val="a0"/>
    <w:link w:val="23"/>
    <w:rsid w:val="00CB7A2F"/>
    <w:rPr>
      <w:rFonts w:ascii="Times New Roman" w:hAnsi="Times New Roman"/>
      <w:spacing w:val="5"/>
      <w:sz w:val="29"/>
      <w:szCs w:val="29"/>
      <w:shd w:val="clear" w:color="auto" w:fill="FFFFFF"/>
    </w:rPr>
  </w:style>
  <w:style w:type="paragraph" w:customStyle="1" w:styleId="23">
    <w:name w:val="Заголовок №2"/>
    <w:basedOn w:val="a"/>
    <w:link w:val="22"/>
    <w:rsid w:val="00CB7A2F"/>
    <w:pPr>
      <w:shd w:val="clear" w:color="auto" w:fill="FFFFFF"/>
      <w:spacing w:before="300" w:after="300" w:line="240" w:lineRule="atLeast"/>
      <w:outlineLvl w:val="1"/>
    </w:pPr>
    <w:rPr>
      <w:rFonts w:ascii="Times New Roman" w:hAnsi="Times New Roman"/>
      <w:spacing w:val="5"/>
      <w:sz w:val="29"/>
      <w:szCs w:val="29"/>
    </w:rPr>
  </w:style>
  <w:style w:type="paragraph" w:styleId="af3">
    <w:name w:val="Body Text Indent"/>
    <w:basedOn w:val="a"/>
    <w:link w:val="af4"/>
    <w:rsid w:val="00CB7A2F"/>
    <w:pPr>
      <w:spacing w:after="120" w:line="240" w:lineRule="auto"/>
      <w:ind w:left="283"/>
    </w:pPr>
    <w:rPr>
      <w:rFonts w:ascii="Arial Unicode MS" w:eastAsia="Arial Unicode MS" w:hAnsi="Arial Unicode MS" w:cs="Arial Unicode MS"/>
      <w:color w:val="000000"/>
      <w:sz w:val="24"/>
      <w:szCs w:val="24"/>
      <w:lang w:eastAsia="ru-RU"/>
    </w:rPr>
  </w:style>
  <w:style w:type="character" w:customStyle="1" w:styleId="af4">
    <w:name w:val="Основной текст с отступом Знак"/>
    <w:basedOn w:val="a0"/>
    <w:link w:val="af3"/>
    <w:rsid w:val="00CB7A2F"/>
    <w:rPr>
      <w:rFonts w:ascii="Arial Unicode MS" w:eastAsia="Arial Unicode MS" w:hAnsi="Arial Unicode MS" w:cs="Arial Unicode MS"/>
      <w:color w:val="000000"/>
      <w:sz w:val="24"/>
      <w:szCs w:val="24"/>
      <w:lang w:eastAsia="ru-RU"/>
    </w:rPr>
  </w:style>
  <w:style w:type="paragraph" w:customStyle="1" w:styleId="31">
    <w:name w:val="Заголовок 3+"/>
    <w:basedOn w:val="a"/>
    <w:rsid w:val="00CB7A2F"/>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13">
    <w:name w:val="Абзац списка1"/>
    <w:basedOn w:val="a"/>
    <w:qFormat/>
    <w:rsid w:val="00CB7A2F"/>
    <w:pPr>
      <w:spacing w:after="0" w:line="240" w:lineRule="auto"/>
      <w:ind w:left="720"/>
    </w:pPr>
    <w:rPr>
      <w:rFonts w:ascii="Times New Roman" w:eastAsia="Times New Roman" w:hAnsi="Times New Roman" w:cs="Times New Roman"/>
      <w:sz w:val="24"/>
      <w:szCs w:val="24"/>
      <w:lang w:val="en-US"/>
    </w:rPr>
  </w:style>
  <w:style w:type="paragraph" w:customStyle="1" w:styleId="ParagraphStyle">
    <w:name w:val="Paragraph Style"/>
    <w:qFormat/>
    <w:rsid w:val="00CB7A2F"/>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TableParagraph">
    <w:name w:val="Table Paragraph"/>
    <w:basedOn w:val="a"/>
    <w:uiPriority w:val="1"/>
    <w:qFormat/>
    <w:rsid w:val="00CB7A2F"/>
    <w:pPr>
      <w:widowControl w:val="0"/>
      <w:spacing w:after="0" w:line="240" w:lineRule="auto"/>
    </w:pPr>
    <w:rPr>
      <w:rFonts w:ascii="Calibri" w:eastAsia="Calibri" w:hAnsi="Calibri" w:cs="Times New Roman"/>
      <w:lang w:val="en-US"/>
    </w:rPr>
  </w:style>
  <w:style w:type="character" w:styleId="af5">
    <w:name w:val="page number"/>
    <w:basedOn w:val="a0"/>
    <w:uiPriority w:val="99"/>
    <w:rsid w:val="00922E93"/>
    <w:rPr>
      <w:rFonts w:cs="Times New Roman"/>
    </w:rPr>
  </w:style>
  <w:style w:type="paragraph" w:customStyle="1" w:styleId="western">
    <w:name w:val="western"/>
    <w:basedOn w:val="a"/>
    <w:rsid w:val="00CC5A89"/>
    <w:pPr>
      <w:spacing w:before="100" w:beforeAutospacing="1" w:after="0" w:line="240" w:lineRule="auto"/>
    </w:pPr>
    <w:rPr>
      <w:rFonts w:ascii="Times New Roman" w:eastAsia="Times New Roman" w:hAnsi="Times New Roman" w:cs="Times New Roman"/>
      <w:color w:val="000000"/>
      <w:sz w:val="24"/>
      <w:szCs w:val="24"/>
      <w:lang w:eastAsia="ru-RU"/>
    </w:rPr>
  </w:style>
  <w:style w:type="character" w:customStyle="1" w:styleId="s13">
    <w:name w:val="s13"/>
    <w:rsid w:val="00081970"/>
  </w:style>
  <w:style w:type="paragraph" w:customStyle="1" w:styleId="p28">
    <w:name w:val="p28"/>
    <w:basedOn w:val="a"/>
    <w:rsid w:val="00081970"/>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24">
    <w:name w:val="Body Text Indent 2"/>
    <w:basedOn w:val="a"/>
    <w:link w:val="25"/>
    <w:uiPriority w:val="99"/>
    <w:semiHidden/>
    <w:unhideWhenUsed/>
    <w:rsid w:val="00CC15C0"/>
    <w:pPr>
      <w:spacing w:after="120" w:line="480" w:lineRule="auto"/>
      <w:ind w:left="283"/>
    </w:pPr>
  </w:style>
  <w:style w:type="character" w:customStyle="1" w:styleId="25">
    <w:name w:val="Основной текст с отступом 2 Знак"/>
    <w:basedOn w:val="a0"/>
    <w:link w:val="24"/>
    <w:uiPriority w:val="99"/>
    <w:semiHidden/>
    <w:rsid w:val="00CC15C0"/>
  </w:style>
  <w:style w:type="character" w:customStyle="1" w:styleId="14">
    <w:name w:val="Основной текст + Курсив1"/>
    <w:rsid w:val="00CC15C0"/>
    <w:rPr>
      <w:rFonts w:ascii="Times New Roman" w:hAnsi="Times New Roman"/>
      <w:i/>
      <w:caps/>
      <w:color w:val="00000A"/>
      <w:spacing w:val="0"/>
      <w:kern w:val="1"/>
      <w:sz w:val="22"/>
      <w:lang w:val="ru-RU" w:eastAsia="ru-RU"/>
    </w:rPr>
  </w:style>
  <w:style w:type="paragraph" w:customStyle="1" w:styleId="Default">
    <w:name w:val="Default"/>
    <w:rsid w:val="00CC15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6">
    <w:name w:val="А ОСН ТЕКСТ"/>
    <w:basedOn w:val="a"/>
    <w:rsid w:val="00CC15C0"/>
    <w:pPr>
      <w:spacing w:after="0" w:line="360" w:lineRule="auto"/>
      <w:ind w:firstLine="454"/>
      <w:jc w:val="both"/>
    </w:pPr>
    <w:rPr>
      <w:rFonts w:ascii="Times New Roman" w:eastAsia="Arial Unicode MS" w:hAnsi="Times New Roman" w:cs="Times New Roman"/>
      <w:caps/>
      <w:color w:val="000000"/>
      <w:kern w:val="1"/>
      <w:sz w:val="28"/>
      <w:szCs w:val="28"/>
      <w:lang w:eastAsia="ru-RU"/>
    </w:rPr>
  </w:style>
  <w:style w:type="paragraph" w:customStyle="1" w:styleId="c54">
    <w:name w:val="c54"/>
    <w:basedOn w:val="a"/>
    <w:rsid w:val="00B95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B95E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B95E8B"/>
  </w:style>
  <w:style w:type="character" w:customStyle="1" w:styleId="c38">
    <w:name w:val="c38"/>
    <w:basedOn w:val="a0"/>
    <w:rsid w:val="00B95E8B"/>
  </w:style>
  <w:style w:type="character" w:customStyle="1" w:styleId="a7">
    <w:name w:val="Без интервала Знак"/>
    <w:aliases w:val="основа Знак"/>
    <w:link w:val="a6"/>
    <w:locked/>
    <w:rsid w:val="00C21E9D"/>
    <w:rPr>
      <w:rFonts w:ascii="Calibri" w:eastAsia="Times New Roman" w:hAnsi="Calibri" w:cs="Times New Roman"/>
      <w:sz w:val="24"/>
      <w:szCs w:val="32"/>
      <w:lang w:val="en-US" w:bidi="en-US"/>
    </w:rPr>
  </w:style>
  <w:style w:type="character" w:customStyle="1" w:styleId="af7">
    <w:name w:val="Основной текст_"/>
    <w:basedOn w:val="a0"/>
    <w:link w:val="18"/>
    <w:locked/>
    <w:rsid w:val="00C21E9D"/>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f7"/>
    <w:rsid w:val="00C21E9D"/>
    <w:pPr>
      <w:widowControl w:val="0"/>
      <w:shd w:val="clear" w:color="auto" w:fill="FFFFFF"/>
      <w:spacing w:after="900" w:line="0" w:lineRule="atLeast"/>
    </w:pPr>
    <w:rPr>
      <w:rFonts w:ascii="Times New Roman" w:eastAsia="Times New Roman" w:hAnsi="Times New Roman" w:cs="Times New Roman"/>
      <w:sz w:val="28"/>
      <w:szCs w:val="28"/>
    </w:rPr>
  </w:style>
  <w:style w:type="character" w:customStyle="1" w:styleId="7">
    <w:name w:val="Основной текст (7)_"/>
    <w:basedOn w:val="a0"/>
    <w:link w:val="70"/>
    <w:locked/>
    <w:rsid w:val="00C21E9D"/>
    <w:rPr>
      <w:rFonts w:ascii="Times New Roman" w:eastAsia="Times New Roman" w:hAnsi="Times New Roman" w:cs="Times New Roman"/>
      <w:b/>
      <w:bCs/>
      <w:i/>
      <w:iCs/>
      <w:sz w:val="28"/>
      <w:szCs w:val="28"/>
      <w:shd w:val="clear" w:color="auto" w:fill="FFFFFF"/>
    </w:rPr>
  </w:style>
  <w:style w:type="paragraph" w:customStyle="1" w:styleId="70">
    <w:name w:val="Основной текст (7)"/>
    <w:basedOn w:val="a"/>
    <w:link w:val="7"/>
    <w:rsid w:val="00C21E9D"/>
    <w:pPr>
      <w:widowControl w:val="0"/>
      <w:shd w:val="clear" w:color="auto" w:fill="FFFFFF"/>
      <w:spacing w:after="60" w:line="442" w:lineRule="exact"/>
      <w:jc w:val="both"/>
    </w:pPr>
    <w:rPr>
      <w:rFonts w:ascii="Times New Roman" w:eastAsia="Times New Roman" w:hAnsi="Times New Roman" w:cs="Times New Roman"/>
      <w:b/>
      <w:bCs/>
      <w:i/>
      <w:iCs/>
      <w:sz w:val="28"/>
      <w:szCs w:val="28"/>
    </w:rPr>
  </w:style>
  <w:style w:type="paragraph" w:customStyle="1" w:styleId="af8">
    <w:name w:val="Содержимое таблицы"/>
    <w:basedOn w:val="a"/>
    <w:rsid w:val="00C21E9D"/>
    <w:pPr>
      <w:widowControl w:val="0"/>
      <w:suppressLineNumbers/>
      <w:suppressAutoHyphens/>
      <w:spacing w:after="0" w:line="240" w:lineRule="auto"/>
    </w:pPr>
    <w:rPr>
      <w:rFonts w:ascii="Arial" w:eastAsia="Lucida Sans Unicode" w:hAnsi="Arial" w:cs="Times New Roman"/>
      <w:kern w:val="2"/>
      <w:sz w:val="20"/>
      <w:szCs w:val="24"/>
    </w:rPr>
  </w:style>
  <w:style w:type="character" w:customStyle="1" w:styleId="100">
    <w:name w:val="Основной текст + 10"/>
    <w:aliases w:val="5 pt"/>
    <w:rsid w:val="00C21E9D"/>
    <w:rPr>
      <w:rFonts w:ascii="Arial" w:eastAsia="Arial" w:hAnsi="Arial" w:cs="Arial" w:hint="default"/>
      <w:b w:val="0"/>
      <w:bCs w:val="0"/>
      <w:i w:val="0"/>
      <w:iCs w:val="0"/>
      <w:smallCaps w:val="0"/>
      <w:strike w:val="0"/>
      <w:dstrike w:val="0"/>
      <w:spacing w:val="0"/>
      <w:sz w:val="21"/>
      <w:szCs w:val="21"/>
      <w:u w:val="none"/>
      <w:effect w:val="none"/>
    </w:rPr>
  </w:style>
  <w:style w:type="character" w:customStyle="1" w:styleId="15">
    <w:name w:val="Основной текст1"/>
    <w:basedOn w:val="af7"/>
    <w:rsid w:val="00C21E9D"/>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af9">
    <w:name w:val="Основной текст + Полужирный"/>
    <w:aliases w:val="Курсив"/>
    <w:basedOn w:val="af7"/>
    <w:rsid w:val="00C21E9D"/>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32">
    <w:name w:val="Основной текст3"/>
    <w:basedOn w:val="af7"/>
    <w:rsid w:val="00C21E9D"/>
    <w:rPr>
      <w:rFonts w:ascii="Times New Roman" w:eastAsia="Times New Roman" w:hAnsi="Times New Roman" w:cs="Times New Roman"/>
      <w:color w:val="000000"/>
      <w:spacing w:val="0"/>
      <w:w w:val="100"/>
      <w:position w:val="0"/>
      <w:sz w:val="28"/>
      <w:szCs w:val="28"/>
      <w:shd w:val="clear" w:color="auto" w:fill="FFFFFF"/>
      <w:lang w:val="ru-RU"/>
    </w:rPr>
  </w:style>
  <w:style w:type="character" w:styleId="afa">
    <w:name w:val="FollowedHyperlink"/>
    <w:basedOn w:val="a0"/>
    <w:uiPriority w:val="99"/>
    <w:semiHidden/>
    <w:unhideWhenUsed/>
    <w:rsid w:val="00C21E9D"/>
    <w:rPr>
      <w:color w:val="800080"/>
      <w:u w:val="single"/>
    </w:rPr>
  </w:style>
  <w:style w:type="paragraph" w:customStyle="1" w:styleId="c15">
    <w:name w:val="c15"/>
    <w:basedOn w:val="a"/>
    <w:rsid w:val="00BD21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BD21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8">
    <w:name w:val="c88"/>
    <w:basedOn w:val="a"/>
    <w:rsid w:val="00BD21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BD21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BD21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rsid w:val="00BD21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BD21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BD21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BD2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DC6B0E"/>
  </w:style>
  <w:style w:type="character" w:customStyle="1" w:styleId="c82">
    <w:name w:val="c82"/>
    <w:basedOn w:val="a0"/>
    <w:rsid w:val="00DC6B0E"/>
  </w:style>
  <w:style w:type="character" w:customStyle="1" w:styleId="c68">
    <w:name w:val="c68"/>
    <w:basedOn w:val="a0"/>
    <w:rsid w:val="00DC6B0E"/>
  </w:style>
  <w:style w:type="table" w:customStyle="1" w:styleId="TableGrid">
    <w:name w:val="TableGrid"/>
    <w:rsid w:val="0002679E"/>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14TexstOSNOVA1012">
    <w:name w:val="14TexstOSNOVA_10/12"/>
    <w:basedOn w:val="a"/>
    <w:qFormat/>
    <w:rsid w:val="006C2036"/>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styleId="afb">
    <w:name w:val="Title"/>
    <w:basedOn w:val="a"/>
    <w:next w:val="a"/>
    <w:link w:val="afc"/>
    <w:uiPriority w:val="10"/>
    <w:qFormat/>
    <w:rsid w:val="006C2036"/>
    <w:pPr>
      <w:pBdr>
        <w:bottom w:val="single" w:sz="8" w:space="4" w:color="4F81BD" w:themeColor="accent1"/>
      </w:pBdr>
      <w:spacing w:after="300" w:line="36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c">
    <w:name w:val="Название Знак"/>
    <w:basedOn w:val="a0"/>
    <w:link w:val="afb"/>
    <w:uiPriority w:val="10"/>
    <w:rsid w:val="006C203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8598">
      <w:bodyDiv w:val="1"/>
      <w:marLeft w:val="0"/>
      <w:marRight w:val="0"/>
      <w:marTop w:val="0"/>
      <w:marBottom w:val="0"/>
      <w:divBdr>
        <w:top w:val="none" w:sz="0" w:space="0" w:color="auto"/>
        <w:left w:val="none" w:sz="0" w:space="0" w:color="auto"/>
        <w:bottom w:val="none" w:sz="0" w:space="0" w:color="auto"/>
        <w:right w:val="none" w:sz="0" w:space="0" w:color="auto"/>
      </w:divBdr>
    </w:div>
    <w:div w:id="609705868">
      <w:bodyDiv w:val="1"/>
      <w:marLeft w:val="0"/>
      <w:marRight w:val="0"/>
      <w:marTop w:val="0"/>
      <w:marBottom w:val="0"/>
      <w:divBdr>
        <w:top w:val="none" w:sz="0" w:space="0" w:color="auto"/>
        <w:left w:val="none" w:sz="0" w:space="0" w:color="auto"/>
        <w:bottom w:val="none" w:sz="0" w:space="0" w:color="auto"/>
        <w:right w:val="none" w:sz="0" w:space="0" w:color="auto"/>
      </w:divBdr>
    </w:div>
    <w:div w:id="959189762">
      <w:bodyDiv w:val="1"/>
      <w:marLeft w:val="0"/>
      <w:marRight w:val="0"/>
      <w:marTop w:val="0"/>
      <w:marBottom w:val="0"/>
      <w:divBdr>
        <w:top w:val="none" w:sz="0" w:space="0" w:color="auto"/>
        <w:left w:val="none" w:sz="0" w:space="0" w:color="auto"/>
        <w:bottom w:val="none" w:sz="0" w:space="0" w:color="auto"/>
        <w:right w:val="none" w:sz="0" w:space="0" w:color="auto"/>
      </w:divBdr>
    </w:div>
    <w:div w:id="1064453042">
      <w:bodyDiv w:val="1"/>
      <w:marLeft w:val="0"/>
      <w:marRight w:val="0"/>
      <w:marTop w:val="0"/>
      <w:marBottom w:val="0"/>
      <w:divBdr>
        <w:top w:val="none" w:sz="0" w:space="0" w:color="auto"/>
        <w:left w:val="none" w:sz="0" w:space="0" w:color="auto"/>
        <w:bottom w:val="none" w:sz="0" w:space="0" w:color="auto"/>
        <w:right w:val="none" w:sz="0" w:space="0" w:color="auto"/>
      </w:divBdr>
    </w:div>
    <w:div w:id="1129980583">
      <w:bodyDiv w:val="1"/>
      <w:marLeft w:val="0"/>
      <w:marRight w:val="0"/>
      <w:marTop w:val="0"/>
      <w:marBottom w:val="0"/>
      <w:divBdr>
        <w:top w:val="none" w:sz="0" w:space="0" w:color="auto"/>
        <w:left w:val="none" w:sz="0" w:space="0" w:color="auto"/>
        <w:bottom w:val="none" w:sz="0" w:space="0" w:color="auto"/>
        <w:right w:val="none" w:sz="0" w:space="0" w:color="auto"/>
      </w:divBdr>
    </w:div>
    <w:div w:id="1452358769">
      <w:bodyDiv w:val="1"/>
      <w:marLeft w:val="0"/>
      <w:marRight w:val="0"/>
      <w:marTop w:val="0"/>
      <w:marBottom w:val="0"/>
      <w:divBdr>
        <w:top w:val="none" w:sz="0" w:space="0" w:color="auto"/>
        <w:left w:val="none" w:sz="0" w:space="0" w:color="auto"/>
        <w:bottom w:val="none" w:sz="0" w:space="0" w:color="auto"/>
        <w:right w:val="none" w:sz="0" w:space="0" w:color="auto"/>
      </w:divBdr>
    </w:div>
    <w:div w:id="1604144973">
      <w:bodyDiv w:val="1"/>
      <w:marLeft w:val="0"/>
      <w:marRight w:val="0"/>
      <w:marTop w:val="0"/>
      <w:marBottom w:val="0"/>
      <w:divBdr>
        <w:top w:val="none" w:sz="0" w:space="0" w:color="auto"/>
        <w:left w:val="none" w:sz="0" w:space="0" w:color="auto"/>
        <w:bottom w:val="none" w:sz="0" w:space="0" w:color="auto"/>
        <w:right w:val="none" w:sz="0" w:space="0" w:color="auto"/>
      </w:divBdr>
    </w:div>
    <w:div w:id="1628118239">
      <w:bodyDiv w:val="1"/>
      <w:marLeft w:val="0"/>
      <w:marRight w:val="0"/>
      <w:marTop w:val="0"/>
      <w:marBottom w:val="0"/>
      <w:divBdr>
        <w:top w:val="none" w:sz="0" w:space="0" w:color="auto"/>
        <w:left w:val="none" w:sz="0" w:space="0" w:color="auto"/>
        <w:bottom w:val="none" w:sz="0" w:space="0" w:color="auto"/>
        <w:right w:val="none" w:sz="0" w:space="0" w:color="auto"/>
      </w:divBdr>
    </w:div>
    <w:div w:id="194145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ru/products/ipo/prime/doc/7076067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D7A14-5D38-4258-AFCC-626FF7E9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1</Pages>
  <Words>36805</Words>
  <Characters>209793</Characters>
  <Application>Microsoft Office Word</Application>
  <DocSecurity>0</DocSecurity>
  <Lines>1748</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14</cp:revision>
  <cp:lastPrinted>2021-09-28T06:14:00Z</cp:lastPrinted>
  <dcterms:created xsi:type="dcterms:W3CDTF">2018-10-11T19:31:00Z</dcterms:created>
  <dcterms:modified xsi:type="dcterms:W3CDTF">2021-09-28T06:32:00Z</dcterms:modified>
</cp:coreProperties>
</file>