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73" w:rsidRDefault="00626435" w:rsidP="00626435">
      <w:r>
        <w:t xml:space="preserve">                                                                  </w:t>
      </w:r>
      <w:r w:rsidR="00A540ED">
        <w:t>МКДОУ «</w:t>
      </w:r>
      <w:proofErr w:type="spellStart"/>
      <w:r w:rsidR="00A540ED">
        <w:t>Мунгатский</w:t>
      </w:r>
      <w:proofErr w:type="spellEnd"/>
      <w:r w:rsidR="00A540ED">
        <w:t xml:space="preserve"> детский сад"</w:t>
      </w:r>
    </w:p>
    <w:p w:rsidR="00AA3373" w:rsidRDefault="00AA337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A337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A337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A337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A337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A337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A337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A337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540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Проект в старшей</w:t>
      </w:r>
      <w:r w:rsidR="00DF27F9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  <w:r w:rsidR="00DF27F9">
        <w:rPr>
          <w:rFonts w:ascii="Times New Roman" w:eastAsia="Times New Roman" w:hAnsi="Times New Roman" w:cs="Times New Roman"/>
          <w:sz w:val="56"/>
          <w:szCs w:val="56"/>
        </w:rPr>
        <w:t>разновозрастной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группе</w:t>
      </w:r>
    </w:p>
    <w:p w:rsidR="00AA3373" w:rsidRDefault="00A540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на тему: </w:t>
      </w:r>
    </w:p>
    <w:p w:rsidR="00AA3373" w:rsidRDefault="00A540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"</w:t>
      </w:r>
      <w:proofErr w:type="gramStart"/>
      <w:r>
        <w:rPr>
          <w:rFonts w:ascii="Times New Roman" w:eastAsia="Times New Roman" w:hAnsi="Times New Roman" w:cs="Times New Roman"/>
          <w:b/>
          <w:sz w:val="56"/>
          <w:szCs w:val="56"/>
        </w:rPr>
        <w:t>Весна-красна</w:t>
      </w:r>
      <w:proofErr w:type="gramEnd"/>
      <w:r>
        <w:rPr>
          <w:rFonts w:ascii="Times New Roman" w:eastAsia="Times New Roman" w:hAnsi="Times New Roman" w:cs="Times New Roman"/>
          <w:b/>
          <w:sz w:val="56"/>
          <w:szCs w:val="56"/>
        </w:rPr>
        <w:t>"</w:t>
      </w:r>
    </w:p>
    <w:p w:rsidR="00AA3373" w:rsidRDefault="00AA337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A3373" w:rsidRDefault="00AA3373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3373" w:rsidRDefault="00AA3373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3373" w:rsidRDefault="00AA3373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435" w:rsidRDefault="00A540E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="0062643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</w:t>
      </w:r>
    </w:p>
    <w:p w:rsidR="00626435" w:rsidRDefault="006264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435" w:rsidRDefault="006264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435" w:rsidRDefault="006264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435" w:rsidRDefault="006264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435" w:rsidRDefault="006264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3373" w:rsidRDefault="006264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A540ED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="00A540ED">
        <w:rPr>
          <w:rFonts w:ascii="Times New Roman" w:eastAsia="Times New Roman" w:hAnsi="Times New Roman" w:cs="Times New Roman"/>
          <w:b/>
          <w:sz w:val="32"/>
          <w:szCs w:val="32"/>
        </w:rPr>
        <w:t>Зубан</w:t>
      </w:r>
      <w:proofErr w:type="spellEnd"/>
      <w:r w:rsidR="00A540ED">
        <w:rPr>
          <w:rFonts w:ascii="Times New Roman" w:eastAsia="Times New Roman" w:hAnsi="Times New Roman" w:cs="Times New Roman"/>
          <w:b/>
          <w:sz w:val="32"/>
          <w:szCs w:val="32"/>
        </w:rPr>
        <w:t xml:space="preserve"> О.В.</w:t>
      </w:r>
    </w:p>
    <w:p w:rsidR="00AA3373" w:rsidRDefault="00AA3373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A3373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6435" w:rsidRDefault="00626435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435" w:rsidRDefault="00626435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435" w:rsidRDefault="00626435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73" w:rsidRDefault="00A540ED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 для старшей разновозрастной группы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«Весн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красна»</w:t>
      </w:r>
    </w:p>
    <w:p w:rsidR="00AA3373" w:rsidRDefault="00A540ED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 – познавательный</w:t>
      </w:r>
    </w:p>
    <w:p w:rsidR="00AA3373" w:rsidRDefault="00A540ED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>дети старшей разновозрастной группы, воспитатели, родители, музыкальный руководитель.</w:t>
      </w:r>
    </w:p>
    <w:p w:rsidR="00AA3373" w:rsidRDefault="00A540ED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eastAsia="Times New Roman" w:hAnsi="Times New Roman" w:cs="Times New Roman"/>
          <w:sz w:val="28"/>
          <w:szCs w:val="28"/>
        </w:rPr>
        <w:t>5-7 лет</w:t>
      </w:r>
    </w:p>
    <w:p w:rsidR="00AA3373" w:rsidRDefault="00A540ED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>краткосрочный (с 1 -</w:t>
      </w:r>
      <w:r>
        <w:rPr>
          <w:rFonts w:ascii="Times New Roman" w:eastAsia="Times New Roman" w:hAnsi="Times New Roman" w:cs="Times New Roman"/>
          <w:sz w:val="28"/>
          <w:szCs w:val="28"/>
        </w:rPr>
        <w:t>по 31 марта)</w:t>
      </w:r>
    </w:p>
    <w:p w:rsidR="00AA3373" w:rsidRDefault="00A5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детей недостаточно сформированы знания о весенних изменениях в живой и неживой природе. Дети владеют небольшими знаниями о весенних изменениях в природе, о перелетных птицах, об их жизни в весенний период. Дети не умеют устанавлив</w:t>
      </w:r>
      <w:r>
        <w:rPr>
          <w:rFonts w:ascii="Times New Roman" w:eastAsia="Times New Roman" w:hAnsi="Times New Roman" w:cs="Times New Roman"/>
          <w:sz w:val="28"/>
          <w:szCs w:val="28"/>
        </w:rPr>
        <w:t>ать простейшие связи между наступающим  времени года и поведением животных, птиц, состоянием растительности. Снижен уровень речевого развития, активный, пассивный словарь мал, грамматический строй речи нарушен. Отсутствует связанность речи при построении р</w:t>
      </w:r>
      <w:r>
        <w:rPr>
          <w:rFonts w:ascii="Times New Roman" w:eastAsia="Times New Roman" w:hAnsi="Times New Roman" w:cs="Times New Roman"/>
          <w:sz w:val="28"/>
          <w:szCs w:val="28"/>
        </w:rPr>
        <w:t>азвернутого высказывания. Причиной является недостаточно знаний у детей. Некоторые дети затрудняются называть, какие изменения происходят в природе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весной</w:t>
      </w:r>
      <w:r>
        <w:rPr>
          <w:rFonts w:ascii="Times New Roman" w:eastAsia="Times New Roman" w:hAnsi="Times New Roman" w:cs="Times New Roman"/>
          <w:sz w:val="28"/>
          <w:szCs w:val="28"/>
        </w:rPr>
        <w:t>. Хотелось обогатить знания детей об изменениях происходящих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весной в природе</w:t>
      </w:r>
      <w:r>
        <w:rPr>
          <w:rFonts w:ascii="Times New Roman" w:eastAsia="Times New Roman" w:hAnsi="Times New Roman" w:cs="Times New Roman"/>
          <w:sz w:val="28"/>
          <w:szCs w:val="28"/>
        </w:rPr>
        <w:t>. В связи с этим была определена наша тема.</w:t>
      </w:r>
    </w:p>
    <w:p w:rsidR="00AA3373" w:rsidRDefault="00A540E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</w:p>
    <w:p w:rsidR="00AA3373" w:rsidRDefault="00A540E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бережного и заботливого отношения к живой и неживой природе возможно тогда, когда дети будут располагать элементарными знаниями о них, овладеют несложными способами выращивания растений</w:t>
      </w:r>
      <w:r>
        <w:rPr>
          <w:rFonts w:ascii="Times New Roman" w:eastAsia="Times New Roman" w:hAnsi="Times New Roman" w:cs="Times New Roman"/>
          <w:sz w:val="28"/>
          <w:szCs w:val="28"/>
        </w:rPr>
        <w:t>, ухода за животными, научатся наблюдать природу, видеть ее красоту. Приобретенные в детстве умения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>ию характера и интересов. Знакомство с природой, происходящими в ней в разное время года изменениями формирует у детей такие качества, как любознательность, умение наблюдать, логически мыслить, эстетически относиться ко всему живому. Ввести ребенка в мир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рироды, сформировать реалистические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– знания о ее объектах и явлениях, воспитать способность видеть красоту родной природы, любовь, бережное и заботливое отношение к ней важнейшие задачи каждого педагога.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803"/>
        <w:gridCol w:w="6900"/>
      </w:tblGrid>
      <w:tr w:rsidR="00AA3373">
        <w:tc>
          <w:tcPr>
            <w:tcW w:w="4928" w:type="dxa"/>
          </w:tcPr>
          <w:p w:rsidR="00AA3373" w:rsidRDefault="00A540ED">
            <w:pPr>
              <w:spacing w:before="150" w:after="45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мы знаем?</w:t>
            </w:r>
          </w:p>
        </w:tc>
        <w:tc>
          <w:tcPr>
            <w:tcW w:w="9072" w:type="dxa"/>
          </w:tcPr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-Весна наступает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Даминика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Весной тает сне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Женя.)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Птички прилетают из теплых стран (Тимофей)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Первые прилетают грачи (Глеб)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Медведь просыпается (Кристина)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 деревьях набухают почки и лопаются потом (Матвей)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Весной появляются лужи (Соня)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Весной люди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евают легкую одежду, чем зимой (Тимофей.)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-Становится тепло на улице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Даминика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Весной из-за снега бегут ручейки (Матвей)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Бывает грязь (Глеб)</w:t>
            </w:r>
          </w:p>
          <w:p w:rsidR="00AA3373" w:rsidRDefault="00AA337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3373">
        <w:tc>
          <w:tcPr>
            <w:tcW w:w="4928" w:type="dxa"/>
          </w:tcPr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мы хотим узнать?</w:t>
            </w:r>
          </w:p>
        </w:tc>
        <w:tc>
          <w:tcPr>
            <w:tcW w:w="9072" w:type="dxa"/>
          </w:tcPr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появляются почки на деревьях (Матвей)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-Почему подснежники не боятся снега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(Соня)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 день становится длиннее? (Кристина)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 на горах снег долго не тает? (Тимофей)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питаются птицы весной? (Глеб)</w:t>
            </w:r>
          </w:p>
          <w:p w:rsidR="00AA3373" w:rsidRDefault="00AA337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3373">
        <w:tc>
          <w:tcPr>
            <w:tcW w:w="4928" w:type="dxa"/>
          </w:tcPr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помощью чего мы это сделаем?</w:t>
            </w:r>
          </w:p>
        </w:tc>
        <w:tc>
          <w:tcPr>
            <w:tcW w:w="9072" w:type="dxa"/>
          </w:tcPr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-Посмотрим видеофильмы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-Можно спросить у родителе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-Провести игры с нашими воспитателями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-Понаблюдать на прогулке</w:t>
            </w:r>
          </w:p>
          <w:p w:rsidR="00AA3373" w:rsidRDefault="00A540ED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почитаем познавательные рассказы</w:t>
            </w:r>
          </w:p>
          <w:p w:rsidR="00AA3373" w:rsidRDefault="00AA3373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3373" w:rsidRDefault="00AA337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73" w:rsidRDefault="00A540E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весенних изменениях в живой и неживой природе. Развивать умение сравнивать различные периоды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весны</w:t>
      </w:r>
      <w:r>
        <w:rPr>
          <w:rFonts w:ascii="Times New Roman" w:eastAsia="Times New Roman" w:hAnsi="Times New Roman" w:cs="Times New Roman"/>
          <w:sz w:val="28"/>
          <w:szCs w:val="28"/>
        </w:rPr>
        <w:t>. Воспитывать радостное, заботливое отношение детей к пробуждающейся природе. Создать условия для развития познавательных и творческих способностей детей в процессе разработки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>. Сформировать чувство гордости за родную природу. Вызвать желание и инте</w:t>
      </w:r>
      <w:r>
        <w:rPr>
          <w:rFonts w:ascii="Times New Roman" w:eastAsia="Times New Roman" w:hAnsi="Times New Roman" w:cs="Times New Roman"/>
          <w:sz w:val="28"/>
          <w:szCs w:val="28"/>
        </w:rPr>
        <w:t>рес у детей знакомится с картинами русских художников.</w:t>
      </w:r>
    </w:p>
    <w:p w:rsidR="00AA3373" w:rsidRDefault="00A540ED">
      <w:pPr>
        <w:shd w:val="clear" w:color="auto" w:fill="FFFFFF"/>
        <w:spacing w:before="150" w:after="450" w:line="36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AA3373" w:rsidRDefault="00A540E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расширять представления о сезонных изменениях в природе (природа просыпается от зимнего сна, увеличился световой день, появление первой травы, цветов, прилет птиц и т. д., о труде людей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весной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373" w:rsidRDefault="00A540E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расширять и углублять знания о жизни птиц и животных в весенний период;</w:t>
      </w:r>
    </w:p>
    <w:p w:rsidR="00AA3373" w:rsidRDefault="00A540E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продолжать учить детей устанавливать простейшие связи между условиями наступающего весеннего времени года и поведением животных, птиц, состоянием растительности;</w:t>
      </w:r>
    </w:p>
    <w:p w:rsidR="00AA3373" w:rsidRDefault="00A540E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</w:t>
      </w:r>
      <w:r>
        <w:rPr>
          <w:rFonts w:ascii="Times New Roman" w:eastAsia="Times New Roman" w:hAnsi="Times New Roman" w:cs="Times New Roman"/>
          <w:sz w:val="28"/>
          <w:szCs w:val="28"/>
        </w:rPr>
        <w:t>ь интерес к художественной и познавательной литературе;</w:t>
      </w:r>
    </w:p>
    <w:p w:rsidR="00AA3373" w:rsidRDefault="00A540E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любовь к природе;</w:t>
      </w:r>
    </w:p>
    <w:p w:rsidR="00AA3373" w:rsidRDefault="00A540E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 детей любознательность, интерес и стремление к познанию, умению реализовать свои впечатления в 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творческой деятельности;</w:t>
      </w:r>
    </w:p>
    <w:p w:rsidR="00AA3373" w:rsidRDefault="00A540E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познакомить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весенними приметами, загадками, пословицами, поговорками;</w:t>
      </w:r>
    </w:p>
    <w:p w:rsidR="00AA3373" w:rsidRDefault="00A5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чтение и разучивание стихов русских поэтов о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весне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373" w:rsidRDefault="00A540E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у детей монологическую, диалогическую и связную речь, обогащать ее новыми словами и выражениями;</w:t>
      </w:r>
    </w:p>
    <w:p w:rsidR="00AA3373" w:rsidRDefault="00A540E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стремление общаться с</w:t>
      </w:r>
      <w:r>
        <w:rPr>
          <w:rFonts w:ascii="Times New Roman" w:eastAsia="Times New Roman" w:hAnsi="Times New Roman" w:cs="Times New Roman"/>
          <w:sz w:val="28"/>
          <w:szCs w:val="28"/>
        </w:rPr>
        <w:t>о сверстниками в процессе игровой деятельности;</w:t>
      </w:r>
    </w:p>
    <w:p w:rsidR="00AA3373" w:rsidRDefault="00A5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изображать весеннюю природу разными изобразительными материалами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(гуашь, акварель, цветные карандаши, аппликация, лепка)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373" w:rsidRDefault="00A540E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способствовать умению применять полученные знания на практике и в самостояте</w:t>
      </w:r>
      <w:r>
        <w:rPr>
          <w:rFonts w:ascii="Times New Roman" w:eastAsia="Times New Roman" w:hAnsi="Times New Roman" w:cs="Times New Roman"/>
          <w:sz w:val="28"/>
          <w:szCs w:val="28"/>
        </w:rPr>
        <w:t>льной активной деятельности;</w:t>
      </w:r>
    </w:p>
    <w:p w:rsidR="00AA3373" w:rsidRDefault="00A540E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воспитанию бережного отношения к природе, желанию заботиться о птицах и животных.</w:t>
      </w:r>
    </w:p>
    <w:p w:rsidR="00AA3373" w:rsidRDefault="00AA33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73" w:rsidRDefault="00AA33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73" w:rsidRDefault="00A5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3373" w:rsidRDefault="00A540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Расширение знаний детей о живой и неживой природе, повышение уровня нравственно-эстетической воспи</w:t>
      </w:r>
      <w:r>
        <w:rPr>
          <w:rFonts w:ascii="Times New Roman" w:hAnsi="Times New Roman" w:cs="Times New Roman"/>
          <w:sz w:val="28"/>
          <w:szCs w:val="28"/>
        </w:rPr>
        <w:t>танности дошкольников. Улучшение взаимоотношений между взрослыми и детьми, детьми между собой в процессе выполнения коллективных работ, проведения досугов. Расширится кругозор детей о растительном мире, о мире живой природы и сезонных изменениях. Дети смог</w:t>
      </w:r>
      <w:r>
        <w:rPr>
          <w:rFonts w:ascii="Times New Roman" w:hAnsi="Times New Roman" w:cs="Times New Roman"/>
          <w:sz w:val="28"/>
          <w:szCs w:val="28"/>
        </w:rPr>
        <w:t>ут использовать полученные знания в художественно-эстетическом творчестве. Расширятся знания детей о весне, ее признаках. Пополниться словарный запас.</w:t>
      </w:r>
    </w:p>
    <w:p w:rsidR="00AA3373" w:rsidRDefault="00A540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проекта:</w:t>
      </w:r>
    </w:p>
    <w:p w:rsidR="00AA3373" w:rsidRDefault="00A540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этап:</w:t>
      </w:r>
    </w:p>
    <w:p w:rsidR="00AA3373" w:rsidRDefault="00A540ED">
      <w:pPr>
        <w:pStyle w:val="af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afc"/>
          <w:i w:val="0"/>
          <w:sz w:val="28"/>
          <w:szCs w:val="28"/>
        </w:rPr>
        <w:t>1. Подбор методического материала.</w:t>
      </w:r>
    </w:p>
    <w:p w:rsidR="00AA3373" w:rsidRDefault="00A540ED">
      <w:pPr>
        <w:pStyle w:val="af9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>
        <w:rPr>
          <w:rStyle w:val="afc"/>
          <w:i w:val="0"/>
          <w:sz w:val="28"/>
          <w:szCs w:val="28"/>
        </w:rPr>
        <w:t>2. Подбор материала для чтения детям, наглядно-иллюстративного материала.</w:t>
      </w:r>
    </w:p>
    <w:p w:rsidR="00AA3373" w:rsidRDefault="00A540ED">
      <w:pPr>
        <w:pStyle w:val="af9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>
        <w:rPr>
          <w:rStyle w:val="afc"/>
          <w:i w:val="0"/>
          <w:sz w:val="28"/>
          <w:szCs w:val="28"/>
        </w:rPr>
        <w:t>3. Поиск необходимой информации в интернете.</w:t>
      </w:r>
    </w:p>
    <w:p w:rsidR="00AA3373" w:rsidRDefault="00A540ED">
      <w:pPr>
        <w:pStyle w:val="af9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>
        <w:rPr>
          <w:rStyle w:val="afc"/>
          <w:i w:val="0"/>
          <w:sz w:val="28"/>
          <w:szCs w:val="28"/>
        </w:rPr>
        <w:t>4. Составление бесед о весне и весенних признаках с определением темы и даты бесед.</w:t>
      </w:r>
    </w:p>
    <w:p w:rsidR="00AA3373" w:rsidRDefault="00A540ED">
      <w:pPr>
        <w:pStyle w:val="af9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>
        <w:rPr>
          <w:rStyle w:val="afc"/>
          <w:i w:val="0"/>
          <w:sz w:val="28"/>
          <w:szCs w:val="28"/>
        </w:rPr>
        <w:t xml:space="preserve">5. Создание индивидуальных календарей погоды на март </w:t>
      </w:r>
      <w:r>
        <w:rPr>
          <w:rStyle w:val="afc"/>
          <w:i w:val="0"/>
          <w:sz w:val="28"/>
          <w:szCs w:val="28"/>
        </w:rPr>
        <w:t>и апрель.</w:t>
      </w:r>
    </w:p>
    <w:p w:rsidR="00AA3373" w:rsidRDefault="00A5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этап:</w:t>
      </w:r>
    </w:p>
    <w:p w:rsidR="00AA3373" w:rsidRDefault="00A540E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Чтение с детьми литературы о весне.</w:t>
      </w:r>
    </w:p>
    <w:p w:rsidR="00AA3373" w:rsidRDefault="00A540E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Разучивание с детьми песен и стихов о весне.</w:t>
      </w:r>
    </w:p>
    <w:p w:rsidR="00AA3373" w:rsidRDefault="00A540E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Проведение совместной с детьми деятельности по теме «Весна пришла»</w:t>
      </w:r>
    </w:p>
    <w:p w:rsidR="00AA3373" w:rsidRDefault="00A540E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Продуктивная деятельность совместно с детьми (рисование, лепка, апплика</w:t>
      </w:r>
      <w:r>
        <w:rPr>
          <w:rStyle w:val="c1"/>
          <w:color w:val="000000"/>
          <w:sz w:val="28"/>
          <w:szCs w:val="28"/>
        </w:rPr>
        <w:t>ция, конструирование)</w:t>
      </w:r>
    </w:p>
    <w:p w:rsidR="00AA3373" w:rsidRDefault="00A5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Исследовательская деятельность (наблюдение за календарем, за погодой, за снегом, за деревьями, за живой природой...)</w:t>
      </w:r>
    </w:p>
    <w:p w:rsidR="00AA3373" w:rsidRDefault="00A5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Сельскохозяйственный труд (посадка семян цветов)</w:t>
      </w:r>
    </w:p>
    <w:p w:rsidR="00AA3373" w:rsidRDefault="00A5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Решение проблемных ситуаций.</w:t>
      </w:r>
    </w:p>
    <w:p w:rsidR="00AA3373" w:rsidRDefault="00A5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Дидактические игры по разви</w:t>
      </w:r>
      <w:r>
        <w:rPr>
          <w:rFonts w:ascii="Times New Roman" w:eastAsia="Times New Roman" w:hAnsi="Times New Roman" w:cs="Times New Roman"/>
          <w:sz w:val="28"/>
          <w:szCs w:val="28"/>
        </w:rPr>
        <w:t>тию речи и пополнению словарного запаса</w:t>
      </w:r>
    </w:p>
    <w:p w:rsidR="00AA3373" w:rsidRDefault="00A5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Просмотр познавательных видео фильмов</w:t>
      </w:r>
    </w:p>
    <w:p w:rsidR="00AA3373" w:rsidRDefault="00A5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Разучивание танцев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«Хип-хоп»</w:t>
      </w:r>
    </w:p>
    <w:p w:rsidR="00AA3373" w:rsidRDefault="00A5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Разучивание весенних хороводных игр</w:t>
      </w:r>
    </w:p>
    <w:p w:rsidR="00AA3373" w:rsidRDefault="00A540E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Экспериментальная деятельность с детьми</w:t>
      </w:r>
    </w:p>
    <w:p w:rsidR="00AA3373" w:rsidRDefault="00AA337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54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образовательным областям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2178"/>
        <w:gridCol w:w="2224"/>
        <w:gridCol w:w="2170"/>
        <w:gridCol w:w="2143"/>
        <w:gridCol w:w="1596"/>
      </w:tblGrid>
      <w:tr w:rsidR="00AA3373">
        <w:tc>
          <w:tcPr>
            <w:tcW w:w="3141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814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AA3373">
        <w:tc>
          <w:tcPr>
            <w:tcW w:w="3141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"Что бывает весной..."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ФЭМП "Свойства предметов"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 "Признаки весны"</w:t>
            </w:r>
          </w:p>
          <w:p w:rsidR="00AA3373" w:rsidRDefault="00AA3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картинке</w:t>
            </w:r>
          </w:p>
          <w:p w:rsidR="00AA3373" w:rsidRDefault="00A54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повествовательных рассказов о времени года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весна</w:t>
            </w:r>
          </w:p>
          <w:p w:rsidR="00AA3373" w:rsidRDefault="00AA3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весенних мелодий</w:t>
            </w:r>
          </w:p>
        </w:tc>
        <w:tc>
          <w:tcPr>
            <w:tcW w:w="2814" w:type="dxa"/>
          </w:tcPr>
          <w:p w:rsidR="00AA3373" w:rsidRDefault="00A540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У.Г. "В гости к солнышку"</w:t>
            </w:r>
          </w:p>
          <w:p w:rsidR="00AA3373" w:rsidRDefault="00AA33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373" w:rsidRDefault="00A540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П.Г. "Грачи"</w:t>
            </w:r>
          </w:p>
          <w:p w:rsidR="00AA3373" w:rsidRDefault="00AA337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3373">
        <w:tc>
          <w:tcPr>
            <w:tcW w:w="3141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"Подбери слово..."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 "Безопасность весной"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Придумывание сказок и загадок о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весне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рисование «Бурятская юрта»</w:t>
            </w:r>
          </w:p>
        </w:tc>
        <w:tc>
          <w:tcPr>
            <w:tcW w:w="2814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Х.И. "Жаворонок"</w:t>
            </w:r>
          </w:p>
        </w:tc>
      </w:tr>
      <w:tr w:rsidR="00AA3373">
        <w:tc>
          <w:tcPr>
            <w:tcW w:w="3141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«Кто больше назовет действий»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Мир живой и неживой "Весна пришла..."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приметы, поговорки о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Аппликация «Весенний букет для мамы»</w:t>
            </w:r>
          </w:p>
        </w:tc>
        <w:tc>
          <w:tcPr>
            <w:tcW w:w="2814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П.Г. «Цветок»</w:t>
            </w:r>
          </w:p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Ф.М. «Пришла весна»</w:t>
            </w:r>
          </w:p>
        </w:tc>
      </w:tr>
      <w:tr w:rsidR="00AA3373">
        <w:tc>
          <w:tcPr>
            <w:tcW w:w="3141" w:type="dxa"/>
          </w:tcPr>
          <w:p w:rsidR="00AA3373" w:rsidRDefault="00A540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«Весенние слова»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познавательного фильма "Давай поговорим о весне"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НОД развитие речи</w:t>
            </w:r>
          </w:p>
          <w:p w:rsidR="00AA3373" w:rsidRDefault="00A540ED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"Весна. Признаки весны».</w:t>
            </w:r>
          </w:p>
          <w:p w:rsidR="00AA3373" w:rsidRDefault="00AA3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AA3373" w:rsidRDefault="00A540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песни «Весенняя капель»</w:t>
            </w:r>
          </w:p>
          <w:p w:rsidR="00AA3373" w:rsidRDefault="00AA33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373" w:rsidRDefault="00A540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Х.И. «Веснянка»</w:t>
            </w:r>
          </w:p>
        </w:tc>
        <w:tc>
          <w:tcPr>
            <w:tcW w:w="2814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Ф.М. «Цветы»</w:t>
            </w:r>
          </w:p>
        </w:tc>
      </w:tr>
      <w:tr w:rsidR="00AA3373">
        <w:tc>
          <w:tcPr>
            <w:tcW w:w="3141" w:type="dxa"/>
          </w:tcPr>
          <w:p w:rsidR="00AA3373" w:rsidRDefault="00A540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Д.И. «Подбери слово»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Экспериментальная деятельность по наблюдениям на прогулке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НОД Чтение художественной литературы «Сказка о весне»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«Весенний букет»</w:t>
            </w:r>
          </w:p>
        </w:tc>
        <w:tc>
          <w:tcPr>
            <w:tcW w:w="2814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Ф.М. «Цветы»</w:t>
            </w:r>
          </w:p>
        </w:tc>
      </w:tr>
      <w:tr w:rsidR="00AA3373">
        <w:tc>
          <w:tcPr>
            <w:tcW w:w="3141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«Как можно назвать весну…»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познавательного  видео фильма "Жизнь весной"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еседа "Почему в горах  долго лежит снег?"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рисование «Моя мама лучше всех»</w:t>
            </w:r>
          </w:p>
        </w:tc>
        <w:tc>
          <w:tcPr>
            <w:tcW w:w="2814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 «Жаворонок»</w:t>
            </w:r>
          </w:p>
        </w:tc>
      </w:tr>
      <w:tr w:rsidR="00AA3373">
        <w:tc>
          <w:tcPr>
            <w:tcW w:w="3141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наоборот о весне»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ФЭМП «Число и цифра 9»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Беседа "Птицы весной"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Рисование</w:t>
            </w:r>
          </w:p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«Вот и зацвел подснежник»</w:t>
            </w:r>
          </w:p>
        </w:tc>
        <w:tc>
          <w:tcPr>
            <w:tcW w:w="2814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 «Веснянка»</w:t>
            </w:r>
          </w:p>
        </w:tc>
      </w:tr>
      <w:tr w:rsidR="00AA3373">
        <w:tc>
          <w:tcPr>
            <w:tcW w:w="3141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«Угадай птицу»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Экспериментальная деятельность "Весенние признаки"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 Чтение художественной литературы "Как весна зиму поборола"</w:t>
            </w:r>
          </w:p>
        </w:tc>
        <w:tc>
          <w:tcPr>
            <w:tcW w:w="2813" w:type="dxa"/>
          </w:tcPr>
          <w:p w:rsidR="00AA3373" w:rsidRDefault="00A540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"Прилетели снегири"</w:t>
            </w:r>
          </w:p>
        </w:tc>
        <w:tc>
          <w:tcPr>
            <w:tcW w:w="2814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 «Дождик»</w:t>
            </w:r>
          </w:p>
        </w:tc>
      </w:tr>
      <w:tr w:rsidR="00AA3373">
        <w:tc>
          <w:tcPr>
            <w:tcW w:w="3141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Придумай предложение со словом (весна)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ФЭМП "Арифметические знаки"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"Чем питаются птицы весной?"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творческая деятельность "Украшение группы цветами"</w:t>
            </w:r>
          </w:p>
          <w:p w:rsidR="00AA3373" w:rsidRDefault="00AA3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песни "Ласточка"</w:t>
            </w:r>
          </w:p>
        </w:tc>
        <w:tc>
          <w:tcPr>
            <w:tcW w:w="2814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 «Грядка»</w:t>
            </w:r>
          </w:p>
        </w:tc>
      </w:tr>
      <w:tr w:rsidR="00AA3373">
        <w:tc>
          <w:tcPr>
            <w:tcW w:w="3141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"Кто? что?"</w:t>
            </w:r>
          </w:p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С.Р.И. "На весенней полянке"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познавательного видеофильма "Как звери весну встречают"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Заучивание стихов о весне (развитие речи)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Нетрадиционная техника рисования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трубочкой"</w:t>
            </w:r>
          </w:p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""</w:t>
            </w:r>
          </w:p>
        </w:tc>
        <w:tc>
          <w:tcPr>
            <w:tcW w:w="2814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 «Сова»</w:t>
            </w:r>
          </w:p>
        </w:tc>
      </w:tr>
      <w:tr w:rsidR="00AA3373">
        <w:tc>
          <w:tcPr>
            <w:tcW w:w="3141" w:type="dxa"/>
          </w:tcPr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«Засели домики»</w:t>
            </w:r>
          </w:p>
          <w:p w:rsidR="00AA3373" w:rsidRDefault="00AA337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373" w:rsidRDefault="00A540E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 «Какая весна»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Мир живой и неживой «растения весной»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Чтение художественной литературы </w:t>
            </w:r>
          </w:p>
          <w:p w:rsidR="00AA3373" w:rsidRDefault="00A540ED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«Разговор птиц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весной»</w:t>
            </w: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Аппликация</w:t>
            </w:r>
          </w:p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"Скворечник для птиц" </w:t>
            </w:r>
          </w:p>
          <w:p w:rsidR="00AA3373" w:rsidRDefault="00AA3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"Солнышка лучи"</w:t>
            </w:r>
          </w:p>
        </w:tc>
        <w:tc>
          <w:tcPr>
            <w:tcW w:w="2814" w:type="dxa"/>
          </w:tcPr>
          <w:p w:rsidR="00AA3373" w:rsidRDefault="00AA3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3373">
        <w:tc>
          <w:tcPr>
            <w:tcW w:w="3141" w:type="dxa"/>
          </w:tcPr>
          <w:p w:rsidR="00AA3373" w:rsidRDefault="00AA337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ФЭМП «Сравнение групп предметов»</w:t>
            </w:r>
          </w:p>
        </w:tc>
        <w:tc>
          <w:tcPr>
            <w:tcW w:w="2813" w:type="dxa"/>
          </w:tcPr>
          <w:p w:rsidR="00AA3373" w:rsidRDefault="00AA3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НОД Конструирование </w:t>
            </w:r>
          </w:p>
          <w:p w:rsidR="00AA3373" w:rsidRDefault="00AA3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AA3373" w:rsidRDefault="00AA3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3373">
        <w:tc>
          <w:tcPr>
            <w:tcW w:w="3141" w:type="dxa"/>
          </w:tcPr>
          <w:p w:rsidR="00AA3373" w:rsidRDefault="00AA337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видео "Как появляется бабочка"</w:t>
            </w:r>
          </w:p>
        </w:tc>
        <w:tc>
          <w:tcPr>
            <w:tcW w:w="2813" w:type="dxa"/>
          </w:tcPr>
          <w:p w:rsidR="00AA3373" w:rsidRDefault="00AA3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AA3373" w:rsidRDefault="00A54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Рисование "Бабочка"</w:t>
            </w:r>
          </w:p>
        </w:tc>
        <w:tc>
          <w:tcPr>
            <w:tcW w:w="2814" w:type="dxa"/>
          </w:tcPr>
          <w:p w:rsidR="00AA3373" w:rsidRDefault="00AA3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3373" w:rsidRDefault="00AA3373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373" w:rsidRDefault="00A540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AA3373" w:rsidRDefault="00A5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Помощь в подготовке костюмов к празднику, заучивание стихов;</w:t>
      </w:r>
    </w:p>
    <w:p w:rsidR="00AA3373" w:rsidRDefault="006264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Участие во Всеро</w:t>
      </w:r>
      <w:r w:rsidR="00DF27F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сийском конкурсе</w:t>
      </w:r>
      <w:r w:rsidR="00DF27F9">
        <w:rPr>
          <w:rFonts w:ascii="Times New Roman" w:eastAsia="Times New Roman" w:hAnsi="Times New Roman" w:cs="Times New Roman"/>
          <w:sz w:val="28"/>
          <w:szCs w:val="28"/>
        </w:rPr>
        <w:t xml:space="preserve"> « Перелетные и зимующие птицы»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Соня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Нешатаева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Даминика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Рупп</w:t>
      </w:r>
      <w:proofErr w:type="spellEnd"/>
      <w:r w:rsidR="00A540E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AA3373" w:rsidRDefault="00A5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Консультация для родителей </w:t>
      </w:r>
    </w:p>
    <w:p w:rsidR="00AA3373" w:rsidRDefault="00A5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Анкетирование «Праздники в ДОУ»</w:t>
      </w:r>
    </w:p>
    <w:p w:rsidR="00AA3373" w:rsidRDefault="00A5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Изготов</w:t>
      </w:r>
      <w:r>
        <w:rPr>
          <w:rFonts w:ascii="Times New Roman" w:eastAsia="Times New Roman" w:hAnsi="Times New Roman" w:cs="Times New Roman"/>
          <w:sz w:val="28"/>
          <w:szCs w:val="28"/>
        </w:rPr>
        <w:t>ление своими руками под</w:t>
      </w:r>
      <w:r w:rsidR="00DF27F9">
        <w:rPr>
          <w:rFonts w:ascii="Times New Roman" w:eastAsia="Times New Roman" w:hAnsi="Times New Roman" w:cs="Times New Roman"/>
          <w:sz w:val="28"/>
          <w:szCs w:val="28"/>
        </w:rPr>
        <w:t>елок на тему: "Весенние букеты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A3373" w:rsidRDefault="00A5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Открытое мероприятие "Птицы нашего края" Викторина</w:t>
      </w:r>
    </w:p>
    <w:p w:rsidR="00AA3373" w:rsidRDefault="00A5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Открытое мероприятие "Весенняя капель"</w:t>
      </w:r>
    </w:p>
    <w:p w:rsidR="00AA3373" w:rsidRDefault="00AA33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A33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373" w:rsidRDefault="00A540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этап:</w:t>
      </w:r>
    </w:p>
    <w:p w:rsidR="00AA3373" w:rsidRDefault="00A540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Оформление творческих работ детей</w:t>
      </w:r>
    </w:p>
    <w:p w:rsidR="00AA3373" w:rsidRDefault="00A540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Поздравление девочек с праздником (вруче</w:t>
      </w:r>
      <w:r>
        <w:rPr>
          <w:rFonts w:ascii="Times New Roman" w:eastAsia="Times New Roman" w:hAnsi="Times New Roman" w:cs="Times New Roman"/>
          <w:sz w:val="28"/>
          <w:szCs w:val="28"/>
        </w:rPr>
        <w:t>ние подарков)</w:t>
      </w:r>
    </w:p>
    <w:p w:rsidR="00AA3373" w:rsidRDefault="00A540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Открытое мероприятие «Весенняя капель»</w:t>
      </w:r>
    </w:p>
    <w:p w:rsidR="00AA3373" w:rsidRDefault="00A540E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Оформление выставки "Птицы нашего края"</w:t>
      </w:r>
    </w:p>
    <w:p w:rsidR="00AA3373" w:rsidRDefault="00A540E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рамках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> работа получилась познавательной и творческой.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Проектная</w:t>
      </w:r>
      <w:r>
        <w:rPr>
          <w:rFonts w:ascii="Times New Roman" w:eastAsia="Times New Roman" w:hAnsi="Times New Roman" w:cs="Times New Roman"/>
          <w:sz w:val="28"/>
          <w:szCs w:val="28"/>
        </w:rPr>
        <w:t> деятельность спланирована с учетом интеграции областей, помогая детям освоить и осмыслить новые знания, добытые с помощью воспитателей и родителей. У детей расширился кругозор и представления об окружающем мире. В результате чего дети овладели конкретными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знаниями, научились делать выводы. Поняли, что надо беречь природу, любоваться ею, а не разрушать. В результате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увидели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серьезно оценивают их творчество и сами серьезно отнеслись к выполненной работе. У каждого появилось чувство гордости </w:t>
      </w:r>
      <w:r>
        <w:rPr>
          <w:rFonts w:ascii="Times New Roman" w:eastAsia="Times New Roman" w:hAnsi="Times New Roman" w:cs="Times New Roman"/>
          <w:sz w:val="28"/>
          <w:szCs w:val="28"/>
        </w:rPr>
        <w:t>за созданное им произведение.</w:t>
      </w:r>
    </w:p>
    <w:p w:rsidR="00AA3373" w:rsidRDefault="00A540E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проведения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> дети научились работать в коллективе, прислушиваться друг к другу, воспринимать разные мнения и вместе познавать мир. А также совместно с родителями дети изготавливали поделки по теме «Птицы наш</w:t>
      </w:r>
      <w:r>
        <w:rPr>
          <w:rFonts w:ascii="Times New Roman" w:eastAsia="Times New Roman" w:hAnsi="Times New Roman" w:cs="Times New Roman"/>
          <w:sz w:val="28"/>
          <w:szCs w:val="28"/>
        </w:rPr>
        <w:t>его края».</w:t>
      </w:r>
    </w:p>
    <w:p w:rsidR="00AA3373" w:rsidRDefault="00AA3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3373" w:rsidRDefault="00AA3373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73" w:rsidRDefault="00AA3373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73" w:rsidRDefault="00AA3373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73" w:rsidRDefault="00AA3373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73" w:rsidRDefault="00AA33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A3373" w:rsidSect="00626435">
      <w:pgSz w:w="11906" w:h="16838"/>
      <w:pgMar w:top="1134" w:right="568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ED" w:rsidRDefault="00A540ED">
      <w:pPr>
        <w:spacing w:after="0" w:line="240" w:lineRule="auto"/>
      </w:pPr>
      <w:r>
        <w:separator/>
      </w:r>
    </w:p>
  </w:endnote>
  <w:endnote w:type="continuationSeparator" w:id="0">
    <w:p w:rsidR="00A540ED" w:rsidRDefault="00A5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ED" w:rsidRDefault="00A540ED">
      <w:pPr>
        <w:spacing w:after="0" w:line="240" w:lineRule="auto"/>
      </w:pPr>
      <w:r>
        <w:separator/>
      </w:r>
    </w:p>
  </w:footnote>
  <w:footnote w:type="continuationSeparator" w:id="0">
    <w:p w:rsidR="00A540ED" w:rsidRDefault="00A54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35"/>
    <w:rsid w:val="00626435"/>
    <w:rsid w:val="00A540ED"/>
    <w:rsid w:val="00AA3373"/>
    <w:rsid w:val="00D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Emphasis"/>
    <w:basedOn w:val="a0"/>
    <w:uiPriority w:val="20"/>
    <w:qFormat/>
    <w:rPr>
      <w:i/>
      <w:iCs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Emphasis"/>
    <w:basedOn w:val="a0"/>
    <w:uiPriority w:val="20"/>
    <w:qFormat/>
    <w:rPr>
      <w:i/>
      <w:iCs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proekt_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proekt_0.dotx</Template>
  <TotalTime>17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2022-03-07T05:17:00Z</dcterms:created>
  <dcterms:modified xsi:type="dcterms:W3CDTF">2022-03-07T05:34:00Z</dcterms:modified>
</cp:coreProperties>
</file>