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42" w:rsidRPr="000E222A" w:rsidRDefault="004B4342" w:rsidP="004B4342">
      <w:pPr>
        <w:spacing w:line="276" w:lineRule="auto"/>
        <w:jc w:val="center"/>
        <w:rPr>
          <w:b/>
          <w:color w:val="000000"/>
          <w:sz w:val="28"/>
          <w:szCs w:val="28"/>
        </w:rPr>
      </w:pPr>
      <w:r>
        <w:rPr>
          <w:b/>
          <w:color w:val="000000"/>
          <w:sz w:val="28"/>
          <w:szCs w:val="28"/>
        </w:rPr>
        <w:t>Домбаева Зоя Викторовна</w:t>
      </w:r>
      <w:r w:rsidRPr="000E222A">
        <w:rPr>
          <w:b/>
          <w:color w:val="000000"/>
          <w:sz w:val="28"/>
          <w:szCs w:val="28"/>
        </w:rPr>
        <w:t>,</w:t>
      </w:r>
    </w:p>
    <w:p w:rsidR="004B4342" w:rsidRPr="000E222A" w:rsidRDefault="004B4342" w:rsidP="004B4342">
      <w:pPr>
        <w:spacing w:line="276" w:lineRule="auto"/>
        <w:jc w:val="center"/>
        <w:rPr>
          <w:i/>
          <w:color w:val="000000"/>
          <w:sz w:val="28"/>
          <w:szCs w:val="28"/>
        </w:rPr>
      </w:pPr>
      <w:r w:rsidRPr="000E222A">
        <w:rPr>
          <w:i/>
          <w:color w:val="000000"/>
          <w:sz w:val="28"/>
          <w:szCs w:val="28"/>
        </w:rPr>
        <w:t>педагог дополнительного образования,</w:t>
      </w:r>
    </w:p>
    <w:p w:rsidR="004B4342" w:rsidRPr="000E222A" w:rsidRDefault="004B4342" w:rsidP="004B4342">
      <w:pPr>
        <w:spacing w:line="276" w:lineRule="auto"/>
        <w:jc w:val="center"/>
        <w:rPr>
          <w:i/>
          <w:color w:val="000000"/>
          <w:sz w:val="28"/>
          <w:szCs w:val="28"/>
        </w:rPr>
      </w:pPr>
      <w:r w:rsidRPr="000E222A">
        <w:rPr>
          <w:i/>
          <w:color w:val="000000"/>
          <w:sz w:val="28"/>
          <w:szCs w:val="28"/>
        </w:rPr>
        <w:t>М</w:t>
      </w:r>
      <w:r>
        <w:rPr>
          <w:i/>
          <w:color w:val="000000"/>
          <w:sz w:val="28"/>
          <w:szCs w:val="28"/>
        </w:rPr>
        <w:t>А</w:t>
      </w:r>
      <w:r w:rsidRPr="000E222A">
        <w:rPr>
          <w:i/>
          <w:color w:val="000000"/>
          <w:sz w:val="28"/>
          <w:szCs w:val="28"/>
        </w:rPr>
        <w:t>ДО</w:t>
      </w:r>
      <w:r>
        <w:rPr>
          <w:i/>
          <w:color w:val="000000"/>
          <w:sz w:val="28"/>
          <w:szCs w:val="28"/>
        </w:rPr>
        <w:t>У</w:t>
      </w:r>
      <w:r w:rsidRPr="000E222A">
        <w:rPr>
          <w:i/>
          <w:color w:val="000000"/>
          <w:sz w:val="28"/>
          <w:szCs w:val="28"/>
        </w:rPr>
        <w:t xml:space="preserve"> «</w:t>
      </w:r>
      <w:r>
        <w:rPr>
          <w:i/>
          <w:color w:val="000000"/>
          <w:sz w:val="28"/>
          <w:szCs w:val="28"/>
        </w:rPr>
        <w:t>Детский сад №6» п.Шимск Новгородской области</w:t>
      </w:r>
    </w:p>
    <w:p w:rsidR="004B4342" w:rsidRDefault="004B4342" w:rsidP="004B4342">
      <w:pPr>
        <w:shd w:val="clear" w:color="auto" w:fill="FFFFFF"/>
        <w:spacing w:line="276" w:lineRule="auto"/>
        <w:ind w:firstLine="709"/>
        <w:jc w:val="center"/>
        <w:rPr>
          <w:rStyle w:val="a3"/>
          <w:rFonts w:eastAsiaTheme="majorEastAsia"/>
          <w:color w:val="000000"/>
        </w:rPr>
      </w:pPr>
    </w:p>
    <w:p w:rsidR="005628E0" w:rsidRPr="004B4342" w:rsidRDefault="005628E0" w:rsidP="004B4342">
      <w:pPr>
        <w:shd w:val="clear" w:color="auto" w:fill="FFFFFF"/>
        <w:spacing w:line="276" w:lineRule="auto"/>
        <w:ind w:firstLine="709"/>
        <w:jc w:val="center"/>
        <w:rPr>
          <w:rStyle w:val="a3"/>
          <w:rFonts w:eastAsiaTheme="majorEastAsia"/>
          <w:color w:val="000000"/>
          <w:sz w:val="28"/>
          <w:szCs w:val="28"/>
        </w:rPr>
      </w:pPr>
      <w:r w:rsidRPr="004B4342">
        <w:rPr>
          <w:rStyle w:val="a3"/>
          <w:rFonts w:eastAsiaTheme="majorEastAsia"/>
          <w:color w:val="000000"/>
          <w:sz w:val="28"/>
          <w:szCs w:val="28"/>
        </w:rPr>
        <w:t xml:space="preserve">Патриотическое воспитания </w:t>
      </w:r>
      <w:r w:rsidRPr="004B4342">
        <w:rPr>
          <w:rStyle w:val="a3"/>
          <w:rFonts w:eastAsiaTheme="majorEastAsia"/>
          <w:color w:val="000000"/>
          <w:sz w:val="28"/>
          <w:szCs w:val="28"/>
        </w:rPr>
        <w:t xml:space="preserve">дошкольников в </w:t>
      </w:r>
      <w:r w:rsidRPr="004B4342">
        <w:rPr>
          <w:rStyle w:val="a3"/>
          <w:rFonts w:eastAsiaTheme="majorEastAsia"/>
          <w:color w:val="000000"/>
          <w:sz w:val="28"/>
          <w:szCs w:val="28"/>
        </w:rPr>
        <w:t>хореографии</w:t>
      </w:r>
    </w:p>
    <w:p w:rsidR="0058336F" w:rsidRPr="004B4342" w:rsidRDefault="0058336F" w:rsidP="004B4342">
      <w:pPr>
        <w:pStyle w:val="a4"/>
        <w:shd w:val="clear" w:color="auto" w:fill="FFFFFF"/>
        <w:spacing w:before="0" w:beforeAutospacing="0" w:after="0" w:afterAutospacing="0" w:line="276" w:lineRule="auto"/>
        <w:ind w:firstLine="709"/>
        <w:jc w:val="both"/>
        <w:rPr>
          <w:rStyle w:val="a5"/>
          <w:rFonts w:eastAsiaTheme="majorEastAsia"/>
          <w:color w:val="000000"/>
          <w:sz w:val="28"/>
          <w:szCs w:val="28"/>
        </w:rPr>
      </w:pPr>
    </w:p>
    <w:p w:rsidR="0058336F" w:rsidRPr="004B4342" w:rsidRDefault="0058336F" w:rsidP="004B4342">
      <w:pPr>
        <w:pStyle w:val="a4"/>
        <w:shd w:val="clear" w:color="auto" w:fill="FFFFFF"/>
        <w:spacing w:before="0" w:beforeAutospacing="0" w:after="0" w:afterAutospacing="0" w:line="276" w:lineRule="auto"/>
        <w:ind w:firstLine="709"/>
        <w:jc w:val="right"/>
        <w:rPr>
          <w:rStyle w:val="a5"/>
          <w:rFonts w:eastAsiaTheme="majorEastAsia"/>
          <w:color w:val="000000"/>
          <w:sz w:val="28"/>
          <w:szCs w:val="28"/>
        </w:rPr>
      </w:pPr>
      <w:r w:rsidRPr="004B4342">
        <w:rPr>
          <w:rStyle w:val="a5"/>
          <w:rFonts w:eastAsiaTheme="majorEastAsia"/>
          <w:color w:val="000000"/>
          <w:sz w:val="28"/>
          <w:szCs w:val="28"/>
        </w:rPr>
        <w:t>Дети - наше будущее, значит будущее страны - в наших руках!</w:t>
      </w:r>
    </w:p>
    <w:p w:rsidR="005628E0" w:rsidRPr="004B4342" w:rsidRDefault="005628E0" w:rsidP="004B4342">
      <w:pPr>
        <w:shd w:val="clear" w:color="auto" w:fill="FFFFFF"/>
        <w:spacing w:line="276" w:lineRule="auto"/>
        <w:ind w:firstLine="709"/>
        <w:jc w:val="center"/>
        <w:rPr>
          <w:color w:val="000000"/>
          <w:sz w:val="28"/>
          <w:szCs w:val="28"/>
        </w:rPr>
      </w:pPr>
    </w:p>
    <w:p w:rsidR="003879D6" w:rsidRPr="004B4342" w:rsidRDefault="005628E0" w:rsidP="004B4342">
      <w:pPr>
        <w:pStyle w:val="a4"/>
        <w:shd w:val="clear" w:color="auto" w:fill="FFFFFF"/>
        <w:spacing w:before="0" w:beforeAutospacing="0" w:after="0" w:afterAutospacing="0" w:line="276" w:lineRule="auto"/>
        <w:ind w:firstLine="709"/>
        <w:jc w:val="both"/>
        <w:rPr>
          <w:color w:val="333333"/>
          <w:sz w:val="28"/>
          <w:szCs w:val="28"/>
          <w:shd w:val="clear" w:color="auto" w:fill="FFFFFF"/>
        </w:rPr>
      </w:pPr>
      <w:r w:rsidRPr="004B4342">
        <w:rPr>
          <w:color w:val="000000"/>
          <w:sz w:val="28"/>
          <w:szCs w:val="28"/>
        </w:rPr>
        <w:t>Патриотизм — одно из наиболее глубоких человеческих чувств, закреплённых веками и тысячелетиями. Под ним понимается преданность и любовь к своему Отечеству, к своему народу, гордость за их прошлое и настоящее, готовность к их защите.</w:t>
      </w:r>
      <w:r w:rsidR="003879D6" w:rsidRPr="004B4342">
        <w:rPr>
          <w:color w:val="000000"/>
          <w:sz w:val="28"/>
          <w:szCs w:val="28"/>
        </w:rPr>
        <w:t xml:space="preserve"> </w:t>
      </w:r>
      <w:r w:rsidR="003879D6" w:rsidRPr="004B4342">
        <w:rPr>
          <w:color w:val="333333"/>
          <w:sz w:val="28"/>
          <w:szCs w:val="28"/>
          <w:shd w:val="clear" w:color="auto" w:fill="FFFFFF"/>
        </w:rPr>
        <w:t>Патриотизм немыслим без нравственности, ответственности, любви. А всё это должно быть каждодневной, ежечасной заботой педагогов, родителей и всех взрослых, окружающих ребёнка.</w:t>
      </w:r>
    </w:p>
    <w:p w:rsidR="005628E0" w:rsidRPr="004B4342" w:rsidRDefault="005628E0" w:rsidP="004B4342">
      <w:pPr>
        <w:pStyle w:val="a4"/>
        <w:shd w:val="clear" w:color="auto" w:fill="FFFFFF"/>
        <w:spacing w:before="0" w:beforeAutospacing="0" w:after="0" w:afterAutospacing="0" w:line="276" w:lineRule="auto"/>
        <w:ind w:firstLine="709"/>
        <w:jc w:val="both"/>
        <w:rPr>
          <w:color w:val="000000"/>
          <w:sz w:val="28"/>
          <w:szCs w:val="28"/>
        </w:rPr>
      </w:pPr>
      <w:r w:rsidRPr="004B4342">
        <w:rPr>
          <w:color w:val="000000"/>
          <w:sz w:val="28"/>
          <w:szCs w:val="28"/>
        </w:rPr>
        <w:t>В настоящее время государством предпринимаются меры по возрождению системы патриотического воспитания детей и подростков. В национальной доктрине образования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и профессиональной позицией, трудолюбивого и высоконравственного, патриота своей Родины, уважающего права и свободы личности, традиции и культуры других народов.</w:t>
      </w:r>
    </w:p>
    <w:p w:rsidR="005628E0" w:rsidRPr="004B4342" w:rsidRDefault="005628E0" w:rsidP="004B4342">
      <w:pPr>
        <w:pStyle w:val="a4"/>
        <w:shd w:val="clear" w:color="auto" w:fill="FFFFFF"/>
        <w:spacing w:before="0" w:beforeAutospacing="0" w:after="0" w:afterAutospacing="0" w:line="276" w:lineRule="auto"/>
        <w:ind w:firstLine="709"/>
        <w:jc w:val="both"/>
        <w:rPr>
          <w:color w:val="000000"/>
          <w:sz w:val="28"/>
          <w:szCs w:val="28"/>
        </w:rPr>
      </w:pPr>
      <w:r w:rsidRPr="004B4342">
        <w:rPr>
          <w:color w:val="000000"/>
          <w:sz w:val="28"/>
          <w:szCs w:val="28"/>
        </w:rPr>
        <w:t>Изменения военно-политической обстановки в мире требует отлаженной работы всей системы патриотического воспитания подрастающего поколения. В связи с этим значительно возросла роль образовательных учреждений, способствующих нравственно-патриотическому становлению детей, подготовке их к самостоятельной жизни.</w:t>
      </w:r>
    </w:p>
    <w:p w:rsidR="005628E0" w:rsidRPr="004B4342" w:rsidRDefault="005628E0" w:rsidP="004B4342">
      <w:pPr>
        <w:pStyle w:val="a4"/>
        <w:shd w:val="clear" w:color="auto" w:fill="FFFFFF"/>
        <w:spacing w:before="0" w:beforeAutospacing="0" w:after="0" w:afterAutospacing="0" w:line="276" w:lineRule="auto"/>
        <w:ind w:firstLine="709"/>
        <w:jc w:val="both"/>
        <w:rPr>
          <w:color w:val="000000"/>
          <w:sz w:val="28"/>
          <w:szCs w:val="28"/>
        </w:rPr>
      </w:pPr>
      <w:r w:rsidRPr="004B4342">
        <w:rPr>
          <w:color w:val="000000"/>
          <w:sz w:val="28"/>
          <w:szCs w:val="28"/>
        </w:rPr>
        <w:t>Истинно патриотическим считается воспитание детей через хореографическое искусство, если оно основано на традициях народной культуры. Сохранение и изучение народных традиций - это ценнейшее культурное достояние народов, которое педагог дополнительного образования должен научить любить и беречь.</w:t>
      </w:r>
    </w:p>
    <w:p w:rsidR="00C30525" w:rsidRPr="004B4342" w:rsidRDefault="005628E0" w:rsidP="004B4342">
      <w:pPr>
        <w:pStyle w:val="a4"/>
        <w:shd w:val="clear" w:color="auto" w:fill="FFFFFF"/>
        <w:spacing w:before="0" w:beforeAutospacing="0" w:after="0" w:afterAutospacing="0" w:line="276" w:lineRule="auto"/>
        <w:jc w:val="both"/>
        <w:rPr>
          <w:color w:val="000000"/>
          <w:sz w:val="28"/>
          <w:szCs w:val="28"/>
        </w:rPr>
      </w:pPr>
      <w:r w:rsidRPr="004B4342">
        <w:rPr>
          <w:color w:val="333333"/>
          <w:sz w:val="28"/>
          <w:szCs w:val="28"/>
        </w:rPr>
        <w:tab/>
        <w:t xml:space="preserve">Естественно, первое место у каждого народа занимает его родной танец. </w:t>
      </w:r>
      <w:r w:rsidR="00C30525" w:rsidRPr="004B4342">
        <w:rPr>
          <w:color w:val="000000"/>
          <w:sz w:val="28"/>
          <w:szCs w:val="28"/>
        </w:rPr>
        <w:t>Русские народные танцы являются достоянием и богатством общества. Питательная среда для них неисчерпаема. Через танец люди стремятся раскрыть душу своего народа, его самобытность, национальный колорит. В них отражаются социальные процессы, происходящие в обществе, взаимоотношения людей. Народный танец тесно связан со своей историей, даёт богатейший воспитательный потенциал, ориентирует подрастающее поколение на возрождение национальной культуры русского народа, что является одним из важных аспектов патриотического воспитания. Всё это учитывается при подборе репертуара.</w:t>
      </w:r>
    </w:p>
    <w:p w:rsidR="005628E0" w:rsidRPr="004B4342" w:rsidRDefault="003879D6" w:rsidP="004B4342">
      <w:pPr>
        <w:pStyle w:val="a4"/>
        <w:shd w:val="clear" w:color="auto" w:fill="FFFFFF"/>
        <w:spacing w:before="0" w:beforeAutospacing="0" w:after="0" w:afterAutospacing="0" w:line="276" w:lineRule="auto"/>
        <w:ind w:firstLine="709"/>
        <w:jc w:val="both"/>
        <w:rPr>
          <w:color w:val="333333"/>
          <w:sz w:val="28"/>
          <w:szCs w:val="28"/>
        </w:rPr>
      </w:pPr>
      <w:r w:rsidRPr="004B4342">
        <w:rPr>
          <w:color w:val="000000"/>
          <w:sz w:val="28"/>
          <w:szCs w:val="28"/>
        </w:rPr>
        <w:lastRenderedPageBreak/>
        <w:t>Прис</w:t>
      </w:r>
      <w:bookmarkStart w:id="0" w:name="_GoBack"/>
      <w:bookmarkEnd w:id="0"/>
      <w:r w:rsidRPr="004B4342">
        <w:rPr>
          <w:color w:val="000000"/>
          <w:sz w:val="28"/>
          <w:szCs w:val="28"/>
        </w:rPr>
        <w:t>тупая к постановочной работе, я рассказываю детям об истории, на основе которой делается постановка, о быте, костюмах, традициях, образах и характерах. Организую просмотр специальных фильмов, прослушивание музыкального материала. Появляется общая тема для разговора, в котором я стараюсь направить детей в русло правильных рассуждений, вызвать интерес к предлагаемой теме.</w:t>
      </w:r>
      <w:r w:rsidRPr="004B4342">
        <w:rPr>
          <w:color w:val="000000"/>
          <w:sz w:val="28"/>
          <w:szCs w:val="28"/>
        </w:rPr>
        <w:t xml:space="preserve"> </w:t>
      </w:r>
      <w:r w:rsidR="005628E0" w:rsidRPr="004B4342">
        <w:rPr>
          <w:color w:val="333333"/>
          <w:sz w:val="28"/>
          <w:szCs w:val="28"/>
        </w:rPr>
        <w:t xml:space="preserve">Поэтому русским танцам </w:t>
      </w:r>
      <w:r w:rsidRPr="004B4342">
        <w:rPr>
          <w:color w:val="333333"/>
          <w:sz w:val="28"/>
          <w:szCs w:val="28"/>
        </w:rPr>
        <w:t>я уделяю</w:t>
      </w:r>
      <w:r w:rsidR="005628E0" w:rsidRPr="004B4342">
        <w:rPr>
          <w:color w:val="333333"/>
          <w:sz w:val="28"/>
          <w:szCs w:val="28"/>
        </w:rPr>
        <w:t xml:space="preserve"> особое внимание. Они играют </w:t>
      </w:r>
      <w:r w:rsidRPr="004B4342">
        <w:rPr>
          <w:color w:val="333333"/>
          <w:sz w:val="28"/>
          <w:szCs w:val="28"/>
        </w:rPr>
        <w:t>важную роль</w:t>
      </w:r>
      <w:r w:rsidR="005628E0" w:rsidRPr="004B4342">
        <w:rPr>
          <w:color w:val="333333"/>
          <w:sz w:val="28"/>
          <w:szCs w:val="28"/>
        </w:rPr>
        <w:t xml:space="preserve"> в репертуаре коллектива. О русских "дробях", "вертушках", "припаданиях" знают даже самые маленькие участники коллектива.</w:t>
      </w:r>
    </w:p>
    <w:p w:rsidR="005628E0" w:rsidRPr="004B4342" w:rsidRDefault="003879D6" w:rsidP="004B4342">
      <w:pPr>
        <w:pStyle w:val="a4"/>
        <w:shd w:val="clear" w:color="auto" w:fill="FFFFFF"/>
        <w:spacing w:before="0" w:beforeAutospacing="0" w:after="0" w:afterAutospacing="0" w:line="276" w:lineRule="auto"/>
        <w:jc w:val="both"/>
        <w:rPr>
          <w:color w:val="333333"/>
          <w:sz w:val="28"/>
          <w:szCs w:val="28"/>
        </w:rPr>
      </w:pPr>
      <w:r w:rsidRPr="004B4342">
        <w:rPr>
          <w:color w:val="333333"/>
          <w:sz w:val="28"/>
          <w:szCs w:val="28"/>
        </w:rPr>
        <w:tab/>
      </w:r>
      <w:r w:rsidR="005628E0" w:rsidRPr="004B4342">
        <w:rPr>
          <w:color w:val="333333"/>
          <w:sz w:val="28"/>
          <w:szCs w:val="28"/>
        </w:rPr>
        <w:t>Уважение к героическому прошлому и настоящему своего народа — одна из ключевых сфер проявления патриотизма человека.</w:t>
      </w:r>
      <w:r w:rsidRPr="004B4342">
        <w:rPr>
          <w:color w:val="333333"/>
          <w:sz w:val="28"/>
          <w:szCs w:val="28"/>
        </w:rPr>
        <w:t xml:space="preserve"> Поэтому неотъемлемая</w:t>
      </w:r>
      <w:r w:rsidR="005628E0" w:rsidRPr="004B4342">
        <w:rPr>
          <w:color w:val="333333"/>
          <w:sz w:val="28"/>
          <w:szCs w:val="28"/>
        </w:rPr>
        <w:t xml:space="preserve"> задача педагога - формирование осознанного отношения к Отечеству, его прошлому и настоящему на примере подвигов защитников Родины в годы Великой Отечественной войны. Поскольку, без этих знаний невозможно полноценно знать заботы страны, её трудности.</w:t>
      </w:r>
    </w:p>
    <w:p w:rsidR="005628E0" w:rsidRPr="004B4342" w:rsidRDefault="005628E0" w:rsidP="004B4342">
      <w:pPr>
        <w:pStyle w:val="a4"/>
        <w:shd w:val="clear" w:color="auto" w:fill="FFFFFF"/>
        <w:spacing w:before="0" w:beforeAutospacing="0" w:after="0" w:afterAutospacing="0" w:line="276" w:lineRule="auto"/>
        <w:ind w:firstLine="709"/>
        <w:jc w:val="both"/>
        <w:rPr>
          <w:color w:val="333333"/>
          <w:sz w:val="28"/>
          <w:szCs w:val="28"/>
          <w:shd w:val="clear" w:color="auto" w:fill="FFFFFF"/>
        </w:rPr>
      </w:pPr>
      <w:r w:rsidRPr="004B4342">
        <w:rPr>
          <w:color w:val="333333"/>
          <w:sz w:val="28"/>
          <w:szCs w:val="28"/>
          <w:shd w:val="clear" w:color="auto" w:fill="FFFFFF"/>
        </w:rPr>
        <w:t>Реализация данного направления осуществляется в коллективе через подбор танцевального реперту</w:t>
      </w:r>
      <w:r w:rsidR="003879D6" w:rsidRPr="004B4342">
        <w:rPr>
          <w:color w:val="333333"/>
          <w:sz w:val="28"/>
          <w:szCs w:val="28"/>
          <w:shd w:val="clear" w:color="auto" w:fill="FFFFFF"/>
        </w:rPr>
        <w:t>ара</w:t>
      </w:r>
      <w:r w:rsidR="0058336F" w:rsidRPr="004B4342">
        <w:rPr>
          <w:color w:val="333333"/>
          <w:sz w:val="28"/>
          <w:szCs w:val="28"/>
          <w:shd w:val="clear" w:color="auto" w:fill="FFFFFF"/>
        </w:rPr>
        <w:t xml:space="preserve">: </w:t>
      </w:r>
      <w:r w:rsidR="003879D6" w:rsidRPr="004B4342">
        <w:rPr>
          <w:color w:val="333333"/>
          <w:sz w:val="28"/>
          <w:szCs w:val="28"/>
          <w:shd w:val="clear" w:color="auto" w:fill="FFFFFF"/>
        </w:rPr>
        <w:t>«У войны не детское лицо»</w:t>
      </w:r>
      <w:r w:rsidRPr="004B4342">
        <w:rPr>
          <w:color w:val="333333"/>
          <w:sz w:val="28"/>
          <w:szCs w:val="28"/>
          <w:shd w:val="clear" w:color="auto" w:fill="FFFFFF"/>
        </w:rPr>
        <w:t>, «Фронтовые письма», «Мир нужен всем», участия в патриотических и социально-значимых акциях, концертах, фестивалях и конкурсах патриотической направленности: «Мы - будущее России», «</w:t>
      </w:r>
      <w:r w:rsidR="0058336F" w:rsidRPr="004B4342">
        <w:rPr>
          <w:color w:val="333333"/>
          <w:sz w:val="28"/>
          <w:szCs w:val="28"/>
          <w:shd w:val="clear" w:color="auto" w:fill="FFFFFF"/>
        </w:rPr>
        <w:t>Афганский ветер</w:t>
      </w:r>
      <w:r w:rsidRPr="004B4342">
        <w:rPr>
          <w:color w:val="333333"/>
          <w:sz w:val="28"/>
          <w:szCs w:val="28"/>
          <w:shd w:val="clear" w:color="auto" w:fill="FFFFFF"/>
        </w:rPr>
        <w:t>» и др.</w:t>
      </w:r>
    </w:p>
    <w:p w:rsidR="0058336F" w:rsidRPr="004B4342" w:rsidRDefault="0058336F" w:rsidP="004B4342">
      <w:pPr>
        <w:pStyle w:val="a4"/>
        <w:shd w:val="clear" w:color="auto" w:fill="FFFFFF"/>
        <w:spacing w:before="0" w:beforeAutospacing="0" w:after="0" w:afterAutospacing="0" w:line="276" w:lineRule="auto"/>
        <w:ind w:firstLine="709"/>
        <w:jc w:val="both"/>
        <w:rPr>
          <w:color w:val="000000"/>
          <w:sz w:val="28"/>
          <w:szCs w:val="28"/>
        </w:rPr>
      </w:pPr>
      <w:r w:rsidRPr="004B4342">
        <w:rPr>
          <w:color w:val="000000"/>
          <w:sz w:val="28"/>
          <w:szCs w:val="28"/>
        </w:rPr>
        <w:t xml:space="preserve">При подготовке танцевальных номеров знакомлю ребят с музыкальным материалом, посвященных военной тематике. Провожу с воспитанниками беседы о героических подвигах наших соотечественников, о горе и радости на войне, значении Великой Победы. </w:t>
      </w:r>
    </w:p>
    <w:p w:rsidR="0058336F" w:rsidRPr="004B4342" w:rsidRDefault="0058336F" w:rsidP="004B4342">
      <w:pPr>
        <w:pStyle w:val="a4"/>
        <w:shd w:val="clear" w:color="auto" w:fill="FFFFFF"/>
        <w:spacing w:before="0" w:beforeAutospacing="0" w:after="0" w:afterAutospacing="0" w:line="276" w:lineRule="auto"/>
        <w:ind w:firstLine="709"/>
        <w:jc w:val="both"/>
        <w:rPr>
          <w:color w:val="000000"/>
          <w:sz w:val="28"/>
          <w:szCs w:val="28"/>
        </w:rPr>
      </w:pPr>
      <w:r w:rsidRPr="004B4342">
        <w:rPr>
          <w:color w:val="000000"/>
          <w:sz w:val="28"/>
          <w:szCs w:val="28"/>
        </w:rPr>
        <w:t>В рамках празднования победы в Великой Отечественной войне были подготовлены танцевальные номера: «Журавли», «</w:t>
      </w:r>
      <w:r w:rsidRPr="004B4342">
        <w:rPr>
          <w:color w:val="000000"/>
          <w:sz w:val="28"/>
          <w:szCs w:val="28"/>
        </w:rPr>
        <w:t>Синий платочек</w:t>
      </w:r>
      <w:r w:rsidRPr="004B4342">
        <w:rPr>
          <w:color w:val="000000"/>
          <w:sz w:val="28"/>
          <w:szCs w:val="28"/>
        </w:rPr>
        <w:t>»</w:t>
      </w:r>
      <w:r w:rsidRPr="004B4342">
        <w:rPr>
          <w:color w:val="000000"/>
          <w:sz w:val="28"/>
          <w:szCs w:val="28"/>
        </w:rPr>
        <w:t xml:space="preserve"> и др.</w:t>
      </w:r>
      <w:r w:rsidRPr="004B4342">
        <w:rPr>
          <w:color w:val="000000"/>
          <w:sz w:val="28"/>
          <w:szCs w:val="28"/>
        </w:rPr>
        <w:t xml:space="preserve"> Дети неоднократно принимали участие в районных мероприятиях, посвященных знаменательной дате.</w:t>
      </w:r>
    </w:p>
    <w:p w:rsidR="0058336F" w:rsidRPr="004B4342" w:rsidRDefault="0058336F" w:rsidP="004B4342">
      <w:pPr>
        <w:pStyle w:val="a4"/>
        <w:shd w:val="clear" w:color="auto" w:fill="FFFFFF"/>
        <w:spacing w:before="0" w:beforeAutospacing="0" w:after="0" w:afterAutospacing="0" w:line="276" w:lineRule="auto"/>
        <w:ind w:firstLine="709"/>
        <w:jc w:val="both"/>
        <w:rPr>
          <w:color w:val="111111"/>
          <w:sz w:val="28"/>
          <w:szCs w:val="28"/>
        </w:rPr>
      </w:pPr>
      <w:r w:rsidRPr="004B4342">
        <w:rPr>
          <w:color w:val="111111"/>
          <w:sz w:val="28"/>
          <w:szCs w:val="28"/>
        </w:rPr>
        <w:t>В </w:t>
      </w:r>
      <w:r w:rsidRPr="004B4342">
        <w:rPr>
          <w:rStyle w:val="a3"/>
          <w:b w:val="0"/>
          <w:color w:val="111111"/>
          <w:sz w:val="28"/>
          <w:szCs w:val="28"/>
          <w:bdr w:val="none" w:sz="0" w:space="0" w:color="auto" w:frame="1"/>
        </w:rPr>
        <w:t>хореографии</w:t>
      </w:r>
      <w:r w:rsidRPr="004B4342">
        <w:rPr>
          <w:color w:val="111111"/>
          <w:sz w:val="28"/>
          <w:szCs w:val="28"/>
        </w:rPr>
        <w:t>, как в кино и театре, существует разнообразие методов и приемов в постановочной работе. </w:t>
      </w:r>
      <w:r w:rsidRPr="004B4342">
        <w:rPr>
          <w:rStyle w:val="a3"/>
          <w:b w:val="0"/>
          <w:color w:val="111111"/>
          <w:sz w:val="28"/>
          <w:szCs w:val="28"/>
          <w:bdr w:val="none" w:sz="0" w:space="0" w:color="auto" w:frame="1"/>
        </w:rPr>
        <w:t>Педагог-хореограф</w:t>
      </w:r>
      <w:r w:rsidRPr="004B4342">
        <w:rPr>
          <w:color w:val="111111"/>
          <w:sz w:val="28"/>
          <w:szCs w:val="28"/>
        </w:rPr>
        <w:t> исполняет работу режиссера, подбирает музыкальное оформление и костюмы. Его отношение к истории, традициям и культуре передается детям.</w:t>
      </w:r>
      <w:r w:rsidRPr="004B4342">
        <w:rPr>
          <w:color w:val="111111"/>
          <w:sz w:val="28"/>
          <w:szCs w:val="28"/>
        </w:rPr>
        <w:t xml:space="preserve"> </w:t>
      </w:r>
      <w:r w:rsidRPr="004B4342">
        <w:rPr>
          <w:color w:val="111111"/>
          <w:sz w:val="28"/>
          <w:szCs w:val="28"/>
        </w:rPr>
        <w:t>Так, например, при постановке </w:t>
      </w:r>
      <w:r w:rsidRPr="004B4342">
        <w:rPr>
          <w:rStyle w:val="a3"/>
          <w:b w:val="0"/>
          <w:color w:val="111111"/>
          <w:sz w:val="28"/>
          <w:szCs w:val="28"/>
          <w:bdr w:val="none" w:sz="0" w:space="0" w:color="auto" w:frame="1"/>
        </w:rPr>
        <w:t>хореографической композиции</w:t>
      </w:r>
      <w:r w:rsidRPr="004B4342">
        <w:rPr>
          <w:rStyle w:val="a3"/>
          <w:color w:val="111111"/>
          <w:sz w:val="28"/>
          <w:szCs w:val="28"/>
          <w:bdr w:val="none" w:sz="0" w:space="0" w:color="auto" w:frame="1"/>
        </w:rPr>
        <w:t> </w:t>
      </w:r>
      <w:r w:rsidRPr="004B4342">
        <w:rPr>
          <w:iCs/>
          <w:color w:val="111111"/>
          <w:sz w:val="28"/>
          <w:szCs w:val="28"/>
          <w:bdr w:val="none" w:sz="0" w:space="0" w:color="auto" w:frame="1"/>
        </w:rPr>
        <w:t>«Журавли»</w:t>
      </w:r>
      <w:r w:rsidRPr="004B4342">
        <w:rPr>
          <w:color w:val="111111"/>
          <w:sz w:val="28"/>
          <w:szCs w:val="28"/>
        </w:rPr>
        <w:t> девочки олицетворяют птиц – журавлей, символизирующих светлую память о тех, кто погиб в годы Великой Отечественной войны.</w:t>
      </w:r>
      <w:r w:rsidRPr="004B4342">
        <w:rPr>
          <w:color w:val="111111"/>
          <w:sz w:val="28"/>
          <w:szCs w:val="28"/>
        </w:rPr>
        <w:t xml:space="preserve"> </w:t>
      </w:r>
      <w:r w:rsidRPr="004B4342">
        <w:rPr>
          <w:color w:val="111111"/>
          <w:sz w:val="28"/>
          <w:szCs w:val="28"/>
        </w:rPr>
        <w:t>Огромную роль в создании этого образа играет костюм. Он помогает раскрыть содержание и главную мысль. Длинные белые кофты и красные сарафаны с серебряной отделкой дополнены важнейшей деталью убранства – это рукава </w:t>
      </w:r>
      <w:r w:rsidRPr="004B4342">
        <w:rPr>
          <w:iCs/>
          <w:color w:val="111111"/>
          <w:sz w:val="28"/>
          <w:szCs w:val="28"/>
          <w:bdr w:val="none" w:sz="0" w:space="0" w:color="auto" w:frame="1"/>
        </w:rPr>
        <w:t>«крылья»</w:t>
      </w:r>
      <w:r w:rsidRPr="004B4342">
        <w:rPr>
          <w:color w:val="111111"/>
          <w:sz w:val="28"/>
          <w:szCs w:val="28"/>
        </w:rPr>
        <w:t>. Рукав не только подчеркивает яркость исполнения движений, он является символом, раскрывающим действо танца. Взмахи рук напоминают полет птиц – журавлей.</w:t>
      </w:r>
    </w:p>
    <w:p w:rsidR="005628E0" w:rsidRPr="004B4342" w:rsidRDefault="005628E0" w:rsidP="004B4342">
      <w:pPr>
        <w:shd w:val="clear" w:color="auto" w:fill="FFFFFF"/>
        <w:spacing w:line="276" w:lineRule="auto"/>
        <w:ind w:left="709"/>
        <w:jc w:val="both"/>
        <w:rPr>
          <w:color w:val="333333"/>
          <w:sz w:val="28"/>
          <w:szCs w:val="28"/>
        </w:rPr>
      </w:pPr>
      <w:r w:rsidRPr="004B4342">
        <w:rPr>
          <w:color w:val="333333"/>
          <w:sz w:val="28"/>
          <w:szCs w:val="28"/>
        </w:rPr>
        <w:t>В рамках патриотического воспитания хочется выделить:</w:t>
      </w:r>
    </w:p>
    <w:p w:rsidR="0058336F" w:rsidRPr="004B4342" w:rsidRDefault="005628E0" w:rsidP="004B4342">
      <w:pPr>
        <w:numPr>
          <w:ilvl w:val="0"/>
          <w:numId w:val="5"/>
        </w:numPr>
        <w:shd w:val="clear" w:color="auto" w:fill="FFFFFF"/>
        <w:spacing w:line="276" w:lineRule="auto"/>
        <w:ind w:left="0" w:firstLine="709"/>
        <w:jc w:val="both"/>
        <w:rPr>
          <w:color w:val="333333"/>
          <w:sz w:val="28"/>
          <w:szCs w:val="28"/>
        </w:rPr>
      </w:pPr>
      <w:r w:rsidRPr="004B4342">
        <w:rPr>
          <w:bCs/>
          <w:color w:val="333333"/>
          <w:sz w:val="28"/>
          <w:szCs w:val="28"/>
        </w:rPr>
        <w:lastRenderedPageBreak/>
        <w:t>Праздники, посвя</w:t>
      </w:r>
      <w:r w:rsidR="0058336F" w:rsidRPr="004B4342">
        <w:rPr>
          <w:bCs/>
          <w:color w:val="333333"/>
          <w:sz w:val="28"/>
          <w:szCs w:val="28"/>
        </w:rPr>
        <w:t>щенные «Дню защитника Отечества».</w:t>
      </w:r>
      <w:r w:rsidR="0058336F" w:rsidRPr="004B4342">
        <w:rPr>
          <w:b/>
          <w:bCs/>
          <w:color w:val="333333"/>
          <w:sz w:val="28"/>
          <w:szCs w:val="28"/>
        </w:rPr>
        <w:t xml:space="preserve"> </w:t>
      </w:r>
      <w:r w:rsidRPr="004B4342">
        <w:rPr>
          <w:color w:val="333333"/>
          <w:sz w:val="28"/>
          <w:szCs w:val="28"/>
        </w:rPr>
        <w:t>Это день воинской славы, в который мы чтим традиции нашей армии: преданность Родине, готовность защищать её до последнего дыхания, верность военной присяге и Боевому Знамени!</w:t>
      </w:r>
    </w:p>
    <w:p w:rsidR="005628E0" w:rsidRPr="004B4342" w:rsidRDefault="005628E0" w:rsidP="004B4342">
      <w:pPr>
        <w:numPr>
          <w:ilvl w:val="0"/>
          <w:numId w:val="5"/>
        </w:numPr>
        <w:shd w:val="clear" w:color="auto" w:fill="FFFFFF"/>
        <w:spacing w:line="276" w:lineRule="auto"/>
        <w:ind w:left="0" w:firstLine="709"/>
        <w:jc w:val="both"/>
        <w:rPr>
          <w:color w:val="333333"/>
          <w:sz w:val="28"/>
          <w:szCs w:val="28"/>
        </w:rPr>
      </w:pPr>
      <w:r w:rsidRPr="004B4342">
        <w:rPr>
          <w:bCs/>
          <w:color w:val="333333"/>
          <w:sz w:val="28"/>
          <w:szCs w:val="28"/>
          <w:shd w:val="clear" w:color="auto" w:fill="FFFFFF"/>
        </w:rPr>
        <w:t>Праздники</w:t>
      </w:r>
      <w:r w:rsidRPr="004B4342">
        <w:rPr>
          <w:color w:val="333333"/>
          <w:sz w:val="28"/>
          <w:szCs w:val="28"/>
          <w:shd w:val="clear" w:color="auto" w:fill="FFFFFF"/>
        </w:rPr>
        <w:t> </w:t>
      </w:r>
      <w:r w:rsidRPr="004B4342">
        <w:rPr>
          <w:bCs/>
          <w:color w:val="333333"/>
          <w:sz w:val="28"/>
          <w:szCs w:val="28"/>
          <w:shd w:val="clear" w:color="auto" w:fill="FFFFFF"/>
        </w:rPr>
        <w:t>9</w:t>
      </w:r>
      <w:r w:rsidRPr="004B4342">
        <w:rPr>
          <w:color w:val="333333"/>
          <w:sz w:val="28"/>
          <w:szCs w:val="28"/>
          <w:shd w:val="clear" w:color="auto" w:fill="FFFFFF"/>
        </w:rPr>
        <w:t> </w:t>
      </w:r>
      <w:r w:rsidRPr="004B4342">
        <w:rPr>
          <w:bCs/>
          <w:color w:val="333333"/>
          <w:sz w:val="28"/>
          <w:szCs w:val="28"/>
          <w:shd w:val="clear" w:color="auto" w:fill="FFFFFF"/>
        </w:rPr>
        <w:t>Мая</w:t>
      </w:r>
    </w:p>
    <w:p w:rsidR="003879D6" w:rsidRPr="004B4342" w:rsidRDefault="003879D6" w:rsidP="004B4342">
      <w:pPr>
        <w:pStyle w:val="a4"/>
        <w:shd w:val="clear" w:color="auto" w:fill="FFFFFF"/>
        <w:spacing w:before="0" w:beforeAutospacing="0" w:after="0" w:afterAutospacing="0" w:line="276" w:lineRule="auto"/>
        <w:ind w:firstLine="709"/>
        <w:jc w:val="both"/>
        <w:rPr>
          <w:color w:val="000000"/>
          <w:sz w:val="28"/>
          <w:szCs w:val="28"/>
        </w:rPr>
      </w:pPr>
      <w:r w:rsidRPr="004B4342">
        <w:rPr>
          <w:color w:val="333333"/>
          <w:sz w:val="28"/>
          <w:szCs w:val="28"/>
          <w:shd w:val="clear" w:color="auto" w:fill="FFFFFF"/>
        </w:rPr>
        <w:t xml:space="preserve">За годы своего существования </w:t>
      </w:r>
      <w:r w:rsidR="000D0B1A" w:rsidRPr="004B4342">
        <w:rPr>
          <w:color w:val="333333"/>
          <w:sz w:val="28"/>
          <w:szCs w:val="28"/>
          <w:shd w:val="clear" w:color="auto" w:fill="FFFFFF"/>
        </w:rPr>
        <w:t xml:space="preserve">детский </w:t>
      </w:r>
      <w:r w:rsidRPr="004B4342">
        <w:rPr>
          <w:color w:val="333333"/>
          <w:sz w:val="28"/>
          <w:szCs w:val="28"/>
          <w:shd w:val="clear" w:color="auto" w:fill="FFFFFF"/>
        </w:rPr>
        <w:t xml:space="preserve">коллектив принимал участие в </w:t>
      </w:r>
      <w:r w:rsidR="000D0B1A" w:rsidRPr="004B4342">
        <w:rPr>
          <w:color w:val="333333"/>
          <w:sz w:val="28"/>
          <w:szCs w:val="28"/>
          <w:shd w:val="clear" w:color="auto" w:fill="FFFFFF"/>
        </w:rPr>
        <w:t>районных</w:t>
      </w:r>
      <w:r w:rsidRPr="004B4342">
        <w:rPr>
          <w:color w:val="333333"/>
          <w:sz w:val="28"/>
          <w:szCs w:val="28"/>
          <w:shd w:val="clear" w:color="auto" w:fill="FFFFFF"/>
        </w:rPr>
        <w:t xml:space="preserve"> праздниках,</w:t>
      </w:r>
      <w:r w:rsidR="000D0B1A" w:rsidRPr="004B4342">
        <w:rPr>
          <w:color w:val="333333"/>
          <w:sz w:val="28"/>
          <w:szCs w:val="28"/>
          <w:shd w:val="clear" w:color="auto" w:fill="FFFFFF"/>
        </w:rPr>
        <w:t xml:space="preserve"> межрегиональных, Всероссийских</w:t>
      </w:r>
      <w:r w:rsidRPr="004B4342">
        <w:rPr>
          <w:color w:val="333333"/>
          <w:sz w:val="28"/>
          <w:szCs w:val="28"/>
          <w:shd w:val="clear" w:color="auto" w:fill="FFFFFF"/>
        </w:rPr>
        <w:t xml:space="preserve"> и Международных конкурсах и фестивалях. </w:t>
      </w:r>
    </w:p>
    <w:p w:rsidR="0058336F" w:rsidRPr="004B4342" w:rsidRDefault="0058336F" w:rsidP="004B4342">
      <w:pPr>
        <w:pStyle w:val="a4"/>
        <w:shd w:val="clear" w:color="auto" w:fill="FFFFFF"/>
        <w:spacing w:before="0" w:beforeAutospacing="0" w:after="0" w:afterAutospacing="0" w:line="276" w:lineRule="auto"/>
        <w:ind w:firstLine="709"/>
        <w:jc w:val="both"/>
        <w:rPr>
          <w:color w:val="111111"/>
          <w:sz w:val="28"/>
          <w:szCs w:val="28"/>
          <w:shd w:val="clear" w:color="auto" w:fill="FFFFFF"/>
        </w:rPr>
      </w:pPr>
      <w:r w:rsidRPr="004B4342">
        <w:rPr>
          <w:color w:val="000000"/>
          <w:sz w:val="28"/>
          <w:szCs w:val="28"/>
        </w:rPr>
        <w:t xml:space="preserve">Таким образом, </w:t>
      </w:r>
      <w:r w:rsidR="000D0B1A" w:rsidRPr="004B4342">
        <w:rPr>
          <w:color w:val="000000"/>
          <w:sz w:val="28"/>
          <w:szCs w:val="28"/>
        </w:rPr>
        <w:t>р</w:t>
      </w:r>
      <w:r w:rsidRPr="004B4342">
        <w:rPr>
          <w:color w:val="000000"/>
          <w:sz w:val="28"/>
          <w:szCs w:val="28"/>
          <w:shd w:val="clear" w:color="auto" w:fill="FFFFFF"/>
        </w:rPr>
        <w:t>азвитие понимания Родины детьми тесно связано с конкретными представлениями о том, что ему близко и</w:t>
      </w:r>
      <w:r w:rsidR="000D0B1A" w:rsidRPr="004B4342">
        <w:rPr>
          <w:color w:val="000000"/>
          <w:sz w:val="28"/>
          <w:szCs w:val="28"/>
          <w:shd w:val="clear" w:color="auto" w:fill="FFFFFF"/>
        </w:rPr>
        <w:t xml:space="preserve"> дорого. Очень важно донести всё</w:t>
      </w:r>
      <w:r w:rsidRPr="004B4342">
        <w:rPr>
          <w:color w:val="000000"/>
          <w:sz w:val="28"/>
          <w:szCs w:val="28"/>
          <w:shd w:val="clear" w:color="auto" w:fill="FFFFFF"/>
        </w:rPr>
        <w:t xml:space="preserve"> это до каждого воспитанника в доступной форме, приобщая его к духовному наследию России, воспитать вес</w:t>
      </w:r>
      <w:r w:rsidR="000D0B1A" w:rsidRPr="004B4342">
        <w:rPr>
          <w:color w:val="000000"/>
          <w:sz w:val="28"/>
          <w:szCs w:val="28"/>
          <w:shd w:val="clear" w:color="auto" w:fill="FFFFFF"/>
        </w:rPr>
        <w:t>ё</w:t>
      </w:r>
      <w:r w:rsidRPr="004B4342">
        <w:rPr>
          <w:color w:val="000000"/>
          <w:sz w:val="28"/>
          <w:szCs w:val="28"/>
          <w:shd w:val="clear" w:color="auto" w:fill="FFFFFF"/>
        </w:rPr>
        <w:t>лого, доброго, порядочного человека, готового любить и защищать свою Родину.</w:t>
      </w:r>
      <w:r w:rsidR="000D0B1A" w:rsidRPr="004B4342">
        <w:rPr>
          <w:color w:val="000000"/>
          <w:sz w:val="28"/>
          <w:szCs w:val="28"/>
          <w:shd w:val="clear" w:color="auto" w:fill="FFFFFF"/>
        </w:rPr>
        <w:t xml:space="preserve"> </w:t>
      </w:r>
      <w:r w:rsidRPr="004B4342">
        <w:rPr>
          <w:color w:val="111111"/>
          <w:sz w:val="28"/>
          <w:szCs w:val="28"/>
          <w:shd w:val="clear" w:color="auto" w:fill="FFFFFF"/>
        </w:rPr>
        <w:t xml:space="preserve">А </w:t>
      </w:r>
      <w:r w:rsidR="000D0B1A" w:rsidRPr="004B4342">
        <w:rPr>
          <w:color w:val="111111"/>
          <w:sz w:val="28"/>
          <w:szCs w:val="28"/>
          <w:shd w:val="clear" w:color="auto" w:fill="FFFFFF"/>
        </w:rPr>
        <w:t>занятия</w:t>
      </w:r>
      <w:r w:rsidRPr="004B4342">
        <w:rPr>
          <w:color w:val="111111"/>
          <w:sz w:val="28"/>
          <w:szCs w:val="28"/>
          <w:shd w:val="clear" w:color="auto" w:fill="FFFFFF"/>
        </w:rPr>
        <w:t> </w:t>
      </w:r>
      <w:r w:rsidRPr="004B4342">
        <w:rPr>
          <w:rStyle w:val="a3"/>
          <w:b w:val="0"/>
          <w:color w:val="111111"/>
          <w:sz w:val="28"/>
          <w:szCs w:val="28"/>
          <w:bdr w:val="none" w:sz="0" w:space="0" w:color="auto" w:frame="1"/>
          <w:shd w:val="clear" w:color="auto" w:fill="FFFFFF"/>
        </w:rPr>
        <w:t>хореографии</w:t>
      </w:r>
      <w:r w:rsidRPr="004B4342">
        <w:rPr>
          <w:color w:val="111111"/>
          <w:sz w:val="28"/>
          <w:szCs w:val="28"/>
          <w:shd w:val="clear" w:color="auto" w:fill="FFFFFF"/>
        </w:rPr>
        <w:t> непременно в этом помогают.</w:t>
      </w:r>
    </w:p>
    <w:p w:rsidR="004F4F65" w:rsidRPr="004B4342" w:rsidRDefault="004F4F65" w:rsidP="004B4342">
      <w:pPr>
        <w:spacing w:line="276" w:lineRule="auto"/>
        <w:ind w:firstLine="709"/>
        <w:jc w:val="both"/>
        <w:rPr>
          <w:sz w:val="28"/>
          <w:szCs w:val="28"/>
        </w:rPr>
      </w:pPr>
    </w:p>
    <w:sectPr w:rsidR="004F4F65" w:rsidRPr="004B4342" w:rsidSect="004B4342">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ACB"/>
    <w:multiLevelType w:val="multilevel"/>
    <w:tmpl w:val="8CAC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506F2"/>
    <w:multiLevelType w:val="multilevel"/>
    <w:tmpl w:val="4612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A3845"/>
    <w:multiLevelType w:val="multilevel"/>
    <w:tmpl w:val="E35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02775"/>
    <w:multiLevelType w:val="multilevel"/>
    <w:tmpl w:val="FFE4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D36F7"/>
    <w:multiLevelType w:val="multilevel"/>
    <w:tmpl w:val="BEEC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E0"/>
    <w:rsid w:val="00076F3D"/>
    <w:rsid w:val="000D0B1A"/>
    <w:rsid w:val="003879D6"/>
    <w:rsid w:val="0040458F"/>
    <w:rsid w:val="004B4342"/>
    <w:rsid w:val="004F4F65"/>
    <w:rsid w:val="005628E0"/>
    <w:rsid w:val="0058336F"/>
    <w:rsid w:val="005B5D05"/>
    <w:rsid w:val="007850FC"/>
    <w:rsid w:val="00A15157"/>
    <w:rsid w:val="00A4063F"/>
    <w:rsid w:val="00C30525"/>
    <w:rsid w:val="00DC10B7"/>
    <w:rsid w:val="00E533D5"/>
    <w:rsid w:val="00EE4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81111"/>
  <w15:chartTrackingRefBased/>
  <w15:docId w15:val="{B293F4A9-2F3A-4CD3-843E-F266F997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8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28E0"/>
    <w:rPr>
      <w:b/>
      <w:bCs/>
    </w:rPr>
  </w:style>
  <w:style w:type="paragraph" w:styleId="a4">
    <w:name w:val="Normal (Web)"/>
    <w:basedOn w:val="a"/>
    <w:uiPriority w:val="99"/>
    <w:unhideWhenUsed/>
    <w:rsid w:val="005628E0"/>
    <w:pPr>
      <w:spacing w:before="100" w:beforeAutospacing="1" w:after="100" w:afterAutospacing="1"/>
    </w:pPr>
  </w:style>
  <w:style w:type="character" w:styleId="a5">
    <w:name w:val="Emphasis"/>
    <w:basedOn w:val="a0"/>
    <w:uiPriority w:val="20"/>
    <w:qFormat/>
    <w:rsid w:val="005628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2022-03-18T07:58:00Z</dcterms:created>
  <dcterms:modified xsi:type="dcterms:W3CDTF">2022-03-18T09:02:00Z</dcterms:modified>
</cp:coreProperties>
</file>