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E5" w:rsidRDefault="00B27FE5" w:rsidP="00F63E8A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27FE5" w:rsidRPr="00B27FE5" w:rsidRDefault="00B27FE5" w:rsidP="00B27FE5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«Новоусманская СОШ №2»</w:t>
      </w:r>
      <w:r w:rsidRPr="00B27FE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27FE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B27FE5" w:rsidRDefault="00B27FE5" w:rsidP="00B27FE5">
      <w:pPr>
        <w:shd w:val="clear" w:color="auto" w:fill="F5F5F5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E8A" w:rsidRDefault="00F63E8A" w:rsidP="00B27FE5">
      <w:pPr>
        <w:shd w:val="clear" w:color="auto" w:fill="F5F5F5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E8A" w:rsidRDefault="00F63E8A" w:rsidP="00B27FE5">
      <w:pPr>
        <w:shd w:val="clear" w:color="auto" w:fill="F5F5F5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E8A" w:rsidRDefault="00F63E8A" w:rsidP="00B27FE5">
      <w:pPr>
        <w:shd w:val="clear" w:color="auto" w:fill="F5F5F5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E8A" w:rsidRPr="00B27FE5" w:rsidRDefault="00F63E8A" w:rsidP="00B27FE5">
      <w:pPr>
        <w:shd w:val="clear" w:color="auto" w:fill="F5F5F5"/>
        <w:spacing w:after="0" w:line="240" w:lineRule="auto"/>
        <w:jc w:val="center"/>
        <w:outlineLvl w:val="3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315" w:lineRule="atLeast"/>
        <w:jc w:val="center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B27FE5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Эссе на тему</w:t>
      </w: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27FE5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B27FE5" w:rsidRPr="00B27FE5" w:rsidRDefault="00B27FE5" w:rsidP="00B27FE5">
      <w:pPr>
        <w:shd w:val="clear" w:color="auto" w:fill="F5F5F5"/>
        <w:spacing w:after="0" w:line="315" w:lineRule="atLeast"/>
        <w:jc w:val="center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B27FE5">
        <w:rPr>
          <w:rFonts w:ascii="Open Sans" w:eastAsia="Times New Roman" w:hAnsi="Open Sans" w:cs="Open Sans"/>
          <w:color w:val="000000"/>
          <w:sz w:val="36"/>
          <w:szCs w:val="36"/>
          <w:u w:val="single"/>
          <w:lang w:eastAsia="ru-RU"/>
        </w:rPr>
        <w:t>Женщина в православной церкви</w:t>
      </w:r>
    </w:p>
    <w:p w:rsidR="00B27FE5" w:rsidRPr="00B27FE5" w:rsidRDefault="00B27FE5" w:rsidP="00B27FE5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27FE5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Выполнил учитель начальных классов</w:t>
      </w:r>
    </w:p>
    <w:p w:rsidR="00B27FE5" w:rsidRPr="00B27FE5" w:rsidRDefault="00B27FE5" w:rsidP="00B27FE5">
      <w:pPr>
        <w:shd w:val="clear" w:color="auto" w:fill="F5F5F5"/>
        <w:spacing w:after="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27FE5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К</w:t>
      </w:r>
      <w:r w:rsidRPr="00B27FE5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ОУ 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«Новоусманская </w:t>
      </w:r>
      <w:r w:rsidRPr="00B27FE5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С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ОШ №</w:t>
      </w:r>
      <w:r w:rsidRPr="00B27FE5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»</w:t>
      </w:r>
      <w:r w:rsidRPr="00B27FE5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с</w:t>
      </w:r>
      <w:r w:rsidRPr="00B27FE5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Новая Усмань</w:t>
      </w:r>
    </w:p>
    <w:p w:rsidR="00B27FE5" w:rsidRPr="00B27FE5" w:rsidRDefault="00B27FE5" w:rsidP="00B27FE5">
      <w:pPr>
        <w:shd w:val="clear" w:color="auto" w:fill="F5F5F5"/>
        <w:spacing w:after="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Барсукова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Юлия Юрьевна</w:t>
      </w: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3E8A" w:rsidRPr="00B27FE5" w:rsidRDefault="00F63E8A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B27FE5" w:rsidRPr="00B27FE5" w:rsidRDefault="00B27FE5" w:rsidP="00B27FE5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Новая Усмань</w:t>
      </w:r>
      <w:r w:rsidRPr="00B27F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</w:p>
    <w:p w:rsidR="00CA675B" w:rsidRDefault="00CA675B" w:rsidP="00CA675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0E7" w:rsidRPr="007222E7" w:rsidRDefault="00CA675B" w:rsidP="007222E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2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Оглавление</w:t>
      </w:r>
    </w:p>
    <w:p w:rsidR="00652643" w:rsidRDefault="00652643" w:rsidP="007222E7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</w:t>
      </w:r>
    </w:p>
    <w:p w:rsidR="007222E7" w:rsidRPr="007222E7" w:rsidRDefault="007222E7" w:rsidP="007222E7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Женщина в православной церкви.</w:t>
      </w:r>
    </w:p>
    <w:p w:rsidR="007222E7" w:rsidRDefault="007222E7" w:rsidP="007222E7">
      <w:pPr>
        <w:pStyle w:val="a4"/>
        <w:numPr>
          <w:ilvl w:val="0"/>
          <w:numId w:val="8"/>
        </w:num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222E7">
        <w:rPr>
          <w:rStyle w:val="c3"/>
          <w:rFonts w:ascii="Times New Roman" w:hAnsi="Times New Roman" w:cs="Times New Roman"/>
          <w:sz w:val="28"/>
          <w:szCs w:val="28"/>
        </w:rPr>
        <w:t>Положение женщины в христианстве.</w:t>
      </w:r>
    </w:p>
    <w:p w:rsidR="007222E7" w:rsidRPr="007222E7" w:rsidRDefault="007222E7" w:rsidP="007222E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Монашество – как служение Богу</w:t>
      </w:r>
    </w:p>
    <w:p w:rsidR="007222E7" w:rsidRPr="007222E7" w:rsidRDefault="00652643" w:rsidP="007222E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585103" w:rsidRPr="007222E7" w:rsidRDefault="00585103" w:rsidP="007222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103" w:rsidRPr="007222E7" w:rsidRDefault="00585103" w:rsidP="006526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222E7">
        <w:rPr>
          <w:color w:val="000000"/>
          <w:sz w:val="28"/>
          <w:szCs w:val="28"/>
        </w:rPr>
        <w:t>Введение:</w:t>
      </w:r>
    </w:p>
    <w:p w:rsidR="00585103" w:rsidRPr="007222E7" w:rsidRDefault="00585103" w:rsidP="007222E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22E7">
        <w:rPr>
          <w:color w:val="000000"/>
          <w:sz w:val="28"/>
          <w:szCs w:val="28"/>
        </w:rPr>
        <w:t>Рассмотрим вопрос о роли женщины в Церкви, который поднимался не единожды на протяжении всей истории христианства, начиная с самых первых десятилетий существования Церкви. Когда в двадцать первом веке ставится воп</w:t>
      </w:r>
      <w:r w:rsidR="00431961" w:rsidRPr="007222E7">
        <w:rPr>
          <w:color w:val="000000"/>
          <w:sz w:val="28"/>
          <w:szCs w:val="28"/>
        </w:rPr>
        <w:t xml:space="preserve">рос о роли женщины в Церкви, то, </w:t>
      </w:r>
      <w:r w:rsidRPr="007222E7">
        <w:rPr>
          <w:color w:val="000000"/>
          <w:sz w:val="28"/>
          <w:szCs w:val="28"/>
        </w:rPr>
        <w:t>скорее всего</w:t>
      </w:r>
      <w:r w:rsidR="00431961" w:rsidRPr="007222E7">
        <w:rPr>
          <w:color w:val="000000"/>
          <w:sz w:val="28"/>
          <w:szCs w:val="28"/>
        </w:rPr>
        <w:t>,</w:t>
      </w:r>
      <w:r w:rsidRPr="007222E7">
        <w:rPr>
          <w:color w:val="000000"/>
          <w:sz w:val="28"/>
          <w:szCs w:val="28"/>
        </w:rPr>
        <w:t xml:space="preserve"> имеется в виду не роль—об этом </w:t>
      </w:r>
      <w:proofErr w:type="gramStart"/>
      <w:r w:rsidRPr="007222E7">
        <w:rPr>
          <w:color w:val="000000"/>
          <w:sz w:val="28"/>
          <w:szCs w:val="28"/>
        </w:rPr>
        <w:t xml:space="preserve">проповедовал </w:t>
      </w:r>
      <w:r w:rsidR="00431961" w:rsidRPr="007222E7">
        <w:rPr>
          <w:color w:val="000000"/>
          <w:sz w:val="28"/>
          <w:szCs w:val="28"/>
        </w:rPr>
        <w:t xml:space="preserve"> с</w:t>
      </w:r>
      <w:r w:rsidRPr="007222E7">
        <w:rPr>
          <w:color w:val="000000"/>
          <w:sz w:val="28"/>
          <w:szCs w:val="28"/>
        </w:rPr>
        <w:t>ам</w:t>
      </w:r>
      <w:proofErr w:type="gramEnd"/>
      <w:r w:rsidR="00431961" w:rsidRPr="007222E7">
        <w:rPr>
          <w:color w:val="000000"/>
          <w:sz w:val="28"/>
          <w:szCs w:val="28"/>
        </w:rPr>
        <w:t xml:space="preserve"> </w:t>
      </w:r>
      <w:r w:rsidRPr="007222E7">
        <w:rPr>
          <w:color w:val="000000"/>
          <w:sz w:val="28"/>
          <w:szCs w:val="28"/>
        </w:rPr>
        <w:t xml:space="preserve"> Христос, и писал ещё Апостол Павел—но продолжающаяся проблема взаимоотношения полов в семье, в обществе и в Церкви.</w:t>
      </w:r>
    </w:p>
    <w:p w:rsidR="00585103" w:rsidRPr="007222E7" w:rsidRDefault="001E13C0" w:rsidP="007222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222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Единственная из мировых религий, которая уравнивает мужчину и женщину пред Богом – это христианство. Роль женщины в Церкви можно назвать особой, ведь яркое свидетельство тому – Божья Матерь (Женщина), стоящая над всем Ангельским миром и Святыми, а через женщину – Еву – мир пал, и через женщину – Божью Матерь – мир спасся. </w:t>
      </w:r>
    </w:p>
    <w:p w:rsidR="001E13C0" w:rsidRPr="007222E7" w:rsidRDefault="001E13C0" w:rsidP="007222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222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История дает нам удивительные примеры женщин, которые очень многое сделали для Церкви – наши святые, помощницы, заступницы. И роль женщины в церкви действительно</w:t>
      </w:r>
      <w:r w:rsidR="00431961" w:rsidRPr="007222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огромна.</w:t>
      </w:r>
    </w:p>
    <w:p w:rsidR="001E13C0" w:rsidRPr="007222E7" w:rsidRDefault="00585A7E" w:rsidP="007222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222E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 данной работе рассмотрен актуальный и по сей день вопрос о роли женщины в православной церкви</w:t>
      </w:r>
      <w:r w:rsidR="001E13C0" w:rsidRPr="007222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наше время, какой отдалённой от Церкви бы не казалась жизнь. А также до сих пор перед современным поколением верующих людей стоит много нерешённых вопросов и задач, напрямую связанных с участием женщины в жизни и деяниях Православной Церкви.</w:t>
      </w:r>
    </w:p>
    <w:p w:rsidR="005A20F3" w:rsidRPr="007222E7" w:rsidRDefault="005A20F3" w:rsidP="007222E7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1.</w:t>
      </w:r>
      <w:r w:rsidRPr="007222E7">
        <w:rPr>
          <w:rStyle w:val="c0"/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Женщина в православной церкви</w:t>
      </w:r>
      <w:r w:rsidR="007222E7"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5A20F3" w:rsidRPr="005A20F3" w:rsidRDefault="005A20F3" w:rsidP="007222E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шестой день Своего творческого акта Бог создал человека. В книге Бытие мы читаем об этом: «И сказал Бог: сотворим человека по образу Нашему [и] по подобию Нашему…» (Быт. 1: 26) [1, с. 6]. Согласно хронологическому порядку – «ибо прежде создан Адам, а потом Ева» (1 Тим. 2: 13) [3, с. 719]. «И сказал Господь Бог: не хорошо быть человеку одному; сотворим ему помощника, соответственного ему» (Быт.2: 18) [1, с. 6]. Как это было: «И создал Господь Бог из ребра, взятого у человека, жену, и привел ее к человеку. И сказал человек: вот, это кость от костей моих и плоть от плоти моей; она будет называться женою, ибо взята от мужа [своего]» (Быт.2: 22-23) [1, с. 6-7].</w:t>
      </w:r>
    </w:p>
    <w:p w:rsidR="005A20F3" w:rsidRPr="007222E7" w:rsidRDefault="00431961" w:rsidP="007222E7">
      <w:pPr>
        <w:spacing w:line="36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7222E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Мы видим, что Бог создал женщину «соответственной» мужчине. Христианство уравнивает мужчину и женщину по своей сути, хотя по своей роли в Церкви они, конечно, разные.</w:t>
      </w:r>
    </w:p>
    <w:p w:rsidR="00431961" w:rsidRPr="007222E7" w:rsidRDefault="00431961" w:rsidP="007222E7">
      <w:pPr>
        <w:pStyle w:val="c1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A"/>
          <w:sz w:val="28"/>
          <w:szCs w:val="28"/>
        </w:rPr>
      </w:pPr>
      <w:r w:rsidRPr="007222E7">
        <w:rPr>
          <w:rStyle w:val="c0"/>
          <w:color w:val="00000A"/>
          <w:sz w:val="28"/>
          <w:szCs w:val="28"/>
        </w:rPr>
        <w:t xml:space="preserve">Согласно Евангельским рассказам, Иисус не исключает из общности Церкви женщин, более того, Он называет их своими сестрами. Он позволяет Женщинам – Марии Магдалине, Марии матери Иакова, </w:t>
      </w:r>
      <w:proofErr w:type="spellStart"/>
      <w:r w:rsidRPr="007222E7">
        <w:rPr>
          <w:rStyle w:val="c0"/>
          <w:color w:val="00000A"/>
          <w:sz w:val="28"/>
          <w:szCs w:val="28"/>
        </w:rPr>
        <w:t>Саломее</w:t>
      </w:r>
      <w:proofErr w:type="spellEnd"/>
      <w:r w:rsidRPr="007222E7">
        <w:rPr>
          <w:rStyle w:val="c0"/>
          <w:color w:val="00000A"/>
          <w:sz w:val="28"/>
          <w:szCs w:val="28"/>
        </w:rPr>
        <w:t>, Сусанне и другим – не только служить Ему (Лк.8:3) [3, с. 210], но и уйти из дома, сопровождая Его на проповедях перед народом. Свою любовь Он проявляет к женщинам отверженным, униженным, изгоям общества, тем самым возрождая их достоинство и проявляя таким образом Свою любовь.</w:t>
      </w:r>
    </w:p>
    <w:p w:rsidR="00431961" w:rsidRPr="007222E7" w:rsidRDefault="00431961" w:rsidP="007222E7">
      <w:pPr>
        <w:pStyle w:val="c22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Style w:val="c3"/>
          <w:color w:val="00000A"/>
          <w:sz w:val="28"/>
          <w:szCs w:val="28"/>
        </w:rPr>
      </w:pPr>
      <w:r w:rsidRPr="007222E7">
        <w:rPr>
          <w:rStyle w:val="c3"/>
          <w:color w:val="00000A"/>
          <w:sz w:val="28"/>
          <w:szCs w:val="28"/>
        </w:rPr>
        <w:t>Служение женщины в Православии обусловлено объективно, так как оно естественным образом отличается от мужского служения и условно делится на три группы: сестра милосердия, мать и монахиня.</w:t>
      </w:r>
    </w:p>
    <w:p w:rsidR="0022381D" w:rsidRPr="007222E7" w:rsidRDefault="0022381D" w:rsidP="007222E7">
      <w:pPr>
        <w:pStyle w:val="c22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Style w:val="c3"/>
          <w:color w:val="00000A"/>
          <w:sz w:val="28"/>
          <w:szCs w:val="28"/>
        </w:rPr>
      </w:pPr>
    </w:p>
    <w:p w:rsidR="0022381D" w:rsidRPr="007222E7" w:rsidRDefault="0022381D" w:rsidP="007222E7">
      <w:pPr>
        <w:pStyle w:val="c22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rStyle w:val="c3"/>
          <w:sz w:val="28"/>
          <w:szCs w:val="28"/>
        </w:rPr>
      </w:pPr>
      <w:r w:rsidRPr="007222E7">
        <w:rPr>
          <w:rStyle w:val="c3"/>
          <w:sz w:val="28"/>
          <w:szCs w:val="28"/>
        </w:rPr>
        <w:t>2.Поло</w:t>
      </w:r>
      <w:r w:rsidR="007222E7" w:rsidRPr="007222E7">
        <w:rPr>
          <w:rStyle w:val="c3"/>
          <w:sz w:val="28"/>
          <w:szCs w:val="28"/>
        </w:rPr>
        <w:t>ж</w:t>
      </w:r>
      <w:r w:rsidRPr="007222E7">
        <w:rPr>
          <w:rStyle w:val="c3"/>
          <w:sz w:val="28"/>
          <w:szCs w:val="28"/>
        </w:rPr>
        <w:t>ение женщины в христианстве.</w:t>
      </w:r>
    </w:p>
    <w:p w:rsidR="0022381D" w:rsidRPr="007222E7" w:rsidRDefault="0022381D" w:rsidP="007222E7">
      <w:pPr>
        <w:pStyle w:val="c22"/>
        <w:shd w:val="clear" w:color="auto" w:fill="FFFFFF"/>
        <w:spacing w:before="0" w:beforeAutospacing="0" w:after="0" w:afterAutospacing="0" w:line="360" w:lineRule="auto"/>
        <w:ind w:firstLine="850"/>
        <w:rPr>
          <w:color w:val="000000"/>
          <w:sz w:val="28"/>
          <w:szCs w:val="28"/>
          <w:shd w:val="clear" w:color="auto" w:fill="FDF5E6"/>
        </w:rPr>
      </w:pPr>
      <w:r w:rsidRPr="007222E7">
        <w:rPr>
          <w:sz w:val="28"/>
          <w:szCs w:val="28"/>
          <w:shd w:val="clear" w:color="auto" w:fill="FDF5E6"/>
        </w:rPr>
        <w:t> </w:t>
      </w:r>
      <w:hyperlink r:id="rId6" w:history="1">
        <w:r w:rsidRPr="007222E7">
          <w:rPr>
            <w:rStyle w:val="a5"/>
            <w:color w:val="auto"/>
            <w:sz w:val="28"/>
            <w:szCs w:val="28"/>
            <w:u w:val="none"/>
            <w:shd w:val="clear" w:color="auto" w:fill="FDF5E6"/>
          </w:rPr>
          <w:t>Христианство</w:t>
        </w:r>
      </w:hyperlink>
      <w:r w:rsidRPr="007222E7">
        <w:rPr>
          <w:color w:val="000000"/>
          <w:sz w:val="28"/>
          <w:szCs w:val="28"/>
          <w:shd w:val="clear" w:color="auto" w:fill="FDF5E6"/>
        </w:rPr>
        <w:t>, явившись в мир, пред Христом и для Христа и Его благодатного Царства уравняло пол мужеский и женский – точно так же, как и все народности и все состояния человека.</w:t>
      </w:r>
    </w:p>
    <w:p w:rsidR="0022381D" w:rsidRPr="007222E7" w:rsidRDefault="00216BC4" w:rsidP="007222E7">
      <w:pPr>
        <w:pStyle w:val="c22"/>
        <w:shd w:val="clear" w:color="auto" w:fill="FFFFFF"/>
        <w:spacing w:before="0" w:beforeAutospacing="0" w:after="0" w:afterAutospacing="0" w:line="360" w:lineRule="auto"/>
        <w:ind w:firstLine="850"/>
        <w:rPr>
          <w:color w:val="000000"/>
          <w:sz w:val="28"/>
          <w:szCs w:val="28"/>
          <w:shd w:val="clear" w:color="auto" w:fill="FDF5E6"/>
        </w:rPr>
      </w:pPr>
      <w:r w:rsidRPr="007222E7">
        <w:rPr>
          <w:color w:val="000000"/>
          <w:sz w:val="28"/>
          <w:szCs w:val="28"/>
          <w:shd w:val="clear" w:color="auto" w:fill="FDF5E6"/>
        </w:rPr>
        <w:lastRenderedPageBreak/>
        <w:t>В христианстве отводится для женщины не служебное, не подчиненное только, как прежде, значение исключительно в зависимости от мужчины, но и самостоятельное; хотя этим не отрицаются, однако же, естественные особенности ее природы, которыми обусловливаются, при одинаковости ее прав, различные ее отношения к мужчине, общественное ее положение и назначение в жизни вообще. Нормальный порядок жизни женщины, ее значение и права в жизни так верно определены в христианском учении и точно раскрыты, что женщина, для сохранения ею надлежащего положения, по преимуществу должна соответствовать тому образцу, который начертан для нее в христианстве. Поэтому справедливо было сказано одним ученым: «Если вы хотите, чтобы в характере женщины было смирение без унижения, уступчивость без пошлого угождения, неистощимая любовь, которая, особенно заботясь о благе душевном, старается доставить и благо земное, если вы хотите всего этого – сделайте ее христианкой»</w:t>
      </w:r>
      <w:hyperlink r:id="rId7" w:anchor="note1" w:history="1">
        <w:r w:rsidRPr="007222E7">
          <w:rPr>
            <w:rStyle w:val="a5"/>
            <w:sz w:val="28"/>
            <w:szCs w:val="28"/>
            <w:shd w:val="clear" w:color="auto" w:fill="FDF5E6"/>
            <w:vertAlign w:val="superscript"/>
          </w:rPr>
          <w:t>1</w:t>
        </w:r>
      </w:hyperlink>
      <w:r w:rsidRPr="007222E7">
        <w:rPr>
          <w:color w:val="000000"/>
          <w:sz w:val="28"/>
          <w:szCs w:val="28"/>
          <w:shd w:val="clear" w:color="auto" w:fill="FDF5E6"/>
        </w:rPr>
        <w:t>. В христианстве вполне соблюдены все интересы женщины, поскольку оно признает в </w:t>
      </w:r>
      <w:r w:rsidRPr="007222E7">
        <w:rPr>
          <w:i/>
          <w:iCs/>
          <w:color w:val="000000"/>
          <w:sz w:val="28"/>
          <w:szCs w:val="28"/>
          <w:shd w:val="clear" w:color="auto" w:fill="FDF5E6"/>
        </w:rPr>
        <w:t>(с. </w:t>
      </w:r>
      <w:proofErr w:type="gramStart"/>
      <w:r w:rsidRPr="007222E7">
        <w:rPr>
          <w:i/>
          <w:iCs/>
          <w:color w:val="000000"/>
          <w:sz w:val="28"/>
          <w:szCs w:val="28"/>
          <w:shd w:val="clear" w:color="auto" w:fill="FDF5E6"/>
        </w:rPr>
        <w:t>746)</w:t>
      </w:r>
      <w:r w:rsidRPr="007222E7">
        <w:rPr>
          <w:color w:val="000000"/>
          <w:sz w:val="28"/>
          <w:szCs w:val="28"/>
          <w:shd w:val="clear" w:color="auto" w:fill="FDF5E6"/>
        </w:rPr>
        <w:t>женщине</w:t>
      </w:r>
      <w:proofErr w:type="gramEnd"/>
      <w:r w:rsidRPr="007222E7">
        <w:rPr>
          <w:color w:val="000000"/>
          <w:sz w:val="28"/>
          <w:szCs w:val="28"/>
          <w:shd w:val="clear" w:color="auto" w:fill="FDF5E6"/>
        </w:rPr>
        <w:t xml:space="preserve"> общечеловеческие нравственные достоинства, права и назначение; и что в христианстве несравненно выше положение женщины, чем в дохристианском мире вообще.</w:t>
      </w:r>
    </w:p>
    <w:p w:rsidR="00216BC4" w:rsidRPr="007222E7" w:rsidRDefault="00CA675B" w:rsidP="007222E7">
      <w:pPr>
        <w:pStyle w:val="c22"/>
        <w:shd w:val="clear" w:color="auto" w:fill="FFFFFF"/>
        <w:spacing w:before="0" w:beforeAutospacing="0" w:after="0" w:afterAutospacing="0" w:line="360" w:lineRule="auto"/>
        <w:ind w:firstLine="850"/>
        <w:rPr>
          <w:color w:val="00000A"/>
          <w:sz w:val="28"/>
          <w:szCs w:val="28"/>
        </w:rPr>
      </w:pPr>
      <w:r w:rsidRPr="007222E7">
        <w:rPr>
          <w:color w:val="000000"/>
          <w:sz w:val="28"/>
          <w:szCs w:val="28"/>
          <w:shd w:val="clear" w:color="auto" w:fill="FDF5E6"/>
        </w:rPr>
        <w:t>Ж</w:t>
      </w:r>
      <w:r w:rsidR="00216BC4" w:rsidRPr="007222E7">
        <w:rPr>
          <w:color w:val="000000"/>
          <w:sz w:val="28"/>
          <w:szCs w:val="28"/>
          <w:shd w:val="clear" w:color="auto" w:fill="FDF5E6"/>
        </w:rPr>
        <w:t>енщина может быть рассматриваема прежде всего вне отношений к мужчине, как девица, и затем в ее супружеском состоянии, в отношении к мужу, семейству и обществу</w:t>
      </w:r>
      <w:r w:rsidRPr="007222E7">
        <w:rPr>
          <w:color w:val="000000"/>
          <w:sz w:val="28"/>
          <w:szCs w:val="28"/>
          <w:shd w:val="clear" w:color="auto" w:fill="FDF5E6"/>
        </w:rPr>
        <w:t>.  Христианство назначает женщине скромную, полезную деятельность главным образом в семейном кругу, где она может оказать все нравственное влияние на мужа и семью, где она может усовершенствовать частную жизнь, оживлять, украшать ее – а это великое и благородное служение обществу.</w:t>
      </w:r>
    </w:p>
    <w:p w:rsidR="007222E7" w:rsidRPr="007222E7" w:rsidRDefault="007222E7" w:rsidP="007222E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Монашество – как служение Богу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7222E7" w:rsidRPr="007222E7" w:rsidRDefault="007222E7" w:rsidP="007222E7">
      <w:pPr>
        <w:pStyle w:val="a4"/>
        <w:shd w:val="clear" w:color="auto" w:fill="FFFFFF"/>
        <w:spacing w:before="100" w:beforeAutospacing="1" w:after="100" w:afterAutospacing="1" w:line="360" w:lineRule="auto"/>
        <w:ind w:left="108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2643" w:rsidRDefault="007222E7" w:rsidP="00AE6381">
      <w:pPr>
        <w:pStyle w:val="a4"/>
        <w:shd w:val="clear" w:color="auto" w:fill="FFFFFF"/>
        <w:tabs>
          <w:tab w:val="left" w:pos="851"/>
        </w:tabs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Многим  современным людям непонятен смысл монашества. Монашество, благословленное Церковью, - это путь к Христу, к обретению в </w:t>
      </w: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Нем вечной жизни.</w:t>
      </w:r>
      <w:r w:rsidR="006526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Слово «монах» по-гречески означает «одинокий», «отшельник». По-русски «инок», то есть иной, другой. Желающий стать монахом после соответствующего испытания принимает обеты </w:t>
      </w:r>
      <w:proofErr w:type="gramStart"/>
      <w:r w:rsidR="006526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целомудрия( безбрачия</w:t>
      </w:r>
      <w:proofErr w:type="gramEnd"/>
      <w:r w:rsidR="006526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бессемейной жизни), </w:t>
      </w:r>
      <w:proofErr w:type="spellStart"/>
      <w:r w:rsidR="006526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нестяжание</w:t>
      </w:r>
      <w:proofErr w:type="spellEnd"/>
      <w:r w:rsidR="006526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(отсутствие собственности) и послушания Священноначалию и духовному отцу. Молитва за ближних и дальних, за «ненавидящих и любящих», за весь мир, лежащий в грехах – вот главное дело монаха.</w:t>
      </w:r>
      <w:r w:rsidR="003704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Существует несколько ступеней на пути к монашеству: </w:t>
      </w:r>
      <w:proofErr w:type="spellStart"/>
      <w:r w:rsidR="003704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трудник</w:t>
      </w:r>
      <w:proofErr w:type="spellEnd"/>
      <w:r w:rsidR="003704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послушник</w:t>
      </w:r>
      <w:r w:rsidR="00AE63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инок и монах; хотя существуют и исключения.</w:t>
      </w:r>
    </w:p>
    <w:p w:rsidR="00AE6381" w:rsidRDefault="00AE6381" w:rsidP="00AE6381">
      <w:pPr>
        <w:pStyle w:val="a4"/>
        <w:shd w:val="clear" w:color="auto" w:fill="FFFFFF"/>
        <w:tabs>
          <w:tab w:val="left" w:pos="851"/>
        </w:tabs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Считается, что первыми монашествующими были Сам Господь Иисус Христос и Пресвятая Богородица, заключившие в себе всю глубину подвига, к которому стремится всякий монах.</w:t>
      </w:r>
    </w:p>
    <w:p w:rsidR="00431961" w:rsidRDefault="00BD4006" w:rsidP="00BD4006">
      <w:pPr>
        <w:pStyle w:val="a4"/>
        <w:shd w:val="clear" w:color="auto" w:fill="FFFFFF"/>
        <w:tabs>
          <w:tab w:val="left" w:pos="851"/>
        </w:tabs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На Руси монашество началось почти одновременно с принятием христианства. Основателями монашества на Руси были преподобные Антоний и Феодосий.</w:t>
      </w:r>
    </w:p>
    <w:p w:rsidR="00B27FE5" w:rsidRDefault="00B27FE5" w:rsidP="00B27FE5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A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ЗАКЛЮЧЕНИЕ</w:t>
      </w:r>
    </w:p>
    <w:p w:rsidR="00B27FE5" w:rsidRDefault="00B27FE5" w:rsidP="00B27FE5">
      <w:pPr>
        <w:pStyle w:val="c2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 xml:space="preserve">Женщина в Библии – это вдохновительница, утешительница, помощница, </w:t>
      </w:r>
      <w:proofErr w:type="spellStart"/>
      <w:r>
        <w:rPr>
          <w:rStyle w:val="c0"/>
          <w:color w:val="00000A"/>
          <w:sz w:val="28"/>
          <w:szCs w:val="28"/>
        </w:rPr>
        <w:t>молитвенница</w:t>
      </w:r>
      <w:proofErr w:type="spellEnd"/>
      <w:r>
        <w:rPr>
          <w:rStyle w:val="c0"/>
          <w:color w:val="00000A"/>
          <w:sz w:val="28"/>
          <w:szCs w:val="28"/>
        </w:rPr>
        <w:t xml:space="preserve">. Роль женщины в Церкви есть та же, что и роль каждого христианина – </w:t>
      </w:r>
      <w:proofErr w:type="spellStart"/>
      <w:r>
        <w:rPr>
          <w:rStyle w:val="c0"/>
          <w:color w:val="00000A"/>
          <w:sz w:val="28"/>
          <w:szCs w:val="28"/>
        </w:rPr>
        <w:t>соработничество</w:t>
      </w:r>
      <w:proofErr w:type="spellEnd"/>
      <w:r>
        <w:rPr>
          <w:rStyle w:val="c0"/>
          <w:color w:val="00000A"/>
          <w:sz w:val="28"/>
          <w:szCs w:val="28"/>
        </w:rPr>
        <w:t xml:space="preserve"> Христу в деле нашего спасения. В силу своих дарований женщина может иметь различные мирские профессии и должности, выбрать административное служение в Церкви, быть богословом, иконописцем, регентом или певчим на клиросе, стяжать </w:t>
      </w:r>
      <w:proofErr w:type="spellStart"/>
      <w:r>
        <w:rPr>
          <w:rStyle w:val="c0"/>
          <w:color w:val="00000A"/>
          <w:sz w:val="28"/>
          <w:szCs w:val="28"/>
        </w:rPr>
        <w:t>равноангельское</w:t>
      </w:r>
      <w:proofErr w:type="spellEnd"/>
      <w:r>
        <w:rPr>
          <w:rStyle w:val="c0"/>
          <w:color w:val="00000A"/>
          <w:sz w:val="28"/>
          <w:szCs w:val="28"/>
        </w:rPr>
        <w:t xml:space="preserve"> житие в монашеском звании, благотворить и милосердствовать, нести высокое звание матери – но все это лишь внешнее выражение некоторых аспектов жизни христианки. Главное же – это «сокровенный сердца человек в нетленной красоте кроткого и молчаливого духа, что драгоценно перед Богом» (1Пет.3: 4) [3, с. 504]. Потому что роль каждого христианина, по слову преп. Серафима Саровского «состоит в стяжание Духа Святого Божьего» [4, с. 16].</w:t>
      </w:r>
    </w:p>
    <w:p w:rsidR="00B27FE5" w:rsidRDefault="00B27FE5" w:rsidP="00B27FE5">
      <w:pPr>
        <w:pStyle w:val="c2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И, конечно же, образ идеальной женщины – это Мария – Мать нашего Господа Иисуса Христа.</w:t>
      </w:r>
    </w:p>
    <w:p w:rsidR="00082BF7" w:rsidRDefault="00B27FE5" w:rsidP="00B27FE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А г</w:t>
      </w:r>
      <w:r w:rsidRPr="00B27FE5">
        <w:rPr>
          <w:color w:val="000000"/>
          <w:sz w:val="28"/>
          <w:szCs w:val="28"/>
        </w:rPr>
        <w:t>де же еще, как не в Церкви, может черпать силы для изменения себя современная женщина?</w:t>
      </w:r>
      <w:r>
        <w:rPr>
          <w:color w:val="000000"/>
          <w:sz w:val="28"/>
          <w:szCs w:val="28"/>
        </w:rPr>
        <w:t xml:space="preserve"> </w:t>
      </w:r>
      <w:r w:rsidRPr="00B27FE5">
        <w:rPr>
          <w:color w:val="000000"/>
          <w:sz w:val="28"/>
          <w:szCs w:val="28"/>
        </w:rPr>
        <w:t>Только в христианстве - женщина становится равной мужчине, подчиняет высшим началам свой темперамент, приобретает благоразумия, терпения, способности рассуждать, мудрости.</w:t>
      </w:r>
    </w:p>
    <w:p w:rsidR="00B27FE5" w:rsidRPr="00B27FE5" w:rsidRDefault="00B27FE5" w:rsidP="00B27FE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31961" w:rsidRPr="00431961" w:rsidRDefault="00431961" w:rsidP="007222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СПИСОК ИСПОЛЬЗОВАННОЙ ЛИТЕРАТУРЫ</w:t>
      </w:r>
    </w:p>
    <w:p w:rsidR="00431961" w:rsidRPr="007222E7" w:rsidRDefault="00431961" w:rsidP="007222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Библия. - М: Библейские общества, 1995. - 1008 с.</w:t>
      </w:r>
    </w:p>
    <w:p w:rsidR="00431961" w:rsidRPr="007222E7" w:rsidRDefault="00431961" w:rsidP="007222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Григорий Богослов, святитель. Святые отцы церкви и церковные писатели в трудах православных ученых. – М.: Сибирская </w:t>
      </w:r>
      <w:proofErr w:type="spellStart"/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благозвоница</w:t>
      </w:r>
      <w:proofErr w:type="spellEnd"/>
      <w:r w:rsidRPr="007222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2011. – 384 с.</w:t>
      </w:r>
    </w:p>
    <w:p w:rsidR="00431961" w:rsidRPr="007222E7" w:rsidRDefault="00431961" w:rsidP="007222E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2E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Свешников Сергий, священник «О роли женщины в Церкви» [Электронный ресурс]. – Режим доступа: (дата обращения – 13 июня 2019 года)</w:t>
      </w:r>
    </w:p>
    <w:p w:rsidR="00431961" w:rsidRPr="007222E7" w:rsidRDefault="00431961" w:rsidP="007222E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22E7">
        <w:rPr>
          <w:color w:val="000000"/>
          <w:sz w:val="28"/>
          <w:szCs w:val="28"/>
        </w:rPr>
        <w:t>2.Иван Васильевич Баженов «Положение женщины в христианстве» [Электронный ресурс]. – Режим доступа: (дата обращения – 14 июня 2019 года) </w:t>
      </w:r>
      <w:hyperlink r:id="rId8" w:history="1">
        <w:r w:rsidRPr="007222E7">
          <w:rPr>
            <w:rStyle w:val="a5"/>
            <w:color w:val="0066FF"/>
            <w:sz w:val="28"/>
            <w:szCs w:val="28"/>
          </w:rPr>
          <w:t>https://azbyka.ru/otechnik/Ivan_Bazhenov/</w:t>
        </w:r>
      </w:hyperlink>
    </w:p>
    <w:p w:rsidR="00431961" w:rsidRPr="007222E7" w:rsidRDefault="00431961" w:rsidP="007222E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22E7">
        <w:rPr>
          <w:color w:val="000000"/>
          <w:sz w:val="28"/>
          <w:szCs w:val="28"/>
        </w:rPr>
        <w:t>3. </w:t>
      </w:r>
      <w:hyperlink r:id="rId9" w:history="1">
        <w:r w:rsidRPr="007222E7">
          <w:rPr>
            <w:rStyle w:val="a5"/>
            <w:color w:val="000000"/>
            <w:sz w:val="28"/>
            <w:szCs w:val="28"/>
            <w:shd w:val="clear" w:color="auto" w:fill="FFFFFF"/>
          </w:rPr>
          <w:t>Сергий Бегиян</w:t>
        </w:r>
      </w:hyperlink>
      <w:r w:rsidRPr="007222E7">
        <w:rPr>
          <w:color w:val="000000"/>
          <w:sz w:val="28"/>
          <w:szCs w:val="28"/>
        </w:rPr>
        <w:t>, священник «Мужчина и женщина» [Электронный ресурс]. – Режим доступа: (дата обращения- 14 июня 2019 года) </w:t>
      </w:r>
      <w:hyperlink r:id="rId10" w:history="1">
        <w:r w:rsidRPr="007222E7">
          <w:rPr>
            <w:rStyle w:val="a5"/>
            <w:color w:val="0066FF"/>
            <w:sz w:val="28"/>
            <w:szCs w:val="28"/>
          </w:rPr>
          <w:t>https://pravoslavie.ru/85451.html</w:t>
        </w:r>
      </w:hyperlink>
    </w:p>
    <w:p w:rsidR="00431961" w:rsidRPr="007222E7" w:rsidRDefault="00431961" w:rsidP="007222E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22E7">
        <w:rPr>
          <w:color w:val="000000"/>
          <w:sz w:val="28"/>
          <w:szCs w:val="28"/>
        </w:rPr>
        <w:t xml:space="preserve">4. Место женщины в Православной Церкви и вопрос о хиротонии женщин [Электронный ресурс]-Режим доступа: </w:t>
      </w:r>
      <w:proofErr w:type="gramStart"/>
      <w:r w:rsidRPr="007222E7">
        <w:rPr>
          <w:color w:val="000000"/>
          <w:sz w:val="28"/>
          <w:szCs w:val="28"/>
        </w:rPr>
        <w:t>( дата</w:t>
      </w:r>
      <w:proofErr w:type="gramEnd"/>
      <w:r w:rsidRPr="007222E7">
        <w:rPr>
          <w:color w:val="000000"/>
          <w:sz w:val="28"/>
          <w:szCs w:val="28"/>
        </w:rPr>
        <w:t xml:space="preserve"> обращения-14 июня 2019 года).</w:t>
      </w:r>
    </w:p>
    <w:p w:rsidR="00431961" w:rsidRPr="007222E7" w:rsidRDefault="00F63E8A" w:rsidP="007222E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11" w:history="1">
        <w:r w:rsidR="00431961" w:rsidRPr="007222E7">
          <w:rPr>
            <w:rStyle w:val="a5"/>
            <w:color w:val="0066FF"/>
            <w:sz w:val="28"/>
            <w:szCs w:val="28"/>
          </w:rPr>
          <w:t>https://azbyka.ru/otechnik/antropologiya-i-asketika/zhenshhina-v-pravoslavii-tserkovnoe-pravo-i-rossijskaja-praktika/#sel=1:1,2:8</w:t>
        </w:r>
      </w:hyperlink>
    </w:p>
    <w:p w:rsidR="00431961" w:rsidRPr="007222E7" w:rsidRDefault="00431961" w:rsidP="007222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1961" w:rsidRPr="007222E7" w:rsidSect="00C2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206"/>
    <w:multiLevelType w:val="hybridMultilevel"/>
    <w:tmpl w:val="DC52C6AA"/>
    <w:lvl w:ilvl="0" w:tplc="D9508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363"/>
    <w:multiLevelType w:val="multilevel"/>
    <w:tmpl w:val="1660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37BFD"/>
    <w:multiLevelType w:val="multilevel"/>
    <w:tmpl w:val="BFEE7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85009"/>
    <w:multiLevelType w:val="multilevel"/>
    <w:tmpl w:val="738A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C748A"/>
    <w:multiLevelType w:val="multilevel"/>
    <w:tmpl w:val="4CA4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F59C1"/>
    <w:multiLevelType w:val="hybridMultilevel"/>
    <w:tmpl w:val="E9A62BB4"/>
    <w:lvl w:ilvl="0" w:tplc="66F4365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40808"/>
    <w:multiLevelType w:val="multilevel"/>
    <w:tmpl w:val="7378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8C2"/>
    <w:multiLevelType w:val="multilevel"/>
    <w:tmpl w:val="349E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C4D0C"/>
    <w:multiLevelType w:val="multilevel"/>
    <w:tmpl w:val="3302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7FA"/>
    <w:rsid w:val="00082BF7"/>
    <w:rsid w:val="001E13C0"/>
    <w:rsid w:val="00216BC4"/>
    <w:rsid w:val="0022381D"/>
    <w:rsid w:val="0037042B"/>
    <w:rsid w:val="003707FA"/>
    <w:rsid w:val="003B27D3"/>
    <w:rsid w:val="00431961"/>
    <w:rsid w:val="00585103"/>
    <w:rsid w:val="00585A7E"/>
    <w:rsid w:val="0059241A"/>
    <w:rsid w:val="005A20F3"/>
    <w:rsid w:val="005D24AF"/>
    <w:rsid w:val="00652643"/>
    <w:rsid w:val="007222E7"/>
    <w:rsid w:val="00AE6381"/>
    <w:rsid w:val="00B27FE5"/>
    <w:rsid w:val="00BD4006"/>
    <w:rsid w:val="00C200E7"/>
    <w:rsid w:val="00CA675B"/>
    <w:rsid w:val="00F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1187"/>
  <w15:docId w15:val="{FB6E5774-DD9C-4DFF-A3EE-4F6E5AEA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E7"/>
  </w:style>
  <w:style w:type="paragraph" w:styleId="1">
    <w:name w:val="heading 1"/>
    <w:basedOn w:val="a"/>
    <w:next w:val="a"/>
    <w:link w:val="10"/>
    <w:uiPriority w:val="9"/>
    <w:qFormat/>
    <w:rsid w:val="00B27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7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0F3"/>
  </w:style>
  <w:style w:type="paragraph" w:customStyle="1" w:styleId="c13">
    <w:name w:val="c13"/>
    <w:basedOn w:val="a"/>
    <w:rsid w:val="005A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3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1961"/>
  </w:style>
  <w:style w:type="paragraph" w:customStyle="1" w:styleId="c25">
    <w:name w:val="c25"/>
    <w:basedOn w:val="a"/>
    <w:rsid w:val="0043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9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31961"/>
    <w:rPr>
      <w:color w:val="0000FF"/>
      <w:u w:val="single"/>
    </w:rPr>
  </w:style>
  <w:style w:type="paragraph" w:customStyle="1" w:styleId="c44">
    <w:name w:val="c44"/>
    <w:basedOn w:val="a"/>
    <w:rsid w:val="00B2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2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azbyka.ru%2Fotechnik%2FIvan_Bazhenov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zbyka.ru/otechnik/Ivan_Bazhenov/polozhenie-zhenshhiny-v-hristianstv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byka.ru/1/hristianstvo" TargetMode="External"/><Relationship Id="rId11" Type="http://schemas.openxmlformats.org/officeDocument/2006/relationships/hyperlink" Target="https://infourok.ru/go.html?href=https%3A%2F%2Fazbyka.ru%2Fotechnik%2Fantropologiya-i-asketika%2Fzhenshhina-v-pravoslavii-tserkovnoe-pravo-i-rossijskaja-praktika%2F%23sel%3D1%3A1%2C2%3A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pravoslavie.ru%2F854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pravoslavie.ru%2F854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260A0-2D5D-4CB2-B591-2873C57F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СОШ№2</cp:lastModifiedBy>
  <cp:revision>12</cp:revision>
  <dcterms:created xsi:type="dcterms:W3CDTF">2021-06-07T08:22:00Z</dcterms:created>
  <dcterms:modified xsi:type="dcterms:W3CDTF">2022-03-24T07:29:00Z</dcterms:modified>
</cp:coreProperties>
</file>