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1" w:rsidRDefault="00EB24A1" w:rsidP="001974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1DFD" w:rsidRPr="00EB24A1" w:rsidRDefault="00197452" w:rsidP="001974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1DFD" w:rsidRPr="00EB24A1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</w:t>
      </w:r>
      <w:r w:rsidR="00C0154D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A1DFD" w:rsidRPr="00EB24A1">
        <w:rPr>
          <w:rFonts w:ascii="Times New Roman" w:hAnsi="Times New Roman" w:cs="Times New Roman"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4A1" w:rsidRDefault="00EB24A1" w:rsidP="001974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4A1">
        <w:rPr>
          <w:rFonts w:ascii="Times New Roman" w:hAnsi="Times New Roman" w:cs="Times New Roman"/>
          <w:i/>
          <w:sz w:val="24"/>
          <w:szCs w:val="24"/>
        </w:rPr>
        <w:t>Глушенкова Татьяна Ивановна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4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24A1" w:rsidRDefault="00EB24A1" w:rsidP="001974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4A1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</w:p>
    <w:p w:rsidR="00EB24A1" w:rsidRDefault="00EB24A1" w:rsidP="001974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4A1">
        <w:rPr>
          <w:rFonts w:ascii="Times New Roman" w:hAnsi="Times New Roman" w:cs="Times New Roman"/>
          <w:i/>
          <w:sz w:val="24"/>
          <w:szCs w:val="24"/>
        </w:rPr>
        <w:t xml:space="preserve">МБОУ СШ №14 </w:t>
      </w:r>
      <w:r w:rsidR="009E0826">
        <w:rPr>
          <w:rFonts w:ascii="Times New Roman" w:hAnsi="Times New Roman" w:cs="Times New Roman"/>
          <w:i/>
          <w:sz w:val="24"/>
          <w:szCs w:val="24"/>
        </w:rPr>
        <w:t>г.Арзамас</w:t>
      </w:r>
    </w:p>
    <w:p w:rsidR="008173EF" w:rsidRPr="00EB24A1" w:rsidRDefault="00CA1DFD" w:rsidP="0019745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 – важный показатель благополучия общества и государства, отражающий не только настоящую ситуацию, но и дающий точный прогноз на будущее. В последние годы наблюдается негативная динамика состояния здоровья населения, особенно молодёжи. Несмотря на некоторую стабилизацию демографических показателей, выявляется отчетливая тенденция ухудшения здоровья детей и подростков, обучающихся в образовательных учреждениях.</w:t>
      </w:r>
    </w:p>
    <w:p w:rsidR="008173EF" w:rsidRPr="00EB24A1" w:rsidRDefault="008173EF" w:rsidP="00EB24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В соответствии с Законом РФ “Об образовании в РФ” здоровье школьников относится к приоритетным направлениям государственной политики в сфере образования. Новый образовательный стандарт впервые определяют здоровье школьников в качестве одного из важнейших результатов образования.</w:t>
      </w:r>
    </w:p>
    <w:p w:rsidR="008173EF" w:rsidRPr="003A08C1" w:rsidRDefault="008173EF" w:rsidP="00EB24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 xml:space="preserve">При этомФГОС НОО ориентирован на становление личностных характеристик выпускника, одной из которых является соблюдение «правил здорового и безопасного для себя и окружающих образа жизни». </w:t>
      </w:r>
      <w:r w:rsidR="00197452">
        <w:rPr>
          <w:rFonts w:ascii="Times New Roman" w:hAnsi="Times New Roman" w:cs="Times New Roman"/>
          <w:sz w:val="28"/>
          <w:szCs w:val="28"/>
        </w:rPr>
        <w:t>[5</w:t>
      </w:r>
      <w:r w:rsidR="008C7849" w:rsidRPr="003A08C1">
        <w:rPr>
          <w:rFonts w:ascii="Times New Roman" w:hAnsi="Times New Roman" w:cs="Times New Roman"/>
          <w:sz w:val="28"/>
          <w:szCs w:val="28"/>
        </w:rPr>
        <w:t>]</w:t>
      </w:r>
    </w:p>
    <w:p w:rsidR="008173EF" w:rsidRPr="00EB24A1" w:rsidRDefault="00EB24A1" w:rsidP="00EB24A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173EF" w:rsidRPr="00EB24A1">
        <w:rPr>
          <w:rFonts w:ascii="Times New Roman" w:hAnsi="Times New Roman" w:cs="Times New Roman"/>
          <w:sz w:val="28"/>
          <w:szCs w:val="28"/>
        </w:rPr>
        <w:t>теоретически обосновать педагогические условия применения здоровьесберегающих технологий в образовательном процессе начальной школы.</w:t>
      </w:r>
    </w:p>
    <w:p w:rsidR="008173EF" w:rsidRPr="00EB24A1" w:rsidRDefault="008173EF" w:rsidP="00EB24A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Таким образом, проблема исследования заключается в том, какие педагогические условия будут способствовать реализации здоровьесберегающих технологий в начальной школе.</w:t>
      </w:r>
    </w:p>
    <w:p w:rsidR="00CA1DFD" w:rsidRPr="00EB24A1" w:rsidRDefault="00CA1DFD" w:rsidP="00EB24A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EB24A1">
        <w:rPr>
          <w:rFonts w:ascii="Times New Roman" w:hAnsi="Times New Roman" w:cs="Times New Roman"/>
          <w:sz w:val="28"/>
          <w:szCs w:val="28"/>
        </w:rPr>
        <w:t xml:space="preserve"> является образовательный процесс в начальной школе.</w:t>
      </w:r>
    </w:p>
    <w:p w:rsidR="00CA1DFD" w:rsidRPr="00197452" w:rsidRDefault="00CA1DFD" w:rsidP="0019745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b/>
          <w:bCs/>
          <w:sz w:val="28"/>
          <w:szCs w:val="28"/>
        </w:rPr>
        <w:t>Предметом исследования</w:t>
      </w:r>
      <w:r w:rsidRPr="00EB24A1">
        <w:rPr>
          <w:rFonts w:ascii="Times New Roman" w:hAnsi="Times New Roman" w:cs="Times New Roman"/>
          <w:sz w:val="28"/>
          <w:szCs w:val="28"/>
        </w:rPr>
        <w:t xml:space="preserve"> избрано применение здоровьесберегающих технологий в образовательном процессе начальной школы.</w:t>
      </w:r>
    </w:p>
    <w:p w:rsidR="00CA1DFD" w:rsidRPr="00EB24A1" w:rsidRDefault="008173EF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Охрана здоровья детей требует строгого нормирования различных видов их деятельности и правильной организации режима дня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rStyle w:val="a3"/>
          <w:sz w:val="28"/>
          <w:szCs w:val="28"/>
        </w:rPr>
        <w:t>Технологии оптимальной организации учебного процесса и физической активности школьников.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Анализ научно-методической литературы позволяет выделить четыре основных правила построения урока с позиции здоровьесберегающих технологий.</w:t>
      </w:r>
    </w:p>
    <w:p w:rsidR="009E0826" w:rsidRDefault="009E0826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a"/>
          <w:b/>
          <w:bCs/>
          <w:i w:val="0"/>
          <w:sz w:val="28"/>
          <w:szCs w:val="28"/>
        </w:rPr>
      </w:pPr>
    </w:p>
    <w:p w:rsidR="009E0826" w:rsidRDefault="009E0826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a"/>
          <w:b/>
          <w:bCs/>
          <w:i w:val="0"/>
          <w:sz w:val="28"/>
          <w:szCs w:val="28"/>
        </w:rPr>
      </w:pP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EB24A1">
        <w:rPr>
          <w:rStyle w:val="aa"/>
          <w:b/>
          <w:bCs/>
          <w:i w:val="0"/>
          <w:sz w:val="28"/>
          <w:szCs w:val="28"/>
        </w:rPr>
        <w:lastRenderedPageBreak/>
        <w:t>Правило 1.Правильная организация урока.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Главная цель учителя - научить ученика запрашивать необходимую информацию и получать требуемый ответ. А для этого необходимо сформировать у него интерес, мотивацию к познанию, обучению, осознание того что он хочет узнать, готовность и умение задать (сформулировать) вопрос. Организация урока должна обязательно включать три этапа: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-1-й этап: учитель сообщает информацию (одновременно стимулирует вопросы);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-2-й этап: ученики формулируют и задают вопросы;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-3-й этап: учитель и ученики отвечают на вопросы.</w:t>
      </w:r>
    </w:p>
    <w:p w:rsidR="00EB24A1" w:rsidRPr="008C7849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EB24A1">
        <w:rPr>
          <w:rStyle w:val="aa"/>
          <w:i w:val="0"/>
          <w:sz w:val="28"/>
          <w:szCs w:val="28"/>
        </w:rPr>
        <w:t>Результат урока</w:t>
      </w:r>
      <w:r w:rsidRPr="00EB24A1">
        <w:rPr>
          <w:rStyle w:val="apple-converted-space"/>
          <w:i/>
          <w:sz w:val="28"/>
          <w:szCs w:val="28"/>
        </w:rPr>
        <w:t> </w:t>
      </w:r>
      <w:r w:rsidRPr="00EB24A1">
        <w:rPr>
          <w:i/>
          <w:sz w:val="28"/>
          <w:szCs w:val="28"/>
        </w:rPr>
        <w:t>-</w:t>
      </w:r>
      <w:r w:rsidRPr="00EB24A1">
        <w:rPr>
          <w:rStyle w:val="apple-converted-space"/>
          <w:i/>
          <w:sz w:val="28"/>
          <w:szCs w:val="28"/>
        </w:rPr>
        <w:t> </w:t>
      </w:r>
      <w:r w:rsidRPr="00EB24A1">
        <w:rPr>
          <w:rStyle w:val="aa"/>
          <w:i w:val="0"/>
          <w:sz w:val="28"/>
          <w:szCs w:val="28"/>
        </w:rPr>
        <w:t>взаимный интерес, который подавляет утомление.</w:t>
      </w:r>
    </w:p>
    <w:p w:rsidR="00CA1DFD" w:rsidRPr="00C0154D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en-US"/>
        </w:rPr>
      </w:pPr>
      <w:r w:rsidRPr="00EB24A1">
        <w:rPr>
          <w:i/>
          <w:sz w:val="28"/>
          <w:szCs w:val="28"/>
        </w:rPr>
        <w:t>Таблица 1</w:t>
      </w:r>
      <w:r w:rsidR="00C0154D">
        <w:rPr>
          <w:i/>
          <w:sz w:val="28"/>
          <w:szCs w:val="28"/>
          <w:lang w:val="en-US"/>
        </w:rPr>
        <w:t xml:space="preserve"> [</w:t>
      </w:r>
      <w:r w:rsidR="00197452">
        <w:rPr>
          <w:i/>
          <w:sz w:val="28"/>
          <w:szCs w:val="28"/>
        </w:rPr>
        <w:t>4</w:t>
      </w:r>
      <w:r w:rsidR="00C0154D">
        <w:rPr>
          <w:i/>
          <w:sz w:val="28"/>
          <w:szCs w:val="28"/>
        </w:rPr>
        <w:t>]</w:t>
      </w:r>
    </w:p>
    <w:tbl>
      <w:tblPr>
        <w:tblStyle w:val="a5"/>
        <w:tblW w:w="9570" w:type="dxa"/>
        <w:tblLook w:val="04A0"/>
      </w:tblPr>
      <w:tblGrid>
        <w:gridCol w:w="3369"/>
        <w:gridCol w:w="6201"/>
      </w:tblGrid>
      <w:tr w:rsidR="00CA1DFD" w:rsidRPr="00EB24A1" w:rsidTr="00237834">
        <w:tc>
          <w:tcPr>
            <w:tcW w:w="3369" w:type="dxa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B24A1">
              <w:rPr>
                <w:rStyle w:val="a3"/>
                <w:sz w:val="28"/>
                <w:szCs w:val="28"/>
              </w:rPr>
              <w:t>Критерии здоровьесбережения</w:t>
            </w:r>
          </w:p>
        </w:tc>
        <w:tc>
          <w:tcPr>
            <w:tcW w:w="6201" w:type="dxa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B24A1">
              <w:rPr>
                <w:rStyle w:val="a3"/>
                <w:sz w:val="28"/>
                <w:szCs w:val="28"/>
              </w:rPr>
              <w:t>Характеристика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Обстановка и гигиенические условия в классе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Температура и свежесть воздуха, освещение класса и доски, правильно подобранная мебель, регулярная влажная уборка, рассадка учащихся с учётом медицинских показаний и т.п.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Виды учебной деятельности: письмо, чтение, опрос, слушание, рассказ, ответы на вопросы, решение примеров, рассматривание, списывание и т. д. Норма – 4-7 видов за урок. Частые смены одной деятельности другой требуют от учащихся дополнительных адаптационных усилий.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Ориентировочная норма – 7-10 минут.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Количество видов преподавания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 xml:space="preserve">Виды преподавания: наглядный,словесный, самостоятельная работа, аудиовизуальный, практическая работа, самостоятельная работа и т.д. 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Чередование видов преподавания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Норма – не позже чем через 10-15 минут.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Наличие и место методов, способствующих активизации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Метод свободного выбора (свободная беседа, выбор способа действия, свобода творчества).</w:t>
            </w:r>
            <w:r w:rsidRPr="00EB24A1">
              <w:rPr>
                <w:rStyle w:val="apple-converted-space"/>
                <w:sz w:val="28"/>
                <w:szCs w:val="28"/>
              </w:rPr>
              <w:t> </w:t>
            </w:r>
            <w:r w:rsidRPr="00EB24A1">
              <w:rPr>
                <w:sz w:val="28"/>
                <w:szCs w:val="28"/>
              </w:rPr>
              <w:t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взаимооценки)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Место и длительность применения ТСО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 xml:space="preserve">Поза учащегося, </w:t>
            </w:r>
            <w:r w:rsidRPr="00EB24A1">
              <w:rPr>
                <w:sz w:val="28"/>
                <w:szCs w:val="28"/>
              </w:rPr>
              <w:lastRenderedPageBreak/>
              <w:t>чередование позы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lastRenderedPageBreak/>
              <w:t xml:space="preserve">Правильная посадка ученика, смена видов </w:t>
            </w:r>
            <w:r w:rsidRPr="00EB24A1">
              <w:rPr>
                <w:sz w:val="28"/>
                <w:szCs w:val="28"/>
              </w:rPr>
              <w:lastRenderedPageBreak/>
              <w:t>деятельности требует смены позы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lastRenderedPageBreak/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Наличие мотивации деятельности учащихся на уроке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Внешняя мотивация: оценка, похвала, поддержка, соревновательный момент. Стимуляция внутренней мотивации:</w:t>
            </w:r>
            <w:r w:rsidRPr="00EB24A1">
              <w:rPr>
                <w:rStyle w:val="apple-converted-space"/>
                <w:sz w:val="28"/>
                <w:szCs w:val="28"/>
              </w:rPr>
              <w:t> </w:t>
            </w:r>
            <w:r w:rsidRPr="00EB24A1">
              <w:rPr>
                <w:sz w:val="28"/>
                <w:szCs w:val="28"/>
              </w:rPr>
              <w:t>стремление больше узнать, радость от активности, интерес к изучаемому материалу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Психологический климат на уроке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Взаимоотношения на уроке: учитель-ученик (комфорт</w:t>
            </w:r>
            <w:r w:rsidRPr="00EB24A1">
              <w:rPr>
                <w:rStyle w:val="apple-converted-space"/>
                <w:sz w:val="28"/>
                <w:szCs w:val="28"/>
              </w:rPr>
              <w:t> </w:t>
            </w:r>
            <w:r w:rsidRPr="00EB24A1">
              <w:rPr>
                <w:sz w:val="28"/>
                <w:szCs w:val="28"/>
              </w:rPr>
              <w:t xml:space="preserve"> -напряжение, сотрудничество-авторитарность, учет возрастных особенностей); ученик-ученик(сотрудничество-соперничество, дружелюбие-враждебность, активность-пассивность, заинтересованность-безразличие)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Эмоциональные разрядки на уроке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Шутка, улыбка, юмористическая или поучительная кар</w:t>
            </w:r>
            <w:r w:rsidRPr="00EB24A1">
              <w:rPr>
                <w:sz w:val="28"/>
                <w:szCs w:val="28"/>
              </w:rPr>
              <w:softHyphen/>
              <w:t>тинка, поговорка, афоризм, музыкальная минутка, четверостишие</w:t>
            </w:r>
          </w:p>
        </w:tc>
      </w:tr>
      <w:tr w:rsidR="00CA1DFD" w:rsidRPr="00EB24A1" w:rsidTr="00237834">
        <w:tc>
          <w:tcPr>
            <w:tcW w:w="33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Момент наступления утомления и снижения учебной активности</w:t>
            </w:r>
          </w:p>
        </w:tc>
        <w:tc>
          <w:tcPr>
            <w:tcW w:w="6201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</w:tr>
    </w:tbl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3"/>
          <w:sz w:val="28"/>
          <w:szCs w:val="28"/>
        </w:rPr>
      </w:pP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3"/>
          <w:b w:val="0"/>
          <w:iCs/>
          <w:sz w:val="28"/>
          <w:szCs w:val="28"/>
        </w:rPr>
      </w:pPr>
      <w:r w:rsidRPr="00EB24A1">
        <w:rPr>
          <w:rStyle w:val="a3"/>
          <w:iCs/>
          <w:sz w:val="28"/>
          <w:szCs w:val="28"/>
        </w:rPr>
        <w:t xml:space="preserve">Правило 2. 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B24A1">
        <w:rPr>
          <w:rStyle w:val="a3"/>
          <w:iCs/>
          <w:sz w:val="28"/>
          <w:szCs w:val="28"/>
        </w:rPr>
        <w:t>Использование всех каналов восприятия.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Особенности восприятия определяются одним из важнейших свойств индивидуальности - функциональной асимметрией мозга: распределением психи</w:t>
      </w:r>
      <w:r w:rsidRPr="00EB24A1">
        <w:rPr>
          <w:sz w:val="28"/>
          <w:szCs w:val="28"/>
        </w:rPr>
        <w:softHyphen/>
        <w:t>ческих функций между полушариями. Выделяются различные типы функциональной организации двух полушарий мозга: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-</w:t>
      </w:r>
      <w:r w:rsidRPr="00EB24A1">
        <w:rPr>
          <w:rStyle w:val="apple-converted-space"/>
          <w:sz w:val="28"/>
          <w:szCs w:val="28"/>
        </w:rPr>
        <w:t xml:space="preserve"> </w:t>
      </w:r>
      <w:r w:rsidRPr="00EB24A1">
        <w:rPr>
          <w:rStyle w:val="aa"/>
          <w:sz w:val="28"/>
          <w:szCs w:val="28"/>
        </w:rPr>
        <w:t>левополушарные люди</w:t>
      </w:r>
      <w:r w:rsidRPr="00EB24A1">
        <w:rPr>
          <w:sz w:val="28"/>
          <w:szCs w:val="28"/>
        </w:rPr>
        <w:t>- при доминировании левого полушария. Для них характерен словесно-логический стиль познавательных процессов, склонность к абстрагированию и обобщению;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-</w:t>
      </w:r>
      <w:r w:rsidRPr="00EB24A1">
        <w:rPr>
          <w:rStyle w:val="apple-converted-space"/>
          <w:sz w:val="28"/>
          <w:szCs w:val="28"/>
        </w:rPr>
        <w:t xml:space="preserve"> </w:t>
      </w:r>
      <w:r w:rsidRPr="00EB24A1">
        <w:rPr>
          <w:rStyle w:val="aa"/>
          <w:sz w:val="28"/>
          <w:szCs w:val="28"/>
        </w:rPr>
        <w:t>правополушарные люди</w:t>
      </w:r>
      <w:r w:rsidRPr="00EB24A1">
        <w:rPr>
          <w:sz w:val="28"/>
          <w:szCs w:val="28"/>
        </w:rPr>
        <w:t>- доминирование правого полушария, развитие конкретно-образного мышления и воображения;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-</w:t>
      </w:r>
      <w:r w:rsidRPr="00EB24A1">
        <w:rPr>
          <w:rStyle w:val="apple-converted-space"/>
          <w:sz w:val="28"/>
          <w:szCs w:val="28"/>
        </w:rPr>
        <w:t xml:space="preserve"> </w:t>
      </w:r>
      <w:r w:rsidRPr="00EB24A1">
        <w:rPr>
          <w:rStyle w:val="aa"/>
          <w:sz w:val="28"/>
          <w:szCs w:val="28"/>
        </w:rPr>
        <w:t>равнополушарные люди</w:t>
      </w:r>
      <w:r w:rsidRPr="00EB24A1">
        <w:rPr>
          <w:sz w:val="28"/>
          <w:szCs w:val="28"/>
        </w:rPr>
        <w:t>- у них отсутствует ярко выраженное доминирование одного из полушарий.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EB24A1">
        <w:rPr>
          <w:sz w:val="28"/>
          <w:szCs w:val="28"/>
        </w:rPr>
        <w:t>На основе предпочтительных каналов восприятия информации различают:</w:t>
      </w:r>
      <w:r w:rsidRPr="00EB24A1">
        <w:rPr>
          <w:rStyle w:val="apple-converted-space"/>
          <w:sz w:val="28"/>
          <w:szCs w:val="28"/>
        </w:rPr>
        <w:t xml:space="preserve"> 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EB24A1">
        <w:rPr>
          <w:rStyle w:val="apple-converted-space"/>
          <w:sz w:val="28"/>
          <w:szCs w:val="28"/>
        </w:rPr>
        <w:t xml:space="preserve">- аудиальное восприятие; 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EB24A1">
        <w:rPr>
          <w:rStyle w:val="apple-converted-space"/>
          <w:sz w:val="28"/>
          <w:szCs w:val="28"/>
        </w:rPr>
        <w:t>- визуальное восприятие;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EB24A1">
        <w:rPr>
          <w:rStyle w:val="apple-converted-space"/>
          <w:sz w:val="28"/>
          <w:szCs w:val="28"/>
        </w:rPr>
        <w:t>- кинестетическое восприятие.</w:t>
      </w:r>
    </w:p>
    <w:p w:rsidR="00CA1DFD" w:rsidRPr="00C0154D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  <w:r w:rsidR="00197452">
        <w:rPr>
          <w:sz w:val="28"/>
          <w:szCs w:val="28"/>
        </w:rPr>
        <w:t>[5]</w:t>
      </w:r>
    </w:p>
    <w:p w:rsidR="009E0826" w:rsidRDefault="009E0826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3"/>
          <w:sz w:val="28"/>
          <w:szCs w:val="28"/>
        </w:rPr>
      </w:pP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3"/>
          <w:b w:val="0"/>
          <w:sz w:val="28"/>
          <w:szCs w:val="28"/>
        </w:rPr>
      </w:pPr>
      <w:r w:rsidRPr="00EB24A1">
        <w:rPr>
          <w:rStyle w:val="a3"/>
          <w:sz w:val="28"/>
          <w:szCs w:val="28"/>
        </w:rPr>
        <w:t xml:space="preserve">Правило 3. 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EB24A1">
        <w:rPr>
          <w:rStyle w:val="a3"/>
          <w:sz w:val="28"/>
          <w:szCs w:val="28"/>
        </w:rPr>
        <w:t>Учет зоны работоспособности учащихся</w:t>
      </w:r>
      <w:r w:rsidRPr="00EB24A1">
        <w:rPr>
          <w:rStyle w:val="aa"/>
          <w:b/>
          <w:bCs/>
          <w:sz w:val="28"/>
          <w:szCs w:val="28"/>
        </w:rPr>
        <w:t xml:space="preserve">. </w:t>
      </w:r>
      <w:r w:rsidRPr="00EB24A1">
        <w:rPr>
          <w:rStyle w:val="aa"/>
          <w:bCs/>
          <w:sz w:val="28"/>
          <w:szCs w:val="28"/>
        </w:rPr>
        <w:t>Распределение интенсивности умственной деятельности.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При организации урока выделяют три основны</w:t>
      </w:r>
      <w:r w:rsidR="00C0154D">
        <w:rPr>
          <w:sz w:val="28"/>
          <w:szCs w:val="28"/>
        </w:rPr>
        <w:t>х этапа с точки зрения здоровье</w:t>
      </w:r>
      <w:r w:rsidRPr="00EB24A1">
        <w:rPr>
          <w:sz w:val="28"/>
          <w:szCs w:val="28"/>
        </w:rPr>
        <w:t xml:space="preserve">сбережения, которые характеризуются своей продолжительностью, объемом нагрузки и характерными видами деятельности. </w:t>
      </w:r>
    </w:p>
    <w:p w:rsidR="00CA1DFD" w:rsidRPr="00C0154D" w:rsidRDefault="00CA1DFD" w:rsidP="00C0154D">
      <w:pPr>
        <w:pStyle w:val="a4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lang w:val="en-US"/>
        </w:rPr>
      </w:pPr>
      <w:r w:rsidRPr="00EB24A1">
        <w:rPr>
          <w:i/>
          <w:sz w:val="28"/>
          <w:szCs w:val="28"/>
        </w:rPr>
        <w:t>Таблица 2</w:t>
      </w:r>
      <w:r w:rsidR="00197452">
        <w:rPr>
          <w:i/>
          <w:sz w:val="28"/>
          <w:szCs w:val="28"/>
          <w:lang w:val="en-US"/>
        </w:rPr>
        <w:t xml:space="preserve"> [</w:t>
      </w:r>
      <w:r w:rsidR="00197452">
        <w:rPr>
          <w:i/>
          <w:sz w:val="28"/>
          <w:szCs w:val="28"/>
        </w:rPr>
        <w:t>3</w:t>
      </w:r>
      <w:r w:rsidR="00C0154D">
        <w:rPr>
          <w:i/>
          <w:sz w:val="28"/>
          <w:szCs w:val="28"/>
          <w:lang w:val="en-US"/>
        </w:rPr>
        <w:t>]</w:t>
      </w:r>
    </w:p>
    <w:tbl>
      <w:tblPr>
        <w:tblStyle w:val="a5"/>
        <w:tblW w:w="10068" w:type="dxa"/>
        <w:tblLook w:val="04A0"/>
      </w:tblPr>
      <w:tblGrid>
        <w:gridCol w:w="3936"/>
        <w:gridCol w:w="2163"/>
        <w:gridCol w:w="3969"/>
      </w:tblGrid>
      <w:tr w:rsidR="00CA1DFD" w:rsidRPr="00EB24A1" w:rsidTr="00237834">
        <w:tc>
          <w:tcPr>
            <w:tcW w:w="3936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rStyle w:val="a3"/>
                <w:sz w:val="28"/>
                <w:szCs w:val="28"/>
              </w:rPr>
              <w:t>Часть урока</w:t>
            </w:r>
          </w:p>
        </w:tc>
        <w:tc>
          <w:tcPr>
            <w:tcW w:w="2163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rStyle w:val="a3"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rStyle w:val="a3"/>
                <w:sz w:val="28"/>
                <w:szCs w:val="28"/>
              </w:rPr>
              <w:t>Деятельность</w:t>
            </w:r>
          </w:p>
        </w:tc>
      </w:tr>
      <w:tr w:rsidR="00CA1DFD" w:rsidRPr="00EB24A1" w:rsidTr="00237834">
        <w:tc>
          <w:tcPr>
            <w:tcW w:w="3936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1-й этап. Врабатывание</w:t>
            </w:r>
          </w:p>
        </w:tc>
        <w:tc>
          <w:tcPr>
            <w:tcW w:w="2163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5 мин.</w:t>
            </w:r>
          </w:p>
        </w:tc>
        <w:tc>
          <w:tcPr>
            <w:tcW w:w="39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Репродуктивная, переходящая в продуктивную. Повторение</w:t>
            </w:r>
          </w:p>
        </w:tc>
      </w:tr>
      <w:tr w:rsidR="00CA1DFD" w:rsidRPr="00EB24A1" w:rsidTr="00237834">
        <w:tc>
          <w:tcPr>
            <w:tcW w:w="3936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2-й этап.</w:t>
            </w:r>
            <w:r w:rsidRPr="00EB24A1">
              <w:rPr>
                <w:rStyle w:val="apple-converted-space"/>
                <w:sz w:val="28"/>
                <w:szCs w:val="28"/>
              </w:rPr>
              <w:t> </w:t>
            </w:r>
          </w:p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Максимальная работоспособность</w:t>
            </w:r>
          </w:p>
        </w:tc>
        <w:tc>
          <w:tcPr>
            <w:tcW w:w="2163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20-25</w:t>
            </w:r>
            <w:r w:rsidRPr="00EB24A1">
              <w:rPr>
                <w:rStyle w:val="apple-converted-space"/>
                <w:sz w:val="28"/>
                <w:szCs w:val="28"/>
              </w:rPr>
              <w:t> </w:t>
            </w:r>
            <w:r w:rsidRPr="00EB24A1">
              <w:rPr>
                <w:sz w:val="28"/>
                <w:szCs w:val="28"/>
              </w:rPr>
              <w:t>мин.</w:t>
            </w:r>
          </w:p>
        </w:tc>
        <w:tc>
          <w:tcPr>
            <w:tcW w:w="39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Продуктивная, творческая, знакомство с новым материа</w:t>
            </w:r>
            <w:r w:rsidRPr="00EB24A1">
              <w:rPr>
                <w:sz w:val="28"/>
                <w:szCs w:val="28"/>
              </w:rPr>
              <w:softHyphen/>
              <w:t>лом</w:t>
            </w:r>
          </w:p>
        </w:tc>
      </w:tr>
      <w:tr w:rsidR="00CA1DFD" w:rsidRPr="00EB24A1" w:rsidTr="00237834">
        <w:tc>
          <w:tcPr>
            <w:tcW w:w="3936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3-й этап. Конечный порыв</w:t>
            </w:r>
          </w:p>
        </w:tc>
        <w:tc>
          <w:tcPr>
            <w:tcW w:w="2163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10-15 мин.</w:t>
            </w:r>
          </w:p>
        </w:tc>
        <w:tc>
          <w:tcPr>
            <w:tcW w:w="3969" w:type="dxa"/>
            <w:vAlign w:val="center"/>
          </w:tcPr>
          <w:p w:rsidR="00CA1DFD" w:rsidRPr="00EB24A1" w:rsidRDefault="00CA1DFD" w:rsidP="00EB2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4A1">
              <w:rPr>
                <w:sz w:val="28"/>
                <w:szCs w:val="28"/>
              </w:rPr>
              <w:t>Репродуктивная, отработка узловых моментов пройденного</w:t>
            </w:r>
          </w:p>
        </w:tc>
      </w:tr>
    </w:tbl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EB24A1">
        <w:rPr>
          <w:b/>
          <w:bCs/>
          <w:sz w:val="28"/>
          <w:szCs w:val="28"/>
        </w:rPr>
        <w:t xml:space="preserve">Правило 4. </w:t>
      </w:r>
    </w:p>
    <w:p w:rsidR="00CA1DFD" w:rsidRPr="00EB24A1" w:rsidRDefault="00CA1DFD" w:rsidP="00EB24A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B24A1">
        <w:rPr>
          <w:b/>
          <w:bCs/>
          <w:sz w:val="28"/>
          <w:szCs w:val="28"/>
        </w:rPr>
        <w:t>Уместное и правильное применение физкультпауз.</w:t>
      </w:r>
    </w:p>
    <w:p w:rsidR="00CA1DFD" w:rsidRPr="00C0154D" w:rsidRDefault="00CA1DFD" w:rsidP="00EB24A1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24A1">
        <w:rPr>
          <w:sz w:val="28"/>
          <w:szCs w:val="28"/>
        </w:rPr>
        <w:t>Педагоги обязаны учитывать тот факт, что вынужденное ограничение двигательной активности при умственной деятельности сокращает поток импульсов от мышц к двигательным центрам коры головного мозга. Это снижает возбудимость нервных центров, следовательно, и умственную работоспособность. Отсюда понятна необходимость выделения на уроке минут двигательной активности. Существуют разные формы занятий физическими упражнениями на уроке: физкультурная пауза, физкультурная минутка, физкультурная микропауза. Комплексы упражнений выполняются примерно на 10 и 20 минутах урока. Кроме этого, особенно для детей начальной школы, необходима гимнастика для снятия зрительного утомления.</w:t>
      </w:r>
      <w:r w:rsidR="00C0154D" w:rsidRPr="00C0154D">
        <w:rPr>
          <w:sz w:val="28"/>
          <w:szCs w:val="28"/>
        </w:rPr>
        <w:t>[2]</w:t>
      </w:r>
    </w:p>
    <w:p w:rsidR="008173EF" w:rsidRPr="00C0154D" w:rsidRDefault="008173EF" w:rsidP="001974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На сегодняшний день очень актуальна проблема сохранения здоровья младших школьников, привитие навыков здорового образа жизни, создание условий на укрепление и сохранения физического, психического и духовного здоровья.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полученный знания в повседневной жизни.</w:t>
      </w:r>
      <w:r w:rsidR="00197452">
        <w:rPr>
          <w:rFonts w:ascii="Times New Roman" w:hAnsi="Times New Roman" w:cs="Times New Roman"/>
          <w:sz w:val="28"/>
          <w:szCs w:val="28"/>
        </w:rPr>
        <w:t>[3</w:t>
      </w:r>
      <w:r w:rsidR="00C0154D" w:rsidRPr="00C0154D">
        <w:rPr>
          <w:rFonts w:ascii="Times New Roman" w:hAnsi="Times New Roman" w:cs="Times New Roman"/>
          <w:sz w:val="28"/>
          <w:szCs w:val="28"/>
        </w:rPr>
        <w:t>]</w:t>
      </w:r>
    </w:p>
    <w:p w:rsidR="008173EF" w:rsidRPr="00C0154D" w:rsidRDefault="008173EF" w:rsidP="00EB24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 xml:space="preserve"> Задача школы состоит не только в том, чтобы сохранить здоровье учащихся на период обучения, но и в том, чтобы подготовить их к дальнейшей успешной жизни, не достижимой без достаточного уровня здоровья.</w:t>
      </w:r>
      <w:r w:rsidR="00C0154D" w:rsidRPr="00C0154D">
        <w:rPr>
          <w:rFonts w:ascii="Times New Roman" w:hAnsi="Times New Roman" w:cs="Times New Roman"/>
          <w:sz w:val="28"/>
          <w:szCs w:val="28"/>
        </w:rPr>
        <w:t>[1]</w:t>
      </w: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FFF" w:rsidRPr="00326FFF" w:rsidRDefault="00326FFF" w:rsidP="00326FFF"/>
    <w:p w:rsidR="00C0154D" w:rsidRPr="00C0154D" w:rsidRDefault="00493E49" w:rsidP="00C0154D">
      <w:pPr>
        <w:pStyle w:val="2"/>
        <w:spacing w:line="240" w:lineRule="auto"/>
        <w:rPr>
          <w:rFonts w:cs="Times New Roman"/>
          <w:szCs w:val="28"/>
        </w:rPr>
      </w:pPr>
      <w:r w:rsidRPr="00EB24A1">
        <w:rPr>
          <w:rFonts w:cs="Times New Roman"/>
          <w:szCs w:val="28"/>
        </w:rPr>
        <w:t>СПИСОК ИСПОЛЬЗУЕМОЙ ЛИТЕРАТУРЫ</w:t>
      </w:r>
    </w:p>
    <w:p w:rsidR="00493E49" w:rsidRPr="00EB24A1" w:rsidRDefault="00493E49" w:rsidP="00EB24A1">
      <w:pPr>
        <w:pStyle w:val="ab"/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4A1">
        <w:rPr>
          <w:rFonts w:ascii="Times New Roman" w:hAnsi="Times New Roman" w:cs="Times New Roman"/>
          <w:b w:val="0"/>
          <w:sz w:val="28"/>
          <w:szCs w:val="28"/>
        </w:rPr>
        <w:t>Борисова А. А., Борисова Л. П., Сыромятникова Л. И. Реализация здоровьеформирующих образовательных технологий в области педагогического образования// Молодой ученый. 2012. № 6. - С.375–377</w:t>
      </w:r>
    </w:p>
    <w:p w:rsidR="00493E49" w:rsidRPr="00EB24A1" w:rsidRDefault="00493E49" w:rsidP="00EB24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Зайцев Г.К. Валеология и современные тенденции в образовании // Валеология. - 1997. - № 4. – С. 9-12.</w:t>
      </w:r>
    </w:p>
    <w:p w:rsidR="00493E49" w:rsidRPr="00EB24A1" w:rsidRDefault="00493E49" w:rsidP="00EB24A1">
      <w:pPr>
        <w:pStyle w:val="ab"/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4A1">
        <w:rPr>
          <w:rFonts w:ascii="Times New Roman" w:hAnsi="Times New Roman" w:cs="Times New Roman"/>
          <w:b w:val="0"/>
          <w:iCs/>
          <w:sz w:val="28"/>
          <w:szCs w:val="28"/>
        </w:rPr>
        <w:t xml:space="preserve">Павлова М. А., О. С. Гришанова, Е. В. Гусева. </w:t>
      </w:r>
      <w:r w:rsidRPr="00EB2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Сопровождение здоровья учащихся в образовательном учреждении</w:t>
      </w:r>
      <w:r w:rsidRPr="00EB24A1">
        <w:rPr>
          <w:rFonts w:ascii="Times New Roman" w:hAnsi="Times New Roman" w:cs="Times New Roman"/>
          <w:b w:val="0"/>
          <w:sz w:val="28"/>
          <w:szCs w:val="28"/>
        </w:rPr>
        <w:t>.- 2010г.- 248 с.</w:t>
      </w:r>
    </w:p>
    <w:p w:rsidR="00493E49" w:rsidRPr="00EB24A1" w:rsidRDefault="00493E49" w:rsidP="00EB24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Чурьянова М.И., Круглова И.И. Состояние здоровья школьников и факторы его формирующие // Здравоохранение Российской Федерации. - 1994. - № 4. – С. 25-33.</w:t>
      </w:r>
    </w:p>
    <w:p w:rsidR="00EB24A1" w:rsidRPr="00EB24A1" w:rsidRDefault="00EB24A1" w:rsidP="00EB24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1">
        <w:rPr>
          <w:rFonts w:ascii="Times New Roman" w:hAnsi="Times New Roman" w:cs="Times New Roman"/>
          <w:sz w:val="28"/>
          <w:szCs w:val="28"/>
        </w:rPr>
        <w:t>Ресурсы Интернет</w:t>
      </w:r>
    </w:p>
    <w:p w:rsidR="00493E49" w:rsidRPr="00EB24A1" w:rsidRDefault="00493E49" w:rsidP="00EB24A1">
      <w:pPr>
        <w:pStyle w:val="ab"/>
        <w:tabs>
          <w:tab w:val="left" w:pos="3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90E" w:rsidRPr="004760C1" w:rsidRDefault="0070090E" w:rsidP="0070090E">
      <w:pPr>
        <w:tabs>
          <w:tab w:val="left" w:pos="8865"/>
        </w:tabs>
        <w:contextualSpacing/>
        <w:rPr>
          <w:b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  <w:lang w:val="en-US"/>
        </w:rPr>
      </w:pPr>
    </w:p>
    <w:p w:rsidR="0070090E" w:rsidRDefault="0070090E" w:rsidP="0070090E">
      <w:pPr>
        <w:ind w:firstLine="709"/>
        <w:contextualSpacing/>
        <w:jc w:val="right"/>
        <w:rPr>
          <w:b/>
        </w:rPr>
      </w:pPr>
    </w:p>
    <w:p w:rsidR="00326FFF" w:rsidRPr="00326FFF" w:rsidRDefault="00326FFF" w:rsidP="0070090E">
      <w:pPr>
        <w:ind w:firstLine="709"/>
        <w:contextualSpacing/>
        <w:jc w:val="right"/>
        <w:rPr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9E0826">
      <w:pPr>
        <w:contextualSpacing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6F2B64" w:rsidRDefault="006F2B64" w:rsidP="0070090E">
      <w:pPr>
        <w:ind w:firstLine="709"/>
        <w:contextualSpacing/>
        <w:jc w:val="right"/>
        <w:rPr>
          <w:rFonts w:ascii="Times New Roman" w:hAnsi="Times New Roman" w:cs="Times New Roman"/>
          <w:b/>
        </w:rPr>
      </w:pPr>
    </w:p>
    <w:p w:rsidR="00493E49" w:rsidRPr="00EB24A1" w:rsidRDefault="00493E49" w:rsidP="00EB2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3E49" w:rsidRPr="00EB24A1" w:rsidSect="002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E4" w:rsidRDefault="00C36BE4" w:rsidP="00CA1DFD">
      <w:pPr>
        <w:spacing w:after="0" w:line="240" w:lineRule="auto"/>
      </w:pPr>
      <w:r>
        <w:separator/>
      </w:r>
    </w:p>
  </w:endnote>
  <w:endnote w:type="continuationSeparator" w:id="1">
    <w:p w:rsidR="00C36BE4" w:rsidRDefault="00C36BE4" w:rsidP="00CA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E4" w:rsidRDefault="00C36BE4" w:rsidP="00CA1DFD">
      <w:pPr>
        <w:spacing w:after="0" w:line="240" w:lineRule="auto"/>
      </w:pPr>
      <w:r>
        <w:separator/>
      </w:r>
    </w:p>
  </w:footnote>
  <w:footnote w:type="continuationSeparator" w:id="1">
    <w:p w:rsidR="00C36BE4" w:rsidRDefault="00C36BE4" w:rsidP="00CA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44F7"/>
    <w:multiLevelType w:val="singleLevel"/>
    <w:tmpl w:val="D568AF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DFD"/>
    <w:rsid w:val="00183B2B"/>
    <w:rsid w:val="00197452"/>
    <w:rsid w:val="002C4ADD"/>
    <w:rsid w:val="002C594E"/>
    <w:rsid w:val="002F1BF9"/>
    <w:rsid w:val="00311747"/>
    <w:rsid w:val="00326FFF"/>
    <w:rsid w:val="003A08C1"/>
    <w:rsid w:val="00493E49"/>
    <w:rsid w:val="0058447C"/>
    <w:rsid w:val="006E2295"/>
    <w:rsid w:val="006F2B64"/>
    <w:rsid w:val="0070090E"/>
    <w:rsid w:val="008173EF"/>
    <w:rsid w:val="008C7849"/>
    <w:rsid w:val="009348D8"/>
    <w:rsid w:val="00951E70"/>
    <w:rsid w:val="009E0826"/>
    <w:rsid w:val="00A85BE1"/>
    <w:rsid w:val="00BE7B28"/>
    <w:rsid w:val="00C0154D"/>
    <w:rsid w:val="00C302CD"/>
    <w:rsid w:val="00C36BE4"/>
    <w:rsid w:val="00CA1DFD"/>
    <w:rsid w:val="00DF4BEE"/>
    <w:rsid w:val="00E3757F"/>
    <w:rsid w:val="00EB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F9"/>
  </w:style>
  <w:style w:type="paragraph" w:styleId="2">
    <w:name w:val="heading 2"/>
    <w:basedOn w:val="a"/>
    <w:next w:val="a"/>
    <w:link w:val="20"/>
    <w:uiPriority w:val="9"/>
    <w:unhideWhenUsed/>
    <w:qFormat/>
    <w:rsid w:val="00CA1DFD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DFD"/>
    <w:rPr>
      <w:b/>
      <w:bCs/>
    </w:rPr>
  </w:style>
  <w:style w:type="character" w:customStyle="1" w:styleId="apple-converted-space">
    <w:name w:val="apple-converted-space"/>
    <w:rsid w:val="00CA1DFD"/>
  </w:style>
  <w:style w:type="paragraph" w:styleId="a4">
    <w:name w:val="Normal (Web)"/>
    <w:basedOn w:val="a"/>
    <w:uiPriority w:val="99"/>
    <w:unhideWhenUsed/>
    <w:rsid w:val="00C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A1D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DFD"/>
  </w:style>
  <w:style w:type="paragraph" w:styleId="a8">
    <w:name w:val="footer"/>
    <w:basedOn w:val="a"/>
    <w:link w:val="a9"/>
    <w:uiPriority w:val="99"/>
    <w:semiHidden/>
    <w:unhideWhenUsed/>
    <w:rsid w:val="00CA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1DFD"/>
  </w:style>
  <w:style w:type="character" w:styleId="aa">
    <w:name w:val="Emphasis"/>
    <w:basedOn w:val="a0"/>
    <w:uiPriority w:val="20"/>
    <w:qFormat/>
    <w:rsid w:val="00CA1D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1DFD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b">
    <w:name w:val="Body Text"/>
    <w:basedOn w:val="a"/>
    <w:link w:val="ac"/>
    <w:uiPriority w:val="99"/>
    <w:rsid w:val="00493E49"/>
    <w:pPr>
      <w:spacing w:after="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493E49"/>
    <w:rPr>
      <w:rFonts w:ascii="Arial" w:hAnsi="Arial" w:cs="Arial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493E4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8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AEC4-A3E5-4F02-AB01-960926EE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2022-03-30T16:01:00Z</dcterms:created>
  <dcterms:modified xsi:type="dcterms:W3CDTF">2022-03-30T16:01:00Z</dcterms:modified>
</cp:coreProperties>
</file>