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B0" w:rsidRPr="009D79B0" w:rsidRDefault="00FE1EB0" w:rsidP="00FE1EB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D79B0">
        <w:rPr>
          <w:rFonts w:ascii="Times New Roman" w:hAnsi="Times New Roman" w:cs="Times New Roman"/>
          <w:sz w:val="32"/>
        </w:rPr>
        <w:t>Государственное казенное общеобразовательное учреждение Владимирской области</w:t>
      </w:r>
      <w:r w:rsidRPr="009D79B0">
        <w:rPr>
          <w:rFonts w:ascii="Times New Roman" w:hAnsi="Times New Roman" w:cs="Times New Roman"/>
          <w:sz w:val="32"/>
        </w:rPr>
        <w:br/>
        <w:t>«</w:t>
      </w:r>
      <w:proofErr w:type="spellStart"/>
      <w:proofErr w:type="gramStart"/>
      <w:r w:rsidRPr="009D79B0">
        <w:rPr>
          <w:rFonts w:ascii="Times New Roman" w:hAnsi="Times New Roman" w:cs="Times New Roman"/>
          <w:sz w:val="32"/>
        </w:rPr>
        <w:t>Гусь-Хрустальная</w:t>
      </w:r>
      <w:proofErr w:type="spellEnd"/>
      <w:proofErr w:type="gramEnd"/>
      <w:r w:rsidRPr="009D79B0">
        <w:rPr>
          <w:rFonts w:ascii="Times New Roman" w:hAnsi="Times New Roman" w:cs="Times New Roman"/>
          <w:sz w:val="32"/>
        </w:rPr>
        <w:t xml:space="preserve"> специальная (коррекционная) общеобразовательная школа-интернат»</w:t>
      </w: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Default="00FE1EB0" w:rsidP="00FE1EB0">
      <w:pPr>
        <w:spacing w:after="0"/>
      </w:pPr>
    </w:p>
    <w:p w:rsidR="00FE1EB0" w:rsidRPr="00FE1EB0" w:rsidRDefault="00FE1EB0" w:rsidP="00FE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28"/>
          <w:lang w:eastAsia="ru-RU"/>
        </w:rPr>
      </w:pPr>
      <w:r w:rsidRPr="00FE1EB0">
        <w:rPr>
          <w:rFonts w:ascii="Times New Roman" w:hAnsi="Times New Roman" w:cs="Times New Roman"/>
          <w:b/>
          <w:color w:val="C00000"/>
          <w:sz w:val="56"/>
          <w:szCs w:val="24"/>
        </w:rPr>
        <w:t>«</w:t>
      </w:r>
      <w:r w:rsidRPr="00FE1EB0">
        <w:rPr>
          <w:rFonts w:ascii="Times New Roman" w:eastAsia="Times New Roman" w:hAnsi="Times New Roman" w:cs="Times New Roman"/>
          <w:b/>
          <w:color w:val="C00000"/>
          <w:sz w:val="56"/>
          <w:szCs w:val="28"/>
          <w:shd w:val="clear" w:color="auto" w:fill="FFFFFF"/>
          <w:lang w:eastAsia="ru-RU"/>
        </w:rPr>
        <w:t xml:space="preserve">Актуальность применения </w:t>
      </w:r>
      <w:proofErr w:type="spellStart"/>
      <w:r w:rsidRPr="00FE1EB0">
        <w:rPr>
          <w:rFonts w:ascii="Times New Roman" w:eastAsia="Times New Roman" w:hAnsi="Times New Roman" w:cs="Times New Roman"/>
          <w:b/>
          <w:color w:val="C00000"/>
          <w:sz w:val="56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FE1EB0">
        <w:rPr>
          <w:rFonts w:ascii="Times New Roman" w:eastAsia="Times New Roman" w:hAnsi="Times New Roman" w:cs="Times New Roman"/>
          <w:b/>
          <w:color w:val="C00000"/>
          <w:sz w:val="56"/>
          <w:szCs w:val="28"/>
          <w:shd w:val="clear" w:color="auto" w:fill="FFFFFF"/>
          <w:lang w:eastAsia="ru-RU"/>
        </w:rPr>
        <w:t xml:space="preserve"> технологий в работе с детьми с ОВЗ в начальной школе»</w:t>
      </w:r>
    </w:p>
    <w:p w:rsidR="00FE1EB0" w:rsidRPr="00355CE3" w:rsidRDefault="00FE1EB0" w:rsidP="00FE1EB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72"/>
          <w:szCs w:val="24"/>
        </w:rPr>
        <w:t xml:space="preserve"> </w:t>
      </w: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spacing w:after="0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right"/>
        <w:rPr>
          <w:rFonts w:ascii="Times New Roman" w:hAnsi="Times New Roman" w:cs="Times New Roman"/>
          <w:b/>
          <w:i/>
          <w:sz w:val="32"/>
        </w:rPr>
      </w:pPr>
      <w:r w:rsidRPr="00355CE3">
        <w:rPr>
          <w:rFonts w:ascii="Times New Roman" w:hAnsi="Times New Roman" w:cs="Times New Roman"/>
          <w:b/>
          <w:sz w:val="32"/>
        </w:rPr>
        <w:t>Автор:</w:t>
      </w:r>
      <w:r w:rsidRPr="00355CE3">
        <w:rPr>
          <w:rFonts w:ascii="Times New Roman" w:hAnsi="Times New Roman" w:cs="Times New Roman"/>
          <w:b/>
          <w:i/>
          <w:sz w:val="32"/>
        </w:rPr>
        <w:t xml:space="preserve">  Гущина Татьяна Прокопьевна</w:t>
      </w: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</w:rPr>
      </w:pPr>
    </w:p>
    <w:p w:rsidR="00FE1EB0" w:rsidRPr="00355CE3" w:rsidRDefault="00FE1EB0" w:rsidP="00FE1EB0">
      <w:pPr>
        <w:jc w:val="center"/>
        <w:rPr>
          <w:rFonts w:ascii="Times New Roman" w:hAnsi="Times New Roman" w:cs="Times New Roman"/>
          <w:b/>
          <w:sz w:val="28"/>
        </w:rPr>
      </w:pPr>
      <w:r w:rsidRPr="00355CE3">
        <w:rPr>
          <w:rFonts w:ascii="Times New Roman" w:hAnsi="Times New Roman" w:cs="Times New Roman"/>
          <w:b/>
          <w:sz w:val="28"/>
        </w:rPr>
        <w:t>Гусь – Хрустальный</w:t>
      </w:r>
    </w:p>
    <w:p w:rsidR="00FE1EB0" w:rsidRPr="00355CE3" w:rsidRDefault="00FE1EB0" w:rsidP="00FE1EB0">
      <w:pPr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355CE3">
        <w:rPr>
          <w:rFonts w:ascii="Times New Roman" w:hAnsi="Times New Roman" w:cs="Times New Roman"/>
          <w:b/>
          <w:sz w:val="28"/>
        </w:rPr>
        <w:t xml:space="preserve">2022 </w:t>
      </w:r>
    </w:p>
    <w:p w:rsidR="0065538D" w:rsidRDefault="0065538D" w:rsidP="00CC586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32"/>
          <w:szCs w:val="28"/>
          <w:shd w:val="clear" w:color="auto" w:fill="FFFFFF"/>
          <w:lang w:eastAsia="ru-RU"/>
        </w:rPr>
      </w:pPr>
    </w:p>
    <w:p w:rsidR="008623A2" w:rsidRDefault="008623A2" w:rsidP="00CC586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32"/>
          <w:szCs w:val="28"/>
          <w:shd w:val="clear" w:color="auto" w:fill="FFFFFF"/>
          <w:lang w:eastAsia="ru-RU"/>
        </w:rPr>
      </w:pPr>
    </w:p>
    <w:p w:rsidR="00FE1EB0" w:rsidRDefault="00FE1EB0" w:rsidP="00CC586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32"/>
          <w:szCs w:val="28"/>
          <w:shd w:val="clear" w:color="auto" w:fill="FFFFFF"/>
          <w:lang w:eastAsia="ru-RU"/>
        </w:rPr>
      </w:pPr>
    </w:p>
    <w:p w:rsidR="00CC586A" w:rsidRPr="008623A2" w:rsidRDefault="00CC586A" w:rsidP="00CC58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 xml:space="preserve">Актуальность применения </w:t>
      </w:r>
      <w:proofErr w:type="spellStart"/>
      <w:r w:rsidRPr="008623A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8623A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технологий</w:t>
      </w:r>
      <w:r w:rsidR="000F0A30" w:rsidRPr="008623A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в работе с детьми с ОВЗ</w:t>
      </w:r>
      <w:r w:rsidRPr="008623A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в начальной школе</w:t>
      </w:r>
    </w:p>
    <w:p w:rsidR="00CC586A" w:rsidRPr="008623A2" w:rsidRDefault="00CC586A" w:rsidP="00CC586A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6A" w:rsidRPr="008623A2" w:rsidRDefault="00CC586A" w:rsidP="00CC586A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«Забота о здоровье ребёнка – это не просто комплекс санитарно-</w:t>
      </w:r>
      <w:r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гигиенических норм и правил… и не свод требований к режиму,</w:t>
      </w:r>
      <w:r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питанию, труду, отдыху. Это - прежде всего забота о гармоничной полноте всех физических и духовных сил, и венцом этой гармонии является радость творчества» </w:t>
      </w:r>
    </w:p>
    <w:p w:rsidR="00CC586A" w:rsidRPr="008623A2" w:rsidRDefault="00CC586A" w:rsidP="00CC586A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В.А.Сухомлинский</w:t>
      </w:r>
    </w:p>
    <w:p w:rsidR="00CC586A" w:rsidRPr="008623A2" w:rsidRDefault="00CC586A" w:rsidP="00CC586A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6A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6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 (ЗОТ)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совокупность всех используемых в образовательном процессе приемов, методов, технологий, не только оберегающих здоровье учащихся от неблагоприятного воздействия факторов образовательной среды, но и </w:t>
      </w: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способствующих воспитанию у учащихся культуры здоровья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86A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современной социально-экономической ситуации проблема здоровья детей приобретает глобальный характер. Поэтому, </w:t>
      </w:r>
      <w:proofErr w:type="spell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(ЗОТ) можно рассматривать как одно из самых перспективных образовательных систем ХХІ века, и как совокупность приёмов, форм  и методов организации обучения школьников, без ущерба для их здоровья, и как качественную характеристику любой педагогической технологии по критерию её воздействия на здоровье учащихся.</w:t>
      </w:r>
    </w:p>
    <w:p w:rsidR="000F0A30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политика государства направлена на то, чтобы сохранить и укрепить здоровье школьников. Закон РФ «Об образовании» в качестве одной из приоритетных целей ставит сохранение и укрепление здоровья обучаемых. </w:t>
      </w:r>
      <w:r w:rsidR="000F0A30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подрастающего поколения -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важный показатель благополучия общества.</w:t>
      </w:r>
    </w:p>
    <w:p w:rsidR="00CC586A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 современном этапе должна и может стать важнейшим звеном социализации подрастающего населения. Через школу проходит все население, и на данном этапе социализации личности формируется как индивидуальное здоровье, так и здоровье всего общества. Приобщение школьников к проблеме сохранения своего здоровья это, прежде всего, процесс воспитания.</w:t>
      </w:r>
    </w:p>
    <w:p w:rsidR="00CC586A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 здоровья закладывается в детстве, и это забота не только медиков. По данным исследований Всемирной организации здравоохранения здоровье человека зависит:</w:t>
      </w:r>
    </w:p>
    <w:p w:rsidR="00CC586A" w:rsidRPr="008623A2" w:rsidRDefault="00CC586A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2</w:t>
      </w:r>
      <w:r w:rsidR="000C4E67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0C4E67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наследственной программы;</w:t>
      </w:r>
    </w:p>
    <w:p w:rsidR="00CC586A" w:rsidRPr="008623A2" w:rsidRDefault="00CC586A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 </w:t>
      </w:r>
      <w:r w:rsidR="000C4E67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0C4E67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состояния окружающей среды;</w:t>
      </w:r>
    </w:p>
    <w:p w:rsidR="000C4E67" w:rsidRPr="008623A2" w:rsidRDefault="00CC586A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10% - от возможностей медицины</w:t>
      </w:r>
      <w:r w:rsidR="000C4E67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4E67" w:rsidRPr="008623A2" w:rsidRDefault="000C4E67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50% - от самого человека, от того образа жизни, который он ведет.</w:t>
      </w:r>
    </w:p>
    <w:p w:rsidR="00CC586A" w:rsidRPr="008623A2" w:rsidRDefault="000C4E67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на первые 50% педагоги повлиять не могут, то другие 50% напрямую зависят от слаженной работы медицинских работников, педагогов и родителей.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86A" w:rsidRPr="008623A2" w:rsidRDefault="00CC586A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считается, что основная </w:t>
      </w:r>
      <w:r w:rsidR="001F727B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E16B5D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386A95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необходимое образование, но не менее важная задача – сохранить в процессе обучения здоровье детей</w:t>
      </w:r>
      <w:r w:rsidR="00386A95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A95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A95"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подготовить их к дальнейшей счастливой жизни, </w:t>
      </w:r>
      <w:r w:rsidR="00152F95"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которая </w:t>
      </w:r>
      <w:r w:rsidR="00386A95"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r w:rsidR="00152F95"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может быть</w:t>
      </w:r>
      <w:r w:rsidR="00386A95"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достижимой без достаточного уровня здоровья.</w:t>
      </w:r>
      <w:r w:rsidR="00386A95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52F95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решение этой задачи, прежде всего, связано с применением </w:t>
      </w:r>
      <w:proofErr w:type="spellStart"/>
      <w:r w:rsidR="00152F95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152F95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технологий в учебном и воспитательном процесс</w:t>
      </w:r>
      <w:r w:rsidR="00E16B5D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</w:t>
      </w:r>
      <w:r w:rsidR="00152F95" w:rsidRPr="00862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16B5D" w:rsidRPr="008623A2" w:rsidRDefault="00E16B5D" w:rsidP="00A01F6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здоровья, как во время непосредственной образовательной деятельности, так и в свободное время особенно важны для детей с ограниченными возможностями здоровья. Эти дети, как правило, отличаются от своих 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сверстников по показателям физического и нервно-психического развития. Им </w:t>
      </w:r>
      <w:proofErr w:type="gram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свойственны</w:t>
      </w:r>
      <w:proofErr w:type="gram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эмоциональная возбудимость, двигательное беспокойство, неустойчивость и истощаемость нервных процессов, легкая возбудимость, заторможенность, отсутствие длительных волевых усилий и т. д. Поэтому педагогам, работающим с такими детьми, </w:t>
      </w:r>
      <w:r w:rsidR="001F727B"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уметь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нормализовать психическое и физическое состояние ребёнка. Решению это</w:t>
      </w:r>
      <w:r w:rsidR="001F727B"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й задачи помогает использование </w:t>
      </w:r>
      <w:proofErr w:type="spell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технологий.</w:t>
      </w:r>
    </w:p>
    <w:p w:rsidR="00E16B5D" w:rsidRPr="008623A2" w:rsidRDefault="00E16B5D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6A" w:rsidRPr="008623A2" w:rsidRDefault="00CC586A" w:rsidP="00A01F67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(по определению Всемирной организации здравоохранения) —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C773C6" w:rsidRPr="008623A2" w:rsidRDefault="004104A5" w:rsidP="00A01F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6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</w:t>
      </w:r>
      <w:r w:rsidRPr="008623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86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23A2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Pr="0086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- сохранение и укрепление здоровья учащихся</w:t>
      </w:r>
      <w:r w:rsidRPr="008623A2">
        <w:rPr>
          <w:rFonts w:ascii="Times New Roman" w:hAnsi="Times New Roman" w:cs="Times New Roman"/>
          <w:b/>
          <w:sz w:val="24"/>
          <w:szCs w:val="24"/>
        </w:rPr>
        <w:t>.</w:t>
      </w:r>
    </w:p>
    <w:p w:rsidR="00CC586A" w:rsidRPr="008623A2" w:rsidRDefault="00CC586A" w:rsidP="00A01F6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выполнение ряда</w:t>
      </w:r>
      <w:r w:rsidRPr="0086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4A5" w:rsidRPr="008623A2" w:rsidRDefault="004104A5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школьнику возможности сохранения здоровья на период обучения в школе;</w:t>
      </w:r>
    </w:p>
    <w:p w:rsidR="004104A5" w:rsidRPr="008623A2" w:rsidRDefault="004104A5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учащихся;</w:t>
      </w:r>
    </w:p>
    <w:p w:rsidR="004104A5" w:rsidRPr="008623A2" w:rsidRDefault="004104A5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работоспособности на протяжении всего учебного дня;</w:t>
      </w:r>
    </w:p>
    <w:p w:rsidR="004104A5" w:rsidRPr="008623A2" w:rsidRDefault="004104A5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знаний, умений и навыков по здоровому образу жизни;</w:t>
      </w:r>
    </w:p>
    <w:p w:rsidR="004104A5" w:rsidRPr="008623A2" w:rsidRDefault="00711B73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hAnsi="Times New Roman" w:cs="Times New Roman"/>
          <w:sz w:val="24"/>
          <w:szCs w:val="24"/>
        </w:rPr>
        <w:t>обучение использованию полученных знаний в повседневной жизни;</w:t>
      </w:r>
    </w:p>
    <w:p w:rsidR="004104A5" w:rsidRPr="008623A2" w:rsidRDefault="00711B73" w:rsidP="00A01F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спортивно-оздоровительной работы.</w:t>
      </w:r>
    </w:p>
    <w:p w:rsidR="00CC586A" w:rsidRPr="008623A2" w:rsidRDefault="00CC586A" w:rsidP="00A01F6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применяемые в учебно-воспитательном процессе</w:t>
      </w:r>
      <w:r w:rsidR="0074594B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с ОВЗ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делят на три основные группы:</w:t>
      </w:r>
    </w:p>
    <w:p w:rsidR="003A691D" w:rsidRPr="008623A2" w:rsidRDefault="003A691D" w:rsidP="00A01F67">
      <w:pPr>
        <w:pStyle w:val="c4"/>
        <w:shd w:val="clear" w:color="auto" w:fill="FFFFFF"/>
        <w:spacing w:before="0" w:beforeAutospacing="0" w:after="0" w:afterAutospacing="0"/>
        <w:ind w:firstLine="1134"/>
        <w:jc w:val="both"/>
        <w:rPr>
          <w:rStyle w:val="c6"/>
          <w:b/>
          <w:bCs/>
          <w:color w:val="000000"/>
        </w:rPr>
      </w:pPr>
      <w:r w:rsidRPr="008623A2">
        <w:rPr>
          <w:b/>
          <w:color w:val="000000"/>
        </w:rPr>
        <w:t xml:space="preserve">1. </w:t>
      </w:r>
      <w:r w:rsidR="00CC586A" w:rsidRPr="008623A2">
        <w:rPr>
          <w:b/>
          <w:color w:val="000000"/>
        </w:rPr>
        <w:t>Технологии, обеспечивающие гигиенически оптимальные условия образовательного процесса</w:t>
      </w:r>
      <w:r w:rsidR="00CC586A" w:rsidRPr="008623A2">
        <w:rPr>
          <w:color w:val="000000"/>
        </w:rPr>
        <w:t xml:space="preserve">. Прежде всего, это правильная организация </w:t>
      </w:r>
      <w:r w:rsidR="0074594B" w:rsidRPr="008623A2">
        <w:rPr>
          <w:color w:val="000000"/>
        </w:rPr>
        <w:t>учебного и воспитательного процессов</w:t>
      </w:r>
      <w:r w:rsidR="00CC586A" w:rsidRPr="008623A2">
        <w:rPr>
          <w:color w:val="000000"/>
        </w:rPr>
        <w:t>, которая дает возможность поддерживать  работоспособность</w:t>
      </w:r>
      <w:r w:rsidR="00230BD1" w:rsidRPr="008623A2">
        <w:rPr>
          <w:color w:val="000000"/>
        </w:rPr>
        <w:t xml:space="preserve"> детей</w:t>
      </w:r>
      <w:r w:rsidR="00CC586A" w:rsidRPr="008623A2">
        <w:rPr>
          <w:color w:val="000000"/>
        </w:rPr>
        <w:t xml:space="preserve"> и предупреждать</w:t>
      </w:r>
      <w:r w:rsidR="00230BD1" w:rsidRPr="008623A2">
        <w:rPr>
          <w:color w:val="000000"/>
        </w:rPr>
        <w:t xml:space="preserve"> их </w:t>
      </w:r>
      <w:r w:rsidR="002F3128" w:rsidRPr="008623A2">
        <w:rPr>
          <w:color w:val="000000"/>
        </w:rPr>
        <w:t xml:space="preserve">утомление и </w:t>
      </w:r>
      <w:r w:rsidR="00230BD1" w:rsidRPr="008623A2">
        <w:rPr>
          <w:color w:val="000000"/>
        </w:rPr>
        <w:t>пере</w:t>
      </w:r>
      <w:r w:rsidR="00CC586A" w:rsidRPr="008623A2">
        <w:rPr>
          <w:color w:val="000000"/>
        </w:rPr>
        <w:t>утомлени</w:t>
      </w:r>
      <w:r w:rsidR="00230BD1" w:rsidRPr="008623A2">
        <w:rPr>
          <w:color w:val="000000"/>
        </w:rPr>
        <w:t>е</w:t>
      </w:r>
      <w:r w:rsidR="00CC586A" w:rsidRPr="008623A2">
        <w:rPr>
          <w:color w:val="000000"/>
        </w:rPr>
        <w:t>.</w:t>
      </w:r>
    </w:p>
    <w:p w:rsidR="003A691D" w:rsidRPr="008623A2" w:rsidRDefault="003A691D" w:rsidP="00A01F6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3A691D" w:rsidRPr="008623A2" w:rsidRDefault="003A691D" w:rsidP="00B97CD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Давайте подробнее рассмотрим, что же такое утомление и переутомление и чем они отличаются.</w:t>
      </w:r>
    </w:p>
    <w:p w:rsidR="003A691D" w:rsidRPr="008623A2" w:rsidRDefault="003A691D" w:rsidP="00A01F6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Утомление</w:t>
      </w:r>
      <w:r w:rsidRPr="00862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 физиологическое состояние организма, возникающее в результате чрезмерной умственной или физической деятельности и проявляющееся временным снижением работоспособности.</w:t>
      </w:r>
    </w:p>
    <w:p w:rsidR="003A691D" w:rsidRPr="008623A2" w:rsidRDefault="003A691D" w:rsidP="00A01F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Умственное утомление</w:t>
      </w:r>
      <w:r w:rsidRPr="00862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 процесс снижения работоспособности в результате выполнения умственной работы.</w:t>
      </w:r>
    </w:p>
    <w:p w:rsidR="003A691D" w:rsidRPr="008623A2" w:rsidRDefault="003A691D" w:rsidP="00A01F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Фазы умственного утомления: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 Фаза двигательного беспокойства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(возбуждение нервной деятельности). Данная фаза проявляется у обучающихся в затруднении удерживать внимание на одном объекте или явлении, отмечается двигательное возбуждение (сложно усидеть на месте: ерзанье, вскакивание с места; перебирание в руках каких-либо предметов, </w:t>
      </w:r>
      <w:proofErr w:type="spell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гримасничество</w:t>
      </w:r>
      <w:proofErr w:type="spell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II Фаза </w:t>
      </w:r>
      <w:proofErr w:type="spellStart"/>
      <w:r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иррадированного</w:t>
      </w:r>
      <w:proofErr w:type="spellEnd"/>
      <w:r w:rsidRPr="008623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торможения 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(торможение нервной деятельности). На данном этапе утомление становится хорошо заметно. </w:t>
      </w:r>
      <w:proofErr w:type="gram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вялыми, зевают, потягиваются, подпирают голову руками или обессилено ложатся на парту. Они не принимают участие в обсуждении изучаемого материала, а на вопросы педагога, чаше всего, отвечают вяло и невпопад.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Физическое утомление 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временное снижение работоспособности, возникающее в процессе выполнения мышечной деятельности. Физическое утомление проявляется в субъективном ощущении слабости.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Утомление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защитной реакцией организма в ответ на чрезмерную умственную или физическую нагрузку. Оно бесследно исчезает после полноценного отдыха. Если же отдых не приносит позитивного самочувствия и признаки утомления не исчезают, то специалисты констатируют факт наличия </w:t>
      </w: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переутомления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Итак, </w:t>
      </w:r>
      <w:r w:rsidRPr="008623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переутомление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продолжительное, накопившееся утомление. Оно является патологическим состоянием и способствует развитию соматических и нервно-психических заболеваний. Переутомление чаще всего проявляется в общей апатии, чувстве вялости и сонливости, пониженном фоне настроения, а также снижается аппетит и появляются головные боли.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Серьезность проблемы физического и умственного утомления и переутомления очевидна, особенно в нашем учреждении, где обучаются </w:t>
      </w:r>
      <w:r w:rsidR="00DF33B2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и инвалидностью.</w:t>
      </w:r>
    </w:p>
    <w:p w:rsidR="002F3128" w:rsidRPr="008623A2" w:rsidRDefault="002F3128" w:rsidP="00A01F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91D" w:rsidRPr="008623A2" w:rsidRDefault="003A691D" w:rsidP="00AE259B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причины переутомления: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несбалансированный режим дня,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недосыпания,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недостаточное пребывание на свежем воздухе,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физических нагрузок или физическ</w:t>
      </w:r>
      <w:r w:rsidR="00DF33B2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перегрузк</w:t>
      </w:r>
      <w:r w:rsidR="00DF33B2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большой объем умственных нагрузок.</w:t>
      </w:r>
    </w:p>
    <w:p w:rsidR="00043C3D" w:rsidRPr="008623A2" w:rsidRDefault="00043C3D" w:rsidP="00AE259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91D" w:rsidRPr="008623A2" w:rsidRDefault="003A691D" w:rsidP="00AE259B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переутомления на занятиях: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несоблюдение гигиенических норм,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чрезмерная умственная или физическая нагрузка на уроках,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быстрый или медленный темп урока,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эмоциональный дискомфорт на уроке,</w:t>
      </w:r>
    </w:p>
    <w:p w:rsidR="003A691D" w:rsidRPr="008623A2" w:rsidRDefault="003A691D" w:rsidP="00A01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посторонних слуховых или зрительных раздражителей.</w:t>
      </w:r>
    </w:p>
    <w:p w:rsidR="003A691D" w:rsidRPr="008623A2" w:rsidRDefault="003A691D" w:rsidP="003732E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Предотвратить переутомление </w:t>
      </w:r>
      <w:r w:rsidR="00414093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путем недопущения или минимизации перечисленных выше неблагоприятных факторов воздействия </w:t>
      </w:r>
      <w:proofErr w:type="gram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CC586A" w:rsidRPr="008623A2" w:rsidRDefault="00414093" w:rsidP="00A01F67">
      <w:pPr>
        <w:pStyle w:val="c4"/>
        <w:shd w:val="clear" w:color="auto" w:fill="FFFFFF"/>
        <w:spacing w:before="0" w:beforeAutospacing="0" w:after="0" w:afterAutospacing="0"/>
        <w:ind w:firstLine="1134"/>
        <w:jc w:val="both"/>
        <w:rPr>
          <w:rStyle w:val="c6"/>
          <w:b/>
          <w:bCs/>
          <w:color w:val="000000"/>
        </w:rPr>
      </w:pPr>
      <w:r w:rsidRPr="008623A2">
        <w:rPr>
          <w:color w:val="000000"/>
        </w:rPr>
        <w:t xml:space="preserve">Работа педагога, организованная на основе принципов </w:t>
      </w:r>
      <w:proofErr w:type="spellStart"/>
      <w:r w:rsidRPr="008623A2">
        <w:rPr>
          <w:color w:val="000000"/>
        </w:rPr>
        <w:t>здоровьесбережения</w:t>
      </w:r>
      <w:proofErr w:type="spellEnd"/>
      <w:r w:rsidRPr="008623A2">
        <w:rPr>
          <w:color w:val="000000"/>
        </w:rPr>
        <w:t>, не должна приводить к тому, чтобы учащиеся заканчивали учебный день с сильными и выраженными формами утомления.</w:t>
      </w:r>
    </w:p>
    <w:p w:rsidR="00DF33B2" w:rsidRPr="008623A2" w:rsidRDefault="00DF33B2" w:rsidP="00A01F67">
      <w:pPr>
        <w:pStyle w:val="c4"/>
        <w:shd w:val="clear" w:color="auto" w:fill="FFFFFF"/>
        <w:spacing w:before="0" w:beforeAutospacing="0" w:after="0" w:afterAutospacing="0"/>
        <w:ind w:firstLine="1134"/>
        <w:jc w:val="both"/>
        <w:rPr>
          <w:b/>
          <w:bCs/>
          <w:color w:val="000000"/>
        </w:rPr>
      </w:pPr>
    </w:p>
    <w:p w:rsidR="00CC586A" w:rsidRPr="008623A2" w:rsidRDefault="00CC586A" w:rsidP="00A01F67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ind w:left="0" w:firstLine="1134"/>
        <w:jc w:val="both"/>
        <w:rPr>
          <w:i/>
          <w:color w:val="010101"/>
        </w:rPr>
      </w:pPr>
      <w:r w:rsidRPr="008623A2">
        <w:rPr>
          <w:b/>
          <w:color w:val="000000"/>
        </w:rPr>
        <w:t>Технологии оптимальной организации физической активности учащихся.</w:t>
      </w:r>
      <w:r w:rsidR="00B75FE0" w:rsidRPr="008623A2">
        <w:rPr>
          <w:color w:val="000000"/>
        </w:rPr>
        <w:t xml:space="preserve"> </w:t>
      </w:r>
      <w:r w:rsidR="00152CF7" w:rsidRPr="008623A2">
        <w:rPr>
          <w:color w:val="010101"/>
        </w:rPr>
        <w:t>Один из первых неприятных сюрпри</w:t>
      </w:r>
      <w:r w:rsidR="00152CF7" w:rsidRPr="008623A2">
        <w:rPr>
          <w:color w:val="010101"/>
        </w:rPr>
        <w:softHyphen/>
        <w:t>зов, с которыми сталкивается ребенок,  переступая  порог школы  — это  запрет  на движение.</w:t>
      </w:r>
      <w:r w:rsidR="00707C84" w:rsidRPr="008623A2">
        <w:rPr>
          <w:color w:val="010101"/>
        </w:rPr>
        <w:t xml:space="preserve"> </w:t>
      </w:r>
      <w:r w:rsidR="00DF33B2" w:rsidRPr="008623A2">
        <w:rPr>
          <w:color w:val="010101"/>
        </w:rPr>
        <w:t xml:space="preserve">                 </w:t>
      </w:r>
      <w:r w:rsidR="004658A0" w:rsidRPr="008623A2">
        <w:rPr>
          <w:color w:val="000000"/>
        </w:rPr>
        <w:t xml:space="preserve">Недостаток двигательной активности - одна из причин снижения адаптационных ресурсов организма школьника. </w:t>
      </w:r>
      <w:proofErr w:type="gramStart"/>
      <w:r w:rsidR="00152CF7" w:rsidRPr="008623A2">
        <w:rPr>
          <w:color w:val="010101"/>
        </w:rPr>
        <w:t>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операций, проблемы с усидчивостью на уроках, школьные страхи, боязнь ответить у доски и многое другое.</w:t>
      </w:r>
      <w:proofErr w:type="gramEnd"/>
      <w:r w:rsidR="00152CF7" w:rsidRPr="008623A2">
        <w:rPr>
          <w:color w:val="010101"/>
        </w:rPr>
        <w:t xml:space="preserve"> У   детей с ОВЗ появляются проблемы личностного плана. Отсутствие стойких интересов и увлечений, связанных с расширением собственного кругозора, апатия, сменяющаяся агрессивностью, закрытость – это те немногие симптомы, которые связаны с малоактивным образом. В сохранении и укреплении нервно-психического и физического здоровья, предупреждении утомления существенную роль играет двигательная активность. </w:t>
      </w:r>
      <w:r w:rsidR="004658A0" w:rsidRPr="008623A2">
        <w:rPr>
          <w:color w:val="000000"/>
        </w:rPr>
        <w:t xml:space="preserve">Физические упражнения </w:t>
      </w:r>
      <w:r w:rsidR="00152CF7" w:rsidRPr="008623A2">
        <w:rPr>
          <w:color w:val="000000"/>
        </w:rPr>
        <w:t xml:space="preserve">благотворно </w:t>
      </w:r>
      <w:r w:rsidR="004658A0" w:rsidRPr="008623A2">
        <w:rPr>
          <w:color w:val="000000"/>
        </w:rPr>
        <w:t xml:space="preserve">влияют на деятельность мозга, активизируют </w:t>
      </w:r>
      <w:proofErr w:type="spellStart"/>
      <w:proofErr w:type="gramStart"/>
      <w:r w:rsidR="004658A0" w:rsidRPr="008623A2">
        <w:rPr>
          <w:color w:val="000000"/>
        </w:rPr>
        <w:t>сердечно-сосудистую</w:t>
      </w:r>
      <w:proofErr w:type="spellEnd"/>
      <w:proofErr w:type="gramEnd"/>
      <w:r w:rsidR="004658A0" w:rsidRPr="008623A2">
        <w:rPr>
          <w:color w:val="000000"/>
        </w:rPr>
        <w:t xml:space="preserve"> и дыхательную системы, улучшают кровоснабжение внутренних органов, работоспособность нервной системы. </w:t>
      </w:r>
      <w:r w:rsidR="004658A0" w:rsidRPr="008623A2">
        <w:rPr>
          <w:i/>
          <w:color w:val="000000"/>
        </w:rPr>
        <w:t xml:space="preserve">Очень важно на занятиях формировать понимание значения занятий физкультурой для всей будущей жизни. Для того чтобы помочь детям сохранить физическое </w:t>
      </w:r>
      <w:r w:rsidR="00644434" w:rsidRPr="008623A2">
        <w:rPr>
          <w:i/>
          <w:color w:val="000000"/>
        </w:rPr>
        <w:t xml:space="preserve">и </w:t>
      </w:r>
      <w:r w:rsidR="004658A0" w:rsidRPr="008623A2">
        <w:rPr>
          <w:i/>
          <w:color w:val="000000"/>
        </w:rPr>
        <w:t>психическое здоровье, не нужно организовать ничего невероятного. Им необходимы двигательные минутки, которые позволяют передохнуть и расслабиться, принести своему организму пользу. Укреплению физического и нравственного здоровья сл</w:t>
      </w:r>
      <w:r w:rsidR="00CC6B23" w:rsidRPr="008623A2">
        <w:rPr>
          <w:i/>
          <w:color w:val="000000"/>
        </w:rPr>
        <w:t xml:space="preserve">ужат уроки физической культуры, </w:t>
      </w:r>
      <w:r w:rsidR="004658A0" w:rsidRPr="008623A2">
        <w:rPr>
          <w:i/>
          <w:color w:val="000000"/>
        </w:rPr>
        <w:t xml:space="preserve">подвижные игры, система воспитательной работы: беседы, </w:t>
      </w:r>
      <w:r w:rsidR="00CC6B23" w:rsidRPr="008623A2">
        <w:rPr>
          <w:i/>
          <w:color w:val="000000"/>
        </w:rPr>
        <w:t xml:space="preserve">беседы-практикумы, </w:t>
      </w:r>
      <w:r w:rsidR="004658A0" w:rsidRPr="008623A2">
        <w:rPr>
          <w:i/>
          <w:color w:val="000000"/>
        </w:rPr>
        <w:t xml:space="preserve"> «уроки здоровья», обучение детей нормам здорового образа жизни, пропаганда правил гигиены, ознакомление родителей с методами формирования </w:t>
      </w:r>
      <w:r w:rsidR="00CC6B23" w:rsidRPr="008623A2">
        <w:rPr>
          <w:i/>
          <w:color w:val="000000"/>
        </w:rPr>
        <w:t xml:space="preserve">у детей </w:t>
      </w:r>
      <w:r w:rsidR="004658A0" w:rsidRPr="008623A2">
        <w:rPr>
          <w:i/>
          <w:color w:val="000000"/>
        </w:rPr>
        <w:t>здорового образа жизни.</w:t>
      </w:r>
    </w:p>
    <w:p w:rsidR="00CC586A" w:rsidRPr="008623A2" w:rsidRDefault="00CC586A" w:rsidP="00A01F67">
      <w:pPr>
        <w:pStyle w:val="a6"/>
        <w:numPr>
          <w:ilvl w:val="0"/>
          <w:numId w:val="7"/>
        </w:numPr>
        <w:shd w:val="clear" w:color="auto" w:fill="FFFFFF"/>
        <w:spacing w:after="138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Психолого-</w:t>
      </w:r>
      <w:r w:rsidR="009043AD"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</w:t>
      </w: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гические </w:t>
      </w:r>
      <w:r w:rsidR="009043AD"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</w:t>
      </w: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образовательного</w:t>
      </w:r>
      <w:r w:rsidR="00230BD1"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воспитательного</w:t>
      </w:r>
      <w:r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процесс</w:t>
      </w:r>
      <w:r w:rsidR="00230BD1" w:rsidRPr="0086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46CD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игровых технологий, нестандартных </w:t>
      </w:r>
      <w:r w:rsidR="00230BD1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увлекательных за</w:t>
      </w:r>
      <w:r w:rsidR="00230BD1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</w:t>
      </w:r>
      <w:r w:rsidR="00F60A6C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6CD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благоприятного эмоционального климата</w:t>
      </w:r>
      <w:r w:rsidR="00E646CD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46CD" w:rsidRPr="00862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46CD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комфорт</w:t>
      </w:r>
      <w:r w:rsidR="00707C84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DF9" w:rsidRPr="008623A2" w:rsidRDefault="00614DF9" w:rsidP="00A01F67">
      <w:pPr>
        <w:pStyle w:val="a3"/>
        <w:shd w:val="clear" w:color="auto" w:fill="FFFFFF"/>
        <w:spacing w:before="0" w:beforeAutospacing="0" w:after="96" w:afterAutospacing="0"/>
        <w:ind w:firstLine="1134"/>
        <w:jc w:val="both"/>
      </w:pPr>
      <w:r w:rsidRPr="008623A2">
        <w:t>Главный критерий «благоприятности» климата - </w:t>
      </w:r>
      <w:r w:rsidRPr="008623A2">
        <w:rPr>
          <w:i/>
          <w:iCs/>
        </w:rPr>
        <w:t>позитивное развитие личности. </w:t>
      </w:r>
      <w:r w:rsidRPr="008623A2">
        <w:t>В соответствии с этим критерием неблагоприятный климат - тот, который тормозит, препятствует развитию личности.</w:t>
      </w:r>
    </w:p>
    <w:p w:rsidR="00614DF9" w:rsidRPr="008623A2" w:rsidRDefault="00614DF9" w:rsidP="00A01F67">
      <w:pPr>
        <w:pStyle w:val="a3"/>
        <w:shd w:val="clear" w:color="auto" w:fill="FFFFFF"/>
        <w:spacing w:before="0" w:beforeAutospacing="0" w:after="96" w:afterAutospacing="0"/>
        <w:ind w:firstLine="1134"/>
        <w:jc w:val="both"/>
      </w:pPr>
      <w:r w:rsidRPr="008623A2">
        <w:t xml:space="preserve">В классе с неблагоприятным климатом каждый шаг опасен для личности - могут осмеять, унизить, отсюда - повышенная тревожность, заниженная самооценка, отсутствие чувства защищённости. Долгое пребывание в состоянии эмоционального неблагополучия, как утверждают психологи и медики, ведёт к развитию невроза и </w:t>
      </w:r>
      <w:proofErr w:type="spellStart"/>
      <w:r w:rsidRPr="008623A2">
        <w:t>дидактогении</w:t>
      </w:r>
      <w:proofErr w:type="spellEnd"/>
      <w:r w:rsidRPr="008623A2">
        <w:t>. Благоприятный психологический климат и есть то условие, при котором личность развивается позитивно.</w:t>
      </w:r>
    </w:p>
    <w:p w:rsidR="002A0CE5" w:rsidRPr="008623A2" w:rsidRDefault="002A0CE5" w:rsidP="00A01F67">
      <w:pPr>
        <w:pStyle w:val="a3"/>
        <w:shd w:val="clear" w:color="auto" w:fill="FFFFFF"/>
        <w:spacing w:before="0" w:beforeAutospacing="0" w:after="96" w:afterAutospacing="0"/>
        <w:jc w:val="both"/>
      </w:pPr>
      <w:proofErr w:type="gramStart"/>
      <w:r w:rsidRPr="008623A2">
        <w:t xml:space="preserve">Преобладающими эмоциями, испытываемыми ребенком при благоприятном психологическом климате, являются: доброжелательность, защищённость, мобильность, </w:t>
      </w:r>
      <w:proofErr w:type="spellStart"/>
      <w:r w:rsidRPr="008623A2">
        <w:t>креативность</w:t>
      </w:r>
      <w:proofErr w:type="spellEnd"/>
      <w:r w:rsidRPr="008623A2">
        <w:t>, оптимизм, инициативность, работоспособность, свобода «я».</w:t>
      </w:r>
      <w:proofErr w:type="gramEnd"/>
      <w:r w:rsidRPr="008623A2">
        <w:t xml:space="preserve"> При </w:t>
      </w:r>
      <w:proofErr w:type="gramStart"/>
      <w:r w:rsidRPr="008623A2">
        <w:t>неблагоприятном</w:t>
      </w:r>
      <w:proofErr w:type="gramEnd"/>
      <w:r w:rsidRPr="008623A2">
        <w:t xml:space="preserve"> - незащищенность, леность, агрессивность, пессимизм, зажатость, пассивность.</w:t>
      </w:r>
    </w:p>
    <w:p w:rsidR="002A0CE5" w:rsidRPr="008623A2" w:rsidRDefault="002A0CE5" w:rsidP="00A01F67">
      <w:pPr>
        <w:pStyle w:val="a3"/>
        <w:shd w:val="clear" w:color="auto" w:fill="FFFFFF"/>
        <w:spacing w:before="0" w:beforeAutospacing="0" w:after="96" w:afterAutospacing="0"/>
        <w:ind w:firstLine="1134"/>
        <w:jc w:val="both"/>
      </w:pPr>
      <w:r w:rsidRPr="008623A2">
        <w:t>Благоприятный психологический климат способствует и лучшему усвоению учебного материала младшим школьником и полноценному развитию его личности, следовательно, создание благоприятного психологического климата в классе является важным компонентом педагогической работы, поскольку психологически здоровые, творческие, уверенные в своих силах люди представляют особую ценность для современного общества.</w:t>
      </w:r>
    </w:p>
    <w:p w:rsidR="002A0CE5" w:rsidRPr="008623A2" w:rsidRDefault="002A0CE5" w:rsidP="00A01F67">
      <w:pPr>
        <w:pStyle w:val="a3"/>
        <w:shd w:val="clear" w:color="auto" w:fill="FFFFFF"/>
        <w:spacing w:before="0" w:beforeAutospacing="0" w:after="96" w:afterAutospacing="0"/>
        <w:ind w:firstLine="1134"/>
        <w:jc w:val="both"/>
      </w:pPr>
      <w:r w:rsidRPr="008623A2">
        <w:t>Нездоровый психологический климат тормозит развитие детского коллектива и личности в нём, так как связан с преобладанием отрицательных эмоций.</w:t>
      </w:r>
    </w:p>
    <w:p w:rsidR="009043AD" w:rsidRPr="008623A2" w:rsidRDefault="002A0CE5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прямого принуждения, демократический стиль, приоритет положительного стимулирования, право ребенка на ошибку, на собственную точку зрения способствуют формированию здоровой психики и, как итог, высокого уровня психологического здоровья.</w:t>
      </w:r>
    </w:p>
    <w:p w:rsidR="00614DF9" w:rsidRPr="008623A2" w:rsidRDefault="009043AD" w:rsidP="00043C3D">
      <w:pPr>
        <w:shd w:val="clear" w:color="auto" w:fill="FFFFFF"/>
        <w:spacing w:after="138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одной из основных задач  в работе с детьми с ОВЗ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 Мероприятия выстраиваются в последовательную цепочку и проходят через все виды деятельности. Это </w:t>
      </w:r>
      <w:proofErr w:type="spellStart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86A" w:rsidRPr="008623A2" w:rsidRDefault="001F727B" w:rsidP="00A01F67">
      <w:pPr>
        <w:shd w:val="clear" w:color="auto" w:fill="FFFFFF"/>
        <w:spacing w:after="138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не занимает пока первое место среди ценностей человека в нашей стране. Но если мы научим детей с самого раннего возраста ценить, беречь и укреплять свое здоровье, то в этом случае мож</w:t>
      </w:r>
      <w:r w:rsidR="00E04533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надеяться, что будущее поколение буд</w:t>
      </w:r>
      <w:r w:rsidR="00E04533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более здоровы</w:t>
      </w:r>
      <w:r w:rsidR="00E04533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развиты</w:t>
      </w:r>
      <w:r w:rsidR="00E04533"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6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3AD" w:rsidRPr="008623A2" w:rsidRDefault="00CC6B23" w:rsidP="00CC586A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23A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9043AD" w:rsidRDefault="009043AD" w:rsidP="00CC586A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43AD" w:rsidRDefault="009043AD" w:rsidP="00CC586A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043AD" w:rsidSect="00043C3D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0BA"/>
    <w:multiLevelType w:val="multilevel"/>
    <w:tmpl w:val="E06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23F45"/>
    <w:multiLevelType w:val="multilevel"/>
    <w:tmpl w:val="E62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C02BF"/>
    <w:multiLevelType w:val="multilevel"/>
    <w:tmpl w:val="151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15607"/>
    <w:multiLevelType w:val="multilevel"/>
    <w:tmpl w:val="40EA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B25B6"/>
    <w:multiLevelType w:val="multilevel"/>
    <w:tmpl w:val="C7B4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B247B"/>
    <w:multiLevelType w:val="multilevel"/>
    <w:tmpl w:val="96D6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830E5"/>
    <w:multiLevelType w:val="hybridMultilevel"/>
    <w:tmpl w:val="235CF556"/>
    <w:lvl w:ilvl="0" w:tplc="D5FCD3C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C68A4"/>
    <w:multiLevelType w:val="multilevel"/>
    <w:tmpl w:val="0A24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586A"/>
    <w:rsid w:val="00043C3D"/>
    <w:rsid w:val="000C3235"/>
    <w:rsid w:val="000C4E67"/>
    <w:rsid w:val="000F0A30"/>
    <w:rsid w:val="00152CF7"/>
    <w:rsid w:val="00152F95"/>
    <w:rsid w:val="001F727B"/>
    <w:rsid w:val="00203DAB"/>
    <w:rsid w:val="00215D8C"/>
    <w:rsid w:val="00230BD1"/>
    <w:rsid w:val="002A0CE5"/>
    <w:rsid w:val="002F3128"/>
    <w:rsid w:val="003732EC"/>
    <w:rsid w:val="00386A95"/>
    <w:rsid w:val="003A691D"/>
    <w:rsid w:val="003E6947"/>
    <w:rsid w:val="004104A5"/>
    <w:rsid w:val="00414093"/>
    <w:rsid w:val="00435C67"/>
    <w:rsid w:val="004658A0"/>
    <w:rsid w:val="00496E4D"/>
    <w:rsid w:val="00614DF9"/>
    <w:rsid w:val="00644434"/>
    <w:rsid w:val="0065538D"/>
    <w:rsid w:val="006572B7"/>
    <w:rsid w:val="006C24F4"/>
    <w:rsid w:val="00707C84"/>
    <w:rsid w:val="00711B73"/>
    <w:rsid w:val="0074594B"/>
    <w:rsid w:val="007606A1"/>
    <w:rsid w:val="007E1A45"/>
    <w:rsid w:val="008623A2"/>
    <w:rsid w:val="008B2CC3"/>
    <w:rsid w:val="009043AD"/>
    <w:rsid w:val="00937BD1"/>
    <w:rsid w:val="009F0945"/>
    <w:rsid w:val="00A01F67"/>
    <w:rsid w:val="00A979F6"/>
    <w:rsid w:val="00AE259B"/>
    <w:rsid w:val="00B75FE0"/>
    <w:rsid w:val="00B97CD2"/>
    <w:rsid w:val="00BF7033"/>
    <w:rsid w:val="00C773C6"/>
    <w:rsid w:val="00CC3CC8"/>
    <w:rsid w:val="00CC586A"/>
    <w:rsid w:val="00CC6B23"/>
    <w:rsid w:val="00CD0238"/>
    <w:rsid w:val="00CD463C"/>
    <w:rsid w:val="00D104AC"/>
    <w:rsid w:val="00D50B17"/>
    <w:rsid w:val="00D67ED7"/>
    <w:rsid w:val="00DF33B2"/>
    <w:rsid w:val="00E04533"/>
    <w:rsid w:val="00E16B5D"/>
    <w:rsid w:val="00E646CD"/>
    <w:rsid w:val="00F36F73"/>
    <w:rsid w:val="00F60A6C"/>
    <w:rsid w:val="00FE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86A"/>
    <w:rPr>
      <w:i/>
      <w:iCs/>
    </w:rPr>
  </w:style>
  <w:style w:type="character" w:styleId="a5">
    <w:name w:val="Strong"/>
    <w:basedOn w:val="a0"/>
    <w:uiPriority w:val="22"/>
    <w:qFormat/>
    <w:rsid w:val="00CC586A"/>
    <w:rPr>
      <w:b/>
      <w:bCs/>
    </w:rPr>
  </w:style>
  <w:style w:type="paragraph" w:styleId="a6">
    <w:name w:val="List Paragraph"/>
    <w:basedOn w:val="a"/>
    <w:uiPriority w:val="34"/>
    <w:qFormat/>
    <w:rsid w:val="003E69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35C67"/>
    <w:rPr>
      <w:color w:val="0000FF"/>
      <w:u w:val="single"/>
    </w:rPr>
  </w:style>
  <w:style w:type="character" w:customStyle="1" w:styleId="a8">
    <w:name w:val="_"/>
    <w:basedOn w:val="a0"/>
    <w:rsid w:val="00D50B17"/>
  </w:style>
  <w:style w:type="character" w:customStyle="1" w:styleId="ff2">
    <w:name w:val="ff2"/>
    <w:basedOn w:val="a0"/>
    <w:rsid w:val="00D50B17"/>
  </w:style>
  <w:style w:type="character" w:customStyle="1" w:styleId="ff1">
    <w:name w:val="ff1"/>
    <w:basedOn w:val="a0"/>
    <w:rsid w:val="00D50B17"/>
  </w:style>
  <w:style w:type="character" w:customStyle="1" w:styleId="ls1">
    <w:name w:val="ls1"/>
    <w:basedOn w:val="a0"/>
    <w:rsid w:val="00D50B17"/>
  </w:style>
  <w:style w:type="character" w:customStyle="1" w:styleId="ls0">
    <w:name w:val="ls0"/>
    <w:basedOn w:val="a0"/>
    <w:rsid w:val="00D50B17"/>
  </w:style>
  <w:style w:type="character" w:customStyle="1" w:styleId="ls5">
    <w:name w:val="ls5"/>
    <w:basedOn w:val="a0"/>
    <w:rsid w:val="00D50B17"/>
  </w:style>
  <w:style w:type="character" w:customStyle="1" w:styleId="ff3">
    <w:name w:val="ff3"/>
    <w:basedOn w:val="a0"/>
    <w:rsid w:val="00D50B17"/>
  </w:style>
  <w:style w:type="character" w:customStyle="1" w:styleId="ff7">
    <w:name w:val="ff7"/>
    <w:basedOn w:val="a0"/>
    <w:rsid w:val="00D50B17"/>
  </w:style>
  <w:style w:type="paragraph" w:customStyle="1" w:styleId="c4">
    <w:name w:val="c4"/>
    <w:basedOn w:val="a"/>
    <w:rsid w:val="003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691D"/>
  </w:style>
  <w:style w:type="character" w:customStyle="1" w:styleId="c1">
    <w:name w:val="c1"/>
    <w:basedOn w:val="a0"/>
    <w:rsid w:val="003A691D"/>
  </w:style>
  <w:style w:type="character" w:customStyle="1" w:styleId="c2">
    <w:name w:val="c2"/>
    <w:basedOn w:val="a0"/>
    <w:rsid w:val="003A691D"/>
  </w:style>
  <w:style w:type="paragraph" w:customStyle="1" w:styleId="c7">
    <w:name w:val="c7"/>
    <w:basedOn w:val="a"/>
    <w:rsid w:val="003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91D"/>
  </w:style>
  <w:style w:type="paragraph" w:customStyle="1" w:styleId="c20">
    <w:name w:val="c20"/>
    <w:basedOn w:val="a"/>
    <w:rsid w:val="003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9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87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2743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782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4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848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878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97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23</cp:revision>
  <dcterms:created xsi:type="dcterms:W3CDTF">2022-03-20T19:31:00Z</dcterms:created>
  <dcterms:modified xsi:type="dcterms:W3CDTF">2022-04-06T15:08:00Z</dcterms:modified>
</cp:coreProperties>
</file>