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76E" w:rsidRDefault="009B076E" w:rsidP="009B076E">
      <w:pPr>
        <w:pStyle w:val="a3"/>
        <w:spacing w:before="240" w:beforeAutospacing="0" w:after="240" w:afterAutospacing="0" w:line="270" w:lineRule="atLeast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Значение сюжетно-ролевых игр в жизни дошкольника</w:t>
      </w:r>
      <w:r>
        <w:rPr>
          <w:sz w:val="28"/>
          <w:szCs w:val="28"/>
        </w:rPr>
        <w:t>.</w:t>
      </w:r>
    </w:p>
    <w:p w:rsidR="009B076E" w:rsidRDefault="009B076E" w:rsidP="009B076E">
      <w:pPr>
        <w:pStyle w:val="a3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Психологами доказано, что именно дошкольное образование часто играет решающую роль в дальнейшем развитии ребенка, именно в семейном воспитании, в домашней обстановке закладывается основа основ человечности, доброты, мышления и, конечно, интеллекта.</w:t>
      </w:r>
      <w:r>
        <w:rPr>
          <w:sz w:val="28"/>
          <w:szCs w:val="28"/>
        </w:rPr>
        <w:br/>
        <w:t xml:space="preserve">Интеллектуальное развитие начинается не с началом профессионального школьного обучения, как ошибочно полагают многие родители, искренне считая, что, для того чтобы их ребенок был умственно развитой личностью, существуют школа и учителя. Интеллектуальное развитие начинается в семье: с простой игры, с элементарного общения со взрослыми людьми, со сказок, рассказанных бабушкой. </w:t>
      </w:r>
    </w:p>
    <w:p w:rsidR="009B076E" w:rsidRDefault="009B076E" w:rsidP="009B076E">
      <w:pPr>
        <w:pStyle w:val="a3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доказано учеными, именно в процессе игры закладывается своеобразная модель дальнейшего поведения ребенка в коллективе сверстников, в семье, в обществе. </w:t>
      </w:r>
    </w:p>
    <w:p w:rsidR="009B076E" w:rsidRDefault="009B076E" w:rsidP="009B076E">
      <w:pPr>
        <w:pStyle w:val="a3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Дети - это очень сложный "материал" исследования детской психологии, с ними нельзя проводить сложные неоднозначные опросы, ставить разные эксперименты; только в процессе игры, не смоделированной, а натуральной - подсмотренной игры можно проследить многие закономерности интеллектуального развития ребенка.</w:t>
      </w:r>
      <w:r>
        <w:rPr>
          <w:sz w:val="28"/>
          <w:szCs w:val="28"/>
        </w:rPr>
        <w:br/>
        <w:t xml:space="preserve">В сюжетно-ролевых играх ребенок старается как можно ярче проявить себя, применить весь накопленный опыт, все свои знания и умения. Очень часто родители ругают своего ребенка за то, что он привел целую ватагу друзей и устроил дома настоящий погром, вместо того чтобы просто научить малыша играть. Для того чтобы ребенок радовал вас своими успехами и поступками, его необходимо много чему научить: научить правильно есть, правильно </w:t>
      </w:r>
      <w:proofErr w:type="spellStart"/>
      <w:proofErr w:type="gramStart"/>
      <w:r>
        <w:rPr>
          <w:sz w:val="28"/>
          <w:szCs w:val="28"/>
        </w:rPr>
        <w:t>говорить,правильно</w:t>
      </w:r>
      <w:proofErr w:type="spellEnd"/>
      <w:proofErr w:type="gramEnd"/>
      <w:r>
        <w:rPr>
          <w:sz w:val="28"/>
          <w:szCs w:val="28"/>
        </w:rPr>
        <w:t xml:space="preserve"> поступать в той или иной ситуации, но самое главное - это научить ребенка играть. </w:t>
      </w:r>
    </w:p>
    <w:p w:rsidR="009B076E" w:rsidRDefault="009B076E" w:rsidP="009B076E">
      <w:pPr>
        <w:pStyle w:val="a3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Игра в жизни ребенка, особенно дошкольника, играет особую роль, она позволяет малышу представить себя врачом, парикмахером, мамой или папой, позволяет развить воображение, мышление, пофантазировать. Если в два-три года ребенок играет один или с родителями, представляя себя водителем автобуса, он со страшным рычанием мотора носится по квартире, держа в руках самодельный руль, то к четырем-пяти годам особое значение приобретают сюжетно-ролевые игры.</w:t>
      </w:r>
    </w:p>
    <w:p w:rsidR="009B076E" w:rsidRDefault="009B076E" w:rsidP="009B076E">
      <w:pPr>
        <w:pStyle w:val="a3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является формой активного творческого </w:t>
      </w:r>
      <w:proofErr w:type="gramStart"/>
      <w:r>
        <w:rPr>
          <w:sz w:val="28"/>
          <w:szCs w:val="28"/>
        </w:rPr>
        <w:t>отражения  ребенком</w:t>
      </w:r>
      <w:proofErr w:type="gramEnd"/>
      <w:r>
        <w:rPr>
          <w:sz w:val="28"/>
          <w:szCs w:val="28"/>
        </w:rPr>
        <w:t xml:space="preserve"> окружающей  действительности,  ее предметов и явлений. Но это не простое копирование того, что видит ребенок. Дошкольник вносит в игру выдумку, фантазии, поэтому в игре переплетаются реальность и вымысел. В дошкольной педагогике игра </w:t>
      </w:r>
      <w:proofErr w:type="gramStart"/>
      <w:r>
        <w:rPr>
          <w:sz w:val="28"/>
          <w:szCs w:val="28"/>
        </w:rPr>
        <w:t>рассматривается  как</w:t>
      </w:r>
      <w:proofErr w:type="gramEnd"/>
      <w:r>
        <w:rPr>
          <w:sz w:val="28"/>
          <w:szCs w:val="28"/>
        </w:rPr>
        <w:t xml:space="preserve"> деятельность, оказывающая развивающее воздействие на дошкольника, способствующая </w:t>
      </w:r>
      <w:r>
        <w:rPr>
          <w:sz w:val="28"/>
          <w:szCs w:val="28"/>
        </w:rPr>
        <w:lastRenderedPageBreak/>
        <w:t xml:space="preserve">формированию первоначальных навыков кооперации и коммуникации (А.В. Запорожец, А.Н. Леонтьев, Д.Б. </w:t>
      </w:r>
      <w:proofErr w:type="spellStart"/>
      <w:r>
        <w:rPr>
          <w:sz w:val="28"/>
          <w:szCs w:val="28"/>
        </w:rPr>
        <w:t>Эльконин</w:t>
      </w:r>
      <w:proofErr w:type="spellEnd"/>
      <w:r>
        <w:rPr>
          <w:sz w:val="28"/>
          <w:szCs w:val="28"/>
        </w:rPr>
        <w:t xml:space="preserve">, Л.А. </w:t>
      </w:r>
      <w:proofErr w:type="spellStart"/>
      <w:r>
        <w:rPr>
          <w:sz w:val="28"/>
          <w:szCs w:val="28"/>
        </w:rPr>
        <w:t>Венгер</w:t>
      </w:r>
      <w:proofErr w:type="spellEnd"/>
      <w:r>
        <w:rPr>
          <w:sz w:val="28"/>
          <w:szCs w:val="28"/>
        </w:rPr>
        <w:t>, А.П. Усова и др.).</w:t>
      </w:r>
    </w:p>
    <w:p w:rsidR="009B076E" w:rsidRDefault="009B076E" w:rsidP="009B076E">
      <w:pPr>
        <w:pStyle w:val="a3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современных психолого-педагогических исследованиях показано, что сюжетно-ролевая игра, как и любая </w:t>
      </w:r>
      <w:proofErr w:type="gramStart"/>
      <w:r>
        <w:rPr>
          <w:sz w:val="28"/>
          <w:szCs w:val="28"/>
        </w:rPr>
        <w:t>другая  человеческая</w:t>
      </w:r>
      <w:proofErr w:type="gramEnd"/>
      <w:r>
        <w:rPr>
          <w:sz w:val="28"/>
          <w:szCs w:val="28"/>
        </w:rPr>
        <w:t xml:space="preserve"> деятельность, не возникает у ребенка спонтанно, а передается ему от сверстников или старших детей (братьев, сестер), уже овладевших игровыми навыками,  или от взрослых (воспитателей, родителей). Естественным образом это происходит, если ребенок находится в разновозрастном детском коллективе или семье, в которой воспитывается несколько детей. В такой группе игра проявляется во всей своей полноте: старшие дети используют знакомые им способы развертывания сюжета, построения игры, а младшие подключаются на доступном им игровом уровне, накапливают игровой опыт, чтобы в дальнейшем передать его другому поколению младших дошкольников. Но, посещая дошкольное учреждение, ребенок в основном находится в коллективе своих сверстников, а не в разновозрастной группе. Поэтому более актуальным становится другой путь обучения ребенка игровым навыкам – через игру, специально организованную (но не навязанную) воспитателем, </w:t>
      </w:r>
      <w:proofErr w:type="gramStart"/>
      <w:r>
        <w:rPr>
          <w:sz w:val="28"/>
          <w:szCs w:val="28"/>
        </w:rPr>
        <w:t>при условии что</w:t>
      </w:r>
      <w:proofErr w:type="gramEnd"/>
      <w:r>
        <w:rPr>
          <w:sz w:val="28"/>
          <w:szCs w:val="28"/>
        </w:rPr>
        <w:t xml:space="preserve"> воспитатель - активный участник этой игры, партнер ребенка по игре. Воспитатель знакомит ребенка с новыми способами построения игры, </w:t>
      </w:r>
      <w:proofErr w:type="gramStart"/>
      <w:r>
        <w:rPr>
          <w:sz w:val="28"/>
          <w:szCs w:val="28"/>
        </w:rPr>
        <w:t>направляет  на</w:t>
      </w:r>
      <w:proofErr w:type="gramEnd"/>
      <w:r>
        <w:rPr>
          <w:sz w:val="28"/>
          <w:szCs w:val="28"/>
        </w:rPr>
        <w:t xml:space="preserve"> осуществление и пояснение производимых игровых действий, формирует у дошкольника игровые умения в совместной игре, создает условия для самостоятельной детской ролевой игры. И, </w:t>
      </w:r>
      <w:proofErr w:type="gramStart"/>
      <w:r>
        <w:rPr>
          <w:sz w:val="28"/>
          <w:szCs w:val="28"/>
        </w:rPr>
        <w:t>конечно,  в</w:t>
      </w:r>
      <w:proofErr w:type="gramEnd"/>
      <w:r>
        <w:rPr>
          <w:sz w:val="28"/>
          <w:szCs w:val="28"/>
        </w:rPr>
        <w:t xml:space="preserve"> игре недопустимо со стороны взрослого  принуждение, навязывание  темы, игровых ролей, формы игры, партнеров для играющих детей. Ребенок сам выбирает свою игру.</w:t>
      </w:r>
    </w:p>
    <w:p w:rsidR="009B076E" w:rsidRDefault="009B076E" w:rsidP="009B076E">
      <w:pPr>
        <w:jc w:val="both"/>
        <w:rPr>
          <w:sz w:val="28"/>
          <w:szCs w:val="28"/>
        </w:rPr>
      </w:pPr>
    </w:p>
    <w:p w:rsidR="00907335" w:rsidRDefault="00907335"/>
    <w:sectPr w:rsidR="0090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E"/>
    <w:rsid w:val="00907335"/>
    <w:rsid w:val="009B076E"/>
    <w:rsid w:val="00D4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A57C"/>
  <w15:chartTrackingRefBased/>
  <w15:docId w15:val="{A6B4EDD2-8B54-4258-9020-00BD6C01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76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76E"/>
    <w:pPr>
      <w:spacing w:beforeAutospacing="1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2022-04-25T17:47:00Z</dcterms:created>
  <dcterms:modified xsi:type="dcterms:W3CDTF">2022-04-25T17:48:00Z</dcterms:modified>
</cp:coreProperties>
</file>