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50" w:rsidRDefault="00854450" w:rsidP="00854450">
      <w:pPr>
        <w:pStyle w:val="1"/>
        <w:jc w:val="center"/>
        <w:rPr>
          <w:rFonts w:ascii="Times New Roman" w:eastAsia="Times New Roman" w:hAnsi="Times New Roman" w:cs="Times New Roman"/>
          <w:b/>
          <w:bCs/>
          <w:color w:val="auto"/>
          <w:sz w:val="24"/>
          <w:szCs w:val="24"/>
          <w:lang w:eastAsia="ru-RU"/>
        </w:rPr>
      </w:pPr>
      <w:r w:rsidRPr="00854450">
        <w:rPr>
          <w:rFonts w:ascii="Times New Roman" w:eastAsia="Times New Roman" w:hAnsi="Times New Roman" w:cs="Times New Roman"/>
          <w:b/>
          <w:bCs/>
          <w:color w:val="auto"/>
          <w:sz w:val="24"/>
          <w:szCs w:val="24"/>
          <w:lang w:eastAsia="ru-RU"/>
        </w:rPr>
        <w:t xml:space="preserve">Обществознание. </w:t>
      </w:r>
      <w:hyperlink r:id="rId7" w:tgtFrame="_self" w:history="1">
        <w:r w:rsidRPr="00854450">
          <w:rPr>
            <w:rFonts w:ascii="Times New Roman" w:eastAsia="Times New Roman" w:hAnsi="Times New Roman" w:cs="Times New Roman"/>
            <w:b/>
            <w:bCs/>
            <w:color w:val="auto"/>
            <w:sz w:val="24"/>
            <w:szCs w:val="24"/>
            <w:lang w:eastAsia="ru-RU"/>
          </w:rPr>
          <w:t>Социальные нормы и их роль в обществе</w:t>
        </w:r>
      </w:hyperlink>
      <w:r>
        <w:rPr>
          <w:rFonts w:ascii="Times New Roman" w:eastAsia="Times New Roman" w:hAnsi="Times New Roman" w:cs="Times New Roman"/>
          <w:b/>
          <w:bCs/>
          <w:color w:val="auto"/>
          <w:sz w:val="24"/>
          <w:szCs w:val="24"/>
          <w:lang w:eastAsia="ru-RU"/>
        </w:rPr>
        <w:t>.</w:t>
      </w:r>
    </w:p>
    <w:p w:rsidR="00E814E9" w:rsidRPr="00E814E9" w:rsidRDefault="00E814E9" w:rsidP="00854450">
      <w:pPr>
        <w:pStyle w:val="1"/>
        <w:rPr>
          <w:rFonts w:ascii="Times New Roman" w:eastAsia="Times New Roman" w:hAnsi="Times New Roman" w:cs="Times New Roman"/>
          <w:b/>
          <w:bCs/>
          <w:sz w:val="24"/>
          <w:szCs w:val="24"/>
          <w:lang w:eastAsia="ru-RU"/>
        </w:rPr>
      </w:pPr>
      <w:r w:rsidRPr="00E814E9">
        <w:rPr>
          <w:rFonts w:ascii="Times New Roman" w:eastAsia="Times New Roman" w:hAnsi="Times New Roman" w:cs="Times New Roman"/>
          <w:b/>
          <w:bCs/>
          <w:color w:val="auto"/>
          <w:sz w:val="24"/>
          <w:szCs w:val="24"/>
          <w:lang w:eastAsia="ru-RU"/>
        </w:rPr>
        <w:t>Введение</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Социальные, экономические, политические реформы, происходящие в России в конце XX - начале XXI веков приводят к трансформации системы социальных норм и ценностей российского общества.</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b/>
          <w:bCs/>
          <w:sz w:val="24"/>
          <w:szCs w:val="24"/>
          <w:lang w:eastAsia="ru-RU"/>
        </w:rPr>
        <w:t>Актуальность</w:t>
      </w:r>
      <w:r w:rsidRPr="00E814E9">
        <w:rPr>
          <w:rFonts w:ascii="Times New Roman" w:eastAsia="Times New Roman" w:hAnsi="Times New Roman" w:cs="Times New Roman"/>
          <w:sz w:val="24"/>
          <w:szCs w:val="24"/>
          <w:lang w:eastAsia="ru-RU"/>
        </w:rPr>
        <w:t xml:space="preserve"> работы определяется социально-экономическими и культурными изменениями, происходящими в России. В последние годы в нашей стране происходит трансформация традиционных социальных норм, на которую оказывают влияние такие тенденции современного общества как стремление к индивидуализации, смена приоритетов в области исполнения социальных ролей. </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b/>
          <w:bCs/>
          <w:sz w:val="24"/>
          <w:szCs w:val="24"/>
          <w:lang w:eastAsia="ru-RU"/>
        </w:rPr>
        <w:t>Цель</w:t>
      </w:r>
      <w:r w:rsidRPr="00E814E9">
        <w:rPr>
          <w:rFonts w:ascii="Times New Roman" w:eastAsia="Times New Roman" w:hAnsi="Times New Roman" w:cs="Times New Roman"/>
          <w:sz w:val="24"/>
          <w:szCs w:val="24"/>
          <w:lang w:eastAsia="ru-RU"/>
        </w:rPr>
        <w:t xml:space="preserve"> работы – раскрыть роль социальных норм в обществе.</w:t>
      </w:r>
    </w:p>
    <w:p w:rsid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b/>
          <w:bCs/>
          <w:sz w:val="24"/>
          <w:szCs w:val="24"/>
          <w:lang w:eastAsia="ru-RU"/>
        </w:rPr>
        <w:t>Задачи</w:t>
      </w:r>
      <w:r w:rsidRPr="00E814E9">
        <w:rPr>
          <w:rFonts w:ascii="Times New Roman" w:eastAsia="Times New Roman" w:hAnsi="Times New Roman" w:cs="Times New Roman"/>
          <w:sz w:val="24"/>
          <w:szCs w:val="24"/>
          <w:lang w:eastAsia="ru-RU"/>
        </w:rPr>
        <w:t xml:space="preserve">: раскрыть сущность социальных норм, их содержание. Рассматриваются также их разнообразие, социальные аспекты, природа и специфика функционирования норм в качестве механизмов стабилизации общественной жизни. </w:t>
      </w:r>
    </w:p>
    <w:p w:rsidR="00637678" w:rsidRPr="00637678" w:rsidRDefault="00637678" w:rsidP="00637678">
      <w:pPr>
        <w:pStyle w:val="a9"/>
        <w:numPr>
          <w:ilvl w:val="0"/>
          <w:numId w:val="2"/>
        </w:numPr>
        <w:spacing w:before="100" w:beforeAutospacing="1" w:after="0" w:line="240" w:lineRule="auto"/>
        <w:rPr>
          <w:rFonts w:ascii="Times New Roman" w:eastAsia="Times New Roman" w:hAnsi="Times New Roman" w:cs="Times New Roman"/>
          <w:b/>
          <w:bCs/>
          <w:sz w:val="24"/>
          <w:szCs w:val="24"/>
          <w:lang w:eastAsia="ru-RU"/>
        </w:rPr>
      </w:pPr>
      <w:r w:rsidRPr="00637678">
        <w:rPr>
          <w:rFonts w:ascii="Times New Roman" w:eastAsia="Times New Roman" w:hAnsi="Times New Roman" w:cs="Times New Roman"/>
          <w:b/>
          <w:bCs/>
          <w:sz w:val="24"/>
          <w:szCs w:val="24"/>
          <w:lang w:eastAsia="ru-RU"/>
        </w:rPr>
        <w:t xml:space="preserve">Социальные нормы </w:t>
      </w:r>
    </w:p>
    <w:p w:rsidR="00637678" w:rsidRPr="00637678" w:rsidRDefault="009E4B66" w:rsidP="002836CA">
      <w:pPr>
        <w:spacing w:before="100" w:beforeAutospacing="1"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678" w:rsidRPr="00637678">
        <w:rPr>
          <w:rFonts w:ascii="Times New Roman" w:eastAsia="Times New Roman" w:hAnsi="Times New Roman" w:cs="Times New Roman"/>
          <w:sz w:val="24"/>
          <w:szCs w:val="24"/>
          <w:lang w:eastAsia="ru-RU"/>
        </w:rPr>
        <w:t>В любой группе, даже работающей в течение короткого промежутка времени, можно легко заметить некоторые закономерности поведения ее членов. Эти закономерности получили название общественных норм. Нормы от</w:t>
      </w:r>
      <w:r>
        <w:rPr>
          <w:rFonts w:ascii="Times New Roman" w:eastAsia="Times New Roman" w:hAnsi="Times New Roman" w:cs="Times New Roman"/>
          <w:sz w:val="24"/>
          <w:szCs w:val="24"/>
          <w:lang w:eastAsia="ru-RU"/>
        </w:rPr>
        <w:t>ражают разделяемые всеми члена</w:t>
      </w:r>
      <w:r w:rsidR="00637678" w:rsidRPr="00637678">
        <w:rPr>
          <w:rFonts w:ascii="Times New Roman" w:eastAsia="Times New Roman" w:hAnsi="Times New Roman" w:cs="Times New Roman"/>
          <w:sz w:val="24"/>
          <w:szCs w:val="24"/>
          <w:lang w:eastAsia="ru-RU"/>
        </w:rPr>
        <w:t xml:space="preserve">ми группы представления об ожидаемом от них приемлемом поведении. Отличие норм от ролей заключается в том, что роли разделяют людей, заставляют их действовать отлично одного от другого, тогда как нормы, наоборот, объединяют членов группы, показывая, как члены группы поступают одинаково. </w:t>
      </w:r>
    </w:p>
    <w:p w:rsidR="00637678" w:rsidRPr="00637678" w:rsidRDefault="00CA2351" w:rsidP="002836CA">
      <w:pPr>
        <w:spacing w:before="100" w:beforeAutospacing="1"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637678" w:rsidRPr="00637678">
        <w:rPr>
          <w:rFonts w:ascii="Times New Roman" w:eastAsia="Times New Roman" w:hAnsi="Times New Roman" w:cs="Times New Roman"/>
          <w:sz w:val="24"/>
          <w:szCs w:val="24"/>
          <w:lang w:eastAsia="ru-RU"/>
        </w:rPr>
        <w:t xml:space="preserve">Свойства и характеристики норм. В самом определении норм даны две их важных характеристики. Во-первых, нормы включают в себя достаточно четкие представления о том, какое поведение является приемлемым. Во-вторых, существует некие соглашения между членами группы, касающиеся этих представлений. Кроме этих двух характеристик могут быть выделены еще несколько свойств норм. Первое из них заключается в том, что нормы, в основном, включают в себя элемент долженствования, то есть описания того, как кто-то "должен" себя вести. Во-вторых, </w:t>
      </w:r>
      <w:proofErr w:type="gramStart"/>
      <w:r w:rsidR="00637678" w:rsidRPr="00637678">
        <w:rPr>
          <w:rFonts w:ascii="Times New Roman" w:eastAsia="Times New Roman" w:hAnsi="Times New Roman" w:cs="Times New Roman"/>
          <w:sz w:val="24"/>
          <w:szCs w:val="24"/>
          <w:lang w:eastAsia="ru-RU"/>
        </w:rPr>
        <w:t>нор- мы</w:t>
      </w:r>
      <w:proofErr w:type="gramEnd"/>
      <w:r w:rsidR="00637678" w:rsidRPr="00637678">
        <w:rPr>
          <w:rFonts w:ascii="Times New Roman" w:eastAsia="Times New Roman" w:hAnsi="Times New Roman" w:cs="Times New Roman"/>
          <w:sz w:val="24"/>
          <w:szCs w:val="24"/>
          <w:lang w:eastAsia="ru-RU"/>
        </w:rPr>
        <w:t xml:space="preserve"> являются более очевидными и более легко распознаваемыми людьми, что является очень важным для группы. В-третьих, нормы приводятся в жизнь самой группой. Многие виды рабочего поведения устанавливаются и контролируются самой организацией, тогда как номы регулируются внутри групп. В-четвертых, существует большой разброс в </w:t>
      </w:r>
      <w:proofErr w:type="spellStart"/>
      <w:r w:rsidR="00637678" w:rsidRPr="00637678">
        <w:rPr>
          <w:rFonts w:ascii="Times New Roman" w:eastAsia="Times New Roman" w:hAnsi="Times New Roman" w:cs="Times New Roman"/>
          <w:sz w:val="24"/>
          <w:szCs w:val="24"/>
          <w:lang w:eastAsia="ru-RU"/>
        </w:rPr>
        <w:t>принятости</w:t>
      </w:r>
      <w:proofErr w:type="spellEnd"/>
      <w:r w:rsidR="00637678" w:rsidRPr="00637678">
        <w:rPr>
          <w:rFonts w:ascii="Times New Roman" w:eastAsia="Times New Roman" w:hAnsi="Times New Roman" w:cs="Times New Roman"/>
          <w:sz w:val="24"/>
          <w:szCs w:val="24"/>
          <w:lang w:eastAsia="ru-RU"/>
        </w:rPr>
        <w:t xml:space="preserve"> норм группой и в степени, в которой считается допустимым отклоняющееся от норм поведение. </w:t>
      </w:r>
    </w:p>
    <w:p w:rsidR="00E814E9" w:rsidRPr="00E814E9" w:rsidRDefault="00637678" w:rsidP="00854450">
      <w:pPr>
        <w:tabs>
          <w:tab w:val="left" w:pos="2658"/>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w:t>
      </w:r>
      <w:r w:rsidR="00E814E9" w:rsidRPr="00E814E9">
        <w:rPr>
          <w:rFonts w:ascii="Times New Roman" w:eastAsia="Times New Roman" w:hAnsi="Times New Roman" w:cs="Times New Roman"/>
          <w:b/>
          <w:bCs/>
          <w:sz w:val="24"/>
          <w:szCs w:val="24"/>
          <w:lang w:eastAsia="ru-RU"/>
        </w:rPr>
        <w:t>. Сущность социальной нормы</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Социальные нормы - это правила поведения, ожидания и стандарты, регулирующие поведение людей, общественную жизнь в соответствии с ценностями. Определённой культуры и определяющие стабильность и целостность общества. Соблюдение этих норм обеспечивается в обществе обычно путём применения социальных поощрений и социальных наказаний, т.е. позитивными и негативными санкциями, выступающими как более конкретный, прямой и непосредственный элемент в структуре социальной регуляции. Особенно важно для ценностно-нормативной регуляции жизни общества подразделение их на правовые и моральные. Первые проявляются в форме закона, иногда государственного или административного нормативного акта, содержат чётные диспозиции, определяющие условия применения данной юридической нормы, и санкции, осуществляемых соответствующими органами. Соблюдение вторых обеспечивается силой общественного мнения, морального долга личности. Культура, предписывающая стандарты правильного поведения, называются нормативной культурой. Социальные нормы могут опираться не только на юридические и нравственные нормы, но и обычаи и традиции.</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 xml:space="preserve">Регулирование общественных отношений в современный период осуществляется с помощью достаточно сложной и многообразной совокупности социальных норм. Это: 1) мораль, 2) обычаи, традиции, обыкновения, 3) корпоративные нормы или нормы общественных объединении, 4) религиозные нормы, 5) правовые нормы. </w:t>
      </w:r>
    </w:p>
    <w:p w:rsidR="00E814E9" w:rsidRPr="00854450"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Многообразие видов социальных норм объясняется сложностью системы общественных отношений, а также множественностью субъектов, осуществляющих нормативное регулирование общественных отношений. Нормы права устанавливают государство, его органы, общественные объединения и религиозные организации, а также отдельные социальные слои и общество в целом.</w:t>
      </w:r>
    </w:p>
    <w:p w:rsidR="002B3D7C" w:rsidRDefault="002B3D7C" w:rsidP="00854450">
      <w:pPr>
        <w:tabs>
          <w:tab w:val="left" w:pos="1232"/>
        </w:tabs>
        <w:jc w:val="both"/>
        <w:rPr>
          <w:rFonts w:ascii="Times New Roman" w:eastAsia="Times New Roman" w:hAnsi="Times New Roman" w:cs="Times New Roman"/>
          <w:b/>
          <w:bCs/>
          <w:sz w:val="24"/>
          <w:szCs w:val="24"/>
          <w:lang w:eastAsia="ru-RU"/>
        </w:rPr>
      </w:pPr>
    </w:p>
    <w:p w:rsidR="00E814E9" w:rsidRPr="00E814E9" w:rsidRDefault="00637678" w:rsidP="00854450">
      <w:pPr>
        <w:tabs>
          <w:tab w:val="left" w:pos="1232"/>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E814E9" w:rsidRPr="00E814E9">
        <w:rPr>
          <w:rFonts w:ascii="Times New Roman" w:eastAsia="Times New Roman" w:hAnsi="Times New Roman" w:cs="Times New Roman"/>
          <w:b/>
          <w:bCs/>
          <w:sz w:val="24"/>
          <w:szCs w:val="24"/>
          <w:lang w:eastAsia="ru-RU"/>
        </w:rPr>
        <w:t>. Значение социальных норм в обществе</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Мораль или моральные нормы представляют собой правила поведения, основанные на представлениях общества или отдельных социальных групп о добре и зле, плохом и хорошем, справедливом и несправедливом, честном и бесчестном и тому подобных этических требованиях и принципах. Значительная часть моральных норм вырабатывается и поддерживается обществом в целом или же большинством его членов.</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lastRenderedPageBreak/>
        <w:t>Современное общество распадается на различные социальные группы в зависимости от рода занятий, профессии, возраста, пола и иных социальных характеристик. Неоднородность и даже противоречивость моральных норм, принадлежащих разным социальным слоям общества, составляет один из характерных признаков этого вида социальных норм.</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Для морали характерны еще два следующих специфических признака. Моральные нормы закрепляют по преимуществу должное поведение человека, иных лиц. Мораль является наиболее изменчивым, динамичным видом социальных норм. Контроль за исполнением норм морали осуществляет либо общество в целом, либо отдельный социальный слой.</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 xml:space="preserve">Разновидностью социальных норм выступают обычаи, традиции и обыкновения. Подобно моральным нормам они устанавливаются и охраняются от нарушений </w:t>
      </w:r>
      <w:r w:rsidR="00335891" w:rsidRPr="00E814E9">
        <w:rPr>
          <w:rFonts w:ascii="Times New Roman" w:eastAsia="Times New Roman" w:hAnsi="Times New Roman" w:cs="Times New Roman"/>
          <w:sz w:val="24"/>
          <w:szCs w:val="24"/>
          <w:lang w:eastAsia="ru-RU"/>
        </w:rPr>
        <w:t>обществом,</w:t>
      </w:r>
      <w:r w:rsidRPr="00E814E9">
        <w:rPr>
          <w:rFonts w:ascii="Times New Roman" w:eastAsia="Times New Roman" w:hAnsi="Times New Roman" w:cs="Times New Roman"/>
          <w:sz w:val="24"/>
          <w:szCs w:val="24"/>
          <w:lang w:eastAsia="ru-RU"/>
        </w:rPr>
        <w:t xml:space="preserve"> либо признающим обычай, традицию отдельным социальным слоем. В то же время этот вид социальных норм имеет и свои особенности.</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Критерий разграничения обычаев и норм морали, действующих в современном обществе, видится в том, что они регулируют разные виды общественных отношений. Моральные нормы определяют должное, обязательное отношение одного лица к другому. По аналогии с правом можно сказать,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потребностью всего общества. И тем не менее эти заповеди остаются моральными нормами, а не обычаями.</w:t>
      </w:r>
    </w:p>
    <w:p w:rsidR="00E814E9" w:rsidRPr="00E814E9"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 xml:space="preserve">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w:t>
      </w:r>
      <w:r w:rsidRPr="00E814E9">
        <w:rPr>
          <w:rFonts w:ascii="Times New Roman" w:eastAsia="Times New Roman" w:hAnsi="Times New Roman" w:cs="Times New Roman"/>
          <w:sz w:val="24"/>
          <w:szCs w:val="24"/>
          <w:lang w:eastAsia="ru-RU"/>
        </w:rPr>
        <w:lastRenderedPageBreak/>
        <w:t>организаций, 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w:t>
      </w:r>
    </w:p>
    <w:p w:rsidR="00854450" w:rsidRPr="00854450" w:rsidRDefault="00E814E9"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В настоящее время широкое распространение получил такой вид социальных норм как нормы общественных объединений, политических партий, закрепленные их уставами. Иногда в юридической литературе эти нормы называются корпоративными. Специфика корпоративных норм состоит в том, что они имеют документальную, письменную форму выражения — формально закрепляются письменным источником — уставом, принимаемым в установленном порядке. Документальная, письменная форма выражения корпоративных норм сближает их с правом, правовыми нормами. Но корпоративные нормы не обладают и не могут обладать свойствами права, поскольку регулируют отношения общественных образований, которые в силу их специфики не подлежат нормативно-правовому регулированию.</w:t>
      </w:r>
      <w:r w:rsidR="003C1281">
        <w:rPr>
          <w:rFonts w:ascii="Times New Roman" w:eastAsia="Times New Roman" w:hAnsi="Times New Roman" w:cs="Times New Roman"/>
          <w:sz w:val="24"/>
          <w:szCs w:val="24"/>
          <w:lang w:eastAsia="ru-RU"/>
        </w:rPr>
        <w:t xml:space="preserve"> </w:t>
      </w:r>
      <w:r w:rsidRPr="00E814E9">
        <w:rPr>
          <w:rFonts w:ascii="Times New Roman" w:eastAsia="Times New Roman" w:hAnsi="Times New Roman" w:cs="Times New Roman"/>
          <w:sz w:val="24"/>
          <w:szCs w:val="24"/>
          <w:lang w:eastAsia="ru-RU"/>
        </w:rPr>
        <w:t xml:space="preserve">Под религиозными нормами понимаются правила, установленные различными вероисповеданиями. Такие нормы содержатся в религиозных книгах: Библии, Евангелии, Коране, Талмуде и др. либо в сознании верующих, исповедующих языческие, многобожеские культы. Религиозные нормы имеют различное содержание. Одни из них определяют порядок организации и деятельности религиозных объединении, общин, монастырей, братств, другие регламентируют отношение верующих людей к другим людям, их деятельность в «мирской» жизни, третья группа религиозных норм закрепляет порядок отправления религиозных обрядов. Религиозные нормы выступают источником права в ряде государств, </w:t>
      </w:r>
      <w:proofErr w:type="spellStart"/>
      <w:r w:rsidRPr="00E814E9">
        <w:rPr>
          <w:rFonts w:ascii="Times New Roman" w:eastAsia="Times New Roman" w:hAnsi="Times New Roman" w:cs="Times New Roman"/>
          <w:sz w:val="24"/>
          <w:szCs w:val="24"/>
          <w:lang w:eastAsia="ru-RU"/>
        </w:rPr>
        <w:t>исповедывающих</w:t>
      </w:r>
      <w:proofErr w:type="spellEnd"/>
      <w:r w:rsidRPr="00E814E9">
        <w:rPr>
          <w:rFonts w:ascii="Times New Roman" w:eastAsia="Times New Roman" w:hAnsi="Times New Roman" w:cs="Times New Roman"/>
          <w:sz w:val="24"/>
          <w:szCs w:val="24"/>
          <w:lang w:eastAsia="ru-RU"/>
        </w:rPr>
        <w:t xml:space="preserve"> ислам. Охрана и защита от нарушений этих социальных норм осуществляется самими верующими.</w:t>
      </w:r>
    </w:p>
    <w:p w:rsidR="002B3D7C" w:rsidRDefault="00854450" w:rsidP="00854450">
      <w:pPr>
        <w:tabs>
          <w:tab w:val="left" w:pos="1191"/>
        </w:tabs>
        <w:jc w:val="both"/>
        <w:rPr>
          <w:rFonts w:ascii="Times New Roman" w:eastAsia="Times New Roman" w:hAnsi="Times New Roman" w:cs="Times New Roman"/>
          <w:b/>
          <w:bCs/>
          <w:sz w:val="24"/>
          <w:szCs w:val="24"/>
          <w:lang w:eastAsia="ru-RU"/>
        </w:rPr>
      </w:pPr>
      <w:r w:rsidRPr="00854450">
        <w:rPr>
          <w:rFonts w:ascii="Times New Roman" w:eastAsia="Times New Roman" w:hAnsi="Times New Roman" w:cs="Times New Roman"/>
          <w:b/>
          <w:bCs/>
          <w:sz w:val="24"/>
          <w:szCs w:val="24"/>
          <w:lang w:eastAsia="ru-RU"/>
        </w:rPr>
        <w:t xml:space="preserve"> </w:t>
      </w:r>
    </w:p>
    <w:p w:rsidR="00854450" w:rsidRPr="00E814E9" w:rsidRDefault="00854450" w:rsidP="00854450">
      <w:pPr>
        <w:tabs>
          <w:tab w:val="left" w:pos="1191"/>
        </w:tabs>
        <w:jc w:val="both"/>
        <w:rPr>
          <w:rFonts w:ascii="Times New Roman" w:eastAsia="Times New Roman" w:hAnsi="Times New Roman" w:cs="Times New Roman"/>
          <w:b/>
          <w:bCs/>
          <w:sz w:val="24"/>
          <w:szCs w:val="24"/>
          <w:lang w:eastAsia="ru-RU"/>
        </w:rPr>
      </w:pPr>
      <w:r w:rsidRPr="00E814E9">
        <w:rPr>
          <w:rFonts w:ascii="Times New Roman" w:eastAsia="Times New Roman" w:hAnsi="Times New Roman" w:cs="Times New Roman"/>
          <w:b/>
          <w:bCs/>
          <w:sz w:val="24"/>
          <w:szCs w:val="24"/>
          <w:lang w:eastAsia="ru-RU"/>
        </w:rPr>
        <w:t>Заключение</w:t>
      </w:r>
    </w:p>
    <w:p w:rsidR="00854450" w:rsidRPr="00E814E9" w:rsidRDefault="00854450"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Правила, регулирующие поведение людей, действия социальных групп, коллективов, организаций, в своей совокупности составляют социальные нормы. Социальная норма - это правило социально значимого поведения членов общества. Целостная, динамичная система социальных норм является необходимым условием жизни общества, средством общественного управления, организации и функционирования государства, обеспечение согласованного взаимодействия людей, прав человека, стимулирования роста благосостояния народа.</w:t>
      </w:r>
    </w:p>
    <w:p w:rsidR="00854450" w:rsidRPr="00E814E9" w:rsidRDefault="00854450"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 xml:space="preserve">Система социальных норм отражает достигнутую степень экономического, социально-политического и духовного развития общества, в них находят отражение </w:t>
      </w:r>
      <w:r w:rsidRPr="00E814E9">
        <w:rPr>
          <w:rFonts w:ascii="Times New Roman" w:eastAsia="Times New Roman" w:hAnsi="Times New Roman" w:cs="Times New Roman"/>
          <w:sz w:val="24"/>
          <w:szCs w:val="24"/>
          <w:lang w:eastAsia="ru-RU"/>
        </w:rPr>
        <w:lastRenderedPageBreak/>
        <w:t>качество жизни людей, исторические и национальные особенности жизни страны, характер государственной власти. Нормы, регулирующие общественные отношения, отражают и конкретизируют действия объективных законов, тенденций общественного развития, т.е. таких законов, которые действуют с естественно-исторической необходимостью. Объективный характер этих законов органически связан с их научным пониманием людьми и использованием их в целенаправленной социальной деятельности.</w:t>
      </w:r>
    </w:p>
    <w:p w:rsidR="00854450" w:rsidRPr="00E814E9" w:rsidRDefault="00854450"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Социальные нормы связаны также с законами естественно-технических наук, с самим научно-техническим прогрессом общества, всей человеческой цивилизации.</w:t>
      </w:r>
    </w:p>
    <w:p w:rsidR="00854450" w:rsidRPr="00E814E9" w:rsidRDefault="00854450" w:rsidP="00854450">
      <w:pPr>
        <w:spacing w:before="100" w:beforeAutospacing="1" w:after="0" w:line="360" w:lineRule="auto"/>
        <w:ind w:firstLine="539"/>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Рассматривая социальные нормы в их целостности и выявляя особенности их типологии, мы попытались выявить соотношение между различными нормами в общественном бытии на современном этапе и доказать, что требование нашего времени состоит в использовании всех социальных норм, особенно традиций и обычаев, норм совместного проживания, которые были забыты в результате доминирования правовых норм. Между тем, именно традиционные нормы могут стать эффективным средством в преодолении негативных явлений, проявляющихся в поведении людей.</w:t>
      </w:r>
    </w:p>
    <w:p w:rsidR="00E814E9" w:rsidRPr="00E814E9" w:rsidRDefault="00854450" w:rsidP="00854450">
      <w:pPr>
        <w:pageBreakBefore/>
        <w:spacing w:before="100" w:beforeAutospacing="1" w:after="100" w:afterAutospacing="1" w:line="240" w:lineRule="auto"/>
        <w:jc w:val="both"/>
        <w:outlineLvl w:val="1"/>
        <w:rPr>
          <w:rFonts w:ascii="Times New Roman" w:eastAsia="Times New Roman" w:hAnsi="Times New Roman" w:cs="Times New Roman"/>
          <w:sz w:val="24"/>
          <w:szCs w:val="24"/>
          <w:lang w:eastAsia="ru-RU"/>
        </w:rPr>
      </w:pPr>
      <w:r w:rsidRPr="00854450">
        <w:rPr>
          <w:rFonts w:ascii="Times New Roman" w:eastAsia="Times New Roman" w:hAnsi="Times New Roman" w:cs="Times New Roman"/>
          <w:b/>
          <w:bCs/>
          <w:sz w:val="24"/>
          <w:szCs w:val="24"/>
          <w:lang w:eastAsia="ru-RU"/>
        </w:rPr>
        <w:lastRenderedPageBreak/>
        <w:tab/>
      </w:r>
      <w:r w:rsidR="00E814E9" w:rsidRPr="00E814E9">
        <w:rPr>
          <w:rFonts w:ascii="Times New Roman" w:eastAsia="Times New Roman" w:hAnsi="Times New Roman" w:cs="Times New Roman"/>
          <w:b/>
          <w:bCs/>
          <w:sz w:val="24"/>
          <w:szCs w:val="24"/>
          <w:lang w:eastAsia="ru-RU"/>
        </w:rPr>
        <w:t>Список использованной литературы</w:t>
      </w:r>
    </w:p>
    <w:p w:rsidR="00F26EE0" w:rsidRDefault="00F26EE0" w:rsidP="00F26EE0">
      <w:pPr>
        <w:numPr>
          <w:ilvl w:val="0"/>
          <w:numId w:val="1"/>
        </w:numPr>
        <w:spacing w:before="100" w:beforeAutospacing="1" w:after="0" w:line="360" w:lineRule="auto"/>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Фролов С.С. Социология. Учебник для высших учебных заведений. – М.: Наука, 2006. -320c.</w:t>
      </w:r>
    </w:p>
    <w:p w:rsidR="00E814E9" w:rsidRPr="00E814E9" w:rsidRDefault="00E814E9" w:rsidP="00854450">
      <w:pPr>
        <w:numPr>
          <w:ilvl w:val="0"/>
          <w:numId w:val="1"/>
        </w:numPr>
        <w:spacing w:before="100" w:beforeAutospacing="1" w:after="0" w:line="360" w:lineRule="auto"/>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Комаров М.С. Введение в социологию: Учебник для высших заведений. – М.: Наука, 2004. - 134c.</w:t>
      </w:r>
    </w:p>
    <w:p w:rsidR="00F26EE0" w:rsidRPr="00E814E9" w:rsidRDefault="00F26EE0" w:rsidP="00F26EE0">
      <w:pPr>
        <w:numPr>
          <w:ilvl w:val="0"/>
          <w:numId w:val="1"/>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E814E9">
        <w:rPr>
          <w:rFonts w:ascii="Times New Roman" w:eastAsia="Times New Roman" w:hAnsi="Times New Roman" w:cs="Times New Roman"/>
          <w:sz w:val="24"/>
          <w:szCs w:val="24"/>
          <w:lang w:eastAsia="ru-RU"/>
        </w:rPr>
        <w:t>Смелзер</w:t>
      </w:r>
      <w:proofErr w:type="spellEnd"/>
      <w:r w:rsidRPr="00E814E9">
        <w:rPr>
          <w:rFonts w:ascii="Times New Roman" w:eastAsia="Times New Roman" w:hAnsi="Times New Roman" w:cs="Times New Roman"/>
          <w:sz w:val="24"/>
          <w:szCs w:val="24"/>
          <w:lang w:eastAsia="ru-RU"/>
        </w:rPr>
        <w:t xml:space="preserve"> </w:t>
      </w:r>
      <w:proofErr w:type="spellStart"/>
      <w:r w:rsidRPr="00E814E9">
        <w:rPr>
          <w:rFonts w:ascii="Times New Roman" w:eastAsia="Times New Roman" w:hAnsi="Times New Roman" w:cs="Times New Roman"/>
          <w:sz w:val="24"/>
          <w:szCs w:val="24"/>
          <w:lang w:eastAsia="ru-RU"/>
        </w:rPr>
        <w:t>Н.Дж</w:t>
      </w:r>
      <w:proofErr w:type="spellEnd"/>
      <w:r w:rsidRPr="00E814E9">
        <w:rPr>
          <w:rFonts w:ascii="Times New Roman" w:eastAsia="Times New Roman" w:hAnsi="Times New Roman" w:cs="Times New Roman"/>
          <w:sz w:val="24"/>
          <w:szCs w:val="24"/>
          <w:lang w:eastAsia="ru-RU"/>
        </w:rPr>
        <w:t>. Социология. М., 2004. -543c.</w:t>
      </w:r>
    </w:p>
    <w:p w:rsidR="00E814E9" w:rsidRPr="00E814E9" w:rsidRDefault="00E814E9" w:rsidP="00854450">
      <w:pPr>
        <w:numPr>
          <w:ilvl w:val="0"/>
          <w:numId w:val="1"/>
        </w:numPr>
        <w:spacing w:before="100" w:beforeAutospacing="1" w:after="0" w:line="360" w:lineRule="auto"/>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Осипов Г.В. и др. Социология. М., 2005. - 251c.</w:t>
      </w:r>
    </w:p>
    <w:p w:rsidR="00E814E9" w:rsidRPr="00E814E9" w:rsidRDefault="00E814E9" w:rsidP="00854450">
      <w:pPr>
        <w:numPr>
          <w:ilvl w:val="0"/>
          <w:numId w:val="1"/>
        </w:numPr>
        <w:spacing w:before="100" w:beforeAutospacing="1" w:after="0" w:line="360" w:lineRule="auto"/>
        <w:jc w:val="both"/>
        <w:rPr>
          <w:rFonts w:ascii="Times New Roman" w:eastAsia="Times New Roman" w:hAnsi="Times New Roman" w:cs="Times New Roman"/>
          <w:sz w:val="24"/>
          <w:szCs w:val="24"/>
          <w:lang w:eastAsia="ru-RU"/>
        </w:rPr>
      </w:pPr>
      <w:r w:rsidRPr="00E814E9">
        <w:rPr>
          <w:rFonts w:ascii="Times New Roman" w:eastAsia="Times New Roman" w:hAnsi="Times New Roman" w:cs="Times New Roman"/>
          <w:sz w:val="24"/>
          <w:szCs w:val="24"/>
          <w:lang w:eastAsia="ru-RU"/>
        </w:rPr>
        <w:t>Романенко Л.М. Гражданское общество (социологический словарь-справочник). М., 2005. - 324c.</w:t>
      </w: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Pr="007F798F" w:rsidRDefault="007F798F" w:rsidP="007F798F">
      <w:pPr>
        <w:rPr>
          <w:rFonts w:ascii="Times New Roman" w:eastAsia="Times New Roman" w:hAnsi="Times New Roman" w:cs="Times New Roman"/>
          <w:sz w:val="24"/>
          <w:szCs w:val="24"/>
          <w:lang w:eastAsia="ru-RU"/>
        </w:rPr>
      </w:pPr>
    </w:p>
    <w:p w:rsidR="007F798F" w:rsidRDefault="007F798F" w:rsidP="007F798F">
      <w:pPr>
        <w:rPr>
          <w:rFonts w:ascii="Times New Roman" w:eastAsia="Times New Roman" w:hAnsi="Times New Roman" w:cs="Times New Roman"/>
          <w:sz w:val="24"/>
          <w:szCs w:val="24"/>
          <w:lang w:eastAsia="ru-RU"/>
        </w:rPr>
      </w:pPr>
    </w:p>
    <w:p w:rsidR="007F798F" w:rsidRDefault="007F798F" w:rsidP="007F798F">
      <w:pPr>
        <w:tabs>
          <w:tab w:val="left" w:pos="7366"/>
        </w:tabs>
        <w:jc w:val="right"/>
        <w:rPr>
          <w:rFonts w:ascii="Times New Roman" w:eastAsia="Times New Roman" w:hAnsi="Times New Roman" w:cs="Times New Roman"/>
          <w:sz w:val="24"/>
          <w:szCs w:val="24"/>
          <w:lang w:eastAsia="ru-RU"/>
        </w:rPr>
      </w:pPr>
    </w:p>
    <w:p w:rsidR="007F798F" w:rsidRDefault="007F798F" w:rsidP="007F798F">
      <w:pPr>
        <w:tabs>
          <w:tab w:val="left" w:pos="7366"/>
        </w:tabs>
        <w:jc w:val="right"/>
        <w:rPr>
          <w:rFonts w:ascii="Times New Roman" w:eastAsia="Times New Roman" w:hAnsi="Times New Roman" w:cs="Times New Roman"/>
          <w:sz w:val="24"/>
          <w:szCs w:val="24"/>
          <w:lang w:eastAsia="ru-RU"/>
        </w:rPr>
      </w:pPr>
    </w:p>
    <w:p w:rsidR="007F798F" w:rsidRDefault="007F798F" w:rsidP="007F798F">
      <w:pPr>
        <w:tabs>
          <w:tab w:val="left" w:pos="7366"/>
        </w:tabs>
        <w:jc w:val="right"/>
        <w:rPr>
          <w:rFonts w:ascii="Times New Roman" w:eastAsia="Times New Roman" w:hAnsi="Times New Roman" w:cs="Times New Roman"/>
          <w:sz w:val="24"/>
          <w:szCs w:val="24"/>
          <w:lang w:eastAsia="ru-RU"/>
        </w:rPr>
      </w:pPr>
    </w:p>
    <w:p w:rsidR="007F798F" w:rsidRDefault="007F798F" w:rsidP="007F798F">
      <w:pPr>
        <w:tabs>
          <w:tab w:val="left" w:pos="7366"/>
        </w:tabs>
        <w:jc w:val="right"/>
        <w:rPr>
          <w:rFonts w:ascii="Times New Roman" w:eastAsia="Times New Roman" w:hAnsi="Times New Roman" w:cs="Times New Roman"/>
          <w:sz w:val="24"/>
          <w:szCs w:val="24"/>
          <w:lang w:eastAsia="ru-RU"/>
        </w:rPr>
      </w:pPr>
    </w:p>
    <w:p w:rsidR="00E814E9" w:rsidRDefault="007F798F" w:rsidP="007F798F">
      <w:pPr>
        <w:tabs>
          <w:tab w:val="left" w:pos="7366"/>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Рябушева Алина Викторовна</w:t>
      </w:r>
    </w:p>
    <w:p w:rsidR="007F798F" w:rsidRPr="007F798F" w:rsidRDefault="007F798F" w:rsidP="007F798F">
      <w:pPr>
        <w:tabs>
          <w:tab w:val="left" w:pos="7366"/>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2022г.</w:t>
      </w:r>
    </w:p>
    <w:sectPr w:rsidR="007F798F" w:rsidRPr="007F79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59" w:rsidRDefault="00930B59" w:rsidP="00854450">
      <w:pPr>
        <w:spacing w:after="0" w:line="240" w:lineRule="auto"/>
      </w:pPr>
      <w:r>
        <w:separator/>
      </w:r>
    </w:p>
  </w:endnote>
  <w:endnote w:type="continuationSeparator" w:id="0">
    <w:p w:rsidR="00930B59" w:rsidRDefault="00930B59" w:rsidP="0085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64851"/>
      <w:docPartObj>
        <w:docPartGallery w:val="Page Numbers (Bottom of Page)"/>
        <w:docPartUnique/>
      </w:docPartObj>
    </w:sdtPr>
    <w:sdtEndPr/>
    <w:sdtContent>
      <w:p w:rsidR="00854450" w:rsidRDefault="00854450">
        <w:pPr>
          <w:pStyle w:val="a6"/>
          <w:jc w:val="right"/>
        </w:pPr>
        <w:r>
          <w:fldChar w:fldCharType="begin"/>
        </w:r>
        <w:r>
          <w:instrText>PAGE   \* MERGEFORMAT</w:instrText>
        </w:r>
        <w:r>
          <w:fldChar w:fldCharType="separate"/>
        </w:r>
        <w:r w:rsidR="00CA2351">
          <w:rPr>
            <w:noProof/>
          </w:rPr>
          <w:t>2</w:t>
        </w:r>
        <w:r>
          <w:fldChar w:fldCharType="end"/>
        </w:r>
      </w:p>
    </w:sdtContent>
  </w:sdt>
  <w:p w:rsidR="00854450" w:rsidRDefault="008544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59" w:rsidRDefault="00930B59" w:rsidP="00854450">
      <w:pPr>
        <w:spacing w:after="0" w:line="240" w:lineRule="auto"/>
      </w:pPr>
      <w:r>
        <w:separator/>
      </w:r>
    </w:p>
  </w:footnote>
  <w:footnote w:type="continuationSeparator" w:id="0">
    <w:p w:rsidR="00930B59" w:rsidRDefault="00930B59" w:rsidP="00854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167"/>
    <w:multiLevelType w:val="hybridMultilevel"/>
    <w:tmpl w:val="2B06C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32111F"/>
    <w:multiLevelType w:val="multilevel"/>
    <w:tmpl w:val="EED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5F"/>
    <w:rsid w:val="002836CA"/>
    <w:rsid w:val="002B3D7C"/>
    <w:rsid w:val="00322F8F"/>
    <w:rsid w:val="00335891"/>
    <w:rsid w:val="003612BC"/>
    <w:rsid w:val="0036692C"/>
    <w:rsid w:val="003C1281"/>
    <w:rsid w:val="004B233A"/>
    <w:rsid w:val="005A57F3"/>
    <w:rsid w:val="00637678"/>
    <w:rsid w:val="00661BBD"/>
    <w:rsid w:val="006E1DC2"/>
    <w:rsid w:val="007F798F"/>
    <w:rsid w:val="00854450"/>
    <w:rsid w:val="00876761"/>
    <w:rsid w:val="008F78F6"/>
    <w:rsid w:val="00930B59"/>
    <w:rsid w:val="009E0C5F"/>
    <w:rsid w:val="009E4B66"/>
    <w:rsid w:val="00CA2351"/>
    <w:rsid w:val="00E814E9"/>
    <w:rsid w:val="00F26EE0"/>
    <w:rsid w:val="00F37855"/>
    <w:rsid w:val="00F4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8668"/>
  <w15:chartTrackingRefBased/>
  <w15:docId w15:val="{BA0850BD-2EBE-461C-ACA3-14C4BDFF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44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814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4E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1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544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4450"/>
  </w:style>
  <w:style w:type="paragraph" w:styleId="a6">
    <w:name w:val="footer"/>
    <w:basedOn w:val="a"/>
    <w:link w:val="a7"/>
    <w:uiPriority w:val="99"/>
    <w:unhideWhenUsed/>
    <w:rsid w:val="008544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450"/>
  </w:style>
  <w:style w:type="character" w:customStyle="1" w:styleId="10">
    <w:name w:val="Заголовок 1 Знак"/>
    <w:basedOn w:val="a0"/>
    <w:link w:val="1"/>
    <w:uiPriority w:val="9"/>
    <w:rsid w:val="00854450"/>
    <w:rPr>
      <w:rFonts w:asciiTheme="majorHAnsi" w:eastAsiaTheme="majorEastAsia" w:hAnsiTheme="majorHAnsi" w:cstheme="majorBidi"/>
      <w:color w:val="2E74B5" w:themeColor="accent1" w:themeShade="BF"/>
      <w:sz w:val="32"/>
      <w:szCs w:val="32"/>
    </w:rPr>
  </w:style>
  <w:style w:type="character" w:styleId="a8">
    <w:name w:val="Hyperlink"/>
    <w:basedOn w:val="a0"/>
    <w:uiPriority w:val="99"/>
    <w:semiHidden/>
    <w:unhideWhenUsed/>
    <w:rsid w:val="00854450"/>
    <w:rPr>
      <w:color w:val="0000FF"/>
      <w:u w:val="single"/>
    </w:rPr>
  </w:style>
  <w:style w:type="paragraph" w:styleId="a9">
    <w:name w:val="List Paragraph"/>
    <w:basedOn w:val="a"/>
    <w:uiPriority w:val="34"/>
    <w:qFormat/>
    <w:rsid w:val="00637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5248">
      <w:bodyDiv w:val="1"/>
      <w:marLeft w:val="0"/>
      <w:marRight w:val="0"/>
      <w:marTop w:val="0"/>
      <w:marBottom w:val="0"/>
      <w:divBdr>
        <w:top w:val="none" w:sz="0" w:space="0" w:color="auto"/>
        <w:left w:val="none" w:sz="0" w:space="0" w:color="auto"/>
        <w:bottom w:val="none" w:sz="0" w:space="0" w:color="auto"/>
        <w:right w:val="none" w:sz="0" w:space="0" w:color="auto"/>
      </w:divBdr>
    </w:div>
    <w:div w:id="290987871">
      <w:bodyDiv w:val="1"/>
      <w:marLeft w:val="0"/>
      <w:marRight w:val="0"/>
      <w:marTop w:val="0"/>
      <w:marBottom w:val="0"/>
      <w:divBdr>
        <w:top w:val="none" w:sz="0" w:space="0" w:color="auto"/>
        <w:left w:val="none" w:sz="0" w:space="0" w:color="auto"/>
        <w:bottom w:val="none" w:sz="0" w:space="0" w:color="auto"/>
        <w:right w:val="none" w:sz="0" w:space="0" w:color="auto"/>
      </w:divBdr>
      <w:divsChild>
        <w:div w:id="1910578085">
          <w:marLeft w:val="0"/>
          <w:marRight w:val="0"/>
          <w:marTop w:val="0"/>
          <w:marBottom w:val="0"/>
          <w:divBdr>
            <w:top w:val="none" w:sz="0" w:space="0" w:color="auto"/>
            <w:left w:val="none" w:sz="0" w:space="0" w:color="auto"/>
            <w:bottom w:val="none" w:sz="0" w:space="0" w:color="auto"/>
            <w:right w:val="none" w:sz="0" w:space="0" w:color="auto"/>
          </w:divBdr>
          <w:divsChild>
            <w:div w:id="1138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6463">
      <w:bodyDiv w:val="1"/>
      <w:marLeft w:val="0"/>
      <w:marRight w:val="0"/>
      <w:marTop w:val="0"/>
      <w:marBottom w:val="0"/>
      <w:divBdr>
        <w:top w:val="none" w:sz="0" w:space="0" w:color="auto"/>
        <w:left w:val="none" w:sz="0" w:space="0" w:color="auto"/>
        <w:bottom w:val="none" w:sz="0" w:space="0" w:color="auto"/>
        <w:right w:val="none" w:sz="0" w:space="0" w:color="auto"/>
      </w:divBdr>
    </w:div>
    <w:div w:id="11341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ks.doklad.ru/view/xFCn2WCVCK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Рябушева Ирина Анатольевна</dc:creator>
  <cp:keywords/>
  <dc:description/>
  <cp:lastModifiedBy>Рябушева Ирина Анатольевна</cp:lastModifiedBy>
  <cp:revision>20</cp:revision>
  <dcterms:created xsi:type="dcterms:W3CDTF">2022-05-17T05:09:00Z</dcterms:created>
  <dcterms:modified xsi:type="dcterms:W3CDTF">2022-05-17T05:57:00Z</dcterms:modified>
</cp:coreProperties>
</file>