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302" w:rsidRPr="00F32302" w:rsidRDefault="00F32302" w:rsidP="00F32302">
      <w:pPr>
        <w:pStyle w:val="a5"/>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2302">
        <w:rPr>
          <w:rFonts w:ascii="Times New Roman" w:eastAsia="Times New Roman" w:hAnsi="Times New Roman" w:cs="Times New Roman"/>
          <w:b/>
          <w:bCs/>
          <w:color w:val="025197"/>
          <w:sz w:val="24"/>
          <w:szCs w:val="24"/>
          <w:lang w:eastAsia="ru-RU"/>
        </w:rPr>
        <w:t>Понятие о языковых средствах выразительности </w:t>
      </w:r>
      <w:r w:rsidRPr="00F32302">
        <w:rPr>
          <w:rFonts w:ascii="Times New Roman" w:eastAsia="Times New Roman" w:hAnsi="Times New Roman" w:cs="Times New Roman"/>
          <w:sz w:val="24"/>
          <w:szCs w:val="24"/>
          <w:lang w:eastAsia="ru-RU"/>
        </w:rPr>
        <w:t xml:space="preserve">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F32302">
        <w:rPr>
          <w:rFonts w:ascii="Times New Roman" w:eastAsia="Times New Roman" w:hAnsi="Times New Roman" w:cs="Times New Roman"/>
          <w:sz w:val="24"/>
          <w:szCs w:val="24"/>
          <w:lang w:eastAsia="ru-RU"/>
        </w:rPr>
        <w:t>   Одним из наиболее развитых и инструментальных – как в исследовательском, так и в прикладном смысле – разделов риторики является учение о лингвистических средствах выразительности, которые традиционно принято называть риторическими фигурами. Это такие стилистические обороты, цель которых состоит в усилении выразительности речи. Риторические фигуры призваны сделать звучание определенного фрагмента текста нестандартным, а значит, привлечь внимание слушателя и сделать выступление б</w:t>
      </w:r>
      <w:r>
        <w:rPr>
          <w:rFonts w:ascii="Times New Roman" w:eastAsia="Times New Roman" w:hAnsi="Times New Roman" w:cs="Times New Roman"/>
          <w:sz w:val="24"/>
          <w:szCs w:val="24"/>
          <w:lang w:eastAsia="ru-RU"/>
        </w:rPr>
        <w:t>олее «слышимым» и убедительным. </w:t>
      </w:r>
      <w:r w:rsidRPr="00F32302">
        <w:rPr>
          <w:rFonts w:ascii="Times New Roman" w:eastAsia="Times New Roman" w:hAnsi="Times New Roman" w:cs="Times New Roman"/>
          <w:sz w:val="24"/>
          <w:szCs w:val="24"/>
          <w:lang w:eastAsia="ru-RU"/>
        </w:rPr>
        <w:t>Дело в том, что человеческий язы</w:t>
      </w:r>
      <w:r w:rsidR="00F70506">
        <w:rPr>
          <w:rFonts w:ascii="Times New Roman" w:eastAsia="Times New Roman" w:hAnsi="Times New Roman" w:cs="Times New Roman"/>
          <w:sz w:val="24"/>
          <w:szCs w:val="24"/>
          <w:lang w:eastAsia="ru-RU"/>
        </w:rPr>
        <w:t>к устроен так, что, когда мы го</w:t>
      </w:r>
      <w:r w:rsidRPr="00F32302">
        <w:rPr>
          <w:rFonts w:ascii="Times New Roman" w:eastAsia="Times New Roman" w:hAnsi="Times New Roman" w:cs="Times New Roman"/>
          <w:sz w:val="24"/>
          <w:szCs w:val="24"/>
          <w:lang w:eastAsia="ru-RU"/>
        </w:rPr>
        <w:t xml:space="preserve">ворим на нем правильно, наша речь менее выразительна, </w:t>
      </w:r>
      <w:bookmarkStart w:id="0" w:name="_GoBack"/>
      <w:bookmarkEnd w:id="0"/>
      <w:r w:rsidR="00683A83" w:rsidRPr="00F32302">
        <w:rPr>
          <w:rFonts w:ascii="Times New Roman" w:eastAsia="Times New Roman" w:hAnsi="Times New Roman" w:cs="Times New Roman"/>
          <w:sz w:val="24"/>
          <w:szCs w:val="24"/>
          <w:lang w:eastAsia="ru-RU"/>
        </w:rPr>
        <w:t>нежели,</w:t>
      </w:r>
      <w:r w:rsidRPr="00F32302">
        <w:rPr>
          <w:rFonts w:ascii="Times New Roman" w:eastAsia="Times New Roman" w:hAnsi="Times New Roman" w:cs="Times New Roman"/>
          <w:sz w:val="24"/>
          <w:szCs w:val="24"/>
          <w:lang w:eastAsia="ru-RU"/>
        </w:rPr>
        <w:t xml:space="preserve"> когда мы каким-то образом отступаем от норм и правил. Теоретики русского формализма называли слово обычного языка «окаменелым словом».  Целью искусства, по его мнению, является «дать ощущение вещи ка</w:t>
      </w:r>
      <w:r>
        <w:rPr>
          <w:rFonts w:ascii="Times New Roman" w:eastAsia="Times New Roman" w:hAnsi="Times New Roman" w:cs="Times New Roman"/>
          <w:sz w:val="24"/>
          <w:szCs w:val="24"/>
          <w:lang w:eastAsia="ru-RU"/>
        </w:rPr>
        <w:t>к видение, а не как узнавание».</w:t>
      </w:r>
      <w:r w:rsidRPr="00F32302">
        <w:rPr>
          <w:rFonts w:ascii="Times New Roman" w:eastAsia="Times New Roman" w:hAnsi="Times New Roman" w:cs="Times New Roman"/>
          <w:sz w:val="24"/>
          <w:szCs w:val="24"/>
          <w:lang w:eastAsia="ru-RU"/>
        </w:rPr>
        <w:t xml:space="preserve"> Мы действительно очень часто не замечаем выразительности «обычных» слов. Например, мы «не слышим» изначальный смысл и выразительность выражений «время идет», «семейные узы», «нос корабля». «Не слышим» мы и выразительности многих слов: «она к нему очень привязана (от слова «привязать»)», «она отличница (от </w:t>
      </w:r>
      <w:r>
        <w:rPr>
          <w:rFonts w:ascii="Times New Roman" w:eastAsia="Times New Roman" w:hAnsi="Times New Roman" w:cs="Times New Roman"/>
          <w:sz w:val="24"/>
          <w:szCs w:val="24"/>
          <w:lang w:eastAsia="ru-RU"/>
        </w:rPr>
        <w:t>слов «отличаться», «отличие»)».</w:t>
      </w:r>
      <w:r w:rsidRPr="00F32302">
        <w:rPr>
          <w:rFonts w:ascii="Times New Roman" w:eastAsia="Times New Roman" w:hAnsi="Times New Roman" w:cs="Times New Roman"/>
          <w:sz w:val="24"/>
          <w:szCs w:val="24"/>
          <w:lang w:eastAsia="ru-RU"/>
        </w:rPr>
        <w:t> Очень хорошо видно, как язык «каменеет» на примере многочисленных фразеологизмов. Фразеолог</w:t>
      </w:r>
      <w:r>
        <w:rPr>
          <w:rFonts w:ascii="Times New Roman" w:eastAsia="Times New Roman" w:hAnsi="Times New Roman" w:cs="Times New Roman"/>
          <w:sz w:val="24"/>
          <w:szCs w:val="24"/>
          <w:lang w:eastAsia="ru-RU"/>
        </w:rPr>
        <w:t>измы возникают в языке как сред</w:t>
      </w:r>
      <w:r w:rsidRPr="00F32302">
        <w:rPr>
          <w:rFonts w:ascii="Times New Roman" w:eastAsia="Times New Roman" w:hAnsi="Times New Roman" w:cs="Times New Roman"/>
          <w:sz w:val="24"/>
          <w:szCs w:val="24"/>
          <w:lang w:eastAsia="ru-RU"/>
        </w:rPr>
        <w:t>ства выразительности, однако «готовые» выразительные средства довольно быстро превращаются в клише и штампы, их экспрессивность угасает. Опытный и талантливый оратор при употреблении фразеологизмов будет всегда стараться как-то исказить и оживить их, чтобы снова «расшевелить» выразительность. Причем такое видоизменение фразеологизма снова может стать штампом и снова потерять выразительность. Например, выражение «жизнь бьет ключом» давно перестало восприниматься как яркое и привлекающее внимание. Затем появилось выражение «жизнь бьет ключом, и все по голове», которое оживило окаменелый штамп. Теперь это выражение тоже теря</w:t>
      </w:r>
      <w:r>
        <w:rPr>
          <w:rFonts w:ascii="Times New Roman" w:eastAsia="Times New Roman" w:hAnsi="Times New Roman" w:cs="Times New Roman"/>
          <w:sz w:val="24"/>
          <w:szCs w:val="24"/>
          <w:lang w:eastAsia="ru-RU"/>
        </w:rPr>
        <w:t>ет свою яркость и необычность.</w:t>
      </w:r>
      <w:r w:rsidRPr="00F32302">
        <w:rPr>
          <w:rFonts w:ascii="Times New Roman" w:eastAsia="Times New Roman" w:hAnsi="Times New Roman" w:cs="Times New Roman"/>
          <w:sz w:val="24"/>
          <w:szCs w:val="24"/>
          <w:lang w:eastAsia="ru-RU"/>
        </w:rPr>
        <w:t xml:space="preserve"> В задачи оратора входит подобрать такие слова и так выстроить высказывание, чтобы его речь оживляла его мысль, обращала внимание именно на то, что оратору кажется важным, вызывала те эмоции, которые бы оратору хотелось вызывать. Под риторическими фигурами, или стилистическими приемами, подразумеваются способы, пути и </w:t>
      </w:r>
      <w:r>
        <w:rPr>
          <w:rFonts w:ascii="Times New Roman" w:eastAsia="Times New Roman" w:hAnsi="Times New Roman" w:cs="Times New Roman"/>
          <w:sz w:val="24"/>
          <w:szCs w:val="24"/>
          <w:lang w:eastAsia="ru-RU"/>
        </w:rPr>
        <w:t>модели «оживления» языка.</w:t>
      </w:r>
      <w:r w:rsidRPr="00F32302">
        <w:rPr>
          <w:rFonts w:ascii="Times New Roman" w:eastAsia="Times New Roman" w:hAnsi="Times New Roman" w:cs="Times New Roman"/>
          <w:sz w:val="24"/>
          <w:szCs w:val="24"/>
          <w:lang w:eastAsia="ru-RU"/>
        </w:rPr>
        <w:t xml:space="preserve"> Со времен зарождения риторики существовали самые разные классификации и дефиниции различных стилистических фигур, а их количество в трудах некоторых исследователей превосходило сотню. Часто говорят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о риторических фигурах и тропах;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о лексических, синтаксических и смешанных риторических фигурах,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о фигурах добавления, фигурах убавления и фигурах расположения или перемещения.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Однако любая классификация этих средств заведомо довольно условная. В нашем пособии мы будем рассматривать следующие группы языковых средств выразительности: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стилистические средства;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тропы;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лексико-синтаксические средства;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синтаксические средства, связанные с повторами;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lastRenderedPageBreak/>
        <w:t xml:space="preserve">– синтаксические средства, не связанные с повторами. </w:t>
      </w:r>
    </w:p>
    <w:p w:rsidR="00F32302" w:rsidRPr="00F32302" w:rsidRDefault="00F32302" w:rsidP="00F323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2302">
        <w:rPr>
          <w:rFonts w:ascii="Times New Roman" w:eastAsia="Times New Roman" w:hAnsi="Times New Roman" w:cs="Times New Roman"/>
          <w:b/>
          <w:bCs/>
          <w:color w:val="025197"/>
          <w:sz w:val="24"/>
          <w:szCs w:val="24"/>
          <w:lang w:eastAsia="ru-RU"/>
        </w:rPr>
        <w:t>2. Стилистические средства</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Наиболее распространенным и простым средством языковой выразительности является использование стилистического потенциала языка – выбор среди существующих слов такого, которое наиболее уместно и выразительно в данном контексте и в данной ситуации. Иными словами, речь идет о выборе необходимого слова из синонимического ряда.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Синонимы – это такие слова, которые имеют приблизительно одно значение, но различаются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оттенками смысла;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степенью выразительности и эмоциональности;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происхождением;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принадлежностью к «литературной» и «просторечной» лексике;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принадлежностью к общеупотребительной лексике или сленгу;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принадлежностью к современ</w:t>
      </w:r>
      <w:r w:rsidR="00F70506">
        <w:rPr>
          <w:rFonts w:ascii="Times New Roman" w:eastAsia="Times New Roman" w:hAnsi="Times New Roman" w:cs="Times New Roman"/>
          <w:sz w:val="24"/>
          <w:szCs w:val="24"/>
          <w:lang w:eastAsia="ru-RU"/>
        </w:rPr>
        <w:t>ной, устаревшей или только появ</w:t>
      </w:r>
      <w:r w:rsidRPr="00F32302">
        <w:rPr>
          <w:rFonts w:ascii="Times New Roman" w:eastAsia="Times New Roman" w:hAnsi="Times New Roman" w:cs="Times New Roman"/>
          <w:sz w:val="24"/>
          <w:szCs w:val="24"/>
          <w:lang w:eastAsia="ru-RU"/>
        </w:rPr>
        <w:t xml:space="preserve">ляющейся лексике.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Примеры синонимов, различающихся одним или несколькими признаками, всем хорошо известны, и мы часто бессознательно выбор в пользу того или иного слова. Однако в задачи оратора зачастую входит осознанный выбор из группы синонимов. Рассмотрим эти различия синонимов более подробно.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Синонимы, различающиеся оттенками смысла.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В качестве примера можно привести следующий синонимический ряд: веселый, ликующий, радостный, жизнерадостный, живой, резвый, игривый, беспечальный, бескручинный, неунывающий, оптимистичный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Все эти слова могут взаимоз</w:t>
      </w:r>
      <w:r w:rsidR="00683A83">
        <w:rPr>
          <w:rFonts w:ascii="Times New Roman" w:eastAsia="Times New Roman" w:hAnsi="Times New Roman" w:cs="Times New Roman"/>
          <w:sz w:val="24"/>
          <w:szCs w:val="24"/>
          <w:lang w:eastAsia="ru-RU"/>
        </w:rPr>
        <w:t>аменять друг друга в разных тек</w:t>
      </w:r>
      <w:r w:rsidRPr="00F32302">
        <w:rPr>
          <w:rFonts w:ascii="Times New Roman" w:eastAsia="Times New Roman" w:hAnsi="Times New Roman" w:cs="Times New Roman"/>
          <w:sz w:val="24"/>
          <w:szCs w:val="24"/>
          <w:lang w:eastAsia="ru-RU"/>
        </w:rPr>
        <w:t>стах, и выбор одного из них зависит</w:t>
      </w:r>
      <w:r w:rsidR="00F70506">
        <w:rPr>
          <w:rFonts w:ascii="Times New Roman" w:eastAsia="Times New Roman" w:hAnsi="Times New Roman" w:cs="Times New Roman"/>
          <w:sz w:val="24"/>
          <w:szCs w:val="24"/>
          <w:lang w:eastAsia="ru-RU"/>
        </w:rPr>
        <w:t xml:space="preserve"> от того смысла, который говоря</w:t>
      </w:r>
      <w:r w:rsidRPr="00F32302">
        <w:rPr>
          <w:rFonts w:ascii="Times New Roman" w:eastAsia="Times New Roman" w:hAnsi="Times New Roman" w:cs="Times New Roman"/>
          <w:sz w:val="24"/>
          <w:szCs w:val="24"/>
          <w:lang w:eastAsia="ru-RU"/>
        </w:rPr>
        <w:t xml:space="preserve">щий хотел бы вложить в свои слова.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Синонимы, различающиеся степенью эмоциональности.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Среди слов, имеющих приблизительно одно значение, могут быть слова, нейтрально выражающ</w:t>
      </w:r>
      <w:r w:rsidR="00683A83">
        <w:rPr>
          <w:rFonts w:ascii="Times New Roman" w:eastAsia="Times New Roman" w:hAnsi="Times New Roman" w:cs="Times New Roman"/>
          <w:sz w:val="24"/>
          <w:szCs w:val="24"/>
          <w:lang w:eastAsia="ru-RU"/>
        </w:rPr>
        <w:t>ие этот смысл, и слова, обладаю</w:t>
      </w:r>
      <w:r w:rsidRPr="00F32302">
        <w:rPr>
          <w:rFonts w:ascii="Times New Roman" w:eastAsia="Times New Roman" w:hAnsi="Times New Roman" w:cs="Times New Roman"/>
          <w:sz w:val="24"/>
          <w:szCs w:val="24"/>
          <w:lang w:eastAsia="ru-RU"/>
        </w:rPr>
        <w:t xml:space="preserve">щие, что называется, «эмоциональностью и экспрессивностью».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Например, слово «плохой» – более или менее нейтральное, а множество его синонимов в той или иной степени обладают эмоциональностью и экспрессивностью: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дрянной, дурной, неважный, негодный, незавидный, неприглядный, низкий, скверный, дешевый, грошовый.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Синонимы, различающиеся происхождением.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lastRenderedPageBreak/>
        <w:t xml:space="preserve">Среди слов русского языка есть исконно русские и заимствованные. В то время как иноязычное происхождение одних слов не чувствуется носителями языка (например, история, сахар, скамья), «иноязычность» других слов более или менее очевидна для говорящих и слушающих. Она может чувствоваться из-за особых «примет» иностранных слов (например, бельэтаж, саквояж, ажиотаж) или может быть очевидной в силу всего облика слова в целом, а также его относительно недавнего попадания в язык: файл, интерфейс, дисплей.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Присутствие в речи оратора таких слов, у которых чувствуется «иноязычность» происхождения, может придать тексту определенную окраску.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Кроме заимствованных слов как таковых, существуют также так называемые «варваризмы».  Это слова из другого языка, которые только нача</w:t>
      </w:r>
      <w:r w:rsidR="00BE6A74">
        <w:rPr>
          <w:rFonts w:ascii="Times New Roman" w:eastAsia="Times New Roman" w:hAnsi="Times New Roman" w:cs="Times New Roman"/>
          <w:sz w:val="24"/>
          <w:szCs w:val="24"/>
          <w:lang w:eastAsia="ru-RU"/>
        </w:rPr>
        <w:t xml:space="preserve">ли проникать в язык, но </w:t>
      </w:r>
      <w:r w:rsidR="00683A83">
        <w:rPr>
          <w:rFonts w:ascii="Times New Roman" w:eastAsia="Times New Roman" w:hAnsi="Times New Roman" w:cs="Times New Roman"/>
          <w:sz w:val="24"/>
          <w:szCs w:val="24"/>
          <w:lang w:eastAsia="ru-RU"/>
        </w:rPr>
        <w:t xml:space="preserve">процесс </w:t>
      </w:r>
      <w:r w:rsidR="00683A83" w:rsidRPr="00F32302">
        <w:rPr>
          <w:rFonts w:ascii="Times New Roman" w:eastAsia="Times New Roman" w:hAnsi="Times New Roman" w:cs="Times New Roman"/>
          <w:sz w:val="24"/>
          <w:szCs w:val="24"/>
          <w:lang w:eastAsia="ru-RU"/>
        </w:rPr>
        <w:t>заимствования,</w:t>
      </w:r>
      <w:r w:rsidRPr="00F32302">
        <w:rPr>
          <w:rFonts w:ascii="Times New Roman" w:eastAsia="Times New Roman" w:hAnsi="Times New Roman" w:cs="Times New Roman"/>
          <w:sz w:val="24"/>
          <w:szCs w:val="24"/>
          <w:lang w:eastAsia="ru-RU"/>
        </w:rPr>
        <w:t xml:space="preserve"> которых еще не завершен (и может быть не завершен никогда). Например, это слово «бай-бай» в значении «пока», пришедшее из английского.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Регулировать попадание в текст заимствованных слов, в том числе варваризмов, можно при помощи синонимов. Один из самых простых и распространенных примеров – синонимы слова «до свидания». Ср.: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Мы скажем этому времени «до свиданья»;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Мы скажем этому времени «</w:t>
      </w:r>
      <w:proofErr w:type="spellStart"/>
      <w:r w:rsidRPr="00F32302">
        <w:rPr>
          <w:rFonts w:ascii="Times New Roman" w:eastAsia="Times New Roman" w:hAnsi="Times New Roman" w:cs="Times New Roman"/>
          <w:sz w:val="24"/>
          <w:szCs w:val="24"/>
          <w:lang w:eastAsia="ru-RU"/>
        </w:rPr>
        <w:t>гудбай</w:t>
      </w:r>
      <w:proofErr w:type="spellEnd"/>
      <w:r w:rsidRPr="00F32302">
        <w:rPr>
          <w:rFonts w:ascii="Times New Roman" w:eastAsia="Times New Roman" w:hAnsi="Times New Roman" w:cs="Times New Roman"/>
          <w:sz w:val="24"/>
          <w:szCs w:val="24"/>
          <w:lang w:eastAsia="ru-RU"/>
        </w:rPr>
        <w:t xml:space="preserve">»;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Мы скажем этому времени «</w:t>
      </w:r>
      <w:proofErr w:type="spellStart"/>
      <w:r w:rsidRPr="00F32302">
        <w:rPr>
          <w:rFonts w:ascii="Times New Roman" w:eastAsia="Times New Roman" w:hAnsi="Times New Roman" w:cs="Times New Roman"/>
          <w:sz w:val="24"/>
          <w:szCs w:val="24"/>
          <w:lang w:eastAsia="ru-RU"/>
        </w:rPr>
        <w:t>орэвуар</w:t>
      </w:r>
      <w:proofErr w:type="spellEnd"/>
      <w:r w:rsidRPr="00F32302">
        <w:rPr>
          <w:rFonts w:ascii="Times New Roman" w:eastAsia="Times New Roman" w:hAnsi="Times New Roman" w:cs="Times New Roman"/>
          <w:sz w:val="24"/>
          <w:szCs w:val="24"/>
          <w:lang w:eastAsia="ru-RU"/>
        </w:rPr>
        <w:t xml:space="preserve">»;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Мы скажем этому времени «</w:t>
      </w:r>
      <w:proofErr w:type="spellStart"/>
      <w:r w:rsidRPr="00F32302">
        <w:rPr>
          <w:rFonts w:ascii="Times New Roman" w:eastAsia="Times New Roman" w:hAnsi="Times New Roman" w:cs="Times New Roman"/>
          <w:sz w:val="24"/>
          <w:szCs w:val="24"/>
          <w:lang w:eastAsia="ru-RU"/>
        </w:rPr>
        <w:t>адьос</w:t>
      </w:r>
      <w:proofErr w:type="spellEnd"/>
      <w:r w:rsidRPr="00F32302">
        <w:rPr>
          <w:rFonts w:ascii="Times New Roman" w:eastAsia="Times New Roman" w:hAnsi="Times New Roman" w:cs="Times New Roman"/>
          <w:sz w:val="24"/>
          <w:szCs w:val="24"/>
          <w:lang w:eastAsia="ru-RU"/>
        </w:rPr>
        <w:t xml:space="preserve">».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Предложение с русским «до свиданья» звучит нейтральн</w:t>
      </w:r>
      <w:r w:rsidR="00BE6A74">
        <w:rPr>
          <w:rFonts w:ascii="Times New Roman" w:eastAsia="Times New Roman" w:hAnsi="Times New Roman" w:cs="Times New Roman"/>
          <w:sz w:val="24"/>
          <w:szCs w:val="24"/>
          <w:lang w:eastAsia="ru-RU"/>
        </w:rPr>
        <w:t>о, с анг</w:t>
      </w:r>
      <w:r w:rsidRPr="00F32302">
        <w:rPr>
          <w:rFonts w:ascii="Times New Roman" w:eastAsia="Times New Roman" w:hAnsi="Times New Roman" w:cs="Times New Roman"/>
          <w:sz w:val="24"/>
          <w:szCs w:val="24"/>
          <w:lang w:eastAsia="ru-RU"/>
        </w:rPr>
        <w:t>лийским «</w:t>
      </w:r>
      <w:proofErr w:type="spellStart"/>
      <w:r w:rsidRPr="00F32302">
        <w:rPr>
          <w:rFonts w:ascii="Times New Roman" w:eastAsia="Times New Roman" w:hAnsi="Times New Roman" w:cs="Times New Roman"/>
          <w:sz w:val="24"/>
          <w:szCs w:val="24"/>
          <w:lang w:eastAsia="ru-RU"/>
        </w:rPr>
        <w:t>гудбай</w:t>
      </w:r>
      <w:proofErr w:type="spellEnd"/>
      <w:r w:rsidRPr="00F32302">
        <w:rPr>
          <w:rFonts w:ascii="Times New Roman" w:eastAsia="Times New Roman" w:hAnsi="Times New Roman" w:cs="Times New Roman"/>
          <w:sz w:val="24"/>
          <w:szCs w:val="24"/>
          <w:lang w:eastAsia="ru-RU"/>
        </w:rPr>
        <w:t>» (</w:t>
      </w:r>
      <w:proofErr w:type="spellStart"/>
      <w:r w:rsidRPr="00F32302">
        <w:rPr>
          <w:rFonts w:ascii="Times New Roman" w:eastAsia="Times New Roman" w:hAnsi="Times New Roman" w:cs="Times New Roman"/>
          <w:sz w:val="24"/>
          <w:szCs w:val="24"/>
          <w:lang w:eastAsia="ru-RU"/>
        </w:rPr>
        <w:t>goodbuy</w:t>
      </w:r>
      <w:proofErr w:type="spellEnd"/>
      <w:r w:rsidRPr="00F32302">
        <w:rPr>
          <w:rFonts w:ascii="Times New Roman" w:eastAsia="Times New Roman" w:hAnsi="Times New Roman" w:cs="Times New Roman"/>
          <w:sz w:val="24"/>
          <w:szCs w:val="24"/>
          <w:lang w:eastAsia="ru-RU"/>
        </w:rPr>
        <w:t>) – простовато, с французским «</w:t>
      </w:r>
      <w:proofErr w:type="spellStart"/>
      <w:r w:rsidRPr="00F32302">
        <w:rPr>
          <w:rFonts w:ascii="Times New Roman" w:eastAsia="Times New Roman" w:hAnsi="Times New Roman" w:cs="Times New Roman"/>
          <w:sz w:val="24"/>
          <w:szCs w:val="24"/>
          <w:lang w:eastAsia="ru-RU"/>
        </w:rPr>
        <w:t>орэвуар</w:t>
      </w:r>
      <w:proofErr w:type="spellEnd"/>
      <w:r w:rsidRPr="00F32302">
        <w:rPr>
          <w:rFonts w:ascii="Times New Roman" w:eastAsia="Times New Roman" w:hAnsi="Times New Roman" w:cs="Times New Roman"/>
          <w:sz w:val="24"/>
          <w:szCs w:val="24"/>
          <w:lang w:eastAsia="ru-RU"/>
        </w:rPr>
        <w:t>» (</w:t>
      </w:r>
      <w:proofErr w:type="spellStart"/>
      <w:r w:rsidRPr="00F32302">
        <w:rPr>
          <w:rFonts w:ascii="Times New Roman" w:eastAsia="Times New Roman" w:hAnsi="Times New Roman" w:cs="Times New Roman"/>
          <w:sz w:val="24"/>
          <w:szCs w:val="24"/>
          <w:lang w:eastAsia="ru-RU"/>
        </w:rPr>
        <w:t>au</w:t>
      </w:r>
      <w:proofErr w:type="spellEnd"/>
      <w:r w:rsidRPr="00F32302">
        <w:rPr>
          <w:rFonts w:ascii="Times New Roman" w:eastAsia="Times New Roman" w:hAnsi="Times New Roman" w:cs="Times New Roman"/>
          <w:sz w:val="24"/>
          <w:szCs w:val="24"/>
          <w:lang w:eastAsia="ru-RU"/>
        </w:rPr>
        <w:t xml:space="preserve"> </w:t>
      </w:r>
      <w:proofErr w:type="spellStart"/>
      <w:r w:rsidRPr="00F32302">
        <w:rPr>
          <w:rFonts w:ascii="Times New Roman" w:eastAsia="Times New Roman" w:hAnsi="Times New Roman" w:cs="Times New Roman"/>
          <w:sz w:val="24"/>
          <w:szCs w:val="24"/>
          <w:lang w:eastAsia="ru-RU"/>
        </w:rPr>
        <w:t>revoir</w:t>
      </w:r>
      <w:proofErr w:type="spellEnd"/>
      <w:r w:rsidRPr="00F32302">
        <w:rPr>
          <w:rFonts w:ascii="Times New Roman" w:eastAsia="Times New Roman" w:hAnsi="Times New Roman" w:cs="Times New Roman"/>
          <w:sz w:val="24"/>
          <w:szCs w:val="24"/>
          <w:lang w:eastAsia="ru-RU"/>
        </w:rPr>
        <w:t>) – претенциозно, с испанским «</w:t>
      </w:r>
      <w:proofErr w:type="spellStart"/>
      <w:r w:rsidRPr="00F32302">
        <w:rPr>
          <w:rFonts w:ascii="Times New Roman" w:eastAsia="Times New Roman" w:hAnsi="Times New Roman" w:cs="Times New Roman"/>
          <w:sz w:val="24"/>
          <w:szCs w:val="24"/>
          <w:lang w:eastAsia="ru-RU"/>
        </w:rPr>
        <w:t>адьос</w:t>
      </w:r>
      <w:proofErr w:type="spellEnd"/>
      <w:r w:rsidRPr="00F32302">
        <w:rPr>
          <w:rFonts w:ascii="Times New Roman" w:eastAsia="Times New Roman" w:hAnsi="Times New Roman" w:cs="Times New Roman"/>
          <w:sz w:val="24"/>
          <w:szCs w:val="24"/>
          <w:lang w:eastAsia="ru-RU"/>
        </w:rPr>
        <w:t>» (</w:t>
      </w:r>
      <w:proofErr w:type="spellStart"/>
      <w:r w:rsidRPr="00F32302">
        <w:rPr>
          <w:rFonts w:ascii="Times New Roman" w:eastAsia="Times New Roman" w:hAnsi="Times New Roman" w:cs="Times New Roman"/>
          <w:sz w:val="24"/>
          <w:szCs w:val="24"/>
          <w:lang w:eastAsia="ru-RU"/>
        </w:rPr>
        <w:t>adiós</w:t>
      </w:r>
      <w:proofErr w:type="spellEnd"/>
      <w:r w:rsidRPr="00F32302">
        <w:rPr>
          <w:rFonts w:ascii="Times New Roman" w:eastAsia="Times New Roman" w:hAnsi="Times New Roman" w:cs="Times New Roman"/>
          <w:sz w:val="24"/>
          <w:szCs w:val="24"/>
          <w:lang w:eastAsia="ru-RU"/>
        </w:rPr>
        <w:t xml:space="preserve">) – утонченно.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Синонимы, различающи</w:t>
      </w:r>
      <w:r w:rsidR="00BE6A74">
        <w:rPr>
          <w:rFonts w:ascii="Times New Roman" w:eastAsia="Times New Roman" w:hAnsi="Times New Roman" w:cs="Times New Roman"/>
          <w:sz w:val="24"/>
          <w:szCs w:val="24"/>
          <w:lang w:eastAsia="ru-RU"/>
        </w:rPr>
        <w:t>еся принадлежностью к литератур</w:t>
      </w:r>
      <w:r w:rsidRPr="00F32302">
        <w:rPr>
          <w:rFonts w:ascii="Times New Roman" w:eastAsia="Times New Roman" w:hAnsi="Times New Roman" w:cs="Times New Roman"/>
          <w:sz w:val="24"/>
          <w:szCs w:val="24"/>
          <w:lang w:eastAsia="ru-RU"/>
        </w:rPr>
        <w:t xml:space="preserve">ной и просторечной лексике.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Очень часто эти синонимы од</w:t>
      </w:r>
      <w:r w:rsidR="00BE6A74">
        <w:rPr>
          <w:rFonts w:ascii="Times New Roman" w:eastAsia="Times New Roman" w:hAnsi="Times New Roman" w:cs="Times New Roman"/>
          <w:sz w:val="24"/>
          <w:szCs w:val="24"/>
          <w:lang w:eastAsia="ru-RU"/>
        </w:rPr>
        <w:t>новременно различаются и по сте</w:t>
      </w:r>
      <w:r w:rsidRPr="00F32302">
        <w:rPr>
          <w:rFonts w:ascii="Times New Roman" w:eastAsia="Times New Roman" w:hAnsi="Times New Roman" w:cs="Times New Roman"/>
          <w:sz w:val="24"/>
          <w:szCs w:val="24"/>
          <w:lang w:eastAsia="ru-RU"/>
        </w:rPr>
        <w:t xml:space="preserve">пени экспрессивности и выразительности: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лицо – морда, образина; </w:t>
      </w:r>
    </w:p>
    <w:p w:rsidR="00F32302" w:rsidRPr="00F32302" w:rsidRDefault="00BE6A74"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рот – хлеборезка, </w:t>
      </w:r>
      <w:r w:rsidR="00F32302" w:rsidRPr="00F32302">
        <w:rPr>
          <w:rFonts w:ascii="Times New Roman" w:eastAsia="Times New Roman" w:hAnsi="Times New Roman" w:cs="Times New Roman"/>
          <w:sz w:val="24"/>
          <w:szCs w:val="24"/>
          <w:lang w:eastAsia="ru-RU"/>
        </w:rPr>
        <w:t xml:space="preserve">морда, пасть, рыло, хайло, клюв;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голова – башка, калган;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ноги – </w:t>
      </w:r>
      <w:proofErr w:type="spellStart"/>
      <w:r w:rsidRPr="00F32302">
        <w:rPr>
          <w:rFonts w:ascii="Times New Roman" w:eastAsia="Times New Roman" w:hAnsi="Times New Roman" w:cs="Times New Roman"/>
          <w:sz w:val="24"/>
          <w:szCs w:val="24"/>
          <w:lang w:eastAsia="ru-RU"/>
        </w:rPr>
        <w:t>кляги</w:t>
      </w:r>
      <w:proofErr w:type="spellEnd"/>
      <w:r w:rsidRPr="00F32302">
        <w:rPr>
          <w:rFonts w:ascii="Times New Roman" w:eastAsia="Times New Roman" w:hAnsi="Times New Roman" w:cs="Times New Roman"/>
          <w:sz w:val="24"/>
          <w:szCs w:val="24"/>
          <w:lang w:eastAsia="ru-RU"/>
        </w:rPr>
        <w:t xml:space="preserve">;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насморк – сопли.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В целом риторика ориентируется на литературную норму, но во многих случаях именно нарушение нормы может привести к удаче. Например, оратор может закончит</w:t>
      </w:r>
      <w:r w:rsidR="00BE6A74">
        <w:rPr>
          <w:rFonts w:ascii="Times New Roman" w:eastAsia="Times New Roman" w:hAnsi="Times New Roman" w:cs="Times New Roman"/>
          <w:sz w:val="24"/>
          <w:szCs w:val="24"/>
          <w:lang w:eastAsia="ru-RU"/>
        </w:rPr>
        <w:t>ь выступление так: «В этой труд</w:t>
      </w:r>
      <w:r w:rsidRPr="00F32302">
        <w:rPr>
          <w:rFonts w:ascii="Times New Roman" w:eastAsia="Times New Roman" w:hAnsi="Times New Roman" w:cs="Times New Roman"/>
          <w:sz w:val="24"/>
          <w:szCs w:val="24"/>
          <w:lang w:eastAsia="ru-RU"/>
        </w:rPr>
        <w:t>ной ситуации нам важно сохран</w:t>
      </w:r>
      <w:r w:rsidR="00BE6A74">
        <w:rPr>
          <w:rFonts w:ascii="Times New Roman" w:eastAsia="Times New Roman" w:hAnsi="Times New Roman" w:cs="Times New Roman"/>
          <w:sz w:val="24"/>
          <w:szCs w:val="24"/>
          <w:lang w:eastAsia="ru-RU"/>
        </w:rPr>
        <w:t>ить человеческое лицо. Чтобы ни</w:t>
      </w:r>
      <w:r w:rsidRPr="00F32302">
        <w:rPr>
          <w:rFonts w:ascii="Times New Roman" w:eastAsia="Times New Roman" w:hAnsi="Times New Roman" w:cs="Times New Roman"/>
          <w:sz w:val="24"/>
          <w:szCs w:val="24"/>
          <w:lang w:eastAsia="ru-RU"/>
        </w:rPr>
        <w:t xml:space="preserve">кто не сказал про нас «не лицо, а рыло, где грязь, там и нарыла».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lastRenderedPageBreak/>
        <w:t xml:space="preserve">  Часто мы сталкиваемся не только с синонимами как таковыми, а с просторечными вариантами литературных слов, в том числе грамматическими: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до свиданья – до свиданьица;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всегда – завсегда;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оттуда – </w:t>
      </w:r>
      <w:proofErr w:type="spellStart"/>
      <w:r w:rsidRPr="00F32302">
        <w:rPr>
          <w:rFonts w:ascii="Times New Roman" w:eastAsia="Times New Roman" w:hAnsi="Times New Roman" w:cs="Times New Roman"/>
          <w:sz w:val="24"/>
          <w:szCs w:val="24"/>
          <w:lang w:eastAsia="ru-RU"/>
        </w:rPr>
        <w:t>оттедова</w:t>
      </w:r>
      <w:proofErr w:type="spellEnd"/>
      <w:r w:rsidRPr="00F32302">
        <w:rPr>
          <w:rFonts w:ascii="Times New Roman" w:eastAsia="Times New Roman" w:hAnsi="Times New Roman" w:cs="Times New Roman"/>
          <w:sz w:val="24"/>
          <w:szCs w:val="24"/>
          <w:lang w:eastAsia="ru-RU"/>
        </w:rPr>
        <w:t xml:space="preserve">, оттудова;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их – </w:t>
      </w:r>
      <w:proofErr w:type="spellStart"/>
      <w:r w:rsidRPr="00F32302">
        <w:rPr>
          <w:rFonts w:ascii="Times New Roman" w:eastAsia="Times New Roman" w:hAnsi="Times New Roman" w:cs="Times New Roman"/>
          <w:sz w:val="24"/>
          <w:szCs w:val="24"/>
          <w:lang w:eastAsia="ru-RU"/>
        </w:rPr>
        <w:t>ихий</w:t>
      </w:r>
      <w:proofErr w:type="spellEnd"/>
      <w:r w:rsidRPr="00F32302">
        <w:rPr>
          <w:rFonts w:ascii="Times New Roman" w:eastAsia="Times New Roman" w:hAnsi="Times New Roman" w:cs="Times New Roman"/>
          <w:sz w:val="24"/>
          <w:szCs w:val="24"/>
          <w:lang w:eastAsia="ru-RU"/>
        </w:rPr>
        <w:t xml:space="preserve">, ихний;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к ней – к ей;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он поел – он </w:t>
      </w:r>
      <w:proofErr w:type="spellStart"/>
      <w:r w:rsidRPr="00F32302">
        <w:rPr>
          <w:rFonts w:ascii="Times New Roman" w:eastAsia="Times New Roman" w:hAnsi="Times New Roman" w:cs="Times New Roman"/>
          <w:sz w:val="24"/>
          <w:szCs w:val="24"/>
          <w:lang w:eastAsia="ru-RU"/>
        </w:rPr>
        <w:t>поемши</w:t>
      </w:r>
      <w:proofErr w:type="spellEnd"/>
      <w:r w:rsidRPr="00F32302">
        <w:rPr>
          <w:rFonts w:ascii="Times New Roman" w:eastAsia="Times New Roman" w:hAnsi="Times New Roman" w:cs="Times New Roman"/>
          <w:sz w:val="24"/>
          <w:szCs w:val="24"/>
          <w:lang w:eastAsia="ru-RU"/>
        </w:rPr>
        <w:t xml:space="preserve">;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красивее – </w:t>
      </w:r>
      <w:proofErr w:type="spellStart"/>
      <w:r w:rsidRPr="00F32302">
        <w:rPr>
          <w:rFonts w:ascii="Times New Roman" w:eastAsia="Times New Roman" w:hAnsi="Times New Roman" w:cs="Times New Roman"/>
          <w:sz w:val="24"/>
          <w:szCs w:val="24"/>
          <w:lang w:eastAsia="ru-RU"/>
        </w:rPr>
        <w:t>кравивше</w:t>
      </w:r>
      <w:proofErr w:type="spellEnd"/>
      <w:r w:rsidRPr="00F32302">
        <w:rPr>
          <w:rFonts w:ascii="Times New Roman" w:eastAsia="Times New Roman" w:hAnsi="Times New Roman" w:cs="Times New Roman"/>
          <w:sz w:val="24"/>
          <w:szCs w:val="24"/>
          <w:lang w:eastAsia="ru-RU"/>
        </w:rPr>
        <w:t xml:space="preserve">, </w:t>
      </w:r>
      <w:proofErr w:type="spellStart"/>
      <w:r w:rsidRPr="00F32302">
        <w:rPr>
          <w:rFonts w:ascii="Times New Roman" w:eastAsia="Times New Roman" w:hAnsi="Times New Roman" w:cs="Times New Roman"/>
          <w:sz w:val="24"/>
          <w:szCs w:val="24"/>
          <w:lang w:eastAsia="ru-RU"/>
        </w:rPr>
        <w:t>красимше</w:t>
      </w:r>
      <w:proofErr w:type="spellEnd"/>
      <w:r w:rsidRPr="00F32302">
        <w:rPr>
          <w:rFonts w:ascii="Times New Roman" w:eastAsia="Times New Roman" w:hAnsi="Times New Roman" w:cs="Times New Roman"/>
          <w:sz w:val="24"/>
          <w:szCs w:val="24"/>
          <w:lang w:eastAsia="ru-RU"/>
        </w:rPr>
        <w:t xml:space="preserve">.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Согласно «классическим» представлениям о «культуре речи», просторечные слова могут быть ис</w:t>
      </w:r>
      <w:r w:rsidR="00BE6A74">
        <w:rPr>
          <w:rFonts w:ascii="Times New Roman" w:eastAsia="Times New Roman" w:hAnsi="Times New Roman" w:cs="Times New Roman"/>
          <w:sz w:val="24"/>
          <w:szCs w:val="24"/>
          <w:lang w:eastAsia="ru-RU"/>
        </w:rPr>
        <w:t>пользованы только в крайних слу</w:t>
      </w:r>
      <w:r w:rsidRPr="00F32302">
        <w:rPr>
          <w:rFonts w:ascii="Times New Roman" w:eastAsia="Times New Roman" w:hAnsi="Times New Roman" w:cs="Times New Roman"/>
          <w:sz w:val="24"/>
          <w:szCs w:val="24"/>
          <w:lang w:eastAsia="ru-RU"/>
        </w:rPr>
        <w:t xml:space="preserve">чаях, например, в художественной литературе, когда нужно </w:t>
      </w:r>
      <w:proofErr w:type="spellStart"/>
      <w:proofErr w:type="gramStart"/>
      <w:r w:rsidRPr="00F32302">
        <w:rPr>
          <w:rFonts w:ascii="Times New Roman" w:eastAsia="Times New Roman" w:hAnsi="Times New Roman" w:cs="Times New Roman"/>
          <w:sz w:val="24"/>
          <w:szCs w:val="24"/>
          <w:lang w:eastAsia="ru-RU"/>
        </w:rPr>
        <w:t>стилизо-вать</w:t>
      </w:r>
      <w:proofErr w:type="spellEnd"/>
      <w:proofErr w:type="gramEnd"/>
      <w:r w:rsidRPr="00F32302">
        <w:rPr>
          <w:rFonts w:ascii="Times New Roman" w:eastAsia="Times New Roman" w:hAnsi="Times New Roman" w:cs="Times New Roman"/>
          <w:sz w:val="24"/>
          <w:szCs w:val="24"/>
          <w:lang w:eastAsia="ru-RU"/>
        </w:rPr>
        <w:t xml:space="preserve"> речь героев. Однако просторечия иногда уместны и в публичной речи. Об этом будет подробно сказано в шестой части нашего курса.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Синонимы, различающиеся принадлежностью к общеупотребительной лексике или сленгу.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Сленг – это язык определенной группы или категории людей (детский, подростковый, молодежный, компьютерный сленг, сленг футбольных фанатов, геймеров, хулиганов, наркоманов…). Очень часто слова этих языков имеют общелитературные эквиваленты или аналоги, слова или словосочетания: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клевета – </w:t>
      </w:r>
      <w:proofErr w:type="spellStart"/>
      <w:r w:rsidRPr="00F32302">
        <w:rPr>
          <w:rFonts w:ascii="Times New Roman" w:eastAsia="Times New Roman" w:hAnsi="Times New Roman" w:cs="Times New Roman"/>
          <w:sz w:val="24"/>
          <w:szCs w:val="24"/>
          <w:lang w:eastAsia="ru-RU"/>
        </w:rPr>
        <w:t>вброс</w:t>
      </w:r>
      <w:proofErr w:type="spellEnd"/>
      <w:r w:rsidRPr="00F32302">
        <w:rPr>
          <w:rFonts w:ascii="Times New Roman" w:eastAsia="Times New Roman" w:hAnsi="Times New Roman" w:cs="Times New Roman"/>
          <w:sz w:val="24"/>
          <w:szCs w:val="24"/>
          <w:lang w:eastAsia="ru-RU"/>
        </w:rPr>
        <w:t xml:space="preserve"> (</w:t>
      </w:r>
      <w:proofErr w:type="spellStart"/>
      <w:r w:rsidRPr="00F32302">
        <w:rPr>
          <w:rFonts w:ascii="Times New Roman" w:eastAsia="Times New Roman" w:hAnsi="Times New Roman" w:cs="Times New Roman"/>
          <w:sz w:val="24"/>
          <w:szCs w:val="24"/>
          <w:lang w:eastAsia="ru-RU"/>
        </w:rPr>
        <w:t>молодежн</w:t>
      </w:r>
      <w:proofErr w:type="spellEnd"/>
      <w:r w:rsidRPr="00F32302">
        <w:rPr>
          <w:rFonts w:ascii="Times New Roman" w:eastAsia="Times New Roman" w:hAnsi="Times New Roman" w:cs="Times New Roman"/>
          <w:sz w:val="24"/>
          <w:szCs w:val="24"/>
          <w:lang w:eastAsia="ru-RU"/>
        </w:rPr>
        <w:t xml:space="preserve">.);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клавиатура – </w:t>
      </w:r>
      <w:proofErr w:type="spellStart"/>
      <w:r w:rsidRPr="00F32302">
        <w:rPr>
          <w:rFonts w:ascii="Times New Roman" w:eastAsia="Times New Roman" w:hAnsi="Times New Roman" w:cs="Times New Roman"/>
          <w:sz w:val="24"/>
          <w:szCs w:val="24"/>
          <w:lang w:eastAsia="ru-RU"/>
        </w:rPr>
        <w:t>клава</w:t>
      </w:r>
      <w:proofErr w:type="spellEnd"/>
      <w:r w:rsidRPr="00F32302">
        <w:rPr>
          <w:rFonts w:ascii="Times New Roman" w:eastAsia="Times New Roman" w:hAnsi="Times New Roman" w:cs="Times New Roman"/>
          <w:sz w:val="24"/>
          <w:szCs w:val="24"/>
          <w:lang w:eastAsia="ru-RU"/>
        </w:rPr>
        <w:t xml:space="preserve"> (</w:t>
      </w:r>
      <w:proofErr w:type="spellStart"/>
      <w:r w:rsidRPr="00F32302">
        <w:rPr>
          <w:rFonts w:ascii="Times New Roman" w:eastAsia="Times New Roman" w:hAnsi="Times New Roman" w:cs="Times New Roman"/>
          <w:sz w:val="24"/>
          <w:szCs w:val="24"/>
          <w:lang w:eastAsia="ru-RU"/>
        </w:rPr>
        <w:t>компьютерн</w:t>
      </w:r>
      <w:proofErr w:type="spellEnd"/>
      <w:r w:rsidRPr="00F32302">
        <w:rPr>
          <w:rFonts w:ascii="Times New Roman" w:eastAsia="Times New Roman" w:hAnsi="Times New Roman" w:cs="Times New Roman"/>
          <w:sz w:val="24"/>
          <w:szCs w:val="24"/>
          <w:lang w:eastAsia="ru-RU"/>
        </w:rPr>
        <w:t xml:space="preserve">.);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разбирающийся – продвинутый (</w:t>
      </w:r>
      <w:proofErr w:type="spellStart"/>
      <w:r w:rsidRPr="00F32302">
        <w:rPr>
          <w:rFonts w:ascii="Times New Roman" w:eastAsia="Times New Roman" w:hAnsi="Times New Roman" w:cs="Times New Roman"/>
          <w:sz w:val="24"/>
          <w:szCs w:val="24"/>
          <w:lang w:eastAsia="ru-RU"/>
        </w:rPr>
        <w:t>молодежн</w:t>
      </w:r>
      <w:proofErr w:type="spellEnd"/>
      <w:r w:rsidRPr="00F32302">
        <w:rPr>
          <w:rFonts w:ascii="Times New Roman" w:eastAsia="Times New Roman" w:hAnsi="Times New Roman" w:cs="Times New Roman"/>
          <w:sz w:val="24"/>
          <w:szCs w:val="24"/>
          <w:lang w:eastAsia="ru-RU"/>
        </w:rPr>
        <w:t xml:space="preserve">.);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центральный процессор – камень (</w:t>
      </w:r>
      <w:proofErr w:type="spellStart"/>
      <w:r w:rsidRPr="00F32302">
        <w:rPr>
          <w:rFonts w:ascii="Times New Roman" w:eastAsia="Times New Roman" w:hAnsi="Times New Roman" w:cs="Times New Roman"/>
          <w:sz w:val="24"/>
          <w:szCs w:val="24"/>
          <w:lang w:eastAsia="ru-RU"/>
        </w:rPr>
        <w:t>компьютерн</w:t>
      </w:r>
      <w:proofErr w:type="spellEnd"/>
      <w:r w:rsidRPr="00F32302">
        <w:rPr>
          <w:rFonts w:ascii="Times New Roman" w:eastAsia="Times New Roman" w:hAnsi="Times New Roman" w:cs="Times New Roman"/>
          <w:sz w:val="24"/>
          <w:szCs w:val="24"/>
          <w:lang w:eastAsia="ru-RU"/>
        </w:rPr>
        <w:t xml:space="preserve">.).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Однако чаще значение сленговых слов и выражений может быть передано только описательно. В этом случае перед оратором встает вопрос о выборе между описанием предмета или явления и употреблением точного слова: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операционная система “Windows” – </w:t>
      </w:r>
      <w:proofErr w:type="spellStart"/>
      <w:r w:rsidRPr="00F32302">
        <w:rPr>
          <w:rFonts w:ascii="Times New Roman" w:eastAsia="Times New Roman" w:hAnsi="Times New Roman" w:cs="Times New Roman"/>
          <w:sz w:val="24"/>
          <w:szCs w:val="24"/>
          <w:lang w:eastAsia="ru-RU"/>
        </w:rPr>
        <w:t>Винда</w:t>
      </w:r>
      <w:proofErr w:type="spellEnd"/>
      <w:r w:rsidRPr="00F32302">
        <w:rPr>
          <w:rFonts w:ascii="Times New Roman" w:eastAsia="Times New Roman" w:hAnsi="Times New Roman" w:cs="Times New Roman"/>
          <w:sz w:val="24"/>
          <w:szCs w:val="24"/>
          <w:lang w:eastAsia="ru-RU"/>
        </w:rPr>
        <w:t xml:space="preserve"> (</w:t>
      </w:r>
      <w:proofErr w:type="spellStart"/>
      <w:r w:rsidRPr="00F32302">
        <w:rPr>
          <w:rFonts w:ascii="Times New Roman" w:eastAsia="Times New Roman" w:hAnsi="Times New Roman" w:cs="Times New Roman"/>
          <w:sz w:val="24"/>
          <w:szCs w:val="24"/>
          <w:lang w:eastAsia="ru-RU"/>
        </w:rPr>
        <w:t>компьютерн</w:t>
      </w:r>
      <w:proofErr w:type="spellEnd"/>
      <w:r w:rsidRPr="00F32302">
        <w:rPr>
          <w:rFonts w:ascii="Times New Roman" w:eastAsia="Times New Roman" w:hAnsi="Times New Roman" w:cs="Times New Roman"/>
          <w:sz w:val="24"/>
          <w:szCs w:val="24"/>
          <w:lang w:eastAsia="ru-RU"/>
        </w:rPr>
        <w:t xml:space="preserve">.);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фанат компьютерных технолог</w:t>
      </w:r>
      <w:r w:rsidR="00BE6A74">
        <w:rPr>
          <w:rFonts w:ascii="Times New Roman" w:eastAsia="Times New Roman" w:hAnsi="Times New Roman" w:cs="Times New Roman"/>
          <w:sz w:val="24"/>
          <w:szCs w:val="24"/>
          <w:lang w:eastAsia="ru-RU"/>
        </w:rPr>
        <w:t>ий или просто человек, разбираю</w:t>
      </w:r>
      <w:r w:rsidR="00BE6A74" w:rsidRPr="00F32302">
        <w:rPr>
          <w:rFonts w:ascii="Times New Roman" w:eastAsia="Times New Roman" w:hAnsi="Times New Roman" w:cs="Times New Roman"/>
          <w:sz w:val="24"/>
          <w:szCs w:val="24"/>
          <w:lang w:eastAsia="ru-RU"/>
        </w:rPr>
        <w:t>щийся, в</w:t>
      </w:r>
      <w:r w:rsidRPr="00F32302">
        <w:rPr>
          <w:rFonts w:ascii="Times New Roman" w:eastAsia="Times New Roman" w:hAnsi="Times New Roman" w:cs="Times New Roman"/>
          <w:sz w:val="24"/>
          <w:szCs w:val="24"/>
          <w:lang w:eastAsia="ru-RU"/>
        </w:rPr>
        <w:t xml:space="preserve"> компьютерах и программах – айтишник.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Употребление сленга в публичных выступлениях может произвести </w:t>
      </w:r>
      <w:r w:rsidR="00BE6A74" w:rsidRPr="00F32302">
        <w:rPr>
          <w:rFonts w:ascii="Times New Roman" w:eastAsia="Times New Roman" w:hAnsi="Times New Roman" w:cs="Times New Roman"/>
          <w:sz w:val="24"/>
          <w:szCs w:val="24"/>
          <w:lang w:eastAsia="ru-RU"/>
        </w:rPr>
        <w:t>самые</w:t>
      </w:r>
      <w:r w:rsidRPr="00F32302">
        <w:rPr>
          <w:rFonts w:ascii="Times New Roman" w:eastAsia="Times New Roman" w:hAnsi="Times New Roman" w:cs="Times New Roman"/>
          <w:sz w:val="24"/>
          <w:szCs w:val="24"/>
          <w:lang w:eastAsia="ru-RU"/>
        </w:rPr>
        <w:t xml:space="preserve"> </w:t>
      </w:r>
      <w:r w:rsidR="00BE6A74" w:rsidRPr="00F32302">
        <w:rPr>
          <w:rFonts w:ascii="Times New Roman" w:eastAsia="Times New Roman" w:hAnsi="Times New Roman" w:cs="Times New Roman"/>
          <w:sz w:val="24"/>
          <w:szCs w:val="24"/>
          <w:lang w:eastAsia="ru-RU"/>
        </w:rPr>
        <w:t>разные</w:t>
      </w:r>
      <w:r w:rsidR="00BE6A74">
        <w:rPr>
          <w:rFonts w:ascii="Times New Roman" w:eastAsia="Times New Roman" w:hAnsi="Times New Roman" w:cs="Times New Roman"/>
          <w:sz w:val="24"/>
          <w:szCs w:val="24"/>
          <w:lang w:eastAsia="ru-RU"/>
        </w:rPr>
        <w:t xml:space="preserve"> эффекты, </w:t>
      </w:r>
      <w:r w:rsidRPr="00F32302">
        <w:rPr>
          <w:rFonts w:ascii="Times New Roman" w:eastAsia="Times New Roman" w:hAnsi="Times New Roman" w:cs="Times New Roman"/>
          <w:sz w:val="24"/>
          <w:szCs w:val="24"/>
          <w:lang w:eastAsia="ru-RU"/>
        </w:rPr>
        <w:t xml:space="preserve">в зависимости от того, кому и с какой целью адресовано выступление.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Синонимы, различающиеся принадлежностью к современной, устаревшей или только появляющейся лексике.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lastRenderedPageBreak/>
        <w:t>   Использование устаревшей лек</w:t>
      </w:r>
      <w:r w:rsidR="00BE6A74">
        <w:rPr>
          <w:rFonts w:ascii="Times New Roman" w:eastAsia="Times New Roman" w:hAnsi="Times New Roman" w:cs="Times New Roman"/>
          <w:sz w:val="24"/>
          <w:szCs w:val="24"/>
          <w:lang w:eastAsia="ru-RU"/>
        </w:rPr>
        <w:t>сики (очи, десница, персты) воз</w:t>
      </w:r>
      <w:r w:rsidRPr="00F32302">
        <w:rPr>
          <w:rFonts w:ascii="Times New Roman" w:eastAsia="Times New Roman" w:hAnsi="Times New Roman" w:cs="Times New Roman"/>
          <w:sz w:val="24"/>
          <w:szCs w:val="24"/>
          <w:lang w:eastAsia="ru-RU"/>
        </w:rPr>
        <w:t xml:space="preserve">можно в патетических или иронических целях.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Сравните: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Давайте посмотрим на ситуацию трезвыми глазами.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В силу «окаменелости» выра</w:t>
      </w:r>
      <w:r w:rsidR="00BE6A74">
        <w:rPr>
          <w:rFonts w:ascii="Times New Roman" w:eastAsia="Times New Roman" w:hAnsi="Times New Roman" w:cs="Times New Roman"/>
          <w:sz w:val="24"/>
          <w:szCs w:val="24"/>
          <w:lang w:eastAsia="ru-RU"/>
        </w:rPr>
        <w:t>жения «трезвые глаза» фраза вос</w:t>
      </w:r>
      <w:r w:rsidRPr="00F32302">
        <w:rPr>
          <w:rFonts w:ascii="Times New Roman" w:eastAsia="Times New Roman" w:hAnsi="Times New Roman" w:cs="Times New Roman"/>
          <w:sz w:val="24"/>
          <w:szCs w:val="24"/>
          <w:lang w:eastAsia="ru-RU"/>
        </w:rPr>
        <w:t xml:space="preserve">принимается нейтрально, хотя, конечно, и говорит что-то о русском менталитете.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Как же мы не видим элемен</w:t>
      </w:r>
      <w:r w:rsidR="00BE6A74">
        <w:rPr>
          <w:rFonts w:ascii="Times New Roman" w:eastAsia="Times New Roman" w:hAnsi="Times New Roman" w:cs="Times New Roman"/>
          <w:sz w:val="24"/>
          <w:szCs w:val="24"/>
          <w:lang w:eastAsia="ru-RU"/>
        </w:rPr>
        <w:t>тарного! Воистину говорят: «Про</w:t>
      </w:r>
      <w:r w:rsidRPr="00F32302">
        <w:rPr>
          <w:rFonts w:ascii="Times New Roman" w:eastAsia="Times New Roman" w:hAnsi="Times New Roman" w:cs="Times New Roman"/>
          <w:sz w:val="24"/>
          <w:szCs w:val="24"/>
          <w:lang w:eastAsia="ru-RU"/>
        </w:rPr>
        <w:t xml:space="preserve">светли, Господи, очи наши!»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Фраза звучит эмоционально и патетично.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Ребята, а теперь давайте посмотрим на это протрезвевшими, извините за выражение, очами.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Зазвучала ирония.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Умелый оратор всегда выбер</w:t>
      </w:r>
      <w:r w:rsidR="00BE6A74">
        <w:rPr>
          <w:rFonts w:ascii="Times New Roman" w:eastAsia="Times New Roman" w:hAnsi="Times New Roman" w:cs="Times New Roman"/>
          <w:sz w:val="24"/>
          <w:szCs w:val="24"/>
          <w:lang w:eastAsia="ru-RU"/>
        </w:rPr>
        <w:t>ет подходящую под ситуацию и ау</w:t>
      </w:r>
      <w:r w:rsidRPr="00F32302">
        <w:rPr>
          <w:rFonts w:ascii="Times New Roman" w:eastAsia="Times New Roman" w:hAnsi="Times New Roman" w:cs="Times New Roman"/>
          <w:sz w:val="24"/>
          <w:szCs w:val="24"/>
          <w:lang w:eastAsia="ru-RU"/>
        </w:rPr>
        <w:t xml:space="preserve">диторию модель.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Использование неологизмов (большая их часть – это заимствованные слова или сленг) также должно регулироваться в зависимости от целей выступления и аудитории.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Эвфемизмы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Под эвфемизмом понимается такое слово, которое звучит, по мнению говорящего, менее грубо, жестко или категорично. Эвфемизмы имеют богатую историю в языке и связаны с категорией «табу». Словами-эвфемизмами в разные эпохи назывались и называются такие явления, говорить прямо о которых по каким-то причинам запрещено или не принято: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нечистый – черт;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хозяин – медведь;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уйти – умереть;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В современном обществе распространен также особый вид эвфемизма – политкорректный термин, о чем пойдет речь в разделе «политическая лингвистика». </w:t>
      </w:r>
    </w:p>
    <w:p w:rsidR="00F32302" w:rsidRPr="00F32302"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 xml:space="preserve">  Фразеологические средства языка </w:t>
      </w:r>
    </w:p>
    <w:p w:rsidR="00D763B0" w:rsidRDefault="00F32302" w:rsidP="00F323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02">
        <w:rPr>
          <w:rFonts w:ascii="Times New Roman" w:eastAsia="Times New Roman" w:hAnsi="Times New Roman" w:cs="Times New Roman"/>
          <w:sz w:val="24"/>
          <w:szCs w:val="24"/>
          <w:lang w:eastAsia="ru-RU"/>
        </w:rPr>
        <w:t>Как уже говорилось, фразеологические единицы представляют собой «готовые» средства выразительности и позволяют значительно разнообразить язык выступления. Однако оратору стоит с осторожностью относиться к подобным средствам языка, так как, во-первых, большинство из них лишает речь «нейтральности», поэтому употреблять их можно только в уместной ситуации и аудитории, а во-вторых, при помощи обилия фразеологизмов можно достичь эффект, обратный «оживлению» речи: выступление может о</w:t>
      </w:r>
      <w:r>
        <w:rPr>
          <w:rFonts w:ascii="Times New Roman" w:eastAsia="Times New Roman" w:hAnsi="Times New Roman" w:cs="Times New Roman"/>
          <w:sz w:val="24"/>
          <w:szCs w:val="24"/>
          <w:lang w:eastAsia="ru-RU"/>
        </w:rPr>
        <w:t>казаться состоящим из штампов, </w:t>
      </w:r>
      <w:r w:rsidRPr="00F32302">
        <w:rPr>
          <w:rFonts w:ascii="Times New Roman" w:eastAsia="Times New Roman" w:hAnsi="Times New Roman" w:cs="Times New Roman"/>
          <w:sz w:val="24"/>
          <w:szCs w:val="24"/>
          <w:lang w:eastAsia="ru-RU"/>
        </w:rPr>
        <w:t xml:space="preserve">выглядеть надуманно или даже комично.  </w:t>
      </w:r>
    </w:p>
    <w:p w:rsidR="00D763B0" w:rsidRDefault="00D763B0" w:rsidP="00D763B0">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Рябушева Алина Викторовна</w:t>
      </w:r>
    </w:p>
    <w:p w:rsidR="00F32302" w:rsidRPr="00F32302" w:rsidRDefault="00D763B0" w:rsidP="00D763B0">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2022г.</w:t>
      </w:r>
      <w:r w:rsidR="00F32302" w:rsidRPr="00F32302">
        <w:rPr>
          <w:rFonts w:ascii="Times New Roman" w:eastAsia="Times New Roman" w:hAnsi="Times New Roman" w:cs="Times New Roman"/>
          <w:sz w:val="24"/>
          <w:szCs w:val="24"/>
          <w:lang w:eastAsia="ru-RU"/>
        </w:rPr>
        <w:t xml:space="preserve">  </w:t>
      </w:r>
    </w:p>
    <w:sectPr w:rsidR="00F32302" w:rsidRPr="00F32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43EC2"/>
    <w:multiLevelType w:val="hybridMultilevel"/>
    <w:tmpl w:val="A1907D7E"/>
    <w:lvl w:ilvl="0" w:tplc="019C0E94">
      <w:start w:val="1"/>
      <w:numFmt w:val="decimal"/>
      <w:lvlText w:val="%1."/>
      <w:lvlJc w:val="left"/>
      <w:pPr>
        <w:ind w:left="720" w:hanging="360"/>
      </w:pPr>
      <w:rPr>
        <w:rFonts w:hint="default"/>
        <w:b/>
        <w:color w:val="02519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5F"/>
    <w:rsid w:val="00683A83"/>
    <w:rsid w:val="00940C5F"/>
    <w:rsid w:val="009F6742"/>
    <w:rsid w:val="00AC6BE4"/>
    <w:rsid w:val="00BE6A74"/>
    <w:rsid w:val="00D763B0"/>
    <w:rsid w:val="00F32302"/>
    <w:rsid w:val="00F70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7FBA"/>
  <w15:chartTrackingRefBased/>
  <w15:docId w15:val="{1B1BB543-C3B5-4C2B-98FF-A3DBBCBE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323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3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2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2302"/>
    <w:rPr>
      <w:b/>
      <w:bCs/>
    </w:rPr>
  </w:style>
  <w:style w:type="paragraph" w:styleId="a5">
    <w:name w:val="List Paragraph"/>
    <w:basedOn w:val="a"/>
    <w:uiPriority w:val="34"/>
    <w:qFormat/>
    <w:rsid w:val="00F32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163981">
      <w:bodyDiv w:val="1"/>
      <w:marLeft w:val="0"/>
      <w:marRight w:val="0"/>
      <w:marTop w:val="0"/>
      <w:marBottom w:val="0"/>
      <w:divBdr>
        <w:top w:val="none" w:sz="0" w:space="0" w:color="auto"/>
        <w:left w:val="none" w:sz="0" w:space="0" w:color="auto"/>
        <w:bottom w:val="none" w:sz="0" w:space="0" w:color="auto"/>
        <w:right w:val="none" w:sz="0" w:space="0" w:color="auto"/>
      </w:divBdr>
      <w:divsChild>
        <w:div w:id="1759404728">
          <w:marLeft w:val="0"/>
          <w:marRight w:val="0"/>
          <w:marTop w:val="0"/>
          <w:marBottom w:val="0"/>
          <w:divBdr>
            <w:top w:val="none" w:sz="0" w:space="0" w:color="auto"/>
            <w:left w:val="none" w:sz="0" w:space="0" w:color="auto"/>
            <w:bottom w:val="none" w:sz="0" w:space="0" w:color="auto"/>
            <w:right w:val="none" w:sz="0" w:space="0" w:color="auto"/>
          </w:divBdr>
        </w:div>
        <w:div w:id="112585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1628</Words>
  <Characters>9280</Characters>
  <Application>Microsoft Office Word</Application>
  <DocSecurity>0</DocSecurity>
  <Lines>77</Lines>
  <Paragraphs>21</Paragraphs>
  <ScaleCrop>false</ScaleCrop>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Рябушева Ирина Анатольевна</dc:creator>
  <cp:keywords/>
  <dc:description/>
  <cp:lastModifiedBy>Рябушева Ирина Анатольевна</cp:lastModifiedBy>
  <cp:revision>7</cp:revision>
  <dcterms:created xsi:type="dcterms:W3CDTF">2022-05-17T12:00:00Z</dcterms:created>
  <dcterms:modified xsi:type="dcterms:W3CDTF">2022-05-17T12:09:00Z</dcterms:modified>
</cp:coreProperties>
</file>