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BB" w:rsidRPr="00BB22B5" w:rsidRDefault="00BB22B5" w:rsidP="00BB2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МБДОУ №92</w:t>
      </w:r>
    </w:p>
    <w:p w:rsidR="007E33BB" w:rsidRPr="00BB22B5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P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B22B5" w:rsidRPr="00BB22B5" w:rsidRDefault="00BB22B5" w:rsidP="007E3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</w:t>
      </w:r>
      <w:r w:rsidR="007E33BB"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«Веселая математика, </w:t>
      </w:r>
    </w:p>
    <w:p w:rsidR="00BB22B5" w:rsidRPr="00BB22B5" w:rsidRDefault="007E33BB" w:rsidP="007E3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путешествие по сказкам»</w:t>
      </w:r>
    </w:p>
    <w:p w:rsidR="00BB22B5" w:rsidRDefault="00BB22B5" w:rsidP="00BB2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B22B5" w:rsidRDefault="00BB22B5" w:rsidP="00BB2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B22B5" w:rsidRPr="00BB22B5" w:rsidRDefault="00BB22B5" w:rsidP="005C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(Конспект открытого занятия по образовательной области «</w:t>
      </w:r>
      <w:proofErr w:type="spellStart"/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Позновательное</w:t>
      </w:r>
      <w:proofErr w:type="spellEnd"/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развитие»</w:t>
      </w:r>
      <w:r w:rsidR="005C39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ФЭМП</w:t>
      </w:r>
      <w:r w:rsidR="0063061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в средней группе)</w:t>
      </w:r>
    </w:p>
    <w:p w:rsidR="007E33BB" w:rsidRPr="00BB22B5" w:rsidRDefault="007E33BB" w:rsidP="007E3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B22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</w:p>
    <w:p w:rsidR="007E33BB" w:rsidRPr="007E33BB" w:rsidRDefault="007E33BB" w:rsidP="007E3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7E33BB" w:rsidRPr="007E33BB" w:rsidRDefault="007E33BB" w:rsidP="007E3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B22B5" w:rsidRDefault="00BB22B5" w:rsidP="00BB2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Pr="00BB22B5" w:rsidRDefault="0063061F" w:rsidP="00BB2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Подготовила воспитатель</w:t>
      </w:r>
      <w:r w:rsidR="00BB22B5"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:</w:t>
      </w:r>
    </w:p>
    <w:p w:rsidR="00BB22B5" w:rsidRPr="00BB22B5" w:rsidRDefault="00BB22B5" w:rsidP="00BB22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proofErr w:type="spellStart"/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Балобаева</w:t>
      </w:r>
      <w:proofErr w:type="spellEnd"/>
      <w:r w:rsidRPr="00BB22B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И.В.</w:t>
      </w:r>
    </w:p>
    <w:p w:rsidR="007E33BB" w:rsidRPr="00BB22B5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39E1" w:rsidRDefault="005C39E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33BB" w:rsidRPr="00A421E7" w:rsidRDefault="0063061F" w:rsidP="0063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421E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Ноябрь, 2021</w:t>
      </w:r>
    </w:p>
    <w:p w:rsidR="006818B4" w:rsidRPr="007E33BB" w:rsidRDefault="00A65EF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Программное содержание: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Учить различать в окружающей обстановке, каких предметов много; каких по одному;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Закреплять понятия один, много, ни одного;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Закреплять и обобщать знания детей о свойствах предмет</w:t>
      </w:r>
      <w:r w:rsidR="006818B4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ов: большой-маленький, </w:t>
      </w:r>
      <w:proofErr w:type="gramStart"/>
      <w:r w:rsidR="006818B4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</w:t>
      </w:r>
      <w:proofErr w:type="gramEnd"/>
    </w:p>
    <w:p w:rsidR="003A2103" w:rsidRPr="007E33BB" w:rsidRDefault="003A2103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4.Закреплять знания детей о геометрических фигурах;</w:t>
      </w:r>
    </w:p>
    <w:p w:rsidR="007E33BB" w:rsidRPr="007E33BB" w:rsidRDefault="00A65EF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Развивать умение видеть в окружающей обстановке предметы, похожие на круг;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Воспитывать интерес к математике.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</w:p>
    <w:p w:rsidR="007E33BB" w:rsidRPr="007E33BB" w:rsidRDefault="00A65EF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Материал: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E3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Демонстрационный: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 </w:t>
      </w:r>
      <w:r w:rsidR="00230E72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Масочный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театр</w:t>
      </w:r>
      <w:r w:rsidR="0031088A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магнитный театр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«Теремок»;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</w:t>
      </w:r>
      <w:r w:rsidR="006818B4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альчиковый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</w:t>
      </w:r>
      <w:r w:rsidR="00230E72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атр «3 медведя»;</w:t>
      </w:r>
      <w:r w:rsidR="00230E72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Геометрические фигуры;</w:t>
      </w:r>
      <w:r w:rsidR="00230E72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7E3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Раздаточный</w:t>
      </w:r>
      <w:proofErr w:type="gramEnd"/>
      <w:r w:rsidRPr="007E3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230E72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геометрические фигуры.</w:t>
      </w:r>
    </w:p>
    <w:p w:rsidR="007E33BB" w:rsidRP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18B4" w:rsidRPr="007E33BB" w:rsidRDefault="00230E72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приемы:</w:t>
      </w:r>
    </w:p>
    <w:p w:rsidR="00230E72" w:rsidRPr="007E33BB" w:rsidRDefault="00230E72" w:rsidP="007E33BB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proofErr w:type="gramStart"/>
      <w:r w:rsidRPr="007E33BB">
        <w:rPr>
          <w:color w:val="000000" w:themeColor="text1"/>
        </w:rPr>
        <w:t>Словесный</w:t>
      </w:r>
      <w:proofErr w:type="gramEnd"/>
      <w:r w:rsidRPr="007E33BB">
        <w:rPr>
          <w:color w:val="000000" w:themeColor="text1"/>
        </w:rPr>
        <w:t xml:space="preserve"> – беседа в форме диалога, активизирующие вопросы, художественное слово.</w:t>
      </w:r>
    </w:p>
    <w:p w:rsidR="00230E72" w:rsidRPr="007E33BB" w:rsidRDefault="00230E72" w:rsidP="007E33BB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proofErr w:type="gramStart"/>
      <w:r w:rsidRPr="007E33BB">
        <w:rPr>
          <w:color w:val="000000" w:themeColor="text1"/>
        </w:rPr>
        <w:t>Наглядный</w:t>
      </w:r>
      <w:proofErr w:type="gramEnd"/>
      <w:r w:rsidRPr="007E33BB">
        <w:rPr>
          <w:color w:val="000000" w:themeColor="text1"/>
        </w:rPr>
        <w:t xml:space="preserve"> – картинки с изображением героев сказок.</w:t>
      </w:r>
    </w:p>
    <w:p w:rsidR="006818B4" w:rsidRDefault="00230E72" w:rsidP="007E33BB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</w:rPr>
      </w:pPr>
      <w:r w:rsidRPr="007E33BB">
        <w:rPr>
          <w:color w:val="000000" w:themeColor="text1"/>
        </w:rPr>
        <w:t>Практический – задание </w:t>
      </w:r>
      <w:r w:rsidRPr="007E33BB">
        <w:rPr>
          <w:iCs/>
          <w:color w:val="000000" w:themeColor="text1"/>
        </w:rPr>
        <w:t>«Подбери стул по размеру»</w:t>
      </w:r>
      <w:r w:rsidRPr="007E33BB">
        <w:rPr>
          <w:color w:val="000000" w:themeColor="text1"/>
        </w:rPr>
        <w:t xml:space="preserve">, </w:t>
      </w:r>
      <w:r w:rsidR="007E33BB" w:rsidRPr="007E33BB">
        <w:rPr>
          <w:color w:val="000000" w:themeColor="text1"/>
        </w:rPr>
        <w:t xml:space="preserve">«Построй теремок </w:t>
      </w:r>
      <w:r w:rsidRPr="007E33BB">
        <w:rPr>
          <w:color w:val="000000" w:themeColor="text1"/>
        </w:rPr>
        <w:t xml:space="preserve"> для </w:t>
      </w:r>
      <w:r w:rsidR="007E33BB" w:rsidRPr="007E33BB">
        <w:rPr>
          <w:color w:val="000000" w:themeColor="text1"/>
        </w:rPr>
        <w:t>героев</w:t>
      </w:r>
      <w:r w:rsidRPr="007E33BB">
        <w:rPr>
          <w:color w:val="000000" w:themeColor="text1"/>
        </w:rPr>
        <w:t>»</w:t>
      </w:r>
    </w:p>
    <w:p w:rsidR="005C39E1" w:rsidRPr="005C39E1" w:rsidRDefault="005C39E1" w:rsidP="007E33BB">
      <w:pPr>
        <w:pStyle w:val="a4"/>
        <w:shd w:val="clear" w:color="auto" w:fill="F9FAFA"/>
        <w:spacing w:before="0" w:beforeAutospacing="0" w:after="0" w:afterAutospacing="0"/>
      </w:pPr>
      <w:r w:rsidRPr="005C39E1">
        <w:rPr>
          <w:shd w:val="clear" w:color="auto" w:fill="FFFFFF"/>
        </w:rPr>
        <w:t xml:space="preserve">Словарная работа: </w:t>
      </w:r>
      <w:proofErr w:type="gramStart"/>
      <w:r w:rsidRPr="005C39E1">
        <w:rPr>
          <w:shd w:val="clear" w:color="auto" w:fill="FFFFFF"/>
        </w:rPr>
        <w:t xml:space="preserve">Терем-теремок, не низок – не высок, мышка — норушка, лягушка — квакушка, зайчик — </w:t>
      </w:r>
      <w:proofErr w:type="spellStart"/>
      <w:r w:rsidRPr="005C39E1">
        <w:rPr>
          <w:shd w:val="clear" w:color="auto" w:fill="FFFFFF"/>
        </w:rPr>
        <w:t>побегайчик</w:t>
      </w:r>
      <w:proofErr w:type="spellEnd"/>
      <w:r w:rsidRPr="005C39E1">
        <w:rPr>
          <w:shd w:val="clear" w:color="auto" w:fill="FFFFFF"/>
        </w:rPr>
        <w:t xml:space="preserve">, лисичка-сестричка, </w:t>
      </w:r>
      <w:proofErr w:type="spellStart"/>
      <w:r w:rsidRPr="005C39E1">
        <w:rPr>
          <w:shd w:val="clear" w:color="auto" w:fill="FFFFFF"/>
        </w:rPr>
        <w:t>волчок-серый</w:t>
      </w:r>
      <w:proofErr w:type="spellEnd"/>
      <w:r w:rsidRPr="005C39E1">
        <w:rPr>
          <w:shd w:val="clear" w:color="auto" w:fill="FFFFFF"/>
        </w:rPr>
        <w:t xml:space="preserve"> бочок, косолапый медведь.</w:t>
      </w:r>
      <w:proofErr w:type="gramEnd"/>
    </w:p>
    <w:p w:rsidR="007E33BB" w:rsidRPr="005C39E1" w:rsidRDefault="007E33BB" w:rsidP="007E33BB">
      <w:pPr>
        <w:pStyle w:val="a4"/>
        <w:shd w:val="clear" w:color="auto" w:fill="F9FAFA"/>
        <w:spacing w:before="0" w:beforeAutospacing="0" w:after="0" w:afterAutospacing="0"/>
      </w:pPr>
    </w:p>
    <w:p w:rsidR="007E33BB" w:rsidRPr="007E33BB" w:rsidRDefault="00230E72" w:rsidP="007E33B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</w:rPr>
      </w:pPr>
      <w:r w:rsidRPr="007E33BB">
        <w:rPr>
          <w:b/>
          <w:color w:val="000000" w:themeColor="text1"/>
        </w:rPr>
        <w:t>Предварительная работа</w:t>
      </w:r>
      <w:r w:rsidRPr="007E33BB">
        <w:rPr>
          <w:color w:val="000000" w:themeColor="text1"/>
        </w:rPr>
        <w:t xml:space="preserve"> – чтение русской народной </w:t>
      </w:r>
      <w:r w:rsidRPr="007E33BB">
        <w:rPr>
          <w:b/>
          <w:bCs/>
          <w:color w:val="000000" w:themeColor="text1"/>
        </w:rPr>
        <w:t>сказки </w:t>
      </w:r>
      <w:r w:rsidRPr="007E33BB">
        <w:rPr>
          <w:iCs/>
          <w:color w:val="000000" w:themeColor="text1"/>
        </w:rPr>
        <w:t>«</w:t>
      </w:r>
      <w:r w:rsidRPr="007E33BB">
        <w:rPr>
          <w:b/>
          <w:bCs/>
          <w:iCs/>
          <w:color w:val="000000" w:themeColor="text1"/>
        </w:rPr>
        <w:t>Теремок</w:t>
      </w:r>
      <w:r w:rsidRPr="007E33BB">
        <w:rPr>
          <w:iCs/>
          <w:color w:val="000000" w:themeColor="text1"/>
        </w:rPr>
        <w:t>»</w:t>
      </w:r>
      <w:r w:rsidRPr="007E33BB">
        <w:rPr>
          <w:color w:val="000000" w:themeColor="text1"/>
        </w:rPr>
        <w:t>, «Три медведя», «Колобок».</w:t>
      </w:r>
    </w:p>
    <w:p w:rsidR="00707EC9" w:rsidRPr="007E33BB" w:rsidRDefault="00A65EF1" w:rsidP="007E33BB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</w:rPr>
      </w:pPr>
      <w:r w:rsidRPr="007E33BB">
        <w:rPr>
          <w:color w:val="000000" w:themeColor="text1"/>
        </w:rPr>
        <w:br/>
      </w:r>
      <w:r w:rsidRPr="007E33BB">
        <w:rPr>
          <w:b/>
          <w:bCs/>
          <w:color w:val="000000" w:themeColor="text1"/>
        </w:rPr>
        <w:t>Методические приёмы:</w:t>
      </w:r>
      <w:r w:rsidRPr="007E33BB">
        <w:rPr>
          <w:color w:val="000000" w:themeColor="text1"/>
        </w:rPr>
        <w:br/>
        <w:t>1. Объединение предметов в группы;</w:t>
      </w:r>
      <w:r w:rsidRPr="007E33BB">
        <w:rPr>
          <w:color w:val="000000" w:themeColor="text1"/>
        </w:rPr>
        <w:br/>
        <w:t>2. Группи</w:t>
      </w:r>
      <w:r w:rsidR="006D7115" w:rsidRPr="007E33BB">
        <w:rPr>
          <w:color w:val="000000" w:themeColor="text1"/>
        </w:rPr>
        <w:t>ровка предметов по величине;</w:t>
      </w:r>
      <w:r w:rsidR="006D7115" w:rsidRPr="007E33BB">
        <w:rPr>
          <w:color w:val="000000" w:themeColor="text1"/>
        </w:rPr>
        <w:br/>
        <w:t>3. Ориентировка в пространстве;</w:t>
      </w:r>
      <w:r w:rsidR="006D7115" w:rsidRPr="007E33BB">
        <w:rPr>
          <w:color w:val="000000" w:themeColor="text1"/>
        </w:rPr>
        <w:br/>
        <w:t>4</w:t>
      </w:r>
      <w:r w:rsidRPr="007E33BB">
        <w:rPr>
          <w:color w:val="000000" w:themeColor="text1"/>
        </w:rPr>
        <w:t>. Моделиров</w:t>
      </w:r>
      <w:r w:rsidR="006D7115" w:rsidRPr="007E33BB">
        <w:rPr>
          <w:color w:val="000000" w:themeColor="text1"/>
        </w:rPr>
        <w:t>ание. Геометрический материал;</w:t>
      </w:r>
      <w:r w:rsidR="006D7115" w:rsidRPr="007E33BB">
        <w:rPr>
          <w:color w:val="000000" w:themeColor="text1"/>
        </w:rPr>
        <w:br/>
        <w:t>5</w:t>
      </w:r>
      <w:r w:rsidRPr="007E33BB">
        <w:rPr>
          <w:color w:val="000000" w:themeColor="text1"/>
        </w:rPr>
        <w:t>. Подведение итогов.</w:t>
      </w: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33BB">
        <w:rPr>
          <w:b/>
          <w:bCs/>
          <w:color w:val="000000"/>
        </w:rPr>
        <w:t>Орг. момент.</w:t>
      </w: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33BB">
        <w:rPr>
          <w:color w:val="000000"/>
        </w:rPr>
        <w:t>Станем рядышком, по кругу,</w:t>
      </w: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33BB">
        <w:rPr>
          <w:color w:val="000000"/>
        </w:rPr>
        <w:t>Скажем </w:t>
      </w:r>
      <w:r w:rsidRPr="007E33BB">
        <w:rPr>
          <w:b/>
          <w:bCs/>
          <w:color w:val="000000"/>
        </w:rPr>
        <w:t>"Здравствуйте!"</w:t>
      </w:r>
      <w:r w:rsidRPr="007E33BB">
        <w:rPr>
          <w:color w:val="000000"/>
        </w:rPr>
        <w:t> друг другу.</w:t>
      </w: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33BB">
        <w:rPr>
          <w:color w:val="000000"/>
        </w:rPr>
        <w:t>Нам здороваться ни лень:</w:t>
      </w: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33BB">
        <w:rPr>
          <w:color w:val="000000"/>
        </w:rPr>
        <w:t>Всем "</w:t>
      </w:r>
      <w:r w:rsidRPr="007E33BB">
        <w:rPr>
          <w:b/>
          <w:bCs/>
          <w:color w:val="000000"/>
        </w:rPr>
        <w:t>Привет</w:t>
      </w:r>
      <w:r w:rsidRPr="007E33BB">
        <w:rPr>
          <w:color w:val="000000"/>
        </w:rPr>
        <w:t>! " и </w:t>
      </w:r>
      <w:r w:rsidRPr="007E33BB">
        <w:rPr>
          <w:b/>
          <w:bCs/>
          <w:color w:val="000000"/>
        </w:rPr>
        <w:t>"Добрый день! "</w:t>
      </w:r>
      <w:r w:rsidRPr="007E33BB">
        <w:rPr>
          <w:color w:val="000000"/>
        </w:rPr>
        <w:t>;</w:t>
      </w: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33BB">
        <w:rPr>
          <w:color w:val="000000"/>
        </w:rPr>
        <w:t>Если каждый улыбнётся –</w:t>
      </w: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33BB">
        <w:rPr>
          <w:color w:val="000000"/>
        </w:rPr>
        <w:t>Утро доброе начнётся.</w:t>
      </w:r>
    </w:p>
    <w:p w:rsidR="00707EC9" w:rsidRPr="007E33BB" w:rsidRDefault="00707EC9" w:rsidP="007E33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33BB">
        <w:rPr>
          <w:color w:val="000000"/>
        </w:rPr>
        <w:t>– ДОБРОЕ УТРО!</w:t>
      </w:r>
    </w:p>
    <w:p w:rsidR="0031088A" w:rsidRPr="007E33BB" w:rsidRDefault="0031088A" w:rsidP="007E33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33BB">
        <w:rPr>
          <w:b/>
          <w:bCs/>
          <w:color w:val="000000"/>
          <w:shd w:val="clear" w:color="auto" w:fill="FFFFFF"/>
        </w:rPr>
        <w:t>Воспитатель:</w:t>
      </w:r>
      <w:r w:rsidRPr="007E33BB">
        <w:rPr>
          <w:color w:val="000000"/>
          <w:shd w:val="clear" w:color="auto" w:fill="FFFFFF"/>
        </w:rPr>
        <w:t> У нас сегодня гости. Давайте и им улыбнемся и поздороваемся.</w:t>
      </w:r>
    </w:p>
    <w:p w:rsidR="00707EC9" w:rsidRPr="007E33BB" w:rsidRDefault="00707EC9" w:rsidP="007E33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7EC9" w:rsidRPr="007E33BB" w:rsidRDefault="00707EC9" w:rsidP="007E33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33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Основная часть.</w:t>
      </w:r>
    </w:p>
    <w:p w:rsidR="0031088A" w:rsidRPr="007E33BB" w:rsidRDefault="00A65EF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Сегодня у нас с вами необычное занятие математики. Я сегодня буду волшебницей, и мы отправимся с вами в страну сказок. Закройте глаза, а я скажу волшебные слова: «Где ты, сказка, отзовись, нам ребятам покажись!». (Звучит музыка)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1088A" w:rsidRPr="007E33BB" w:rsidRDefault="00A65EF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Демонстрация сказки «Теремок». Объединение предметов в группу.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Дети открывают глаза. </w:t>
      </w:r>
      <w:r w:rsidR="0031088A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мольберте изображение теремка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Ребята, что это за сказка? (ответы детей)</w:t>
      </w:r>
    </w:p>
    <w:p w:rsidR="006818B4" w:rsidRPr="007E33BB" w:rsidRDefault="0031088A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с Вами вспомним герое этой сказки</w:t>
      </w:r>
      <w:proofErr w:type="gramStart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перечисляют, воспитатель прикрепляет героев на мольберт)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Скажите, сколько зверей жило в теремке сначала? ( ни одного ).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Сколько их стало потом? 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).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А сколько лягушек в теремке? 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одна)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Правильно. И мышка одна, и лисичка одна, а всех вместе много. А сколько нас всех вместе в </w:t>
      </w:r>
      <w:proofErr w:type="spellStart"/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rp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уппе</w:t>
      </w:r>
      <w:proofErr w:type="spell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Сколько в </w:t>
      </w:r>
      <w:proofErr w:type="spell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уппе</w:t>
      </w:r>
      <w:proofErr w:type="spell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девочек по имени </w:t>
      </w:r>
      <w:r w:rsidR="006818B4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ина?</w:t>
      </w:r>
    </w:p>
    <w:p w:rsidR="006818B4" w:rsidRPr="007E33BB" w:rsidRDefault="006818B4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раздам вам героев, а вы постарайтесь отвечать на мои вопросы их голосами.</w:t>
      </w:r>
    </w:p>
    <w:p w:rsidR="006818B4" w:rsidRPr="007E33BB" w:rsidRDefault="006818B4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Кто, кто в теремочке живет? (ответы каждого героя).</w:t>
      </w:r>
    </w:p>
    <w:p w:rsidR="006818B4" w:rsidRPr="007E33BB" w:rsidRDefault="006818B4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давайте вспомним, что произошло в конце сказки? (медведь сломал теремок)</w:t>
      </w:r>
    </w:p>
    <w:p w:rsidR="006D7115" w:rsidRPr="007E33BB" w:rsidRDefault="006D7115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115" w:rsidRPr="007E33BB" w:rsidRDefault="006D7115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Моделирование. Геометрический материал.</w:t>
      </w:r>
    </w:p>
    <w:p w:rsidR="006818B4" w:rsidRPr="007E33BB" w:rsidRDefault="006818B4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поможем героям сказки построить</w:t>
      </w:r>
      <w:r w:rsidR="006D7115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новый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теремок! Для этого вам нужно сесть за столы, на столах у вас лежат геометрические фигуры.</w:t>
      </w:r>
    </w:p>
    <w:p w:rsidR="006818B4" w:rsidRPr="007E33BB" w:rsidRDefault="006818B4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показывает образец теремка </w:t>
      </w:r>
      <w:r w:rsidR="006D7115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конструирования.</w:t>
      </w:r>
    </w:p>
    <w:p w:rsidR="006D7115" w:rsidRPr="007E33BB" w:rsidRDefault="006D7115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Построение начинаем с нижнего ряда. Какую фигуру мы должны поставить первой? </w:t>
      </w:r>
      <w:r w:rsidR="003A2103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Рядом с красным квадратом </w:t>
      </w:r>
      <w:proofErr w:type="gramStart"/>
      <w:r w:rsidR="003A2103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</w:t>
      </w:r>
      <w:proofErr w:type="gramEnd"/>
      <w:r w:rsidR="003A2103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какую фигуру поставим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И </w:t>
      </w:r>
      <w:proofErr w:type="spellStart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</w:t>
      </w:r>
      <w:proofErr w:type="spell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7115" w:rsidRPr="007E33BB" w:rsidRDefault="006D7115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115" w:rsidRPr="007E33BB" w:rsidRDefault="006D7115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Ориентировка в пространстве.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Руки в стороны, в кулачёк,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Разожми и на бочок.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Руки вверх, в кулачёк,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Разожми и на бочок.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Руки вперёд, в кулачёк,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Разожми и на бочок.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Руки вниз, в кулачёк,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Разожми и на бочок.</w:t>
      </w:r>
    </w:p>
    <w:p w:rsidR="006D7115" w:rsidRPr="007E33BB" w:rsidRDefault="006D7115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088A" w:rsidRPr="007E33BB" w:rsidRDefault="006D7115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Практические действия. Группировка предметов по величине.</w:t>
      </w:r>
    </w:p>
    <w:p w:rsidR="00707EC9" w:rsidRPr="007E33BB" w:rsidRDefault="0031088A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теремке мы погостили, готовы сейчас </w:t>
      </w:r>
      <w:proofErr w:type="gramStart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отправится</w:t>
      </w:r>
      <w:proofErr w:type="gram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новую сказку? 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Закрывайте глаза и вместе со мной говорите: «Где ты, сказка, отзов</w:t>
      </w:r>
      <w:r w:rsidR="0028203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ись, нам ребяткам покажись!». (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музыка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Открывайте глаза. Что же это за сказка? Чтобы 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 это надо отгадать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загадку.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Возле леса на опушке, Трое их живёт в избушке.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Там 3 стула и 3 кружки, 3 кровати, 3 подушки.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Отгадайте без подсказки, Кто герои этой сказки?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 берёт перчатку с 3 медведями и 3 стульями разной величины. - А теперь вспомним, как звали медведей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тветы детей ).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Кто из них самый большой? ( Михайло Иванович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Кто самый маленький? (Мишутка).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На каком стуле сидит Михайло Иванович? 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большом ).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На каком стуле сидит Настасья Петровна? 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стуле поменьше ).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На каком стуле сидит Мишутка? 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маленьком ).</w:t>
      </w:r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Правильно, Михайло Иванович большой - он сидел на большом стуле, Настасья Петровна поменьше - она сидела на среднем стуле, а Мишутка самый маленьки</w:t>
      </w:r>
      <w:r w:rsidR="006D7115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="006D7115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 сидел на маленьком стуле.</w:t>
      </w:r>
    </w:p>
    <w:p w:rsidR="006D7115" w:rsidRPr="007E33BB" w:rsidRDefault="006D7115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088A" w:rsidRPr="007E33BB" w:rsidRDefault="00A65EF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Моделирование. Геометрический материал.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8203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Отправляемся дальше. Закройте глаза. «Сказка, сказка, отзовись, нам ребятам покажись!» (Звучит музыка).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8203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Посмотрите, это же герой какой-то сказки, как его зовут? (Колобок). Кто мне скажет да какую фигуру он </w:t>
      </w:r>
      <w:r w:rsidR="0028203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похож? </w:t>
      </w:r>
      <w:proofErr w:type="gramStart"/>
      <w:r w:rsidR="0028203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мы сделаем круг на столах и в этом нам поможет волшебная веревочка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Нет углов у меня</w:t>
      </w:r>
      <w:proofErr w:type="gramStart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похож на блюдце я,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тарелку и на крышку, на кольцо, на колесо.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Людям я старинный друг,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Называют меня - круг.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Оглядись внимательно,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Увидишь обязательно.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Ребята, давайте подумаем, какие ещё предметы похожи на круг </w:t>
      </w:r>
      <w:proofErr w:type="gramStart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детей ).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07EC9" w:rsidRPr="007E33BB" w:rsidRDefault="00A65EF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6.Подведение итогов.</w:t>
      </w: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Молодцы. Ну, вот и закончилось наше путешествие. Мы сегодня узнали, что в Теремке живёт много зверей, а вот лягушка в нём одна. Что для большого медведя нужен большой стул, а для маленького.</w:t>
      </w:r>
      <w:proofErr w:type="gramStart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(ответы). Что круг похож и на колесо, и на солнышко.</w:t>
      </w:r>
    </w:p>
    <w:p w:rsidR="00707EC9" w:rsidRPr="007E33BB" w:rsidRDefault="00707EC9" w:rsidP="007E33BB">
      <w:pPr>
        <w:pStyle w:val="a4"/>
        <w:shd w:val="clear" w:color="auto" w:fill="FFFFFF"/>
        <w:rPr>
          <w:color w:val="000000"/>
        </w:rPr>
      </w:pPr>
      <w:r w:rsidRPr="007E33BB">
        <w:rPr>
          <w:color w:val="000000"/>
        </w:rPr>
        <w:t>- В каких сказках мы с вами побывали?</w:t>
      </w:r>
    </w:p>
    <w:p w:rsidR="007E33BB" w:rsidRPr="007E33BB" w:rsidRDefault="007E33BB" w:rsidP="007E33BB">
      <w:pPr>
        <w:pStyle w:val="a4"/>
        <w:shd w:val="clear" w:color="auto" w:fill="FFFFFF"/>
        <w:rPr>
          <w:color w:val="000000"/>
        </w:rPr>
      </w:pPr>
      <w:r w:rsidRPr="007E33BB">
        <w:rPr>
          <w:color w:val="000000"/>
        </w:rPr>
        <w:t>-Что вам понравилось больше всего в нашей сказке?</w:t>
      </w:r>
    </w:p>
    <w:p w:rsidR="007E33BB" w:rsidRPr="007E33BB" w:rsidRDefault="007E33BB" w:rsidP="007E33BB">
      <w:pPr>
        <w:pStyle w:val="a4"/>
        <w:shd w:val="clear" w:color="auto" w:fill="FFFFFF"/>
        <w:rPr>
          <w:color w:val="000000"/>
        </w:rPr>
      </w:pPr>
      <w:r w:rsidRPr="007E33BB">
        <w:rPr>
          <w:color w:val="000000"/>
        </w:rPr>
        <w:t>-Что вам было сложно сделать?</w:t>
      </w:r>
    </w:p>
    <w:p w:rsidR="007E33BB" w:rsidRPr="007E33BB" w:rsidRDefault="00A65EF1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теперь нам пора возвращаться. Закройте глаза, а я скажу волшебные слова:</w:t>
      </w:r>
    </w:p>
    <w:p w:rsidR="00A65EF1" w:rsidRPr="007E33BB" w:rsidRDefault="007E33BB" w:rsidP="007E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-Раз, два, три, четыре, пять, в группу нас верни опять</w:t>
      </w:r>
      <w:proofErr w:type="gramStart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="00A65EF1" w:rsidRPr="007E3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ткрывайте глаза. Вот мы и снова в группе</w:t>
      </w:r>
    </w:p>
    <w:p w:rsidR="00107876" w:rsidRPr="007E33BB" w:rsidRDefault="00A421E7" w:rsidP="007E33B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7876" w:rsidRPr="007E33BB" w:rsidSect="00310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F1"/>
    <w:rsid w:val="00135FE0"/>
    <w:rsid w:val="00230E72"/>
    <w:rsid w:val="002568D5"/>
    <w:rsid w:val="00282031"/>
    <w:rsid w:val="0031088A"/>
    <w:rsid w:val="003A2103"/>
    <w:rsid w:val="005C39E1"/>
    <w:rsid w:val="006159DD"/>
    <w:rsid w:val="0063061F"/>
    <w:rsid w:val="006818B4"/>
    <w:rsid w:val="006D1249"/>
    <w:rsid w:val="006D7115"/>
    <w:rsid w:val="00707EC9"/>
    <w:rsid w:val="007E33BB"/>
    <w:rsid w:val="00A421E7"/>
    <w:rsid w:val="00A65EF1"/>
    <w:rsid w:val="00BB22B5"/>
    <w:rsid w:val="00DE0039"/>
    <w:rsid w:val="00E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0"/>
  </w:style>
  <w:style w:type="paragraph" w:styleId="1">
    <w:name w:val="heading 1"/>
    <w:basedOn w:val="a"/>
    <w:link w:val="10"/>
    <w:uiPriority w:val="9"/>
    <w:qFormat/>
    <w:rsid w:val="00A6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E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2021-10-20T04:17:00Z</dcterms:created>
  <dcterms:modified xsi:type="dcterms:W3CDTF">2021-12-15T13:17:00Z</dcterms:modified>
</cp:coreProperties>
</file>