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999" w:rsidRPr="006A1ACF" w:rsidRDefault="00C41999" w:rsidP="00F375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C1D7BD" wp14:editId="1A7E26D5">
            <wp:simplePos x="0" y="0"/>
            <wp:positionH relativeFrom="column">
              <wp:posOffset>-628015</wp:posOffset>
            </wp:positionH>
            <wp:positionV relativeFrom="paragraph">
              <wp:posOffset>-725170</wp:posOffset>
            </wp:positionV>
            <wp:extent cx="7014845" cy="10163175"/>
            <wp:effectExtent l="0" t="0" r="0" b="9525"/>
            <wp:wrapThrough wrapText="bothSides">
              <wp:wrapPolygon edited="0">
                <wp:start x="0" y="0"/>
                <wp:lineTo x="0" y="21580"/>
                <wp:lineTo x="21528" y="21580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999" w:rsidRPr="006A1ACF" w:rsidRDefault="00C41999" w:rsidP="00C307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0808C5" wp14:editId="7645412F">
            <wp:simplePos x="0" y="0"/>
            <wp:positionH relativeFrom="column">
              <wp:posOffset>-780415</wp:posOffset>
            </wp:positionH>
            <wp:positionV relativeFrom="paragraph">
              <wp:posOffset>-382905</wp:posOffset>
            </wp:positionV>
            <wp:extent cx="7262495" cy="9751060"/>
            <wp:effectExtent l="0" t="0" r="0" b="2540"/>
            <wp:wrapThrough wrapText="bothSides">
              <wp:wrapPolygon edited="0">
                <wp:start x="0" y="0"/>
                <wp:lineTo x="0" y="21563"/>
                <wp:lineTo x="21530" y="21563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97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33D" w:rsidRPr="006A1ACF" w:rsidRDefault="00554D5D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lastRenderedPageBreak/>
        <w:t>1. ПОЯСНИТЕЛЬНАЯ ЗАПИСКА</w:t>
      </w:r>
    </w:p>
    <w:p w:rsidR="00554D5D" w:rsidRPr="006A1ACF" w:rsidRDefault="001D0E98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Мы иногда слишком отвлеченно понимаем Православную и вообще религиозную культуру, не осознавая подлинного ее значения и места в жизни нашего народа на протяжении целого тысячелетия.</w:t>
      </w:r>
      <w:r w:rsidRPr="006A1ACF">
        <w:rPr>
          <w:rFonts w:ascii="Times New Roman" w:hAnsi="Times New Roman" w:cs="Times New Roman"/>
          <w:sz w:val="24"/>
          <w:szCs w:val="28"/>
        </w:rPr>
        <w:t xml:space="preserve">  А между тем без </w:t>
      </w:r>
      <w:r w:rsidRPr="006A1ACF">
        <w:rPr>
          <w:rFonts w:ascii="Times New Roman" w:hAnsi="Times New Roman" w:cs="Times New Roman"/>
          <w:sz w:val="28"/>
          <w:szCs w:val="28"/>
        </w:rPr>
        <w:t>осознания духовного вклада Христианства, чему и должно способствовать настоящее усвоение Православной культуры, мы ничего не сможем понять в глубинном существе Отечественной культуры и в духовных особенностях народного быта и бытия.</w:t>
      </w:r>
    </w:p>
    <w:p w:rsidR="001D0E7B" w:rsidRPr="006A1ACF" w:rsidRDefault="001D0E7B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Сегодня мы переживаем невиданный никогда прежде в истории  нашей страны демографический кризис, когда чудовищной эрозии подвергся  институт семьи, когда люди духовно дезориентированы, мы не должны делать вид, что ничего особенного не происходит  и все продолжает идти своим чередом. </w:t>
      </w:r>
    </w:p>
    <w:p w:rsidR="00C237EA" w:rsidRPr="006A1ACF" w:rsidRDefault="00C237EA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Кризис нашего общества носит не столько экономический, сколько </w:t>
      </w:r>
      <w:r w:rsidR="003A6E17" w:rsidRPr="006A1ACF">
        <w:rPr>
          <w:rFonts w:ascii="Times New Roman" w:hAnsi="Times New Roman" w:cs="Times New Roman"/>
          <w:sz w:val="28"/>
          <w:szCs w:val="28"/>
        </w:rPr>
        <w:t>культурный и духовный характер. К</w:t>
      </w:r>
      <w:r w:rsidRPr="006A1ACF">
        <w:rPr>
          <w:rFonts w:ascii="Times New Roman" w:hAnsi="Times New Roman" w:cs="Times New Roman"/>
          <w:sz w:val="28"/>
          <w:szCs w:val="28"/>
        </w:rPr>
        <w:t xml:space="preserve">ультурная проблема приобрела наиболее острый характер. Нельзя поддаваться стихии и ждать, что она сама собою вынесет нас к берегу спасения. Нужна внятная стратегия. Если мы хотим остановить культурную и духовную деградацию, нам следует обратиться к созидательным началам жизни. Нам может помочь только подлинное обращение к тем ценностям, коими на протяжении тысячелетия жили люди, благодаря которым они перемогали все трудности исторического пути и построили крепкую государственность, объединившую в своем доме сотни разных народов, мирно, духовно богато и плодотворно уживавшихся друг с другом, создавших всемирно признанное великое культурное наследие. Новые поколения усваивали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пре</w:t>
      </w:r>
      <w:r w:rsidR="00D01D9C" w:rsidRPr="006A1ACF">
        <w:rPr>
          <w:rFonts w:ascii="Times New Roman" w:hAnsi="Times New Roman" w:cs="Times New Roman"/>
          <w:sz w:val="28"/>
          <w:szCs w:val="28"/>
        </w:rPr>
        <w:t xml:space="preserve">жде всего в семье и школе, которые бережно хранили их. И если мы хотим сохранить свое Отечество, да и человеческую цивилизацию в целом, нельзя дать разрушить ее животворящее ядро – культурную связь поколений. Именно в синтезе эпох и духовной преемственности состоит глубочайшая суть человеческой культуры, которая на Востоке и на Западе всегда </w:t>
      </w:r>
      <w:r w:rsidR="00F92AE0" w:rsidRPr="006A1ACF">
        <w:rPr>
          <w:rFonts w:ascii="Times New Roman" w:hAnsi="Times New Roman" w:cs="Times New Roman"/>
          <w:sz w:val="28"/>
          <w:szCs w:val="28"/>
        </w:rPr>
        <w:t>означала,</w:t>
      </w:r>
      <w:r w:rsidR="00D01D9C" w:rsidRPr="006A1ACF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F92AE0" w:rsidRPr="006A1ACF">
        <w:rPr>
          <w:rFonts w:ascii="Times New Roman" w:hAnsi="Times New Roman" w:cs="Times New Roman"/>
          <w:sz w:val="28"/>
          <w:szCs w:val="28"/>
        </w:rPr>
        <w:t>всего,</w:t>
      </w:r>
      <w:r w:rsidR="00D01D9C" w:rsidRPr="006A1ACF">
        <w:rPr>
          <w:rFonts w:ascii="Times New Roman" w:hAnsi="Times New Roman" w:cs="Times New Roman"/>
          <w:sz w:val="28"/>
          <w:szCs w:val="28"/>
        </w:rPr>
        <w:t xml:space="preserve"> высокое и должное – идеальное и совершенное, в том числе и в качестве норм и образцов поведения людей.  </w:t>
      </w:r>
    </w:p>
    <w:p w:rsidR="00DA100A" w:rsidRPr="006A1ACF" w:rsidRDefault="00D01D9C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В стране с тысячелетней православной культурой, где большая часть населения заявляет себя православными верующими, нет никаких серьезных оснований для того, чтобы по-прежнему предоставлять атеизму господствующее положение в образовании и воспитании. Нужно только преодолеть привычку насильственно отделять нравственность, историю, культуру, науку</w:t>
      </w:r>
      <w:r w:rsidR="00C97AB7" w:rsidRPr="006A1ACF">
        <w:rPr>
          <w:rFonts w:ascii="Times New Roman" w:hAnsi="Times New Roman" w:cs="Times New Roman"/>
          <w:sz w:val="28"/>
          <w:szCs w:val="28"/>
        </w:rPr>
        <w:t>, искусство от религиозных оснований жизни человека.</w:t>
      </w:r>
    </w:p>
    <w:p w:rsidR="00573582" w:rsidRPr="006A1ACF" w:rsidRDefault="00B02ABC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Образование,</w:t>
      </w:r>
      <w:r w:rsidR="00DA100A" w:rsidRPr="006A1ACF">
        <w:rPr>
          <w:rFonts w:ascii="Times New Roman" w:hAnsi="Times New Roman" w:cs="Times New Roman"/>
          <w:sz w:val="28"/>
          <w:szCs w:val="28"/>
        </w:rPr>
        <w:t xml:space="preserve"> заквашенное на атеизме, есть внушение определенного мировоззрения – взгляда на мир как на возникший сам по себе и на человека как на продукт обстоятельств. Безбожие есть вполне конкретное верование, как и всякое другое.</w:t>
      </w:r>
    </w:p>
    <w:p w:rsidR="00573582" w:rsidRPr="006A1ACF" w:rsidRDefault="00573582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Именно христианство открыло перед человеком духовную свободу, предоставляя ему, возможность сделать осознанный выбор перед лицом своей совести.</w:t>
      </w:r>
    </w:p>
    <w:p w:rsidR="00D01D9C" w:rsidRPr="006A1ACF" w:rsidRDefault="00573582" w:rsidP="000F17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01D9C" w:rsidRPr="006A1ACF">
        <w:rPr>
          <w:rFonts w:ascii="Times New Roman" w:hAnsi="Times New Roman" w:cs="Times New Roman"/>
          <w:sz w:val="28"/>
          <w:szCs w:val="28"/>
        </w:rPr>
        <w:t xml:space="preserve">  </w:t>
      </w:r>
      <w:r w:rsidRPr="006A1ACF">
        <w:rPr>
          <w:rFonts w:ascii="Times New Roman" w:hAnsi="Times New Roman" w:cs="Times New Roman"/>
          <w:sz w:val="28"/>
          <w:szCs w:val="28"/>
        </w:rPr>
        <w:t>Во многих регионах России, в том числе и Краснодарском крае, уже накоплен удачный опыт преподавания православной культуры детям и молодежи в школах и вузах. Практически выверенным и правильно структурированным в ходе реализации программ образо</w:t>
      </w:r>
      <w:r w:rsidR="000F1737" w:rsidRPr="006A1ACF">
        <w:rPr>
          <w:rFonts w:ascii="Times New Roman" w:hAnsi="Times New Roman" w:cs="Times New Roman"/>
          <w:sz w:val="28"/>
          <w:szCs w:val="28"/>
        </w:rPr>
        <w:t>вательного процесса стал прое</w:t>
      </w:r>
      <w:proofErr w:type="gramStart"/>
      <w:r w:rsidR="000F1737" w:rsidRPr="006A1ACF">
        <w:rPr>
          <w:rFonts w:ascii="Times New Roman" w:hAnsi="Times New Roman" w:cs="Times New Roman"/>
          <w:sz w:val="28"/>
          <w:szCs w:val="28"/>
        </w:rPr>
        <w:t xml:space="preserve">кт </w:t>
      </w:r>
      <w:r w:rsidR="00C60D5D" w:rsidRPr="006A1ACF">
        <w:rPr>
          <w:rFonts w:ascii="Times New Roman" w:hAnsi="Times New Roman" w:cs="Times New Roman"/>
          <w:sz w:val="28"/>
          <w:szCs w:val="28"/>
        </w:rPr>
        <w:t>в</w:t>
      </w:r>
      <w:r w:rsidR="000F1737"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едметной области краеведческой направленности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Духовные истоки Кубани».</w:t>
      </w:r>
      <w:r w:rsidR="00C60D5D"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B2375D" w:rsidRPr="006A1ACF">
        <w:rPr>
          <w:rFonts w:ascii="Times New Roman" w:hAnsi="Times New Roman" w:cs="Times New Roman"/>
          <w:sz w:val="28"/>
          <w:szCs w:val="28"/>
        </w:rPr>
        <w:t>Он в</w:t>
      </w:r>
      <w:r w:rsidR="00C60D5D" w:rsidRPr="006A1ACF">
        <w:rPr>
          <w:rFonts w:ascii="Times New Roman" w:hAnsi="Times New Roman" w:cs="Times New Roman"/>
          <w:sz w:val="28"/>
          <w:szCs w:val="28"/>
        </w:rPr>
        <w:t>водится в школы Краснодарского края на основании приложения к письму министерства образования, науки и молодежной политики Краснодарского края от 08.08.2016 г. № 13-13834/16-1 «О преподавании учебного предмета (курса) ОПК в 2016-2017 учебном году».</w:t>
      </w:r>
    </w:p>
    <w:p w:rsidR="00C60D5D" w:rsidRPr="006A1ACF" w:rsidRDefault="00C60D5D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Проект представлен в виде тематического раздела в объеме 4 часа. Специалистами рекомендуется реализация часов раздела, за счет уроков отводимых на повторение и обобщение в каждом классе. Уроки раздела рекомендуется организовывать с использованием проектного метода, основанного на совместной учебно-познавательной, творческой или игровой деятельности</w:t>
      </w:r>
      <w:r w:rsidR="000F1737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1737" w:rsidRPr="006A1A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F1737" w:rsidRPr="006A1ACF">
        <w:rPr>
          <w:rFonts w:ascii="Times New Roman" w:hAnsi="Times New Roman" w:cs="Times New Roman"/>
          <w:sz w:val="28"/>
          <w:szCs w:val="28"/>
        </w:rPr>
        <w:t xml:space="preserve">, направленной на достижение общего результата. Также реализация проекта предполагает вовлечение родителей, активное взаимодействие с представителями РПЦ и других социальных институтов. </w:t>
      </w:r>
    </w:p>
    <w:p w:rsidR="000F1737" w:rsidRPr="006A1ACF" w:rsidRDefault="000F1737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Составной частью предмета, являются этнические, конфессиональные и культурные традиции народов, населяющих Краснодарский край. Одна из задач регионального образовательного компонента  - содействие взаимопониманию и сотрудничеству между представителями  этно-религиозными и социальными группами. В данном случае,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» и предметные тематические разделы можно рассматривать </w:t>
      </w:r>
      <w:r w:rsidR="00A73501" w:rsidRPr="006A1ACF">
        <w:rPr>
          <w:rFonts w:ascii="Times New Roman" w:hAnsi="Times New Roman" w:cs="Times New Roman"/>
          <w:sz w:val="28"/>
          <w:szCs w:val="28"/>
        </w:rPr>
        <w:t xml:space="preserve">в качестве базовой дисциплины в системе поликультурного образования и духовно-нравственного развития и воспитания. </w:t>
      </w:r>
    </w:p>
    <w:p w:rsidR="009129D5" w:rsidRPr="006A1ACF" w:rsidRDefault="00A73501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Предлагаемая образовательная программа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Духовные истоки Кубани» для учащихся 1-11 классов образовательных учреждений в определенном смысле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универсальна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, поскольку объектом ее изучения являются духовно-нравственные стержни развития личности.</w:t>
      </w:r>
      <w:r w:rsidR="009129D5" w:rsidRPr="006A1ACF">
        <w:rPr>
          <w:rFonts w:ascii="Times New Roman" w:hAnsi="Times New Roman" w:cs="Times New Roman"/>
          <w:sz w:val="28"/>
          <w:szCs w:val="28"/>
        </w:rPr>
        <w:t xml:space="preserve"> Авторы программы выделяют четыре духовные основы (стержня) развития и духовного роста личности: Отечество, Семья, Вера, Традиция.</w:t>
      </w:r>
    </w:p>
    <w:p w:rsidR="007D55B8" w:rsidRPr="006A1ACF" w:rsidRDefault="009129D5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Все четыре основы рассматриваются на примере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целожизненного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опыта социально-культурной группы </w:t>
      </w:r>
      <w:r w:rsidR="007D55B8" w:rsidRPr="006A1ACF">
        <w:rPr>
          <w:rFonts w:ascii="Times New Roman" w:hAnsi="Times New Roman" w:cs="Times New Roman"/>
          <w:sz w:val="28"/>
          <w:szCs w:val="28"/>
        </w:rPr>
        <w:t>кубанского казачьего войска.</w:t>
      </w:r>
    </w:p>
    <w:p w:rsidR="00C40F61" w:rsidRPr="006A1ACF" w:rsidRDefault="007D55B8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C5255E" w:rsidRPr="006A1ACF">
        <w:rPr>
          <w:rFonts w:ascii="Times New Roman" w:hAnsi="Times New Roman" w:cs="Times New Roman"/>
          <w:sz w:val="28"/>
          <w:szCs w:val="28"/>
        </w:rPr>
        <w:t xml:space="preserve">Программа предполагает линейную систему обучения по строго определенной тематической схеме </w:t>
      </w:r>
      <w:r w:rsidR="009129D5"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C5255E" w:rsidRPr="006A1ACF">
        <w:rPr>
          <w:rFonts w:ascii="Times New Roman" w:hAnsi="Times New Roman" w:cs="Times New Roman"/>
          <w:sz w:val="28"/>
          <w:szCs w:val="28"/>
        </w:rPr>
        <w:t xml:space="preserve">в каждом классе, с учетом </w:t>
      </w:r>
      <w:r w:rsidR="00C40F61" w:rsidRPr="006A1ACF">
        <w:rPr>
          <w:rFonts w:ascii="Times New Roman" w:hAnsi="Times New Roman" w:cs="Times New Roman"/>
          <w:sz w:val="28"/>
          <w:szCs w:val="28"/>
        </w:rPr>
        <w:t xml:space="preserve">возраста учащихся. С учетом конкретных условий и потребностей каждого отдельно взятого класса программа может быть модифицирована учителем. </w:t>
      </w:r>
    </w:p>
    <w:p w:rsidR="00C40F61" w:rsidRPr="006A1ACF" w:rsidRDefault="00C40F61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Согласно схеме </w:t>
      </w:r>
      <w:r w:rsidR="00C92E28" w:rsidRPr="006A1ACF">
        <w:rPr>
          <w:rFonts w:ascii="Times New Roman" w:hAnsi="Times New Roman" w:cs="Times New Roman"/>
          <w:sz w:val="28"/>
          <w:szCs w:val="28"/>
        </w:rPr>
        <w:t xml:space="preserve">на </w:t>
      </w:r>
      <w:r w:rsidRPr="006A1ACF">
        <w:rPr>
          <w:rFonts w:ascii="Times New Roman" w:hAnsi="Times New Roman" w:cs="Times New Roman"/>
          <w:sz w:val="28"/>
          <w:szCs w:val="28"/>
        </w:rPr>
        <w:t>кажд</w:t>
      </w:r>
      <w:r w:rsidR="00C92E28" w:rsidRPr="006A1ACF">
        <w:rPr>
          <w:rFonts w:ascii="Times New Roman" w:hAnsi="Times New Roman" w:cs="Times New Roman"/>
          <w:sz w:val="28"/>
          <w:szCs w:val="28"/>
        </w:rPr>
        <w:t>ом</w:t>
      </w:r>
      <w:r w:rsidRPr="006A1ACF">
        <w:rPr>
          <w:rFonts w:ascii="Times New Roman" w:hAnsi="Times New Roman" w:cs="Times New Roman"/>
          <w:sz w:val="28"/>
          <w:szCs w:val="28"/>
        </w:rPr>
        <w:t xml:space="preserve"> из четырех уроков изучает</w:t>
      </w:r>
      <w:r w:rsidR="00C92E28" w:rsidRPr="006A1ACF">
        <w:rPr>
          <w:rFonts w:ascii="Times New Roman" w:hAnsi="Times New Roman" w:cs="Times New Roman"/>
          <w:sz w:val="28"/>
          <w:szCs w:val="28"/>
        </w:rPr>
        <w:t>ся</w:t>
      </w:r>
      <w:r w:rsidRPr="006A1ACF">
        <w:rPr>
          <w:rFonts w:ascii="Times New Roman" w:hAnsi="Times New Roman" w:cs="Times New Roman"/>
          <w:sz w:val="28"/>
          <w:szCs w:val="28"/>
        </w:rPr>
        <w:t xml:space="preserve"> тем</w:t>
      </w:r>
      <w:r w:rsidR="00C92E28" w:rsidRPr="006A1ACF">
        <w:rPr>
          <w:rFonts w:ascii="Times New Roman" w:hAnsi="Times New Roman" w:cs="Times New Roman"/>
          <w:sz w:val="28"/>
          <w:szCs w:val="28"/>
        </w:rPr>
        <w:t>а</w:t>
      </w:r>
      <w:r w:rsidRPr="006A1ACF">
        <w:rPr>
          <w:rFonts w:ascii="Times New Roman" w:hAnsi="Times New Roman" w:cs="Times New Roman"/>
          <w:sz w:val="28"/>
          <w:szCs w:val="28"/>
        </w:rPr>
        <w:t xml:space="preserve"> в области одной из духовных основ:</w:t>
      </w:r>
    </w:p>
    <w:p w:rsidR="00C40F61" w:rsidRPr="006A1ACF" w:rsidRDefault="00C40F61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F61" w:rsidRPr="006A1ACF" w:rsidRDefault="00C40F61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99" w:rsidRPr="006A1ACF" w:rsidRDefault="00C41999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99" w:rsidRPr="006A1ACF" w:rsidRDefault="00C41999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99" w:rsidRPr="006A1ACF" w:rsidRDefault="00C41999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6A1ACF" w:rsidRPr="006A1ACF" w:rsidTr="00CE446B">
        <w:tc>
          <w:tcPr>
            <w:tcW w:w="2376" w:type="dxa"/>
          </w:tcPr>
          <w:p w:rsidR="00C40F61" w:rsidRPr="006A1ACF" w:rsidRDefault="00C40F61" w:rsidP="00912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Отечество</w:t>
            </w:r>
          </w:p>
        </w:tc>
        <w:tc>
          <w:tcPr>
            <w:tcW w:w="7195" w:type="dxa"/>
          </w:tcPr>
          <w:p w:rsidR="00C40F61" w:rsidRPr="006A1ACF" w:rsidRDefault="00926BD2" w:rsidP="00F130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Моя родная земля. Малая Родина. Патриотизм. Подвиг. Батька атаман. Дружба народов. Казачьи реликвии и регалии. </w:t>
            </w:r>
            <w:r w:rsidR="008A563D" w:rsidRPr="006A1ACF">
              <w:rPr>
                <w:rFonts w:ascii="Times New Roman" w:hAnsi="Times New Roman" w:cs="Times New Roman"/>
                <w:sz w:val="28"/>
                <w:szCs w:val="28"/>
              </w:rPr>
              <w:t>Отечественная война. Служба. Честь. Награда. Главная река. Современный казак.</w:t>
            </w:r>
          </w:p>
        </w:tc>
      </w:tr>
      <w:tr w:rsidR="006A1ACF" w:rsidRPr="006A1ACF" w:rsidTr="00CE446B">
        <w:tc>
          <w:tcPr>
            <w:tcW w:w="2376" w:type="dxa"/>
          </w:tcPr>
          <w:p w:rsidR="00C40F61" w:rsidRPr="006A1ACF" w:rsidRDefault="00C40F61" w:rsidP="00912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7195" w:type="dxa"/>
          </w:tcPr>
          <w:p w:rsidR="00C40F61" w:rsidRPr="006A1ACF" w:rsidRDefault="008A563D" w:rsidP="006C7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Члены казачьей многодетной семьи. Родительское благословение. Послушание родителям. Старшие в семье. Как любить родителей? Труд. Социальное положение членов семьи. Брак и измена.</w:t>
            </w:r>
          </w:p>
        </w:tc>
      </w:tr>
      <w:tr w:rsidR="006A1ACF" w:rsidRPr="006A1ACF" w:rsidTr="00CE446B">
        <w:tc>
          <w:tcPr>
            <w:tcW w:w="2376" w:type="dxa"/>
          </w:tcPr>
          <w:p w:rsidR="00C40F61" w:rsidRPr="006A1ACF" w:rsidRDefault="00C40F61" w:rsidP="00912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7195" w:type="dxa"/>
          </w:tcPr>
          <w:p w:rsidR="00C40F61" w:rsidRPr="006A1ACF" w:rsidRDefault="008A563D" w:rsidP="008A56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Христианские святыни. Церковные Таинства. Храм и </w:t>
            </w:r>
            <w:proofErr w:type="spellStart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храмостроительство</w:t>
            </w:r>
            <w:proofErr w:type="spellEnd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. Монастыри и монашество. Казаки и духовенство. Церковные праздники. Небесные покровители. Кубанские святые. Нравственность.</w:t>
            </w:r>
          </w:p>
        </w:tc>
      </w:tr>
      <w:tr w:rsidR="006A1ACF" w:rsidRPr="006A1ACF" w:rsidTr="00CE446B">
        <w:tc>
          <w:tcPr>
            <w:tcW w:w="2376" w:type="dxa"/>
          </w:tcPr>
          <w:p w:rsidR="00C40F61" w:rsidRPr="006A1ACF" w:rsidRDefault="00C40F61" w:rsidP="009129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7195" w:type="dxa"/>
          </w:tcPr>
          <w:p w:rsidR="00C40F61" w:rsidRPr="006A1ACF" w:rsidRDefault="008B2B44" w:rsidP="008B2B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и образование казачат. Школа. Имя казака. Праздничные традиции и обряды. </w:t>
            </w:r>
            <w:r w:rsidR="0051769B" w:rsidRPr="006A1ACF">
              <w:rPr>
                <w:rFonts w:ascii="Times New Roman" w:hAnsi="Times New Roman" w:cs="Times New Roman"/>
                <w:sz w:val="28"/>
                <w:szCs w:val="28"/>
              </w:rPr>
              <w:t>Кубанская кухня. Возрождение традиций современной Кубани.</w:t>
            </w:r>
          </w:p>
        </w:tc>
      </w:tr>
    </w:tbl>
    <w:p w:rsidR="00A73501" w:rsidRPr="006A1ACF" w:rsidRDefault="00C40F61" w:rsidP="00912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582" w:rsidRPr="006A1ACF" w:rsidRDefault="00C63FE5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Содержание настоящей программы характеризуется следующим образом:</w:t>
      </w:r>
    </w:p>
    <w:p w:rsidR="00C63FE5" w:rsidRPr="006A1ACF" w:rsidRDefault="00C63FE5" w:rsidP="00C6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Приоритетность изучения традиционной этно-религиозной культуры в призме уклада жизни кубанских казаков;</w:t>
      </w:r>
    </w:p>
    <w:p w:rsidR="00304BDF" w:rsidRPr="006A1ACF" w:rsidRDefault="00C63FE5" w:rsidP="00C6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Преемственность изучения предмета по отношению к основной образовательной программе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»</w:t>
      </w:r>
      <w:r w:rsidR="0051769B" w:rsidRPr="006A1ACF">
        <w:rPr>
          <w:rFonts w:ascii="Times New Roman" w:hAnsi="Times New Roman" w:cs="Times New Roman"/>
          <w:sz w:val="28"/>
          <w:szCs w:val="28"/>
        </w:rPr>
        <w:t xml:space="preserve"> для учащихся 5-9 классов общеобразовательных учреждений (организаций) Краснодарского края. Под редакцией</w:t>
      </w:r>
      <w:r w:rsidR="0051769B" w:rsidRPr="006A1ACF">
        <w:rPr>
          <w:rFonts w:ascii="Times New Roman" w:hAnsi="Times New Roman" w:cs="Times New Roman"/>
          <w:sz w:val="28"/>
          <w:szCs w:val="28"/>
        </w:rPr>
        <w:tab/>
        <w:t>доктора исторических наук А.А. Зайцева, 2018 г.</w:t>
      </w:r>
    </w:p>
    <w:p w:rsidR="00C63FE5" w:rsidRPr="006A1ACF" w:rsidRDefault="00304BDF" w:rsidP="00C6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Углублением и расширением полученных ранее знаний.</w:t>
      </w:r>
      <w:r w:rsidR="00C63FE5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BDF" w:rsidRPr="006A1ACF" w:rsidRDefault="005A7244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Порядок,</w:t>
      </w:r>
      <w:r w:rsidR="00304BDF" w:rsidRPr="006A1ACF">
        <w:rPr>
          <w:rFonts w:ascii="Times New Roman" w:hAnsi="Times New Roman" w:cs="Times New Roman"/>
          <w:sz w:val="28"/>
          <w:szCs w:val="28"/>
        </w:rPr>
        <w:t xml:space="preserve"> в котором выдержана программа, позволяет активизировать </w:t>
      </w:r>
      <w:proofErr w:type="spellStart"/>
      <w:r w:rsidR="00304BDF" w:rsidRPr="006A1ACF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304BDF" w:rsidRPr="006A1ACF">
        <w:rPr>
          <w:rFonts w:ascii="Times New Roman" w:hAnsi="Times New Roman" w:cs="Times New Roman"/>
          <w:sz w:val="28"/>
          <w:szCs w:val="28"/>
        </w:rPr>
        <w:t xml:space="preserve"> связи с «Историей России», основным курсом «</w:t>
      </w:r>
      <w:proofErr w:type="spellStart"/>
      <w:r w:rsidR="00304BDF" w:rsidRPr="006A1ACF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="00304BDF" w:rsidRPr="006A1ACF">
        <w:rPr>
          <w:rFonts w:ascii="Times New Roman" w:hAnsi="Times New Roman" w:cs="Times New Roman"/>
          <w:sz w:val="28"/>
          <w:szCs w:val="28"/>
        </w:rPr>
        <w:t>», Литература, ОДНКНР, ОРКСЭ.</w:t>
      </w:r>
    </w:p>
    <w:p w:rsidR="004D132E" w:rsidRPr="006A1ACF" w:rsidRDefault="00304BDF" w:rsidP="001D0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Необходимым условием достижения цели и задач настоящей программы является выбор преподавателем методики, которая предполагает широкое использование активных и интерактивных методов и педагогических приемов наряду с традиционными формами проведения занятий. </w:t>
      </w:r>
    </w:p>
    <w:p w:rsidR="004D132E" w:rsidRPr="006A1ACF" w:rsidRDefault="00304BDF" w:rsidP="005854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4D132E" w:rsidRPr="006A1ACF">
        <w:rPr>
          <w:rFonts w:ascii="Times New Roman" w:hAnsi="Times New Roman" w:cs="Times New Roman"/>
          <w:sz w:val="28"/>
          <w:szCs w:val="28"/>
        </w:rPr>
        <w:t>Наступило «время собирать камни…» (</w:t>
      </w:r>
      <w:proofErr w:type="spellStart"/>
      <w:r w:rsidR="004D132E" w:rsidRPr="006A1ACF">
        <w:rPr>
          <w:rFonts w:ascii="Times New Roman" w:hAnsi="Times New Roman" w:cs="Times New Roman"/>
          <w:sz w:val="28"/>
          <w:szCs w:val="28"/>
        </w:rPr>
        <w:t>Еккл</w:t>
      </w:r>
      <w:proofErr w:type="spellEnd"/>
      <w:r w:rsidR="004D132E" w:rsidRPr="006A1ACF">
        <w:rPr>
          <w:rFonts w:ascii="Times New Roman" w:hAnsi="Times New Roman" w:cs="Times New Roman"/>
          <w:sz w:val="28"/>
          <w:szCs w:val="28"/>
        </w:rPr>
        <w:t xml:space="preserve">. 3:5). Дети и молодежь </w:t>
      </w:r>
      <w:r w:rsidR="005A7244" w:rsidRPr="006A1ACF">
        <w:rPr>
          <w:rFonts w:ascii="Times New Roman" w:hAnsi="Times New Roman" w:cs="Times New Roman"/>
          <w:sz w:val="28"/>
          <w:szCs w:val="28"/>
        </w:rPr>
        <w:t>безотлагательно</w:t>
      </w:r>
      <w:r w:rsidR="00476CA8" w:rsidRPr="006A1ACF">
        <w:rPr>
          <w:rFonts w:ascii="Times New Roman" w:hAnsi="Times New Roman" w:cs="Times New Roman"/>
          <w:sz w:val="28"/>
          <w:szCs w:val="28"/>
        </w:rPr>
        <w:t xml:space="preserve"> нуждаются в духовно-нравственном просвещении и воспитании. Важнейшей нашей заботой должно быть образование и воспитание молодых поколений – наших наследников, тех, кто из наших рук должен получить еще сохраненные вековые ценности народной жизни, и ее устройства.</w:t>
      </w:r>
    </w:p>
    <w:p w:rsidR="0051769B" w:rsidRPr="006A1ACF" w:rsidRDefault="0051769B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69B" w:rsidRPr="006A1ACF" w:rsidRDefault="0051769B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69B" w:rsidRPr="006A1ACF" w:rsidRDefault="0051769B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B5D" w:rsidRPr="006A1ACF" w:rsidRDefault="00DD6B5D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B5D" w:rsidRPr="006A1ACF" w:rsidRDefault="00DD6B5D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69B" w:rsidRPr="006A1ACF" w:rsidRDefault="0051769B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D5D" w:rsidRPr="006A1ACF" w:rsidRDefault="00554D5D" w:rsidP="004D1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lastRenderedPageBreak/>
        <w:t>2. УЧЕБНО-ТЕМАТИЧЕСКИЙ ПЛАН</w:t>
      </w:r>
    </w:p>
    <w:p w:rsidR="004D132E" w:rsidRPr="006A1ACF" w:rsidRDefault="004D132E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"/>
        <w:gridCol w:w="14"/>
        <w:gridCol w:w="72"/>
        <w:gridCol w:w="1510"/>
        <w:gridCol w:w="23"/>
        <w:gridCol w:w="12"/>
        <w:gridCol w:w="13"/>
        <w:gridCol w:w="4074"/>
        <w:gridCol w:w="17"/>
        <w:gridCol w:w="75"/>
        <w:gridCol w:w="24"/>
        <w:gridCol w:w="3079"/>
      </w:tblGrid>
      <w:tr w:rsidR="006A1ACF" w:rsidRPr="006A1ACF" w:rsidTr="00642941">
        <w:tc>
          <w:tcPr>
            <w:tcW w:w="672" w:type="dxa"/>
            <w:gridSpan w:val="2"/>
          </w:tcPr>
          <w:p w:rsidR="004D132E" w:rsidRPr="006A1ACF" w:rsidRDefault="004D132E" w:rsidP="004D13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704" w:type="dxa"/>
            <w:gridSpan w:val="6"/>
          </w:tcPr>
          <w:p w:rsidR="004D132E" w:rsidRPr="006A1ACF" w:rsidRDefault="004D132E" w:rsidP="004D13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3195" w:type="dxa"/>
            <w:gridSpan w:val="4"/>
          </w:tcPr>
          <w:p w:rsidR="004D132E" w:rsidRPr="006A1ACF" w:rsidRDefault="004D132E" w:rsidP="004D13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4D132E" w:rsidRPr="006A1ACF" w:rsidRDefault="004D132E" w:rsidP="004D13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1 класс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05" w:type="dxa"/>
            <w:gridSpan w:val="3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099" w:type="dxa"/>
            <w:gridSpan w:val="3"/>
          </w:tcPr>
          <w:p w:rsidR="00476CA8" w:rsidRPr="006A1ACF" w:rsidRDefault="00AC6879" w:rsidP="00476C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Моя родная земля.</w:t>
            </w:r>
          </w:p>
        </w:tc>
        <w:tc>
          <w:tcPr>
            <w:tcW w:w="3195" w:type="dxa"/>
            <w:gridSpan w:val="4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05" w:type="dxa"/>
            <w:gridSpan w:val="3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099" w:type="dxa"/>
            <w:gridSpan w:val="3"/>
          </w:tcPr>
          <w:p w:rsidR="00476CA8" w:rsidRPr="006A1ACF" w:rsidRDefault="00AC6879" w:rsidP="00476C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 Я.</w:t>
            </w:r>
          </w:p>
        </w:tc>
        <w:tc>
          <w:tcPr>
            <w:tcW w:w="3195" w:type="dxa"/>
            <w:gridSpan w:val="4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05" w:type="dxa"/>
            <w:gridSpan w:val="3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099" w:type="dxa"/>
            <w:gridSpan w:val="3"/>
          </w:tcPr>
          <w:p w:rsidR="00476CA8" w:rsidRPr="006A1ACF" w:rsidRDefault="00C65078" w:rsidP="00476C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Святыни казачьего края.</w:t>
            </w:r>
          </w:p>
        </w:tc>
        <w:tc>
          <w:tcPr>
            <w:tcW w:w="3195" w:type="dxa"/>
            <w:gridSpan w:val="4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05" w:type="dxa"/>
            <w:gridSpan w:val="3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099" w:type="dxa"/>
            <w:gridSpan w:val="3"/>
          </w:tcPr>
          <w:p w:rsidR="00476CA8" w:rsidRPr="006A1ACF" w:rsidRDefault="00356420" w:rsidP="00476C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Пестушки</w:t>
            </w:r>
            <w:proofErr w:type="spellEnd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95" w:type="dxa"/>
            <w:gridSpan w:val="4"/>
          </w:tcPr>
          <w:p w:rsidR="00476CA8" w:rsidRPr="006A1ACF" w:rsidRDefault="00476CA8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476CA8" w:rsidRPr="006A1ACF" w:rsidRDefault="00476CA8" w:rsidP="00476C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356420" w:rsidRPr="006A1ACF" w:rsidRDefault="00356420" w:rsidP="00476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82" w:type="dxa"/>
            <w:gridSpan w:val="2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39" w:type="dxa"/>
            <w:gridSpan w:val="5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Малая Родина.</w:t>
            </w:r>
          </w:p>
        </w:tc>
        <w:tc>
          <w:tcPr>
            <w:tcW w:w="3178" w:type="dxa"/>
            <w:gridSpan w:val="3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356420" w:rsidRPr="006A1ACF" w:rsidRDefault="00356420" w:rsidP="00476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82" w:type="dxa"/>
            <w:gridSpan w:val="2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39" w:type="dxa"/>
            <w:gridSpan w:val="5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Кто самый главный?</w:t>
            </w:r>
          </w:p>
        </w:tc>
        <w:tc>
          <w:tcPr>
            <w:tcW w:w="3178" w:type="dxa"/>
            <w:gridSpan w:val="3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356420" w:rsidRPr="006A1ACF" w:rsidRDefault="00356420" w:rsidP="00476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82" w:type="dxa"/>
            <w:gridSpan w:val="2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39" w:type="dxa"/>
            <w:gridSpan w:val="5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Крестины. </w:t>
            </w:r>
          </w:p>
        </w:tc>
        <w:tc>
          <w:tcPr>
            <w:tcW w:w="3178" w:type="dxa"/>
            <w:gridSpan w:val="3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356420" w:rsidRPr="006A1ACF" w:rsidRDefault="00356420" w:rsidP="00476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82" w:type="dxa"/>
            <w:gridSpan w:val="2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39" w:type="dxa"/>
            <w:gridSpan w:val="5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Посаженье</w:t>
            </w:r>
            <w:proofErr w:type="spellEnd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 на коня</w:t>
            </w:r>
          </w:p>
        </w:tc>
        <w:tc>
          <w:tcPr>
            <w:tcW w:w="3178" w:type="dxa"/>
            <w:gridSpan w:val="3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356420" w:rsidRPr="006A1ACF" w:rsidRDefault="00356420" w:rsidP="00476C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</w:p>
        </w:tc>
      </w:tr>
      <w:tr w:rsidR="006A1ACF" w:rsidRPr="006A1ACF" w:rsidTr="00642941">
        <w:tc>
          <w:tcPr>
            <w:tcW w:w="658" w:type="dxa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96" w:type="dxa"/>
            <w:gridSpan w:val="3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214" w:type="dxa"/>
            <w:gridSpan w:val="6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Патриотизм.</w:t>
            </w:r>
          </w:p>
        </w:tc>
        <w:tc>
          <w:tcPr>
            <w:tcW w:w="3103" w:type="dxa"/>
            <w:gridSpan w:val="2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96" w:type="dxa"/>
            <w:gridSpan w:val="3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214" w:type="dxa"/>
            <w:gridSpan w:val="6"/>
          </w:tcPr>
          <w:p w:rsidR="00356420" w:rsidRPr="006A1ACF" w:rsidRDefault="00DB4546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Дедуся и бабуся.</w:t>
            </w:r>
          </w:p>
        </w:tc>
        <w:tc>
          <w:tcPr>
            <w:tcW w:w="3103" w:type="dxa"/>
            <w:gridSpan w:val="2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96" w:type="dxa"/>
            <w:gridSpan w:val="3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214" w:type="dxa"/>
            <w:gridSpan w:val="6"/>
          </w:tcPr>
          <w:p w:rsidR="00356420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Храм Божий.</w:t>
            </w:r>
          </w:p>
        </w:tc>
        <w:tc>
          <w:tcPr>
            <w:tcW w:w="3103" w:type="dxa"/>
            <w:gridSpan w:val="2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96" w:type="dxa"/>
            <w:gridSpan w:val="3"/>
          </w:tcPr>
          <w:p w:rsidR="00356420" w:rsidRPr="006A1ACF" w:rsidRDefault="00356420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214" w:type="dxa"/>
            <w:gridSpan w:val="6"/>
          </w:tcPr>
          <w:p w:rsidR="00356420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Родной язык.</w:t>
            </w:r>
          </w:p>
        </w:tc>
        <w:tc>
          <w:tcPr>
            <w:tcW w:w="3103" w:type="dxa"/>
            <w:gridSpan w:val="2"/>
          </w:tcPr>
          <w:p w:rsidR="00356420" w:rsidRPr="006A1ACF" w:rsidRDefault="00356420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5A7244" w:rsidRPr="006A1ACF" w:rsidRDefault="005A7244" w:rsidP="005A72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214" w:type="dxa"/>
            <w:gridSpan w:val="6"/>
          </w:tcPr>
          <w:p w:rsidR="005A7244" w:rsidRPr="006A1ACF" w:rsidRDefault="00F62A8A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Главная река.</w:t>
            </w:r>
          </w:p>
        </w:tc>
        <w:tc>
          <w:tcPr>
            <w:tcW w:w="3103" w:type="dxa"/>
            <w:gridSpan w:val="2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214" w:type="dxa"/>
            <w:gridSpan w:val="6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Семеро по лавкам.</w:t>
            </w:r>
          </w:p>
        </w:tc>
        <w:tc>
          <w:tcPr>
            <w:tcW w:w="3103" w:type="dxa"/>
            <w:gridSpan w:val="2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214" w:type="dxa"/>
            <w:gridSpan w:val="6"/>
          </w:tcPr>
          <w:p w:rsidR="005A7244" w:rsidRPr="006A1ACF" w:rsidRDefault="008D363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Святой угол</w:t>
            </w:r>
          </w:p>
        </w:tc>
        <w:tc>
          <w:tcPr>
            <w:tcW w:w="3103" w:type="dxa"/>
            <w:gridSpan w:val="2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214" w:type="dxa"/>
            <w:gridSpan w:val="6"/>
          </w:tcPr>
          <w:p w:rsidR="005A7244" w:rsidRPr="006A1ACF" w:rsidRDefault="00531DA8" w:rsidP="00EA2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Бурсаки.</w:t>
            </w:r>
          </w:p>
        </w:tc>
        <w:tc>
          <w:tcPr>
            <w:tcW w:w="3103" w:type="dxa"/>
            <w:gridSpan w:val="2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5A7244" w:rsidRPr="006A1ACF" w:rsidRDefault="005A7244" w:rsidP="005A72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214" w:type="dxa"/>
            <w:gridSpan w:val="6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Батька атаман.</w:t>
            </w:r>
          </w:p>
        </w:tc>
        <w:tc>
          <w:tcPr>
            <w:tcW w:w="3103" w:type="dxa"/>
            <w:gridSpan w:val="2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214" w:type="dxa"/>
            <w:gridSpan w:val="6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Друзья и соседи.</w:t>
            </w:r>
          </w:p>
        </w:tc>
        <w:tc>
          <w:tcPr>
            <w:tcW w:w="3103" w:type="dxa"/>
            <w:gridSpan w:val="2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214" w:type="dxa"/>
            <w:gridSpan w:val="6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Святое Причастие.</w:t>
            </w:r>
          </w:p>
        </w:tc>
        <w:tc>
          <w:tcPr>
            <w:tcW w:w="3103" w:type="dxa"/>
            <w:gridSpan w:val="2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58" w:type="dxa"/>
          </w:tcPr>
          <w:p w:rsidR="005A7244" w:rsidRPr="006A1ACF" w:rsidRDefault="005A7244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96" w:type="dxa"/>
            <w:gridSpan w:val="3"/>
          </w:tcPr>
          <w:p w:rsidR="005A7244" w:rsidRPr="006A1ACF" w:rsidRDefault="005A724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214" w:type="dxa"/>
            <w:gridSpan w:val="6"/>
          </w:tcPr>
          <w:p w:rsidR="005A7244" w:rsidRPr="006A1ACF" w:rsidRDefault="00642941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Имя казака.</w:t>
            </w:r>
          </w:p>
        </w:tc>
        <w:tc>
          <w:tcPr>
            <w:tcW w:w="3103" w:type="dxa"/>
            <w:gridSpan w:val="2"/>
          </w:tcPr>
          <w:p w:rsidR="005A7244" w:rsidRPr="006A1ACF" w:rsidRDefault="00EA24A9" w:rsidP="003564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5A7244" w:rsidRPr="006A1ACF" w:rsidRDefault="005A7244" w:rsidP="005A72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17" w:type="dxa"/>
            <w:gridSpan w:val="4"/>
          </w:tcPr>
          <w:p w:rsidR="00642941" w:rsidRPr="006A1ACF" w:rsidRDefault="00642941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79" w:type="dxa"/>
            <w:gridSpan w:val="4"/>
          </w:tcPr>
          <w:p w:rsidR="00642941" w:rsidRPr="006A1ACF" w:rsidRDefault="00531DA8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Дружба народов.</w:t>
            </w:r>
          </w:p>
        </w:tc>
        <w:tc>
          <w:tcPr>
            <w:tcW w:w="3103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17" w:type="dxa"/>
            <w:gridSpan w:val="4"/>
          </w:tcPr>
          <w:p w:rsidR="00642941" w:rsidRPr="006A1ACF" w:rsidRDefault="00642941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79" w:type="dxa"/>
            <w:gridSpan w:val="4"/>
          </w:tcPr>
          <w:p w:rsidR="00642941" w:rsidRPr="006A1ACF" w:rsidRDefault="00531DA8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Как любить родителей?</w:t>
            </w:r>
          </w:p>
        </w:tc>
        <w:tc>
          <w:tcPr>
            <w:tcW w:w="3103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17" w:type="dxa"/>
            <w:gridSpan w:val="4"/>
          </w:tcPr>
          <w:p w:rsidR="00642941" w:rsidRPr="006A1ACF" w:rsidRDefault="00642941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79" w:type="dxa"/>
            <w:gridSpan w:val="4"/>
          </w:tcPr>
          <w:p w:rsidR="00642941" w:rsidRPr="006A1ACF" w:rsidRDefault="00531DA8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Рождество Христово.</w:t>
            </w:r>
          </w:p>
        </w:tc>
        <w:tc>
          <w:tcPr>
            <w:tcW w:w="3103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642941">
        <w:tc>
          <w:tcPr>
            <w:tcW w:w="672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17" w:type="dxa"/>
            <w:gridSpan w:val="4"/>
          </w:tcPr>
          <w:p w:rsidR="00642941" w:rsidRPr="006A1ACF" w:rsidRDefault="00642941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79" w:type="dxa"/>
            <w:gridSpan w:val="4"/>
          </w:tcPr>
          <w:p w:rsidR="00642941" w:rsidRPr="006A1ACF" w:rsidRDefault="00531DA8" w:rsidP="00B80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Христослав</w:t>
            </w:r>
            <w:r w:rsidR="00B80A92" w:rsidRPr="006A1AC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03" w:type="dxa"/>
            <w:gridSpan w:val="2"/>
          </w:tcPr>
          <w:p w:rsidR="00642941" w:rsidRPr="006A1ACF" w:rsidRDefault="00642941" w:rsidP="00642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12"/>
          </w:tcPr>
          <w:p w:rsidR="00642941" w:rsidRPr="006A1ACF" w:rsidRDefault="00531DA8" w:rsidP="005A72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7 класс</w:t>
            </w:r>
          </w:p>
        </w:tc>
      </w:tr>
      <w:tr w:rsidR="006A1ACF" w:rsidRPr="006A1ACF" w:rsidTr="00531DA8">
        <w:tc>
          <w:tcPr>
            <w:tcW w:w="744" w:type="dxa"/>
            <w:gridSpan w:val="3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8" w:type="dxa"/>
            <w:gridSpan w:val="4"/>
          </w:tcPr>
          <w:p w:rsidR="00531DA8" w:rsidRPr="006A1ACF" w:rsidRDefault="00531DA8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90" w:type="dxa"/>
            <w:gridSpan w:val="4"/>
          </w:tcPr>
          <w:p w:rsidR="00531DA8" w:rsidRPr="006A1ACF" w:rsidRDefault="0058546B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Казачьи регалии и реликвии.</w:t>
            </w:r>
          </w:p>
        </w:tc>
        <w:tc>
          <w:tcPr>
            <w:tcW w:w="3079" w:type="dxa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531DA8">
        <w:tc>
          <w:tcPr>
            <w:tcW w:w="744" w:type="dxa"/>
            <w:gridSpan w:val="3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8" w:type="dxa"/>
            <w:gridSpan w:val="4"/>
          </w:tcPr>
          <w:p w:rsidR="00531DA8" w:rsidRPr="006A1ACF" w:rsidRDefault="00531DA8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90" w:type="dxa"/>
            <w:gridSpan w:val="4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Кто не работает, тот не ест.</w:t>
            </w:r>
          </w:p>
        </w:tc>
        <w:tc>
          <w:tcPr>
            <w:tcW w:w="3079" w:type="dxa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531DA8">
        <w:tc>
          <w:tcPr>
            <w:tcW w:w="744" w:type="dxa"/>
            <w:gridSpan w:val="3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8" w:type="dxa"/>
            <w:gridSpan w:val="4"/>
          </w:tcPr>
          <w:p w:rsidR="00531DA8" w:rsidRPr="006A1ACF" w:rsidRDefault="00531DA8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90" w:type="dxa"/>
            <w:gridSpan w:val="4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Пасха.</w:t>
            </w:r>
          </w:p>
        </w:tc>
        <w:tc>
          <w:tcPr>
            <w:tcW w:w="3079" w:type="dxa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31DA8" w:rsidRPr="006A1ACF" w:rsidTr="00531DA8">
        <w:tc>
          <w:tcPr>
            <w:tcW w:w="744" w:type="dxa"/>
            <w:gridSpan w:val="3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58" w:type="dxa"/>
            <w:gridSpan w:val="4"/>
          </w:tcPr>
          <w:p w:rsidR="00531DA8" w:rsidRPr="006A1ACF" w:rsidRDefault="00531DA8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90" w:type="dxa"/>
            <w:gridSpan w:val="4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Кубанская кухня.</w:t>
            </w:r>
          </w:p>
        </w:tc>
        <w:tc>
          <w:tcPr>
            <w:tcW w:w="3079" w:type="dxa"/>
          </w:tcPr>
          <w:p w:rsidR="00531DA8" w:rsidRPr="006A1ACF" w:rsidRDefault="00531DA8" w:rsidP="00531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8546B" w:rsidRPr="006A1ACF" w:rsidRDefault="0058546B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9B" w:rsidRPr="006A1ACF" w:rsidRDefault="0051769B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9B" w:rsidRPr="006A1ACF" w:rsidRDefault="0051769B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9B" w:rsidRPr="006A1ACF" w:rsidRDefault="0051769B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69B" w:rsidRPr="006A1ACF" w:rsidRDefault="0051769B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4111"/>
        <w:gridCol w:w="3084"/>
      </w:tblGrid>
      <w:tr w:rsidR="006A1ACF" w:rsidRPr="006A1ACF" w:rsidTr="003C233D">
        <w:tc>
          <w:tcPr>
            <w:tcW w:w="9571" w:type="dxa"/>
            <w:gridSpan w:val="4"/>
          </w:tcPr>
          <w:p w:rsidR="0058546B" w:rsidRPr="006A1ACF" w:rsidRDefault="0058546B" w:rsidP="00585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 класс</w:t>
            </w:r>
          </w:p>
        </w:tc>
      </w:tr>
      <w:tr w:rsidR="006A1ACF" w:rsidRPr="006A1ACF" w:rsidTr="00853E63">
        <w:tc>
          <w:tcPr>
            <w:tcW w:w="817" w:type="dxa"/>
          </w:tcPr>
          <w:p w:rsidR="00853E63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853E63" w:rsidRPr="006A1ACF" w:rsidRDefault="00853E63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11" w:type="dxa"/>
          </w:tcPr>
          <w:p w:rsidR="00853E63" w:rsidRPr="006A1ACF" w:rsidRDefault="00853E63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Отечественная война.</w:t>
            </w:r>
          </w:p>
        </w:tc>
        <w:tc>
          <w:tcPr>
            <w:tcW w:w="3084" w:type="dxa"/>
          </w:tcPr>
          <w:p w:rsidR="00853E63" w:rsidRPr="006A1ACF" w:rsidRDefault="00853E63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853E63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853E63" w:rsidRPr="006A1ACF" w:rsidRDefault="00853E63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11" w:type="dxa"/>
          </w:tcPr>
          <w:p w:rsidR="00853E63" w:rsidRPr="006A1ACF" w:rsidRDefault="002C3F95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Женщина-казачка.</w:t>
            </w:r>
          </w:p>
        </w:tc>
        <w:tc>
          <w:tcPr>
            <w:tcW w:w="3084" w:type="dxa"/>
          </w:tcPr>
          <w:p w:rsidR="00853E63" w:rsidRPr="006A1ACF" w:rsidRDefault="00853E63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853E63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853E63" w:rsidRPr="006A1ACF" w:rsidRDefault="00853E63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11" w:type="dxa"/>
          </w:tcPr>
          <w:p w:rsidR="00853E63" w:rsidRPr="006A1ACF" w:rsidRDefault="00853E63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Монастыри и монашество.</w:t>
            </w:r>
          </w:p>
        </w:tc>
        <w:tc>
          <w:tcPr>
            <w:tcW w:w="3084" w:type="dxa"/>
          </w:tcPr>
          <w:p w:rsidR="00853E63" w:rsidRPr="006A1ACF" w:rsidRDefault="00853E63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853E63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853E63" w:rsidRPr="006A1ACF" w:rsidRDefault="00853E63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11" w:type="dxa"/>
          </w:tcPr>
          <w:p w:rsidR="00853E63" w:rsidRPr="006A1ACF" w:rsidRDefault="00853E63" w:rsidP="00120C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Кубанский казачий </w:t>
            </w:r>
            <w:r w:rsidR="00120C83" w:rsidRPr="006A1ACF">
              <w:rPr>
                <w:rFonts w:ascii="Times New Roman" w:hAnsi="Times New Roman" w:cs="Times New Roman"/>
                <w:sz w:val="28"/>
                <w:szCs w:val="28"/>
              </w:rPr>
              <w:t>фольклор</w:t>
            </w: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853E63" w:rsidRPr="006A1ACF" w:rsidRDefault="00853E63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4"/>
          </w:tcPr>
          <w:p w:rsidR="00853E63" w:rsidRPr="006A1ACF" w:rsidRDefault="00853E63" w:rsidP="00585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9 класс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11" w:type="dxa"/>
          </w:tcPr>
          <w:p w:rsidR="00761D1D" w:rsidRPr="006A1ACF" w:rsidRDefault="00263A4E" w:rsidP="00761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Закон.</w:t>
            </w:r>
            <w:r w:rsidR="00761D1D"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11" w:type="dxa"/>
          </w:tcPr>
          <w:p w:rsidR="00761D1D" w:rsidRPr="006A1ACF" w:rsidRDefault="00973E2E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Семейные праздники.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11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Небесный покровитель.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11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Просвещение.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4"/>
          </w:tcPr>
          <w:p w:rsidR="00761D1D" w:rsidRPr="006A1ACF" w:rsidRDefault="00761D1D" w:rsidP="00761D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11" w:type="dxa"/>
          </w:tcPr>
          <w:p w:rsidR="00761D1D" w:rsidRPr="006A1ACF" w:rsidRDefault="00F62A8A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Подвиг</w:t>
            </w:r>
            <w:r w:rsidR="00987724" w:rsidRPr="006A1A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11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Брак.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11" w:type="dxa"/>
          </w:tcPr>
          <w:p w:rsidR="00761D1D" w:rsidRPr="006A1ACF" w:rsidRDefault="00987724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Кубанские святые.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11" w:type="dxa"/>
          </w:tcPr>
          <w:p w:rsidR="00761D1D" w:rsidRPr="006A1ACF" w:rsidRDefault="00761D1D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Благотворительность</w:t>
            </w:r>
            <w:r w:rsidR="003C233D"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084" w:type="dxa"/>
          </w:tcPr>
          <w:p w:rsidR="00761D1D" w:rsidRPr="006A1ACF" w:rsidRDefault="00761D1D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3C233D">
        <w:tc>
          <w:tcPr>
            <w:tcW w:w="9571" w:type="dxa"/>
            <w:gridSpan w:val="4"/>
          </w:tcPr>
          <w:p w:rsidR="00987724" w:rsidRPr="006A1ACF" w:rsidRDefault="003C233D" w:rsidP="003C23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6A1ACF" w:rsidRPr="006A1ACF" w:rsidTr="00853E63">
        <w:tc>
          <w:tcPr>
            <w:tcW w:w="817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Отечество</w:t>
            </w:r>
          </w:p>
        </w:tc>
        <w:tc>
          <w:tcPr>
            <w:tcW w:w="4111" w:type="dxa"/>
          </w:tcPr>
          <w:p w:rsidR="00987724" w:rsidRPr="006A1ACF" w:rsidRDefault="00926BD2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Современный казак.</w:t>
            </w:r>
          </w:p>
        </w:tc>
        <w:tc>
          <w:tcPr>
            <w:tcW w:w="3084" w:type="dxa"/>
          </w:tcPr>
          <w:p w:rsidR="00987724" w:rsidRPr="006A1ACF" w:rsidRDefault="00987724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4111" w:type="dxa"/>
          </w:tcPr>
          <w:p w:rsidR="00987724" w:rsidRPr="006A1ACF" w:rsidRDefault="00926BD2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Жить в любви да не </w:t>
            </w:r>
            <w:proofErr w:type="gramStart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маяться</w:t>
            </w:r>
            <w:proofErr w:type="gramEnd"/>
            <w:r w:rsidRPr="006A1A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084" w:type="dxa"/>
          </w:tcPr>
          <w:p w:rsidR="00987724" w:rsidRPr="006A1ACF" w:rsidRDefault="00987724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1ACF" w:rsidRPr="006A1ACF" w:rsidTr="00853E63">
        <w:tc>
          <w:tcPr>
            <w:tcW w:w="817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  <w:tc>
          <w:tcPr>
            <w:tcW w:w="4111" w:type="dxa"/>
          </w:tcPr>
          <w:p w:rsidR="00987724" w:rsidRPr="006A1ACF" w:rsidRDefault="00926BD2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Вредные привычки.</w:t>
            </w:r>
          </w:p>
        </w:tc>
        <w:tc>
          <w:tcPr>
            <w:tcW w:w="3084" w:type="dxa"/>
          </w:tcPr>
          <w:p w:rsidR="00987724" w:rsidRPr="006A1ACF" w:rsidRDefault="00987724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7724" w:rsidRPr="006A1ACF" w:rsidTr="00853E63">
        <w:tc>
          <w:tcPr>
            <w:tcW w:w="817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987724" w:rsidRPr="006A1ACF" w:rsidRDefault="00987724" w:rsidP="003C2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Традиция</w:t>
            </w:r>
          </w:p>
        </w:tc>
        <w:tc>
          <w:tcPr>
            <w:tcW w:w="4111" w:type="dxa"/>
          </w:tcPr>
          <w:p w:rsidR="00987724" w:rsidRPr="006A1ACF" w:rsidRDefault="00926BD2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Возрождение традиций.</w:t>
            </w:r>
          </w:p>
        </w:tc>
        <w:tc>
          <w:tcPr>
            <w:tcW w:w="3084" w:type="dxa"/>
          </w:tcPr>
          <w:p w:rsidR="00987724" w:rsidRPr="006A1ACF" w:rsidRDefault="00987724" w:rsidP="00554D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1A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D132E" w:rsidRPr="006A1ACF" w:rsidRDefault="004D132E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D5D" w:rsidRPr="006A1ACF" w:rsidRDefault="00554D5D" w:rsidP="006D20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3. СОДЕРЖАНИЕ ПРОГРАММЫ</w:t>
      </w:r>
    </w:p>
    <w:p w:rsidR="009D3C0C" w:rsidRPr="006A1ACF" w:rsidRDefault="009D3C0C" w:rsidP="006D20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C0C" w:rsidRPr="006A1ACF" w:rsidRDefault="009D3C0C" w:rsidP="006D20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6D20FD" w:rsidRPr="006A1ACF" w:rsidRDefault="006D20FD" w:rsidP="006D20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D5D" w:rsidRPr="006A1ACF" w:rsidRDefault="00554D5D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1. </w:t>
      </w:r>
      <w:r w:rsidR="006D20FD" w:rsidRPr="006A1ACF">
        <w:rPr>
          <w:rFonts w:ascii="Times New Roman" w:hAnsi="Times New Roman" w:cs="Times New Roman"/>
          <w:sz w:val="28"/>
          <w:szCs w:val="28"/>
        </w:rPr>
        <w:t xml:space="preserve">Моя родная земля. </w:t>
      </w:r>
      <w:r w:rsidRPr="006A1ACF">
        <w:rPr>
          <w:rFonts w:ascii="Times New Roman" w:hAnsi="Times New Roman" w:cs="Times New Roman"/>
          <w:sz w:val="28"/>
          <w:szCs w:val="28"/>
        </w:rPr>
        <w:t>(1 час)</w:t>
      </w:r>
    </w:p>
    <w:p w:rsidR="006D20FD" w:rsidRPr="006A1ACF" w:rsidRDefault="006D20FD" w:rsidP="006D20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Понятие – «Отечество». Отчий дом. Природа родного края. История страны и края. Вера. Соседние народы.</w:t>
      </w:r>
    </w:p>
    <w:p w:rsidR="00554D5D" w:rsidRPr="006A1ACF" w:rsidRDefault="00554D5D" w:rsidP="006D20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6D20FD" w:rsidRPr="006A1ACF" w:rsidRDefault="006D20FD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41453A" w:rsidRPr="006A1ACF">
        <w:rPr>
          <w:rFonts w:ascii="Times New Roman" w:hAnsi="Times New Roman" w:cs="Times New Roman"/>
          <w:sz w:val="28"/>
          <w:szCs w:val="28"/>
        </w:rPr>
        <w:t>Даль В.И. Толковый словарь русского языка. 25 000 слов, значений и примеров. Современное написание. Изд. АСТ., М. 2020.</w:t>
      </w:r>
    </w:p>
    <w:p w:rsidR="006D20FD" w:rsidRPr="006A1ACF" w:rsidRDefault="0041453A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9E2939" w:rsidRPr="006A1ACF">
        <w:rPr>
          <w:rFonts w:ascii="Times New Roman" w:hAnsi="Times New Roman" w:cs="Times New Roman"/>
          <w:sz w:val="28"/>
          <w:szCs w:val="28"/>
        </w:rPr>
        <w:t>Литвинская</w:t>
      </w:r>
      <w:proofErr w:type="spellEnd"/>
      <w:r w:rsidR="009E2939" w:rsidRPr="006A1ACF">
        <w:rPr>
          <w:rFonts w:ascii="Times New Roman" w:hAnsi="Times New Roman" w:cs="Times New Roman"/>
          <w:sz w:val="28"/>
          <w:szCs w:val="28"/>
        </w:rPr>
        <w:t>, С.А. Экологическая энциклопедия деревьев и кустарников (Экология, география, полезные свойства). – Краснодар: Издательство «Традиция», 2006.</w:t>
      </w:r>
    </w:p>
    <w:p w:rsidR="006D20FD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Литвинская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, С.А.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Лозовой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С.П. – Краснодар: Периодика Кубани,2005.</w:t>
      </w:r>
    </w:p>
    <w:p w:rsidR="009E2939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>Плотников, Г.К. Леса и парки Кубани / Г.К. Плотников, В.В. Сергеева. –</w:t>
      </w:r>
    </w:p>
    <w:p w:rsidR="006D20FD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Краснодар: Традиция, 2013.</w:t>
      </w:r>
    </w:p>
    <w:p w:rsidR="009E2939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Плотников, Г.К. Животный мир Кубани. – Краснодар: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Кубан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Кн. Изд-во.</w:t>
      </w:r>
    </w:p>
    <w:p w:rsidR="009E2939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– 2006 Т. 1 – 148 с: ил. Т.2.</w:t>
      </w:r>
    </w:p>
    <w:p w:rsidR="009E2939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6. Голиков, В.И. Фауна Кубани: видовой состав и экология [Текст]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Учебное</w:t>
      </w:r>
    </w:p>
    <w:p w:rsidR="006D20FD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пособие / В.И. Голиков. – Краснодар: Традиция, 2007.</w:t>
      </w:r>
    </w:p>
    <w:p w:rsidR="009E2939" w:rsidRPr="006A1ACF" w:rsidRDefault="009E2939" w:rsidP="009E29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Плотников, Г.К. Черное море: научно-популярное издание / Г. Плотников.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Кубанское книжное изд-во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2007.</w:t>
      </w:r>
    </w:p>
    <w:p w:rsidR="009E2939" w:rsidRPr="006A1ACF" w:rsidRDefault="009D3C0C" w:rsidP="009D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9E2939" w:rsidRPr="006A1ACF">
        <w:rPr>
          <w:rFonts w:ascii="Times New Roman" w:hAnsi="Times New Roman" w:cs="Times New Roman"/>
          <w:sz w:val="28"/>
          <w:szCs w:val="28"/>
        </w:rPr>
        <w:t>Плотников Г.К. Азовское море: н</w:t>
      </w:r>
      <w:r w:rsidRPr="006A1ACF">
        <w:rPr>
          <w:rFonts w:ascii="Times New Roman" w:hAnsi="Times New Roman" w:cs="Times New Roman"/>
          <w:sz w:val="28"/>
          <w:szCs w:val="28"/>
        </w:rPr>
        <w:t xml:space="preserve">аучно-популярное издание /                     Г.К. </w:t>
      </w:r>
      <w:r w:rsidR="009E2939" w:rsidRPr="006A1ACF">
        <w:rPr>
          <w:rFonts w:ascii="Times New Roman" w:hAnsi="Times New Roman" w:cs="Times New Roman"/>
          <w:sz w:val="28"/>
          <w:szCs w:val="28"/>
        </w:rPr>
        <w:t>Плотников. – Краснодар: Кубанское кн. Изд-во, 2008.</w:t>
      </w:r>
    </w:p>
    <w:p w:rsidR="009E2939" w:rsidRPr="006A1ACF" w:rsidRDefault="009E2939" w:rsidP="009D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</w:t>
      </w:r>
      <w:r w:rsidR="009D3C0C" w:rsidRPr="006A1ACF">
        <w:rPr>
          <w:rFonts w:ascii="Times New Roman" w:hAnsi="Times New Roman" w:cs="Times New Roman"/>
          <w:sz w:val="28"/>
          <w:szCs w:val="28"/>
        </w:rPr>
        <w:t>Борисов В.И. Реки Кубани. – Краснодар: Кубанское книжное издательство (издатель И. А. Богров), 2005.</w:t>
      </w:r>
    </w:p>
    <w:p w:rsidR="006D20FD" w:rsidRPr="006A1ACF" w:rsidRDefault="009D3C0C" w:rsidP="009D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10. Ефремов, Ю.В. Ледяное ожерелье Кубани /Ю.В. Ефремов, Ю.Г. Ильичев, В.Д. Панов. – Краснодар: Традиция, 2012.</w:t>
      </w:r>
    </w:p>
    <w:p w:rsidR="009D3C0C" w:rsidRPr="006A1ACF" w:rsidRDefault="009D3C0C" w:rsidP="009D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Довбий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Ю. Ю.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Сказка про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отчий дом для старших дошкольников и младших школьников. https://ped-kopilka.ru/blogs/yulija-yurevna-dovbii/skazka-pro-otchii-dom-dlja-detei-doshkolnogo-i-mladshego-shkolnogo-vozrasta.</w:t>
      </w:r>
    </w:p>
    <w:p w:rsidR="009D3C0C" w:rsidRPr="006A1ACF" w:rsidRDefault="009D3C0C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C0C" w:rsidRPr="006A1ACF" w:rsidRDefault="009D3C0C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2. Семь Я. (1 час).</w:t>
      </w:r>
    </w:p>
    <w:p w:rsidR="009D3C0C" w:rsidRPr="006A1ACF" w:rsidRDefault="009D3C0C" w:rsidP="00554D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Родители. Отец и Мать. Братья и сестры. Выдающиеся семьи и династии. </w:t>
      </w:r>
      <w:r w:rsidR="001C230E" w:rsidRPr="006A1ACF">
        <w:rPr>
          <w:rFonts w:ascii="Times New Roman" w:hAnsi="Times New Roman" w:cs="Times New Roman"/>
          <w:sz w:val="28"/>
          <w:szCs w:val="28"/>
        </w:rPr>
        <w:t xml:space="preserve">Генеалогическое древо. </w:t>
      </w:r>
    </w:p>
    <w:p w:rsidR="009D3C0C" w:rsidRPr="006A1ACF" w:rsidRDefault="009D3C0C" w:rsidP="009D3C0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9D3C0C" w:rsidRPr="006A1ACF" w:rsidRDefault="009D3C0C" w:rsidP="009D3C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Даль В.И. Толковый словарь русского языка. 25 000 слов, значений и примеров. Современное написание. Изд. АСТ., М. 2020.</w:t>
      </w:r>
    </w:p>
    <w:p w:rsidR="001C230E" w:rsidRPr="006A1ACF" w:rsidRDefault="009D3C0C" w:rsidP="001C2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</w:t>
      </w:r>
      <w:r w:rsidR="001C230E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30E" w:rsidRPr="006A1ACF">
        <w:rPr>
          <w:rFonts w:ascii="Times New Roman" w:hAnsi="Times New Roman" w:cs="Times New Roman"/>
          <w:sz w:val="28"/>
          <w:szCs w:val="28"/>
        </w:rPr>
        <w:t>Ульева</w:t>
      </w:r>
      <w:proofErr w:type="spellEnd"/>
      <w:r w:rsidR="001C230E" w:rsidRPr="006A1ACF">
        <w:rPr>
          <w:rFonts w:ascii="Times New Roman" w:hAnsi="Times New Roman" w:cs="Times New Roman"/>
          <w:sz w:val="28"/>
          <w:szCs w:val="28"/>
        </w:rPr>
        <w:t xml:space="preserve"> Е.: Моя семья. Энциклопедия для малышей в сказках.</w:t>
      </w:r>
      <w:r w:rsidR="001C230E" w:rsidRPr="006A1ACF">
        <w:t xml:space="preserve"> </w:t>
      </w:r>
      <w:r w:rsidR="001C230E" w:rsidRPr="006A1ACF">
        <w:rPr>
          <w:rFonts w:ascii="Times New Roman" w:hAnsi="Times New Roman" w:cs="Times New Roman"/>
          <w:sz w:val="28"/>
          <w:szCs w:val="28"/>
        </w:rPr>
        <w:t xml:space="preserve">Изд-во: Феникс-Премьер, 2020 г. </w:t>
      </w:r>
    </w:p>
    <w:p w:rsidR="001C230E" w:rsidRPr="006A1ACF" w:rsidRDefault="001C230E" w:rsidP="001C2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Казачьи семьи. </w:t>
      </w:r>
      <w:hyperlink r:id="rId9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https://www.npi-tu.ru/assets/files/kazaki/posobie/5.3.pdf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1C230E" w:rsidRPr="006A1ACF" w:rsidRDefault="001C230E" w:rsidP="001C2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Родословная для детей</w:t>
      </w:r>
      <w:r w:rsidR="00431879" w:rsidRPr="006A1ACF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history="1">
        <w:r w:rsidR="00431879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https://yulianovozhilova.ru/rodoslovnaya-child/</w:t>
        </w:r>
      </w:hyperlink>
      <w:r w:rsidR="00431879" w:rsidRPr="006A1ACF">
        <w:rPr>
          <w:rFonts w:ascii="Times New Roman" w:hAnsi="Times New Roman" w:cs="Times New Roman"/>
          <w:sz w:val="28"/>
          <w:szCs w:val="28"/>
        </w:rPr>
        <w:t>.</w:t>
      </w:r>
    </w:p>
    <w:p w:rsidR="00431879" w:rsidRPr="006A1ACF" w:rsidRDefault="00431879" w:rsidP="004318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 Василевская В. Моя родословная. Для учащихся начальной школы. Изд-во Вита-Пресс., 2015.</w:t>
      </w:r>
    </w:p>
    <w:p w:rsidR="00197968" w:rsidRPr="006A1ACF" w:rsidRDefault="00197968" w:rsidP="0019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6. Кочевых С.В. Методическое пособие по проведению генеалогических разысканий. Основы генеалогической культуры. СПб, 2006.</w:t>
      </w:r>
    </w:p>
    <w:p w:rsidR="00197968" w:rsidRPr="006A1ACF" w:rsidRDefault="00197968" w:rsidP="00197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Как нарисовать семейное дерево ребенку в школу? </w:t>
      </w:r>
      <w:hyperlink r:id="rId11" w:history="1">
        <w:r w:rsidR="003A2201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https://zen.yandex.ru/media/id/5b9e3e66d02e9100aacdafd8/kak-narisovat-semeinoe-derevo-rebenku-v-shkolu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  <w:r w:rsidR="003A2201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968" w:rsidRPr="006A1ACF" w:rsidRDefault="00197968" w:rsidP="0019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968" w:rsidRPr="006A1ACF" w:rsidRDefault="00197968" w:rsidP="0019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Святыни казачьего края. (1 час)</w:t>
      </w:r>
      <w:r w:rsidR="003A2201" w:rsidRPr="006A1ACF">
        <w:rPr>
          <w:rFonts w:ascii="Times New Roman" w:hAnsi="Times New Roman" w:cs="Times New Roman"/>
          <w:sz w:val="28"/>
          <w:szCs w:val="28"/>
        </w:rPr>
        <w:t>.</w:t>
      </w:r>
    </w:p>
    <w:p w:rsidR="003A2201" w:rsidRPr="006A1ACF" w:rsidRDefault="00515A17" w:rsidP="0019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Библия. Икона. Храм. Святая вода. Молитва.</w:t>
      </w:r>
      <w:r w:rsidR="004101AA" w:rsidRPr="006A1ACF">
        <w:rPr>
          <w:rFonts w:ascii="Times New Roman" w:hAnsi="Times New Roman" w:cs="Times New Roman"/>
          <w:sz w:val="28"/>
          <w:szCs w:val="28"/>
        </w:rPr>
        <w:t xml:space="preserve"> Святые источники</w:t>
      </w:r>
      <w:r w:rsidR="00125146" w:rsidRPr="006A1ACF">
        <w:rPr>
          <w:rFonts w:ascii="Times New Roman" w:hAnsi="Times New Roman" w:cs="Times New Roman"/>
          <w:sz w:val="28"/>
          <w:szCs w:val="28"/>
        </w:rPr>
        <w:t xml:space="preserve"> Кубани</w:t>
      </w:r>
      <w:r w:rsidR="004101AA" w:rsidRPr="006A1ACF">
        <w:rPr>
          <w:rFonts w:ascii="Times New Roman" w:hAnsi="Times New Roman" w:cs="Times New Roman"/>
          <w:sz w:val="28"/>
          <w:szCs w:val="28"/>
        </w:rPr>
        <w:t>.</w:t>
      </w:r>
    </w:p>
    <w:p w:rsidR="003A2201" w:rsidRPr="006A1ACF" w:rsidRDefault="003A2201" w:rsidP="003A22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3A2201" w:rsidRPr="006A1ACF" w:rsidRDefault="003A2201" w:rsidP="0019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Слободской С. Протоиерей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Закон Божий. Изд-во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Терирем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», М. 2020.</w:t>
      </w:r>
    </w:p>
    <w:p w:rsidR="00515A17" w:rsidRPr="006A1ACF" w:rsidRDefault="003A2201" w:rsidP="00515A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</w:t>
      </w:r>
      <w:r w:rsidR="00515A17" w:rsidRPr="006A1ACF">
        <w:t xml:space="preserve"> </w:t>
      </w:r>
      <w:proofErr w:type="spellStart"/>
      <w:r w:rsidR="00515A17" w:rsidRPr="006A1ACF">
        <w:rPr>
          <w:rFonts w:ascii="Times New Roman" w:hAnsi="Times New Roman" w:cs="Times New Roman"/>
          <w:sz w:val="28"/>
          <w:szCs w:val="28"/>
        </w:rPr>
        <w:t>Стрыгина</w:t>
      </w:r>
      <w:proofErr w:type="spellEnd"/>
      <w:r w:rsidR="00515A17" w:rsidRPr="006A1ACF">
        <w:rPr>
          <w:rFonts w:ascii="Times New Roman" w:hAnsi="Times New Roman" w:cs="Times New Roman"/>
          <w:sz w:val="28"/>
          <w:szCs w:val="28"/>
        </w:rPr>
        <w:t xml:space="preserve"> Т.В. Молитвослов для детей с объяснением молитв. Изд-во: </w:t>
      </w:r>
      <w:proofErr w:type="spellStart"/>
      <w:r w:rsidR="00515A17" w:rsidRPr="006A1ACF">
        <w:rPr>
          <w:rFonts w:ascii="Times New Roman" w:hAnsi="Times New Roman" w:cs="Times New Roman"/>
          <w:sz w:val="28"/>
          <w:szCs w:val="28"/>
        </w:rPr>
        <w:t>Никея</w:t>
      </w:r>
      <w:proofErr w:type="spellEnd"/>
      <w:r w:rsidR="00515A17" w:rsidRPr="006A1ACF">
        <w:rPr>
          <w:rFonts w:ascii="Times New Roman" w:hAnsi="Times New Roman" w:cs="Times New Roman"/>
          <w:sz w:val="28"/>
          <w:szCs w:val="28"/>
        </w:rPr>
        <w:t>, М. 2017.</w:t>
      </w:r>
    </w:p>
    <w:p w:rsidR="00515A17" w:rsidRPr="006A1ACF" w:rsidRDefault="004101AA" w:rsidP="00410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Арапович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Б. Детская Библия. Библейские рассказы в картинках. Изд-во: Институт перевода Библии. Стокгольм,  2014.</w:t>
      </w:r>
    </w:p>
    <w:p w:rsidR="004101AA" w:rsidRPr="006A1ACF" w:rsidRDefault="004101AA" w:rsidP="00410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Поселянин Е. Источник, текущий в жизнь вечную. О святой воде. Изд-во Приход Храма Святого Духа сошествия на Лазаревском кладбище, М., 2015.</w:t>
      </w:r>
    </w:p>
    <w:p w:rsidR="00E658F8" w:rsidRPr="006A1ACF" w:rsidRDefault="004101AA" w:rsidP="00E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</w:t>
      </w:r>
      <w:r w:rsidR="00E658F8" w:rsidRPr="006A1AC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E658F8" w:rsidRPr="006A1AC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="00E658F8" w:rsidRPr="006A1ACF">
        <w:rPr>
          <w:rFonts w:ascii="Times New Roman" w:hAnsi="Times New Roman" w:cs="Times New Roman"/>
          <w:sz w:val="28"/>
          <w:szCs w:val="28"/>
        </w:rPr>
        <w:t xml:space="preserve"> Правда». </w:t>
      </w:r>
      <w:r w:rsidRPr="006A1ACF">
        <w:rPr>
          <w:rFonts w:ascii="Times New Roman" w:hAnsi="Times New Roman" w:cs="Times New Roman"/>
          <w:sz w:val="28"/>
          <w:szCs w:val="28"/>
        </w:rPr>
        <w:t>Где на Кубани окунуться в иордань. Святые источники края</w:t>
      </w:r>
      <w:proofErr w:type="gramStart"/>
      <w:r w:rsidR="00E658F8" w:rsidRPr="006A1A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658F8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58F8" w:rsidRPr="006A1A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658F8" w:rsidRPr="006A1ACF">
        <w:rPr>
          <w:rFonts w:ascii="Times New Roman" w:hAnsi="Times New Roman" w:cs="Times New Roman"/>
          <w:sz w:val="28"/>
          <w:szCs w:val="28"/>
        </w:rPr>
        <w:t xml:space="preserve">т 15.01.2013.  </w:t>
      </w:r>
      <w:hyperlink r:id="rId12" w:history="1">
        <w:r w:rsidR="00E658F8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https://www.kuban.kp.ru/daily/26014/2937656/</w:t>
        </w:r>
      </w:hyperlink>
      <w:r w:rsidR="00E658F8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58F8" w:rsidRPr="006A1ACF" w:rsidRDefault="00E658F8" w:rsidP="00E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6. Азбука православия для малышей. Изд-во:  Белорусская Православная Церковь. Минск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2020.</w:t>
      </w:r>
    </w:p>
    <w:p w:rsidR="00E658F8" w:rsidRPr="006A1ACF" w:rsidRDefault="00E658F8" w:rsidP="00E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Проказов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Б.Б. Заступница Державная. Подросткам об иконах Божией Матери. Изд-во: Братство в честь св. Архистратига Михаила, М. 2010.</w:t>
      </w:r>
    </w:p>
    <w:p w:rsidR="00E658F8" w:rsidRPr="006A1ACF" w:rsidRDefault="00E658F8" w:rsidP="00E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146" w:rsidRPr="006A1ACF" w:rsidRDefault="00125146" w:rsidP="00E658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Тема 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7704F3" w:rsidRPr="006A1ACF" w:rsidRDefault="007704F3" w:rsidP="007704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FC2958" w:rsidRPr="006A1ACF">
        <w:rPr>
          <w:rFonts w:ascii="Times New Roman" w:hAnsi="Times New Roman" w:cs="Times New Roman"/>
          <w:sz w:val="28"/>
          <w:szCs w:val="28"/>
        </w:rPr>
        <w:t>Ясли Христовы. Няня.</w:t>
      </w:r>
      <w:r w:rsidR="00FC2958" w:rsidRPr="006A1ACF">
        <w:rPr>
          <w:rFonts w:ascii="Times New Roman" w:hAnsi="Times New Roman" w:cs="Times New Roman"/>
          <w:sz w:val="28"/>
          <w:szCs w:val="28"/>
        </w:rPr>
        <w:tab/>
      </w:r>
      <w:r w:rsidRPr="006A1ACF">
        <w:rPr>
          <w:rFonts w:ascii="Times New Roman" w:hAnsi="Times New Roman" w:cs="Times New Roman"/>
          <w:sz w:val="28"/>
          <w:szCs w:val="28"/>
        </w:rPr>
        <w:t>Народные песни и их виды. Детская колыбель.</w:t>
      </w:r>
      <w:r w:rsidR="00FC2958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146" w:rsidRPr="006A1ACF" w:rsidRDefault="00125146" w:rsidP="0012514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4101AA" w:rsidRPr="006A1ACF" w:rsidRDefault="007704F3" w:rsidP="00410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Даль В.И. Толковый словарь русского языка. 25 000 слов, значений и примеров. Современное написание. Изд. АСТ., М. 2020.</w:t>
      </w:r>
    </w:p>
    <w:p w:rsidR="007704F3" w:rsidRPr="006A1ACF" w:rsidRDefault="007704F3" w:rsidP="00410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Потягушеньки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Изд-во: Свято-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Елисаветинский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монастырь. М. 2020. </w:t>
      </w:r>
    </w:p>
    <w:p w:rsidR="00122F5C" w:rsidRPr="006A1ACF" w:rsidRDefault="00122F5C" w:rsidP="004101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Старинные колыбельные Руси - кто и зачем их пели? </w:t>
      </w:r>
      <w:hyperlink r:id="rId13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https://zen.yandex.ru/media/kanteleon/starinnye-kolybelnye-rusi-kto-i-zachem-ih-peli-5cc786e2d31aa100b344c8e7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58F8" w:rsidRPr="006A1ACF" w:rsidRDefault="00122F5C" w:rsidP="0012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Паршина, И. В. Материнский фольклор (колыбельные песни,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) как средство формирования половой идентичности мальчиков и девочек / И. В. Паршина. — Текст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непосредственный // Вопросы дошкольной педагогики. — 2019. — № 10 (27). — С. 45-48. — URL: https://moluch.ru/th/1/archive/145/4645/ (дата обращения: 28.01.2021).</w:t>
      </w:r>
    </w:p>
    <w:p w:rsidR="00122F5C" w:rsidRPr="006A1ACF" w:rsidRDefault="006176D6" w:rsidP="006176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Головин В. В.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Фольклоризация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и литературная традиция «Казачьей колыбельной песни» М. Лермонтова. </w:t>
      </w:r>
      <w:hyperlink r:id="rId1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http://folk.spbu.ru/Reader/golovin1.php?rubr=Reader-articles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76D6" w:rsidRPr="006A1ACF" w:rsidRDefault="006176D6" w:rsidP="00617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Бигдай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А. Д. Песни кубанских казаков. Т.1. Песни черноморских казаков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/ Р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ед. В.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Г.Захарченко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.- Краснодар. 2000.</w:t>
      </w:r>
    </w:p>
    <w:p w:rsidR="00122F5C" w:rsidRPr="006A1ACF" w:rsidRDefault="006176D6" w:rsidP="00617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Бондарь Н. Н. Модель традиционной культуры кубанского казачества.- В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сб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."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Кубанское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казачество: история, этнография, фольклор".- М.1997.</w:t>
      </w:r>
    </w:p>
    <w:p w:rsidR="00122F5C" w:rsidRPr="006A1ACF" w:rsidRDefault="006176D6" w:rsidP="00FC29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8</w:t>
      </w:r>
      <w:r w:rsidR="00FC2958" w:rsidRPr="006A1ACF">
        <w:rPr>
          <w:rFonts w:ascii="Times New Roman" w:hAnsi="Times New Roman" w:cs="Times New Roman"/>
          <w:sz w:val="28"/>
          <w:szCs w:val="28"/>
        </w:rPr>
        <w:t>. «АиФ-Юг» № 42. 16/10/2019</w:t>
      </w:r>
      <w:proofErr w:type="gramStart"/>
      <w:r w:rsidR="00FC2958" w:rsidRPr="006A1ACF">
        <w:rPr>
          <w:rFonts w:ascii="Times New Roman" w:hAnsi="Times New Roman" w:cs="Times New Roman"/>
          <w:sz w:val="28"/>
          <w:szCs w:val="28"/>
        </w:rPr>
        <w:t xml:space="preserve">  </w:t>
      </w:r>
      <w:r w:rsidRPr="006A1AC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о семи лет - младенец. Как рожали, растили и воспитывали детей казаки. </w:t>
      </w:r>
      <w:hyperlink r:id="rId15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https://kuban.aif.ru/society/do_semi_let__mladenec_kak_rozhali_rastili_i_vospityvali_detey_kazaki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2958" w:rsidRPr="006A1ACF" w:rsidRDefault="00A4546A" w:rsidP="00A45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9. Маслов А. В. Кубанская старина: жизнь и быт казаков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элективный курс / А. В. Маслов. – 2-е изд. – Краснодар : ОИПЦ «Перспективы образования», 2007. </w:t>
      </w:r>
    </w:p>
    <w:p w:rsidR="00FC2958" w:rsidRPr="006A1ACF" w:rsidRDefault="00FC2958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FC2958" w:rsidRPr="006A1ACF" w:rsidRDefault="00FC2958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958" w:rsidRPr="006A1ACF" w:rsidRDefault="00FC2958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Малая Родина. (1 час).</w:t>
      </w:r>
    </w:p>
    <w:p w:rsidR="00FC2958" w:rsidRPr="006A1ACF" w:rsidRDefault="00FC2958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История родного города (станицы). </w:t>
      </w:r>
      <w:r w:rsidR="004E660C" w:rsidRPr="006A1ACF">
        <w:rPr>
          <w:rFonts w:ascii="Times New Roman" w:hAnsi="Times New Roman" w:cs="Times New Roman"/>
          <w:sz w:val="28"/>
          <w:szCs w:val="28"/>
        </w:rPr>
        <w:t>Любимые места.</w:t>
      </w:r>
    </w:p>
    <w:p w:rsidR="00FC2958" w:rsidRPr="006A1ACF" w:rsidRDefault="00FC2958" w:rsidP="00FC295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FC2958" w:rsidRPr="006A1ACF" w:rsidRDefault="00FC2958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>Кубань старозаветная / авт.-сост. Б. Н. Устинов, П. С. Макаренко.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Традиция, 2012. </w:t>
      </w:r>
    </w:p>
    <w:p w:rsidR="00FC2958" w:rsidRPr="006A1ACF" w:rsidRDefault="00FC2958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История Кубани: Краснодарский край. Республика Адыгея / авт.-сост. Ю.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Бодяев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Мирук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, Т. Науменко, В.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Щетнев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Дрофа; Д и К;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ОИПЦ «Перспективы образования», 1997. </w:t>
      </w:r>
    </w:p>
    <w:p w:rsidR="00A4546A" w:rsidRPr="006A1ACF" w:rsidRDefault="00A4546A" w:rsidP="00A454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Бардадым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В. П. Священные камни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ист. </w:t>
      </w:r>
      <w:r w:rsidR="004E660C" w:rsidRPr="006A1ACF">
        <w:rPr>
          <w:rFonts w:ascii="Times New Roman" w:hAnsi="Times New Roman" w:cs="Times New Roman"/>
          <w:sz w:val="28"/>
          <w:szCs w:val="28"/>
        </w:rPr>
        <w:t>О</w:t>
      </w:r>
      <w:r w:rsidRPr="006A1ACF">
        <w:rPr>
          <w:rFonts w:ascii="Times New Roman" w:hAnsi="Times New Roman" w:cs="Times New Roman"/>
          <w:sz w:val="28"/>
          <w:szCs w:val="28"/>
        </w:rPr>
        <w:t xml:space="preserve">черки / В. П.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Бардадым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Советская Кубань, 2007. </w:t>
      </w:r>
    </w:p>
    <w:p w:rsidR="00FC2958" w:rsidRPr="006A1ACF" w:rsidRDefault="00A4546A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Илюхин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С. Р. Виды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Екатеринодара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Иллюстрированная история развития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Екатеринодара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и Краснодара и его перспективы / С. Р.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Илюхин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; Н. А.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Стрижова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; Л. А.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Халимова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Лаконт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, 2006. </w:t>
      </w:r>
    </w:p>
    <w:p w:rsidR="00A4546A" w:rsidRPr="006A1ACF" w:rsidRDefault="00A4546A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>5. Матвеев О. В. История кубанского казачества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учебник для 5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/ О. В. Матвеев.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Традиция, 2007. </w:t>
      </w:r>
    </w:p>
    <w:p w:rsidR="00A4546A" w:rsidRPr="006A1ACF" w:rsidRDefault="00A4546A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r w:rsidR="00AF2978" w:rsidRPr="006A1ACF">
        <w:rPr>
          <w:rFonts w:ascii="Times New Roman" w:hAnsi="Times New Roman" w:cs="Times New Roman"/>
          <w:sz w:val="28"/>
          <w:szCs w:val="28"/>
        </w:rPr>
        <w:t>Борисов В. Занимательное краеведение / В. Борисов. – Краснодар</w:t>
      </w:r>
      <w:proofErr w:type="gramStart"/>
      <w:r w:rsidR="00AF2978"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F2978" w:rsidRPr="006A1ACF">
        <w:rPr>
          <w:rFonts w:ascii="Times New Roman" w:hAnsi="Times New Roman" w:cs="Times New Roman"/>
          <w:sz w:val="28"/>
          <w:szCs w:val="28"/>
        </w:rPr>
        <w:t xml:space="preserve"> Кубанское книжное издательство, 2005. </w:t>
      </w:r>
    </w:p>
    <w:p w:rsidR="00AF2978" w:rsidRPr="006A1ACF" w:rsidRDefault="00AF2978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Ефремов Ю. В. Озёра Кубани / Ю. В. Ефремов.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Кубанское книжное издательство, 2006. </w:t>
      </w:r>
    </w:p>
    <w:p w:rsidR="00AF2978" w:rsidRPr="006A1ACF" w:rsidRDefault="00AF2978" w:rsidP="00FC29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8. Борисов В. Реки Кубани / В. Борисов.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Кубанское книжное издательство, 2005. </w:t>
      </w:r>
    </w:p>
    <w:p w:rsidR="00AF2978" w:rsidRPr="006A1ACF" w:rsidRDefault="00AF2978" w:rsidP="00AF2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Бакалдин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В. Избранное: в 2 т. / В.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Бакалдин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; посл. Л. Бирюк.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Раритеты Кубани, 2004.</w:t>
      </w:r>
    </w:p>
    <w:p w:rsidR="00AF2978" w:rsidRPr="006A1ACF" w:rsidRDefault="00AF2978" w:rsidP="00AF2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Бардадым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В. Литературный мир Кубани / В.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Бардадым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Советская Кубань, 1999. </w:t>
      </w:r>
    </w:p>
    <w:p w:rsidR="00AF2978" w:rsidRPr="006A1ACF" w:rsidRDefault="00AF2978" w:rsidP="00AF2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11. Пушкин и Кавказ / сост., предисл. </w:t>
      </w:r>
      <w:r w:rsidR="004E660C" w:rsidRPr="006A1ACF">
        <w:rPr>
          <w:rFonts w:ascii="Times New Roman" w:hAnsi="Times New Roman" w:cs="Times New Roman"/>
          <w:sz w:val="28"/>
          <w:szCs w:val="28"/>
        </w:rPr>
        <w:t>Д</w:t>
      </w:r>
      <w:r w:rsidRPr="006A1ACF">
        <w:rPr>
          <w:rFonts w:ascii="Times New Roman" w:hAnsi="Times New Roman" w:cs="Times New Roman"/>
          <w:sz w:val="28"/>
          <w:szCs w:val="28"/>
        </w:rPr>
        <w:t xml:space="preserve">октор ист. </w:t>
      </w:r>
      <w:r w:rsidR="004E660C" w:rsidRPr="006A1ACF">
        <w:rPr>
          <w:rFonts w:ascii="Times New Roman" w:hAnsi="Times New Roman" w:cs="Times New Roman"/>
          <w:sz w:val="28"/>
          <w:szCs w:val="28"/>
        </w:rPr>
        <w:t>Н</w:t>
      </w:r>
      <w:r w:rsidRPr="006A1ACF">
        <w:rPr>
          <w:rFonts w:ascii="Times New Roman" w:hAnsi="Times New Roman" w:cs="Times New Roman"/>
          <w:sz w:val="28"/>
          <w:szCs w:val="28"/>
        </w:rPr>
        <w:t xml:space="preserve">аук Г. И.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Кусов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; [вступ. </w:t>
      </w:r>
      <w:r w:rsidR="004E660C" w:rsidRPr="006A1ACF">
        <w:rPr>
          <w:rFonts w:ascii="Times New Roman" w:hAnsi="Times New Roman" w:cs="Times New Roman"/>
          <w:sz w:val="28"/>
          <w:szCs w:val="28"/>
        </w:rPr>
        <w:t>С</w:t>
      </w:r>
      <w:r w:rsidRPr="006A1ACF">
        <w:rPr>
          <w:rFonts w:ascii="Times New Roman" w:hAnsi="Times New Roman" w:cs="Times New Roman"/>
          <w:sz w:val="28"/>
          <w:szCs w:val="28"/>
        </w:rPr>
        <w:t>т. Р. Гамзатова].  – Владикавказ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Менеджер, 1999. </w:t>
      </w:r>
    </w:p>
    <w:p w:rsidR="00AF2978" w:rsidRPr="006A1ACF" w:rsidRDefault="00AF2978" w:rsidP="00AF29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12. Соловьев В. Лермонтов на Кубани / В. Соловьев. – Краснодар: M &amp; D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production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2005.</w:t>
      </w:r>
    </w:p>
    <w:p w:rsidR="00FC2958" w:rsidRPr="006A1ACF" w:rsidRDefault="00E07FDD" w:rsidP="00E07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13. </w:t>
      </w:r>
      <w:r w:rsidR="00A62834" w:rsidRPr="006A1ACF">
        <w:rPr>
          <w:rFonts w:ascii="Times New Roman" w:hAnsi="Times New Roman" w:cs="Times New Roman"/>
          <w:sz w:val="28"/>
          <w:szCs w:val="28"/>
        </w:rPr>
        <w:t xml:space="preserve">Илющенко Р., подполковник, бакалавр религиоведения. </w:t>
      </w:r>
      <w:r w:rsidRPr="006A1ACF">
        <w:rPr>
          <w:rFonts w:ascii="Times New Roman" w:hAnsi="Times New Roman" w:cs="Times New Roman"/>
          <w:sz w:val="28"/>
          <w:szCs w:val="28"/>
        </w:rPr>
        <w:t xml:space="preserve">Как правильно любить Родину?. </w:t>
      </w:r>
      <w:hyperlink r:id="rId16" w:history="1">
        <w:r w:rsidR="00A62834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https://narod.pravoslavie.ru/43156.html</w:t>
        </w:r>
      </w:hyperlink>
      <w:r w:rsidR="00A62834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2958" w:rsidRPr="006A1ACF" w:rsidRDefault="00CE6121" w:rsidP="00CE61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14. Нестеренко, В.Д. Наша Родина – Кубань. Краснодар: Кн. </w:t>
      </w:r>
      <w:proofErr w:type="spellStart"/>
      <w:proofErr w:type="gramStart"/>
      <w:r w:rsidR="004E660C" w:rsidRPr="006A1ACF">
        <w:rPr>
          <w:rFonts w:ascii="Times New Roman" w:hAnsi="Times New Roman" w:cs="Times New Roman"/>
          <w:sz w:val="28"/>
          <w:szCs w:val="28"/>
        </w:rPr>
        <w:t>И</w:t>
      </w:r>
      <w:r w:rsidRPr="006A1ACF">
        <w:rPr>
          <w:rFonts w:ascii="Times New Roman" w:hAnsi="Times New Roman" w:cs="Times New Roman"/>
          <w:sz w:val="28"/>
          <w:szCs w:val="28"/>
        </w:rPr>
        <w:t>зд</w:t>
      </w:r>
      <w:proofErr w:type="spellEnd"/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4E660C" w:rsidRPr="006A1ACF">
        <w:rPr>
          <w:rFonts w:ascii="Times New Roman" w:hAnsi="Times New Roman" w:cs="Times New Roman"/>
          <w:sz w:val="28"/>
          <w:szCs w:val="28"/>
        </w:rPr>
        <w:t>–</w:t>
      </w:r>
      <w:r w:rsidRPr="006A1ACF">
        <w:rPr>
          <w:rFonts w:ascii="Times New Roman" w:hAnsi="Times New Roman" w:cs="Times New Roman"/>
          <w:sz w:val="28"/>
          <w:szCs w:val="28"/>
        </w:rPr>
        <w:t xml:space="preserve"> во «Традиция», 2007. </w:t>
      </w:r>
    </w:p>
    <w:p w:rsidR="00FC2958" w:rsidRPr="006A1ACF" w:rsidRDefault="00FC2958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958" w:rsidRPr="006A1ACF" w:rsidRDefault="004E660C" w:rsidP="004E66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2. Кто самый главный? (1 час).</w:t>
      </w:r>
    </w:p>
    <w:p w:rsidR="004E660C" w:rsidRPr="006A1ACF" w:rsidRDefault="004E660C" w:rsidP="004E66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Глава семьи. Библейские учения о роли мужчины и женщины. Отношения между мужем и женой в казачьей семье. </w:t>
      </w:r>
    </w:p>
    <w:p w:rsidR="00226389" w:rsidRPr="006A1ACF" w:rsidRDefault="00226389" w:rsidP="002263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ab/>
      </w: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FC2958" w:rsidRPr="006A1ACF" w:rsidRDefault="00F92AE0" w:rsidP="00F92AE0">
      <w:pPr>
        <w:tabs>
          <w:tab w:val="left" w:pos="56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Арапович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Б. Детская Библия. Библейские рассказы в картинках. Изд-во: Институт перевода Библии. Стокгольм,  2014.</w:t>
      </w:r>
    </w:p>
    <w:p w:rsidR="009B30CC" w:rsidRPr="006A1ACF" w:rsidRDefault="00F92AE0" w:rsidP="00112DB9">
      <w:pPr>
        <w:tabs>
          <w:tab w:val="left" w:pos="56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Феофилакт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Болгарский. Толкование на 1-е послание к коринфянам Святого апостола Павла. Изд-во «Т8 RUGRAM»., М. 2019.</w:t>
      </w:r>
    </w:p>
    <w:p w:rsidR="00226389" w:rsidRPr="006A1ACF" w:rsidRDefault="009B30CC" w:rsidP="009B30CC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F92AE0" w:rsidRPr="006A1ACF">
        <w:rPr>
          <w:rFonts w:ascii="Times New Roman" w:hAnsi="Times New Roman" w:cs="Times New Roman"/>
          <w:sz w:val="28"/>
          <w:szCs w:val="28"/>
        </w:rPr>
        <w:t>Вверенная Господом, или</w:t>
      </w:r>
      <w:proofErr w:type="gramStart"/>
      <w:r w:rsidR="00F92AE0" w:rsidRPr="006A1ACF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F92AE0" w:rsidRPr="006A1ACF">
        <w:rPr>
          <w:rFonts w:ascii="Times New Roman" w:hAnsi="Times New Roman" w:cs="Times New Roman"/>
          <w:sz w:val="28"/>
          <w:szCs w:val="28"/>
        </w:rPr>
        <w:t xml:space="preserve"> семейной иерархии.</w:t>
      </w:r>
      <w:r w:rsidR="00112DB9" w:rsidRPr="006A1ACF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112DB9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https://www.pravmir.ru/kak-zastavit-zhenu-boyatsya-il/</w:t>
        </w:r>
      </w:hyperlink>
      <w:r w:rsidR="00112DB9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DB9" w:rsidRPr="006A1ACF" w:rsidRDefault="00112DB9" w:rsidP="00112DB9">
      <w:pPr>
        <w:tabs>
          <w:tab w:val="left" w:pos="56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Гумеров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П., протоиерей. ЧЕГО ХОЧЕТ БОГ ОТ НАСТОЯЩЕГО МУЖЧИНЫ? Популярная семейная психология. Беседа пятая. </w:t>
      </w:r>
      <w:hyperlink r:id="rId18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https://pravoslavie.ru/101671.html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0CC" w:rsidRPr="006A1ACF" w:rsidRDefault="009B30CC" w:rsidP="009B30CC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 Белова Т.Н. Книга для чтения по истории казачества (для 5-7-х классов).</w:t>
      </w:r>
    </w:p>
    <w:p w:rsidR="009B30CC" w:rsidRPr="006A1ACF" w:rsidRDefault="009B30CC" w:rsidP="009B30CC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2014.</w:t>
      </w:r>
      <w:hyperlink r:id="rId19" w:anchor=".YBOmPnNxeUk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http://www.imha.ru/1144542231-kazachestvo-legendy-i-byl.html#.YBOmPnNxeUk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0CC" w:rsidRPr="006A1ACF" w:rsidRDefault="009B30CC" w:rsidP="009B30CC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30CC" w:rsidRPr="006A1ACF" w:rsidRDefault="009B30CC" w:rsidP="009B30CC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2. </w:t>
      </w:r>
      <w:r w:rsidR="006B0683" w:rsidRPr="006A1ACF">
        <w:rPr>
          <w:rFonts w:ascii="Times New Roman" w:hAnsi="Times New Roman" w:cs="Times New Roman"/>
          <w:sz w:val="28"/>
          <w:szCs w:val="28"/>
        </w:rPr>
        <w:t>Крестины. (1 час).</w:t>
      </w:r>
    </w:p>
    <w:p w:rsidR="006B0683" w:rsidRPr="006A1ACF" w:rsidRDefault="006B0683" w:rsidP="006B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История Крещения Господа Иисуса Христа в реке Иордан. Церковный обряд крещения. Обычаи кубанских казаков, связанные с крещением младенцев. Обычай ношения нательного крестика. </w:t>
      </w:r>
    </w:p>
    <w:p w:rsidR="00226389" w:rsidRPr="006A1ACF" w:rsidRDefault="00426F52" w:rsidP="00426F52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226389" w:rsidRPr="006A1ACF" w:rsidRDefault="00426F52" w:rsidP="00226389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Арапович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Б. Детская Библия. Библейские рассказы в картинках. Изд-во: Институт перевода Библии. Стокгольм,  2014.</w:t>
      </w:r>
    </w:p>
    <w:p w:rsidR="00226389" w:rsidRPr="006A1ACF" w:rsidRDefault="00426F52" w:rsidP="00226389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2C3BD1" w:rsidRPr="006A1ACF">
        <w:rPr>
          <w:rFonts w:ascii="Times New Roman" w:hAnsi="Times New Roman" w:cs="Times New Roman"/>
          <w:sz w:val="28"/>
          <w:szCs w:val="28"/>
        </w:rPr>
        <w:t xml:space="preserve">Старостина И.А. Детям о Крещении. Изд-во:  «ИБЭ» </w:t>
      </w:r>
      <w:r w:rsidR="008719DA" w:rsidRPr="006A1ACF">
        <w:rPr>
          <w:rFonts w:ascii="Times New Roman" w:hAnsi="Times New Roman" w:cs="Times New Roman"/>
          <w:sz w:val="28"/>
          <w:szCs w:val="28"/>
        </w:rPr>
        <w:t>Минск.</w:t>
      </w:r>
      <w:r w:rsidR="002C3BD1" w:rsidRPr="006A1ACF">
        <w:rPr>
          <w:rFonts w:ascii="Times New Roman" w:hAnsi="Times New Roman" w:cs="Times New Roman"/>
          <w:sz w:val="28"/>
          <w:szCs w:val="28"/>
        </w:rPr>
        <w:t xml:space="preserve"> 2016.</w:t>
      </w:r>
      <w:r w:rsidR="002C3BD1" w:rsidRPr="006A1A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BD1" w:rsidRPr="006A1ACF" w:rsidRDefault="002C3BD1" w:rsidP="002C3BD1">
      <w:pPr>
        <w:tabs>
          <w:tab w:val="left" w:pos="5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Крещение вашего ребенка. Все, что нужно знать</w:t>
      </w:r>
      <w:r w:rsidR="005D33C8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Pr="006A1ACF">
        <w:rPr>
          <w:rFonts w:ascii="Times New Roman" w:hAnsi="Times New Roman" w:cs="Times New Roman"/>
          <w:sz w:val="28"/>
          <w:szCs w:val="28"/>
        </w:rPr>
        <w:t>Изд</w:t>
      </w:r>
      <w:r w:rsidR="005D33C8" w:rsidRPr="006A1ACF">
        <w:rPr>
          <w:rFonts w:ascii="Times New Roman" w:hAnsi="Times New Roman" w:cs="Times New Roman"/>
          <w:sz w:val="28"/>
          <w:szCs w:val="28"/>
        </w:rPr>
        <w:t>-</w:t>
      </w:r>
      <w:r w:rsidRPr="006A1ACF">
        <w:rPr>
          <w:rFonts w:ascii="Times New Roman" w:hAnsi="Times New Roman" w:cs="Times New Roman"/>
          <w:sz w:val="28"/>
          <w:szCs w:val="28"/>
        </w:rPr>
        <w:t xml:space="preserve">во: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5D33C8" w:rsidRPr="006A1ACF">
        <w:rPr>
          <w:rFonts w:ascii="Times New Roman" w:hAnsi="Times New Roman" w:cs="Times New Roman"/>
          <w:sz w:val="28"/>
          <w:szCs w:val="28"/>
        </w:rPr>
        <w:t xml:space="preserve">., </w:t>
      </w:r>
      <w:r w:rsidRPr="006A1ACF">
        <w:rPr>
          <w:rFonts w:ascii="Times New Roman" w:hAnsi="Times New Roman" w:cs="Times New Roman"/>
          <w:sz w:val="28"/>
          <w:szCs w:val="28"/>
        </w:rPr>
        <w:t>2016</w:t>
      </w:r>
      <w:r w:rsidR="005D33C8" w:rsidRPr="006A1ACF">
        <w:rPr>
          <w:rFonts w:ascii="Times New Roman" w:hAnsi="Times New Roman" w:cs="Times New Roman"/>
          <w:sz w:val="28"/>
          <w:szCs w:val="28"/>
        </w:rPr>
        <w:t>.</w:t>
      </w:r>
    </w:p>
    <w:p w:rsidR="005D33C8" w:rsidRPr="006A1ACF" w:rsidRDefault="005D33C8" w:rsidP="005D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Крещение маленького казака. </w:t>
      </w:r>
      <w:hyperlink r:id="rId20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http://www.slavakubani.ru/geography/orthodoxy/our-orthodox-time/kreshchenie-malenkogo-kazaka/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3C8" w:rsidRPr="006A1ACF" w:rsidRDefault="005D33C8" w:rsidP="005D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Казачество. История и культура. Традиции и обычаи казаков. </w:t>
      </w:r>
      <w:hyperlink r:id="rId21" w:history="1">
        <w:r w:rsidR="00C13D10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http://cossacksculture.mgutm.ru/kultura/traditsii-i-obychai-kazakov</w:t>
        </w:r>
      </w:hyperlink>
      <w:r w:rsidR="00C13D10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D10" w:rsidRPr="006A1ACF" w:rsidRDefault="00C13D10" w:rsidP="00C13D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Молодин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В.И.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Ставрографический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сборник. Книга III., Раздел 2. Современные исследования, типология крестов.</w:t>
      </w:r>
      <w:r w:rsidRPr="006A1ACF">
        <w:t xml:space="preserve"> </w:t>
      </w:r>
      <w:hyperlink r:id="rId22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https://azbyka.ru/otechnik/prochee/stavrograficheskij-sbornik-kniga-3/3_8</w:t>
        </w:r>
      </w:hyperlink>
    </w:p>
    <w:p w:rsidR="00DA0CCF" w:rsidRPr="006A1ACF" w:rsidRDefault="00DA0CCF" w:rsidP="00DA0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Как выбрать нательный крест. Изд-во: «Ковчег», 2013.</w:t>
      </w:r>
    </w:p>
    <w:p w:rsidR="005D33C8" w:rsidRPr="006A1ACF" w:rsidRDefault="005D33C8" w:rsidP="00DA0CC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CCF" w:rsidRPr="006A1ACF" w:rsidRDefault="00DA0CCF" w:rsidP="00DA0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Посаженье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на коня. (1 час).</w:t>
      </w:r>
    </w:p>
    <w:p w:rsidR="00DA0CCF" w:rsidRPr="006A1ACF" w:rsidRDefault="00DA0CCF" w:rsidP="00105E4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ab/>
      </w:r>
      <w:r w:rsidRPr="006A1ACF">
        <w:rPr>
          <w:rFonts w:ascii="Times New Roman" w:hAnsi="Times New Roman" w:cs="Times New Roman"/>
          <w:sz w:val="28"/>
          <w:szCs w:val="28"/>
        </w:rPr>
        <w:t>Военный образ жизни. Воинские обычаи кубанских казаков. Воспитание у казачат воинского духа.</w:t>
      </w:r>
      <w:r w:rsidR="00B224ED" w:rsidRPr="006A1ACF">
        <w:rPr>
          <w:rFonts w:ascii="Times New Roman" w:hAnsi="Times New Roman" w:cs="Times New Roman"/>
          <w:sz w:val="28"/>
          <w:szCs w:val="28"/>
        </w:rPr>
        <w:t xml:space="preserve"> Отношение казака к своему боевому коню.</w:t>
      </w:r>
    </w:p>
    <w:p w:rsidR="00DA0CCF" w:rsidRPr="006A1ACF" w:rsidRDefault="00DA0CCF" w:rsidP="00DA0CCF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5D33C8" w:rsidRPr="006A1ACF" w:rsidRDefault="00DA0CCF" w:rsidP="00DA0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Казачество. История и культура. Традиции и обычаи казаков. </w:t>
      </w:r>
      <w:hyperlink r:id="rId23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http://cossacksculture.mgutm.ru/kultura/traditsii-i-obychai-kazakov</w:t>
        </w:r>
      </w:hyperlink>
    </w:p>
    <w:p w:rsidR="00DA0CCF" w:rsidRPr="006A1ACF" w:rsidRDefault="00B224ED" w:rsidP="00DA0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Годовова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Е.В. «уж ты, конь, мой конь, ты товарищ боевой». Конь в повседневной жизни казака (втор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ол. </w:t>
      </w:r>
      <w:proofErr w:type="gramStart"/>
      <w:r w:rsidRPr="006A1AC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ACF">
        <w:rPr>
          <w:rFonts w:ascii="Times New Roman" w:hAnsi="Times New Roman" w:cs="Times New Roman"/>
          <w:sz w:val="28"/>
          <w:szCs w:val="28"/>
        </w:rPr>
        <w:t xml:space="preserve"> нач.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AC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A1ACF">
        <w:rPr>
          <w:rFonts w:ascii="Times New Roman" w:hAnsi="Times New Roman" w:cs="Times New Roman"/>
          <w:sz w:val="28"/>
          <w:szCs w:val="28"/>
        </w:rPr>
        <w:t xml:space="preserve"> вв.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). Вестник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СамГУ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2015. № 7 (129).</w:t>
      </w:r>
      <w:proofErr w:type="gramEnd"/>
    </w:p>
    <w:p w:rsidR="00B224ED" w:rsidRPr="006A1ACF" w:rsidRDefault="00B224ED" w:rsidP="00DA0C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4ED" w:rsidRPr="006A1ACF" w:rsidRDefault="00B224ED" w:rsidP="00B22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B224ED" w:rsidRPr="006A1ACF" w:rsidRDefault="00B224ED" w:rsidP="00B224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4ED" w:rsidRPr="006A1ACF" w:rsidRDefault="00B224ED" w:rsidP="00B22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</w:t>
      </w:r>
      <w:r w:rsidR="00F51594" w:rsidRPr="006A1ACF">
        <w:rPr>
          <w:rFonts w:ascii="Times New Roman" w:hAnsi="Times New Roman" w:cs="Times New Roman"/>
          <w:sz w:val="28"/>
          <w:szCs w:val="28"/>
        </w:rPr>
        <w:t xml:space="preserve"> Патриотизм. (1 час).</w:t>
      </w:r>
    </w:p>
    <w:p w:rsidR="00105E40" w:rsidRPr="006A1ACF" w:rsidRDefault="00105E40" w:rsidP="00105E4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E15EF8" w:rsidRPr="006A1ACF">
        <w:rPr>
          <w:rFonts w:ascii="Times New Roman" w:hAnsi="Times New Roman" w:cs="Times New Roman"/>
          <w:sz w:val="28"/>
          <w:szCs w:val="28"/>
        </w:rPr>
        <w:t>Понятие патриот. Добровольные обязанности патриота. Патриоты Кубани.</w:t>
      </w:r>
    </w:p>
    <w:p w:rsidR="00105E40" w:rsidRPr="006A1ACF" w:rsidRDefault="00105E40" w:rsidP="00105E40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F51594" w:rsidRPr="006A1ACF" w:rsidRDefault="00F51594" w:rsidP="00B22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Даль В.И. Толковый словарь русского языка. 25 000 слов, значений и примеров. Современное написание. Изд. АСТ., М. 2020.</w:t>
      </w:r>
      <w:r w:rsidRPr="006A1ACF">
        <w:rPr>
          <w:rFonts w:ascii="Times New Roman" w:hAnsi="Times New Roman" w:cs="Times New Roman"/>
          <w:sz w:val="28"/>
          <w:szCs w:val="28"/>
        </w:rPr>
        <w:tab/>
      </w:r>
      <w:r w:rsidRPr="006A1ACF">
        <w:rPr>
          <w:rFonts w:ascii="Times New Roman" w:hAnsi="Times New Roman" w:cs="Times New Roman"/>
          <w:sz w:val="28"/>
          <w:szCs w:val="28"/>
        </w:rPr>
        <w:tab/>
      </w:r>
    </w:p>
    <w:p w:rsidR="00E15EF8" w:rsidRPr="006A1ACF" w:rsidRDefault="00E15EF8" w:rsidP="00E15E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Дети Кубани в годы Великой Отечественной. – Краснодар:</w:t>
      </w:r>
    </w:p>
    <w:p w:rsidR="005D33C8" w:rsidRPr="006A1ACF" w:rsidRDefault="00E15EF8" w:rsidP="00E15E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Традиция, 2008.</w:t>
      </w:r>
    </w:p>
    <w:p w:rsidR="00E15EF8" w:rsidRPr="006A1ACF" w:rsidRDefault="00E15EF8" w:rsidP="00E15E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327E43" w:rsidRPr="006A1ACF">
        <w:rPr>
          <w:rFonts w:ascii="Times New Roman" w:hAnsi="Times New Roman" w:cs="Times New Roman"/>
          <w:sz w:val="28"/>
          <w:szCs w:val="28"/>
        </w:rPr>
        <w:t xml:space="preserve">Беседина Т. В. Патриот Кубани. Российская государственная библиотека (РГБ). </w:t>
      </w:r>
      <w:r w:rsidRPr="006A1ACF">
        <w:rPr>
          <w:rFonts w:ascii="Times New Roman" w:hAnsi="Times New Roman" w:cs="Times New Roman"/>
          <w:sz w:val="28"/>
          <w:szCs w:val="28"/>
        </w:rPr>
        <w:t>Новороссийск</w:t>
      </w:r>
      <w:r w:rsidR="00327E43" w:rsidRPr="006A1ACF">
        <w:rPr>
          <w:rFonts w:ascii="Times New Roman" w:hAnsi="Times New Roman" w:cs="Times New Roman"/>
          <w:sz w:val="28"/>
          <w:szCs w:val="28"/>
        </w:rPr>
        <w:t>. 2014.</w:t>
      </w:r>
    </w:p>
    <w:p w:rsidR="005D33C8" w:rsidRPr="006A1ACF" w:rsidRDefault="005D33C8" w:rsidP="00327E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E43" w:rsidRPr="006A1ACF" w:rsidRDefault="00327E43" w:rsidP="00327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2. </w:t>
      </w:r>
      <w:r w:rsidR="00DB4546" w:rsidRPr="006A1ACF">
        <w:rPr>
          <w:rFonts w:ascii="Times New Roman" w:hAnsi="Times New Roman" w:cs="Times New Roman"/>
          <w:sz w:val="28"/>
          <w:szCs w:val="28"/>
        </w:rPr>
        <w:t>Дедуся и б</w:t>
      </w:r>
      <w:r w:rsidRPr="006A1ACF">
        <w:rPr>
          <w:rFonts w:ascii="Times New Roman" w:hAnsi="Times New Roman" w:cs="Times New Roman"/>
          <w:sz w:val="28"/>
          <w:szCs w:val="28"/>
        </w:rPr>
        <w:t>абуся. (1 час).</w:t>
      </w:r>
    </w:p>
    <w:p w:rsidR="00327E43" w:rsidRPr="006A1ACF" w:rsidRDefault="00327E43" w:rsidP="00327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Библия о старых людях. Члены семьи. Старики. Уважение и забота о стариках в казачьей семье. </w:t>
      </w:r>
    </w:p>
    <w:p w:rsidR="00327E43" w:rsidRPr="006A1ACF" w:rsidRDefault="00327E43" w:rsidP="00327E43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5D33C8" w:rsidRPr="006A1ACF" w:rsidRDefault="00327E43" w:rsidP="00327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Даль В.И. Толковый словарь русского языка. 25 000 слов, значений и примеров. Современное написание. Изд. АСТ., М. 2020.</w:t>
      </w:r>
    </w:p>
    <w:p w:rsidR="00327E43" w:rsidRPr="006A1ACF" w:rsidRDefault="003D40CA" w:rsidP="00327E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Арапович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Б. Детская Библия. Библейские рассказы в картинках. Изд-во: Институт перевода Библии. Стокгольм,  2014.</w:t>
      </w:r>
    </w:p>
    <w:p w:rsidR="00783A16" w:rsidRPr="006A1ACF" w:rsidRDefault="003D40CA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274AE6" w:rsidRPr="006A1ACF">
        <w:rPr>
          <w:rFonts w:ascii="Times New Roman" w:hAnsi="Times New Roman" w:cs="Times New Roman"/>
          <w:sz w:val="28"/>
          <w:szCs w:val="28"/>
        </w:rPr>
        <w:t>Осадчая О.О</w:t>
      </w:r>
      <w:r w:rsidR="00783A16" w:rsidRPr="006A1ACF">
        <w:rPr>
          <w:rFonts w:ascii="Times New Roman" w:hAnsi="Times New Roman" w:cs="Times New Roman"/>
          <w:sz w:val="28"/>
          <w:szCs w:val="28"/>
        </w:rPr>
        <w:t xml:space="preserve">. Духовно-нравственная культура. 1-й год обучения. Ольга </w:t>
      </w:r>
    </w:p>
    <w:p w:rsidR="00783A16" w:rsidRPr="006A1ACF" w:rsidRDefault="00783A16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Изд-во: Троицкая школа, М. 2007.</w:t>
      </w:r>
    </w:p>
    <w:p w:rsidR="00DB4546" w:rsidRPr="006A1ACF" w:rsidRDefault="00DB4546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4. Традиции и обычаи казаков. </w:t>
      </w:r>
      <w:hyperlink r:id="rId2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http://www.slavakubani.ru/kazachestvo/cossack-identify/moral-values/traditsii-i-obychai-kazakov/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546" w:rsidRPr="006A1ACF" w:rsidRDefault="00DB4546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546" w:rsidRPr="006A1ACF" w:rsidRDefault="00DB4546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Храм Божий. (1 час).</w:t>
      </w:r>
    </w:p>
    <w:p w:rsidR="00DB4546" w:rsidRPr="006A1ACF" w:rsidRDefault="00DB4546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История появления первых храмов</w:t>
      </w:r>
      <w:r w:rsidR="004532B5" w:rsidRPr="006A1ACF">
        <w:rPr>
          <w:rFonts w:ascii="Times New Roman" w:hAnsi="Times New Roman" w:cs="Times New Roman"/>
          <w:sz w:val="28"/>
          <w:szCs w:val="28"/>
        </w:rPr>
        <w:t xml:space="preserve"> на Кубани</w:t>
      </w:r>
      <w:r w:rsidRPr="006A1ACF">
        <w:rPr>
          <w:rFonts w:ascii="Times New Roman" w:hAnsi="Times New Roman" w:cs="Times New Roman"/>
          <w:sz w:val="28"/>
          <w:szCs w:val="28"/>
        </w:rPr>
        <w:t>. Первые храмы кубанских казаков. Самые известные храмы Кубани.</w:t>
      </w:r>
      <w:r w:rsidR="007709DC" w:rsidRPr="006A1ACF">
        <w:rPr>
          <w:rFonts w:ascii="Times New Roman" w:hAnsi="Times New Roman" w:cs="Times New Roman"/>
          <w:sz w:val="28"/>
          <w:szCs w:val="28"/>
        </w:rPr>
        <w:t xml:space="preserve"> Кубанские архитекторы – храмостроители. </w:t>
      </w:r>
    </w:p>
    <w:p w:rsidR="00DB4546" w:rsidRPr="006A1ACF" w:rsidRDefault="00DB4546" w:rsidP="00DB4546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783A16" w:rsidRPr="006A1ACF" w:rsidRDefault="005E083C" w:rsidP="00783A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Слободской С. Протоиерей. </w:t>
      </w:r>
      <w:r w:rsidR="007709DC" w:rsidRPr="006A1ACF">
        <w:rPr>
          <w:rFonts w:ascii="Times New Roman" w:hAnsi="Times New Roman" w:cs="Times New Roman"/>
          <w:sz w:val="28"/>
          <w:szCs w:val="28"/>
        </w:rPr>
        <w:t>Закон Божий. Изд-во «</w:t>
      </w:r>
      <w:proofErr w:type="spellStart"/>
      <w:r w:rsidR="007709DC" w:rsidRPr="006A1ACF">
        <w:rPr>
          <w:rFonts w:ascii="Times New Roman" w:hAnsi="Times New Roman" w:cs="Times New Roman"/>
          <w:sz w:val="28"/>
          <w:szCs w:val="28"/>
        </w:rPr>
        <w:t>Терирем</w:t>
      </w:r>
      <w:proofErr w:type="spellEnd"/>
      <w:r w:rsidR="007709DC" w:rsidRPr="006A1ACF">
        <w:rPr>
          <w:rFonts w:ascii="Times New Roman" w:hAnsi="Times New Roman" w:cs="Times New Roman"/>
          <w:sz w:val="28"/>
          <w:szCs w:val="28"/>
        </w:rPr>
        <w:t>», М. 2020.</w:t>
      </w:r>
    </w:p>
    <w:p w:rsidR="007709DC" w:rsidRPr="006A1ACF" w:rsidRDefault="007709DC" w:rsidP="00770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Храм, который был первым. </w:t>
      </w:r>
      <w:hyperlink r:id="rId25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http://www.slavakubani.ru/geography/orthodoxy/our-orthodox-time/khram-kotoryy-byl-pervym/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83C" w:rsidRPr="006A1ACF" w:rsidRDefault="004532B5" w:rsidP="005E08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5E083C" w:rsidRPr="006A1ACF">
        <w:rPr>
          <w:rFonts w:ascii="Times New Roman" w:hAnsi="Times New Roman" w:cs="Times New Roman"/>
          <w:sz w:val="28"/>
          <w:szCs w:val="28"/>
        </w:rPr>
        <w:t>Пищулина В.В. Христианское храмовое зодчество Северного Кавказа периода средневековья. Изд-во СКНЦ ВШ. Ростов-на-Дону. 2006.</w:t>
      </w:r>
    </w:p>
    <w:p w:rsidR="005E083C" w:rsidRPr="006A1ACF" w:rsidRDefault="005E083C" w:rsidP="003D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r w:rsidR="003D1D4F" w:rsidRPr="006A1ACF">
        <w:rPr>
          <w:rFonts w:ascii="Times New Roman" w:hAnsi="Times New Roman" w:cs="Times New Roman"/>
          <w:sz w:val="28"/>
          <w:szCs w:val="28"/>
        </w:rPr>
        <w:t xml:space="preserve">Селиверстов </w:t>
      </w:r>
      <w:proofErr w:type="spellStart"/>
      <w:r w:rsidR="003D1D4F" w:rsidRPr="006A1ACF">
        <w:rPr>
          <w:rFonts w:ascii="Times New Roman" w:hAnsi="Times New Roman" w:cs="Times New Roman"/>
          <w:sz w:val="28"/>
          <w:szCs w:val="28"/>
        </w:rPr>
        <w:t>А.В.Все</w:t>
      </w:r>
      <w:proofErr w:type="spellEnd"/>
      <w:r w:rsidR="003D1D4F" w:rsidRPr="006A1ACF">
        <w:rPr>
          <w:rFonts w:ascii="Times New Roman" w:hAnsi="Times New Roman" w:cs="Times New Roman"/>
          <w:sz w:val="28"/>
          <w:szCs w:val="28"/>
        </w:rPr>
        <w:t xml:space="preserve"> храмы края: иллюстрированная история всех храмов Краснодарского края: в 2-х т</w:t>
      </w:r>
      <w:proofErr w:type="gramStart"/>
      <w:r w:rsidR="003D1D4F" w:rsidRPr="006A1ACF">
        <w:rPr>
          <w:rFonts w:ascii="Times New Roman" w:hAnsi="Times New Roman" w:cs="Times New Roman"/>
          <w:sz w:val="28"/>
          <w:szCs w:val="28"/>
        </w:rPr>
        <w:t>.[</w:t>
      </w:r>
      <w:proofErr w:type="gramEnd"/>
      <w:r w:rsidR="003D1D4F" w:rsidRPr="006A1ACF">
        <w:rPr>
          <w:rFonts w:ascii="Times New Roman" w:hAnsi="Times New Roman" w:cs="Times New Roman"/>
          <w:sz w:val="28"/>
          <w:szCs w:val="28"/>
        </w:rPr>
        <w:t>Кубанская митрополия]. - Краснодар: Традиция, 2016.</w:t>
      </w:r>
    </w:p>
    <w:p w:rsidR="00327E43" w:rsidRPr="006A1ACF" w:rsidRDefault="00327E43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DF8" w:rsidRPr="006A1ACF" w:rsidRDefault="00012DF8" w:rsidP="00012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4. Родной язык. (1 час).</w:t>
      </w:r>
    </w:p>
    <w:p w:rsidR="00012DF8" w:rsidRPr="006A1ACF" w:rsidRDefault="00012DF8" w:rsidP="00012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Определение понятия «Родной язык».  Виды народных  языков. Славянский язык и азбука.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Равноапостольные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Кирилл и Мефодий. Речь устная и письменная: в чём их различия.</w:t>
      </w:r>
      <w:r w:rsidR="002E1F15" w:rsidRPr="006A1ACF">
        <w:rPr>
          <w:rFonts w:ascii="Times New Roman" w:hAnsi="Times New Roman" w:cs="Times New Roman"/>
          <w:sz w:val="28"/>
          <w:szCs w:val="28"/>
        </w:rPr>
        <w:t xml:space="preserve"> Кубанский говор.</w:t>
      </w:r>
    </w:p>
    <w:p w:rsidR="00012DF8" w:rsidRPr="006A1ACF" w:rsidRDefault="00012DF8" w:rsidP="00012DF8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012DF8" w:rsidRPr="006A1ACF" w:rsidRDefault="00C966F9" w:rsidP="00012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2E1F15" w:rsidRPr="006A1ACF">
        <w:rPr>
          <w:rFonts w:ascii="Times New Roman" w:hAnsi="Times New Roman" w:cs="Times New Roman"/>
          <w:sz w:val="28"/>
          <w:szCs w:val="28"/>
        </w:rPr>
        <w:t>Жеребило</w:t>
      </w:r>
      <w:proofErr w:type="spellEnd"/>
      <w:r w:rsidR="002E1F15" w:rsidRPr="006A1ACF">
        <w:rPr>
          <w:rFonts w:ascii="Times New Roman" w:hAnsi="Times New Roman" w:cs="Times New Roman"/>
          <w:sz w:val="28"/>
          <w:szCs w:val="28"/>
        </w:rPr>
        <w:t xml:space="preserve"> Т.В. Словарь лингвистических терминов. Изд-во «ООО Пилигрим</w:t>
      </w:r>
      <w:proofErr w:type="gramStart"/>
      <w:r w:rsidR="002E1F15" w:rsidRPr="006A1ACF">
        <w:rPr>
          <w:rFonts w:ascii="Times New Roman" w:hAnsi="Times New Roman" w:cs="Times New Roman"/>
          <w:sz w:val="28"/>
          <w:szCs w:val="28"/>
        </w:rPr>
        <w:t xml:space="preserve">»., </w:t>
      </w:r>
      <w:proofErr w:type="gramEnd"/>
      <w:r w:rsidR="002E1F15" w:rsidRPr="006A1ACF">
        <w:rPr>
          <w:rFonts w:ascii="Times New Roman" w:hAnsi="Times New Roman" w:cs="Times New Roman"/>
          <w:sz w:val="28"/>
          <w:szCs w:val="28"/>
        </w:rPr>
        <w:t>Назрань. 2010.</w:t>
      </w:r>
    </w:p>
    <w:p w:rsidR="002E1F15" w:rsidRPr="006A1ACF" w:rsidRDefault="002E1F15" w:rsidP="00012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Аверьянова А.П.. Как образуются слова. Книга для учащихся. М.; Л., 1966.</w:t>
      </w:r>
    </w:p>
    <w:p w:rsidR="002E1F15" w:rsidRPr="006A1ACF" w:rsidRDefault="002E1F15" w:rsidP="00012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Барашков В.Ф. А как у вас говорят? М., 1986</w:t>
      </w:r>
      <w:r w:rsidR="00C966F9" w:rsidRPr="006A1ACF">
        <w:rPr>
          <w:rFonts w:ascii="Times New Roman" w:hAnsi="Times New Roman" w:cs="Times New Roman"/>
          <w:sz w:val="28"/>
          <w:szCs w:val="28"/>
        </w:rPr>
        <w:t>.</w:t>
      </w:r>
    </w:p>
    <w:p w:rsidR="00C966F9" w:rsidRPr="006A1ACF" w:rsidRDefault="00C966F9" w:rsidP="00012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Крысин Леонид Петрович. Рассказы о русских словарях. М., 2011.</w:t>
      </w:r>
    </w:p>
    <w:p w:rsidR="00557E90" w:rsidRPr="006A1ACF" w:rsidRDefault="00C966F9" w:rsidP="00557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557E90" w:rsidRPr="006A1ACF">
        <w:rPr>
          <w:rFonts w:ascii="Times New Roman" w:hAnsi="Times New Roman" w:cs="Times New Roman"/>
          <w:sz w:val="28"/>
          <w:szCs w:val="28"/>
        </w:rPr>
        <w:t>Комри</w:t>
      </w:r>
      <w:proofErr w:type="spellEnd"/>
      <w:r w:rsidR="00557E90" w:rsidRPr="006A1ACF">
        <w:rPr>
          <w:rFonts w:ascii="Times New Roman" w:hAnsi="Times New Roman" w:cs="Times New Roman"/>
          <w:sz w:val="28"/>
          <w:szCs w:val="28"/>
        </w:rPr>
        <w:t xml:space="preserve"> Б. Атлас языков мира. Изд-во: Лик пресс</w:t>
      </w:r>
      <w:proofErr w:type="gramStart"/>
      <w:r w:rsidR="00557E90"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557E90" w:rsidRPr="006A1ACF">
        <w:rPr>
          <w:rFonts w:ascii="Times New Roman" w:hAnsi="Times New Roman" w:cs="Times New Roman"/>
          <w:sz w:val="28"/>
          <w:szCs w:val="28"/>
        </w:rPr>
        <w:t>М. 1998.</w:t>
      </w:r>
    </w:p>
    <w:p w:rsidR="00557E90" w:rsidRPr="006A1ACF" w:rsidRDefault="00557E90" w:rsidP="00557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6. Щеглова О. Нации и народы мира. Детская энциклопедия. Изд-во: Феникс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М. 2007.</w:t>
      </w:r>
    </w:p>
    <w:p w:rsidR="00CE174E" w:rsidRPr="006A1ACF" w:rsidRDefault="00557E90" w:rsidP="00CE1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</w:t>
      </w:r>
      <w:r w:rsidR="00CE174E" w:rsidRPr="006A1ACF">
        <w:rPr>
          <w:rFonts w:ascii="Times New Roman" w:hAnsi="Times New Roman" w:cs="Times New Roman"/>
          <w:sz w:val="28"/>
          <w:szCs w:val="28"/>
        </w:rPr>
        <w:t>Саблина Н. Буквица славянская. Поэтическая история азбуки с азами церковнославянской грамоты. Изд-во «Покров</w:t>
      </w:r>
      <w:proofErr w:type="gramStart"/>
      <w:r w:rsidR="00CE174E" w:rsidRPr="006A1ACF">
        <w:rPr>
          <w:rFonts w:ascii="Times New Roman" w:hAnsi="Times New Roman" w:cs="Times New Roman"/>
          <w:sz w:val="28"/>
          <w:szCs w:val="28"/>
        </w:rPr>
        <w:t xml:space="preserve">»., </w:t>
      </w:r>
      <w:proofErr w:type="gramEnd"/>
      <w:r w:rsidR="00CE174E" w:rsidRPr="006A1ACF">
        <w:rPr>
          <w:rFonts w:ascii="Times New Roman" w:hAnsi="Times New Roman" w:cs="Times New Roman"/>
          <w:sz w:val="28"/>
          <w:szCs w:val="28"/>
        </w:rPr>
        <w:t>Серия Добрая книга России. М. 2018.</w:t>
      </w:r>
    </w:p>
    <w:p w:rsidR="00F432F1" w:rsidRPr="006A1ACF" w:rsidRDefault="00CE174E" w:rsidP="00CE1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8. Буквица. Пособие по древнерусскому языку. Изд-во: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Концептуал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, </w:t>
      </w:r>
      <w:r w:rsidR="00F432F1" w:rsidRPr="006A1ACF">
        <w:rPr>
          <w:rFonts w:ascii="Times New Roman" w:hAnsi="Times New Roman" w:cs="Times New Roman"/>
          <w:sz w:val="28"/>
          <w:szCs w:val="28"/>
        </w:rPr>
        <w:t>Серия: Языковедение</w:t>
      </w:r>
      <w:proofErr w:type="gramStart"/>
      <w:r w:rsidR="00F432F1"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М., </w:t>
      </w:r>
      <w:r w:rsidR="00F432F1" w:rsidRPr="006A1ACF">
        <w:rPr>
          <w:rFonts w:ascii="Times New Roman" w:hAnsi="Times New Roman" w:cs="Times New Roman"/>
          <w:sz w:val="28"/>
          <w:szCs w:val="28"/>
        </w:rPr>
        <w:t>2019.</w:t>
      </w:r>
    </w:p>
    <w:p w:rsidR="00F432F1" w:rsidRPr="006A1ACF" w:rsidRDefault="00F432F1" w:rsidP="00F4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9. Воскобойников В. Святые Кирилл и Мефодий. Изд-во: «Амфора», Серия: Рассказы о святых. М. 2013.</w:t>
      </w:r>
    </w:p>
    <w:p w:rsidR="00F432F1" w:rsidRPr="006A1ACF" w:rsidRDefault="00F432F1" w:rsidP="00F4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10. </w:t>
      </w:r>
      <w:hyperlink r:id="rId26" w:history="1">
        <w:r w:rsidR="00386205" w:rsidRPr="006A1ACF">
          <w:rPr>
            <w:rFonts w:ascii="Times New Roman" w:hAnsi="Times New Roman" w:cs="Times New Roman"/>
            <w:sz w:val="28"/>
            <w:szCs w:val="28"/>
          </w:rPr>
          <w:t xml:space="preserve">Речь в жизни человека. Речь устная и письменная. </w:t>
        </w:r>
        <w:proofErr w:type="spellStart"/>
        <w:r w:rsidR="00386205" w:rsidRPr="006A1ACF">
          <w:rPr>
            <w:rFonts w:ascii="Times New Roman" w:hAnsi="Times New Roman" w:cs="Times New Roman"/>
            <w:sz w:val="28"/>
            <w:szCs w:val="28"/>
          </w:rPr>
          <w:t>Видеоурок</w:t>
        </w:r>
        <w:proofErr w:type="spellEnd"/>
        <w:r w:rsidR="00386205" w:rsidRPr="006A1ACF">
          <w:rPr>
            <w:rFonts w:ascii="Times New Roman" w:hAnsi="Times New Roman" w:cs="Times New Roman"/>
            <w:sz w:val="28"/>
            <w:szCs w:val="28"/>
          </w:rPr>
          <w:t>. Русский язык 1 Класс (interneturok.ru)</w:t>
        </w:r>
      </w:hyperlink>
      <w:r w:rsidR="00E03294" w:rsidRPr="006A1ACF">
        <w:rPr>
          <w:rFonts w:ascii="Times New Roman" w:hAnsi="Times New Roman" w:cs="Times New Roman"/>
          <w:sz w:val="28"/>
          <w:szCs w:val="28"/>
        </w:rPr>
        <w:t>.</w:t>
      </w:r>
    </w:p>
    <w:p w:rsidR="00E03294" w:rsidRPr="006A1ACF" w:rsidRDefault="00E03294" w:rsidP="00E032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11. Ткаченко П. Кубанский говор. Изд-во: Традиция Краснодар. 2008.</w:t>
      </w:r>
    </w:p>
    <w:p w:rsidR="00E03294" w:rsidRPr="006A1ACF" w:rsidRDefault="0040321D" w:rsidP="00F43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12. </w:t>
      </w:r>
      <w:r w:rsidR="002266D5" w:rsidRPr="006A1ACF">
        <w:rPr>
          <w:rFonts w:ascii="Times New Roman" w:hAnsi="Times New Roman" w:cs="Times New Roman"/>
          <w:sz w:val="28"/>
          <w:szCs w:val="28"/>
        </w:rPr>
        <w:t xml:space="preserve">Гриценко Р.М. </w:t>
      </w:r>
      <w:r w:rsidRPr="006A1ACF">
        <w:rPr>
          <w:rFonts w:ascii="Times New Roman" w:hAnsi="Times New Roman" w:cs="Times New Roman"/>
          <w:sz w:val="28"/>
          <w:szCs w:val="28"/>
        </w:rPr>
        <w:t>КУБАНСКИЕ ГОВОРЫ В КУРСЕ КУБАНОВЕДЕНИЯ: ПОСОБИЕ ДЛЯ УЧИТЕЛЯ</w:t>
      </w:r>
      <w:r w:rsidR="002266D5" w:rsidRPr="006A1ACF">
        <w:rPr>
          <w:rFonts w:ascii="Times New Roman" w:hAnsi="Times New Roman" w:cs="Times New Roman"/>
          <w:sz w:val="28"/>
          <w:szCs w:val="28"/>
        </w:rPr>
        <w:t>.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2266D5" w:rsidRPr="006A1ACF">
        <w:rPr>
          <w:rFonts w:ascii="Times New Roman" w:hAnsi="Times New Roman" w:cs="Times New Roman"/>
          <w:sz w:val="28"/>
          <w:szCs w:val="28"/>
        </w:rPr>
        <w:t>Краснодар. 2016.</w:t>
      </w:r>
    </w:p>
    <w:p w:rsidR="00327E43" w:rsidRPr="006A1ACF" w:rsidRDefault="00327E43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294" w:rsidRPr="006A1ACF" w:rsidRDefault="00E03294" w:rsidP="00C419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294" w:rsidRPr="006A1ACF" w:rsidRDefault="00E03294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lastRenderedPageBreak/>
        <w:t>4 КЛАСС</w:t>
      </w:r>
    </w:p>
    <w:p w:rsidR="00F62A8A" w:rsidRPr="006A1ACF" w:rsidRDefault="00F62A8A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Главная река. (1 час).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7D601F" w:rsidRPr="006A1ACF">
        <w:rPr>
          <w:rFonts w:ascii="Times New Roman" w:hAnsi="Times New Roman" w:cs="Times New Roman"/>
          <w:sz w:val="28"/>
          <w:szCs w:val="28"/>
        </w:rPr>
        <w:t xml:space="preserve">Что такое река? Почему большинство народов устраивали свои селения на берегах рек? Реки Кубани. Река Кубань (географические </w:t>
      </w:r>
      <w:r w:rsidR="002013D3" w:rsidRPr="006A1ACF">
        <w:rPr>
          <w:rFonts w:ascii="Times New Roman" w:hAnsi="Times New Roman" w:cs="Times New Roman"/>
          <w:sz w:val="28"/>
          <w:szCs w:val="28"/>
        </w:rPr>
        <w:t xml:space="preserve">и исторические </w:t>
      </w:r>
      <w:r w:rsidR="007D601F" w:rsidRPr="006A1ACF">
        <w:rPr>
          <w:rFonts w:ascii="Times New Roman" w:hAnsi="Times New Roman" w:cs="Times New Roman"/>
          <w:sz w:val="28"/>
          <w:szCs w:val="28"/>
        </w:rPr>
        <w:t xml:space="preserve">характеристики). Река Кубань в фольклоре Черноморских и Кубанских казаков. </w:t>
      </w:r>
    </w:p>
    <w:p w:rsidR="00F62A8A" w:rsidRPr="006A1ACF" w:rsidRDefault="00F62A8A" w:rsidP="00F62A8A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A218CA" w:rsidRPr="006A1ACF" w:rsidRDefault="00F62A8A" w:rsidP="00A21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A218CA" w:rsidRPr="006A1ACF">
        <w:rPr>
          <w:rFonts w:ascii="Times New Roman" w:hAnsi="Times New Roman" w:cs="Times New Roman"/>
          <w:sz w:val="28"/>
          <w:szCs w:val="28"/>
        </w:rPr>
        <w:t>Вайценавичене</w:t>
      </w:r>
      <w:proofErr w:type="spellEnd"/>
      <w:r w:rsidR="00A218CA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18CA" w:rsidRPr="006A1ACF">
        <w:rPr>
          <w:rFonts w:ascii="Times New Roman" w:hAnsi="Times New Roman" w:cs="Times New Roman"/>
          <w:sz w:val="28"/>
          <w:szCs w:val="28"/>
        </w:rPr>
        <w:t>М.</w:t>
      </w:r>
      <w:proofErr w:type="gramEnd"/>
      <w:r w:rsidR="00A218CA" w:rsidRPr="006A1ACF">
        <w:rPr>
          <w:rFonts w:ascii="Times New Roman" w:hAnsi="Times New Roman" w:cs="Times New Roman"/>
          <w:sz w:val="28"/>
          <w:szCs w:val="28"/>
        </w:rPr>
        <w:t xml:space="preserve"> Что такое река? Изд-во: Самокат.</w:t>
      </w:r>
      <w:r w:rsidR="007D601F" w:rsidRPr="006A1ACF">
        <w:rPr>
          <w:rFonts w:ascii="Times New Roman" w:hAnsi="Times New Roman" w:cs="Times New Roman"/>
          <w:sz w:val="28"/>
          <w:szCs w:val="28"/>
        </w:rPr>
        <w:t xml:space="preserve"> М.</w:t>
      </w:r>
      <w:r w:rsidR="00A218CA" w:rsidRPr="006A1ACF">
        <w:rPr>
          <w:rFonts w:ascii="Times New Roman" w:hAnsi="Times New Roman" w:cs="Times New Roman"/>
          <w:sz w:val="28"/>
          <w:szCs w:val="28"/>
        </w:rPr>
        <w:t xml:space="preserve"> 2019.</w:t>
      </w:r>
    </w:p>
    <w:p w:rsidR="007D601F" w:rsidRPr="006A1ACF" w:rsidRDefault="00A218CA" w:rsidP="007D6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7D601F" w:rsidRPr="006A1ACF">
        <w:rPr>
          <w:rFonts w:ascii="Times New Roman" w:hAnsi="Times New Roman" w:cs="Times New Roman"/>
          <w:sz w:val="28"/>
          <w:szCs w:val="28"/>
        </w:rPr>
        <w:t>В.И.Борисов</w:t>
      </w:r>
      <w:proofErr w:type="spellEnd"/>
      <w:r w:rsidR="007D601F" w:rsidRPr="006A1ACF">
        <w:rPr>
          <w:rFonts w:ascii="Times New Roman" w:hAnsi="Times New Roman" w:cs="Times New Roman"/>
          <w:sz w:val="28"/>
          <w:szCs w:val="28"/>
        </w:rPr>
        <w:t>. Реки Кубани. «Краснодарское книжное издательство», Краснодар. 1978.</w:t>
      </w:r>
    </w:p>
    <w:p w:rsidR="002013D3" w:rsidRPr="006A1ACF" w:rsidRDefault="007D601F" w:rsidP="00201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2013D3" w:rsidRPr="006A1ACF">
        <w:rPr>
          <w:rFonts w:ascii="Times New Roman" w:hAnsi="Times New Roman" w:cs="Times New Roman"/>
          <w:sz w:val="28"/>
          <w:szCs w:val="28"/>
        </w:rPr>
        <w:t xml:space="preserve">Река Кубань. </w:t>
      </w:r>
      <w:proofErr w:type="gramStart"/>
      <w:r w:rsidR="002013D3" w:rsidRPr="006A1ACF">
        <w:rPr>
          <w:rFonts w:ascii="Times New Roman" w:hAnsi="Times New Roman" w:cs="Times New Roman"/>
          <w:sz w:val="28"/>
          <w:szCs w:val="28"/>
        </w:rPr>
        <w:t>Где находится на карте России, куда впадает, фото, история, месторасположение, глубина, притоки, протяженность.</w:t>
      </w:r>
      <w:proofErr w:type="gramEnd"/>
    </w:p>
    <w:p w:rsidR="002013D3" w:rsidRPr="006A1ACF" w:rsidRDefault="002013D3" w:rsidP="00201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https://touristam.com/reka-kuban.html </w:t>
      </w:r>
    </w:p>
    <w:p w:rsidR="004B79D6" w:rsidRPr="006A1ACF" w:rsidRDefault="002013D3" w:rsidP="004B7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</w:t>
      </w:r>
      <w:r w:rsidR="004B79D6" w:rsidRPr="006A1ACF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="004B79D6" w:rsidRPr="006A1ACF">
        <w:rPr>
          <w:rFonts w:ascii="Times New Roman" w:hAnsi="Times New Roman" w:cs="Times New Roman"/>
          <w:sz w:val="28"/>
          <w:szCs w:val="28"/>
        </w:rPr>
        <w:t>Слепов</w:t>
      </w:r>
      <w:proofErr w:type="spellEnd"/>
      <w:r w:rsidR="004B79D6" w:rsidRPr="006A1ACF">
        <w:rPr>
          <w:rFonts w:ascii="Times New Roman" w:hAnsi="Times New Roman" w:cs="Times New Roman"/>
          <w:sz w:val="28"/>
          <w:szCs w:val="28"/>
        </w:rPr>
        <w:t>. О песенном фольклоре Кубани. Заметки – Краснодар. 2000.</w:t>
      </w:r>
    </w:p>
    <w:p w:rsidR="004B79D6" w:rsidRPr="006A1ACF" w:rsidRDefault="004B79D6" w:rsidP="004B7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В.И.Лях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Культура Кубани: генезис и структурообразующие элементы. Материал к лекциям. Краснодар. – 2009. </w:t>
      </w:r>
    </w:p>
    <w:p w:rsidR="002013D3" w:rsidRPr="006A1ACF" w:rsidRDefault="004B79D6" w:rsidP="004B79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Этнокультурные технологии формирования российской идентичности в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полиэтничном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регионе: сб. науч. ст. по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6A1ACF">
        <w:rPr>
          <w:rFonts w:ascii="Times New Roman" w:hAnsi="Times New Roman" w:cs="Times New Roman"/>
          <w:sz w:val="28"/>
          <w:szCs w:val="28"/>
        </w:rPr>
        <w:t>II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Науч-практ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/ ред.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В.Е. Науменко, Н. Г. Денисов, Т. В. Коваленко. – Краснодар: ООО «Альфа-Полиграф +», 2009. </w:t>
      </w:r>
    </w:p>
    <w:p w:rsidR="00F62A8A" w:rsidRPr="006A1ACF" w:rsidRDefault="00F62A8A" w:rsidP="00431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01F" w:rsidRPr="006A1ACF" w:rsidRDefault="007D601F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04D" w:rsidRPr="006A1ACF" w:rsidRDefault="00BB604D" w:rsidP="00BB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</w:t>
      </w:r>
      <w:r w:rsidR="00B21708" w:rsidRPr="006A1ACF">
        <w:rPr>
          <w:rFonts w:ascii="Times New Roman" w:hAnsi="Times New Roman" w:cs="Times New Roman"/>
          <w:sz w:val="28"/>
          <w:szCs w:val="28"/>
        </w:rPr>
        <w:t>2</w:t>
      </w:r>
      <w:r w:rsidRPr="006A1ACF">
        <w:rPr>
          <w:rFonts w:ascii="Times New Roman" w:hAnsi="Times New Roman" w:cs="Times New Roman"/>
          <w:sz w:val="28"/>
          <w:szCs w:val="28"/>
        </w:rPr>
        <w:t>. Семеро по лавкам. (1 час).</w:t>
      </w:r>
    </w:p>
    <w:p w:rsidR="00BB604D" w:rsidRPr="006A1ACF" w:rsidRDefault="00BB604D" w:rsidP="00BB60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Дети – Божье благословение. Многодетные семьи в описании Священных библейских историях. Русские пословицы и поговорки и их значение. Казачьи многодетные семьи. Отношения между братьями и сестрами. Рождение ребенка в казачьей семье.</w:t>
      </w:r>
    </w:p>
    <w:p w:rsidR="00BB604D" w:rsidRPr="006A1ACF" w:rsidRDefault="00BB604D" w:rsidP="00BB604D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BB604D" w:rsidRPr="006A1ACF" w:rsidRDefault="00BB604D" w:rsidP="00622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622089" w:rsidRPr="006A1ACF">
        <w:rPr>
          <w:rFonts w:ascii="Times New Roman" w:hAnsi="Times New Roman" w:cs="Times New Roman"/>
          <w:sz w:val="28"/>
          <w:szCs w:val="28"/>
        </w:rPr>
        <w:t xml:space="preserve">Евангелие в рассказах для детей. </w:t>
      </w:r>
      <w:r w:rsidRPr="006A1ACF">
        <w:rPr>
          <w:rFonts w:ascii="Times New Roman" w:hAnsi="Times New Roman" w:cs="Times New Roman"/>
          <w:sz w:val="28"/>
          <w:szCs w:val="28"/>
        </w:rPr>
        <w:t>Изд</w:t>
      </w:r>
      <w:r w:rsidR="00622089" w:rsidRPr="006A1ACF">
        <w:rPr>
          <w:rFonts w:ascii="Times New Roman" w:hAnsi="Times New Roman" w:cs="Times New Roman"/>
          <w:sz w:val="28"/>
          <w:szCs w:val="28"/>
        </w:rPr>
        <w:t>-</w:t>
      </w:r>
      <w:r w:rsidRPr="006A1ACF">
        <w:rPr>
          <w:rFonts w:ascii="Times New Roman" w:hAnsi="Times New Roman" w:cs="Times New Roman"/>
          <w:sz w:val="28"/>
          <w:szCs w:val="28"/>
        </w:rPr>
        <w:t xml:space="preserve">во: Свято -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Елисаветинского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монастыря, Минск</w:t>
      </w:r>
      <w:r w:rsidR="00622089" w:rsidRPr="006A1ACF">
        <w:rPr>
          <w:rFonts w:ascii="Times New Roman" w:hAnsi="Times New Roman" w:cs="Times New Roman"/>
          <w:sz w:val="28"/>
          <w:szCs w:val="28"/>
        </w:rPr>
        <w:t>. 2019.</w:t>
      </w:r>
    </w:p>
    <w:p w:rsidR="00622089" w:rsidRPr="006A1ACF" w:rsidRDefault="00622089" w:rsidP="006220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Васильевская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Н. Все получится! Искренняя повесть о многодетной семье</w:t>
      </w:r>
    </w:p>
    <w:p w:rsidR="00622089" w:rsidRPr="006A1ACF" w:rsidRDefault="00622089" w:rsidP="006220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Изд-во «ФИВ», М. 2019. </w:t>
      </w:r>
    </w:p>
    <w:p w:rsidR="00622089" w:rsidRPr="006A1ACF" w:rsidRDefault="00622089" w:rsidP="00622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Лопухин А.П. Толковая Библия. Руководство к библейской истории Ветхого и Нового завета. Изд-во: «СЗКЭО», М. 2019.</w:t>
      </w:r>
    </w:p>
    <w:p w:rsidR="00622089" w:rsidRPr="006A1ACF" w:rsidRDefault="00622089" w:rsidP="006220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Рыбникова М.А. Русские пословицы и поговорки. Изд-во АН СССР</w:t>
      </w:r>
      <w:proofErr w:type="gramStart"/>
      <w:r w:rsidR="009C1E89"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9C1E89" w:rsidRPr="006A1ACF">
        <w:rPr>
          <w:rFonts w:ascii="Times New Roman" w:hAnsi="Times New Roman" w:cs="Times New Roman"/>
          <w:sz w:val="28"/>
          <w:szCs w:val="28"/>
        </w:rPr>
        <w:t>М. 1961.</w:t>
      </w:r>
    </w:p>
    <w:p w:rsidR="009C1E89" w:rsidRPr="006A1ACF" w:rsidRDefault="00F57E40" w:rsidP="006220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Д. Белый. Малиновый Клин (перевод Д.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Доровских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).</w:t>
      </w:r>
    </w:p>
    <w:p w:rsidR="00F57E40" w:rsidRPr="006A1ACF" w:rsidRDefault="00F57E40" w:rsidP="00F5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Попко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И. Д. Черноморские казаки в их гражданском и военном быту : очерки края, общества, вооруженной силы и службы : в семнадцати рассказах, с эпилогом, картою и четырьмя рисунками с натуры : в 2 ч. - СПб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1858.</w:t>
      </w:r>
    </w:p>
    <w:p w:rsidR="00F57E40" w:rsidRPr="006A1ACF" w:rsidRDefault="00F57E40" w:rsidP="00F5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 xml:space="preserve">Первая годовщина рождения ребенка в традициях донских казаков. </w:t>
      </w:r>
      <w:hyperlink r:id="rId27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https://cyberleninka.ru/article/n/pervaya-godovschina-rozhdeniya-rebenka-v-traditsiyah-donskih-kazakov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7E40" w:rsidRPr="006A1ACF" w:rsidRDefault="00F57E40" w:rsidP="00F57E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8. Сведения о казацких общинах на Дону. Материалы для обычного права, собранные Михаилом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Харузиным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  <w:hyperlink r:id="rId28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http://www.donvrem.dspl.ru/Files/article/m2/4/art.aspx?art_id=846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02A" w:rsidRPr="006A1ACF" w:rsidRDefault="00EA702A" w:rsidP="00EA7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9. Русские семьи до революции: домострой, много детей, дед да бабка.</w:t>
      </w:r>
      <w:r w:rsidRPr="006A1ACF">
        <w:rPr>
          <w:rFonts w:ascii="Times New Roman" w:hAnsi="Times New Roman" w:cs="Times New Roman"/>
          <w:sz w:val="28"/>
          <w:szCs w:val="28"/>
        </w:rPr>
        <w:tab/>
      </w:r>
    </w:p>
    <w:p w:rsidR="00EA702A" w:rsidRPr="006A1ACF" w:rsidRDefault="00EA702A" w:rsidP="00EA7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Источник: https://kulturologia.ru/blogs/171015/26745/.</w:t>
      </w:r>
    </w:p>
    <w:p w:rsidR="00F57E40" w:rsidRPr="006A1ACF" w:rsidRDefault="00F57E40" w:rsidP="00F57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1708" w:rsidRPr="006A1ACF" w:rsidRDefault="00B21708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Святой угол. (1 час).</w:t>
      </w:r>
    </w:p>
    <w:p w:rsidR="00B21708" w:rsidRPr="006A1ACF" w:rsidRDefault="00B21708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Понятие термина «святой угол», «Красный угол». </w:t>
      </w:r>
      <w:r w:rsidR="00E5322C" w:rsidRPr="006A1ACF">
        <w:rPr>
          <w:rFonts w:ascii="Times New Roman" w:hAnsi="Times New Roman" w:cs="Times New Roman"/>
          <w:sz w:val="28"/>
          <w:szCs w:val="28"/>
        </w:rPr>
        <w:t xml:space="preserve">Утварь домашнего </w:t>
      </w:r>
      <w:r w:rsidRPr="006A1ACF">
        <w:rPr>
          <w:rFonts w:ascii="Times New Roman" w:hAnsi="Times New Roman" w:cs="Times New Roman"/>
          <w:sz w:val="28"/>
          <w:szCs w:val="28"/>
        </w:rPr>
        <w:t>Святого угла (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божныця</w:t>
      </w:r>
      <w:proofErr w:type="spellEnd"/>
      <w:r w:rsidR="00860726" w:rsidRPr="006A1ACF">
        <w:rPr>
          <w:rFonts w:ascii="Times New Roman" w:hAnsi="Times New Roman" w:cs="Times New Roman"/>
          <w:sz w:val="28"/>
          <w:szCs w:val="28"/>
        </w:rPr>
        <w:t xml:space="preserve"> (рушник)</w:t>
      </w:r>
      <w:r w:rsidRPr="006A1ACF">
        <w:rPr>
          <w:rFonts w:ascii="Times New Roman" w:hAnsi="Times New Roman" w:cs="Times New Roman"/>
          <w:sz w:val="28"/>
          <w:szCs w:val="28"/>
        </w:rPr>
        <w:t xml:space="preserve"> и лампадка). Понятие «икона». Виды икон. Домашняя православная литература. </w:t>
      </w:r>
    </w:p>
    <w:p w:rsidR="00B21708" w:rsidRPr="006A1ACF" w:rsidRDefault="00B21708" w:rsidP="00B21708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31499E" w:rsidRPr="006A1ACF" w:rsidRDefault="00860726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Пальяки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М.Учимся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по иконам. Матерь Божия. Изд-во «Сретенский монастырь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».,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М. 2008.</w:t>
      </w:r>
    </w:p>
    <w:p w:rsidR="00860726" w:rsidRPr="006A1ACF" w:rsidRDefault="00860726" w:rsidP="00860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Державная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В. Четыре чудотворные иконы. Изд-во:</w:t>
      </w:r>
      <w:r w:rsidRPr="006A1ACF">
        <w:rPr>
          <w:rFonts w:ascii="Times New Roman" w:hAnsi="Times New Roman" w:cs="Times New Roman"/>
          <w:sz w:val="28"/>
          <w:szCs w:val="28"/>
        </w:rPr>
        <w:tab/>
        <w:t xml:space="preserve"> «Азбука-классика». 2013. </w:t>
      </w:r>
    </w:p>
    <w:p w:rsidR="00E5322C" w:rsidRPr="006A1ACF" w:rsidRDefault="00860726" w:rsidP="00E532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E5322C" w:rsidRPr="006A1ACF">
        <w:rPr>
          <w:rFonts w:ascii="Times New Roman" w:hAnsi="Times New Roman" w:cs="Times New Roman"/>
          <w:sz w:val="28"/>
          <w:szCs w:val="28"/>
        </w:rPr>
        <w:t xml:space="preserve">Алексеев С. В. Чудотворные иконы Пресвятой Богородицы. Изд-во: </w:t>
      </w:r>
      <w:proofErr w:type="spellStart"/>
      <w:r w:rsidR="00E5322C" w:rsidRPr="006A1ACF">
        <w:rPr>
          <w:rFonts w:ascii="Times New Roman" w:hAnsi="Times New Roman" w:cs="Times New Roman"/>
          <w:sz w:val="28"/>
          <w:szCs w:val="28"/>
        </w:rPr>
        <w:t>Библиополис</w:t>
      </w:r>
      <w:proofErr w:type="spellEnd"/>
      <w:r w:rsidR="00E5322C" w:rsidRPr="006A1ACF">
        <w:rPr>
          <w:rFonts w:ascii="Times New Roman" w:hAnsi="Times New Roman" w:cs="Times New Roman"/>
          <w:sz w:val="28"/>
          <w:szCs w:val="28"/>
        </w:rPr>
        <w:t>, М. 2016.</w:t>
      </w:r>
    </w:p>
    <w:p w:rsidR="00EA702A" w:rsidRPr="006A1ACF" w:rsidRDefault="00EA702A" w:rsidP="00EA70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Православные иконы. Изд-во: АСТ, М. 2009.</w:t>
      </w:r>
    </w:p>
    <w:p w:rsidR="00860726" w:rsidRPr="006A1ACF" w:rsidRDefault="00EA702A" w:rsidP="00EA702A">
      <w:pPr>
        <w:tabs>
          <w:tab w:val="left" w:pos="57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</w:t>
      </w:r>
      <w:r w:rsidR="00E5322C" w:rsidRPr="006A1ACF">
        <w:rPr>
          <w:rFonts w:ascii="Times New Roman" w:hAnsi="Times New Roman" w:cs="Times New Roman"/>
          <w:sz w:val="28"/>
          <w:szCs w:val="28"/>
        </w:rPr>
        <w:t xml:space="preserve">. Словарь русского языка: В 4-х т. / РАН, Ин-т </w:t>
      </w:r>
      <w:proofErr w:type="spellStart"/>
      <w:r w:rsidR="00E5322C" w:rsidRPr="006A1ACF">
        <w:rPr>
          <w:rFonts w:ascii="Times New Roman" w:hAnsi="Times New Roman" w:cs="Times New Roman"/>
          <w:sz w:val="28"/>
          <w:szCs w:val="28"/>
        </w:rPr>
        <w:t>лингвистич</w:t>
      </w:r>
      <w:proofErr w:type="spellEnd"/>
      <w:r w:rsidR="00E5322C" w:rsidRPr="006A1ACF">
        <w:rPr>
          <w:rFonts w:ascii="Times New Roman" w:hAnsi="Times New Roman" w:cs="Times New Roman"/>
          <w:sz w:val="28"/>
          <w:szCs w:val="28"/>
        </w:rPr>
        <w:t>. исследований; Под ред. А. П. Евгеньевой. — 4-е изд., стер. — М.: Рус. яз</w:t>
      </w:r>
      <w:proofErr w:type="gramStart"/>
      <w:r w:rsidR="00E5322C" w:rsidRPr="006A1ACF">
        <w:rPr>
          <w:rFonts w:ascii="Times New Roman" w:hAnsi="Times New Roman" w:cs="Times New Roman"/>
          <w:sz w:val="28"/>
          <w:szCs w:val="28"/>
        </w:rPr>
        <w:t xml:space="preserve">.; </w:t>
      </w:r>
      <w:proofErr w:type="spellStart"/>
      <w:proofErr w:type="gramEnd"/>
      <w:r w:rsidR="00E5322C" w:rsidRPr="006A1ACF">
        <w:rPr>
          <w:rFonts w:ascii="Times New Roman" w:hAnsi="Times New Roman" w:cs="Times New Roman"/>
          <w:sz w:val="28"/>
          <w:szCs w:val="28"/>
        </w:rPr>
        <w:t>Полиграфресурсы</w:t>
      </w:r>
      <w:proofErr w:type="spellEnd"/>
      <w:r w:rsidR="00E5322C" w:rsidRPr="006A1ACF">
        <w:rPr>
          <w:rFonts w:ascii="Times New Roman" w:hAnsi="Times New Roman" w:cs="Times New Roman"/>
          <w:sz w:val="28"/>
          <w:szCs w:val="28"/>
        </w:rPr>
        <w:t>, 1999.</w:t>
      </w:r>
    </w:p>
    <w:p w:rsidR="00E5322C" w:rsidRPr="006A1ACF" w:rsidRDefault="00EA702A" w:rsidP="00E532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6</w:t>
      </w:r>
      <w:r w:rsidR="00E5322C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Pr="006A1ACF">
        <w:rPr>
          <w:rFonts w:ascii="Times New Roman" w:hAnsi="Times New Roman" w:cs="Times New Roman"/>
          <w:sz w:val="28"/>
          <w:szCs w:val="28"/>
        </w:rPr>
        <w:t xml:space="preserve">Виды икон (полная версия). </w:t>
      </w:r>
      <w:hyperlink r:id="rId29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https://www.glavikona.ru/stati/obshchie/vidy-ikon-polnaya-versiya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726" w:rsidRPr="006A1ACF" w:rsidRDefault="00EA702A" w:rsidP="00860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Годовова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Е.В. Православная вера в повседневной жизни казачьей станицы (вторая половина Х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Х – начало ХХ в.). </w:t>
      </w:r>
      <w:hyperlink r:id="rId30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https://mroc.pravobraz.ru/godovova-e-v-pravoslavnaya-vera-v-povsednevnoj-zhizni-kazachej-stanicy-vtoraya-polovina-xix-nachalo-xx-v/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02A" w:rsidRPr="006A1ACF" w:rsidRDefault="00EA702A" w:rsidP="00860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0AE" w:rsidRPr="006A1ACF" w:rsidRDefault="00EC30AE" w:rsidP="00EC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4. Бурсаки. (1 час).</w:t>
      </w:r>
    </w:p>
    <w:p w:rsidR="00EC30AE" w:rsidRPr="006A1ACF" w:rsidRDefault="00EC30AE" w:rsidP="00EC30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DD6DEB" w:rsidRPr="006A1ACF">
        <w:rPr>
          <w:rFonts w:ascii="Times New Roman" w:hAnsi="Times New Roman" w:cs="Times New Roman"/>
          <w:sz w:val="28"/>
          <w:szCs w:val="28"/>
        </w:rPr>
        <w:t xml:space="preserve">Понятие термина – «БУРСАК». </w:t>
      </w:r>
      <w:r w:rsidRPr="006A1ACF">
        <w:rPr>
          <w:rFonts w:ascii="Times New Roman" w:hAnsi="Times New Roman" w:cs="Times New Roman"/>
          <w:sz w:val="28"/>
          <w:szCs w:val="28"/>
        </w:rPr>
        <w:t xml:space="preserve">Обучение детей грамоте на Кубани в </w:t>
      </w:r>
      <w:r w:rsidRPr="006A1AC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ACF">
        <w:rPr>
          <w:rFonts w:ascii="Times New Roman" w:hAnsi="Times New Roman" w:cs="Times New Roman"/>
          <w:sz w:val="28"/>
          <w:szCs w:val="28"/>
        </w:rPr>
        <w:t xml:space="preserve"> веке. Виды образовательных учреждений на Кубани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 xml:space="preserve">XIX века. Учебная литература. Школьная форма. Уклад школьной жизни. Современные светские и православные школы Кубани </w:t>
      </w:r>
      <w:r w:rsidRPr="006A1AC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6A1ACF">
        <w:rPr>
          <w:rFonts w:ascii="Times New Roman" w:hAnsi="Times New Roman" w:cs="Times New Roman"/>
          <w:sz w:val="28"/>
          <w:szCs w:val="28"/>
        </w:rPr>
        <w:t xml:space="preserve"> века. Воскресные приходские школы Русской Православной Церкви на Кубани.</w:t>
      </w:r>
    </w:p>
    <w:p w:rsidR="00EC30AE" w:rsidRPr="006A1ACF" w:rsidRDefault="00EC30AE" w:rsidP="00EC30A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860726" w:rsidRPr="006A1ACF" w:rsidRDefault="00EC30AE" w:rsidP="00B21708">
      <w:pPr>
        <w:spacing w:after="0" w:line="240" w:lineRule="auto"/>
        <w:jc w:val="both"/>
      </w:pPr>
      <w:r w:rsidRPr="006A1ACF">
        <w:rPr>
          <w:rFonts w:ascii="Times New Roman" w:hAnsi="Times New Roman" w:cs="Times New Roman"/>
          <w:sz w:val="28"/>
          <w:szCs w:val="28"/>
        </w:rPr>
        <w:t xml:space="preserve">1. Казачья школа в дореволюционной России. </w:t>
      </w:r>
      <w:hyperlink r:id="rId31" w:history="1">
        <w:r w:rsidR="00DD6DEB" w:rsidRPr="006A1ACF">
          <w:rPr>
            <w:rFonts w:ascii="Times New Roman" w:hAnsi="Times New Roman" w:cs="Times New Roman"/>
            <w:sz w:val="28"/>
            <w:szCs w:val="28"/>
          </w:rPr>
          <w:t>Казачья школа в дореволюционной России | Православный портал Покров (pokrov.pro)</w:t>
        </w:r>
      </w:hyperlink>
      <w:r w:rsidR="00DD6DEB" w:rsidRPr="006A1ACF">
        <w:rPr>
          <w:rFonts w:ascii="Times New Roman" w:hAnsi="Times New Roman" w:cs="Times New Roman"/>
          <w:sz w:val="28"/>
          <w:szCs w:val="28"/>
        </w:rPr>
        <w:t>.</w:t>
      </w:r>
    </w:p>
    <w:p w:rsidR="00DD6DEB" w:rsidRPr="006A1ACF" w:rsidRDefault="00DD6DEB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Сайт ККВ. Архивная версия. </w:t>
      </w:r>
      <w:hyperlink r:id="rId32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https://slavakubani.org/education/cossack-schools/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6DEB" w:rsidRPr="006A1ACF" w:rsidRDefault="00DD6DEB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hyperlink r:id="rId33" w:history="1">
        <w:r w:rsidRPr="006A1ACF">
          <w:rPr>
            <w:rFonts w:ascii="Times New Roman" w:hAnsi="Times New Roman" w:cs="Times New Roman"/>
            <w:sz w:val="28"/>
            <w:szCs w:val="28"/>
          </w:rPr>
          <w:t xml:space="preserve">Бурсак — </w:t>
        </w:r>
        <w:proofErr w:type="spellStart"/>
        <w:r w:rsidRPr="006A1ACF">
          <w:rPr>
            <w:rFonts w:ascii="Times New Roman" w:hAnsi="Times New Roman" w:cs="Times New Roman"/>
            <w:sz w:val="28"/>
            <w:szCs w:val="28"/>
          </w:rPr>
          <w:t>Викисловарь</w:t>
        </w:r>
        <w:proofErr w:type="spellEnd"/>
        <w:r w:rsidRPr="006A1ACF">
          <w:rPr>
            <w:rFonts w:ascii="Times New Roman" w:hAnsi="Times New Roman" w:cs="Times New Roman"/>
            <w:sz w:val="28"/>
            <w:szCs w:val="28"/>
          </w:rPr>
          <w:t xml:space="preserve"> (wiktionary.org)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6DEB" w:rsidRPr="006A1ACF" w:rsidRDefault="00DD6DEB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Русская Православная школа г. Краснодара. </w:t>
      </w:r>
      <w:r w:rsidR="00D63A39" w:rsidRPr="006A1ACF">
        <w:rPr>
          <w:rFonts w:ascii="Times New Roman" w:hAnsi="Times New Roman" w:cs="Times New Roman"/>
          <w:sz w:val="28"/>
          <w:szCs w:val="28"/>
        </w:rPr>
        <w:t>Сайт: православная-</w:t>
      </w:r>
      <w:proofErr w:type="spellStart"/>
      <w:r w:rsidR="00D63A39" w:rsidRPr="006A1ACF">
        <w:rPr>
          <w:rFonts w:ascii="Times New Roman" w:hAnsi="Times New Roman" w:cs="Times New Roman"/>
          <w:sz w:val="28"/>
          <w:szCs w:val="28"/>
        </w:rPr>
        <w:t>школа.рф</w:t>
      </w:r>
      <w:proofErr w:type="spellEnd"/>
      <w:r w:rsidR="00D63A39" w:rsidRPr="006A1ACF">
        <w:rPr>
          <w:rFonts w:ascii="Times New Roman" w:hAnsi="Times New Roman" w:cs="Times New Roman"/>
          <w:sz w:val="28"/>
          <w:szCs w:val="28"/>
        </w:rPr>
        <w:t>.</w:t>
      </w:r>
    </w:p>
    <w:p w:rsidR="00D63A39" w:rsidRPr="006A1ACF" w:rsidRDefault="00D63A39" w:rsidP="00B21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Воскресная школа Екатерининского собора города Краснодара. </w:t>
      </w:r>
      <w:hyperlink r:id="rId3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https://kubansobor.ru/Shkola/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499E" w:rsidRPr="006A1ACF" w:rsidRDefault="00D63A39" w:rsidP="00D63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История Воскресных школ. </w:t>
      </w:r>
      <w:hyperlink r:id="rId35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https://www.na-vasilieva.ru/istoriya-voskresnyx-shkol/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3A39" w:rsidRPr="006A1ACF" w:rsidRDefault="00D63A39" w:rsidP="00D63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7. Воскресные школы. </w:t>
      </w:r>
      <w:hyperlink r:id="rId36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https://school-science.ru/7/5/39592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67D" w:rsidRPr="006A1ACF" w:rsidRDefault="00E8467D" w:rsidP="00D63A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67D" w:rsidRPr="006A1ACF" w:rsidRDefault="00E8467D" w:rsidP="00E846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E8467D" w:rsidRPr="006A1ACF" w:rsidRDefault="00E8467D" w:rsidP="00E846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467D" w:rsidRPr="006A1ACF" w:rsidRDefault="00E8467D" w:rsidP="00E84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Батька атаман. (1 час).</w:t>
      </w:r>
    </w:p>
    <w:p w:rsidR="00E8467D" w:rsidRPr="006A1ACF" w:rsidRDefault="00E8467D" w:rsidP="00E84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Структура власти в Кубанском казачьем войске </w:t>
      </w:r>
      <w:r w:rsidRPr="006A1AC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6A1ACF">
        <w:rPr>
          <w:rFonts w:ascii="Times New Roman" w:hAnsi="Times New Roman" w:cs="Times New Roman"/>
          <w:sz w:val="28"/>
          <w:szCs w:val="28"/>
        </w:rPr>
        <w:t xml:space="preserve"> века. Статус атамана. Совет стар</w:t>
      </w:r>
      <w:r w:rsidR="002266D5" w:rsidRPr="006A1ACF">
        <w:rPr>
          <w:rFonts w:ascii="Times New Roman" w:hAnsi="Times New Roman" w:cs="Times New Roman"/>
          <w:sz w:val="28"/>
          <w:szCs w:val="28"/>
        </w:rPr>
        <w:t>иков</w:t>
      </w:r>
      <w:r w:rsidRPr="006A1ACF">
        <w:rPr>
          <w:rFonts w:ascii="Times New Roman" w:hAnsi="Times New Roman" w:cs="Times New Roman"/>
          <w:sz w:val="28"/>
          <w:szCs w:val="28"/>
        </w:rPr>
        <w:t>.</w:t>
      </w:r>
      <w:r w:rsidR="002266D5" w:rsidRPr="006A1ACF">
        <w:rPr>
          <w:rFonts w:ascii="Times New Roman" w:hAnsi="Times New Roman" w:cs="Times New Roman"/>
          <w:sz w:val="28"/>
          <w:szCs w:val="28"/>
        </w:rPr>
        <w:t xml:space="preserve"> Казачий круг.</w:t>
      </w:r>
    </w:p>
    <w:p w:rsidR="00E8467D" w:rsidRPr="006A1ACF" w:rsidRDefault="00E8467D" w:rsidP="00E8467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31499E" w:rsidRPr="006A1ACF" w:rsidRDefault="00E8467D" w:rsidP="00E84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К ВОПРОСУ О ПОРЯДКЕ УПРАВЛЕНИЯ КАЗАЧЬЕЙ СТАНИЦЕЙ НА КУБАНИ (1794–1870 ГГ.) © 2014 И.В. Касьянова, преподаватель кафедры истории, политологии и социальных коммуникаций Кубанский государственный технологический университет, Краснодар (Россия).</w:t>
      </w:r>
    </w:p>
    <w:p w:rsidR="00E8467D" w:rsidRPr="006A1ACF" w:rsidRDefault="00E8467D" w:rsidP="00E84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Щербина Ф.А.,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Фелицын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Е.Д. Кубанское казачество и его атаманы. Изд-во: «Вече»,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Екатеринодар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1888</w:t>
      </w:r>
      <w:r w:rsidR="0040321D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21D" w:rsidRPr="006A1ACF" w:rsidRDefault="0040321D" w:rsidP="00E846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Печерина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Краснодар: география, история. Изд-во ОИП</w:t>
      </w:r>
      <w:r w:rsidR="002266D5" w:rsidRPr="006A1ACF">
        <w:rPr>
          <w:rFonts w:ascii="Times New Roman" w:hAnsi="Times New Roman" w:cs="Times New Roman"/>
          <w:sz w:val="28"/>
          <w:szCs w:val="28"/>
        </w:rPr>
        <w:t>Ц</w:t>
      </w:r>
      <w:r w:rsidRPr="006A1ACF">
        <w:rPr>
          <w:rFonts w:ascii="Times New Roman" w:hAnsi="Times New Roman" w:cs="Times New Roman"/>
          <w:sz w:val="28"/>
          <w:szCs w:val="28"/>
        </w:rPr>
        <w:t xml:space="preserve"> «Перспективы образования». Краснодар. 2014.</w:t>
      </w:r>
    </w:p>
    <w:p w:rsidR="0040321D" w:rsidRPr="006A1ACF" w:rsidRDefault="0040321D" w:rsidP="0022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r w:rsidR="002266D5" w:rsidRPr="006A1ACF">
        <w:rPr>
          <w:rFonts w:ascii="Times New Roman" w:hAnsi="Times New Roman" w:cs="Times New Roman"/>
          <w:sz w:val="28"/>
          <w:szCs w:val="28"/>
        </w:rPr>
        <w:t xml:space="preserve">Рябова Е.Л., </w:t>
      </w:r>
      <w:proofErr w:type="spellStart"/>
      <w:r w:rsidR="002266D5" w:rsidRPr="006A1ACF">
        <w:rPr>
          <w:rFonts w:ascii="Times New Roman" w:hAnsi="Times New Roman" w:cs="Times New Roman"/>
          <w:sz w:val="28"/>
          <w:szCs w:val="28"/>
        </w:rPr>
        <w:t>Щупленков</w:t>
      </w:r>
      <w:proofErr w:type="spellEnd"/>
      <w:r w:rsidR="002266D5" w:rsidRPr="006A1ACF">
        <w:rPr>
          <w:rFonts w:ascii="Times New Roman" w:hAnsi="Times New Roman" w:cs="Times New Roman"/>
          <w:sz w:val="28"/>
          <w:szCs w:val="28"/>
        </w:rPr>
        <w:t xml:space="preserve"> О.В. ОСНОВЫ КАЗАЧЬЕЙ КУЛЬТУРЫ. Учебное пособие. Изд-во: Международный издательский центр «</w:t>
      </w:r>
      <w:proofErr w:type="spellStart"/>
      <w:r w:rsidR="002266D5" w:rsidRPr="006A1ACF">
        <w:rPr>
          <w:rFonts w:ascii="Times New Roman" w:hAnsi="Times New Roman" w:cs="Times New Roman"/>
          <w:sz w:val="28"/>
          <w:szCs w:val="28"/>
        </w:rPr>
        <w:t>Этносоциум</w:t>
      </w:r>
      <w:proofErr w:type="spellEnd"/>
      <w:r w:rsidR="002266D5" w:rsidRPr="006A1ACF">
        <w:rPr>
          <w:rFonts w:ascii="Times New Roman" w:hAnsi="Times New Roman" w:cs="Times New Roman"/>
          <w:sz w:val="28"/>
          <w:szCs w:val="28"/>
        </w:rPr>
        <w:t>». М. 2015.</w:t>
      </w:r>
    </w:p>
    <w:p w:rsidR="00973E2E" w:rsidRPr="006A1ACF" w:rsidRDefault="00973E2E" w:rsidP="0022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6D5" w:rsidRPr="006A1ACF" w:rsidRDefault="002266D5" w:rsidP="0022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2. Друзья </w:t>
      </w:r>
      <w:r w:rsidR="004219E8" w:rsidRPr="006A1ACF">
        <w:rPr>
          <w:rFonts w:ascii="Times New Roman" w:hAnsi="Times New Roman" w:cs="Times New Roman"/>
          <w:sz w:val="28"/>
          <w:szCs w:val="28"/>
        </w:rPr>
        <w:t>и соседи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2266D5" w:rsidRPr="006A1ACF" w:rsidRDefault="002266D5" w:rsidP="0022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4219E8" w:rsidRPr="006A1ACF">
        <w:rPr>
          <w:rFonts w:ascii="Times New Roman" w:hAnsi="Times New Roman" w:cs="Times New Roman"/>
          <w:sz w:val="28"/>
          <w:szCs w:val="28"/>
        </w:rPr>
        <w:t>Казачий этикет. Отношение с друзьями и соседями.</w:t>
      </w:r>
      <w:r w:rsidR="00973E2E" w:rsidRPr="006A1ACF">
        <w:rPr>
          <w:rFonts w:ascii="Times New Roman" w:hAnsi="Times New Roman" w:cs="Times New Roman"/>
          <w:sz w:val="28"/>
          <w:szCs w:val="28"/>
        </w:rPr>
        <w:t xml:space="preserve"> Крестовый брат.</w:t>
      </w:r>
      <w:r w:rsidR="004219E8" w:rsidRPr="006A1ACF">
        <w:rPr>
          <w:rFonts w:ascii="Times New Roman" w:hAnsi="Times New Roman" w:cs="Times New Roman"/>
          <w:sz w:val="28"/>
          <w:szCs w:val="28"/>
        </w:rPr>
        <w:t xml:space="preserve"> Боевой друг казака. 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6D5" w:rsidRPr="006A1ACF" w:rsidRDefault="002266D5" w:rsidP="002266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4219E8" w:rsidRPr="006A1ACF" w:rsidRDefault="004219E8" w:rsidP="00421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Мурзина И. Я. </w:t>
      </w:r>
      <w:r w:rsidR="00C607CC" w:rsidRPr="006A1ACF">
        <w:rPr>
          <w:rFonts w:ascii="Times New Roman" w:hAnsi="Times New Roman" w:cs="Times New Roman"/>
          <w:sz w:val="28"/>
          <w:szCs w:val="28"/>
        </w:rPr>
        <w:t xml:space="preserve">ТРАДИЦИИ КАЗАЧЬЕГО ВОСПИТАНИЯ: </w:t>
      </w:r>
      <w:r w:rsidRPr="006A1ACF">
        <w:rPr>
          <w:rFonts w:ascii="Times New Roman" w:hAnsi="Times New Roman" w:cs="Times New Roman"/>
          <w:sz w:val="28"/>
          <w:szCs w:val="28"/>
        </w:rPr>
        <w:t>ЭТИЧЕСКИЙ АСПЕКТ</w:t>
      </w:r>
      <w:r w:rsidR="00C607CC" w:rsidRPr="006A1ACF">
        <w:rPr>
          <w:rFonts w:ascii="Times New Roman" w:hAnsi="Times New Roman" w:cs="Times New Roman"/>
          <w:sz w:val="28"/>
          <w:szCs w:val="28"/>
        </w:rPr>
        <w:t xml:space="preserve">. Статья подготовлена в рамках работы по </w:t>
      </w:r>
      <w:proofErr w:type="spellStart"/>
      <w:r w:rsidR="00C607CC" w:rsidRPr="006A1ACF">
        <w:rPr>
          <w:rFonts w:ascii="Times New Roman" w:hAnsi="Times New Roman" w:cs="Times New Roman"/>
          <w:sz w:val="28"/>
          <w:szCs w:val="28"/>
        </w:rPr>
        <w:t>госзаданию</w:t>
      </w:r>
      <w:proofErr w:type="spellEnd"/>
      <w:r w:rsidR="00C607CC" w:rsidRPr="006A1ACF">
        <w:rPr>
          <w:rFonts w:ascii="Times New Roman" w:hAnsi="Times New Roman" w:cs="Times New Roman"/>
          <w:sz w:val="28"/>
          <w:szCs w:val="28"/>
        </w:rPr>
        <w:t xml:space="preserve"> № 2014 / 392, НИР № 1881.  </w:t>
      </w:r>
      <w:r w:rsidRPr="006A1ACF">
        <w:rPr>
          <w:rFonts w:ascii="Times New Roman" w:hAnsi="Times New Roman" w:cs="Times New Roman"/>
          <w:sz w:val="28"/>
          <w:szCs w:val="28"/>
        </w:rPr>
        <w:t xml:space="preserve">Екатеринбург, </w:t>
      </w:r>
      <w:r w:rsidR="00C607CC" w:rsidRPr="006A1ACF">
        <w:rPr>
          <w:rFonts w:ascii="Times New Roman" w:hAnsi="Times New Roman" w:cs="Times New Roman"/>
          <w:sz w:val="28"/>
          <w:szCs w:val="28"/>
        </w:rPr>
        <w:t>2015.</w:t>
      </w:r>
    </w:p>
    <w:p w:rsidR="00C607CC" w:rsidRPr="006A1ACF" w:rsidRDefault="00C607CC" w:rsidP="004219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Дюкарев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А.В. Кодекс чести казака. Изд-во: РИПОЛ Классик. 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., 2020.</w:t>
      </w:r>
      <w:r w:rsidRPr="006A1ACF">
        <w:t xml:space="preserve"> </w:t>
      </w:r>
      <w:hyperlink r:id="rId37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https://www.litres.ru/andrey-viktorovich-dukarev/kodeks-chesti-kazaka/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07CC" w:rsidRPr="006A1ACF" w:rsidRDefault="00C607CC" w:rsidP="00C60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Годовова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Е.В. «Уж ты, конь, мой конь, ты товарищ боевой»: конь в повседневной жизни казака (вторая половина Х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Х - начало ХХ вв.). Текст научной статьи по специальности «История и археология». Вестник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СамГУ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2015. № 7 (129).</w:t>
      </w:r>
    </w:p>
    <w:p w:rsidR="003C3FCD" w:rsidRPr="006A1ACF" w:rsidRDefault="003C3FCD" w:rsidP="003C3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Алмазов Б. Казачьи сказки. Изд-во: Речь, 2017.</w:t>
      </w:r>
    </w:p>
    <w:p w:rsidR="00E8467D" w:rsidRPr="006A1ACF" w:rsidRDefault="003C3FCD" w:rsidP="003C3F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Яровой А.В. Конь в казачьей культуре. </w:t>
      </w:r>
      <w:hyperlink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https://dikoe pole.com/2009/12/17/</w:t>
        </w:r>
        <w:proofErr w:type="spellStart"/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kon_kultura_don</w:t>
        </w:r>
        <w:proofErr w:type="spellEnd"/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/</w:t>
        </w:r>
      </w:hyperlink>
      <w:r w:rsidRPr="006A1A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1499E" w:rsidRPr="006A1ACF" w:rsidRDefault="003C3FCD" w:rsidP="003C3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Боевой конь в системе ценностей кубанских казаков. </w:t>
      </w:r>
      <w:hyperlink r:id="rId38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http://www.slavakubani.ru/kazachestvo/cossack-identify/moral-values/boevoy-kon-v-sisteme-tsennostey-kubanskikh-kazakov/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6D35" w:rsidRPr="006A1ACF" w:rsidRDefault="009A6D35" w:rsidP="003C3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Козак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Бидолага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«Джигитовка на Кубани» (Ст. Кавказская). </w:t>
      </w:r>
      <w:hyperlink r:id="rId39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https://dikoe-pole.com/2011/02/09/kozak-bidolaga-%C2%ABgigitovka-na-kubani/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9A6D35" w:rsidRPr="006A1ACF" w:rsidRDefault="009A6D35" w:rsidP="003C3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6D35" w:rsidRPr="006A1ACF" w:rsidRDefault="009A6D35" w:rsidP="009A6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Святое Причастие. (1 час).</w:t>
      </w:r>
    </w:p>
    <w:p w:rsidR="009A6D35" w:rsidRPr="006A1ACF" w:rsidRDefault="009A6D35" w:rsidP="009A6D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Евангельская история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Тайной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Вечери. Таинства Церкви. Церковное богослужение (Литургия). Подготовка казаков к Святому Причастию (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говение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и исповедь). Традиции кубанских казаков, связанные с Причастием.</w:t>
      </w:r>
    </w:p>
    <w:p w:rsidR="009A6D35" w:rsidRPr="006A1ACF" w:rsidRDefault="009A6D35" w:rsidP="009A6D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1974B8" w:rsidRPr="006A1ACF" w:rsidRDefault="001974B8" w:rsidP="001974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Веронин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Т.Л. Хлеб Небесный. Детям о Таинстве Причащения. Издательство Московской Патриархии РПЦ, М. 2016.</w:t>
      </w:r>
    </w:p>
    <w:p w:rsidR="001974B8" w:rsidRPr="006A1ACF" w:rsidRDefault="001974B8" w:rsidP="001974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Сапрыкина А. ДЕТИ НА ЛИТУРГИИ: КАК ОБЪЯСНИТЬ ДЕТЯМ ЛИТУРГИЮ. Материнские заметки. - https://pravoslavie.ru/135460.html </w:t>
      </w:r>
    </w:p>
    <w:p w:rsidR="001974B8" w:rsidRPr="006A1ACF" w:rsidRDefault="001974B8" w:rsidP="001974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105E52" w:rsidRPr="006A1ACF">
        <w:rPr>
          <w:rFonts w:ascii="Times New Roman" w:hAnsi="Times New Roman" w:cs="Times New Roman"/>
          <w:sz w:val="28"/>
          <w:szCs w:val="28"/>
        </w:rPr>
        <w:t xml:space="preserve">Просфора. Школа «ФОМЫ». Суть вещей. - </w:t>
      </w:r>
      <w:hyperlink r:id="rId40" w:history="1">
        <w:r w:rsidR="00105E52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https://foma.ru/prosfora</w:t>
        </w:r>
      </w:hyperlink>
      <w:r w:rsidR="00105E52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499E" w:rsidRPr="006A1ACF" w:rsidRDefault="00105E52" w:rsidP="00105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Как казаки Великий пост соблюдали. - </w:t>
      </w:r>
      <w:hyperlink r:id="rId41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https://www.skvk.org/52635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E52" w:rsidRPr="006A1ACF" w:rsidRDefault="00105E52" w:rsidP="00105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 Молитвослов православного казака. Изд</w:t>
      </w:r>
      <w:r w:rsidR="00136C75" w:rsidRPr="006A1ACF">
        <w:rPr>
          <w:rFonts w:ascii="Times New Roman" w:hAnsi="Times New Roman" w:cs="Times New Roman"/>
          <w:sz w:val="28"/>
          <w:szCs w:val="28"/>
        </w:rPr>
        <w:t>-</w:t>
      </w:r>
      <w:r w:rsidRPr="006A1ACF">
        <w:rPr>
          <w:rFonts w:ascii="Times New Roman" w:hAnsi="Times New Roman" w:cs="Times New Roman"/>
          <w:sz w:val="28"/>
          <w:szCs w:val="28"/>
        </w:rPr>
        <w:t>во: Духовное преображение. М. 2015</w:t>
      </w:r>
      <w:r w:rsidR="00136C75" w:rsidRPr="006A1ACF">
        <w:rPr>
          <w:rFonts w:ascii="Times New Roman" w:hAnsi="Times New Roman" w:cs="Times New Roman"/>
          <w:sz w:val="28"/>
          <w:szCs w:val="28"/>
        </w:rPr>
        <w:t>.</w:t>
      </w:r>
    </w:p>
    <w:p w:rsidR="00136C75" w:rsidRPr="006A1ACF" w:rsidRDefault="00136C75" w:rsidP="00136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Никитин В.Ф. Традиции казачества. 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6A1AC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A1ACF">
        <w:rPr>
          <w:rFonts w:ascii="Times New Roman" w:hAnsi="Times New Roman" w:cs="Times New Roman"/>
          <w:sz w:val="28"/>
          <w:szCs w:val="28"/>
        </w:rPr>
        <w:t>во</w:t>
      </w:r>
      <w:r w:rsidRPr="006A1AC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 w:rsidRPr="006A1ACF">
        <w:rPr>
          <w:rFonts w:ascii="Times New Roman" w:hAnsi="Times New Roman" w:cs="Times New Roman"/>
          <w:sz w:val="28"/>
          <w:szCs w:val="28"/>
          <w:lang w:val="en-US"/>
        </w:rPr>
        <w:t>LAP Lambert Academic Publishing.</w:t>
      </w:r>
      <w:proofErr w:type="gramEnd"/>
      <w:r w:rsidRPr="006A1A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>М., 2014.</w:t>
      </w:r>
    </w:p>
    <w:p w:rsidR="00136C75" w:rsidRPr="006A1ACF" w:rsidRDefault="00136C75" w:rsidP="00136C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C75" w:rsidRPr="006A1ACF" w:rsidRDefault="00136C75" w:rsidP="00136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4. </w:t>
      </w:r>
      <w:r w:rsidR="008536C3" w:rsidRPr="006A1ACF">
        <w:rPr>
          <w:rFonts w:ascii="Times New Roman" w:hAnsi="Times New Roman" w:cs="Times New Roman"/>
          <w:sz w:val="28"/>
          <w:szCs w:val="28"/>
        </w:rPr>
        <w:t>Имя казака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136C75" w:rsidRPr="006A1ACF" w:rsidRDefault="00136C75" w:rsidP="00136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8536C3" w:rsidRPr="006A1ACF">
        <w:rPr>
          <w:rFonts w:ascii="Times New Roman" w:hAnsi="Times New Roman" w:cs="Times New Roman"/>
          <w:sz w:val="28"/>
          <w:szCs w:val="28"/>
        </w:rPr>
        <w:t>Евангельские традиции наречения имени.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8536C3" w:rsidRPr="006A1ACF">
        <w:rPr>
          <w:rFonts w:ascii="Times New Roman" w:hAnsi="Times New Roman" w:cs="Times New Roman"/>
          <w:sz w:val="28"/>
          <w:szCs w:val="28"/>
        </w:rPr>
        <w:t>Христианское имя. Месяцеслов. Традиция наречения имени у кубанских казаков и соседних горских народов.</w:t>
      </w:r>
    </w:p>
    <w:p w:rsidR="00136C75" w:rsidRPr="006A1ACF" w:rsidRDefault="00136C75" w:rsidP="00136C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8536C3" w:rsidRPr="006A1ACF" w:rsidRDefault="008536C3" w:rsidP="00853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Святое Евангелие (на русском языке). Изд-во Сретенского монастыря. М., 2016.</w:t>
      </w:r>
    </w:p>
    <w:p w:rsidR="008536C3" w:rsidRPr="006A1ACF" w:rsidRDefault="008536C3" w:rsidP="00853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Мамонтов А.Е. Большая книга имен. Полное исследование. Происхождение, история, значение. Изд-во «ООО АСТ», М. 2017.</w:t>
      </w:r>
    </w:p>
    <w:p w:rsidR="008536C3" w:rsidRPr="006A1ACF" w:rsidRDefault="008536C3" w:rsidP="008536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Свящ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Владимир Зелинский. Наречение имени - К: ДУХ I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ІТЕРА, 2008.</w:t>
      </w:r>
    </w:p>
    <w:p w:rsidR="0065256B" w:rsidRPr="006A1ACF" w:rsidRDefault="0065256B" w:rsidP="00652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4.Печерская А.И. Православные имена. Выбор имени. Небесные покровители. Святцы. М., 2010.</w:t>
      </w:r>
    </w:p>
    <w:p w:rsidR="0065256B" w:rsidRPr="006A1ACF" w:rsidRDefault="0065256B" w:rsidP="00652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Ш. М, Карпеев И. В. Повседневная жизнь горцев Северного Кавказа в XIX веке.</w:t>
      </w:r>
      <w:r w:rsidR="00861BCF" w:rsidRPr="006A1ACF">
        <w:rPr>
          <w:rFonts w:ascii="Times New Roman" w:hAnsi="Times New Roman" w:cs="Times New Roman"/>
          <w:sz w:val="28"/>
          <w:szCs w:val="28"/>
        </w:rPr>
        <w:t xml:space="preserve"> Изд-во: Молодая гвардия. М., 2003.</w:t>
      </w:r>
    </w:p>
    <w:p w:rsidR="00861BCF" w:rsidRPr="006A1ACF" w:rsidRDefault="00861BCF" w:rsidP="00652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CF" w:rsidRPr="006A1ACF" w:rsidRDefault="00861BCF" w:rsidP="00861B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861BCF" w:rsidRPr="006A1ACF" w:rsidRDefault="00861BCF" w:rsidP="00861B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BCF" w:rsidRPr="006A1ACF" w:rsidRDefault="00861BCF" w:rsidP="00861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1. </w:t>
      </w:r>
      <w:r w:rsidR="00F66FA4" w:rsidRPr="006A1ACF">
        <w:rPr>
          <w:rFonts w:ascii="Times New Roman" w:hAnsi="Times New Roman" w:cs="Times New Roman"/>
          <w:sz w:val="28"/>
          <w:szCs w:val="28"/>
        </w:rPr>
        <w:t>Дружба народов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861BCF" w:rsidRPr="006A1ACF" w:rsidRDefault="00861BCF" w:rsidP="00861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F66FA4" w:rsidRPr="006A1ACF">
        <w:rPr>
          <w:rFonts w:ascii="Times New Roman" w:hAnsi="Times New Roman" w:cs="Times New Roman"/>
          <w:sz w:val="28"/>
          <w:szCs w:val="28"/>
        </w:rPr>
        <w:t xml:space="preserve">Многонациональная страна. Народы, проживающие в Краснодарском крае. Законы и правила добрососедских отношений. Куначество. </w:t>
      </w:r>
    </w:p>
    <w:p w:rsidR="00861BCF" w:rsidRPr="006A1ACF" w:rsidRDefault="00861BCF" w:rsidP="00861BC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861BCF" w:rsidRPr="006A1ACF" w:rsidRDefault="00861BCF" w:rsidP="00861B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</w:t>
      </w:r>
      <w:r w:rsidR="00F66FA4" w:rsidRPr="006A1ACF">
        <w:rPr>
          <w:rFonts w:ascii="Times New Roman" w:hAnsi="Times New Roman" w:cs="Times New Roman"/>
          <w:sz w:val="28"/>
          <w:szCs w:val="28"/>
        </w:rPr>
        <w:t xml:space="preserve">. НОК (Научное общество Кавказоведов). КУБАНСКИЕ КАЗАКИ И ЗАКУБАНСКИЕ ЧЕРКЕСЫ ПО ВОСПОМИНАНИЯМ ПОЛКОВНИКА Ф.И. ЕЛИСЕЕВА. - </w:t>
      </w:r>
      <w:hyperlink r:id="rId42" w:history="1">
        <w:r w:rsidR="00F66FA4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http://www.kavkazoved.info/news/2013/12/02/kubanskie-kazaki-i-zakubanskie-cherkesy-po-vospominaniyam-polkovnika-eliseeva.html</w:t>
        </w:r>
      </w:hyperlink>
      <w:r w:rsidR="00F66FA4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6FA4" w:rsidRPr="006A1ACF" w:rsidRDefault="00F66FA4" w:rsidP="00F66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Федосов П., кандидат исторических наук, «Казаки-инородцы. Ч.1 (горцы Северного Кавказа)». - </w:t>
      </w:r>
      <w:hyperlink r:id="rId43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http://vechorka.ru/article/kazaki-inorodtsy-/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66FA4" w:rsidRPr="006A1ACF" w:rsidRDefault="00F66FA4" w:rsidP="00F66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</w:t>
      </w:r>
      <w:r w:rsidRPr="006A1ACF">
        <w:t xml:space="preserve"> </w:t>
      </w:r>
      <w:proofErr w:type="spellStart"/>
      <w:r w:rsidR="00F576CE" w:rsidRPr="006A1ACF">
        <w:rPr>
          <w:rFonts w:ascii="Times New Roman" w:hAnsi="Times New Roman" w:cs="Times New Roman"/>
          <w:sz w:val="28"/>
          <w:szCs w:val="28"/>
        </w:rPr>
        <w:t>Синова</w:t>
      </w:r>
      <w:proofErr w:type="spellEnd"/>
      <w:r w:rsidR="00F576CE" w:rsidRPr="006A1ACF">
        <w:rPr>
          <w:rFonts w:ascii="Times New Roman" w:hAnsi="Times New Roman" w:cs="Times New Roman"/>
          <w:sz w:val="28"/>
          <w:szCs w:val="28"/>
        </w:rPr>
        <w:t xml:space="preserve"> И.</w:t>
      </w:r>
      <w:r w:rsidR="00F576CE" w:rsidRPr="006A1ACF">
        <w:t xml:space="preserve"> </w:t>
      </w:r>
      <w:r w:rsidR="00F576CE" w:rsidRPr="006A1ACF">
        <w:rPr>
          <w:rFonts w:ascii="Times New Roman" w:hAnsi="Times New Roman" w:cs="Times New Roman"/>
          <w:sz w:val="28"/>
          <w:szCs w:val="28"/>
        </w:rPr>
        <w:t>Народы России. История и культура, обычаи и традиции.</w:t>
      </w:r>
    </w:p>
    <w:p w:rsidR="00F66FA4" w:rsidRPr="006A1ACF" w:rsidRDefault="00F66FA4" w:rsidP="00F66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Изд</w:t>
      </w:r>
      <w:r w:rsidR="00F576CE" w:rsidRPr="006A1ACF">
        <w:rPr>
          <w:rFonts w:ascii="Times New Roman" w:hAnsi="Times New Roman" w:cs="Times New Roman"/>
          <w:sz w:val="28"/>
          <w:szCs w:val="28"/>
        </w:rPr>
        <w:t>-</w:t>
      </w:r>
      <w:r w:rsidRPr="006A1ACF">
        <w:rPr>
          <w:rFonts w:ascii="Times New Roman" w:hAnsi="Times New Roman" w:cs="Times New Roman"/>
          <w:sz w:val="28"/>
          <w:szCs w:val="28"/>
        </w:rPr>
        <w:t>во: Литера</w:t>
      </w:r>
      <w:proofErr w:type="gramStart"/>
      <w:r w:rsidR="00F576CE"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F576CE" w:rsidRPr="006A1ACF">
        <w:rPr>
          <w:rFonts w:ascii="Times New Roman" w:hAnsi="Times New Roman" w:cs="Times New Roman"/>
          <w:sz w:val="28"/>
          <w:szCs w:val="28"/>
        </w:rPr>
        <w:t>С</w:t>
      </w:r>
      <w:r w:rsidRPr="006A1ACF">
        <w:rPr>
          <w:rFonts w:ascii="Times New Roman" w:hAnsi="Times New Roman" w:cs="Times New Roman"/>
          <w:sz w:val="28"/>
          <w:szCs w:val="28"/>
        </w:rPr>
        <w:t>П</w:t>
      </w:r>
      <w:r w:rsidR="00F576CE" w:rsidRPr="006A1ACF">
        <w:rPr>
          <w:rFonts w:ascii="Times New Roman" w:hAnsi="Times New Roman" w:cs="Times New Roman"/>
          <w:sz w:val="28"/>
          <w:szCs w:val="28"/>
        </w:rPr>
        <w:t xml:space="preserve">б. </w:t>
      </w:r>
      <w:r w:rsidRPr="006A1ACF">
        <w:rPr>
          <w:rFonts w:ascii="Times New Roman" w:hAnsi="Times New Roman" w:cs="Times New Roman"/>
          <w:sz w:val="28"/>
          <w:szCs w:val="28"/>
        </w:rPr>
        <w:t>2008</w:t>
      </w:r>
      <w:r w:rsidR="00F576CE" w:rsidRPr="006A1ACF">
        <w:rPr>
          <w:rFonts w:ascii="Times New Roman" w:hAnsi="Times New Roman" w:cs="Times New Roman"/>
          <w:sz w:val="28"/>
          <w:szCs w:val="28"/>
        </w:rPr>
        <w:t>.</w:t>
      </w:r>
      <w:r w:rsidR="005D19B7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6CE" w:rsidRPr="006A1ACF" w:rsidRDefault="00F576CE" w:rsidP="00F57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С. Народы России. М., 2013.</w:t>
      </w:r>
    </w:p>
    <w:p w:rsidR="00F576CE" w:rsidRPr="006A1ACF" w:rsidRDefault="00F576CE" w:rsidP="00F57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5. Права народов в России. </w:t>
      </w:r>
      <w:hyperlink r:id="rId4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https://www.gumilev-center.ru/prava-narodov-v-rossii/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F576CE" w:rsidRPr="006A1ACF" w:rsidRDefault="00F576CE" w:rsidP="00F576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Этнографический очерк о народах Кубани. </w:t>
      </w:r>
      <w:hyperlink r:id="rId45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http://myref.ru/preview/43671.html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F576CE" w:rsidRPr="006A1ACF" w:rsidRDefault="00F576CE" w:rsidP="00F57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</w:t>
      </w:r>
      <w:r w:rsidR="005D19B7" w:rsidRPr="006A1ACF">
        <w:rPr>
          <w:rFonts w:ascii="Times New Roman" w:hAnsi="Times New Roman" w:cs="Times New Roman"/>
          <w:sz w:val="28"/>
          <w:szCs w:val="28"/>
        </w:rPr>
        <w:t xml:space="preserve">Колесов В.И. и др.- </w:t>
      </w:r>
      <w:r w:rsidRPr="006A1ACF">
        <w:rPr>
          <w:rFonts w:ascii="Times New Roman" w:hAnsi="Times New Roman" w:cs="Times New Roman"/>
          <w:sz w:val="28"/>
          <w:szCs w:val="28"/>
        </w:rPr>
        <w:t>Кубань многонациональная: этнографический словарь-справочник</w:t>
      </w:r>
      <w:r w:rsidR="005D19B7" w:rsidRPr="006A1ACF">
        <w:rPr>
          <w:rFonts w:ascii="Times New Roman" w:hAnsi="Times New Roman" w:cs="Times New Roman"/>
          <w:sz w:val="28"/>
          <w:szCs w:val="28"/>
        </w:rPr>
        <w:t>.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5D19B7" w:rsidRPr="006A1ACF">
        <w:rPr>
          <w:rFonts w:ascii="Times New Roman" w:hAnsi="Times New Roman" w:cs="Times New Roman"/>
          <w:sz w:val="28"/>
          <w:szCs w:val="28"/>
        </w:rPr>
        <w:t>Краснодар, 2007.</w:t>
      </w:r>
    </w:p>
    <w:p w:rsidR="005D19B7" w:rsidRPr="006A1ACF" w:rsidRDefault="005D19B7" w:rsidP="005D19B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8.Куначество на Кавказе. Газета «Терские Ведомости». </w:t>
      </w:r>
      <w:hyperlink r:id="rId46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https://terskievedomosti.ru/articles/kunachestvo-na-kavkaze-9902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5D19B7" w:rsidRPr="006A1ACF" w:rsidRDefault="005D19B7" w:rsidP="00F576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F6D" w:rsidRPr="006A1ACF" w:rsidRDefault="0065256B" w:rsidP="006525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</w:p>
    <w:p w:rsidR="005D19B7" w:rsidRPr="006A1ACF" w:rsidRDefault="005D19B7" w:rsidP="005D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2. Как любить родителей? (1 час).</w:t>
      </w:r>
    </w:p>
    <w:p w:rsidR="005D19B7" w:rsidRPr="006A1ACF" w:rsidRDefault="005D19B7" w:rsidP="005D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Евангельская история о пребывании двенадцатилетнего Иисуса среди книжников и учителей в Иерусалиме на празднике Пасхи.</w:t>
      </w:r>
      <w:r w:rsidR="00EC6BBE" w:rsidRPr="006A1ACF">
        <w:rPr>
          <w:rFonts w:ascii="Times New Roman" w:hAnsi="Times New Roman" w:cs="Times New Roman"/>
          <w:sz w:val="28"/>
          <w:szCs w:val="28"/>
        </w:rPr>
        <w:t xml:space="preserve"> Послушание старшим (10 Заповедей Божьих). Почитание родителей в казачьих семьях.</w:t>
      </w:r>
      <w:r w:rsidRPr="006A1AC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19B7" w:rsidRPr="006A1ACF" w:rsidRDefault="005D19B7" w:rsidP="005D19B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5D19B7" w:rsidRPr="006A1ACF" w:rsidRDefault="005D19B7" w:rsidP="005D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Святое Евангелие (на русском языке). Изд-во Сретенского монастыря. М., 2016.</w:t>
      </w:r>
    </w:p>
    <w:p w:rsidR="005D19B7" w:rsidRPr="006A1ACF" w:rsidRDefault="005D19B7" w:rsidP="005D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</w:t>
      </w:r>
      <w:r w:rsidR="00EC6BBE" w:rsidRPr="006A1ACF">
        <w:rPr>
          <w:rFonts w:ascii="Times New Roman" w:hAnsi="Times New Roman" w:cs="Times New Roman"/>
          <w:sz w:val="28"/>
          <w:szCs w:val="28"/>
        </w:rPr>
        <w:t xml:space="preserve"> Ларец сказок. «Притча о послушании». - </w:t>
      </w:r>
      <w:hyperlink r:id="rId47" w:history="1">
        <w:r w:rsidR="00EC6BBE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https://russkie-skazki.larec-skazok.ru/pritcha-o-poslushanii</w:t>
        </w:r>
      </w:hyperlink>
      <w:r w:rsidR="00EC6BBE" w:rsidRPr="006A1ACF">
        <w:rPr>
          <w:rFonts w:ascii="Times New Roman" w:hAnsi="Times New Roman" w:cs="Times New Roman"/>
          <w:sz w:val="28"/>
          <w:szCs w:val="28"/>
        </w:rPr>
        <w:t>.</w:t>
      </w:r>
    </w:p>
    <w:p w:rsidR="00EC6BBE" w:rsidRPr="006A1ACF" w:rsidRDefault="00EC6BBE" w:rsidP="00EC6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Детям о послушании. Изд-во: Белорусская Православная церковь, Минск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2013.</w:t>
      </w:r>
    </w:p>
    <w:p w:rsidR="00EC6BBE" w:rsidRPr="006A1ACF" w:rsidRDefault="00EC6BBE" w:rsidP="00EC6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Потокин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А., Протоиерей: Почитай родителей своих. Изд-во: «Переделкино-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proofErr w:type="gramStart"/>
      <w:r w:rsidRPr="006A1ACF">
        <w:rPr>
          <w:rFonts w:ascii="Times New Roman" w:hAnsi="Times New Roman" w:cs="Times New Roman"/>
          <w:sz w:val="28"/>
          <w:szCs w:val="28"/>
        </w:rPr>
        <w:t>».</w:t>
      </w:r>
      <w:r w:rsidR="005C7610" w:rsidRPr="006A1A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5C7610" w:rsidRPr="006A1ACF">
        <w:rPr>
          <w:rFonts w:ascii="Times New Roman" w:hAnsi="Times New Roman" w:cs="Times New Roman"/>
          <w:sz w:val="28"/>
          <w:szCs w:val="28"/>
        </w:rPr>
        <w:t>М. 2017.</w:t>
      </w:r>
    </w:p>
    <w:p w:rsidR="005C7610" w:rsidRPr="006A1ACF" w:rsidRDefault="005C7610" w:rsidP="005C7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Казачий домострой: отношение казаков к старшим. </w:t>
      </w:r>
      <w:hyperlink r:id="rId48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https://berdskasloboda.ru/kazachij-domostroj-otnoshenie-kazakov-k-starshim/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C7610" w:rsidRPr="006A1ACF" w:rsidRDefault="005C7610" w:rsidP="005C7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А.П. «Казаки: традиции, обычаи, культура». Изд-во «Феникс»., Ростов-на-Дону. 2015.</w:t>
      </w:r>
    </w:p>
    <w:p w:rsidR="008536C3" w:rsidRPr="006A1ACF" w:rsidRDefault="008536C3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6C3" w:rsidRPr="006A1ACF" w:rsidRDefault="008536C3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8BA" w:rsidRPr="006A1ACF" w:rsidRDefault="006538BA" w:rsidP="006538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Рождество Христово. (1 час).</w:t>
      </w:r>
    </w:p>
    <w:p w:rsidR="006538BA" w:rsidRPr="006A1ACF" w:rsidRDefault="006538BA" w:rsidP="006538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Главные христианские праздники. Евангельская история Рождества Христова. </w:t>
      </w:r>
      <w:r w:rsidR="00FB1987" w:rsidRPr="006A1ACF">
        <w:rPr>
          <w:rFonts w:ascii="Times New Roman" w:hAnsi="Times New Roman" w:cs="Times New Roman"/>
          <w:sz w:val="28"/>
          <w:szCs w:val="28"/>
        </w:rPr>
        <w:t>Рождество Христово в литературе и живописи. Рождество Христово в иконографии.</w:t>
      </w:r>
    </w:p>
    <w:p w:rsidR="006538BA" w:rsidRPr="006A1ACF" w:rsidRDefault="006538BA" w:rsidP="006538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FB1987" w:rsidRPr="006A1ACF" w:rsidRDefault="006538BA" w:rsidP="00FB1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</w:t>
      </w:r>
      <w:r w:rsidR="00FB1987" w:rsidRPr="006A1A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B1987" w:rsidRPr="006A1ACF">
        <w:rPr>
          <w:rFonts w:ascii="Times New Roman" w:hAnsi="Times New Roman" w:cs="Times New Roman"/>
          <w:sz w:val="28"/>
          <w:szCs w:val="28"/>
        </w:rPr>
        <w:t>Замостьянов</w:t>
      </w:r>
      <w:proofErr w:type="spellEnd"/>
      <w:r w:rsidR="00FB1987" w:rsidRPr="006A1ACF">
        <w:rPr>
          <w:rFonts w:ascii="Times New Roman" w:hAnsi="Times New Roman" w:cs="Times New Roman"/>
          <w:sz w:val="28"/>
          <w:szCs w:val="28"/>
        </w:rPr>
        <w:t xml:space="preserve"> А. Рождество Христово в русской литературе. -  </w:t>
      </w:r>
      <w:hyperlink r:id="rId49" w:history="1">
        <w:r w:rsidR="00FB1987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https://pravoslavie.ru/109792.html</w:t>
        </w:r>
      </w:hyperlink>
      <w:r w:rsidR="00FB1987" w:rsidRPr="006A1ACF">
        <w:rPr>
          <w:rFonts w:ascii="Times New Roman" w:hAnsi="Times New Roman" w:cs="Times New Roman"/>
          <w:sz w:val="28"/>
          <w:szCs w:val="28"/>
        </w:rPr>
        <w:t>.</w:t>
      </w:r>
    </w:p>
    <w:p w:rsidR="00FB1987" w:rsidRPr="006A1ACF" w:rsidRDefault="00FB1987" w:rsidP="00FB1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«Очарование Рождества»: обзор художественных книг для семейного чтения. - </w:t>
      </w:r>
      <w:hyperlink r:id="rId50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http://pskovlib.ru/novosti/8737-ocharovanie-rozhdestva-obzor-khudozhestvennykh-knig-dlya-semejnogo-chteniya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4D19C9" w:rsidRPr="006A1ACF" w:rsidRDefault="00FB1987" w:rsidP="004D19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4D19C9" w:rsidRPr="006A1ACF">
        <w:rPr>
          <w:rFonts w:ascii="Times New Roman" w:hAnsi="Times New Roman" w:cs="Times New Roman"/>
          <w:sz w:val="28"/>
          <w:szCs w:val="28"/>
        </w:rPr>
        <w:t>Светлова В. (сост</w:t>
      </w:r>
      <w:proofErr w:type="gramStart"/>
      <w:r w:rsidR="004D19C9" w:rsidRPr="006A1ACF">
        <w:rPr>
          <w:rFonts w:ascii="Times New Roman" w:hAnsi="Times New Roman" w:cs="Times New Roman"/>
          <w:sz w:val="28"/>
          <w:szCs w:val="28"/>
        </w:rPr>
        <w:t xml:space="preserve">.)., </w:t>
      </w:r>
      <w:proofErr w:type="gramEnd"/>
      <w:r w:rsidR="004D19C9" w:rsidRPr="006A1ACF">
        <w:rPr>
          <w:rFonts w:ascii="Times New Roman" w:hAnsi="Times New Roman" w:cs="Times New Roman"/>
          <w:sz w:val="28"/>
          <w:szCs w:val="28"/>
        </w:rPr>
        <w:t>Рождество Христово. Истоки и традиции светлого праздника. Изд-во: «</w:t>
      </w:r>
      <w:proofErr w:type="spellStart"/>
      <w:r w:rsidR="004D19C9" w:rsidRPr="006A1ACF"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 w:rsidR="004D19C9" w:rsidRPr="006A1ACF">
        <w:rPr>
          <w:rFonts w:ascii="Times New Roman" w:hAnsi="Times New Roman" w:cs="Times New Roman"/>
          <w:sz w:val="28"/>
          <w:szCs w:val="28"/>
        </w:rPr>
        <w:t>». М., 2020.</w:t>
      </w:r>
    </w:p>
    <w:p w:rsidR="004D19C9" w:rsidRPr="006A1ACF" w:rsidRDefault="004D19C9" w:rsidP="004D19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Двунадесятые праздники Православной Церкви. История. Богослужение. Поучения. Изд-во: «Николин день», М., 2015.</w:t>
      </w:r>
    </w:p>
    <w:p w:rsidR="00FB1987" w:rsidRPr="006A1ACF" w:rsidRDefault="004D19C9" w:rsidP="00FB1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5. Рождество Христово в русской живописи. - </w:t>
      </w:r>
      <w:hyperlink r:id="rId51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https://www.ippo.ru/ipporu/article/rozhdestvo-hristovo-v-russkoy-zhivopisi-201464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4D19C9" w:rsidRPr="006A1ACF" w:rsidRDefault="004D19C9" w:rsidP="00FB1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r w:rsidR="005029DE" w:rsidRPr="006A1ACF">
        <w:rPr>
          <w:rFonts w:ascii="Times New Roman" w:hAnsi="Times New Roman" w:cs="Times New Roman"/>
          <w:sz w:val="28"/>
          <w:szCs w:val="28"/>
        </w:rPr>
        <w:t>Сергеев В.Н. Книга "Рублев. ЖЗЛ Выпуск 618. Избранная серия в 10 томах. Том 2".</w:t>
      </w:r>
    </w:p>
    <w:p w:rsidR="008536C3" w:rsidRPr="006A1ACF" w:rsidRDefault="008536C3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A92" w:rsidRPr="006A1ACF" w:rsidRDefault="00B80A92" w:rsidP="00B80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</w:t>
      </w:r>
      <w:r w:rsidR="004B584D" w:rsidRPr="006A1ACF">
        <w:rPr>
          <w:rFonts w:ascii="Times New Roman" w:hAnsi="Times New Roman" w:cs="Times New Roman"/>
          <w:sz w:val="28"/>
          <w:szCs w:val="28"/>
        </w:rPr>
        <w:t>4</w:t>
      </w:r>
      <w:r w:rsidRPr="006A1ACF">
        <w:rPr>
          <w:rFonts w:ascii="Times New Roman" w:hAnsi="Times New Roman" w:cs="Times New Roman"/>
          <w:sz w:val="28"/>
          <w:szCs w:val="28"/>
        </w:rPr>
        <w:t>. Христославы. (1 час).</w:t>
      </w:r>
    </w:p>
    <w:p w:rsidR="00B80A92" w:rsidRPr="006A1ACF" w:rsidRDefault="00B80A92" w:rsidP="00B80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C76BD1" w:rsidRPr="006A1ACF">
        <w:rPr>
          <w:rFonts w:ascii="Times New Roman" w:hAnsi="Times New Roman" w:cs="Times New Roman"/>
          <w:sz w:val="28"/>
          <w:szCs w:val="28"/>
        </w:rPr>
        <w:t>Понятие – христославы. Народные обычаи и обряды, связанные с праздником Рождества Христова. Рождество Христово на Кубани. Рождественский стол. Колядки. Рождественская звезда.</w:t>
      </w:r>
      <w:r w:rsidR="004B584D" w:rsidRPr="006A1ACF">
        <w:rPr>
          <w:rFonts w:ascii="Times New Roman" w:hAnsi="Times New Roman" w:cs="Times New Roman"/>
          <w:sz w:val="28"/>
          <w:szCs w:val="28"/>
        </w:rPr>
        <w:t xml:space="preserve"> Рождественская ель. </w:t>
      </w:r>
    </w:p>
    <w:p w:rsidR="00B80A92" w:rsidRPr="006A1ACF" w:rsidRDefault="00B80A92" w:rsidP="00B80A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C76BD1" w:rsidRPr="006A1ACF" w:rsidRDefault="00C76BD1" w:rsidP="00C76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Ефремова Т.: Самый полный толковый словарь русского языка в 3-х томах.</w:t>
      </w:r>
    </w:p>
    <w:p w:rsidR="00C76BD1" w:rsidRPr="006A1ACF" w:rsidRDefault="00C76BD1" w:rsidP="00C76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Изд-во: АСТ, </w:t>
      </w:r>
      <w:r w:rsidR="00322753" w:rsidRPr="006A1ACF">
        <w:rPr>
          <w:rFonts w:ascii="Times New Roman" w:hAnsi="Times New Roman" w:cs="Times New Roman"/>
          <w:sz w:val="28"/>
          <w:szCs w:val="28"/>
        </w:rPr>
        <w:t xml:space="preserve">М., </w:t>
      </w:r>
      <w:r w:rsidRPr="006A1ACF">
        <w:rPr>
          <w:rFonts w:ascii="Times New Roman" w:hAnsi="Times New Roman" w:cs="Times New Roman"/>
          <w:sz w:val="28"/>
          <w:szCs w:val="28"/>
        </w:rPr>
        <w:t>2015.</w:t>
      </w:r>
    </w:p>
    <w:p w:rsidR="00322753" w:rsidRPr="006A1ACF" w:rsidRDefault="00322753" w:rsidP="00C76B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Электронный журнал «Фома». Традиции Рождества. - </w:t>
      </w:r>
      <w:hyperlink r:id="rId52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https://foma.ru/traditsii-rozhdestva.html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322753" w:rsidRPr="006A1ACF" w:rsidRDefault="00322753" w:rsidP="00322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ЛИТЕРАТУРНАЯ КОПИЛКА КАНЕВЧАН. БЛОГ МЕЖПОСЕЛЕНЧЕСКОЙ ЦЕНТРАЛЬНОЙ БИБЛИОТЕКИ КАНЕВСКОГО РАЙОНА. Праздник Рождества на Кубани. - </w:t>
      </w:r>
      <w:hyperlink r:id="rId53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http://litkopilkakanevchan.blogspot.com/2014/01/blog-post.html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2753" w:rsidRPr="006A1ACF" w:rsidRDefault="00322753" w:rsidP="00322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Рождественский русский стол. - </w:t>
      </w:r>
      <w:hyperlink r:id="rId5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https://www.livemaster.ru/topic/2163229-rozhdestvenskij-russkij-stol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322753" w:rsidRPr="006A1ACF" w:rsidRDefault="00322753" w:rsidP="00322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 5. Рождество и зимние православ</w:t>
      </w:r>
      <w:r w:rsidR="004B584D" w:rsidRPr="006A1ACF">
        <w:rPr>
          <w:rFonts w:ascii="Times New Roman" w:hAnsi="Times New Roman" w:cs="Times New Roman"/>
          <w:sz w:val="28"/>
          <w:szCs w:val="28"/>
        </w:rPr>
        <w:t xml:space="preserve">ные праздники. Чтение для детей. </w:t>
      </w:r>
      <w:r w:rsidRPr="006A1ACF">
        <w:rPr>
          <w:rFonts w:ascii="Times New Roman" w:hAnsi="Times New Roman" w:cs="Times New Roman"/>
          <w:sz w:val="28"/>
          <w:szCs w:val="28"/>
        </w:rPr>
        <w:t>Изд-во: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Никея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»</w:t>
      </w:r>
      <w:r w:rsidR="004B584D" w:rsidRPr="006A1ACF">
        <w:rPr>
          <w:rFonts w:ascii="Times New Roman" w:hAnsi="Times New Roman" w:cs="Times New Roman"/>
          <w:sz w:val="28"/>
          <w:szCs w:val="28"/>
        </w:rPr>
        <w:t>. М., 2019.</w:t>
      </w:r>
    </w:p>
    <w:p w:rsidR="004B584D" w:rsidRPr="006A1ACF" w:rsidRDefault="004B584D" w:rsidP="00322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Вифлеемская звезда своими руками. - </w:t>
      </w:r>
      <w:hyperlink r:id="rId55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https://yandex.ru/turbo/tutknow.ru/s/rukodelie/16510-vifleemskaya-zvezda-svoimi-rukami.html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4B584D" w:rsidRPr="006A1ACF" w:rsidRDefault="004B584D" w:rsidP="004B5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Тимченко С. В. Звезда Вифлеема. Книга-подарок к Новому году, Рождеству и Крещению Господню. Изд-во: Ковчег, М. 2018.</w:t>
      </w:r>
    </w:p>
    <w:p w:rsidR="00322753" w:rsidRPr="006A1ACF" w:rsidRDefault="004B584D" w:rsidP="00322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8. Традиции и история рождественского вертепа. - </w:t>
      </w:r>
      <w:hyperlink r:id="rId56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https://foma.ru/tradiczii-i-istoriya-rozhdestvenskogo-vertepa.html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4B584D" w:rsidRPr="006A1ACF" w:rsidRDefault="004B584D" w:rsidP="004B58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Бернд</w:t>
      </w:r>
      <w:proofErr w:type="spellEnd"/>
      <w:r w:rsidR="00A20236"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Бруннер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: История рождественской елки</w:t>
      </w:r>
      <w:r w:rsidR="00A20236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Pr="006A1ACF">
        <w:rPr>
          <w:rFonts w:ascii="Times New Roman" w:hAnsi="Times New Roman" w:cs="Times New Roman"/>
          <w:sz w:val="28"/>
          <w:szCs w:val="28"/>
        </w:rPr>
        <w:t>Издательство: Текст, 2017.</w:t>
      </w:r>
    </w:p>
    <w:p w:rsidR="00322753" w:rsidRPr="006A1ACF" w:rsidRDefault="00322753" w:rsidP="003227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6C3" w:rsidRPr="006A1ACF" w:rsidRDefault="00E43D0D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E43D0D" w:rsidRPr="006A1ACF" w:rsidRDefault="00E43D0D" w:rsidP="00E43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Казачьи регалии и реликвии. (1 час).</w:t>
      </w:r>
    </w:p>
    <w:p w:rsidR="00E43D0D" w:rsidRPr="006A1ACF" w:rsidRDefault="00E43D0D" w:rsidP="00E43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История регалий и реликвий Кубанского казачьего войска. Императорские грамоты. Атаманский пернач и булава. Бунчук. Полковые знамена и штандарты. Наградные полковые трубы. Печати. Георгиевские наградные знаки. </w:t>
      </w:r>
    </w:p>
    <w:p w:rsidR="00E43D0D" w:rsidRPr="006A1ACF" w:rsidRDefault="00E43D0D" w:rsidP="00E43D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E43D0D" w:rsidRPr="006A1ACF" w:rsidRDefault="00E43D0D" w:rsidP="00E43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811D4F" w:rsidRPr="006A1ACF">
        <w:rPr>
          <w:rFonts w:ascii="Times New Roman" w:hAnsi="Times New Roman" w:cs="Times New Roman"/>
          <w:sz w:val="28"/>
          <w:szCs w:val="28"/>
        </w:rPr>
        <w:t xml:space="preserve">Корсакова Н., Фролов Б. </w:t>
      </w:r>
      <w:r w:rsidRPr="006A1ACF">
        <w:rPr>
          <w:rFonts w:ascii="Times New Roman" w:hAnsi="Times New Roman" w:cs="Times New Roman"/>
          <w:sz w:val="28"/>
          <w:szCs w:val="28"/>
        </w:rPr>
        <w:t>Регалии и реликвии Кубанского казачьего войска</w:t>
      </w:r>
    </w:p>
    <w:p w:rsidR="00E43D0D" w:rsidRPr="006A1ACF" w:rsidRDefault="00E43D0D" w:rsidP="00E43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Изд-во</w:t>
      </w:r>
      <w:r w:rsidR="00811D4F" w:rsidRPr="006A1ACF">
        <w:rPr>
          <w:rFonts w:ascii="Times New Roman" w:hAnsi="Times New Roman" w:cs="Times New Roman"/>
          <w:sz w:val="28"/>
          <w:szCs w:val="28"/>
        </w:rPr>
        <w:t>: «</w:t>
      </w:r>
      <w:r w:rsidRPr="006A1ACF">
        <w:rPr>
          <w:rFonts w:ascii="Times New Roman" w:hAnsi="Times New Roman" w:cs="Times New Roman"/>
          <w:sz w:val="28"/>
          <w:szCs w:val="28"/>
        </w:rPr>
        <w:t>Традиция</w:t>
      </w:r>
      <w:r w:rsidR="00811D4F" w:rsidRPr="006A1ACF">
        <w:rPr>
          <w:rFonts w:ascii="Times New Roman" w:hAnsi="Times New Roman" w:cs="Times New Roman"/>
          <w:sz w:val="28"/>
          <w:szCs w:val="28"/>
        </w:rPr>
        <w:t>», Краснодар.</w:t>
      </w:r>
      <w:r w:rsidRPr="006A1ACF">
        <w:rPr>
          <w:rFonts w:ascii="Times New Roman" w:hAnsi="Times New Roman" w:cs="Times New Roman"/>
          <w:sz w:val="28"/>
          <w:szCs w:val="28"/>
        </w:rPr>
        <w:t xml:space="preserve"> 2012</w:t>
      </w:r>
      <w:r w:rsidR="00811D4F" w:rsidRPr="006A1ACF">
        <w:rPr>
          <w:rFonts w:ascii="Times New Roman" w:hAnsi="Times New Roman" w:cs="Times New Roman"/>
          <w:sz w:val="28"/>
          <w:szCs w:val="28"/>
        </w:rPr>
        <w:t>.</w:t>
      </w:r>
    </w:p>
    <w:p w:rsidR="00811D4F" w:rsidRPr="006A1ACF" w:rsidRDefault="00811D4F" w:rsidP="0081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Государственное бюджетное учреждение культуры Краснодарского края</w:t>
      </w:r>
    </w:p>
    <w:p w:rsidR="00811D4F" w:rsidRPr="006A1ACF" w:rsidRDefault="00811D4F" w:rsidP="0081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“Краснодарский государственный историко-археологический музей-заповедник им.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Е.Д.Фелицына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” </w:t>
      </w:r>
      <w:hyperlink r:id="rId57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https://felicina.ru/expositions/regalii-i-relikvii-kubanskogo-kazachego-vojska/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3D0D" w:rsidRPr="006A1ACF" w:rsidRDefault="00E43D0D" w:rsidP="00E43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1D4F" w:rsidRPr="006A1ACF" w:rsidRDefault="00811D4F" w:rsidP="0081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2. Кто не работает, тот не ест. (1 час).</w:t>
      </w:r>
    </w:p>
    <w:p w:rsidR="00811D4F" w:rsidRPr="006A1ACF" w:rsidRDefault="00811D4F" w:rsidP="0081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Профессия Христа. Житие преподобного Арсения Трудолюбивого. Трудовые традиции в казачьих семьях. Основные занятия и работы кубанских казаков. Ремесла Кубани. Герои труда Кубани. Звание герой труда. </w:t>
      </w:r>
    </w:p>
    <w:p w:rsidR="00811D4F" w:rsidRPr="006A1ACF" w:rsidRDefault="00811D4F" w:rsidP="0081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811D4F" w:rsidRPr="006A1ACF" w:rsidRDefault="00811D4F" w:rsidP="00811D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8536C3" w:rsidRPr="006A1ACF" w:rsidRDefault="00811D4F" w:rsidP="00811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Какая у Иисуса Христа была профессия? </w:t>
      </w:r>
      <w:hyperlink r:id="rId58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https://www.pravmir.ru/vopros-otvet/kakaya-u-iisusa-xrista-byla-professiya/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432496" w:rsidRPr="006A1ACF" w:rsidRDefault="00811D4F" w:rsidP="004324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r w:rsidR="00432496" w:rsidRPr="006A1ACF">
        <w:rPr>
          <w:rFonts w:ascii="Times New Roman" w:hAnsi="Times New Roman" w:cs="Times New Roman"/>
          <w:sz w:val="28"/>
          <w:szCs w:val="28"/>
        </w:rPr>
        <w:t xml:space="preserve">Тимоти </w:t>
      </w:r>
      <w:proofErr w:type="spellStart"/>
      <w:r w:rsidR="00432496" w:rsidRPr="006A1ACF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="00432496" w:rsidRPr="006A1ACF">
        <w:rPr>
          <w:rFonts w:ascii="Times New Roman" w:hAnsi="Times New Roman" w:cs="Times New Roman"/>
          <w:sz w:val="28"/>
          <w:szCs w:val="28"/>
        </w:rPr>
        <w:t>. Зачем работать. Великие библейские истины о вашем деле. Изд-во: "</w:t>
      </w:r>
      <w:proofErr w:type="spellStart"/>
      <w:r w:rsidR="00432496" w:rsidRPr="006A1AC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432496" w:rsidRPr="006A1ACF">
        <w:rPr>
          <w:rFonts w:ascii="Times New Roman" w:hAnsi="Times New Roman" w:cs="Times New Roman"/>
          <w:sz w:val="28"/>
          <w:szCs w:val="28"/>
        </w:rPr>
        <w:t>". М., 2015.</w:t>
      </w:r>
    </w:p>
    <w:p w:rsidR="008536C3" w:rsidRPr="006A1ACF" w:rsidRDefault="00432496" w:rsidP="00734B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734B5D" w:rsidRPr="006A1ACF">
        <w:rPr>
          <w:rFonts w:ascii="Times New Roman" w:hAnsi="Times New Roman" w:cs="Times New Roman"/>
          <w:sz w:val="28"/>
          <w:szCs w:val="28"/>
        </w:rPr>
        <w:t>Димитрий Святитель: Жития святых (</w:t>
      </w:r>
      <w:proofErr w:type="gramStart"/>
      <w:r w:rsidR="00734B5D" w:rsidRPr="006A1ACF">
        <w:rPr>
          <w:rFonts w:ascii="Times New Roman" w:hAnsi="Times New Roman" w:cs="Times New Roman"/>
          <w:sz w:val="28"/>
          <w:szCs w:val="28"/>
        </w:rPr>
        <w:t>четьи-минеи</w:t>
      </w:r>
      <w:proofErr w:type="gramEnd"/>
      <w:r w:rsidR="00734B5D" w:rsidRPr="006A1ACF">
        <w:rPr>
          <w:rFonts w:ascii="Times New Roman" w:hAnsi="Times New Roman" w:cs="Times New Roman"/>
          <w:sz w:val="28"/>
          <w:szCs w:val="28"/>
        </w:rPr>
        <w:t>) святителя Димитрия Ростовского на русском языке. В 12 томах. Том 5. Изд-во: Новое Небо, 2018.</w:t>
      </w:r>
      <w:r w:rsidR="00734B5D" w:rsidRPr="006A1AC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4B5D" w:rsidRPr="006A1ACF" w:rsidRDefault="00734B5D" w:rsidP="0073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Киево-Печерский патерик. Изд-во Сретенского монастыря. М., 2012.</w:t>
      </w:r>
    </w:p>
    <w:p w:rsidR="00734B5D" w:rsidRPr="006A1ACF" w:rsidRDefault="00734B5D" w:rsidP="00734B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</w:t>
      </w:r>
      <w:r w:rsidR="00694C4C" w:rsidRPr="006A1ACF">
        <w:rPr>
          <w:rFonts w:ascii="Times New Roman" w:hAnsi="Times New Roman" w:cs="Times New Roman"/>
          <w:sz w:val="28"/>
          <w:szCs w:val="28"/>
        </w:rPr>
        <w:t xml:space="preserve">Труд и быт </w:t>
      </w:r>
      <w:proofErr w:type="spellStart"/>
      <w:r w:rsidR="00694C4C" w:rsidRPr="006A1ACF">
        <w:rPr>
          <w:rFonts w:ascii="Times New Roman" w:hAnsi="Times New Roman" w:cs="Times New Roman"/>
          <w:sz w:val="28"/>
          <w:szCs w:val="28"/>
        </w:rPr>
        <w:t>казаковю</w:t>
      </w:r>
      <w:proofErr w:type="spellEnd"/>
      <w:r w:rsidR="00694C4C" w:rsidRPr="006A1ACF">
        <w:rPr>
          <w:rFonts w:ascii="Times New Roman" w:hAnsi="Times New Roman" w:cs="Times New Roman"/>
          <w:sz w:val="28"/>
          <w:szCs w:val="28"/>
        </w:rPr>
        <w:t xml:space="preserve"> - </w:t>
      </w:r>
      <w:hyperlink r:id="rId59" w:history="1"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http://xn----7sbbae4chpbhbgsfxk6n6b.xn--p1ai/</w:t>
        </w:r>
        <w:proofErr w:type="spellStart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yunym-kazakam</w:t>
        </w:r>
        <w:proofErr w:type="spellEnd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trud</w:t>
        </w:r>
        <w:proofErr w:type="spellEnd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-i-</w:t>
        </w:r>
        <w:proofErr w:type="spellStart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byt</w:t>
        </w:r>
        <w:proofErr w:type="spellEnd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694C4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kazakov</w:t>
        </w:r>
        <w:proofErr w:type="spellEnd"/>
      </w:hyperlink>
      <w:r w:rsidR="00694C4C" w:rsidRPr="006A1ACF">
        <w:rPr>
          <w:rFonts w:ascii="Times New Roman" w:hAnsi="Times New Roman" w:cs="Times New Roman"/>
          <w:sz w:val="28"/>
          <w:szCs w:val="28"/>
        </w:rPr>
        <w:t>.</w:t>
      </w:r>
    </w:p>
    <w:p w:rsidR="00694C4C" w:rsidRPr="006A1ACF" w:rsidRDefault="00694C4C" w:rsidP="00694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Казачество. История. Культура. - </w:t>
      </w:r>
      <w:hyperlink r:id="rId60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http://cossacksculture.mgutm.ru/kultura/kazachij-byt/byt-donskikh-kazakov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36C3" w:rsidRPr="006A1ACF" w:rsidRDefault="00694C4C" w:rsidP="0069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Вакуленко Е.Г. Народные мастера Кубани.- Краснодар, 2009.</w:t>
      </w:r>
    </w:p>
    <w:p w:rsidR="00694C4C" w:rsidRPr="006A1ACF" w:rsidRDefault="00694C4C" w:rsidP="0069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8. Вакуленко, Е.Г. Народная культура кубанского казачества: уч. пособие/ Е.Г. Вакуленко.- Краснодар,2009.</w:t>
      </w:r>
    </w:p>
    <w:p w:rsidR="00694C4C" w:rsidRPr="006A1ACF" w:rsidRDefault="00694C4C" w:rsidP="0069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Глина в руках человека / сост.: А.М. Ждановский. Науч.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Ред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Н.В. Анфимов.- Краснодар, 1989.</w:t>
      </w:r>
    </w:p>
    <w:p w:rsidR="00694C4C" w:rsidRPr="006A1ACF" w:rsidRDefault="00694C4C" w:rsidP="0069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Гангур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Н.А. Орнамент народной вышивки славянского населения Кубани XIX – начала ХХ века: Уч.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пособ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.- Краснодар, 1999.</w:t>
      </w:r>
    </w:p>
    <w:p w:rsidR="00694C4C" w:rsidRPr="006A1ACF" w:rsidRDefault="00694C4C" w:rsidP="00694C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11. </w:t>
      </w:r>
      <w:r w:rsidR="000470DD" w:rsidRPr="006A1ACF">
        <w:rPr>
          <w:rFonts w:ascii="Times New Roman" w:hAnsi="Times New Roman" w:cs="Times New Roman"/>
          <w:sz w:val="28"/>
          <w:szCs w:val="28"/>
        </w:rPr>
        <w:t xml:space="preserve">ЗАКОН КРАСНОДАРСКОГО КРАЯ О СТАТУСЕ ГЕРОЕВ КУБАНИ И ГЕРОЕВ ТРУДА КУБАНИ от 05 мая 2006 года N 1026-КЗ. </w:t>
      </w:r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Бардадым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В. П. Радетели земли кубанской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(о выдающихся людях Кубани) /В. П.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Бардадым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; Краснодар : Совет. Кубань, 1998. </w:t>
      </w:r>
    </w:p>
    <w:p w:rsidR="008536C3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13. Гордость и слава кубанской столицы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очетные граждане города Краснодара: [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.-популяр. фотоальбом]. / ред. О. В.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Кондратова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].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A1AC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., 2005.</w:t>
      </w:r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14. Женщины Краснодара 2004 /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авт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деи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М. И. Фомичев. – Ростов-н/Д.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Омега-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2004. – 118 с.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фотоил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15. Земляки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сборник Ч. 1. / ред. Т. А. Василевская.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Книга, 2013. –244 с. : ил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фот. – (Гордость Кубани).</w:t>
      </w:r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16. Котляров, Н. С. Патриарх Кубанской аграрной науки / Н. С. Котляров,</w:t>
      </w:r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А. Х.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Шеуджен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Л. С. Турбина. – Майкоп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Адыгея, 2004. – 111, [2] с.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0470DD" w:rsidRPr="006A1ACF" w:rsidRDefault="000470DD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17. Судьба и Родина едины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Сб. очерков о выдающихся кубанцах – юбилярах 2006 года / администрация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5596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рая. – Краснодар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Диапазон-В, 2006.</w:t>
      </w:r>
    </w:p>
    <w:p w:rsidR="00BA5596" w:rsidRPr="006A1ACF" w:rsidRDefault="00BA5596" w:rsidP="000470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596" w:rsidRPr="006A1ACF" w:rsidRDefault="00BA5596" w:rsidP="00BA5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Пасха. (1 час).</w:t>
      </w:r>
    </w:p>
    <w:p w:rsidR="00BA5596" w:rsidRPr="006A1ACF" w:rsidRDefault="00BA5596" w:rsidP="00BA5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Евангельская история о Воскресении Христовом. Пасхальные традиции. </w:t>
      </w:r>
      <w:r w:rsidR="00FB6798" w:rsidRPr="006A1ACF">
        <w:rPr>
          <w:rFonts w:ascii="Times New Roman" w:hAnsi="Times New Roman" w:cs="Times New Roman"/>
          <w:sz w:val="28"/>
          <w:szCs w:val="28"/>
        </w:rPr>
        <w:t xml:space="preserve">Яйца Фаберже. </w:t>
      </w:r>
      <w:r w:rsidRPr="006A1ACF">
        <w:rPr>
          <w:rFonts w:ascii="Times New Roman" w:hAnsi="Times New Roman" w:cs="Times New Roman"/>
          <w:sz w:val="28"/>
          <w:szCs w:val="28"/>
        </w:rPr>
        <w:t>Пасхальный праздничный стол.</w:t>
      </w:r>
      <w:r w:rsidR="000D735A" w:rsidRPr="006A1ACF">
        <w:rPr>
          <w:rFonts w:ascii="Times New Roman" w:hAnsi="Times New Roman" w:cs="Times New Roman"/>
          <w:sz w:val="28"/>
          <w:szCs w:val="28"/>
        </w:rPr>
        <w:t xml:space="preserve"> Зачем празднуют Пасху?</w:t>
      </w:r>
    </w:p>
    <w:p w:rsidR="00BA5596" w:rsidRPr="006A1ACF" w:rsidRDefault="00BA5596" w:rsidP="00BA55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A5596" w:rsidRPr="006A1ACF" w:rsidRDefault="00BA5596" w:rsidP="00BA55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0D735A" w:rsidRPr="006A1ACF" w:rsidRDefault="00BA5596" w:rsidP="000D7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0D735A" w:rsidRPr="006A1ACF">
        <w:rPr>
          <w:rFonts w:ascii="Times New Roman" w:hAnsi="Times New Roman" w:cs="Times New Roman"/>
          <w:sz w:val="28"/>
          <w:szCs w:val="28"/>
        </w:rPr>
        <w:t>Твердовская</w:t>
      </w:r>
      <w:proofErr w:type="spellEnd"/>
      <w:r w:rsidR="000D735A" w:rsidRPr="006A1ACF">
        <w:rPr>
          <w:rFonts w:ascii="Times New Roman" w:hAnsi="Times New Roman" w:cs="Times New Roman"/>
          <w:sz w:val="28"/>
          <w:szCs w:val="28"/>
        </w:rPr>
        <w:t xml:space="preserve"> А. Библейские рассказы. Изд-во: Российское Библейское общество. М., 2018.</w:t>
      </w:r>
    </w:p>
    <w:p w:rsidR="00930725" w:rsidRPr="006A1ACF" w:rsidRDefault="00930725" w:rsidP="00930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Куцаева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Н. Г. Детям о Пасхе Христовой. Изд-во: Белорусская Православная Церковь. 2020.</w:t>
      </w:r>
    </w:p>
    <w:p w:rsidR="00930725" w:rsidRPr="006A1ACF" w:rsidRDefault="00930725" w:rsidP="00930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Пасха Господня. Пасхальные рассказы русских писателей. Обычаи и традиции Святой Пасхи. Изд-во: Ковчег, М. 2020.</w:t>
      </w:r>
    </w:p>
    <w:p w:rsidR="00930725" w:rsidRPr="006A1ACF" w:rsidRDefault="00930725" w:rsidP="00930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Пасхальный кулич. Рассказы для детей. Дионисий (Каменщиков), священник. Изд-во Саратовской Епархии. 2013.</w:t>
      </w:r>
    </w:p>
    <w:p w:rsidR="00930725" w:rsidRPr="006A1ACF" w:rsidRDefault="00930725" w:rsidP="009307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Большая Пасхальная книга. Пасхальные рассказы. Изд-во: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АСТ. М.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, 2016.</w:t>
      </w:r>
    </w:p>
    <w:p w:rsidR="00FB6798" w:rsidRPr="006A1ACF" w:rsidRDefault="00930725" w:rsidP="00FB6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r w:rsidR="00FB6798" w:rsidRPr="006A1ACF">
        <w:rPr>
          <w:rFonts w:ascii="Times New Roman" w:hAnsi="Times New Roman" w:cs="Times New Roman"/>
          <w:sz w:val="28"/>
          <w:szCs w:val="28"/>
        </w:rPr>
        <w:t xml:space="preserve">Тоби Фабер. Пасхальные яйца Фаберже. Изд-во: </w:t>
      </w:r>
      <w:proofErr w:type="spellStart"/>
      <w:r w:rsidR="00FB6798" w:rsidRPr="006A1AC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B6798" w:rsidRPr="006A1ACF">
        <w:rPr>
          <w:rFonts w:ascii="Times New Roman" w:hAnsi="Times New Roman" w:cs="Times New Roman"/>
          <w:sz w:val="28"/>
          <w:szCs w:val="28"/>
        </w:rPr>
        <w:t>, 2010.</w:t>
      </w:r>
    </w:p>
    <w:p w:rsidR="00FB6798" w:rsidRPr="006A1ACF" w:rsidRDefault="00FB6798" w:rsidP="00FB6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Рубан Ю.И. Пасха. Светлое Христово Воскресение. История, богослужение, традиции. Изд-во: «Коло». М. 2014.</w:t>
      </w:r>
    </w:p>
    <w:p w:rsidR="00FB6798" w:rsidRPr="006A1ACF" w:rsidRDefault="00FB6798" w:rsidP="00FB6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596" w:rsidRPr="006A1ACF" w:rsidRDefault="00BA5596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6798" w:rsidRPr="006A1ACF" w:rsidRDefault="00FB6798" w:rsidP="00FB6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4. Кубанская кухня. (1 час).</w:t>
      </w:r>
    </w:p>
    <w:p w:rsidR="00FB6798" w:rsidRPr="006A1ACF" w:rsidRDefault="00FB6798" w:rsidP="00FB6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Кухонная утварь казаков. Русская печь. Отношение к хлебу. Традиционные казачьи блюда.</w:t>
      </w:r>
    </w:p>
    <w:p w:rsidR="00FB6798" w:rsidRPr="006A1ACF" w:rsidRDefault="00FB6798" w:rsidP="00FB6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FB6798" w:rsidRPr="006A1ACF" w:rsidRDefault="00FB6798" w:rsidP="00FB67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D8645C" w:rsidRPr="006A1ACF" w:rsidRDefault="00FB6798" w:rsidP="00D86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D8645C" w:rsidRPr="006A1ACF">
        <w:rPr>
          <w:rFonts w:ascii="Times New Roman" w:hAnsi="Times New Roman" w:cs="Times New Roman"/>
          <w:sz w:val="28"/>
          <w:szCs w:val="28"/>
        </w:rPr>
        <w:t>Казачья кухня. Казачья кухня обложка книги. Изд-во: ЗАО Книга, 2008.</w:t>
      </w:r>
    </w:p>
    <w:p w:rsidR="00BA5596" w:rsidRPr="006A1ACF" w:rsidRDefault="00D8645C" w:rsidP="00D86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Казачья утварь. - </w:t>
      </w:r>
      <w:hyperlink r:id="rId61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https://infourok.ru/zanyatie-domashnyaya-utvar-kubancev-1173671.html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D8645C" w:rsidRPr="006A1ACF" w:rsidRDefault="00D8645C" w:rsidP="00D864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</w:t>
      </w:r>
      <w:r w:rsidR="00142A4D" w:rsidRPr="006A1ACF">
        <w:rPr>
          <w:rFonts w:ascii="Times New Roman" w:hAnsi="Times New Roman" w:cs="Times New Roman"/>
          <w:sz w:val="28"/>
          <w:szCs w:val="28"/>
        </w:rPr>
        <w:t xml:space="preserve">. Казачий хлеб. Как это было? Воспоминания казаков, рецепты,… -  </w:t>
      </w:r>
      <w:hyperlink r:id="rId62" w:history="1">
        <w:r w:rsidR="00142A4D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http://kazachestvokavkaza.com/news/kazachij_khleb_kak_ehto_bylo_vospominanija_kazakov_recepty_foto/2020-02-25-273</w:t>
        </w:r>
      </w:hyperlink>
      <w:r w:rsidR="00142A4D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2A4D" w:rsidRPr="006A1ACF" w:rsidRDefault="00142A4D" w:rsidP="00142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Шолохов М.А. Донские рассказы.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 xml:space="preserve">Изд-во: Речь, М., 2019. </w:t>
      </w:r>
    </w:p>
    <w:p w:rsidR="00BA5596" w:rsidRPr="006A1ACF" w:rsidRDefault="00E054BB" w:rsidP="00431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4BB" w:rsidRPr="006A1ACF" w:rsidRDefault="00E054BB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E054BB" w:rsidRPr="006A1ACF" w:rsidRDefault="00E054BB" w:rsidP="00431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847" w:rsidRPr="006A1ACF" w:rsidRDefault="00AC5847" w:rsidP="00AC5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Отечественная война. (1 час).</w:t>
      </w:r>
    </w:p>
    <w:p w:rsidR="00AC5847" w:rsidRPr="006A1ACF" w:rsidRDefault="00AC5847" w:rsidP="00AC5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Понятие Отечественная война. Кубанцы в Отечественной войне             1812 года.</w:t>
      </w:r>
      <w:r w:rsidR="00937BAE" w:rsidRPr="006A1ACF">
        <w:t xml:space="preserve"> </w:t>
      </w:r>
      <w:r w:rsidR="00937BAE" w:rsidRPr="006A1ACF">
        <w:rPr>
          <w:rFonts w:ascii="Times New Roman" w:hAnsi="Times New Roman" w:cs="Times New Roman"/>
          <w:sz w:val="28"/>
          <w:szCs w:val="28"/>
        </w:rPr>
        <w:t xml:space="preserve">Галерея воинской славы Храма Христа Спасителя в Москве. </w:t>
      </w:r>
      <w:r w:rsidR="00632557" w:rsidRPr="006A1ACF">
        <w:rPr>
          <w:rFonts w:ascii="Times New Roman" w:hAnsi="Times New Roman" w:cs="Times New Roman"/>
          <w:sz w:val="28"/>
          <w:szCs w:val="28"/>
        </w:rPr>
        <w:t xml:space="preserve">Кубанцы в праздновании 100-летнего юбилея Отечественной войны 1812 года. </w:t>
      </w:r>
      <w:r w:rsidRPr="006A1ACF">
        <w:rPr>
          <w:rFonts w:ascii="Times New Roman" w:hAnsi="Times New Roman" w:cs="Times New Roman"/>
          <w:sz w:val="28"/>
          <w:szCs w:val="28"/>
        </w:rPr>
        <w:t xml:space="preserve">Кубанцы в Отечественной войне 1941-45 гг. </w:t>
      </w:r>
      <w:r w:rsidR="0049375E" w:rsidRPr="006A1ACF">
        <w:rPr>
          <w:rFonts w:ascii="Times New Roman" w:hAnsi="Times New Roman" w:cs="Times New Roman"/>
          <w:sz w:val="28"/>
          <w:szCs w:val="28"/>
        </w:rPr>
        <w:t>Казачьи герои и военачальники Великой Отечественной войны.</w:t>
      </w:r>
    </w:p>
    <w:p w:rsidR="00AC5847" w:rsidRPr="006A1ACF" w:rsidRDefault="00AC5847" w:rsidP="00AC58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AC5847" w:rsidRPr="006A1ACF" w:rsidRDefault="00AC5847" w:rsidP="00AC5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632557" w:rsidRPr="006A1ACF">
        <w:rPr>
          <w:rFonts w:ascii="Times New Roman" w:hAnsi="Times New Roman" w:cs="Times New Roman"/>
          <w:sz w:val="28"/>
          <w:szCs w:val="28"/>
        </w:rPr>
        <w:t xml:space="preserve">Кубанцы в праздновании 100-летнего юбилея Отечественной войны 1812 года. - </w:t>
      </w:r>
      <w:hyperlink r:id="rId63" w:history="1">
        <w:r w:rsidR="00632557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http://www.slavakubani.ru/p-service/military-service/history-wars-battles/kubantsy-v-prazdnovanii-100-letnego-yubileya-otechestvennoy-voyny-1812-goda/</w:t>
        </w:r>
      </w:hyperlink>
      <w:r w:rsidR="00632557" w:rsidRPr="006A1ACF">
        <w:rPr>
          <w:rFonts w:ascii="Times New Roman" w:hAnsi="Times New Roman" w:cs="Times New Roman"/>
          <w:sz w:val="28"/>
          <w:szCs w:val="28"/>
        </w:rPr>
        <w:t>.</w:t>
      </w:r>
    </w:p>
    <w:p w:rsidR="00632557" w:rsidRPr="006A1ACF" w:rsidRDefault="00632557" w:rsidP="00AC5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62429" w:rsidRPr="006A1ACF">
        <w:rPr>
          <w:rFonts w:ascii="Times New Roman" w:hAnsi="Times New Roman" w:cs="Times New Roman"/>
          <w:sz w:val="28"/>
          <w:szCs w:val="28"/>
        </w:rPr>
        <w:t>Касьянова В.В. «История Кубани», учебное пособие. 2009.</w:t>
      </w:r>
    </w:p>
    <w:p w:rsidR="00D62429" w:rsidRPr="006A1ACF" w:rsidRDefault="00D62429" w:rsidP="00D6242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Быкадоров И. "Казаки в Отечественной войне 1812 года". Изд-во: Яуза. М. 2008.</w:t>
      </w:r>
    </w:p>
    <w:p w:rsidR="00D62429" w:rsidRPr="006A1ACF" w:rsidRDefault="00D62429" w:rsidP="00D6242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Эпоха 1812 года и казачество. Страницы русской военной истории. Изд-во: «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Кучково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поле». М. 2020.</w:t>
      </w:r>
    </w:p>
    <w:p w:rsidR="00D62429" w:rsidRPr="006A1ACF" w:rsidRDefault="00D62429" w:rsidP="00D6242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</w:t>
      </w:r>
      <w:r w:rsidRPr="006A1ACF">
        <w:t xml:space="preserve"> </w:t>
      </w:r>
      <w:r w:rsidR="008938D7" w:rsidRPr="006A1ACF">
        <w:rPr>
          <w:rFonts w:ascii="Times New Roman" w:hAnsi="Times New Roman" w:cs="Times New Roman"/>
          <w:sz w:val="28"/>
          <w:szCs w:val="28"/>
        </w:rPr>
        <w:t xml:space="preserve">Князева Е. (ред.). </w:t>
      </w:r>
      <w:r w:rsidRPr="006A1ACF">
        <w:rPr>
          <w:rFonts w:ascii="Times New Roman" w:hAnsi="Times New Roman" w:cs="Times New Roman"/>
          <w:sz w:val="28"/>
          <w:szCs w:val="28"/>
        </w:rPr>
        <w:t>Кубанские каза</w:t>
      </w:r>
      <w:r w:rsidR="008938D7" w:rsidRPr="006A1ACF">
        <w:rPr>
          <w:rFonts w:ascii="Times New Roman" w:hAnsi="Times New Roman" w:cs="Times New Roman"/>
          <w:sz w:val="28"/>
          <w:szCs w:val="28"/>
        </w:rPr>
        <w:t xml:space="preserve">ки. Страницы истории Кубанского  </w:t>
      </w:r>
      <w:r w:rsidRPr="006A1ACF">
        <w:rPr>
          <w:rFonts w:ascii="Times New Roman" w:hAnsi="Times New Roman" w:cs="Times New Roman"/>
          <w:sz w:val="28"/>
          <w:szCs w:val="28"/>
        </w:rPr>
        <w:t>казачьего войска</w:t>
      </w:r>
      <w:r w:rsidR="008938D7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Pr="006A1ACF">
        <w:rPr>
          <w:rFonts w:ascii="Times New Roman" w:hAnsi="Times New Roman" w:cs="Times New Roman"/>
          <w:sz w:val="28"/>
          <w:szCs w:val="28"/>
        </w:rPr>
        <w:t xml:space="preserve">Изд-во: «Государственный исторический музей». </w:t>
      </w:r>
      <w:r w:rsidR="008938D7" w:rsidRPr="006A1ACF">
        <w:rPr>
          <w:rFonts w:ascii="Times New Roman" w:hAnsi="Times New Roman" w:cs="Times New Roman"/>
          <w:sz w:val="28"/>
          <w:szCs w:val="28"/>
        </w:rPr>
        <w:t xml:space="preserve">М. </w:t>
      </w:r>
      <w:r w:rsidRPr="006A1ACF">
        <w:rPr>
          <w:rFonts w:ascii="Times New Roman" w:hAnsi="Times New Roman" w:cs="Times New Roman"/>
          <w:sz w:val="28"/>
          <w:szCs w:val="28"/>
        </w:rPr>
        <w:t>2017</w:t>
      </w:r>
      <w:r w:rsidR="008938D7" w:rsidRPr="006A1ACF">
        <w:rPr>
          <w:rFonts w:ascii="Times New Roman" w:hAnsi="Times New Roman" w:cs="Times New Roman"/>
          <w:sz w:val="28"/>
          <w:szCs w:val="28"/>
        </w:rPr>
        <w:t>.</w:t>
      </w:r>
    </w:p>
    <w:p w:rsidR="0049375E" w:rsidRPr="006A1ACF" w:rsidRDefault="0049375E" w:rsidP="00D6242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Кубанские казаки на фронтах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Отечественной. Как возродилась легенда. - </w:t>
      </w:r>
      <w:hyperlink r:id="rId6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https://www.yuga.ru/articles/society/8673.html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E8499B" w:rsidRPr="006A1ACF" w:rsidRDefault="0049375E" w:rsidP="00D6242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7. Курков Г.М. Верные долгу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Казаки юга России в Великой Отечественной войне 1941-1945. / администрация К</w:t>
      </w:r>
      <w:r w:rsidR="00E8499B" w:rsidRPr="006A1ACF">
        <w:rPr>
          <w:rFonts w:ascii="Times New Roman" w:hAnsi="Times New Roman" w:cs="Times New Roman"/>
          <w:sz w:val="28"/>
          <w:szCs w:val="28"/>
        </w:rPr>
        <w:t xml:space="preserve">раснодарского края – Краснодар, </w:t>
      </w:r>
      <w:r w:rsidRPr="006A1ACF">
        <w:rPr>
          <w:rFonts w:ascii="Times New Roman" w:hAnsi="Times New Roman" w:cs="Times New Roman"/>
          <w:sz w:val="28"/>
          <w:szCs w:val="28"/>
        </w:rPr>
        <w:t>Диапазон-В, 2011.</w:t>
      </w:r>
    </w:p>
    <w:p w:rsidR="00AC5847" w:rsidRPr="006A1ACF" w:rsidRDefault="00E8499B" w:rsidP="00D62429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8. Иванов Г.П. Подвиги гвардейцев Кубани. Майкоп, 1958.</w:t>
      </w:r>
      <w:r w:rsidR="00D62429" w:rsidRPr="006A1ACF">
        <w:rPr>
          <w:rFonts w:ascii="Times New Roman" w:hAnsi="Times New Roman" w:cs="Times New Roman"/>
          <w:sz w:val="28"/>
          <w:szCs w:val="28"/>
        </w:rPr>
        <w:tab/>
      </w:r>
      <w:r w:rsidR="00AC5847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99B" w:rsidRPr="006A1ACF" w:rsidRDefault="00E8499B" w:rsidP="00E8499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Бурмагин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 А.Г.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к.и.н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Участие кубанских казаков в составе советских кавалерийских соединений в Великой Отечественной войне: 1941-1945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гг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ема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диссертации и автореферата по ВАК РФ 07.00.02, Краснодар. 2011.</w:t>
      </w:r>
    </w:p>
    <w:p w:rsidR="00E8499B" w:rsidRPr="006A1ACF" w:rsidRDefault="00E8499B" w:rsidP="00E84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99B" w:rsidRPr="006A1ACF" w:rsidRDefault="00E8499B" w:rsidP="00E84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2. </w:t>
      </w:r>
      <w:r w:rsidR="002C3F95" w:rsidRPr="006A1ACF">
        <w:rPr>
          <w:rFonts w:ascii="Times New Roman" w:hAnsi="Times New Roman" w:cs="Times New Roman"/>
          <w:sz w:val="28"/>
          <w:szCs w:val="28"/>
        </w:rPr>
        <w:t>Женщина-казачка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E8499B" w:rsidRPr="006A1ACF" w:rsidRDefault="00E8499B" w:rsidP="00E849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2C3F95" w:rsidRPr="006A1ACF">
        <w:rPr>
          <w:rFonts w:ascii="Times New Roman" w:hAnsi="Times New Roman" w:cs="Times New Roman"/>
          <w:sz w:val="28"/>
          <w:szCs w:val="28"/>
        </w:rPr>
        <w:t>Образ женщины в Священном Писании. Вдовий крест</w:t>
      </w:r>
      <w:r w:rsidR="00796259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="002C3F95" w:rsidRPr="006A1ACF">
        <w:rPr>
          <w:rFonts w:ascii="Times New Roman" w:hAnsi="Times New Roman" w:cs="Times New Roman"/>
          <w:sz w:val="28"/>
          <w:szCs w:val="28"/>
        </w:rPr>
        <w:t xml:space="preserve">Героические подвиги казачки. </w:t>
      </w:r>
    </w:p>
    <w:p w:rsidR="00E8499B" w:rsidRPr="006A1ACF" w:rsidRDefault="00E8499B" w:rsidP="00E849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366C3A" w:rsidRPr="006A1ACF" w:rsidRDefault="00E8499B" w:rsidP="00366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="000D4873" w:rsidRPr="006A1ACF">
        <w:t xml:space="preserve"> </w:t>
      </w:r>
      <w:r w:rsidR="00366C3A" w:rsidRPr="006A1ACF">
        <w:rPr>
          <w:rFonts w:ascii="Times New Roman" w:hAnsi="Times New Roman" w:cs="Times New Roman"/>
          <w:sz w:val="28"/>
          <w:szCs w:val="28"/>
        </w:rPr>
        <w:t xml:space="preserve">Как жилось казачке? </w:t>
      </w:r>
      <w:hyperlink r:id="rId65" w:history="1">
        <w:r w:rsidR="00366C3A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https://yandex.ru/turbo/stapravda.ru/s/20071130/Kak_zhilos_kazachke_3265.html</w:t>
        </w:r>
      </w:hyperlink>
      <w:r w:rsidR="00366C3A" w:rsidRPr="006A1ACF">
        <w:rPr>
          <w:rFonts w:ascii="Times New Roman" w:hAnsi="Times New Roman" w:cs="Times New Roman"/>
          <w:sz w:val="28"/>
          <w:szCs w:val="28"/>
        </w:rPr>
        <w:t>.</w:t>
      </w:r>
    </w:p>
    <w:p w:rsidR="00366C3A" w:rsidRPr="006A1ACF" w:rsidRDefault="00366C3A" w:rsidP="00366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Женщины в истории. Казачки. Часть I. </w:t>
      </w:r>
      <w:hyperlink r:id="rId66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https://spletnik.ru/blogs/govoryat_chto/138960_zhenshciny-v-istorii-kazachki-chast-i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366C3A" w:rsidRPr="006A1ACF" w:rsidRDefault="002C3F95" w:rsidP="002C3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 xml:space="preserve">Жемчужная слеза казачки </w:t>
      </w:r>
      <w:hyperlink r:id="rId67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http://www.slavakubani.ru/culture/family/zhemchuzhnaya-sleza-kazachki/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726" w:rsidRPr="006A1ACF" w:rsidRDefault="002C3F95" w:rsidP="009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r w:rsidR="00943726" w:rsidRPr="006A1ACF">
        <w:rPr>
          <w:rFonts w:ascii="Times New Roman" w:hAnsi="Times New Roman" w:cs="Times New Roman"/>
          <w:sz w:val="28"/>
          <w:szCs w:val="28"/>
        </w:rPr>
        <w:t>Первенцев А.А. Над Кубанью. Книга первая. Краснодар. 1940.</w:t>
      </w:r>
    </w:p>
    <w:p w:rsidR="00943726" w:rsidRPr="006A1ACF" w:rsidRDefault="00943726" w:rsidP="009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726" w:rsidRPr="006A1ACF" w:rsidRDefault="00943726" w:rsidP="009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Монастыри и монашество. (1 час).</w:t>
      </w:r>
    </w:p>
    <w:p w:rsidR="00943726" w:rsidRPr="006A1ACF" w:rsidRDefault="00943726" w:rsidP="00943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Учение Православной церкви о монашестве.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Екатерино-Л</w:t>
      </w:r>
      <w:r w:rsidR="00493BBB" w:rsidRPr="006A1ACF">
        <w:rPr>
          <w:rFonts w:ascii="Times New Roman" w:hAnsi="Times New Roman" w:cs="Times New Roman"/>
          <w:sz w:val="28"/>
          <w:szCs w:val="28"/>
        </w:rPr>
        <w:t>ебяжская</w:t>
      </w:r>
      <w:proofErr w:type="spellEnd"/>
      <w:r w:rsidR="00493BBB" w:rsidRPr="006A1ACF">
        <w:rPr>
          <w:rFonts w:ascii="Times New Roman" w:hAnsi="Times New Roman" w:cs="Times New Roman"/>
          <w:sz w:val="28"/>
          <w:szCs w:val="28"/>
        </w:rPr>
        <w:t xml:space="preserve"> Николаевская пустынь (История и современность).  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3BBB" w:rsidRPr="006A1ACF">
        <w:rPr>
          <w:rFonts w:ascii="Times New Roman" w:hAnsi="Times New Roman" w:cs="Times New Roman"/>
          <w:sz w:val="28"/>
          <w:szCs w:val="28"/>
        </w:rPr>
        <w:t>Свято-Михайловская</w:t>
      </w:r>
      <w:proofErr w:type="gramEnd"/>
      <w:r w:rsidR="00493BBB" w:rsidRPr="006A1ACF">
        <w:rPr>
          <w:rFonts w:ascii="Times New Roman" w:hAnsi="Times New Roman" w:cs="Times New Roman"/>
          <w:sz w:val="28"/>
          <w:szCs w:val="28"/>
        </w:rPr>
        <w:t xml:space="preserve"> Афонская </w:t>
      </w:r>
      <w:proofErr w:type="spellStart"/>
      <w:r w:rsidR="00493BBB" w:rsidRPr="006A1ACF">
        <w:rPr>
          <w:rFonts w:ascii="Times New Roman" w:hAnsi="Times New Roman" w:cs="Times New Roman"/>
          <w:sz w:val="28"/>
          <w:szCs w:val="28"/>
        </w:rPr>
        <w:t>Закубанская</w:t>
      </w:r>
      <w:proofErr w:type="spellEnd"/>
      <w:r w:rsidR="00493BBB" w:rsidRPr="006A1ACF">
        <w:rPr>
          <w:rFonts w:ascii="Times New Roman" w:hAnsi="Times New Roman" w:cs="Times New Roman"/>
          <w:sz w:val="28"/>
          <w:szCs w:val="28"/>
        </w:rPr>
        <w:t xml:space="preserve"> Пустынь</w:t>
      </w:r>
      <w:r w:rsidR="00493BBB" w:rsidRPr="006A1ACF">
        <w:t xml:space="preserve"> </w:t>
      </w:r>
      <w:r w:rsidR="00493BBB" w:rsidRPr="006A1ACF">
        <w:rPr>
          <w:rFonts w:ascii="Times New Roman" w:hAnsi="Times New Roman" w:cs="Times New Roman"/>
          <w:sz w:val="28"/>
          <w:szCs w:val="28"/>
        </w:rPr>
        <w:t xml:space="preserve">(История и современность).   </w:t>
      </w:r>
      <w:r w:rsidR="000F282C" w:rsidRPr="006A1ACF">
        <w:rPr>
          <w:rFonts w:ascii="Times New Roman" w:hAnsi="Times New Roman" w:cs="Times New Roman"/>
          <w:sz w:val="28"/>
          <w:szCs w:val="28"/>
        </w:rPr>
        <w:t>Казачьи поминовения на Кубани.</w:t>
      </w:r>
    </w:p>
    <w:p w:rsidR="00943726" w:rsidRPr="006A1ACF" w:rsidRDefault="00943726" w:rsidP="009437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943726" w:rsidRPr="006A1ACF" w:rsidRDefault="00943726" w:rsidP="009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Pr="006A1ACF">
        <w:t xml:space="preserve"> </w:t>
      </w:r>
      <w:proofErr w:type="spellStart"/>
      <w:r w:rsidR="000F282C" w:rsidRPr="006A1ACF">
        <w:rPr>
          <w:rFonts w:ascii="Times New Roman" w:hAnsi="Times New Roman" w:cs="Times New Roman"/>
          <w:sz w:val="28"/>
          <w:szCs w:val="28"/>
        </w:rPr>
        <w:t>Екатерино-Лебяжская</w:t>
      </w:r>
      <w:proofErr w:type="spellEnd"/>
      <w:r w:rsidR="000F282C" w:rsidRPr="006A1ACF">
        <w:rPr>
          <w:rFonts w:ascii="Times New Roman" w:hAnsi="Times New Roman" w:cs="Times New Roman"/>
          <w:sz w:val="28"/>
          <w:szCs w:val="28"/>
        </w:rPr>
        <w:t xml:space="preserve"> Николаевская пустынь – первый монастырь на Кубани. </w:t>
      </w:r>
      <w:hyperlink r:id="rId68" w:history="1">
        <w:r w:rsidR="000F282C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http://lebpust.cerkov.ru/istoriya-monastyrya/</w:t>
        </w:r>
      </w:hyperlink>
      <w:r w:rsidR="000F282C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3BBB" w:rsidRPr="006A1ACF" w:rsidRDefault="000F282C" w:rsidP="00943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Казачьи поминовения на Кубани – долг памяти потомков .  </w:t>
      </w:r>
      <w:hyperlink r:id="rId69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https://www.skvk.org/39078</w:t>
        </w:r>
      </w:hyperlink>
    </w:p>
    <w:p w:rsidR="00493BBB" w:rsidRPr="006A1ACF" w:rsidRDefault="000F282C" w:rsidP="00493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</w:t>
      </w:r>
      <w:r w:rsidR="00493BBB" w:rsidRPr="006A1ACF">
        <w:rPr>
          <w:rFonts w:ascii="Times New Roman" w:hAnsi="Times New Roman" w:cs="Times New Roman"/>
          <w:sz w:val="28"/>
          <w:szCs w:val="28"/>
        </w:rPr>
        <w:t xml:space="preserve">Изд. тип. Е.И. Фесенко. </w:t>
      </w:r>
      <w:proofErr w:type="gramStart"/>
      <w:r w:rsidR="00493BBB" w:rsidRPr="006A1ACF">
        <w:rPr>
          <w:rFonts w:ascii="Times New Roman" w:hAnsi="Times New Roman" w:cs="Times New Roman"/>
          <w:sz w:val="28"/>
          <w:szCs w:val="28"/>
        </w:rPr>
        <w:t>Михайло-Афонская</w:t>
      </w:r>
      <w:proofErr w:type="gramEnd"/>
      <w:r w:rsidR="00493BBB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3BBB" w:rsidRPr="006A1ACF">
        <w:rPr>
          <w:rFonts w:ascii="Times New Roman" w:hAnsi="Times New Roman" w:cs="Times New Roman"/>
          <w:sz w:val="28"/>
          <w:szCs w:val="28"/>
        </w:rPr>
        <w:t>Закубанская</w:t>
      </w:r>
      <w:proofErr w:type="spellEnd"/>
      <w:r w:rsidR="00493BBB" w:rsidRPr="006A1ACF">
        <w:rPr>
          <w:rFonts w:ascii="Times New Roman" w:hAnsi="Times New Roman" w:cs="Times New Roman"/>
          <w:sz w:val="28"/>
          <w:szCs w:val="28"/>
        </w:rPr>
        <w:t xml:space="preserve"> мужская пустынь.</w:t>
      </w:r>
    </w:p>
    <w:p w:rsidR="000F282C" w:rsidRPr="006A1ACF" w:rsidRDefault="00493BBB" w:rsidP="00493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Российская национальная библиотека (РНБ).</w:t>
      </w:r>
    </w:p>
    <w:p w:rsidR="00120C83" w:rsidRPr="006A1ACF" w:rsidRDefault="00120C83" w:rsidP="00493B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99" w:rsidRPr="006A1ACF" w:rsidRDefault="00C41999" w:rsidP="00493B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1999" w:rsidRPr="006A1ACF" w:rsidRDefault="00C41999" w:rsidP="00493B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BBB" w:rsidRPr="006A1ACF" w:rsidRDefault="00493BBB" w:rsidP="00493B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Тема 4. </w:t>
      </w:r>
      <w:r w:rsidR="00120C83" w:rsidRPr="006A1ACF">
        <w:rPr>
          <w:rFonts w:ascii="Times New Roman" w:hAnsi="Times New Roman" w:cs="Times New Roman"/>
          <w:sz w:val="28"/>
          <w:szCs w:val="28"/>
        </w:rPr>
        <w:t>Кубанский казачий фольклор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493BBB" w:rsidRPr="006A1ACF" w:rsidRDefault="00493BBB" w:rsidP="00493B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3846D8" w:rsidRPr="006A1ACF">
        <w:rPr>
          <w:rFonts w:ascii="Times New Roman" w:hAnsi="Times New Roman" w:cs="Times New Roman"/>
          <w:sz w:val="28"/>
          <w:szCs w:val="28"/>
        </w:rPr>
        <w:t>Виды казачьего фольклора. Музыкальное искусство казаков (хореография, музыкальные инструменты). Кубанский казачий хор (история и современность).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BBB" w:rsidRPr="006A1ACF" w:rsidRDefault="00493BBB" w:rsidP="00493B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943726" w:rsidRPr="006A1ACF" w:rsidRDefault="00493BBB" w:rsidP="00384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Pr="006A1ACF">
        <w:t xml:space="preserve"> </w:t>
      </w:r>
      <w:proofErr w:type="spellStart"/>
      <w:r w:rsidR="003846D8" w:rsidRPr="006A1ACF">
        <w:rPr>
          <w:rFonts w:ascii="Times New Roman" w:hAnsi="Times New Roman" w:cs="Times New Roman"/>
          <w:sz w:val="28"/>
          <w:szCs w:val="28"/>
        </w:rPr>
        <w:t>Шершунов</w:t>
      </w:r>
      <w:proofErr w:type="spellEnd"/>
      <w:r w:rsidR="003846D8" w:rsidRPr="006A1ACF">
        <w:rPr>
          <w:rFonts w:ascii="Times New Roman" w:hAnsi="Times New Roman" w:cs="Times New Roman"/>
          <w:sz w:val="28"/>
          <w:szCs w:val="28"/>
        </w:rPr>
        <w:t xml:space="preserve"> А. Т.</w:t>
      </w:r>
      <w:r w:rsidR="00F41113"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3846D8" w:rsidRPr="006A1ACF">
        <w:rPr>
          <w:rFonts w:ascii="Times New Roman" w:hAnsi="Times New Roman" w:cs="Times New Roman"/>
          <w:sz w:val="28"/>
          <w:szCs w:val="28"/>
        </w:rPr>
        <w:t>Казачьи песни</w:t>
      </w:r>
      <w:r w:rsidR="00F41113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="003846D8" w:rsidRPr="006A1ACF">
        <w:rPr>
          <w:rFonts w:ascii="Times New Roman" w:hAnsi="Times New Roman" w:cs="Times New Roman"/>
          <w:sz w:val="28"/>
          <w:szCs w:val="28"/>
        </w:rPr>
        <w:t>Изд-во: Современная музыка, М. 2004.</w:t>
      </w:r>
    </w:p>
    <w:p w:rsidR="00BA5596" w:rsidRPr="006A1ACF" w:rsidRDefault="00F41113" w:rsidP="00F411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Бигдай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А.Д. Песни кубанских казаков. Том 1-й Песни черноморских казаков. Краснодарское книжное издательство. Краснодар, 1992.</w:t>
      </w:r>
    </w:p>
    <w:p w:rsidR="00943726" w:rsidRPr="006A1ACF" w:rsidRDefault="00887A8E" w:rsidP="00887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Казачьи танцы и инструментальная музыка. Вопросы структурной и жанровой детерминации. - </w:t>
      </w:r>
      <w:hyperlink r:id="rId70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https://www.fondsvetoslav.ru/nasledie/pljas/materialy/251-kazachi-tancy-i-instrumentalnaja-muzyka-voprosy-strukturnoi-i-zhanrovoi-determin.html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726" w:rsidRPr="006A1ACF" w:rsidRDefault="00887A8E" w:rsidP="00887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Захарченко В.Г. Народные песни Кубани. Выпуск 1.  Краснодарское книжное издательство. Краснодар, 1992.</w:t>
      </w:r>
    </w:p>
    <w:p w:rsidR="00887A8E" w:rsidRPr="006A1ACF" w:rsidRDefault="00887A8E" w:rsidP="00887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</w:t>
      </w:r>
      <w:r w:rsidR="00F7140A" w:rsidRPr="006A1ACF">
        <w:rPr>
          <w:rFonts w:ascii="Times New Roman" w:hAnsi="Times New Roman" w:cs="Times New Roman"/>
          <w:sz w:val="28"/>
          <w:szCs w:val="28"/>
        </w:rPr>
        <w:t xml:space="preserve">Захарченко В.Г. </w:t>
      </w:r>
      <w:r w:rsidRPr="006A1ACF">
        <w:rPr>
          <w:rFonts w:ascii="Times New Roman" w:hAnsi="Times New Roman" w:cs="Times New Roman"/>
          <w:sz w:val="28"/>
          <w:szCs w:val="28"/>
        </w:rPr>
        <w:t>Из истории Кубанского казачьего хора: материалы и очерки</w:t>
      </w:r>
      <w:r w:rsidR="00F7140A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Pr="006A1ACF">
        <w:rPr>
          <w:rFonts w:ascii="Times New Roman" w:hAnsi="Times New Roman" w:cs="Times New Roman"/>
          <w:sz w:val="28"/>
          <w:szCs w:val="28"/>
        </w:rPr>
        <w:t>Изд-во</w:t>
      </w:r>
      <w:r w:rsidR="00F7140A" w:rsidRPr="006A1ACF">
        <w:rPr>
          <w:rFonts w:ascii="Times New Roman" w:hAnsi="Times New Roman" w:cs="Times New Roman"/>
          <w:sz w:val="28"/>
          <w:szCs w:val="28"/>
        </w:rPr>
        <w:t xml:space="preserve">: </w:t>
      </w:r>
      <w:r w:rsidRPr="006A1ACF">
        <w:rPr>
          <w:rFonts w:ascii="Times New Roman" w:hAnsi="Times New Roman" w:cs="Times New Roman"/>
          <w:sz w:val="28"/>
          <w:szCs w:val="28"/>
        </w:rPr>
        <w:t>Диапазон-В</w:t>
      </w:r>
      <w:r w:rsidR="00F7140A" w:rsidRPr="006A1ACF">
        <w:rPr>
          <w:rFonts w:ascii="Times New Roman" w:hAnsi="Times New Roman" w:cs="Times New Roman"/>
          <w:sz w:val="28"/>
          <w:szCs w:val="28"/>
        </w:rPr>
        <w:t xml:space="preserve">. Краснодар, </w:t>
      </w:r>
      <w:r w:rsidRPr="006A1ACF">
        <w:rPr>
          <w:rFonts w:ascii="Times New Roman" w:hAnsi="Times New Roman" w:cs="Times New Roman"/>
          <w:sz w:val="28"/>
          <w:szCs w:val="28"/>
        </w:rPr>
        <w:t>2006</w:t>
      </w:r>
      <w:r w:rsidR="00F7140A" w:rsidRPr="006A1ACF">
        <w:rPr>
          <w:rFonts w:ascii="Times New Roman" w:hAnsi="Times New Roman" w:cs="Times New Roman"/>
          <w:sz w:val="28"/>
          <w:szCs w:val="28"/>
        </w:rPr>
        <w:t>.</w:t>
      </w:r>
    </w:p>
    <w:p w:rsidR="00263A4E" w:rsidRPr="006A1ACF" w:rsidRDefault="00263A4E" w:rsidP="00887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Виктор Захарченко: Слово о судьбе войскового Певческого - Государственного Кубанского казачьего хора и нашем духовном возрождении. - </w:t>
      </w:r>
      <w:hyperlink r:id="rId71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http://www.slavakubani.ru/content/detail.php?ID=1933&amp;page=1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F7140A" w:rsidRPr="006A1ACF" w:rsidRDefault="00F7140A" w:rsidP="00887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140A" w:rsidRPr="006A1ACF" w:rsidRDefault="00F7140A" w:rsidP="00F714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F7140A" w:rsidRPr="006A1ACF" w:rsidRDefault="00F7140A" w:rsidP="00F71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40A" w:rsidRPr="006A1ACF" w:rsidRDefault="00F7140A" w:rsidP="00F71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1. </w:t>
      </w:r>
      <w:r w:rsidR="0016569E" w:rsidRPr="006A1ACF">
        <w:rPr>
          <w:rFonts w:ascii="Times New Roman" w:hAnsi="Times New Roman" w:cs="Times New Roman"/>
          <w:sz w:val="28"/>
          <w:szCs w:val="28"/>
        </w:rPr>
        <w:t>Закон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F7140A" w:rsidRPr="006A1ACF" w:rsidRDefault="00F7140A" w:rsidP="00F714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16569E" w:rsidRPr="006A1ACF">
        <w:rPr>
          <w:rFonts w:ascii="Times New Roman" w:hAnsi="Times New Roman" w:cs="Times New Roman"/>
          <w:sz w:val="28"/>
          <w:szCs w:val="28"/>
        </w:rPr>
        <w:t xml:space="preserve">Отношение к государственной власти </w:t>
      </w:r>
      <w:r w:rsidR="00263A4E" w:rsidRPr="006A1ACF">
        <w:rPr>
          <w:rFonts w:ascii="Times New Roman" w:hAnsi="Times New Roman" w:cs="Times New Roman"/>
          <w:sz w:val="28"/>
          <w:szCs w:val="28"/>
        </w:rPr>
        <w:t xml:space="preserve">по учению Библии. </w:t>
      </w:r>
      <w:r w:rsidR="0016569E" w:rsidRPr="006A1ACF">
        <w:rPr>
          <w:rFonts w:ascii="Times New Roman" w:hAnsi="Times New Roman" w:cs="Times New Roman"/>
          <w:sz w:val="28"/>
          <w:szCs w:val="28"/>
        </w:rPr>
        <w:t>Первые законы и традиции административного устройства на Кубани</w:t>
      </w:r>
      <w:r w:rsidR="000E1C95" w:rsidRPr="006A1ACF">
        <w:rPr>
          <w:rFonts w:ascii="Times New Roman" w:hAnsi="Times New Roman" w:cs="Times New Roman"/>
          <w:sz w:val="28"/>
          <w:szCs w:val="28"/>
        </w:rPr>
        <w:t xml:space="preserve"> (Ордер кошевого атамана первому городничему </w:t>
      </w:r>
      <w:proofErr w:type="spellStart"/>
      <w:r w:rsidR="000E1C95" w:rsidRPr="006A1ACF">
        <w:rPr>
          <w:rFonts w:ascii="Times New Roman" w:hAnsi="Times New Roman" w:cs="Times New Roman"/>
          <w:sz w:val="28"/>
          <w:szCs w:val="28"/>
        </w:rPr>
        <w:t>Екатеринодара</w:t>
      </w:r>
      <w:proofErr w:type="spellEnd"/>
      <w:r w:rsidR="000E1C95" w:rsidRPr="006A1ACF">
        <w:rPr>
          <w:rFonts w:ascii="Times New Roman" w:hAnsi="Times New Roman" w:cs="Times New Roman"/>
          <w:sz w:val="28"/>
          <w:szCs w:val="28"/>
        </w:rPr>
        <w:t>)</w:t>
      </w:r>
      <w:r w:rsidR="0016569E" w:rsidRPr="006A1ACF">
        <w:rPr>
          <w:rFonts w:ascii="Times New Roman" w:hAnsi="Times New Roman" w:cs="Times New Roman"/>
          <w:sz w:val="28"/>
          <w:szCs w:val="28"/>
        </w:rPr>
        <w:t>.</w:t>
      </w:r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="0016569E" w:rsidRPr="006A1ACF">
        <w:rPr>
          <w:rFonts w:ascii="Times New Roman" w:hAnsi="Times New Roman" w:cs="Times New Roman"/>
          <w:sz w:val="28"/>
          <w:szCs w:val="28"/>
        </w:rPr>
        <w:t xml:space="preserve">Отношение казаков к государственной власти. </w:t>
      </w:r>
    </w:p>
    <w:p w:rsidR="00F7140A" w:rsidRPr="006A1ACF" w:rsidRDefault="00F7140A" w:rsidP="00F714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263A4E" w:rsidRPr="006A1ACF" w:rsidRDefault="00F7140A" w:rsidP="00263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Pr="006A1ACF">
        <w:t xml:space="preserve"> </w:t>
      </w:r>
      <w:proofErr w:type="spellStart"/>
      <w:r w:rsidR="00263A4E" w:rsidRPr="006A1ACF">
        <w:rPr>
          <w:rFonts w:ascii="Times New Roman" w:hAnsi="Times New Roman" w:cs="Times New Roman"/>
          <w:sz w:val="28"/>
          <w:szCs w:val="28"/>
        </w:rPr>
        <w:t>Цорн</w:t>
      </w:r>
      <w:proofErr w:type="spellEnd"/>
      <w:r w:rsidR="00263A4E" w:rsidRPr="006A1ACF">
        <w:rPr>
          <w:rFonts w:ascii="Times New Roman" w:hAnsi="Times New Roman" w:cs="Times New Roman"/>
          <w:sz w:val="28"/>
          <w:szCs w:val="28"/>
        </w:rPr>
        <w:t xml:space="preserve"> В. (ред.). Новая Женевская учебная Библия. Изд-во: «Свет на Востоке». 2018.</w:t>
      </w:r>
    </w:p>
    <w:p w:rsidR="00263A4E" w:rsidRPr="006A1ACF" w:rsidRDefault="00263A4E" w:rsidP="00263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Женевская Учебная Библия. </w:t>
      </w:r>
      <w:hyperlink r:id="rId72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https://azbyka.ru/otechnik/Biblia/zhenevskaja-biblija/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263A4E" w:rsidRPr="006A1ACF" w:rsidRDefault="00263A4E" w:rsidP="00263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Христиане и государственная власть. </w:t>
      </w:r>
      <w:hyperlink r:id="rId73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https://bible.by/geneva-bible/0/75/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E30E64" w:rsidRPr="006A1ACF" w:rsidRDefault="00263A4E" w:rsidP="00E30E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E30E64" w:rsidRPr="006A1ACF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="00E30E64" w:rsidRPr="006A1ACF">
        <w:rPr>
          <w:rFonts w:ascii="Times New Roman" w:hAnsi="Times New Roman" w:cs="Times New Roman"/>
          <w:sz w:val="28"/>
          <w:szCs w:val="28"/>
        </w:rPr>
        <w:t>. 6 класс (</w:t>
      </w:r>
      <w:proofErr w:type="spellStart"/>
      <w:r w:rsidR="00E30E64" w:rsidRPr="006A1ACF">
        <w:rPr>
          <w:rFonts w:ascii="Times New Roman" w:hAnsi="Times New Roman" w:cs="Times New Roman"/>
          <w:sz w:val="28"/>
          <w:szCs w:val="28"/>
        </w:rPr>
        <w:t>Трехбратов</w:t>
      </w:r>
      <w:proofErr w:type="spellEnd"/>
      <w:r w:rsidR="00E30E64" w:rsidRPr="006A1ACF">
        <w:rPr>
          <w:rFonts w:ascii="Times New Roman" w:hAnsi="Times New Roman" w:cs="Times New Roman"/>
          <w:sz w:val="28"/>
          <w:szCs w:val="28"/>
        </w:rPr>
        <w:t xml:space="preserve"> Б. А., Бондарь В. В., Терская И. А., </w:t>
      </w:r>
      <w:proofErr w:type="spellStart"/>
      <w:r w:rsidR="00E30E64" w:rsidRPr="006A1ACF">
        <w:rPr>
          <w:rFonts w:ascii="Times New Roman" w:hAnsi="Times New Roman" w:cs="Times New Roman"/>
          <w:sz w:val="28"/>
          <w:szCs w:val="28"/>
        </w:rPr>
        <w:t>Казарян</w:t>
      </w:r>
      <w:proofErr w:type="spellEnd"/>
      <w:r w:rsidR="00E30E64" w:rsidRPr="006A1ACF">
        <w:rPr>
          <w:rFonts w:ascii="Times New Roman" w:hAnsi="Times New Roman" w:cs="Times New Roman"/>
          <w:sz w:val="28"/>
          <w:szCs w:val="28"/>
        </w:rPr>
        <w:t xml:space="preserve"> К. П., </w:t>
      </w:r>
      <w:proofErr w:type="spellStart"/>
      <w:r w:rsidR="00E30E64" w:rsidRPr="006A1ACF">
        <w:rPr>
          <w:rFonts w:ascii="Times New Roman" w:hAnsi="Times New Roman" w:cs="Times New Roman"/>
          <w:sz w:val="28"/>
          <w:szCs w:val="28"/>
        </w:rPr>
        <w:t>Криштопа</w:t>
      </w:r>
      <w:proofErr w:type="spellEnd"/>
      <w:r w:rsidR="00E30E64" w:rsidRPr="006A1ACF">
        <w:rPr>
          <w:rFonts w:ascii="Times New Roman" w:hAnsi="Times New Roman" w:cs="Times New Roman"/>
          <w:sz w:val="28"/>
          <w:szCs w:val="28"/>
        </w:rPr>
        <w:t xml:space="preserve"> А. Н., Лукьянов С. А.). Изд-во: ОИПЦ Перспективы образования. 2018.</w:t>
      </w:r>
    </w:p>
    <w:p w:rsidR="00E30E64" w:rsidRPr="006A1ACF" w:rsidRDefault="00E30E64" w:rsidP="00E30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Заветы Игната. </w:t>
      </w:r>
    </w:p>
    <w:p w:rsidR="00E30E64" w:rsidRPr="006A1ACF" w:rsidRDefault="003D3DED" w:rsidP="00E30E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E30E64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http://kazakcenter.ru/load/khronika_kazachestva/tradisii_kazachestva/zavety_ignata/13-1-0-522</w:t>
        </w:r>
      </w:hyperlink>
      <w:r w:rsidR="00E30E64" w:rsidRPr="006A1ACF">
        <w:rPr>
          <w:rFonts w:ascii="Times New Roman" w:hAnsi="Times New Roman" w:cs="Times New Roman"/>
          <w:sz w:val="28"/>
          <w:szCs w:val="28"/>
        </w:rPr>
        <w:t>.</w:t>
      </w:r>
    </w:p>
    <w:p w:rsidR="000E1C95" w:rsidRPr="006A1ACF" w:rsidRDefault="00E1705D" w:rsidP="000E1C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="004C7B20" w:rsidRPr="006A1ACF">
        <w:rPr>
          <w:rFonts w:ascii="Times New Roman" w:hAnsi="Times New Roman" w:cs="Times New Roman"/>
          <w:sz w:val="28"/>
          <w:szCs w:val="28"/>
        </w:rPr>
        <w:t>Печёрина</w:t>
      </w:r>
      <w:proofErr w:type="spellEnd"/>
      <w:r w:rsidR="004C7B20" w:rsidRPr="006A1ACF">
        <w:rPr>
          <w:rFonts w:ascii="Times New Roman" w:hAnsi="Times New Roman" w:cs="Times New Roman"/>
          <w:sz w:val="28"/>
          <w:szCs w:val="28"/>
        </w:rPr>
        <w:t xml:space="preserve"> Л. А., Терская И. А., </w:t>
      </w:r>
      <w:proofErr w:type="spellStart"/>
      <w:r w:rsidR="004C7B20" w:rsidRPr="006A1ACF">
        <w:rPr>
          <w:rFonts w:ascii="Times New Roman" w:hAnsi="Times New Roman" w:cs="Times New Roman"/>
          <w:sz w:val="28"/>
          <w:szCs w:val="28"/>
        </w:rPr>
        <w:t>Оробец</w:t>
      </w:r>
      <w:proofErr w:type="spellEnd"/>
      <w:r w:rsidR="004C7B20" w:rsidRPr="006A1ACF">
        <w:rPr>
          <w:rFonts w:ascii="Times New Roman" w:hAnsi="Times New Roman" w:cs="Times New Roman"/>
          <w:sz w:val="28"/>
          <w:szCs w:val="28"/>
        </w:rPr>
        <w:t xml:space="preserve"> А. А. </w:t>
      </w:r>
      <w:r w:rsidR="000E1C95" w:rsidRPr="006A1ACF">
        <w:rPr>
          <w:rFonts w:ascii="Times New Roman" w:hAnsi="Times New Roman" w:cs="Times New Roman"/>
          <w:sz w:val="28"/>
          <w:szCs w:val="28"/>
        </w:rPr>
        <w:t>Краснодар: география, история</w:t>
      </w:r>
      <w:r w:rsidR="004C7B20" w:rsidRPr="006A1ACF">
        <w:rPr>
          <w:rFonts w:ascii="Times New Roman" w:hAnsi="Times New Roman" w:cs="Times New Roman"/>
          <w:sz w:val="28"/>
          <w:szCs w:val="28"/>
        </w:rPr>
        <w:t>.</w:t>
      </w:r>
      <w:r w:rsidR="000E1C95" w:rsidRPr="006A1ACF">
        <w:rPr>
          <w:rFonts w:ascii="Times New Roman" w:hAnsi="Times New Roman" w:cs="Times New Roman"/>
          <w:sz w:val="28"/>
          <w:szCs w:val="28"/>
        </w:rPr>
        <w:t xml:space="preserve"> Изд</w:t>
      </w:r>
      <w:r w:rsidR="004C7B20" w:rsidRPr="006A1ACF">
        <w:rPr>
          <w:rFonts w:ascii="Times New Roman" w:hAnsi="Times New Roman" w:cs="Times New Roman"/>
          <w:sz w:val="28"/>
          <w:szCs w:val="28"/>
        </w:rPr>
        <w:t>-</w:t>
      </w:r>
      <w:r w:rsidR="000E1C95" w:rsidRPr="006A1ACF">
        <w:rPr>
          <w:rFonts w:ascii="Times New Roman" w:hAnsi="Times New Roman" w:cs="Times New Roman"/>
          <w:sz w:val="28"/>
          <w:szCs w:val="28"/>
        </w:rPr>
        <w:t>во: ОИПЦ Перспективы образования</w:t>
      </w:r>
      <w:r w:rsidR="004C7B20" w:rsidRPr="006A1ACF">
        <w:rPr>
          <w:rFonts w:ascii="Times New Roman" w:hAnsi="Times New Roman" w:cs="Times New Roman"/>
          <w:sz w:val="28"/>
          <w:szCs w:val="28"/>
        </w:rPr>
        <w:t xml:space="preserve">, Краснодар. </w:t>
      </w:r>
      <w:r w:rsidR="000E1C95" w:rsidRPr="006A1ACF">
        <w:rPr>
          <w:rFonts w:ascii="Times New Roman" w:hAnsi="Times New Roman" w:cs="Times New Roman"/>
          <w:sz w:val="28"/>
          <w:szCs w:val="28"/>
        </w:rPr>
        <w:t>2013</w:t>
      </w:r>
      <w:r w:rsidR="004C7B20" w:rsidRPr="006A1ACF">
        <w:rPr>
          <w:rFonts w:ascii="Times New Roman" w:hAnsi="Times New Roman" w:cs="Times New Roman"/>
          <w:sz w:val="28"/>
          <w:szCs w:val="28"/>
        </w:rPr>
        <w:t>.</w:t>
      </w:r>
    </w:p>
    <w:p w:rsidR="00BC77ED" w:rsidRPr="006A1ACF" w:rsidRDefault="00BC77ED" w:rsidP="00BC77ED">
      <w:pPr>
        <w:spacing w:after="0" w:line="240" w:lineRule="auto"/>
        <w:jc w:val="both"/>
      </w:pPr>
      <w:r w:rsidRPr="006A1ACF">
        <w:rPr>
          <w:rFonts w:ascii="Times New Roman" w:hAnsi="Times New Roman" w:cs="Times New Roman"/>
          <w:sz w:val="28"/>
          <w:szCs w:val="28"/>
        </w:rPr>
        <w:t xml:space="preserve">7. И. И. Дмитренко. Пребывание их Императорских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Величеств Государя Императора Александра Александровича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и Государыни Императрицы Марии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Феодоровны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с августейшими детьми, наследником цесаревичем Николаем </w:t>
      </w: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Александровичем и Великим Князем Георгием Александровичем 1888 г.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Екатеринодар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1898.</w:t>
      </w:r>
      <w:r w:rsidRPr="006A1ACF">
        <w:t xml:space="preserve"> </w:t>
      </w:r>
    </w:p>
    <w:p w:rsidR="00BC77ED" w:rsidRPr="006A1ACF" w:rsidRDefault="003D3DED" w:rsidP="00BC7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BC77ED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https://geno.club/knigi/section/istoricheskie-issledovaniya/item/29066-prebyvanie-ikh-imperatorskikh-velichestv-gosudarya-imperatora-aleksandra-aleksandrovicha-i-gosudaryn-1888/</w:t>
        </w:r>
      </w:hyperlink>
      <w:r w:rsidR="00BC77ED" w:rsidRPr="006A1AC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C77ED" w:rsidRPr="006A1ACF" w:rsidRDefault="00BC77ED" w:rsidP="00BC7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8. Собственный Его Императорского Велич</w:t>
      </w:r>
      <w:r w:rsidR="00D47B07" w:rsidRPr="006A1ACF">
        <w:rPr>
          <w:rFonts w:ascii="Times New Roman" w:hAnsi="Times New Roman" w:cs="Times New Roman"/>
          <w:sz w:val="28"/>
          <w:szCs w:val="28"/>
        </w:rPr>
        <w:t>е</w:t>
      </w:r>
      <w:r w:rsidRPr="006A1ACF">
        <w:rPr>
          <w:rFonts w:ascii="Times New Roman" w:hAnsi="Times New Roman" w:cs="Times New Roman"/>
          <w:sz w:val="28"/>
          <w:szCs w:val="28"/>
        </w:rPr>
        <w:t xml:space="preserve">ства конвой. </w:t>
      </w:r>
      <w:r w:rsidR="00D47B07" w:rsidRPr="006A1ACF">
        <w:rPr>
          <w:rFonts w:ascii="Times New Roman" w:hAnsi="Times New Roman" w:cs="Times New Roman"/>
          <w:sz w:val="28"/>
          <w:szCs w:val="28"/>
        </w:rPr>
        <w:t xml:space="preserve">СПб 1899. </w:t>
      </w:r>
    </w:p>
    <w:p w:rsidR="00D47B07" w:rsidRPr="006A1ACF" w:rsidRDefault="00D47B07" w:rsidP="00BC7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9. Галушкин Н.В. Собственный Его Императорского Величества Конвой,    М., 2004.</w:t>
      </w:r>
    </w:p>
    <w:p w:rsidR="00D47B07" w:rsidRPr="006A1ACF" w:rsidRDefault="00D47B07" w:rsidP="00BC77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B07" w:rsidRPr="006A1ACF" w:rsidRDefault="00D47B07" w:rsidP="00D47B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</w:t>
      </w:r>
      <w:r w:rsidR="00973E2E" w:rsidRPr="006A1ACF">
        <w:rPr>
          <w:rFonts w:ascii="Times New Roman" w:hAnsi="Times New Roman" w:cs="Times New Roman"/>
          <w:sz w:val="28"/>
          <w:szCs w:val="28"/>
        </w:rPr>
        <w:t>2</w:t>
      </w:r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="001C1403" w:rsidRPr="006A1ACF">
        <w:rPr>
          <w:rFonts w:ascii="Times New Roman" w:hAnsi="Times New Roman" w:cs="Times New Roman"/>
          <w:sz w:val="28"/>
          <w:szCs w:val="28"/>
        </w:rPr>
        <w:t>Семейные праздники</w:t>
      </w:r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1C1403" w:rsidRPr="006A1ACF" w:rsidRDefault="00D47B07" w:rsidP="001C1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1C1403" w:rsidRPr="006A1ACF">
        <w:rPr>
          <w:rFonts w:ascii="Times New Roman" w:hAnsi="Times New Roman" w:cs="Times New Roman"/>
          <w:sz w:val="28"/>
          <w:szCs w:val="28"/>
        </w:rPr>
        <w:t>Календарные праздники и обряды кубанского казачества. Церковные праздники.</w:t>
      </w:r>
      <w:r w:rsidR="00DE2475" w:rsidRPr="006A1ACF">
        <w:rPr>
          <w:rFonts w:ascii="Times New Roman" w:hAnsi="Times New Roman" w:cs="Times New Roman"/>
          <w:sz w:val="28"/>
          <w:szCs w:val="28"/>
        </w:rPr>
        <w:t xml:space="preserve"> Престольный день.</w:t>
      </w:r>
      <w:r w:rsidR="001C1403" w:rsidRPr="006A1ACF">
        <w:rPr>
          <w:rFonts w:ascii="Times New Roman" w:hAnsi="Times New Roman" w:cs="Times New Roman"/>
          <w:sz w:val="28"/>
          <w:szCs w:val="28"/>
        </w:rPr>
        <w:t xml:space="preserve"> Праздники земледельческого и скотоводческого </w:t>
      </w:r>
      <w:r w:rsidR="00DE2475" w:rsidRPr="006A1ACF">
        <w:rPr>
          <w:rFonts w:ascii="Times New Roman" w:hAnsi="Times New Roman" w:cs="Times New Roman"/>
          <w:sz w:val="28"/>
          <w:szCs w:val="28"/>
        </w:rPr>
        <w:t>цикла</w:t>
      </w:r>
      <w:r w:rsidR="001C1403" w:rsidRPr="006A1ACF">
        <w:rPr>
          <w:rFonts w:ascii="Times New Roman" w:hAnsi="Times New Roman" w:cs="Times New Roman"/>
          <w:sz w:val="28"/>
          <w:szCs w:val="28"/>
        </w:rPr>
        <w:t xml:space="preserve">. </w:t>
      </w:r>
      <w:r w:rsidR="00DE2475" w:rsidRPr="006A1ACF">
        <w:rPr>
          <w:rFonts w:ascii="Times New Roman" w:hAnsi="Times New Roman" w:cs="Times New Roman"/>
          <w:sz w:val="28"/>
          <w:szCs w:val="28"/>
        </w:rPr>
        <w:t>Войсковые и воинские праздники и обряды.</w:t>
      </w:r>
    </w:p>
    <w:p w:rsidR="00D47B07" w:rsidRPr="006A1ACF" w:rsidRDefault="00D47B07" w:rsidP="00D47B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943726" w:rsidRPr="006A1ACF" w:rsidRDefault="00D47B07" w:rsidP="001C1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Pr="006A1ACF">
        <w:t xml:space="preserve"> </w:t>
      </w:r>
      <w:proofErr w:type="spellStart"/>
      <w:r w:rsidR="001C1403" w:rsidRPr="006A1ACF">
        <w:rPr>
          <w:rFonts w:ascii="Times New Roman" w:hAnsi="Times New Roman" w:cs="Times New Roman"/>
          <w:sz w:val="28"/>
          <w:szCs w:val="28"/>
        </w:rPr>
        <w:t>Н.И.Бондарь</w:t>
      </w:r>
      <w:proofErr w:type="spellEnd"/>
      <w:r w:rsidR="001C1403" w:rsidRPr="006A1ACF">
        <w:rPr>
          <w:rFonts w:ascii="Times New Roman" w:hAnsi="Times New Roman" w:cs="Times New Roman"/>
          <w:sz w:val="28"/>
          <w:szCs w:val="28"/>
        </w:rPr>
        <w:t>. Календарные праздники и обряды кубанского казачества.</w:t>
      </w:r>
      <w:r w:rsidR="001C1403" w:rsidRPr="006A1ACF">
        <w:t xml:space="preserve"> </w:t>
      </w:r>
      <w:hyperlink r:id="rId76" w:history="1">
        <w:r w:rsidR="001C1403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http://www.slavakubani.ru/culture/calendar-holidays-ceremonies/kalendarnye-prazdniki-i-obryady-kubanskogo-kazachestva/</w:t>
        </w:r>
      </w:hyperlink>
      <w:r w:rsidR="001C1403"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403" w:rsidRPr="006A1ACF" w:rsidRDefault="001C1403" w:rsidP="001C1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КИАЦ. Казачьи праздники. По книге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В.Ф.Никитина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"Традиции казачества".</w:t>
      </w:r>
    </w:p>
    <w:p w:rsidR="001C1403" w:rsidRPr="006A1ACF" w:rsidRDefault="003D3DED" w:rsidP="001C1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1C1403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http://kazakcenter.ru/load/khronika_kazachestva/tradisii_kazachestva/kazachi_prazdniki/13-1-0-543</w:t>
        </w:r>
      </w:hyperlink>
      <w:r w:rsidR="001C1403" w:rsidRPr="006A1ACF">
        <w:rPr>
          <w:rFonts w:ascii="Times New Roman" w:hAnsi="Times New Roman" w:cs="Times New Roman"/>
          <w:sz w:val="28"/>
          <w:szCs w:val="28"/>
        </w:rPr>
        <w:t>.</w:t>
      </w:r>
    </w:p>
    <w:p w:rsidR="001C1403" w:rsidRPr="006A1ACF" w:rsidRDefault="001C1403" w:rsidP="001C14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Никитин В.Ф. Традиции казачества.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6A1AC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A1ACF">
        <w:rPr>
          <w:rFonts w:ascii="Times New Roman" w:hAnsi="Times New Roman" w:cs="Times New Roman"/>
          <w:sz w:val="28"/>
          <w:szCs w:val="28"/>
        </w:rPr>
        <w:t>во</w:t>
      </w:r>
      <w:r w:rsidRPr="006A1AC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 w:rsidRPr="006A1ACF">
        <w:rPr>
          <w:rFonts w:ascii="Times New Roman" w:hAnsi="Times New Roman" w:cs="Times New Roman"/>
          <w:sz w:val="28"/>
          <w:szCs w:val="28"/>
          <w:lang w:val="en-US"/>
        </w:rPr>
        <w:t>LAP Lambert Academic Publishing.</w:t>
      </w:r>
      <w:proofErr w:type="gramEnd"/>
      <w:r w:rsidRPr="006A1A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>2014.</w:t>
      </w:r>
    </w:p>
    <w:p w:rsidR="00DE2475" w:rsidRPr="006A1ACF" w:rsidRDefault="00DE2475" w:rsidP="00DE2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Тростникова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Е. Праздники Православной Церкви. Изд-во:  Подворье Свято-Троицкой Сергиевой Лавры. 2017.</w:t>
      </w:r>
    </w:p>
    <w:p w:rsidR="00DE2475" w:rsidRPr="006A1ACF" w:rsidRDefault="00DE2475" w:rsidP="00DE24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5. Астапенко Г.Д. Быт, обычаи, обряды и праздники донских казаков XVII-XX вв. Изд-во: Мини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Тайп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2020.</w:t>
      </w:r>
    </w:p>
    <w:p w:rsidR="00DE2475" w:rsidRPr="006A1ACF" w:rsidRDefault="00DE2475" w:rsidP="00864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</w:t>
      </w:r>
      <w:r w:rsidR="00864D82" w:rsidRPr="006A1ACF">
        <w:rPr>
          <w:rFonts w:ascii="Times New Roman" w:hAnsi="Times New Roman" w:cs="Times New Roman"/>
          <w:sz w:val="28"/>
          <w:szCs w:val="28"/>
        </w:rPr>
        <w:t xml:space="preserve">Белов А.В. Певзнер А.М. О праздниках престольных. Праздники, православие, религиоведение. Изд-во "Знание". М. 1960. </w:t>
      </w:r>
    </w:p>
    <w:p w:rsidR="00CB7BD5" w:rsidRPr="006A1ACF" w:rsidRDefault="00CB7BD5" w:rsidP="00CB7B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Бондарь Н.И. Календарные праздники и обряды кубанского казачества (изд. 2-е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исправленное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). Изд-во: «Традиция», Краснодар. 2003.</w:t>
      </w:r>
    </w:p>
    <w:p w:rsidR="004122AF" w:rsidRPr="006A1ACF" w:rsidRDefault="004122AF" w:rsidP="00412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8. Авилов В.,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Харахордин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С. Казачьи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шермиции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- народные военно-спортивные игры казаков. Изд-во: Профит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Стайл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2020.</w:t>
      </w:r>
    </w:p>
    <w:p w:rsidR="004122AF" w:rsidRPr="006A1ACF" w:rsidRDefault="004122AF" w:rsidP="00916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8BD" w:rsidRPr="006A1ACF" w:rsidRDefault="009168BD" w:rsidP="00916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Небесный покровитель. (1 час).</w:t>
      </w:r>
    </w:p>
    <w:p w:rsidR="009168BD" w:rsidRPr="006A1ACF" w:rsidRDefault="009168BD" w:rsidP="00916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Ангел-Хранитель. Учение Церкви  об ангельском мире. Учение Церкви о святых угодниках Божьих. Понятие – «небесный покровитель». Небесные покровители </w:t>
      </w:r>
      <w:r w:rsidR="00CB6DC4" w:rsidRPr="006A1ACF">
        <w:rPr>
          <w:rFonts w:ascii="Times New Roman" w:hAnsi="Times New Roman" w:cs="Times New Roman"/>
          <w:sz w:val="28"/>
          <w:szCs w:val="28"/>
        </w:rPr>
        <w:t>Ч</w:t>
      </w:r>
      <w:r w:rsidRPr="006A1ACF">
        <w:rPr>
          <w:rFonts w:ascii="Times New Roman" w:hAnsi="Times New Roman" w:cs="Times New Roman"/>
          <w:sz w:val="28"/>
          <w:szCs w:val="28"/>
        </w:rPr>
        <w:t>ерноморских и Кубанских  казаков</w:t>
      </w:r>
      <w:r w:rsidR="00CB6DC4" w:rsidRPr="006A1ACF">
        <w:rPr>
          <w:rFonts w:ascii="Times New Roman" w:hAnsi="Times New Roman" w:cs="Times New Roman"/>
          <w:sz w:val="28"/>
          <w:szCs w:val="28"/>
        </w:rPr>
        <w:t xml:space="preserve"> (Князь Александр Невский)</w:t>
      </w:r>
      <w:r w:rsidRPr="006A1ACF">
        <w:rPr>
          <w:rFonts w:ascii="Times New Roman" w:hAnsi="Times New Roman" w:cs="Times New Roman"/>
          <w:sz w:val="28"/>
          <w:szCs w:val="28"/>
        </w:rPr>
        <w:t>.</w:t>
      </w:r>
      <w:r w:rsidR="00CB6DC4" w:rsidRPr="006A1ACF">
        <w:rPr>
          <w:rFonts w:ascii="Times New Roman" w:hAnsi="Times New Roman" w:cs="Times New Roman"/>
          <w:sz w:val="28"/>
          <w:szCs w:val="28"/>
        </w:rPr>
        <w:t xml:space="preserve"> История Собора святого благоверного князя Александра Невского в городе </w:t>
      </w:r>
      <w:proofErr w:type="spellStart"/>
      <w:r w:rsidR="00CB6DC4" w:rsidRPr="006A1ACF">
        <w:rPr>
          <w:rFonts w:ascii="Times New Roman" w:hAnsi="Times New Roman" w:cs="Times New Roman"/>
          <w:sz w:val="28"/>
          <w:szCs w:val="28"/>
        </w:rPr>
        <w:t>Екатеринодаре</w:t>
      </w:r>
      <w:proofErr w:type="spellEnd"/>
      <w:r w:rsidR="00CB6DC4" w:rsidRPr="006A1ACF">
        <w:rPr>
          <w:rFonts w:ascii="Times New Roman" w:hAnsi="Times New Roman" w:cs="Times New Roman"/>
          <w:sz w:val="28"/>
          <w:szCs w:val="28"/>
        </w:rPr>
        <w:t xml:space="preserve"> (Краснодаре</w:t>
      </w:r>
      <w:r w:rsidR="00BF112B" w:rsidRPr="006A1ACF">
        <w:rPr>
          <w:rFonts w:ascii="Times New Roman" w:hAnsi="Times New Roman" w:cs="Times New Roman"/>
          <w:sz w:val="28"/>
          <w:szCs w:val="28"/>
        </w:rPr>
        <w:t>).</w:t>
      </w:r>
    </w:p>
    <w:p w:rsidR="009168BD" w:rsidRPr="006A1ACF" w:rsidRDefault="009168BD" w:rsidP="009168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9168BD" w:rsidRPr="006A1ACF" w:rsidRDefault="009168BD" w:rsidP="009168BD">
      <w:pPr>
        <w:spacing w:after="0" w:line="240" w:lineRule="auto"/>
      </w:pPr>
      <w:r w:rsidRPr="006A1ACF">
        <w:rPr>
          <w:rFonts w:ascii="Times New Roman" w:hAnsi="Times New Roman" w:cs="Times New Roman"/>
          <w:sz w:val="28"/>
          <w:szCs w:val="28"/>
        </w:rPr>
        <w:t>1.</w:t>
      </w:r>
      <w:r w:rsidRPr="006A1ACF"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 xml:space="preserve">Догматическое учение об ангелах в Православии. </w:t>
      </w:r>
      <w:hyperlink r:id="rId78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https://angelologia.ru/dogmaticeskoe-ucenie-ob-angelah-v-pravoslavii/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FE604D" w:rsidRPr="006A1ACF" w:rsidRDefault="009168BD" w:rsidP="00FE6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Православная энциклопедия. (полд ред. Патриарха Московского и всея Руси Кирилла)</w:t>
      </w:r>
      <w:r w:rsidR="00FE604D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.</w:t>
      </w:r>
      <w:r w:rsidR="00FE604D" w:rsidRPr="006A1ACF">
        <w:t xml:space="preserve"> </w:t>
      </w:r>
      <w:hyperlink r:id="rId79" w:history="1">
        <w:r w:rsidR="00FE604D" w:rsidRPr="006A1ACF">
          <w:rPr>
            <w:rStyle w:val="a4"/>
            <w:rFonts w:ascii="Times New Roman" w:eastAsia="Times New Roman" w:hAnsi="Times New Roman" w:cs="Times New Roman"/>
            <w:noProof/>
            <w:color w:val="auto"/>
            <w:sz w:val="28"/>
            <w:szCs w:val="28"/>
            <w:bdr w:val="none" w:sz="0" w:space="0" w:color="auto" w:frame="1"/>
            <w:lang w:eastAsia="ru-RU"/>
          </w:rPr>
          <w:t>https://www.pravenc.ru/text/115092.html</w:t>
        </w:r>
      </w:hyperlink>
      <w:r w:rsidR="00FE604D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FE604D" w:rsidRPr="006A1ACF" w:rsidRDefault="00FE604D" w:rsidP="00FE604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t xml:space="preserve">3. Православная Энциклопедия. </w:t>
      </w:r>
      <w:r w:rsidR="003351FB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Изд-во Православная энциклопедия.            М. 2012-2020.</w:t>
      </w:r>
    </w:p>
    <w:p w:rsidR="003351FB" w:rsidRPr="006A1ACF" w:rsidRDefault="003351FB" w:rsidP="003351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4. Белов И., протоиерей. Об иконопочитании и почитании святых. </w:t>
      </w:r>
      <w:hyperlink r:id="rId80" w:history="1">
        <w:r w:rsidRPr="006A1ACF">
          <w:rPr>
            <w:rStyle w:val="a4"/>
            <w:rFonts w:ascii="Times New Roman" w:eastAsia="Times New Roman" w:hAnsi="Times New Roman" w:cs="Times New Roman"/>
            <w:noProof/>
            <w:color w:val="auto"/>
            <w:sz w:val="28"/>
            <w:szCs w:val="28"/>
            <w:bdr w:val="none" w:sz="0" w:space="0" w:color="auto" w:frame="1"/>
            <w:lang w:eastAsia="ru-RU"/>
          </w:rPr>
          <w:t>https://pravoslavie.ru/91579.html</w:t>
        </w:r>
      </w:hyperlink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.</w:t>
      </w:r>
    </w:p>
    <w:p w:rsidR="003351FB" w:rsidRPr="006A1ACF" w:rsidRDefault="003351FB" w:rsidP="003351F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5. О том, кто такие святые, чем святость отличается от праведности и зачем мы молимся святым. </w:t>
      </w:r>
      <w:hyperlink r:id="rId81" w:history="1">
        <w:r w:rsidR="00382AD9" w:rsidRPr="006A1ACF">
          <w:rPr>
            <w:rStyle w:val="a4"/>
            <w:rFonts w:ascii="Times New Roman" w:eastAsia="Times New Roman" w:hAnsi="Times New Roman" w:cs="Times New Roman"/>
            <w:noProof/>
            <w:color w:val="auto"/>
            <w:sz w:val="28"/>
            <w:szCs w:val="28"/>
            <w:bdr w:val="none" w:sz="0" w:space="0" w:color="auto" w:frame="1"/>
            <w:lang w:eastAsia="ru-RU"/>
          </w:rPr>
          <w:t>https://www.pravmir.ru/svyatost-i-svyatyie/</w:t>
        </w:r>
      </w:hyperlink>
      <w:r w:rsidR="00382AD9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.</w:t>
      </w:r>
    </w:p>
    <w:p w:rsidR="00382AD9" w:rsidRPr="006A1ACF" w:rsidRDefault="00382AD9" w:rsidP="00382AD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6. </w:t>
      </w:r>
      <w:r w:rsidR="00EC5962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Игонина Е. </w:t>
      </w: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Небесные покровители земного воинства</w:t>
      </w:r>
      <w:r w:rsidR="00EC5962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. </w:t>
      </w: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Изд-во: Слово и дело,</w:t>
      </w:r>
      <w:r w:rsidR="00EC5962"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М.</w:t>
      </w: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2011.</w:t>
      </w:r>
    </w:p>
    <w:p w:rsidR="00EC5962" w:rsidRPr="006A1ACF" w:rsidRDefault="00EC5962" w:rsidP="00EC5962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7. Мартынов И. Святые покровители казачьих войск. </w:t>
      </w:r>
      <w:hyperlink r:id="rId82" w:history="1">
        <w:r w:rsidRPr="006A1ACF">
          <w:rPr>
            <w:rStyle w:val="a4"/>
            <w:rFonts w:ascii="Times New Roman" w:eastAsia="Times New Roman" w:hAnsi="Times New Roman" w:cs="Times New Roman"/>
            <w:noProof/>
            <w:color w:val="auto"/>
            <w:sz w:val="28"/>
            <w:szCs w:val="28"/>
            <w:bdr w:val="none" w:sz="0" w:space="0" w:color="auto" w:frame="1"/>
            <w:lang w:eastAsia="ru-RU"/>
          </w:rPr>
          <w:t>https://proza.ru/2020/11/21/620</w:t>
        </w:r>
      </w:hyperlink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CB6DC4" w:rsidRPr="006A1ACF" w:rsidRDefault="00CB6DC4" w:rsidP="00CB6D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8. Кривошеев Ю., Соколов Р.Александр Невский: эпоха и память. Исторические очерки. Изд-во: Издательство Олега Абышко. М. 2018.</w:t>
      </w:r>
    </w:p>
    <w:p w:rsidR="00CB6DC4" w:rsidRPr="006A1ACF" w:rsidRDefault="00CB6DC4" w:rsidP="00CB6D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9. Лукин Е. В. Александр Невский: Святой Александр Невский. 800 лет. </w:t>
      </w:r>
    </w:p>
    <w:p w:rsidR="00CB6DC4" w:rsidRPr="006A1ACF" w:rsidRDefault="00CB6DC4" w:rsidP="00CB6DC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6A1ACF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>Изд-во: Сибирская Благозвонница, М. 2018.</w:t>
      </w:r>
    </w:p>
    <w:p w:rsidR="00CB6DC4" w:rsidRPr="006A1ACF" w:rsidRDefault="00CB6DC4" w:rsidP="00CB6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675D00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Князь Александр Невский и его время. Исследования и материалы. СПб.,1995.</w:t>
      </w:r>
    </w:p>
    <w:p w:rsidR="00675D00" w:rsidRPr="006A1ACF" w:rsidRDefault="00675D00" w:rsidP="00CB6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11. Диденко А., игумен. Храм-часовня Александра Невского в Краснодаре. Изд-во: «Периодика Кубани». Краснодар. 2008.</w:t>
      </w: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12B" w:rsidRPr="006A1ACF" w:rsidRDefault="00BF112B" w:rsidP="00BF1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4. Просвещение. (1 час).</w:t>
      </w:r>
    </w:p>
    <w:p w:rsidR="00BF112B" w:rsidRPr="006A1ACF" w:rsidRDefault="00BF112B" w:rsidP="00BF1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Понятие термина – «просвещение». Виды просветительской деятельности. Просветительская деятельность Русской Православной Церкви. Просвещение на Кубани. Кирилл Васильевич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Россинск</w:t>
      </w:r>
      <w:r w:rsidR="00495B3C" w:rsidRPr="006A1ACF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</w:t>
      </w:r>
      <w:r w:rsidR="00495B3C" w:rsidRPr="006A1ACF">
        <w:rPr>
          <w:rFonts w:ascii="Times New Roman" w:hAnsi="Times New Roman" w:cs="Times New Roman"/>
          <w:sz w:val="28"/>
          <w:szCs w:val="28"/>
        </w:rPr>
        <w:t xml:space="preserve"> Библиотеки и музеи Кубани. </w:t>
      </w:r>
    </w:p>
    <w:p w:rsidR="00F62A8A" w:rsidRPr="006A1ACF" w:rsidRDefault="00F62A8A" w:rsidP="00BF11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F112B" w:rsidRPr="006A1ACF" w:rsidRDefault="00BF112B" w:rsidP="00BF11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CB6DC4" w:rsidRPr="006A1ACF" w:rsidRDefault="00BF112B" w:rsidP="00BF11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hAnsi="Times New Roman" w:cs="Times New Roman"/>
          <w:sz w:val="28"/>
          <w:szCs w:val="28"/>
        </w:rPr>
        <w:t>1. Российская педагогическая энциклопедия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в 2 т. / гл. ред. В.В. Давыдов. – М. : Большая рос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A1AC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нцикл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., 1993-1999. </w:t>
      </w:r>
    </w:p>
    <w:p w:rsidR="002456EA" w:rsidRPr="006A1ACF" w:rsidRDefault="002456EA" w:rsidP="002456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Ишматов Д., игумен. Просветительская и педагогическая деятельность преподобного Сергия Радонежского. Изд-во: Родная страна. М. 2016.</w:t>
      </w:r>
    </w:p>
    <w:p w:rsidR="002456EA" w:rsidRPr="006A1ACF" w:rsidRDefault="002456EA" w:rsidP="00495B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Ткалич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 Культурно-просветительская деятельность Русской Православной Церкви на крайнем Северо-Востоке в дореволюционный период. Монография. М.: ПСТГУ 2011.</w:t>
      </w:r>
    </w:p>
    <w:p w:rsidR="002456EA" w:rsidRPr="006A1ACF" w:rsidRDefault="002456EA" w:rsidP="006E6F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="006E6F78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Манузин</w:t>
      </w:r>
      <w:proofErr w:type="spellEnd"/>
      <w:r w:rsidR="006E6F78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Просвещение на Кубани в первой половине </w:t>
      </w:r>
      <w:r w:rsidR="006E6F78" w:rsidRPr="006A1A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6E6F78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 </w:t>
      </w:r>
    </w:p>
    <w:p w:rsidR="00BF112B" w:rsidRPr="006A1ACF" w:rsidRDefault="002456EA" w:rsidP="002456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материалов Всероссийской научно-практической конференции</w:t>
      </w:r>
      <w:proofErr w:type="gram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ред.: М. Ю. Беляевой, Н. А.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Серогодского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</w:t>
      </w:r>
      <w:r w:rsidR="006E6F78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во: Филиал федерального государственного бюджетного образовательного учреждения высшего профессионального образования "Кубанский государственный университет" в г. Славянске-на-Кубани (Славянск-на-Кубани)</w:t>
      </w:r>
      <w:r w:rsidR="006E6F78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2014.</w:t>
      </w:r>
    </w:p>
    <w:p w:rsidR="005856B9" w:rsidRPr="006A1ACF" w:rsidRDefault="00495B3C" w:rsidP="00495B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Горожанина, М.Ю. Просветитель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Черномории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Кирилл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Россинский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Изд-во: Периодика Кубани. Краснодар, 2005.</w:t>
      </w:r>
    </w:p>
    <w:p w:rsidR="005856B9" w:rsidRPr="006A1ACF" w:rsidRDefault="00495B3C" w:rsidP="005856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5856B9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Карева Н.: Музеи Кубани. Изд-во: Традиция. 2011.</w:t>
      </w:r>
    </w:p>
    <w:p w:rsidR="006D61B5" w:rsidRPr="006A1ACF" w:rsidRDefault="006D61B5" w:rsidP="006D61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7. Куликов И</w:t>
      </w:r>
      <w:r w:rsidR="00B5484D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5484D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Культурная жизнь </w:t>
      </w:r>
      <w:proofErr w:type="spellStart"/>
      <w:r w:rsidR="00B5484D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Екатеринодара</w:t>
      </w:r>
      <w:proofErr w:type="spellEnd"/>
      <w:r w:rsidR="00B5484D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1867 – 1917 гг. </w:t>
      </w:r>
      <w:hyperlink r:id="rId83" w:history="1">
        <w:r w:rsidR="00B5484D"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http://kraevedkkbs.ucoz.site/publ/kulturnaja_zhizn_ekaterinodara/kulturnaja_zhizn_ekaterinodara_v_1867_1917_g_g/2-1-0-2</w:t>
        </w:r>
      </w:hyperlink>
    </w:p>
    <w:p w:rsidR="00F62A8A" w:rsidRPr="006A1ACF" w:rsidRDefault="00B5484D" w:rsidP="00B54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8. Быкова В.В.,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к.и.н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., преподаватель</w:t>
      </w:r>
      <w:r w:rsidR="00F62A8A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РГСУ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Общественные библиотеки Кубани в конце </w:t>
      </w:r>
      <w:r w:rsidRPr="006A1A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века: центры п</w:t>
      </w:r>
      <w:r w:rsidR="00F62A8A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освещения.</w:t>
      </w:r>
      <w:r w:rsidR="00F62A8A" w:rsidRPr="006A1ACF">
        <w:t xml:space="preserve"> </w:t>
      </w:r>
      <w:r w:rsidR="00F62A8A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ЦИТИСЭ №1 (14) 2018.</w:t>
      </w:r>
    </w:p>
    <w:p w:rsidR="00F62A8A" w:rsidRPr="006A1ACF" w:rsidRDefault="00F62A8A" w:rsidP="00F6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КЛАСС</w:t>
      </w:r>
    </w:p>
    <w:p w:rsidR="00BF112B" w:rsidRPr="006A1ACF" w:rsidRDefault="00BF112B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Подвиг. (1 час).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Понятие подвиг и подвижничество. Воинский подвиг. Подвижник благочестия. Подвиг ради земного и небесного Отечества. Подвиг настоящего христианина. Подвиги кубанских казаков. Казачка Елена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Чоба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F62A8A" w:rsidRPr="006A1ACF" w:rsidRDefault="00F62A8A" w:rsidP="00F62A8A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Даль В.И. Толковый словарь русского языка. 25 000 слов, значений и примеров. Современное написание. Изд. АСТ., М. 2020.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Даль В.И. Детский толковый словарь в картинках. Издательство: АСТ, М. 2019.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Сказание о подвиге: Сборник воспоминаний ветеранов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Великой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Отечеств. Войны - Героев Совет. Союза / [Сост.: А. Ф. Пинчук]. - СПб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Пальмира, 2001. 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Наум (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Байбородин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архимндрит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 Жития святых на каждый день. Изд-во «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Сибирская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Благозвонница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». М. 2021.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 Скрынников Антоний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священник. «Карманные записки молодого священника». Изд-во «Слово и Дело». 2014.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6. Ткачёв А., протоиерей. О подвиге. </w:t>
      </w:r>
      <w:hyperlink r:id="rId84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https://www.pravmir.ru/o-podvige/</w:t>
        </w:r>
      </w:hyperlink>
      <w:r w:rsidRPr="006A1ACF">
        <w:rPr>
          <w:rFonts w:ascii="Times New Roman" w:hAnsi="Times New Roman" w:cs="Times New Roman"/>
          <w:sz w:val="28"/>
          <w:szCs w:val="28"/>
        </w:rPr>
        <w:t>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Попов В.А. Кубанские сказы. </w:t>
      </w:r>
      <w:hyperlink r:id="rId85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https://librebook.me/kubanskie_skazy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Шкуро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Шкуро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В.И. Георгиевская слава Кубани. Изд-во Традиция, Краснодар. 2013.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Штаний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Р. Елена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Чоба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— Казак-девица из Роговской станицы. </w:t>
      </w:r>
      <w:hyperlink r:id="rId86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https://xn--80adjnyuchb7b.xn--p1ai/vek2/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10. Первые святые Кубани. Принявшие муки, они уходили в вечность. </w:t>
      </w:r>
      <w:hyperlink r:id="rId87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http://www.slavakubani.ru/geography/orthodoxy/of-history/pervye-svyatye-kubani-prinyavshie-muki-oni-ukhodili-v-vechnost/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A8A" w:rsidRPr="006A1ACF" w:rsidRDefault="00F62A8A" w:rsidP="00F6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11. Корсакова Н.А. Подвижники Кубани. Очерки. Изд-во ОИПЦ «Перспективы образования», Краснодар. 2015.</w:t>
      </w:r>
    </w:p>
    <w:p w:rsidR="00BF112B" w:rsidRPr="006A1ACF" w:rsidRDefault="00BF112B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470" w:rsidRPr="006A1ACF" w:rsidRDefault="00EF6470" w:rsidP="00EF64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</w:t>
      </w:r>
      <w:r w:rsidR="0017542F" w:rsidRPr="006A1ACF">
        <w:rPr>
          <w:rFonts w:ascii="Times New Roman" w:hAnsi="Times New Roman" w:cs="Times New Roman"/>
          <w:sz w:val="28"/>
          <w:szCs w:val="28"/>
        </w:rPr>
        <w:t>2</w:t>
      </w:r>
      <w:r w:rsidRPr="006A1ACF">
        <w:rPr>
          <w:rFonts w:ascii="Times New Roman" w:hAnsi="Times New Roman" w:cs="Times New Roman"/>
          <w:sz w:val="28"/>
          <w:szCs w:val="28"/>
        </w:rPr>
        <w:t>. Брак. (1 час).</w:t>
      </w:r>
    </w:p>
    <w:p w:rsidR="00EF6470" w:rsidRPr="006A1ACF" w:rsidRDefault="00EF6470" w:rsidP="00EF64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17542F" w:rsidRPr="006A1ACF">
        <w:rPr>
          <w:rFonts w:ascii="Times New Roman" w:hAnsi="Times New Roman" w:cs="Times New Roman"/>
          <w:sz w:val="28"/>
          <w:szCs w:val="28"/>
        </w:rPr>
        <w:t xml:space="preserve">Христианское учение о браке. Литургические особенности </w:t>
      </w:r>
      <w:proofErr w:type="spellStart"/>
      <w:r w:rsidR="0017542F" w:rsidRPr="006A1ACF">
        <w:rPr>
          <w:rFonts w:ascii="Times New Roman" w:hAnsi="Times New Roman" w:cs="Times New Roman"/>
          <w:sz w:val="28"/>
          <w:szCs w:val="28"/>
        </w:rPr>
        <w:t>браковенчания</w:t>
      </w:r>
      <w:proofErr w:type="spellEnd"/>
      <w:r w:rsidR="0017542F" w:rsidRPr="006A1ACF">
        <w:rPr>
          <w:rFonts w:ascii="Times New Roman" w:hAnsi="Times New Roman" w:cs="Times New Roman"/>
          <w:sz w:val="28"/>
          <w:szCs w:val="28"/>
        </w:rPr>
        <w:t>. Свадебные традиции и обряды кубанских казаков.</w:t>
      </w:r>
    </w:p>
    <w:p w:rsidR="00EF6470" w:rsidRPr="006A1ACF" w:rsidRDefault="00EF6470" w:rsidP="00EF6470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17542F" w:rsidRPr="006A1ACF" w:rsidRDefault="00EF6470" w:rsidP="001754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17542F" w:rsidRPr="006A1ACF">
        <w:rPr>
          <w:rFonts w:ascii="Times New Roman" w:hAnsi="Times New Roman" w:cs="Times New Roman"/>
          <w:sz w:val="28"/>
          <w:szCs w:val="28"/>
        </w:rPr>
        <w:t>Калинина Г. Брак - Таинство любви. Православное учение о браке. Изд-во:</w:t>
      </w:r>
    </w:p>
    <w:p w:rsidR="0017542F" w:rsidRPr="006A1ACF" w:rsidRDefault="0017542F" w:rsidP="001754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Лепта-Книга. 2012</w:t>
      </w:r>
      <w:r w:rsidR="008248EE" w:rsidRPr="006A1ACF">
        <w:rPr>
          <w:rFonts w:ascii="Times New Roman" w:hAnsi="Times New Roman" w:cs="Times New Roman"/>
          <w:sz w:val="28"/>
          <w:szCs w:val="28"/>
        </w:rPr>
        <w:t>.</w:t>
      </w:r>
    </w:p>
    <w:p w:rsidR="0031267E" w:rsidRPr="006A1ACF" w:rsidRDefault="0031267E" w:rsidP="003126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Альтшулер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И.М. Значение венчания для брака в его историческом развитии на Руси. Типография "Петр Барский в Киеве". Киев</w:t>
      </w:r>
      <w:r w:rsidR="00CD689B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 1910.</w:t>
      </w:r>
    </w:p>
    <w:p w:rsidR="00CD689B" w:rsidRPr="006A1ACF" w:rsidRDefault="00CD689B" w:rsidP="00CD6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Таинство Брака (Венчание).</w:t>
      </w:r>
    </w:p>
    <w:p w:rsidR="00CD689B" w:rsidRPr="006A1ACF" w:rsidRDefault="00CD689B" w:rsidP="00CD6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Изд-во:  Данилов мужской монастырь. М. 2018.</w:t>
      </w:r>
    </w:p>
    <w:p w:rsidR="00591158" w:rsidRPr="006A1ACF" w:rsidRDefault="00591158" w:rsidP="005911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Кашкаров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Казаки: традиции, обычаи, культура (краткое руководство настоящего казака). Изд-во: Феникс. </w:t>
      </w:r>
    </w:p>
    <w:p w:rsidR="00591158" w:rsidRPr="006A1ACF" w:rsidRDefault="00591158" w:rsidP="005911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2015.</w:t>
      </w:r>
    </w:p>
    <w:p w:rsidR="008248EE" w:rsidRPr="006A1ACF" w:rsidRDefault="00591158" w:rsidP="00824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r w:rsidR="008248EE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Ткаченко П. Кубанская свадьба. Изд-во: Традиция. Краснодар, 2009.</w:t>
      </w:r>
    </w:p>
    <w:p w:rsidR="008248EE" w:rsidRPr="006A1ACF" w:rsidRDefault="008248EE" w:rsidP="00824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8EE" w:rsidRPr="006A1ACF" w:rsidRDefault="008248EE" w:rsidP="00824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Кубанские святые. (1 час).</w:t>
      </w:r>
    </w:p>
    <w:p w:rsidR="008248EE" w:rsidRPr="006A1ACF" w:rsidRDefault="008248EE" w:rsidP="00824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205BAF" w:rsidRPr="006A1ACF">
        <w:rPr>
          <w:rFonts w:ascii="Times New Roman" w:hAnsi="Times New Roman" w:cs="Times New Roman"/>
          <w:sz w:val="28"/>
          <w:szCs w:val="28"/>
        </w:rPr>
        <w:t xml:space="preserve">Чем отличаются общецерковные и </w:t>
      </w:r>
      <w:proofErr w:type="spellStart"/>
      <w:r w:rsidR="00205BAF" w:rsidRPr="006A1ACF">
        <w:rPr>
          <w:rFonts w:ascii="Times New Roman" w:hAnsi="Times New Roman" w:cs="Times New Roman"/>
          <w:sz w:val="28"/>
          <w:szCs w:val="28"/>
        </w:rPr>
        <w:t>местночтимые</w:t>
      </w:r>
      <w:proofErr w:type="spellEnd"/>
      <w:r w:rsidR="00205BAF" w:rsidRPr="006A1ACF">
        <w:rPr>
          <w:rFonts w:ascii="Times New Roman" w:hAnsi="Times New Roman" w:cs="Times New Roman"/>
          <w:sz w:val="28"/>
          <w:szCs w:val="28"/>
        </w:rPr>
        <w:t xml:space="preserve"> святые? Краткая история Православной Церкви на Кубани в начале </w:t>
      </w:r>
      <w:r w:rsidR="00205BAF" w:rsidRPr="006A1AC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05BAF" w:rsidRPr="006A1ACF">
        <w:rPr>
          <w:rFonts w:ascii="Times New Roman" w:hAnsi="Times New Roman" w:cs="Times New Roman"/>
          <w:sz w:val="28"/>
          <w:szCs w:val="28"/>
        </w:rPr>
        <w:t xml:space="preserve"> века. Кубанские святые. </w:t>
      </w:r>
    </w:p>
    <w:p w:rsidR="008248EE" w:rsidRPr="006A1ACF" w:rsidRDefault="008248EE" w:rsidP="008248EE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8248EE" w:rsidRPr="006A1ACF" w:rsidRDefault="008248EE" w:rsidP="00205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205BAF" w:rsidRPr="006A1ACF">
        <w:rPr>
          <w:rFonts w:ascii="Times New Roman" w:hAnsi="Times New Roman" w:cs="Times New Roman"/>
          <w:sz w:val="28"/>
          <w:szCs w:val="28"/>
        </w:rPr>
        <w:t>Чиженко</w:t>
      </w:r>
      <w:proofErr w:type="spellEnd"/>
      <w:r w:rsidR="00205BAF" w:rsidRPr="006A1ACF">
        <w:rPr>
          <w:rFonts w:ascii="Times New Roman" w:hAnsi="Times New Roman" w:cs="Times New Roman"/>
          <w:sz w:val="28"/>
          <w:szCs w:val="28"/>
        </w:rPr>
        <w:t xml:space="preserve"> А. иерей, Чем отличаются общецерковные и </w:t>
      </w:r>
      <w:proofErr w:type="spellStart"/>
      <w:r w:rsidR="00205BAF" w:rsidRPr="006A1ACF">
        <w:rPr>
          <w:rFonts w:ascii="Times New Roman" w:hAnsi="Times New Roman" w:cs="Times New Roman"/>
          <w:sz w:val="28"/>
          <w:szCs w:val="28"/>
        </w:rPr>
        <w:t>местночтимые</w:t>
      </w:r>
      <w:proofErr w:type="spellEnd"/>
      <w:r w:rsidR="00205BAF" w:rsidRPr="006A1ACF">
        <w:rPr>
          <w:rFonts w:ascii="Times New Roman" w:hAnsi="Times New Roman" w:cs="Times New Roman"/>
          <w:sz w:val="28"/>
          <w:szCs w:val="28"/>
        </w:rPr>
        <w:t xml:space="preserve"> святые? Как их нужно почитать? О чинах святых. </w:t>
      </w:r>
      <w:hyperlink r:id="rId88" w:history="1"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https://pravlife.org/ru/content/chem-otlichayutsya-obshchecerkovnye-i-</w:t>
        </w:r>
        <w:proofErr w:type="spellStart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mestnochtimye</w:t>
        </w:r>
        <w:proofErr w:type="spellEnd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svyatye</w:t>
        </w:r>
        <w:proofErr w:type="spellEnd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kak</w:t>
        </w:r>
        <w:proofErr w:type="spellEnd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ih</w:t>
        </w:r>
        <w:proofErr w:type="spellEnd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nuzhno</w:t>
        </w:r>
        <w:proofErr w:type="spellEnd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205BA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pochitat</w:t>
        </w:r>
        <w:proofErr w:type="spellEnd"/>
      </w:hyperlink>
      <w:r w:rsidR="00205BAF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6E96" w:rsidRPr="006A1ACF" w:rsidRDefault="003D6E96" w:rsidP="003D6E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Дометиан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(Маркарян), иеромонах, к. г. н., Шаталова Н.М., Курс духовного краеведения. Православие: Кубань и Адыгея. Книга для детей среднего и старшего школьного возраста. Майкоп. 2012.</w:t>
      </w:r>
    </w:p>
    <w:p w:rsidR="003D6E96" w:rsidRPr="006A1ACF" w:rsidRDefault="003D6E96" w:rsidP="003D6E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Барабанов О.,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Волхонский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Мирзоева А.,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Муханов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Очерки истории христианства на Северном Кавказе. С древнейших времен до начала XX века.</w:t>
      </w:r>
    </w:p>
    <w:p w:rsidR="003D6E96" w:rsidRPr="006A1ACF" w:rsidRDefault="003D6E96" w:rsidP="003D6E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Изд-во: Аспект Пресс. 2015.</w:t>
      </w:r>
    </w:p>
    <w:p w:rsidR="003D6E96" w:rsidRPr="006A1ACF" w:rsidRDefault="003D6E96" w:rsidP="003D6E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Гедеон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митрополит Ставропольский и Бакинский. История христианства на Северном Кавказе до и после присоединения его к России.</w:t>
      </w:r>
      <w:r w:rsidR="00505A21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r w:rsidR="00505A21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505A21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"Наука". 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1992</w:t>
      </w:r>
      <w:r w:rsidR="00505A21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5A21" w:rsidRPr="006A1ACF" w:rsidRDefault="00881E81" w:rsidP="00881E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Савенко С.М. Жизнеописание священномученика Михаила Лисицына, иерея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Усть-Лабинского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1862–1918. Краснодар: Новация, 2018.</w:t>
      </w:r>
    </w:p>
    <w:p w:rsidR="00881E81" w:rsidRPr="006A1ACF" w:rsidRDefault="00881E81" w:rsidP="00881E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 Комиссия по канонизации святых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епархии. 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Новомученики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Кубани. </w:t>
      </w:r>
      <w:hyperlink r:id="rId89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http://kanonkuban.ru/</w:t>
        </w:r>
      </w:hyperlink>
    </w:p>
    <w:p w:rsidR="00881E81" w:rsidRPr="006A1ACF" w:rsidRDefault="00881E81" w:rsidP="00881E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1E81" w:rsidRPr="006A1ACF" w:rsidRDefault="00881E81" w:rsidP="00881E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4. Благотворительность. (1 час).</w:t>
      </w:r>
    </w:p>
    <w:p w:rsidR="00881E81" w:rsidRPr="006A1ACF" w:rsidRDefault="00881E81" w:rsidP="00881E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71409" w:rsidRPr="006A1ACF">
        <w:rPr>
          <w:rFonts w:ascii="Times New Roman" w:hAnsi="Times New Roman" w:cs="Times New Roman"/>
          <w:sz w:val="28"/>
          <w:szCs w:val="28"/>
        </w:rPr>
        <w:t>Библейское учение благотворительности. Меценатство. Благотворительная деятельность Православной Церкви. Казачьи традиции</w:t>
      </w:r>
      <w:r w:rsidR="00D73AF2" w:rsidRPr="006A1ACF">
        <w:rPr>
          <w:rFonts w:ascii="Times New Roman" w:hAnsi="Times New Roman" w:cs="Times New Roman"/>
          <w:sz w:val="28"/>
          <w:szCs w:val="28"/>
        </w:rPr>
        <w:t>,</w:t>
      </w:r>
      <w:r w:rsidR="00F71409" w:rsidRPr="006A1ACF">
        <w:rPr>
          <w:rFonts w:ascii="Times New Roman" w:hAnsi="Times New Roman" w:cs="Times New Roman"/>
          <w:sz w:val="28"/>
          <w:szCs w:val="28"/>
        </w:rPr>
        <w:t xml:space="preserve"> связанные с благотворительностью. </w:t>
      </w:r>
    </w:p>
    <w:p w:rsidR="00881E81" w:rsidRPr="006A1ACF" w:rsidRDefault="00881E81" w:rsidP="00881E81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F71409" w:rsidRPr="006A1ACF" w:rsidRDefault="00881E81" w:rsidP="00F714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F71409" w:rsidRPr="006A1ACF">
        <w:rPr>
          <w:rFonts w:ascii="Times New Roman" w:hAnsi="Times New Roman" w:cs="Times New Roman"/>
          <w:sz w:val="28"/>
          <w:szCs w:val="28"/>
        </w:rPr>
        <w:t>Библия на русском языке в Синодальном переводе с неканоническими книгами. Изд-во: «</w:t>
      </w:r>
      <w:proofErr w:type="spellStart"/>
      <w:r w:rsidR="00F71409" w:rsidRPr="006A1AC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71409" w:rsidRPr="006A1ACF">
        <w:rPr>
          <w:rFonts w:ascii="Times New Roman" w:hAnsi="Times New Roman" w:cs="Times New Roman"/>
          <w:sz w:val="28"/>
          <w:szCs w:val="28"/>
        </w:rPr>
        <w:t xml:space="preserve">». М., 2018. </w:t>
      </w:r>
    </w:p>
    <w:p w:rsidR="00D73AF2" w:rsidRPr="006A1ACF" w:rsidRDefault="00D73AF2" w:rsidP="00D73A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Шабалина Л.Н. Русские меценаты, предприниматели и благотворители. Учебное пособие.  Изд-во: Флинта, М. 2009.</w:t>
      </w:r>
    </w:p>
    <w:p w:rsidR="00D73AF2" w:rsidRPr="006A1ACF" w:rsidRDefault="00D73AF2" w:rsidP="00D73A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Кононова И. Меценаты России. Истории ярких жизней. Изд-во: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Едиториал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УРСС., М. 2019.</w:t>
      </w:r>
    </w:p>
    <w:p w:rsidR="00E46193" w:rsidRPr="006A1ACF" w:rsidRDefault="00E46193" w:rsidP="00E4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4. Акафист Святителю Иоанну Милостивому, патриарху Александрийскому.</w:t>
      </w:r>
    </w:p>
    <w:p w:rsidR="00E46193" w:rsidRPr="006A1ACF" w:rsidRDefault="00E46193" w:rsidP="00E4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Изд-во: Свято-Троицкий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Ионинский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монастырь, Киев. 2017.</w:t>
      </w:r>
    </w:p>
    <w:p w:rsidR="00E46193" w:rsidRPr="006A1ACF" w:rsidRDefault="00E46193" w:rsidP="00E46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 Милостивый святитель. Житие святителя Иоанна Милостивого. Изд-во: Приход храма Святого Духа сошествия. М.,2016.</w:t>
      </w:r>
    </w:p>
    <w:p w:rsidR="00E46193" w:rsidRPr="006A1ACF" w:rsidRDefault="00E46193" w:rsidP="00E46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B3146F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Коваленко В.В. </w:t>
      </w: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помощь и опека в станичных обществах Кубани в конце XVIII – начале XX вв. Текст научной статьи по специальности «История и археология»</w:t>
      </w:r>
      <w:r w:rsidR="00B3146F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146F" w:rsidRPr="006A1ACF" w:rsidRDefault="00B3146F" w:rsidP="00E46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337765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Культурно-просветительская деятельность кубанских благотворительных обществ и меценатов (середина XIX – начало XX </w:t>
      </w:r>
      <w:proofErr w:type="spellStart"/>
      <w:proofErr w:type="gramStart"/>
      <w:r w:rsidR="00337765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spellEnd"/>
      <w:proofErr w:type="gramEnd"/>
      <w:r w:rsidR="00337765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hyperlink r:id="rId90" w:history="1">
        <w:r w:rsidR="00337765"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https://www.stud24.ru/history/kulturnoprosvetitelskaya-deyatelnost-kubanskih-blagotvoriteln/218720-639983-page1.html</w:t>
        </w:r>
      </w:hyperlink>
      <w:r w:rsidR="00337765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999" w:rsidRPr="006A1ACF" w:rsidRDefault="00C41999" w:rsidP="00DF3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112B" w:rsidRPr="006A1ACF" w:rsidRDefault="00DF3709" w:rsidP="00DF37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КЛАСС</w:t>
      </w:r>
    </w:p>
    <w:p w:rsidR="00BF112B" w:rsidRPr="006A1ACF" w:rsidRDefault="00BF112B" w:rsidP="00DF37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709" w:rsidRPr="006A1ACF" w:rsidRDefault="00DF3709" w:rsidP="00DF3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1. Современная Кубань. (1 час).</w:t>
      </w:r>
    </w:p>
    <w:p w:rsidR="00DF3709" w:rsidRPr="006A1ACF" w:rsidRDefault="00DF3709" w:rsidP="00DF3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 xml:space="preserve">Население.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Власть</w:t>
      </w:r>
      <w:r w:rsidR="004F01E9" w:rsidRPr="006A1ACF">
        <w:rPr>
          <w:rFonts w:ascii="Times New Roman" w:hAnsi="Times New Roman" w:cs="Times New Roman"/>
          <w:sz w:val="28"/>
          <w:szCs w:val="28"/>
        </w:rPr>
        <w:t xml:space="preserve"> (Губернатор.</w:t>
      </w:r>
      <w:proofErr w:type="gramEnd"/>
      <w:r w:rsidR="004F01E9"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01E9" w:rsidRPr="006A1ACF">
        <w:rPr>
          <w:rFonts w:ascii="Times New Roman" w:hAnsi="Times New Roman" w:cs="Times New Roman"/>
          <w:sz w:val="28"/>
          <w:szCs w:val="28"/>
        </w:rPr>
        <w:t>Законодательное собрание края)</w:t>
      </w:r>
      <w:r w:rsidRPr="006A1AC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Религия. Культура. </w:t>
      </w:r>
      <w:r w:rsidR="00181E3E" w:rsidRPr="006A1ACF">
        <w:rPr>
          <w:rFonts w:ascii="Times New Roman" w:hAnsi="Times New Roman" w:cs="Times New Roman"/>
          <w:sz w:val="28"/>
          <w:szCs w:val="28"/>
        </w:rPr>
        <w:t>Казачество. Образование. «Кубань должна стать краем социального благополучия».</w:t>
      </w:r>
    </w:p>
    <w:p w:rsidR="00DF3709" w:rsidRPr="006A1ACF" w:rsidRDefault="00DF3709" w:rsidP="00DF3709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DF3709" w:rsidRPr="006A1ACF" w:rsidRDefault="00DF3709" w:rsidP="00DF37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Степанов И.И. Краснодарский край /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Krasnodar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., Краснодар.1985.</w:t>
      </w:r>
    </w:p>
    <w:p w:rsidR="004F01E9" w:rsidRPr="006A1ACF" w:rsidRDefault="004F01E9" w:rsidP="004F01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2. Плотников Г.К. Экология Кубани. Изд-во: Традиция. Краснодар, 2017.</w:t>
      </w:r>
    </w:p>
    <w:p w:rsidR="00E15349" w:rsidRPr="006A1ACF" w:rsidRDefault="004F01E9" w:rsidP="00E1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15349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 Л.Г. Краснодарский край. Альбом-путеводитель. Изд-во: Майор, Краснодар, 2020.</w:t>
      </w:r>
    </w:p>
    <w:p w:rsidR="00E15349" w:rsidRPr="006A1ACF" w:rsidRDefault="00E15349" w:rsidP="00E1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Салошенко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- Председатели и губернаторы. Взаимосвязь времен, Или Судьбы, жизнь и деятельность председателей Краснодарского крайисполкома, глав администраций (губернаторов) Кубани за 65 лет ­ с 1937 по 2002-й. Изд-во: Северный Кавказ. </w:t>
      </w:r>
    </w:p>
    <w:p w:rsidR="00E15349" w:rsidRPr="006A1ACF" w:rsidRDefault="00E15349" w:rsidP="00E1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1C051F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Селиверстов А.В. Все храмы края. Изд-во: Традиция, Краснодар. 2020.</w:t>
      </w:r>
    </w:p>
    <w:p w:rsidR="001C051F" w:rsidRPr="006A1ACF" w:rsidRDefault="001C051F" w:rsidP="00E1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История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Екатеринодарской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епархии. </w:t>
      </w:r>
      <w:hyperlink r:id="rId91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https://mitropoliakuban.ru/istoriya-ekaterinodarskoj-eparhii/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51F" w:rsidRPr="006A1ACF" w:rsidRDefault="00181E3E" w:rsidP="00E1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Законодательное собрание Краснодарского края. </w:t>
      </w:r>
      <w:hyperlink r:id="rId92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https://www.kubzsk.ru/</w:t>
        </w:r>
      </w:hyperlink>
    </w:p>
    <w:p w:rsidR="00181E3E" w:rsidRPr="006A1ACF" w:rsidRDefault="00181E3E" w:rsidP="00181E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Администрация Краснодарского края. Тексты официальных выступлений. Вениамин Кондратьев вступил в должность главы администрации Краснодарского края. 23 Сентября 2020, </w:t>
      </w:r>
      <w:hyperlink r:id="rId93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https://admkrai.krasnodar.ru/content/1135/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1E3E" w:rsidRPr="006A1ACF" w:rsidRDefault="00181E3E" w:rsidP="001F5F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6A1ACF">
        <w:t xml:space="preserve"> </w:t>
      </w:r>
      <w:r w:rsidR="001F5F65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Кубанское казачье войско. </w:t>
      </w:r>
      <w:hyperlink r:id="rId94" w:history="1">
        <w:r w:rsidR="001F5F65"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http://www.slavakubani.ru/</w:t>
        </w:r>
      </w:hyperlink>
    </w:p>
    <w:p w:rsidR="001F5F65" w:rsidRPr="006A1ACF" w:rsidRDefault="001F5F65" w:rsidP="001F5F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Образование в Краснодарском крае. </w:t>
      </w:r>
      <w:hyperlink r:id="rId95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https://krasnodar.ru/content/47/show/30062/</w:t>
        </w:r>
      </w:hyperlink>
    </w:p>
    <w:p w:rsidR="00D12FBC" w:rsidRPr="006A1ACF" w:rsidRDefault="001F5F65" w:rsidP="00D12F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="00D12FBC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Протасова Н.С., Станина Н.С., Тимофеева Л.М. История Кубанского государственного университета,  Изд-во: Кубанский гос. ун-т. Краснодар. 2010.</w:t>
      </w:r>
    </w:p>
    <w:p w:rsidR="001F5F65" w:rsidRPr="006A1ACF" w:rsidRDefault="001F5F65" w:rsidP="001F5F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53F" w:rsidRPr="006A1ACF" w:rsidRDefault="000B453F" w:rsidP="000B4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Тема 2. Жить в любви да не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маяться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. (1 час).</w:t>
      </w:r>
    </w:p>
    <w:p w:rsidR="000B453F" w:rsidRPr="006A1ACF" w:rsidRDefault="000B453F" w:rsidP="000B4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Седьмая заповедь Синайского законодательства. Христианский взгляд на взаимоотношения полов. Девство. Развод. Взаимоотношение супругов в казачьих семьях.</w:t>
      </w:r>
    </w:p>
    <w:p w:rsidR="000B453F" w:rsidRPr="006A1ACF" w:rsidRDefault="000B453F" w:rsidP="000B453F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0B453F" w:rsidRPr="006A1ACF" w:rsidRDefault="000B453F" w:rsidP="000B4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Подарочное издание. Библия. Мудрые мысли. Библейские заповеди. Изд-во: ОЛМА Медиа Групп, М. 2012.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Троицкий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С. Христианская философия брака.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Изд-во: ФИВ. М., 2015.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3. Морозова Е.А. Супружеские отношения в христианском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браке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-во: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Сибирская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Благозвонница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М., 2015 г.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lastRenderedPageBreak/>
        <w:t xml:space="preserve">4. Морозова Е.А. Как сохранить семью. Изд-во: 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Сибирская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Благозвонница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М. 2016 г.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5. Морозова Е.</w:t>
      </w:r>
      <w:proofErr w:type="gramStart"/>
      <w:r w:rsidRPr="006A1ACF">
        <w:rPr>
          <w:rFonts w:ascii="Times New Roman" w:hAnsi="Times New Roman" w:cs="Times New Roman"/>
          <w:sz w:val="28"/>
          <w:szCs w:val="28"/>
        </w:rPr>
        <w:t>А.</w:t>
      </w:r>
      <w:proofErr w:type="gramEnd"/>
      <w:r w:rsidRPr="006A1ACF">
        <w:rPr>
          <w:rFonts w:ascii="Times New Roman" w:hAnsi="Times New Roman" w:cs="Times New Roman"/>
          <w:sz w:val="28"/>
          <w:szCs w:val="28"/>
        </w:rPr>
        <w:t xml:space="preserve"> Что важно знать до брака. Изд-во: Сибирская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Благозвонница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М. 2016.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6. Муж и жена в христианском браке ХХ веков спустя. Сборник.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Изд-во: Московская Патриархия ИС. М., 2011.</w:t>
      </w:r>
    </w:p>
    <w:p w:rsidR="00DC2747" w:rsidRPr="006A1ACF" w:rsidRDefault="00DC2747" w:rsidP="00DC2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7. Православная церковь о девстве и целомудрии. Изд-во: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Даръ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>, М., 2006.</w:t>
      </w:r>
    </w:p>
    <w:p w:rsidR="00302DB9" w:rsidRPr="006A1ACF" w:rsidRDefault="00302DB9" w:rsidP="00302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8. Давид </w:t>
      </w:r>
      <w:proofErr w:type="spellStart"/>
      <w:r w:rsidRPr="006A1ACF">
        <w:rPr>
          <w:rFonts w:ascii="Times New Roman" w:hAnsi="Times New Roman" w:cs="Times New Roman"/>
          <w:sz w:val="28"/>
          <w:szCs w:val="28"/>
        </w:rPr>
        <w:t>Инстоун-Брюер</w:t>
      </w:r>
      <w:proofErr w:type="spellEnd"/>
      <w:r w:rsidRPr="006A1ACF">
        <w:rPr>
          <w:rFonts w:ascii="Times New Roman" w:hAnsi="Times New Roman" w:cs="Times New Roman"/>
          <w:sz w:val="28"/>
          <w:szCs w:val="28"/>
        </w:rPr>
        <w:t xml:space="preserve">. Развод и повторный брак в Библии. Изд-во:  Коллоквиум. М., 2016. </w:t>
      </w:r>
    </w:p>
    <w:p w:rsidR="00302DB9" w:rsidRPr="006A1ACF" w:rsidRDefault="00302DB9" w:rsidP="00302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9. Казачий домострой: отношение казаков к женщине. </w:t>
      </w:r>
      <w:hyperlink r:id="rId96" w:history="1">
        <w:r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https://berdskasloboda.ru/kazachij-domostroj-otnoshenie-kazakov-k-zhenshhine/</w:t>
        </w:r>
      </w:hyperlink>
      <w:r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DB9" w:rsidRPr="006A1ACF" w:rsidRDefault="00302DB9" w:rsidP="00302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10. «Жена для мужа» и сдержанность чувств у казаков. </w:t>
      </w:r>
      <w:hyperlink r:id="rId97" w:history="1">
        <w:r w:rsidR="00C3114A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http://ksovd.org/ksovd/617-zhena-dlja-muzha-i-sderzhannost-chuvstv-u-kazakov.html</w:t>
        </w:r>
      </w:hyperlink>
      <w:r w:rsidR="00C3114A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14A" w:rsidRPr="006A1ACF" w:rsidRDefault="00C3114A" w:rsidP="00302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14A" w:rsidRPr="006A1ACF" w:rsidRDefault="00C3114A" w:rsidP="00C31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3. Вредные привычки. (1 час).</w:t>
      </w:r>
    </w:p>
    <w:p w:rsidR="00C3114A" w:rsidRPr="006A1ACF" w:rsidRDefault="00C3114A" w:rsidP="00C31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</w:r>
      <w:r w:rsidR="003F088A" w:rsidRPr="006A1ACF">
        <w:rPr>
          <w:rFonts w:ascii="Times New Roman" w:hAnsi="Times New Roman" w:cs="Times New Roman"/>
          <w:sz w:val="28"/>
          <w:szCs w:val="28"/>
        </w:rPr>
        <w:t xml:space="preserve">Понятие греха. Библейское учение о вредных привычках (алкоголь, </w:t>
      </w:r>
      <w:proofErr w:type="spellStart"/>
      <w:r w:rsidR="003F088A" w:rsidRPr="006A1ACF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="003F088A" w:rsidRPr="006A1ACF">
        <w:rPr>
          <w:rFonts w:ascii="Times New Roman" w:hAnsi="Times New Roman" w:cs="Times New Roman"/>
          <w:sz w:val="28"/>
          <w:szCs w:val="28"/>
        </w:rPr>
        <w:t>, татуировки на теле, мат). Вредные привычки и казаки.</w:t>
      </w:r>
    </w:p>
    <w:p w:rsidR="00C3114A" w:rsidRPr="006A1ACF" w:rsidRDefault="00C3114A" w:rsidP="00C3114A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3F088A" w:rsidRPr="006A1ACF" w:rsidRDefault="00C3114A" w:rsidP="003F08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1. </w:t>
      </w:r>
      <w:r w:rsidR="003F088A" w:rsidRPr="006A1ACF">
        <w:rPr>
          <w:rFonts w:ascii="Times New Roman" w:hAnsi="Times New Roman" w:cs="Times New Roman"/>
          <w:sz w:val="28"/>
          <w:szCs w:val="28"/>
        </w:rPr>
        <w:t>Библия о курении. Наркомании и любой зависимости (цитаты).</w:t>
      </w:r>
      <w:r w:rsidR="00FC7027" w:rsidRPr="006A1ACF">
        <w:t xml:space="preserve"> </w:t>
      </w:r>
      <w:hyperlink r:id="rId98" w:history="1">
        <w:r w:rsidR="00FC7027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https://www.liveinternet.ru/users/christians_blog/post418871364/</w:t>
        </w:r>
      </w:hyperlink>
      <w:r w:rsidR="00FC7027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12B" w:rsidRPr="006A1ACF" w:rsidRDefault="00FC7027" w:rsidP="00FC7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Библия на русском языке в Синодальном переводе с неканоническими книгами. Изд-во: «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». М., 2018.</w:t>
      </w:r>
    </w:p>
    <w:p w:rsidR="00FC7027" w:rsidRPr="006A1ACF" w:rsidRDefault="00FC7027" w:rsidP="00FC7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Никитин А.Н. "О вредных последствиях рукоблудия, или Гигиенические замечания о несчастных тайных привычках детей".  Изд-во: Секачев В. Ю.</w:t>
      </w:r>
    </w:p>
    <w:p w:rsidR="00FC7027" w:rsidRPr="006A1ACF" w:rsidRDefault="00FC7027" w:rsidP="00FC7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2017.</w:t>
      </w:r>
    </w:p>
    <w:p w:rsidR="00FC7027" w:rsidRPr="006A1ACF" w:rsidRDefault="00FC7027" w:rsidP="00FC7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4. О грехах сквернословия и курения. Изд-во: Ковчег. М., 2015.</w:t>
      </w:r>
    </w:p>
    <w:p w:rsidR="00FC7027" w:rsidRPr="006A1ACF" w:rsidRDefault="00FC7027" w:rsidP="00FC70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Родителям и детям о татуировках. Изд-во: Символик. М.,2019 г.</w:t>
      </w:r>
    </w:p>
    <w:p w:rsidR="003E0CFA" w:rsidRPr="006A1ACF" w:rsidRDefault="00FC7027" w:rsidP="00FC70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3E0CFA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Иоанн Валентин </w:t>
      </w:r>
      <w:proofErr w:type="spellStart"/>
      <w:r w:rsidR="003E0CFA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Истрати</w:t>
      </w:r>
      <w:proofErr w:type="spellEnd"/>
      <w:r w:rsidR="003E0CFA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священник. Библия и татуировки. https://pravoslavie.ru/59617.html </w:t>
      </w:r>
    </w:p>
    <w:p w:rsidR="003E0CFA" w:rsidRPr="006A1ACF" w:rsidRDefault="003E0CFA" w:rsidP="003E0C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7.  О воровстве и неправедном богатстве. Изд-во: Ковчег. М., 2008.</w:t>
      </w:r>
    </w:p>
    <w:p w:rsidR="00C71A9B" w:rsidRPr="006A1ACF" w:rsidRDefault="00C71A9B" w:rsidP="00C71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A9B" w:rsidRPr="006A1ACF" w:rsidRDefault="00C71A9B" w:rsidP="00C71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Тема 4. Возрождение традиций. (1 час).</w:t>
      </w:r>
    </w:p>
    <w:p w:rsidR="00C71A9B" w:rsidRPr="006A1ACF" w:rsidRDefault="00C71A9B" w:rsidP="00C71A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ab/>
        <w:t>Казачество. Культура Кубани (Музеи, литература, изобразительное искусство). Русская Православная Церковь на Кубани.</w:t>
      </w:r>
      <w:r w:rsidR="002A69B4" w:rsidRPr="006A1ACF">
        <w:rPr>
          <w:rFonts w:ascii="Times New Roman" w:hAnsi="Times New Roman" w:cs="Times New Roman"/>
          <w:sz w:val="28"/>
          <w:szCs w:val="28"/>
        </w:rPr>
        <w:t xml:space="preserve"> Кубанская православная духовная семинария. </w:t>
      </w:r>
    </w:p>
    <w:p w:rsidR="00C71A9B" w:rsidRPr="006A1ACF" w:rsidRDefault="00C71A9B" w:rsidP="00C71A9B">
      <w:pPr>
        <w:tabs>
          <w:tab w:val="left" w:pos="56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ACF">
        <w:rPr>
          <w:rFonts w:ascii="Times New Roman" w:hAnsi="Times New Roman" w:cs="Times New Roman"/>
          <w:b/>
          <w:i/>
          <w:sz w:val="28"/>
          <w:szCs w:val="28"/>
        </w:rPr>
        <w:t>Литература:</w:t>
      </w:r>
    </w:p>
    <w:p w:rsidR="006F58CF" w:rsidRPr="006A1ACF" w:rsidRDefault="00C71A9B" w:rsidP="006F5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1. История и современность кубанского казачества. 10-11 класс. Методическое пособие. И</w:t>
      </w:r>
      <w:r w:rsidR="006F58CF" w:rsidRPr="006A1ACF">
        <w:rPr>
          <w:rFonts w:ascii="Times New Roman" w:hAnsi="Times New Roman" w:cs="Times New Roman"/>
          <w:sz w:val="28"/>
          <w:szCs w:val="28"/>
        </w:rPr>
        <w:t>нститут развития образования</w:t>
      </w:r>
      <w:r w:rsidRPr="006A1ACF">
        <w:rPr>
          <w:rFonts w:ascii="Times New Roman" w:hAnsi="Times New Roman" w:cs="Times New Roman"/>
          <w:sz w:val="28"/>
          <w:szCs w:val="28"/>
        </w:rPr>
        <w:t xml:space="preserve">. Краснодар. </w:t>
      </w:r>
      <w:hyperlink r:id="rId99" w:history="1">
        <w:r w:rsidR="006F58CF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http://iro23.ru/sites/default/files/vozrozhdenie_kubanskogo_kazachestva.pdf</w:t>
        </w:r>
      </w:hyperlink>
      <w:r w:rsidR="006F58CF" w:rsidRPr="006A1AC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58CF" w:rsidRPr="006A1ACF" w:rsidRDefault="006F58CF" w:rsidP="006F58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 xml:space="preserve">2.  </w:t>
      </w:r>
      <w:r w:rsidR="002A408D" w:rsidRPr="006A1ACF">
        <w:rPr>
          <w:rFonts w:ascii="Times New Roman" w:hAnsi="Times New Roman" w:cs="Times New Roman"/>
          <w:sz w:val="28"/>
          <w:szCs w:val="28"/>
        </w:rPr>
        <w:t xml:space="preserve"> Кубанское казачье войско. </w:t>
      </w:r>
      <w:hyperlink r:id="rId100" w:history="1">
        <w:r w:rsidR="002A408D" w:rsidRPr="006A1AC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http://www.slavakubani.ru/</w:t>
        </w:r>
      </w:hyperlink>
      <w:r w:rsidR="002A408D" w:rsidRPr="006A1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08D" w:rsidRPr="006A1ACF" w:rsidRDefault="002A408D" w:rsidP="002A40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ACF">
        <w:rPr>
          <w:rFonts w:ascii="Times New Roman" w:hAnsi="Times New Roman" w:cs="Times New Roman"/>
          <w:sz w:val="28"/>
          <w:szCs w:val="28"/>
        </w:rPr>
        <w:t>3. Еременко А. Музеи Кубани.</w:t>
      </w:r>
      <w:r w:rsidR="004E276B" w:rsidRPr="006A1ACF">
        <w:rPr>
          <w:rFonts w:ascii="Times New Roman" w:hAnsi="Times New Roman" w:cs="Times New Roman"/>
          <w:sz w:val="28"/>
          <w:szCs w:val="28"/>
        </w:rPr>
        <w:t xml:space="preserve"> </w:t>
      </w:r>
      <w:r w:rsidRPr="006A1ACF">
        <w:rPr>
          <w:rFonts w:ascii="Times New Roman" w:hAnsi="Times New Roman" w:cs="Times New Roman"/>
          <w:sz w:val="28"/>
          <w:szCs w:val="28"/>
        </w:rPr>
        <w:t>Изд-во: Традиция</w:t>
      </w:r>
      <w:r w:rsidR="004E276B" w:rsidRPr="006A1ACF">
        <w:rPr>
          <w:rFonts w:ascii="Times New Roman" w:hAnsi="Times New Roman" w:cs="Times New Roman"/>
          <w:sz w:val="28"/>
          <w:szCs w:val="28"/>
        </w:rPr>
        <w:t xml:space="preserve">. Краснодар, </w:t>
      </w:r>
      <w:r w:rsidRPr="006A1ACF">
        <w:rPr>
          <w:rFonts w:ascii="Times New Roman" w:hAnsi="Times New Roman" w:cs="Times New Roman"/>
          <w:sz w:val="28"/>
          <w:szCs w:val="28"/>
        </w:rPr>
        <w:t>2011</w:t>
      </w:r>
      <w:r w:rsidR="004E276B" w:rsidRPr="006A1ACF">
        <w:rPr>
          <w:rFonts w:ascii="Times New Roman" w:hAnsi="Times New Roman" w:cs="Times New Roman"/>
          <w:sz w:val="28"/>
          <w:szCs w:val="28"/>
        </w:rPr>
        <w:t>.</w:t>
      </w:r>
    </w:p>
    <w:p w:rsidR="00BF112B" w:rsidRPr="006A1ACF" w:rsidRDefault="004E276B" w:rsidP="004E27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Литературный музей Кубани. </w:t>
      </w:r>
      <w:hyperlink r:id="rId101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https://litmuzkuban.ru/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276B" w:rsidRPr="006A1ACF" w:rsidRDefault="004E276B" w:rsidP="004E27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Союз писателей Кубани. https://www.sites.google.com/site/sprosia/history </w:t>
      </w:r>
    </w:p>
    <w:p w:rsidR="004E276B" w:rsidRPr="006A1ACF" w:rsidRDefault="004E276B" w:rsidP="004E27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Краснодарская краевая детская библиотека имени братьев Игнатовых </w:t>
      </w:r>
      <w:hyperlink r:id="rId102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https://ignatovka.ru/index.php/2014-02-24-12-27-06/2014-02-24-12-36-58/224-2011-10-11-12-48-18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276B" w:rsidRPr="006A1ACF" w:rsidRDefault="004E276B" w:rsidP="004E27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Балаценко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С. Литература Кубани. Методические материалы. Филиал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КубГУ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Славянс</w:t>
      </w:r>
      <w:proofErr w:type="gram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– Кубани. 2018.</w:t>
      </w:r>
    </w:p>
    <w:p w:rsidR="004E276B" w:rsidRPr="006A1ACF" w:rsidRDefault="004E276B" w:rsidP="002A69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A69B4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Кондратенко Т., Солодовников Ю. А. Краснодарский краевой художественный музей имени Ф.А. Коваленко. Изд-во: «Белый город». Краснодар</w:t>
      </w:r>
      <w:proofErr w:type="gramStart"/>
      <w:r w:rsidR="002A69B4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="002A69B4"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2004.</w:t>
      </w:r>
    </w:p>
    <w:p w:rsidR="002A69B4" w:rsidRPr="006A1ACF" w:rsidRDefault="002A69B4" w:rsidP="002A69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Краснодарский краевой художественный музей имени Ф.А. Коваленко. </w:t>
      </w:r>
      <w:hyperlink r:id="rId103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http://kovalenkomuseum.ru/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69B4" w:rsidRPr="006A1ACF" w:rsidRDefault="002A69B4" w:rsidP="002A69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Кубанская митрополия. </w:t>
      </w:r>
      <w:hyperlink r:id="rId104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https://mitropoliakuban.ru/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69B4" w:rsidRPr="006A1ACF" w:rsidRDefault="002A69B4" w:rsidP="002A69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Екатеринодарская</w:t>
      </w:r>
      <w:proofErr w:type="spellEnd"/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духовная семинария. </w:t>
      </w:r>
      <w:hyperlink r:id="rId105" w:history="1">
        <w:r w:rsidRPr="006A1ACF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http://edsem.ru/</w:t>
        </w:r>
      </w:hyperlink>
      <w:r w:rsidRPr="006A1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276B" w:rsidRPr="006A1ACF" w:rsidRDefault="004E276B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76B" w:rsidRPr="006A1ACF" w:rsidRDefault="004E276B" w:rsidP="004E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276B" w:rsidRPr="006A1ACF" w:rsidRDefault="004E276B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B6DC4" w:rsidRPr="006A1ACF" w:rsidRDefault="00CB6DC4" w:rsidP="00431879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4E1F0F" w:rsidRPr="006A1ACF" w:rsidRDefault="004E1F0F" w:rsidP="004E1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1F0F" w:rsidRPr="006A1ACF" w:rsidSect="00DD6B5D">
      <w:headerReference w:type="default" r:id="rId10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DED" w:rsidRDefault="003D3DED" w:rsidP="002A69B4">
      <w:pPr>
        <w:spacing w:after="0" w:line="240" w:lineRule="auto"/>
      </w:pPr>
      <w:r>
        <w:separator/>
      </w:r>
    </w:p>
  </w:endnote>
  <w:endnote w:type="continuationSeparator" w:id="0">
    <w:p w:rsidR="003D3DED" w:rsidRDefault="003D3DED" w:rsidP="002A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DED" w:rsidRDefault="003D3DED" w:rsidP="002A69B4">
      <w:pPr>
        <w:spacing w:after="0" w:line="240" w:lineRule="auto"/>
      </w:pPr>
      <w:r>
        <w:separator/>
      </w:r>
    </w:p>
  </w:footnote>
  <w:footnote w:type="continuationSeparator" w:id="0">
    <w:p w:rsidR="003D3DED" w:rsidRDefault="003D3DED" w:rsidP="002A6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75D" w:rsidRDefault="00B2375D" w:rsidP="004E1F0F">
    <w:pPr>
      <w:pStyle w:val="a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7D"/>
    <w:rsid w:val="00012DF8"/>
    <w:rsid w:val="000470DD"/>
    <w:rsid w:val="000574EE"/>
    <w:rsid w:val="000B453F"/>
    <w:rsid w:val="000D4873"/>
    <w:rsid w:val="000D735A"/>
    <w:rsid w:val="000E1C95"/>
    <w:rsid w:val="000F1737"/>
    <w:rsid w:val="000F282C"/>
    <w:rsid w:val="000F7D7E"/>
    <w:rsid w:val="00105E40"/>
    <w:rsid w:val="00105E52"/>
    <w:rsid w:val="00112DB9"/>
    <w:rsid w:val="00115F65"/>
    <w:rsid w:val="00120C83"/>
    <w:rsid w:val="00122F5C"/>
    <w:rsid w:val="00125146"/>
    <w:rsid w:val="001349BE"/>
    <w:rsid w:val="00136C75"/>
    <w:rsid w:val="00140DFF"/>
    <w:rsid w:val="00142A4D"/>
    <w:rsid w:val="0016569E"/>
    <w:rsid w:val="0017542F"/>
    <w:rsid w:val="00181E3E"/>
    <w:rsid w:val="001974B8"/>
    <w:rsid w:val="00197968"/>
    <w:rsid w:val="001C051F"/>
    <w:rsid w:val="001C1403"/>
    <w:rsid w:val="001C230E"/>
    <w:rsid w:val="001D0E7B"/>
    <w:rsid w:val="001D0E98"/>
    <w:rsid w:val="001F5F65"/>
    <w:rsid w:val="002013D3"/>
    <w:rsid w:val="00205BAF"/>
    <w:rsid w:val="00213C7D"/>
    <w:rsid w:val="00226389"/>
    <w:rsid w:val="002266D5"/>
    <w:rsid w:val="002456EA"/>
    <w:rsid w:val="00260CAB"/>
    <w:rsid w:val="00263A4E"/>
    <w:rsid w:val="00274AE6"/>
    <w:rsid w:val="002A408D"/>
    <w:rsid w:val="002A69B4"/>
    <w:rsid w:val="002C3BD1"/>
    <w:rsid w:val="002C3F95"/>
    <w:rsid w:val="002D3B10"/>
    <w:rsid w:val="002E1F15"/>
    <w:rsid w:val="002F20EB"/>
    <w:rsid w:val="00302DB9"/>
    <w:rsid w:val="00304BDF"/>
    <w:rsid w:val="0031267E"/>
    <w:rsid w:val="0031499E"/>
    <w:rsid w:val="00322753"/>
    <w:rsid w:val="00327E43"/>
    <w:rsid w:val="003351FB"/>
    <w:rsid w:val="00337765"/>
    <w:rsid w:val="00356420"/>
    <w:rsid w:val="00363922"/>
    <w:rsid w:val="00366C3A"/>
    <w:rsid w:val="00382AD9"/>
    <w:rsid w:val="003846D8"/>
    <w:rsid w:val="00386205"/>
    <w:rsid w:val="003A2201"/>
    <w:rsid w:val="003A6E17"/>
    <w:rsid w:val="003C233D"/>
    <w:rsid w:val="003C3FCD"/>
    <w:rsid w:val="003D1D4F"/>
    <w:rsid w:val="003D3DED"/>
    <w:rsid w:val="003D40CA"/>
    <w:rsid w:val="003D6E96"/>
    <w:rsid w:val="003E0CFA"/>
    <w:rsid w:val="003F088A"/>
    <w:rsid w:val="003F0FAD"/>
    <w:rsid w:val="0040321D"/>
    <w:rsid w:val="004069F7"/>
    <w:rsid w:val="004101AA"/>
    <w:rsid w:val="004122AF"/>
    <w:rsid w:val="0041453A"/>
    <w:rsid w:val="004219E8"/>
    <w:rsid w:val="00426F52"/>
    <w:rsid w:val="00431879"/>
    <w:rsid w:val="00432496"/>
    <w:rsid w:val="004451EB"/>
    <w:rsid w:val="004532B5"/>
    <w:rsid w:val="00476CA8"/>
    <w:rsid w:val="0049375E"/>
    <w:rsid w:val="00493BBB"/>
    <w:rsid w:val="00495B3C"/>
    <w:rsid w:val="004B584D"/>
    <w:rsid w:val="004B79D6"/>
    <w:rsid w:val="004C7B20"/>
    <w:rsid w:val="004D132E"/>
    <w:rsid w:val="004D19C9"/>
    <w:rsid w:val="004E1F0F"/>
    <w:rsid w:val="004E276B"/>
    <w:rsid w:val="004E660C"/>
    <w:rsid w:val="004F01E9"/>
    <w:rsid w:val="004F32D9"/>
    <w:rsid w:val="005029DE"/>
    <w:rsid w:val="00505A21"/>
    <w:rsid w:val="00515A17"/>
    <w:rsid w:val="0051769B"/>
    <w:rsid w:val="00531DA8"/>
    <w:rsid w:val="00554D5D"/>
    <w:rsid w:val="00557E90"/>
    <w:rsid w:val="00573582"/>
    <w:rsid w:val="0058546B"/>
    <w:rsid w:val="005856B9"/>
    <w:rsid w:val="00591158"/>
    <w:rsid w:val="005A7244"/>
    <w:rsid w:val="005C7610"/>
    <w:rsid w:val="005D19B7"/>
    <w:rsid w:val="005D33C8"/>
    <w:rsid w:val="005E083C"/>
    <w:rsid w:val="006176D6"/>
    <w:rsid w:val="00622089"/>
    <w:rsid w:val="00632557"/>
    <w:rsid w:val="00642941"/>
    <w:rsid w:val="0064602C"/>
    <w:rsid w:val="0065256B"/>
    <w:rsid w:val="006538BA"/>
    <w:rsid w:val="00675D00"/>
    <w:rsid w:val="00694C4C"/>
    <w:rsid w:val="006A1ACF"/>
    <w:rsid w:val="006B0683"/>
    <w:rsid w:val="006C7FF1"/>
    <w:rsid w:val="006D20FD"/>
    <w:rsid w:val="006D61B5"/>
    <w:rsid w:val="006E6F78"/>
    <w:rsid w:val="006F58CF"/>
    <w:rsid w:val="00734B5D"/>
    <w:rsid w:val="00761D1D"/>
    <w:rsid w:val="007704F3"/>
    <w:rsid w:val="007709DC"/>
    <w:rsid w:val="00783A16"/>
    <w:rsid w:val="00793F6D"/>
    <w:rsid w:val="00796259"/>
    <w:rsid w:val="007D55B8"/>
    <w:rsid w:val="007D601F"/>
    <w:rsid w:val="008056B5"/>
    <w:rsid w:val="00811D4F"/>
    <w:rsid w:val="008248EE"/>
    <w:rsid w:val="008536C3"/>
    <w:rsid w:val="00853E63"/>
    <w:rsid w:val="00860726"/>
    <w:rsid w:val="00861BCF"/>
    <w:rsid w:val="00864D82"/>
    <w:rsid w:val="008719DA"/>
    <w:rsid w:val="00881E81"/>
    <w:rsid w:val="00887A8E"/>
    <w:rsid w:val="008938D7"/>
    <w:rsid w:val="008A563D"/>
    <w:rsid w:val="008B2B44"/>
    <w:rsid w:val="008D3639"/>
    <w:rsid w:val="009129D5"/>
    <w:rsid w:val="009168BD"/>
    <w:rsid w:val="00926BD2"/>
    <w:rsid w:val="00930725"/>
    <w:rsid w:val="0093382D"/>
    <w:rsid w:val="00937BAE"/>
    <w:rsid w:val="00943726"/>
    <w:rsid w:val="00967088"/>
    <w:rsid w:val="00973E2E"/>
    <w:rsid w:val="00976091"/>
    <w:rsid w:val="00987724"/>
    <w:rsid w:val="009A5C4D"/>
    <w:rsid w:val="009A6D35"/>
    <w:rsid w:val="009B30CC"/>
    <w:rsid w:val="009C1101"/>
    <w:rsid w:val="009C1E89"/>
    <w:rsid w:val="009D3C0C"/>
    <w:rsid w:val="009E2939"/>
    <w:rsid w:val="00A161ED"/>
    <w:rsid w:val="00A20236"/>
    <w:rsid w:val="00A218CA"/>
    <w:rsid w:val="00A4546A"/>
    <w:rsid w:val="00A53395"/>
    <w:rsid w:val="00A62834"/>
    <w:rsid w:val="00A73501"/>
    <w:rsid w:val="00AC2888"/>
    <w:rsid w:val="00AC5847"/>
    <w:rsid w:val="00AC6879"/>
    <w:rsid w:val="00AF2978"/>
    <w:rsid w:val="00B02ABC"/>
    <w:rsid w:val="00B21708"/>
    <w:rsid w:val="00B224ED"/>
    <w:rsid w:val="00B2375D"/>
    <w:rsid w:val="00B3146F"/>
    <w:rsid w:val="00B5484D"/>
    <w:rsid w:val="00B6462C"/>
    <w:rsid w:val="00B80A92"/>
    <w:rsid w:val="00BA5596"/>
    <w:rsid w:val="00BB604D"/>
    <w:rsid w:val="00BC77ED"/>
    <w:rsid w:val="00BF112B"/>
    <w:rsid w:val="00C13D10"/>
    <w:rsid w:val="00C237EA"/>
    <w:rsid w:val="00C30724"/>
    <w:rsid w:val="00C3114A"/>
    <w:rsid w:val="00C40F61"/>
    <w:rsid w:val="00C41999"/>
    <w:rsid w:val="00C5255E"/>
    <w:rsid w:val="00C607CC"/>
    <w:rsid w:val="00C60D5D"/>
    <w:rsid w:val="00C63FE5"/>
    <w:rsid w:val="00C65078"/>
    <w:rsid w:val="00C71A9B"/>
    <w:rsid w:val="00C76BD1"/>
    <w:rsid w:val="00C83CD4"/>
    <w:rsid w:val="00C92E28"/>
    <w:rsid w:val="00C966F9"/>
    <w:rsid w:val="00C97AB7"/>
    <w:rsid w:val="00CB6DC4"/>
    <w:rsid w:val="00CB7BD5"/>
    <w:rsid w:val="00CD6356"/>
    <w:rsid w:val="00CD689B"/>
    <w:rsid w:val="00CE174E"/>
    <w:rsid w:val="00CE446B"/>
    <w:rsid w:val="00CE6121"/>
    <w:rsid w:val="00D01D9C"/>
    <w:rsid w:val="00D12FBC"/>
    <w:rsid w:val="00D145B3"/>
    <w:rsid w:val="00D23FBB"/>
    <w:rsid w:val="00D37F43"/>
    <w:rsid w:val="00D44371"/>
    <w:rsid w:val="00D47B07"/>
    <w:rsid w:val="00D62429"/>
    <w:rsid w:val="00D63A39"/>
    <w:rsid w:val="00D73AF2"/>
    <w:rsid w:val="00D8645C"/>
    <w:rsid w:val="00DA0CCF"/>
    <w:rsid w:val="00DA100A"/>
    <w:rsid w:val="00DA1F1B"/>
    <w:rsid w:val="00DB4546"/>
    <w:rsid w:val="00DB4FE4"/>
    <w:rsid w:val="00DC2747"/>
    <w:rsid w:val="00DD6B5D"/>
    <w:rsid w:val="00DD6DEB"/>
    <w:rsid w:val="00DE2475"/>
    <w:rsid w:val="00DF3709"/>
    <w:rsid w:val="00E03294"/>
    <w:rsid w:val="00E054BB"/>
    <w:rsid w:val="00E07FDD"/>
    <w:rsid w:val="00E152A8"/>
    <w:rsid w:val="00E15349"/>
    <w:rsid w:val="00E15EF8"/>
    <w:rsid w:val="00E1705D"/>
    <w:rsid w:val="00E30E64"/>
    <w:rsid w:val="00E43D0D"/>
    <w:rsid w:val="00E46193"/>
    <w:rsid w:val="00E5322C"/>
    <w:rsid w:val="00E616F1"/>
    <w:rsid w:val="00E658F8"/>
    <w:rsid w:val="00E8467D"/>
    <w:rsid w:val="00E8499B"/>
    <w:rsid w:val="00EA24A9"/>
    <w:rsid w:val="00EA702A"/>
    <w:rsid w:val="00EC30AE"/>
    <w:rsid w:val="00EC5962"/>
    <w:rsid w:val="00EC6BBE"/>
    <w:rsid w:val="00EF6470"/>
    <w:rsid w:val="00F130CE"/>
    <w:rsid w:val="00F3751D"/>
    <w:rsid w:val="00F41113"/>
    <w:rsid w:val="00F432F1"/>
    <w:rsid w:val="00F51594"/>
    <w:rsid w:val="00F576CE"/>
    <w:rsid w:val="00F57E40"/>
    <w:rsid w:val="00F604A0"/>
    <w:rsid w:val="00F62A8A"/>
    <w:rsid w:val="00F66FA4"/>
    <w:rsid w:val="00F71409"/>
    <w:rsid w:val="00F7140A"/>
    <w:rsid w:val="00F91577"/>
    <w:rsid w:val="00F92AE0"/>
    <w:rsid w:val="00FB1987"/>
    <w:rsid w:val="00FB6798"/>
    <w:rsid w:val="00FC2958"/>
    <w:rsid w:val="00FC7027"/>
    <w:rsid w:val="00FE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C23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DF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1C140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2A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69B4"/>
  </w:style>
  <w:style w:type="paragraph" w:styleId="aa">
    <w:name w:val="footer"/>
    <w:basedOn w:val="a"/>
    <w:link w:val="ab"/>
    <w:uiPriority w:val="99"/>
    <w:unhideWhenUsed/>
    <w:rsid w:val="002A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69B4"/>
  </w:style>
  <w:style w:type="paragraph" w:styleId="ac">
    <w:name w:val="No Spacing"/>
    <w:link w:val="ad"/>
    <w:uiPriority w:val="1"/>
    <w:qFormat/>
    <w:rsid w:val="004E1F0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E1F0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F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C230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2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2DF8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1C140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2A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69B4"/>
  </w:style>
  <w:style w:type="paragraph" w:styleId="aa">
    <w:name w:val="footer"/>
    <w:basedOn w:val="a"/>
    <w:link w:val="ab"/>
    <w:uiPriority w:val="99"/>
    <w:unhideWhenUsed/>
    <w:rsid w:val="002A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69B4"/>
  </w:style>
  <w:style w:type="paragraph" w:styleId="ac">
    <w:name w:val="No Spacing"/>
    <w:link w:val="ad"/>
    <w:uiPriority w:val="1"/>
    <w:qFormat/>
    <w:rsid w:val="004E1F0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E1F0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5069">
          <w:marLeft w:val="0"/>
          <w:marRight w:val="0"/>
          <w:marTop w:val="0"/>
          <w:marBottom w:val="300"/>
          <w:divBdr>
            <w:top w:val="single" w:sz="2" w:space="0" w:color="008000"/>
            <w:left w:val="single" w:sz="2" w:space="0" w:color="008000"/>
            <w:bottom w:val="single" w:sz="2" w:space="0" w:color="008000"/>
            <w:right w:val="single" w:sz="2" w:space="0" w:color="008000"/>
          </w:divBdr>
          <w:divsChild>
            <w:div w:id="1569799054">
              <w:marLeft w:val="0"/>
              <w:marRight w:val="0"/>
              <w:marTop w:val="0"/>
              <w:marBottom w:val="0"/>
              <w:divBdr>
                <w:top w:val="single" w:sz="2" w:space="0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641547147">
                  <w:marLeft w:val="0"/>
                  <w:marRight w:val="0"/>
                  <w:marTop w:val="0"/>
                  <w:marBottom w:val="0"/>
                  <w:divBdr>
                    <w:top w:val="single" w:sz="2" w:space="0" w:color="008000"/>
                    <w:left w:val="single" w:sz="2" w:space="0" w:color="008000"/>
                    <w:bottom w:val="single" w:sz="2" w:space="0" w:color="008000"/>
                    <w:right w:val="single" w:sz="2" w:space="0" w:color="008000"/>
                  </w:divBdr>
                  <w:divsChild>
                    <w:div w:id="801777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</w:div>
                  </w:divsChild>
                </w:div>
              </w:divsChild>
            </w:div>
          </w:divsChild>
        </w:div>
        <w:div w:id="6574639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36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87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9863">
                  <w:marLeft w:val="0"/>
                  <w:marRight w:val="6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  <w:div w:id="9985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8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831166">
              <w:marLeft w:val="0"/>
              <w:marRight w:val="-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16945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79167">
              <w:marLeft w:val="150"/>
              <w:marRight w:val="66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18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52541">
                  <w:marLeft w:val="0"/>
                  <w:marRight w:val="0"/>
                  <w:marTop w:val="12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99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585506">
                      <w:marLeft w:val="15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370925">
              <w:marLeft w:val="0"/>
              <w:marRight w:val="0"/>
              <w:marTop w:val="1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7927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79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346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3325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817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5464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34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566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02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929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5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0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25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04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59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1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868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76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2271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3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30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56144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4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urok.ru/lesson/russian/1-klass/nasha-rech/rech-v-zhizni-cheloveka-rech-ustnaya-i-pismennaya" TargetMode="External"/><Relationship Id="rId21" Type="http://schemas.openxmlformats.org/officeDocument/2006/relationships/hyperlink" Target="http://cossacksculture.mgutm.ru/kultura/traditsii-i-obychai-kazakov" TargetMode="External"/><Relationship Id="rId42" Type="http://schemas.openxmlformats.org/officeDocument/2006/relationships/hyperlink" Target="http://www.kavkazoved.info/news/2013/12/02/kubanskie-kazaki-i-zakubanskie-cherkesy-po-vospominaniyam-polkovnika-eliseeva.html" TargetMode="External"/><Relationship Id="rId47" Type="http://schemas.openxmlformats.org/officeDocument/2006/relationships/hyperlink" Target="https://russkie-skazki.larec-skazok.ru/pritcha-o-poslushanii" TargetMode="External"/><Relationship Id="rId63" Type="http://schemas.openxmlformats.org/officeDocument/2006/relationships/hyperlink" Target="http://www.slavakubani.ru/p-service/military-service/history-wars-battles/kubantsy-v-prazdnovanii-100-letnego-yubileya-otechestvennoy-voyny-1812-goda/" TargetMode="External"/><Relationship Id="rId68" Type="http://schemas.openxmlformats.org/officeDocument/2006/relationships/hyperlink" Target="http://lebpust.cerkov.ru/istoriya-monastyrya/" TargetMode="External"/><Relationship Id="rId84" Type="http://schemas.openxmlformats.org/officeDocument/2006/relationships/hyperlink" Target="https://www.pravmir.ru/o-podvige/" TargetMode="External"/><Relationship Id="rId89" Type="http://schemas.openxmlformats.org/officeDocument/2006/relationships/hyperlink" Target="http://kanonkuban.ru/" TargetMode="External"/><Relationship Id="rId16" Type="http://schemas.openxmlformats.org/officeDocument/2006/relationships/hyperlink" Target="https://narod.pravoslavie.ru/43156.html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s://zen.yandex.ru/media/id/5b9e3e66d02e9100aacdafd8/kak-narisovat-semeinoe-derevo-rebenku-v-shkolu" TargetMode="External"/><Relationship Id="rId32" Type="http://schemas.openxmlformats.org/officeDocument/2006/relationships/hyperlink" Target="https://slavakubani.org/education/cossack-schools/" TargetMode="External"/><Relationship Id="rId37" Type="http://schemas.openxmlformats.org/officeDocument/2006/relationships/hyperlink" Target="https://www.litres.ru/andrey-viktorovich-dukarev/kodeks-chesti-kazaka/" TargetMode="External"/><Relationship Id="rId53" Type="http://schemas.openxmlformats.org/officeDocument/2006/relationships/hyperlink" Target="http://litkopilkakanevchan.blogspot.com/2014/01/blog-post.html" TargetMode="External"/><Relationship Id="rId58" Type="http://schemas.openxmlformats.org/officeDocument/2006/relationships/hyperlink" Target="https://www.pravmir.ru/vopros-otvet/kakaya-u-iisusa-xrista-byla-professiya/" TargetMode="External"/><Relationship Id="rId74" Type="http://schemas.openxmlformats.org/officeDocument/2006/relationships/hyperlink" Target="http://kazakcenter.ru/load/khronika_kazachestva/tradisii_kazachestva/zavety_ignata/13-1-0-522" TargetMode="External"/><Relationship Id="rId79" Type="http://schemas.openxmlformats.org/officeDocument/2006/relationships/hyperlink" Target="https://www.pravenc.ru/text/115092.html" TargetMode="External"/><Relationship Id="rId102" Type="http://schemas.openxmlformats.org/officeDocument/2006/relationships/hyperlink" Target="https://ignatovka.ru/index.php/2014-02-24-12-27-06/2014-02-24-12-36-58/224-2011-10-11-12-48-18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stud24.ru/history/kulturnoprosvetitelskaya-deyatelnost-kubanskih-blagotvoriteln/218720-639983-page1.html" TargetMode="External"/><Relationship Id="rId95" Type="http://schemas.openxmlformats.org/officeDocument/2006/relationships/hyperlink" Target="https://krasnodar.ru/content/47/show/30062/" TargetMode="External"/><Relationship Id="rId22" Type="http://schemas.openxmlformats.org/officeDocument/2006/relationships/hyperlink" Target="https://azbyka.ru/otechnik/prochee/stavrograficheskij-sbornik-kniga-3/3_8" TargetMode="External"/><Relationship Id="rId27" Type="http://schemas.openxmlformats.org/officeDocument/2006/relationships/hyperlink" Target="https://cyberleninka.ru/article/n/pervaya-godovschina-rozhdeniya-rebenka-v-traditsiyah-donskih-kazakov" TargetMode="External"/><Relationship Id="rId43" Type="http://schemas.openxmlformats.org/officeDocument/2006/relationships/hyperlink" Target="http://vechorka.ru/article/kazaki-inorodtsy-/" TargetMode="External"/><Relationship Id="rId48" Type="http://schemas.openxmlformats.org/officeDocument/2006/relationships/hyperlink" Target="https://berdskasloboda.ru/kazachij-domostroj-otnoshenie-kazakov-k-starshim/" TargetMode="External"/><Relationship Id="rId64" Type="http://schemas.openxmlformats.org/officeDocument/2006/relationships/hyperlink" Target="https://www.yuga.ru/articles/society/8673.html" TargetMode="External"/><Relationship Id="rId69" Type="http://schemas.openxmlformats.org/officeDocument/2006/relationships/hyperlink" Target="https://www.skvk.org/39078" TargetMode="External"/><Relationship Id="rId80" Type="http://schemas.openxmlformats.org/officeDocument/2006/relationships/hyperlink" Target="https://pravoslavie.ru/91579.html" TargetMode="External"/><Relationship Id="rId85" Type="http://schemas.openxmlformats.org/officeDocument/2006/relationships/hyperlink" Target="https://librebook.me/kubanskie_skazy" TargetMode="External"/><Relationship Id="rId12" Type="http://schemas.openxmlformats.org/officeDocument/2006/relationships/hyperlink" Target="https://www.kuban.kp.ru/daily/26014/2937656/" TargetMode="External"/><Relationship Id="rId17" Type="http://schemas.openxmlformats.org/officeDocument/2006/relationships/hyperlink" Target="https://www.pravmir.ru/kak-zastavit-zhenu-boyatsya-il/" TargetMode="External"/><Relationship Id="rId33" Type="http://schemas.openxmlformats.org/officeDocument/2006/relationships/hyperlink" Target="https://ru.wiktionary.org/wiki/%D0%B1%D1%83%D1%80%D1%81%D0%B0%D0%BA" TargetMode="External"/><Relationship Id="rId38" Type="http://schemas.openxmlformats.org/officeDocument/2006/relationships/hyperlink" Target="http://www.slavakubani.ru/kazachestvo/cossack-identify/moral-values/boevoy-kon-v-sisteme-tsennostey-kubanskikh-kazakov/" TargetMode="External"/><Relationship Id="rId59" Type="http://schemas.openxmlformats.org/officeDocument/2006/relationships/hyperlink" Target="http://xn----7sbbae4chpbhbgsfxk6n6b.xn--p1ai/yunym-kazakam/trud-i-byt-kazakov" TargetMode="External"/><Relationship Id="rId103" Type="http://schemas.openxmlformats.org/officeDocument/2006/relationships/hyperlink" Target="http://kovalenkomuseum.ru/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www.slavakubani.ru/geography/orthodoxy/our-orthodox-time/kreshchenie-malenkogo-kazaka/" TargetMode="External"/><Relationship Id="rId41" Type="http://schemas.openxmlformats.org/officeDocument/2006/relationships/hyperlink" Target="https://www.skvk.org/52635" TargetMode="External"/><Relationship Id="rId54" Type="http://schemas.openxmlformats.org/officeDocument/2006/relationships/hyperlink" Target="https://www.livemaster.ru/topic/2163229-rozhdestvenskij-russkij-stol" TargetMode="External"/><Relationship Id="rId62" Type="http://schemas.openxmlformats.org/officeDocument/2006/relationships/hyperlink" Target="http://kazachestvokavkaza.com/news/kazachij_khleb_kak_ehto_bylo_vospominanija_kazakov_recepty_foto/2020-02-25-273" TargetMode="External"/><Relationship Id="rId70" Type="http://schemas.openxmlformats.org/officeDocument/2006/relationships/hyperlink" Target="https://www.fondsvetoslav.ru/nasledie/pljas/materialy/251-kazachi-tancy-i-instrumentalnaja-muzyka-voprosy-strukturnoi-i-zhanrovoi-determin.html" TargetMode="External"/><Relationship Id="rId75" Type="http://schemas.openxmlformats.org/officeDocument/2006/relationships/hyperlink" Target="https://geno.club/knigi/section/istoricheskie-issledovaniya/item/29066-prebyvanie-ikh-imperatorskikh-velichestv-gosudarya-imperatora-aleksandra-aleksandrovicha-i-gosudaryn-1888/" TargetMode="External"/><Relationship Id="rId83" Type="http://schemas.openxmlformats.org/officeDocument/2006/relationships/hyperlink" Target="http://kraevedkkbs.ucoz.site/publ/kulturnaja_zhizn_ekaterinodara/kulturnaja_zhizn_ekaterinodara_v_1867_1917_g_g/2-1-0-2" TargetMode="External"/><Relationship Id="rId88" Type="http://schemas.openxmlformats.org/officeDocument/2006/relationships/hyperlink" Target="https://pravlife.org/ru/content/chem-otlichayutsya-obshchecerkovnye-i-mestnochtimye-svyatye-kak-ih-nuzhno-pochitat" TargetMode="External"/><Relationship Id="rId91" Type="http://schemas.openxmlformats.org/officeDocument/2006/relationships/hyperlink" Target="https://mitropoliakuban.ru/istoriya-ekaterinodarskoj-eparhii/" TargetMode="External"/><Relationship Id="rId96" Type="http://schemas.openxmlformats.org/officeDocument/2006/relationships/hyperlink" Target="https://berdskasloboda.ru/kazachij-domostroj-otnoshenie-kazakov-k-zhenshhine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kuban.aif.ru/society/do_semi_let__mladenec_kak_rozhali_rastili_i_vospityvali_detey_kazaki" TargetMode="External"/><Relationship Id="rId23" Type="http://schemas.openxmlformats.org/officeDocument/2006/relationships/hyperlink" Target="http://cossacksculture.mgutm.ru/kultura/traditsii-i-obychai-kazakov" TargetMode="External"/><Relationship Id="rId28" Type="http://schemas.openxmlformats.org/officeDocument/2006/relationships/hyperlink" Target="http://www.donvrem.dspl.ru/Files/article/m2/4/art.aspx?art_id=846" TargetMode="External"/><Relationship Id="rId36" Type="http://schemas.openxmlformats.org/officeDocument/2006/relationships/hyperlink" Target="https://school-science.ru/7/5/39592" TargetMode="External"/><Relationship Id="rId49" Type="http://schemas.openxmlformats.org/officeDocument/2006/relationships/hyperlink" Target="https://pravoslavie.ru/109792.html" TargetMode="External"/><Relationship Id="rId57" Type="http://schemas.openxmlformats.org/officeDocument/2006/relationships/hyperlink" Target="https://felicina.ru/expositions/regalii-i-relikvii-kubanskogo-kazachego-vojska/" TargetMode="External"/><Relationship Id="rId106" Type="http://schemas.openxmlformats.org/officeDocument/2006/relationships/header" Target="header1.xml"/><Relationship Id="rId10" Type="http://schemas.openxmlformats.org/officeDocument/2006/relationships/hyperlink" Target="https://yulianovozhilova.ru/rodoslovnaya-child/" TargetMode="External"/><Relationship Id="rId31" Type="http://schemas.openxmlformats.org/officeDocument/2006/relationships/hyperlink" Target="https://pokrov.pro/%D0%BA%D0%B0%D0%B7%D0%B0%D1%87%D1%8C%D1%8F-%D1%88%D0%BA%D0%BE%D0%BB%D0%B0-%D0%B2-%D0%B4%D0%BE%D1%80%D0%B5%D0%B2%D0%BE%D0%BB%D1%8E%D1%86%D0%B8%D0%BE%D0%BD%D0%BD%D0%BE%D0%B9-%D1%80%D0%BE%D1%81%D1%81/" TargetMode="External"/><Relationship Id="rId44" Type="http://schemas.openxmlformats.org/officeDocument/2006/relationships/hyperlink" Target="https://www.gumilev-center.ru/prava-narodov-v-rossii/" TargetMode="External"/><Relationship Id="rId52" Type="http://schemas.openxmlformats.org/officeDocument/2006/relationships/hyperlink" Target="https://foma.ru/traditsii-rozhdestva.html" TargetMode="External"/><Relationship Id="rId60" Type="http://schemas.openxmlformats.org/officeDocument/2006/relationships/hyperlink" Target="http://cossacksculture.mgutm.ru/kultura/kazachij-byt/byt-donskikh-kazakov" TargetMode="External"/><Relationship Id="rId65" Type="http://schemas.openxmlformats.org/officeDocument/2006/relationships/hyperlink" Target="https://yandex.ru/turbo/stapravda.ru/s/20071130/Kak_zhilos_kazachke_3265.html" TargetMode="External"/><Relationship Id="rId73" Type="http://schemas.openxmlformats.org/officeDocument/2006/relationships/hyperlink" Target="https://bible.by/geneva-bible/0/75/" TargetMode="External"/><Relationship Id="rId78" Type="http://schemas.openxmlformats.org/officeDocument/2006/relationships/hyperlink" Target="https://angelologia.ru/dogmaticeskoe-ucenie-ob-angelah-v-pravoslavii/" TargetMode="External"/><Relationship Id="rId81" Type="http://schemas.openxmlformats.org/officeDocument/2006/relationships/hyperlink" Target="https://www.pravmir.ru/svyatost-i-svyatyie/" TargetMode="External"/><Relationship Id="rId86" Type="http://schemas.openxmlformats.org/officeDocument/2006/relationships/hyperlink" Target="https://xn--80adjnyuchb7b.xn--p1ai/vek2/" TargetMode="External"/><Relationship Id="rId94" Type="http://schemas.openxmlformats.org/officeDocument/2006/relationships/hyperlink" Target="http://www.slavakubani.ru/" TargetMode="External"/><Relationship Id="rId99" Type="http://schemas.openxmlformats.org/officeDocument/2006/relationships/hyperlink" Target="http://iro23.ru/sites/default/files/vozrozhdenie_kubanskogo_kazachestva.pdf" TargetMode="External"/><Relationship Id="rId101" Type="http://schemas.openxmlformats.org/officeDocument/2006/relationships/hyperlink" Target="https://litmuzkuban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pi-tu.ru/assets/files/kazaki/posobie/5.3.pdf" TargetMode="External"/><Relationship Id="rId13" Type="http://schemas.openxmlformats.org/officeDocument/2006/relationships/hyperlink" Target="https://zen.yandex.ru/media/kanteleon/starinnye-kolybelnye-rusi-kto-i-zachem-ih-peli-5cc786e2d31aa100b344c8e7" TargetMode="External"/><Relationship Id="rId18" Type="http://schemas.openxmlformats.org/officeDocument/2006/relationships/hyperlink" Target="https://pravoslavie.ru/101671.html" TargetMode="External"/><Relationship Id="rId39" Type="http://schemas.openxmlformats.org/officeDocument/2006/relationships/hyperlink" Target="https://dikoe-pole.com/2011/02/09/kozak-bidolaga-%C2%ABgigitovka-na-kubani/" TargetMode="External"/><Relationship Id="rId34" Type="http://schemas.openxmlformats.org/officeDocument/2006/relationships/hyperlink" Target="https://kubansobor.ru/Shkola/" TargetMode="External"/><Relationship Id="rId50" Type="http://schemas.openxmlformats.org/officeDocument/2006/relationships/hyperlink" Target="http://pskovlib.ru/novosti/8737-ocharovanie-rozhdestva-obzor-khudozhestvennykh-knig-dlya-semejnogo-chteniya" TargetMode="External"/><Relationship Id="rId55" Type="http://schemas.openxmlformats.org/officeDocument/2006/relationships/hyperlink" Target="https://yandex.ru/turbo/tutknow.ru/s/rukodelie/16510-vifleemskaya-zvezda-svoimi-rukami.html" TargetMode="External"/><Relationship Id="rId76" Type="http://schemas.openxmlformats.org/officeDocument/2006/relationships/hyperlink" Target="http://www.slavakubani.ru/culture/calendar-holidays-ceremonies/kalendarnye-prazdniki-i-obryady-kubanskogo-kazachestva/" TargetMode="External"/><Relationship Id="rId97" Type="http://schemas.openxmlformats.org/officeDocument/2006/relationships/hyperlink" Target="http://ksovd.org/ksovd/617-zhena-dlja-muzha-i-sderzhannost-chuvstv-u-kazakov.html" TargetMode="External"/><Relationship Id="rId104" Type="http://schemas.openxmlformats.org/officeDocument/2006/relationships/hyperlink" Target="https://mitropoliakuban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www.slavakubani.ru/content/detail.php?ID=1933&amp;page=1" TargetMode="External"/><Relationship Id="rId92" Type="http://schemas.openxmlformats.org/officeDocument/2006/relationships/hyperlink" Target="https://www.kubzsk.ru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glavikona.ru/stati/obshchie/vidy-ikon-polnaya-versiya" TargetMode="External"/><Relationship Id="rId24" Type="http://schemas.openxmlformats.org/officeDocument/2006/relationships/hyperlink" Target="http://www.slavakubani.ru/kazachestvo/cossack-identify/moral-values/traditsii-i-obychai-kazakov/" TargetMode="External"/><Relationship Id="rId40" Type="http://schemas.openxmlformats.org/officeDocument/2006/relationships/hyperlink" Target="https://foma.ru/prosfora" TargetMode="External"/><Relationship Id="rId45" Type="http://schemas.openxmlformats.org/officeDocument/2006/relationships/hyperlink" Target="http://myref.ru/preview/43671.html" TargetMode="External"/><Relationship Id="rId66" Type="http://schemas.openxmlformats.org/officeDocument/2006/relationships/hyperlink" Target="https://spletnik.ru/blogs/govoryat_chto/138960_zhenshciny-v-istorii-kazachki-chast-i" TargetMode="External"/><Relationship Id="rId87" Type="http://schemas.openxmlformats.org/officeDocument/2006/relationships/hyperlink" Target="http://www.slavakubani.ru/geography/orthodoxy/of-history/pervye-svyatye-kubani-prinyavshie-muki-oni-ukhodili-v-vechnost/" TargetMode="External"/><Relationship Id="rId61" Type="http://schemas.openxmlformats.org/officeDocument/2006/relationships/hyperlink" Target="https://infourok.ru/zanyatie-domashnyaya-utvar-kubancev-1173671.html" TargetMode="External"/><Relationship Id="rId82" Type="http://schemas.openxmlformats.org/officeDocument/2006/relationships/hyperlink" Target="https://proza.ru/2020/11/21/620" TargetMode="External"/><Relationship Id="rId19" Type="http://schemas.openxmlformats.org/officeDocument/2006/relationships/hyperlink" Target="http://www.imha.ru/1144542231-kazachestvo-legendy-i-byl.html" TargetMode="External"/><Relationship Id="rId14" Type="http://schemas.openxmlformats.org/officeDocument/2006/relationships/hyperlink" Target="http://folk.spbu.ru/Reader/golovin1.php?rubr=Reader-articles" TargetMode="External"/><Relationship Id="rId30" Type="http://schemas.openxmlformats.org/officeDocument/2006/relationships/hyperlink" Target="https://mroc.pravobraz.ru/godovova-e-v-pravoslavnaya-vera-v-povsednevnoj-zhizni-kazachej-stanicy-vtoraya-polovina-xix-nachalo-xx-v/" TargetMode="External"/><Relationship Id="rId35" Type="http://schemas.openxmlformats.org/officeDocument/2006/relationships/hyperlink" Target="https://www.na-vasilieva.ru/istoriya-voskresnyx-shkol/" TargetMode="External"/><Relationship Id="rId56" Type="http://schemas.openxmlformats.org/officeDocument/2006/relationships/hyperlink" Target="https://foma.ru/tradiczii-i-istoriya-rozhdestvenskogo-vertepa.html" TargetMode="External"/><Relationship Id="rId77" Type="http://schemas.openxmlformats.org/officeDocument/2006/relationships/hyperlink" Target="http://kazakcenter.ru/load/khronika_kazachestva/tradisii_kazachestva/kazachi_prazdniki/13-1-0-543" TargetMode="External"/><Relationship Id="rId100" Type="http://schemas.openxmlformats.org/officeDocument/2006/relationships/hyperlink" Target="http://www.slavakubani.ru/" TargetMode="External"/><Relationship Id="rId105" Type="http://schemas.openxmlformats.org/officeDocument/2006/relationships/hyperlink" Target="http://edsem.ru/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www.ippo.ru/ipporu/article/rozhdestvo-hristovo-v-russkoy-zhivopisi-201464" TargetMode="External"/><Relationship Id="rId72" Type="http://schemas.openxmlformats.org/officeDocument/2006/relationships/hyperlink" Target="https://azbyka.ru/otechnik/Biblia/zhenevskaja-biblija/" TargetMode="External"/><Relationship Id="rId93" Type="http://schemas.openxmlformats.org/officeDocument/2006/relationships/hyperlink" Target="https://admkrai.krasnodar.ru/content/1135/" TargetMode="External"/><Relationship Id="rId98" Type="http://schemas.openxmlformats.org/officeDocument/2006/relationships/hyperlink" Target="https://www.liveinternet.ru/users/christians_blog/post418871364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slavakubani.ru/geography/orthodoxy/our-orthodox-time/khram-kotoryy-byl-pervym/" TargetMode="External"/><Relationship Id="rId46" Type="http://schemas.openxmlformats.org/officeDocument/2006/relationships/hyperlink" Target="https://terskievedomosti.ru/articles/kunachestvo-na-kavkaze-9902" TargetMode="External"/><Relationship Id="rId67" Type="http://schemas.openxmlformats.org/officeDocument/2006/relationships/hyperlink" Target="http://www.slavakubani.ru/culture/family/zhemchuzhnaya-sleza-kazach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3589</TotalTime>
  <Pages>1</Pages>
  <Words>9522</Words>
  <Characters>54281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Mudrichenko</dc:creator>
  <cp:keywords/>
  <dc:description/>
  <cp:lastModifiedBy>Александр</cp:lastModifiedBy>
  <cp:revision>82</cp:revision>
  <cp:lastPrinted>2021-02-01T09:22:00Z</cp:lastPrinted>
  <dcterms:created xsi:type="dcterms:W3CDTF">2021-01-27T05:56:00Z</dcterms:created>
  <dcterms:modified xsi:type="dcterms:W3CDTF">2021-12-20T04:27:00Z</dcterms:modified>
</cp:coreProperties>
</file>