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AA5" w:rsidRPr="007F4EA2" w:rsidRDefault="00C062FC" w:rsidP="007F4EA2">
      <w:pPr>
        <w:pStyle w:val="a4"/>
        <w:shd w:val="clear" w:color="auto" w:fill="FFFFFF"/>
        <w:spacing w:before="0" w:beforeAutospacing="0" w:after="0" w:afterAutospacing="0"/>
        <w:jc w:val="right"/>
        <w:rPr>
          <w:i/>
          <w:szCs w:val="28"/>
        </w:rPr>
      </w:pPr>
      <w:r>
        <w:rPr>
          <w:i/>
          <w:szCs w:val="28"/>
        </w:rPr>
        <w:t xml:space="preserve">О.В. </w:t>
      </w:r>
      <w:proofErr w:type="spellStart"/>
      <w:r>
        <w:rPr>
          <w:i/>
          <w:szCs w:val="28"/>
        </w:rPr>
        <w:t>Слугина</w:t>
      </w:r>
      <w:proofErr w:type="spellEnd"/>
      <w:r w:rsidR="00834AA5" w:rsidRPr="007F4EA2">
        <w:rPr>
          <w:i/>
          <w:szCs w:val="28"/>
        </w:rPr>
        <w:t xml:space="preserve">, учитель </w:t>
      </w:r>
    </w:p>
    <w:p w:rsidR="00834AA5" w:rsidRPr="007F4EA2" w:rsidRDefault="00C062FC" w:rsidP="007F4EA2">
      <w:pPr>
        <w:pStyle w:val="a4"/>
        <w:shd w:val="clear" w:color="auto" w:fill="FFFFFF"/>
        <w:spacing w:before="0" w:beforeAutospacing="0" w:after="0" w:afterAutospacing="0"/>
        <w:jc w:val="right"/>
        <w:rPr>
          <w:i/>
          <w:szCs w:val="28"/>
        </w:rPr>
      </w:pPr>
      <w:r>
        <w:rPr>
          <w:i/>
          <w:szCs w:val="28"/>
        </w:rPr>
        <w:t xml:space="preserve">ГОКУ «СКШ №2 </w:t>
      </w:r>
      <w:proofErr w:type="spellStart"/>
      <w:r>
        <w:rPr>
          <w:i/>
          <w:szCs w:val="28"/>
        </w:rPr>
        <w:t>г.Ангарск</w:t>
      </w:r>
      <w:proofErr w:type="spellEnd"/>
      <w:r w:rsidR="00834AA5" w:rsidRPr="007F4EA2">
        <w:rPr>
          <w:i/>
          <w:szCs w:val="28"/>
        </w:rPr>
        <w:t xml:space="preserve">, </w:t>
      </w:r>
      <w:r>
        <w:rPr>
          <w:i/>
          <w:szCs w:val="28"/>
        </w:rPr>
        <w:t xml:space="preserve">Иркутская </w:t>
      </w:r>
      <w:r w:rsidR="00834AA5" w:rsidRPr="007F4EA2">
        <w:rPr>
          <w:i/>
          <w:szCs w:val="28"/>
        </w:rPr>
        <w:t>область</w:t>
      </w:r>
    </w:p>
    <w:p w:rsidR="00834AA5" w:rsidRPr="007F4EA2" w:rsidRDefault="00834AA5" w:rsidP="007F4EA2">
      <w:pPr>
        <w:pStyle w:val="a4"/>
        <w:shd w:val="clear" w:color="auto" w:fill="FFFFFF"/>
        <w:spacing w:before="0" w:beforeAutospacing="0" w:after="0" w:afterAutospacing="0"/>
        <w:jc w:val="center"/>
        <w:rPr>
          <w:sz w:val="32"/>
          <w:szCs w:val="28"/>
        </w:rPr>
      </w:pPr>
      <w:r w:rsidRPr="007F4EA2">
        <w:rPr>
          <w:sz w:val="32"/>
          <w:szCs w:val="28"/>
        </w:rPr>
        <w:t>«</w:t>
      </w:r>
      <w:r w:rsidRPr="007F4EA2">
        <w:rPr>
          <w:b/>
          <w:sz w:val="32"/>
          <w:szCs w:val="28"/>
        </w:rPr>
        <w:t>Современные средства конструирования урока</w:t>
      </w:r>
      <w:r w:rsidRPr="007F4EA2">
        <w:rPr>
          <w:sz w:val="32"/>
          <w:szCs w:val="28"/>
        </w:rPr>
        <w:t>»</w:t>
      </w:r>
    </w:p>
    <w:p w:rsidR="002E32EA" w:rsidRPr="007F4EA2" w:rsidRDefault="00834AA5" w:rsidP="007F4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F4E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Информационные технологии позволяют по-новому на уроках использовать текстовую, графическую и видеоинформацию, пользоваться самыми различными источниками информации. В современных условиях главной задачей образования является не только получение учениками определенных знаний, но и формирование у них умений и навыков самостоятельного приобретения знания. </w:t>
      </w:r>
      <w:r w:rsidR="002E32EA" w:rsidRPr="007F4EA2">
        <w:rPr>
          <w:rFonts w:ascii="Times New Roman" w:hAnsi="Times New Roman" w:cs="Times New Roman"/>
          <w:sz w:val="28"/>
          <w:szCs w:val="28"/>
        </w:rPr>
        <w:t xml:space="preserve">Сегодня я хочу поделиться с вами опытом по теме самообразования и рассказать о современных средствах конструирования урока. </w:t>
      </w:r>
    </w:p>
    <w:p w:rsidR="002E32EA" w:rsidRPr="007F4EA2" w:rsidRDefault="002E32EA" w:rsidP="007F4EA2">
      <w:pPr>
        <w:tabs>
          <w:tab w:val="left" w:pos="76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EA2">
        <w:rPr>
          <w:rFonts w:ascii="Times New Roman" w:hAnsi="Times New Roman" w:cs="Times New Roman"/>
          <w:sz w:val="28"/>
          <w:szCs w:val="28"/>
        </w:rPr>
        <w:t>Основные методические инновации сегодня связаны с применением интерактивных методов и форм обучения. Слово «</w:t>
      </w:r>
      <w:proofErr w:type="spellStart"/>
      <w:r w:rsidRPr="007F4EA2">
        <w:rPr>
          <w:rFonts w:ascii="Times New Roman" w:hAnsi="Times New Roman" w:cs="Times New Roman"/>
          <w:sz w:val="28"/>
          <w:szCs w:val="28"/>
        </w:rPr>
        <w:t>интерактив</w:t>
      </w:r>
      <w:proofErr w:type="spellEnd"/>
      <w:r w:rsidRPr="007F4EA2">
        <w:rPr>
          <w:rFonts w:ascii="Times New Roman" w:hAnsi="Times New Roman" w:cs="Times New Roman"/>
          <w:sz w:val="28"/>
          <w:szCs w:val="28"/>
        </w:rPr>
        <w:t xml:space="preserve">» пришло к нам из английского языка от слова </w:t>
      </w:r>
      <w:r w:rsidRPr="007F4EA2">
        <w:rPr>
          <w:rFonts w:ascii="Times New Roman" w:hAnsi="Times New Roman" w:cs="Times New Roman"/>
          <w:sz w:val="28"/>
          <w:szCs w:val="28"/>
          <w:lang w:bidi="en-US"/>
        </w:rPr>
        <w:t>«</w:t>
      </w:r>
      <w:r w:rsidRPr="007F4EA2">
        <w:rPr>
          <w:rFonts w:ascii="Times New Roman" w:hAnsi="Times New Roman" w:cs="Times New Roman"/>
          <w:sz w:val="28"/>
          <w:szCs w:val="28"/>
          <w:lang w:val="en-US" w:bidi="en-US"/>
        </w:rPr>
        <w:t>interact</w:t>
      </w:r>
      <w:r w:rsidRPr="007F4EA2">
        <w:rPr>
          <w:rFonts w:ascii="Times New Roman" w:hAnsi="Times New Roman" w:cs="Times New Roman"/>
          <w:sz w:val="28"/>
          <w:szCs w:val="28"/>
          <w:lang w:bidi="en-US"/>
        </w:rPr>
        <w:t xml:space="preserve">»: </w:t>
      </w:r>
      <w:r w:rsidRPr="007F4EA2">
        <w:rPr>
          <w:rFonts w:ascii="Times New Roman" w:hAnsi="Times New Roman" w:cs="Times New Roman"/>
          <w:sz w:val="28"/>
          <w:szCs w:val="28"/>
          <w:lang w:val="en-US" w:bidi="en-US"/>
        </w:rPr>
        <w:t>inter</w:t>
      </w:r>
      <w:r w:rsidRPr="007F4EA2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7F4EA2">
        <w:rPr>
          <w:rFonts w:ascii="Times New Roman" w:hAnsi="Times New Roman" w:cs="Times New Roman"/>
          <w:sz w:val="28"/>
          <w:szCs w:val="28"/>
        </w:rPr>
        <w:t xml:space="preserve">— «взаимный», </w:t>
      </w:r>
      <w:r w:rsidRPr="007F4EA2">
        <w:rPr>
          <w:rFonts w:ascii="Times New Roman" w:hAnsi="Times New Roman" w:cs="Times New Roman"/>
          <w:sz w:val="28"/>
          <w:szCs w:val="28"/>
          <w:lang w:val="en-US" w:bidi="en-US"/>
        </w:rPr>
        <w:t>act</w:t>
      </w:r>
      <w:r w:rsidRPr="007F4EA2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7F4EA2">
        <w:rPr>
          <w:rFonts w:ascii="Times New Roman" w:hAnsi="Times New Roman" w:cs="Times New Roman"/>
          <w:sz w:val="28"/>
          <w:szCs w:val="28"/>
        </w:rPr>
        <w:t>— «действовать».</w:t>
      </w:r>
    </w:p>
    <w:p w:rsidR="002E32EA" w:rsidRPr="007F4EA2" w:rsidRDefault="002E32EA" w:rsidP="007F4EA2">
      <w:pPr>
        <w:tabs>
          <w:tab w:val="left" w:pos="76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EA2">
        <w:rPr>
          <w:rFonts w:ascii="Times New Roman" w:hAnsi="Times New Roman" w:cs="Times New Roman"/>
          <w:sz w:val="28"/>
          <w:szCs w:val="28"/>
        </w:rPr>
        <w:t>Следовательно, понятие «интерактивность» переводится с английского языка на русский как «взаимодействие», а понятие «интерактивный» - как «взаимодействующий». Интерактивность означает способность взаимодействовать или находиться в режиме беседы, диалога с кем-либо (человеком) или чем-либо (например, компьютером).</w:t>
      </w:r>
    </w:p>
    <w:p w:rsidR="002E32EA" w:rsidRPr="007F4EA2" w:rsidRDefault="002E32EA" w:rsidP="007F4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EA2">
        <w:rPr>
          <w:rFonts w:ascii="Times New Roman" w:hAnsi="Times New Roman" w:cs="Times New Roman"/>
          <w:sz w:val="28"/>
          <w:szCs w:val="28"/>
        </w:rPr>
        <w:t xml:space="preserve">Интерактивное обучение — это, прежде всего, диалоговое обучение, в ходе которого осуществляется </w:t>
      </w:r>
      <w:r w:rsidRPr="007F4EA2">
        <w:rPr>
          <w:rFonts w:ascii="Times New Roman" w:hAnsi="Times New Roman" w:cs="Times New Roman"/>
          <w:sz w:val="28"/>
          <w:szCs w:val="28"/>
          <w:u w:val="single"/>
        </w:rPr>
        <w:t>взаимодействие</w:t>
      </w:r>
      <w:r w:rsidRPr="007F4EA2">
        <w:rPr>
          <w:rFonts w:ascii="Times New Roman" w:hAnsi="Times New Roman" w:cs="Times New Roman"/>
          <w:sz w:val="28"/>
          <w:szCs w:val="28"/>
        </w:rPr>
        <w:t xml:space="preserve"> преподавателя и обучающегося.</w:t>
      </w:r>
    </w:p>
    <w:p w:rsidR="002E32EA" w:rsidRPr="007F4EA2" w:rsidRDefault="002E32EA" w:rsidP="007F4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EA2">
        <w:rPr>
          <w:rFonts w:ascii="Times New Roman" w:hAnsi="Times New Roman" w:cs="Times New Roman"/>
          <w:sz w:val="28"/>
          <w:szCs w:val="28"/>
        </w:rPr>
        <w:t>Использование современных мультимедийных и интерактивных технологий в преподавании школьных предметов позволяет положительно отражаться на учебной мотивации и эффективности обучения (большая наглядность и эргономика восприятия).</w:t>
      </w:r>
    </w:p>
    <w:p w:rsidR="00834AA5" w:rsidRPr="007F4EA2" w:rsidRDefault="002E32EA" w:rsidP="007F4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EA2">
        <w:rPr>
          <w:rFonts w:ascii="Times New Roman" w:hAnsi="Times New Roman" w:cs="Times New Roman"/>
          <w:sz w:val="28"/>
          <w:szCs w:val="28"/>
        </w:rPr>
        <w:t>Интерактивные технологии обогащают процесс обучения, вовлекая обучающихся в процесс восприятия учебной информации. Они интегрируют в себе мощные распределительные образовательные ресурсы, могут обеспечить среду формирования и проявления ключевых компетенций, к которым относятся в первую очередь информационная и коммуникативная.</w:t>
      </w:r>
    </w:p>
    <w:p w:rsidR="002E32EA" w:rsidRPr="007F4EA2" w:rsidRDefault="002E32EA" w:rsidP="007F4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EA2">
        <w:rPr>
          <w:rFonts w:ascii="Times New Roman" w:hAnsi="Times New Roman" w:cs="Times New Roman"/>
          <w:sz w:val="28"/>
          <w:szCs w:val="28"/>
        </w:rPr>
        <w:t>В настоящее время существует множество видов интерактивных упражнений, каждый из них содержит в той или иной мере элемент творчества.</w:t>
      </w:r>
    </w:p>
    <w:p w:rsidR="002E32EA" w:rsidRPr="007F4EA2" w:rsidRDefault="002E32EA" w:rsidP="007F4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EA2">
        <w:rPr>
          <w:rFonts w:ascii="Times New Roman" w:hAnsi="Times New Roman" w:cs="Times New Roman"/>
          <w:sz w:val="28"/>
          <w:szCs w:val="28"/>
        </w:rPr>
        <w:t>Именно поэтому интерактивное упражнение — это творческое учебное задание, которое требует от учащихся не простого воспроизводства информации, а содержит больший или меньший элемент неизвестности и имеет, как правило, несколько подходов. Кроме того, такие упражнения являются практическими и полезными для учащихся и вызывают интерес у обучающихся.</w:t>
      </w:r>
    </w:p>
    <w:p w:rsidR="002E32EA" w:rsidRPr="007F4EA2" w:rsidRDefault="002E32EA" w:rsidP="007F4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EA2">
        <w:rPr>
          <w:rFonts w:ascii="Times New Roman" w:hAnsi="Times New Roman" w:cs="Times New Roman"/>
          <w:sz w:val="28"/>
          <w:szCs w:val="28"/>
        </w:rPr>
        <w:t>С помощью огромного количества Интернет-ресурсов можно создать целую коллекцию интерактивных заданий. Это могут быть задания следующего характера: рабочие листы, кроссворды, ребусы,</w:t>
      </w:r>
      <w:r w:rsidR="00834AA5" w:rsidRPr="007F4EA2">
        <w:rPr>
          <w:rFonts w:ascii="Times New Roman" w:hAnsi="Times New Roman" w:cs="Times New Roman"/>
          <w:sz w:val="28"/>
          <w:szCs w:val="28"/>
        </w:rPr>
        <w:t xml:space="preserve"> головоломки, викторины, квесты.</w:t>
      </w:r>
    </w:p>
    <w:p w:rsidR="002E32EA" w:rsidRPr="007F4EA2" w:rsidRDefault="002E32EA" w:rsidP="007F4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F4EA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На уроках мы часто используем рабочие листы. Они позволяют обучающимся самостоятельно получать, осмысливать и осваивать новый материал, обрабатывать полученную информацию, формировать свое мнение на основе полученной информации; развивает умение работать с различными источниками информации. Он позволяет также провести комплексную оценку формирования компетенций обучающихся. Можно сказать, на каждом уроке мы формируем функциональную грамотность.</w:t>
      </w:r>
    </w:p>
    <w:p w:rsidR="00834AA5" w:rsidRPr="007F4EA2" w:rsidRDefault="002E32EA" w:rsidP="007F4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F4E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данный момент в интернете множество готовых листов, одним из популярных сайтов с такими разработками является </w:t>
      </w:r>
      <w:r w:rsidR="00834AA5" w:rsidRPr="007F4EA2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834AA5" w:rsidRPr="007F4EA2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>W</w:t>
      </w:r>
      <w:proofErr w:type="spellStart"/>
      <w:r w:rsidR="00834AA5" w:rsidRPr="007F4EA2">
        <w:rPr>
          <w:rFonts w:ascii="Times New Roman" w:hAnsi="Times New Roman" w:cs="Times New Roman"/>
          <w:sz w:val="28"/>
          <w:szCs w:val="28"/>
          <w:shd w:val="clear" w:color="auto" w:fill="FFFFFF"/>
        </w:rPr>
        <w:t>orksheets</w:t>
      </w:r>
      <w:proofErr w:type="spellEnd"/>
      <w:r w:rsidR="00834AA5" w:rsidRPr="007F4EA2">
        <w:rPr>
          <w:rFonts w:ascii="Times New Roman" w:hAnsi="Times New Roman" w:cs="Times New Roman"/>
          <w:sz w:val="28"/>
          <w:szCs w:val="28"/>
          <w:shd w:val="clear" w:color="auto" w:fill="FFFFFF"/>
        </w:rPr>
        <w:t>» (</w:t>
      </w:r>
      <w:hyperlink r:id="rId5" w:history="1">
        <w:r w:rsidRPr="007F4EA2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https://worksheets.ru</w:t>
        </w:r>
      </w:hyperlink>
      <w:hyperlink r:id="rId6" w:history="1">
        <w:r w:rsidRPr="007F4EA2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/</w:t>
        </w:r>
      </w:hyperlink>
      <w:r w:rsidR="00834AA5" w:rsidRPr="007F4EA2">
        <w:rPr>
          <w:rFonts w:ascii="Times New Roman" w:hAnsi="Times New Roman" w:cs="Times New Roman"/>
          <w:sz w:val="28"/>
          <w:szCs w:val="28"/>
          <w:shd w:val="clear" w:color="auto" w:fill="FFFFFF"/>
        </w:rPr>
        <w:t>) =/</w:t>
      </w:r>
    </w:p>
    <w:p w:rsidR="00F762D1" w:rsidRPr="007F4EA2" w:rsidRDefault="00834AA5" w:rsidP="007F4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F4E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E32EA" w:rsidRPr="007F4EA2">
        <w:rPr>
          <w:rFonts w:ascii="Times New Roman" w:hAnsi="Times New Roman" w:cs="Times New Roman"/>
          <w:sz w:val="28"/>
          <w:szCs w:val="28"/>
          <w:shd w:val="clear" w:color="auto" w:fill="FFFFFF"/>
        </w:rPr>
        <w:t>Здесь можно найти множество красочных и черно-белых рабочих листов, но в день с одного аккаунта можно сказать всего 3 файла. Для 5-6 классов всегда можно найти неплохой готовый материал</w:t>
      </w:r>
      <w:r w:rsidR="00F762D1" w:rsidRPr="007F4EA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E32EA" w:rsidRPr="007F4EA2" w:rsidRDefault="00F762D1" w:rsidP="007F4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F4EA2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59264" behindDoc="0" locked="0" layoutInCell="1" allowOverlap="1" wp14:anchorId="4FF7E744" wp14:editId="74700D11">
            <wp:simplePos x="0" y="0"/>
            <wp:positionH relativeFrom="column">
              <wp:posOffset>265938</wp:posOffset>
            </wp:positionH>
            <wp:positionV relativeFrom="paragraph">
              <wp:posOffset>877600</wp:posOffset>
            </wp:positionV>
            <wp:extent cx="5400000" cy="3023538"/>
            <wp:effectExtent l="0" t="0" r="0" b="571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0" cy="30235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32EA" w:rsidRPr="007F4EA2">
        <w:rPr>
          <w:rFonts w:ascii="Times New Roman" w:hAnsi="Times New Roman" w:cs="Times New Roman"/>
          <w:sz w:val="28"/>
          <w:szCs w:val="28"/>
          <w:shd w:val="clear" w:color="auto" w:fill="FFFFFF"/>
        </w:rPr>
        <w:t>Нельзя не сказать и о том, что разработка собственных листов всегда ориентирована на получение конкретных знаний и умений обучающимися. На рис.</w:t>
      </w:r>
      <w:r w:rsidRPr="007F4EA2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2E32EA" w:rsidRPr="007F4E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 можете увидеть примеры рабочих листов по географии для 5-6 классов.</w:t>
      </w:r>
    </w:p>
    <w:p w:rsidR="00F762D1" w:rsidRPr="007F4EA2" w:rsidRDefault="00F762D1" w:rsidP="007F4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F4EA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Рис. 1. Собственные рабочие по географии листы для 5 класса</w:t>
      </w:r>
    </w:p>
    <w:p w:rsidR="002E32EA" w:rsidRPr="007F4EA2" w:rsidRDefault="002E32EA" w:rsidP="007F4EA2">
      <w:pPr>
        <w:pStyle w:val="a4"/>
        <w:shd w:val="clear" w:color="auto" w:fill="FFFFFF"/>
        <w:spacing w:before="0" w:beforeAutospacing="0" w:after="0" w:afterAutospacing="0" w:line="221" w:lineRule="atLeast"/>
        <w:ind w:firstLine="709"/>
        <w:jc w:val="both"/>
        <w:rPr>
          <w:sz w:val="28"/>
          <w:szCs w:val="28"/>
          <w:lang w:eastAsia="en-US"/>
        </w:rPr>
      </w:pPr>
      <w:r w:rsidRPr="007F4EA2">
        <w:rPr>
          <w:sz w:val="28"/>
          <w:szCs w:val="28"/>
          <w:lang w:eastAsia="en-US"/>
        </w:rPr>
        <w:t xml:space="preserve">Задания в виде кроссвордов и ребусов достаточно часто можно использовать на уроках. </w:t>
      </w:r>
    </w:p>
    <w:p w:rsidR="002E32EA" w:rsidRPr="007F4EA2" w:rsidRDefault="002E32EA" w:rsidP="007F4EA2">
      <w:pPr>
        <w:pStyle w:val="a4"/>
        <w:shd w:val="clear" w:color="auto" w:fill="FFFFFF"/>
        <w:spacing w:before="0" w:beforeAutospacing="0" w:after="0" w:afterAutospacing="0" w:line="221" w:lineRule="atLeast"/>
        <w:ind w:firstLine="709"/>
        <w:jc w:val="both"/>
        <w:rPr>
          <w:sz w:val="28"/>
          <w:szCs w:val="28"/>
          <w:lang w:eastAsia="en-US"/>
        </w:rPr>
      </w:pPr>
      <w:r w:rsidRPr="007F4EA2">
        <w:rPr>
          <w:sz w:val="28"/>
          <w:szCs w:val="28"/>
          <w:lang w:eastAsia="en-US"/>
        </w:rPr>
        <w:t>Кроссворд может быть предложен учителем классу в начале урока с целью актуализации знаний или постановки проблемы нового урока.</w:t>
      </w:r>
    </w:p>
    <w:p w:rsidR="002E32EA" w:rsidRPr="007F4EA2" w:rsidRDefault="002E32EA" w:rsidP="007F4EA2">
      <w:pPr>
        <w:pStyle w:val="a4"/>
        <w:shd w:val="clear" w:color="auto" w:fill="FFFFFF"/>
        <w:spacing w:before="0" w:beforeAutospacing="0" w:after="0" w:afterAutospacing="0" w:line="221" w:lineRule="atLeast"/>
        <w:ind w:firstLine="709"/>
        <w:jc w:val="both"/>
        <w:rPr>
          <w:sz w:val="28"/>
          <w:szCs w:val="28"/>
          <w:lang w:eastAsia="en-US"/>
        </w:rPr>
      </w:pPr>
      <w:r w:rsidRPr="007F4EA2">
        <w:rPr>
          <w:sz w:val="28"/>
          <w:szCs w:val="28"/>
          <w:lang w:eastAsia="en-US"/>
        </w:rPr>
        <w:t>Или, наоборот, предложенный в конце урока, может стать своеобразным подведением итогов работы на уроке.</w:t>
      </w:r>
    </w:p>
    <w:p w:rsidR="00B86928" w:rsidRDefault="002E32EA" w:rsidP="007F4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EA2">
        <w:rPr>
          <w:rFonts w:ascii="Times New Roman" w:hAnsi="Times New Roman" w:cs="Times New Roman"/>
          <w:sz w:val="28"/>
          <w:szCs w:val="28"/>
        </w:rPr>
        <w:t xml:space="preserve">Незаменимы кроссворды и другие головоломки в тех случаях, когда детям нужно дать своеобразную минутку отдыха: переключение внимания. </w:t>
      </w:r>
    </w:p>
    <w:p w:rsidR="00B86928" w:rsidRDefault="00B86928" w:rsidP="007F4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62D1" w:rsidRPr="007F4EA2" w:rsidRDefault="002E32EA" w:rsidP="007F4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EA2">
        <w:rPr>
          <w:rFonts w:ascii="Times New Roman" w:hAnsi="Times New Roman" w:cs="Times New Roman"/>
          <w:sz w:val="28"/>
          <w:szCs w:val="28"/>
        </w:rPr>
        <w:lastRenderedPageBreak/>
        <w:t xml:space="preserve">Кроме этого, найти такой кроссворд в готовом виде в Интернете невозможно, </w:t>
      </w:r>
      <w:r w:rsidR="00F762D1" w:rsidRPr="007F4EA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308A2B38" wp14:editId="3FA8D517">
            <wp:simplePos x="0" y="0"/>
            <wp:positionH relativeFrom="column">
              <wp:posOffset>323545</wp:posOffset>
            </wp:positionH>
            <wp:positionV relativeFrom="paragraph">
              <wp:posOffset>464820</wp:posOffset>
            </wp:positionV>
            <wp:extent cx="5400000" cy="2456956"/>
            <wp:effectExtent l="0" t="0" r="0" b="635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072"/>
                    <a:stretch/>
                  </pic:blipFill>
                  <pic:spPr bwMode="auto">
                    <a:xfrm>
                      <a:off x="0" y="0"/>
                      <a:ext cx="5400000" cy="24569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F4EA2">
        <w:rPr>
          <w:rFonts w:ascii="Times New Roman" w:hAnsi="Times New Roman" w:cs="Times New Roman"/>
          <w:sz w:val="28"/>
          <w:szCs w:val="28"/>
        </w:rPr>
        <w:t>поэтому детям необходимо работать самостоятельно</w:t>
      </w:r>
      <w:r w:rsidR="00F762D1" w:rsidRPr="007F4EA2">
        <w:rPr>
          <w:rFonts w:ascii="Times New Roman" w:hAnsi="Times New Roman" w:cs="Times New Roman"/>
          <w:sz w:val="28"/>
          <w:szCs w:val="28"/>
        </w:rPr>
        <w:t xml:space="preserve"> (рис.2).</w:t>
      </w:r>
    </w:p>
    <w:p w:rsidR="00F762D1" w:rsidRPr="007F4EA2" w:rsidRDefault="00F762D1" w:rsidP="007F4EA2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7F4EA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Рис. 2. Кроссворды-ребусы по географии</w:t>
      </w:r>
    </w:p>
    <w:p w:rsidR="00F762D1" w:rsidRPr="007F4EA2" w:rsidRDefault="00F762D1" w:rsidP="007F4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EA2">
        <w:rPr>
          <w:rFonts w:ascii="Times New Roman" w:hAnsi="Times New Roman" w:cs="Times New Roman"/>
          <w:sz w:val="28"/>
          <w:szCs w:val="28"/>
        </w:rPr>
        <w:t xml:space="preserve"> </w:t>
      </w:r>
      <w:r w:rsidR="002E32EA" w:rsidRPr="007F4EA2">
        <w:rPr>
          <w:rFonts w:ascii="Times New Roman" w:hAnsi="Times New Roman" w:cs="Times New Roman"/>
          <w:sz w:val="28"/>
          <w:szCs w:val="28"/>
        </w:rPr>
        <w:t>В интернете существует множество сайтов для создания и кроссвордов и ребусов, но для себя отм</w:t>
      </w:r>
      <w:r w:rsidRPr="007F4EA2">
        <w:rPr>
          <w:rFonts w:ascii="Times New Roman" w:hAnsi="Times New Roman" w:cs="Times New Roman"/>
          <w:sz w:val="28"/>
          <w:szCs w:val="28"/>
        </w:rPr>
        <w:t xml:space="preserve">етила несколько самых удобных: </w:t>
      </w:r>
    </w:p>
    <w:p w:rsidR="00F762D1" w:rsidRPr="007F4EA2" w:rsidRDefault="002E32EA" w:rsidP="007F4EA2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4EA2">
        <w:rPr>
          <w:rFonts w:ascii="Times New Roman" w:hAnsi="Times New Roman" w:cs="Times New Roman"/>
          <w:sz w:val="28"/>
          <w:szCs w:val="28"/>
        </w:rPr>
        <w:t>Генератор кроссвордов «</w:t>
      </w:r>
      <w:proofErr w:type="spellStart"/>
      <w:r w:rsidRPr="007F4EA2">
        <w:rPr>
          <w:rFonts w:ascii="Times New Roman" w:hAnsi="Times New Roman" w:cs="Times New Roman"/>
          <w:sz w:val="28"/>
          <w:szCs w:val="28"/>
        </w:rPr>
        <w:t>Биоуроки</w:t>
      </w:r>
      <w:proofErr w:type="spellEnd"/>
      <w:r w:rsidRPr="007F4EA2">
        <w:rPr>
          <w:rFonts w:ascii="Times New Roman" w:hAnsi="Times New Roman" w:cs="Times New Roman"/>
          <w:sz w:val="28"/>
          <w:szCs w:val="28"/>
        </w:rPr>
        <w:t>»</w:t>
      </w:r>
      <w:r w:rsidR="00F762D1" w:rsidRPr="007F4EA2">
        <w:rPr>
          <w:rFonts w:ascii="Times New Roman" w:hAnsi="Times New Roman" w:cs="Times New Roman"/>
          <w:sz w:val="28"/>
          <w:szCs w:val="28"/>
        </w:rPr>
        <w:t xml:space="preserve"> (</w:t>
      </w:r>
      <w:hyperlink r:id="rId9" w:history="1">
        <w:r w:rsidR="00F762D1" w:rsidRPr="007F4EA2">
          <w:rPr>
            <w:rStyle w:val="a3"/>
            <w:rFonts w:ascii="Times New Roman" w:hAnsi="Times New Roman" w:cs="Times New Roman"/>
            <w:sz w:val="28"/>
            <w:szCs w:val="28"/>
            <w:lang w:val="en-GB"/>
          </w:rPr>
          <w:t>https</w:t>
        </w:r>
        <w:r w:rsidR="00F762D1" w:rsidRPr="007F4EA2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F762D1" w:rsidRPr="007F4EA2">
          <w:rPr>
            <w:rStyle w:val="a3"/>
            <w:rFonts w:ascii="Times New Roman" w:hAnsi="Times New Roman" w:cs="Times New Roman"/>
            <w:sz w:val="28"/>
            <w:szCs w:val="28"/>
            <w:lang w:val="en-GB"/>
          </w:rPr>
          <w:t>biouroki</w:t>
        </w:r>
        <w:proofErr w:type="spellEnd"/>
        <w:r w:rsidR="00F762D1" w:rsidRPr="007F4EA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762D1" w:rsidRPr="007F4EA2">
          <w:rPr>
            <w:rStyle w:val="a3"/>
            <w:rFonts w:ascii="Times New Roman" w:hAnsi="Times New Roman" w:cs="Times New Roman"/>
            <w:sz w:val="28"/>
            <w:szCs w:val="28"/>
            <w:lang w:val="en-GB"/>
          </w:rPr>
          <w:t>ru</w:t>
        </w:r>
        <w:proofErr w:type="spellEnd"/>
      </w:hyperlink>
      <w:hyperlink r:id="rId10" w:history="1">
        <w:r w:rsidR="00F762D1" w:rsidRPr="007F4EA2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="00F762D1" w:rsidRPr="007F4EA2">
        <w:rPr>
          <w:rFonts w:ascii="Times New Roman" w:hAnsi="Times New Roman" w:cs="Times New Roman"/>
          <w:sz w:val="28"/>
          <w:szCs w:val="28"/>
        </w:rPr>
        <w:t>)</w:t>
      </w:r>
      <w:r w:rsidRPr="007F4EA2">
        <w:rPr>
          <w:rFonts w:ascii="Times New Roman" w:hAnsi="Times New Roman" w:cs="Times New Roman"/>
          <w:sz w:val="28"/>
          <w:szCs w:val="28"/>
        </w:rPr>
        <w:t xml:space="preserve">. На сайте множество материала для биологов, но лично для меня это генератор кроссворда. В свободном поле необходимо напечатать слова, и система генерирует его в разных вариациях. Затем мы можем скачать и его картинкой или </w:t>
      </w:r>
      <w:r w:rsidR="00F762D1" w:rsidRPr="007F4EA2">
        <w:rPr>
          <w:rFonts w:ascii="Times New Roman" w:hAnsi="Times New Roman" w:cs="Times New Roman"/>
          <w:sz w:val="28"/>
          <w:szCs w:val="28"/>
        </w:rPr>
        <w:t xml:space="preserve">документом.  </w:t>
      </w:r>
    </w:p>
    <w:p w:rsidR="002E32EA" w:rsidRPr="007F4EA2" w:rsidRDefault="002E32EA" w:rsidP="007F4EA2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4EA2">
        <w:rPr>
          <w:rFonts w:ascii="Times New Roman" w:hAnsi="Times New Roman" w:cs="Times New Roman"/>
          <w:sz w:val="28"/>
          <w:szCs w:val="28"/>
        </w:rPr>
        <w:t>Генератор ребусов</w:t>
      </w:r>
      <w:r w:rsidR="00F762D1" w:rsidRPr="007F4EA2">
        <w:rPr>
          <w:rFonts w:ascii="Times New Roman" w:hAnsi="Times New Roman" w:cs="Times New Roman"/>
          <w:sz w:val="28"/>
          <w:szCs w:val="28"/>
        </w:rPr>
        <w:t xml:space="preserve"> (</w:t>
      </w:r>
      <w:hyperlink r:id="rId11" w:history="1">
        <w:r w:rsidR="00F762D1" w:rsidRPr="007F4EA2">
          <w:rPr>
            <w:rStyle w:val="a3"/>
            <w:rFonts w:ascii="Times New Roman" w:hAnsi="Times New Roman" w:cs="Times New Roman"/>
            <w:sz w:val="28"/>
            <w:szCs w:val="28"/>
            <w:lang w:val="en-GB"/>
          </w:rPr>
          <w:t>http</w:t>
        </w:r>
        <w:r w:rsidR="00F762D1" w:rsidRPr="007F4EA2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</w:hyperlink>
      <w:hyperlink r:id="rId12" w:history="1">
        <w:proofErr w:type="spellStart"/>
        <w:r w:rsidR="00F762D1" w:rsidRPr="007F4EA2">
          <w:rPr>
            <w:rStyle w:val="a3"/>
            <w:rFonts w:ascii="Times New Roman" w:hAnsi="Times New Roman" w:cs="Times New Roman"/>
            <w:sz w:val="28"/>
            <w:szCs w:val="28"/>
            <w:lang w:val="en-GB"/>
          </w:rPr>
          <w:t>kvestodel</w:t>
        </w:r>
        <w:proofErr w:type="spellEnd"/>
        <w:r w:rsidR="00F762D1" w:rsidRPr="007F4EA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762D1" w:rsidRPr="007F4EA2">
          <w:rPr>
            <w:rStyle w:val="a3"/>
            <w:rFonts w:ascii="Times New Roman" w:hAnsi="Times New Roman" w:cs="Times New Roman"/>
            <w:sz w:val="28"/>
            <w:szCs w:val="28"/>
            <w:lang w:val="en-GB"/>
          </w:rPr>
          <w:t>ru</w:t>
        </w:r>
        <w:proofErr w:type="spellEnd"/>
        <w:r w:rsidR="00F762D1" w:rsidRPr="007F4EA2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F762D1" w:rsidRPr="007F4EA2">
          <w:rPr>
            <w:rStyle w:val="a3"/>
            <w:rFonts w:ascii="Times New Roman" w:hAnsi="Times New Roman" w:cs="Times New Roman"/>
            <w:sz w:val="28"/>
            <w:szCs w:val="28"/>
            <w:lang w:val="en-GB"/>
          </w:rPr>
          <w:t>generator</w:t>
        </w:r>
        <w:r w:rsidR="00F762D1" w:rsidRPr="007F4EA2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F762D1" w:rsidRPr="007F4EA2">
          <w:rPr>
            <w:rStyle w:val="a3"/>
            <w:rFonts w:ascii="Times New Roman" w:hAnsi="Times New Roman" w:cs="Times New Roman"/>
            <w:sz w:val="28"/>
            <w:szCs w:val="28"/>
            <w:lang w:val="en-GB"/>
          </w:rPr>
          <w:t>rebusov</w:t>
        </w:r>
        <w:proofErr w:type="spellEnd"/>
      </w:hyperlink>
      <w:r w:rsidR="00F762D1" w:rsidRPr="007F4EA2">
        <w:rPr>
          <w:rFonts w:ascii="Times New Roman" w:hAnsi="Times New Roman" w:cs="Times New Roman"/>
          <w:sz w:val="28"/>
          <w:szCs w:val="28"/>
        </w:rPr>
        <w:t>)</w:t>
      </w:r>
      <w:r w:rsidRPr="007F4EA2">
        <w:rPr>
          <w:rFonts w:ascii="Times New Roman" w:hAnsi="Times New Roman" w:cs="Times New Roman"/>
          <w:sz w:val="28"/>
          <w:szCs w:val="28"/>
        </w:rPr>
        <w:t xml:space="preserve"> работает по такому же принципу. Мы пишем впечатываем нужное слово, а сайт предлагает готовую картинку зашифрованного термина или объекта.</w:t>
      </w:r>
    </w:p>
    <w:p w:rsidR="002E32EA" w:rsidRPr="007F4EA2" w:rsidRDefault="002E32EA" w:rsidP="007F4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EA2">
        <w:rPr>
          <w:rFonts w:ascii="Times New Roman" w:hAnsi="Times New Roman" w:cs="Times New Roman"/>
          <w:sz w:val="28"/>
          <w:szCs w:val="28"/>
        </w:rPr>
        <w:t>Имеется множество сайтов с комплексными генераторами. Самым удобным является «</w:t>
      </w:r>
      <w:r w:rsidRPr="007F4EA2">
        <w:rPr>
          <w:rFonts w:ascii="Times New Roman" w:hAnsi="Times New Roman" w:cs="Times New Roman"/>
          <w:sz w:val="28"/>
          <w:szCs w:val="28"/>
          <w:lang w:val="en-GB"/>
        </w:rPr>
        <w:t>Online</w:t>
      </w:r>
      <w:r w:rsidRPr="007F4EA2">
        <w:rPr>
          <w:rFonts w:ascii="Times New Roman" w:hAnsi="Times New Roman" w:cs="Times New Roman"/>
          <w:sz w:val="28"/>
          <w:szCs w:val="28"/>
        </w:rPr>
        <w:t xml:space="preserve"> </w:t>
      </w:r>
      <w:r w:rsidRPr="007F4EA2">
        <w:rPr>
          <w:rFonts w:ascii="Times New Roman" w:hAnsi="Times New Roman" w:cs="Times New Roman"/>
          <w:sz w:val="28"/>
          <w:szCs w:val="28"/>
          <w:lang w:val="en-GB"/>
        </w:rPr>
        <w:t>Test</w:t>
      </w:r>
      <w:r w:rsidRPr="007F4EA2">
        <w:rPr>
          <w:rFonts w:ascii="Times New Roman" w:hAnsi="Times New Roman" w:cs="Times New Roman"/>
          <w:sz w:val="28"/>
          <w:szCs w:val="28"/>
        </w:rPr>
        <w:t xml:space="preserve"> </w:t>
      </w:r>
      <w:r w:rsidRPr="007F4EA2">
        <w:rPr>
          <w:rFonts w:ascii="Times New Roman" w:hAnsi="Times New Roman" w:cs="Times New Roman"/>
          <w:sz w:val="28"/>
          <w:szCs w:val="28"/>
          <w:lang w:val="en-GB"/>
        </w:rPr>
        <w:t>Pad</w:t>
      </w:r>
      <w:r w:rsidRPr="007F4EA2">
        <w:rPr>
          <w:rFonts w:ascii="Times New Roman" w:hAnsi="Times New Roman" w:cs="Times New Roman"/>
          <w:sz w:val="28"/>
          <w:szCs w:val="28"/>
        </w:rPr>
        <w:t>» и «Развитие ребенка».</w:t>
      </w:r>
    </w:p>
    <w:p w:rsidR="002E32EA" w:rsidRPr="00F028FC" w:rsidRDefault="002E32EA" w:rsidP="007F4E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EA2"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Pr="007F4EA2">
        <w:rPr>
          <w:rFonts w:ascii="Times New Roman" w:hAnsi="Times New Roman" w:cs="Times New Roman"/>
          <w:sz w:val="28"/>
          <w:szCs w:val="28"/>
          <w:lang w:val="en-GB"/>
        </w:rPr>
        <w:t>Online</w:t>
      </w:r>
      <w:r w:rsidRPr="007F4EA2">
        <w:rPr>
          <w:rFonts w:ascii="Times New Roman" w:hAnsi="Times New Roman" w:cs="Times New Roman"/>
          <w:sz w:val="28"/>
          <w:szCs w:val="28"/>
        </w:rPr>
        <w:t xml:space="preserve"> </w:t>
      </w:r>
      <w:r w:rsidRPr="007F4EA2">
        <w:rPr>
          <w:rFonts w:ascii="Times New Roman" w:hAnsi="Times New Roman" w:cs="Times New Roman"/>
          <w:sz w:val="28"/>
          <w:szCs w:val="28"/>
          <w:lang w:val="en-GB"/>
        </w:rPr>
        <w:t>Test</w:t>
      </w:r>
      <w:r w:rsidRPr="007F4EA2">
        <w:rPr>
          <w:rFonts w:ascii="Times New Roman" w:hAnsi="Times New Roman" w:cs="Times New Roman"/>
          <w:sz w:val="28"/>
          <w:szCs w:val="28"/>
        </w:rPr>
        <w:t xml:space="preserve"> </w:t>
      </w:r>
      <w:r w:rsidRPr="007F4EA2">
        <w:rPr>
          <w:rFonts w:ascii="Times New Roman" w:hAnsi="Times New Roman" w:cs="Times New Roman"/>
          <w:sz w:val="28"/>
          <w:szCs w:val="28"/>
          <w:lang w:val="en-GB"/>
        </w:rPr>
        <w:t>Pad</w:t>
      </w:r>
      <w:r w:rsidR="00F762D1" w:rsidRPr="007F4EA2">
        <w:rPr>
          <w:rFonts w:ascii="Times New Roman" w:hAnsi="Times New Roman" w:cs="Times New Roman"/>
          <w:sz w:val="28"/>
          <w:szCs w:val="28"/>
        </w:rPr>
        <w:t xml:space="preserve"> (</w:t>
      </w:r>
      <w:hyperlink r:id="rId13" w:history="1">
        <w:r w:rsidR="00F762D1" w:rsidRPr="007F4EA2">
          <w:rPr>
            <w:rStyle w:val="a3"/>
            <w:rFonts w:ascii="Times New Roman" w:hAnsi="Times New Roman" w:cs="Times New Roman"/>
            <w:sz w:val="28"/>
            <w:szCs w:val="28"/>
            <w:lang w:val="en-GB"/>
          </w:rPr>
          <w:t>https</w:t>
        </w:r>
        <w:r w:rsidR="00F762D1" w:rsidRPr="007F4EA2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F762D1" w:rsidRPr="007F4EA2">
          <w:rPr>
            <w:rStyle w:val="a3"/>
            <w:rFonts w:ascii="Times New Roman" w:hAnsi="Times New Roman" w:cs="Times New Roman"/>
            <w:sz w:val="28"/>
            <w:szCs w:val="28"/>
            <w:lang w:val="en-GB"/>
          </w:rPr>
          <w:t>onlinetestpad</w:t>
        </w:r>
        <w:proofErr w:type="spellEnd"/>
        <w:r w:rsidR="00F762D1" w:rsidRPr="007F4EA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F762D1" w:rsidRPr="007F4EA2">
          <w:rPr>
            <w:rStyle w:val="a3"/>
            <w:rFonts w:ascii="Times New Roman" w:hAnsi="Times New Roman" w:cs="Times New Roman"/>
            <w:sz w:val="28"/>
            <w:szCs w:val="28"/>
            <w:lang w:val="en-GB"/>
          </w:rPr>
          <w:t>com</w:t>
        </w:r>
      </w:hyperlink>
      <w:hyperlink r:id="rId14" w:history="1">
        <w:r w:rsidR="00F762D1" w:rsidRPr="007F4EA2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="00F762D1" w:rsidRPr="007F4EA2">
        <w:rPr>
          <w:rFonts w:ascii="Times New Roman" w:hAnsi="Times New Roman" w:cs="Times New Roman"/>
          <w:sz w:val="28"/>
          <w:szCs w:val="28"/>
        </w:rPr>
        <w:t>)</w:t>
      </w:r>
      <w:r w:rsidRPr="007F4EA2">
        <w:rPr>
          <w:rFonts w:ascii="Times New Roman" w:hAnsi="Times New Roman" w:cs="Times New Roman"/>
          <w:sz w:val="28"/>
          <w:szCs w:val="28"/>
        </w:rPr>
        <w:t xml:space="preserve"> можно создать самые разнообразные тестовые задания, опросы и голосования и кроссворды. Притом, если вы будете шифровать в кроссворд термины, то сайт может предложить вам уже готовые вопросы для данного слова. Тогда вопросы не придется печатать самостоятельно. Готовую ссылку на кроссворд вы можете отправить детям в электронном варианте или более привычным способом скачать и распечатать.</w:t>
      </w:r>
    </w:p>
    <w:p w:rsidR="002E32EA" w:rsidRPr="007F4EA2" w:rsidRDefault="002E32EA" w:rsidP="007F4E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EA2">
        <w:rPr>
          <w:rFonts w:ascii="Times New Roman" w:hAnsi="Times New Roman" w:cs="Times New Roman"/>
          <w:sz w:val="28"/>
          <w:szCs w:val="28"/>
        </w:rPr>
        <w:t xml:space="preserve">Сайт «Развитие ребенка» </w:t>
      </w:r>
      <w:r w:rsidR="00F762D1" w:rsidRPr="007F4EA2">
        <w:rPr>
          <w:rFonts w:ascii="Times New Roman" w:hAnsi="Times New Roman" w:cs="Times New Roman"/>
          <w:sz w:val="28"/>
          <w:szCs w:val="28"/>
        </w:rPr>
        <w:t>(</w:t>
      </w:r>
      <w:hyperlink r:id="rId15" w:history="1">
        <w:r w:rsidR="007F4EA2" w:rsidRPr="007F4EA2">
          <w:rPr>
            <w:rStyle w:val="a3"/>
            <w:rFonts w:ascii="Times New Roman" w:hAnsi="Times New Roman" w:cs="Times New Roman"/>
            <w:sz w:val="28"/>
            <w:szCs w:val="28"/>
            <w:lang w:val="en-GB"/>
          </w:rPr>
          <w:t>https</w:t>
        </w:r>
        <w:r w:rsidR="007F4EA2" w:rsidRPr="007F4EA2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7F4EA2" w:rsidRPr="007F4EA2">
          <w:rPr>
            <w:rStyle w:val="a3"/>
            <w:rFonts w:ascii="Times New Roman" w:hAnsi="Times New Roman" w:cs="Times New Roman"/>
            <w:sz w:val="28"/>
            <w:szCs w:val="28"/>
            <w:lang w:val="en-GB"/>
          </w:rPr>
          <w:t>childdevelop</w:t>
        </w:r>
        <w:proofErr w:type="spellEnd"/>
        <w:r w:rsidR="007F4EA2" w:rsidRPr="007F4EA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7F4EA2" w:rsidRPr="007F4EA2">
          <w:rPr>
            <w:rStyle w:val="a3"/>
            <w:rFonts w:ascii="Times New Roman" w:hAnsi="Times New Roman" w:cs="Times New Roman"/>
            <w:sz w:val="28"/>
            <w:szCs w:val="28"/>
            <w:lang w:val="en-GB"/>
          </w:rPr>
          <w:t>info</w:t>
        </w:r>
      </w:hyperlink>
      <w:hyperlink r:id="rId16" w:history="1">
        <w:r w:rsidR="007F4EA2" w:rsidRPr="007F4EA2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="00F762D1" w:rsidRPr="007F4EA2">
        <w:rPr>
          <w:rFonts w:ascii="Times New Roman" w:hAnsi="Times New Roman" w:cs="Times New Roman"/>
          <w:sz w:val="28"/>
          <w:szCs w:val="28"/>
        </w:rPr>
        <w:t xml:space="preserve">) </w:t>
      </w:r>
      <w:r w:rsidRPr="007F4EA2">
        <w:rPr>
          <w:rFonts w:ascii="Times New Roman" w:hAnsi="Times New Roman" w:cs="Times New Roman"/>
          <w:sz w:val="28"/>
          <w:szCs w:val="28"/>
        </w:rPr>
        <w:t xml:space="preserve">ориентирован на обучающихся младших классах, но мы для себя можем там найти хороший генератор </w:t>
      </w:r>
      <w:proofErr w:type="spellStart"/>
      <w:r w:rsidRPr="007F4EA2">
        <w:rPr>
          <w:rFonts w:ascii="Times New Roman" w:hAnsi="Times New Roman" w:cs="Times New Roman"/>
          <w:sz w:val="28"/>
          <w:szCs w:val="28"/>
        </w:rPr>
        <w:t>филфордов</w:t>
      </w:r>
      <w:proofErr w:type="spellEnd"/>
      <w:r w:rsidRPr="007F4EA2">
        <w:rPr>
          <w:rFonts w:ascii="Times New Roman" w:hAnsi="Times New Roman" w:cs="Times New Roman"/>
          <w:sz w:val="28"/>
          <w:szCs w:val="28"/>
        </w:rPr>
        <w:t xml:space="preserve">.  Механизм работы простой: необходимо напечатать слова, и сгенерировать готовый венгерский кроссворд. Для учителей младших классов на сайте представлено множественный выбор заданий: начиная с прописей и заканчивая разнообразными заданиями по математике.  </w:t>
      </w:r>
    </w:p>
    <w:p w:rsidR="007F4EA2" w:rsidRPr="007F4EA2" w:rsidRDefault="002E32EA" w:rsidP="007F4E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EA2">
        <w:rPr>
          <w:rFonts w:ascii="Times New Roman" w:hAnsi="Times New Roman" w:cs="Times New Roman"/>
          <w:sz w:val="28"/>
          <w:szCs w:val="28"/>
        </w:rPr>
        <w:t xml:space="preserve">Образовательная платформа </w:t>
      </w:r>
      <w:proofErr w:type="spellStart"/>
      <w:r w:rsidRPr="007F4EA2">
        <w:rPr>
          <w:rFonts w:ascii="Times New Roman" w:hAnsi="Times New Roman" w:cs="Times New Roman"/>
          <w:sz w:val="28"/>
          <w:szCs w:val="28"/>
        </w:rPr>
        <w:t>Joyteka</w:t>
      </w:r>
      <w:proofErr w:type="spellEnd"/>
      <w:r w:rsidR="007F4EA2" w:rsidRPr="007F4EA2">
        <w:rPr>
          <w:rFonts w:ascii="Times New Roman" w:hAnsi="Times New Roman" w:cs="Times New Roman"/>
          <w:sz w:val="28"/>
          <w:szCs w:val="28"/>
        </w:rPr>
        <w:t xml:space="preserve"> (</w:t>
      </w:r>
      <w:hyperlink r:id="rId17" w:history="1">
        <w:r w:rsidR="007F4EA2" w:rsidRPr="007F4EA2">
          <w:rPr>
            <w:rStyle w:val="a3"/>
            <w:rFonts w:ascii="Times New Roman" w:hAnsi="Times New Roman" w:cs="Times New Roman"/>
            <w:sz w:val="28"/>
            <w:szCs w:val="28"/>
            <w:lang w:val="en-GB"/>
          </w:rPr>
          <w:t>https</w:t>
        </w:r>
        <w:r w:rsidR="007F4EA2" w:rsidRPr="007F4EA2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</w:hyperlink>
      <w:hyperlink r:id="rId18" w:history="1">
        <w:proofErr w:type="spellStart"/>
        <w:r w:rsidR="007F4EA2" w:rsidRPr="007F4EA2">
          <w:rPr>
            <w:rStyle w:val="a3"/>
            <w:rFonts w:ascii="Times New Roman" w:hAnsi="Times New Roman" w:cs="Times New Roman"/>
            <w:sz w:val="28"/>
            <w:szCs w:val="28"/>
            <w:lang w:val="en-GB"/>
          </w:rPr>
          <w:t>joyteka</w:t>
        </w:r>
        <w:proofErr w:type="spellEnd"/>
        <w:r w:rsidR="007F4EA2" w:rsidRPr="007F4EA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7F4EA2" w:rsidRPr="007F4EA2">
          <w:rPr>
            <w:rStyle w:val="a3"/>
            <w:rFonts w:ascii="Times New Roman" w:hAnsi="Times New Roman" w:cs="Times New Roman"/>
            <w:sz w:val="28"/>
            <w:szCs w:val="28"/>
            <w:lang w:val="en-GB"/>
          </w:rPr>
          <w:t>com</w:t>
        </w:r>
        <w:r w:rsidR="007F4EA2" w:rsidRPr="007F4EA2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7F4EA2" w:rsidRPr="007F4EA2">
          <w:rPr>
            <w:rStyle w:val="a3"/>
            <w:rFonts w:ascii="Times New Roman" w:hAnsi="Times New Roman" w:cs="Times New Roman"/>
            <w:sz w:val="28"/>
            <w:szCs w:val="28"/>
            <w:lang w:val="en-GB"/>
          </w:rPr>
          <w:t>ru</w:t>
        </w:r>
        <w:proofErr w:type="spellEnd"/>
      </w:hyperlink>
      <w:r w:rsidR="007F4EA2" w:rsidRPr="007F4EA2">
        <w:rPr>
          <w:rFonts w:ascii="Times New Roman" w:hAnsi="Times New Roman" w:cs="Times New Roman"/>
          <w:sz w:val="28"/>
          <w:szCs w:val="28"/>
        </w:rPr>
        <w:t>)</w:t>
      </w:r>
      <w:r w:rsidRPr="007F4EA2">
        <w:rPr>
          <w:rFonts w:ascii="Times New Roman" w:hAnsi="Times New Roman" w:cs="Times New Roman"/>
          <w:sz w:val="28"/>
          <w:szCs w:val="28"/>
        </w:rPr>
        <w:t xml:space="preserve"> помогает провести урок или внеклассное мероприятие нестандартно. Здесь очень легко и быстро можно создать квест, в котором нужно не просто ответить на вопросы, но и найти пути выхода из комнаты; интеллектуальную викторину; </w:t>
      </w:r>
      <w:r w:rsidRPr="007F4EA2">
        <w:rPr>
          <w:rFonts w:ascii="Times New Roman" w:hAnsi="Times New Roman" w:cs="Times New Roman"/>
          <w:sz w:val="28"/>
          <w:szCs w:val="28"/>
        </w:rPr>
        <w:lastRenderedPageBreak/>
        <w:t>интерактивное видео, в которое можно вставить задания; и множество других игр.</w:t>
      </w:r>
    </w:p>
    <w:p w:rsidR="002E32EA" w:rsidRPr="007F4EA2" w:rsidRDefault="007F4EA2" w:rsidP="007F4E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EA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48EEA9C0" wp14:editId="06F31261">
            <wp:simplePos x="0" y="0"/>
            <wp:positionH relativeFrom="column">
              <wp:posOffset>353212</wp:posOffset>
            </wp:positionH>
            <wp:positionV relativeFrom="paragraph">
              <wp:posOffset>459918</wp:posOffset>
            </wp:positionV>
            <wp:extent cx="5400000" cy="3059909"/>
            <wp:effectExtent l="0" t="0" r="0" b="762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0" cy="30599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32EA" w:rsidRPr="007F4EA2">
        <w:rPr>
          <w:rFonts w:ascii="Times New Roman" w:hAnsi="Times New Roman" w:cs="Times New Roman"/>
          <w:sz w:val="28"/>
          <w:szCs w:val="28"/>
        </w:rPr>
        <w:t>Хочу поделиться с вами полезными ссылками, которые бывают нам крайне необходимы для подготовки урока</w:t>
      </w:r>
      <w:r w:rsidRPr="007F4EA2">
        <w:rPr>
          <w:rFonts w:ascii="Times New Roman" w:hAnsi="Times New Roman" w:cs="Times New Roman"/>
          <w:sz w:val="28"/>
          <w:szCs w:val="28"/>
        </w:rPr>
        <w:t xml:space="preserve"> (рис.3)</w:t>
      </w:r>
      <w:r w:rsidR="002E32EA" w:rsidRPr="007F4EA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F4EA2" w:rsidRPr="007F4EA2" w:rsidRDefault="007F4EA2" w:rsidP="007F4EA2">
      <w:pPr>
        <w:spacing w:after="0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F4EA2">
        <w:rPr>
          <w:rFonts w:ascii="Times New Roman" w:hAnsi="Times New Roman" w:cs="Times New Roman"/>
          <w:i/>
          <w:sz w:val="28"/>
          <w:szCs w:val="28"/>
        </w:rPr>
        <w:t>Рис.3 Полезные ссылки, используемые для подготовки к уроку</w:t>
      </w:r>
    </w:p>
    <w:p w:rsidR="002E32EA" w:rsidRPr="007F4EA2" w:rsidRDefault="002E32EA" w:rsidP="007F4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EA2">
        <w:rPr>
          <w:rFonts w:ascii="Times New Roman" w:hAnsi="Times New Roman" w:cs="Times New Roman"/>
          <w:sz w:val="28"/>
          <w:szCs w:val="28"/>
        </w:rPr>
        <w:t xml:space="preserve">Очень легко и просто в несколько кликов можно создать </w:t>
      </w:r>
      <w:r w:rsidRPr="007F4EA2">
        <w:rPr>
          <w:rFonts w:ascii="Times New Roman" w:hAnsi="Times New Roman" w:cs="Times New Roman"/>
          <w:sz w:val="28"/>
          <w:szCs w:val="28"/>
          <w:lang w:val="en-GB"/>
        </w:rPr>
        <w:t>QR</w:t>
      </w:r>
      <w:r w:rsidRPr="007F4EA2">
        <w:rPr>
          <w:rFonts w:ascii="Times New Roman" w:hAnsi="Times New Roman" w:cs="Times New Roman"/>
          <w:sz w:val="28"/>
          <w:szCs w:val="28"/>
        </w:rPr>
        <w:t>-код или облако слов, или удалить фон на определенных изображениях. Также вы можете самостоятельно найти на сайт «</w:t>
      </w:r>
      <w:proofErr w:type="spellStart"/>
      <w:r w:rsidRPr="007F4EA2">
        <w:rPr>
          <w:rFonts w:ascii="Times New Roman" w:hAnsi="Times New Roman" w:cs="Times New Roman"/>
          <w:sz w:val="28"/>
          <w:szCs w:val="28"/>
        </w:rPr>
        <w:t>Дидактор.ру</w:t>
      </w:r>
      <w:proofErr w:type="spellEnd"/>
      <w:r w:rsidRPr="007F4EA2">
        <w:rPr>
          <w:rFonts w:ascii="Times New Roman" w:hAnsi="Times New Roman" w:cs="Times New Roman"/>
          <w:sz w:val="28"/>
          <w:szCs w:val="28"/>
        </w:rPr>
        <w:t xml:space="preserve">» Георгия Осиповича </w:t>
      </w:r>
      <w:proofErr w:type="spellStart"/>
      <w:r w:rsidRPr="007F4EA2">
        <w:rPr>
          <w:rFonts w:ascii="Times New Roman" w:hAnsi="Times New Roman" w:cs="Times New Roman"/>
          <w:sz w:val="28"/>
          <w:szCs w:val="28"/>
        </w:rPr>
        <w:t>Аствацатурова</w:t>
      </w:r>
      <w:proofErr w:type="spellEnd"/>
      <w:r w:rsidRPr="007F4EA2">
        <w:rPr>
          <w:rFonts w:ascii="Times New Roman" w:hAnsi="Times New Roman" w:cs="Times New Roman"/>
          <w:sz w:val="28"/>
          <w:szCs w:val="28"/>
        </w:rPr>
        <w:t xml:space="preserve">. Здесь вы найдете огромное множество шаблонов для </w:t>
      </w:r>
      <w:proofErr w:type="spellStart"/>
      <w:r w:rsidRPr="007F4EA2">
        <w:rPr>
          <w:rFonts w:ascii="Times New Roman" w:hAnsi="Times New Roman" w:cs="Times New Roman"/>
          <w:sz w:val="28"/>
          <w:szCs w:val="28"/>
        </w:rPr>
        <w:t>квестов</w:t>
      </w:r>
      <w:proofErr w:type="spellEnd"/>
      <w:r w:rsidRPr="007F4EA2">
        <w:rPr>
          <w:rFonts w:ascii="Times New Roman" w:hAnsi="Times New Roman" w:cs="Times New Roman"/>
          <w:sz w:val="28"/>
          <w:szCs w:val="28"/>
        </w:rPr>
        <w:t xml:space="preserve">, игр и </w:t>
      </w:r>
      <w:proofErr w:type="spellStart"/>
      <w:r w:rsidRPr="007F4EA2">
        <w:rPr>
          <w:rFonts w:ascii="Times New Roman" w:hAnsi="Times New Roman" w:cs="Times New Roman"/>
          <w:sz w:val="28"/>
          <w:szCs w:val="28"/>
        </w:rPr>
        <w:t>лайфхаков</w:t>
      </w:r>
      <w:proofErr w:type="spellEnd"/>
      <w:r w:rsidRPr="007F4EA2">
        <w:rPr>
          <w:rFonts w:ascii="Times New Roman" w:hAnsi="Times New Roman" w:cs="Times New Roman"/>
          <w:sz w:val="28"/>
          <w:szCs w:val="28"/>
        </w:rPr>
        <w:t xml:space="preserve"> для проведения уроков по разным дисциплинам. </w:t>
      </w:r>
    </w:p>
    <w:p w:rsidR="007F4EA2" w:rsidRDefault="002E32EA" w:rsidP="007F4E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EA2">
        <w:rPr>
          <w:rFonts w:ascii="Times New Roman" w:hAnsi="Times New Roman" w:cs="Times New Roman"/>
          <w:sz w:val="28"/>
          <w:szCs w:val="28"/>
        </w:rPr>
        <w:t>Подводя итог, могу с уверенностью сказать, что современные возможности Интернета, помогают быстро и интересно создать интересный материал для проведения занятия. Это делает урок динамичным и мотивирует детей на получение новых знаний.</w:t>
      </w:r>
      <w:r w:rsidR="007F4E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28FC" w:rsidRDefault="007F4EA2" w:rsidP="007F4E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дополнение к изложенному материалу прилагаю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флаер</w:t>
      </w:r>
      <w:proofErr w:type="spellEnd"/>
      <w:r>
        <w:rPr>
          <w:rFonts w:ascii="Times New Roman" w:hAnsi="Times New Roman" w:cs="Times New Roman"/>
          <w:sz w:val="28"/>
          <w:szCs w:val="28"/>
        </w:rPr>
        <w:t>, в котором вы найдете всю актуальную информацию (</w:t>
      </w:r>
      <w:r w:rsidR="00F028FC">
        <w:rPr>
          <w:rFonts w:ascii="Times New Roman" w:hAnsi="Times New Roman" w:cs="Times New Roman"/>
          <w:sz w:val="28"/>
          <w:szCs w:val="28"/>
        </w:rPr>
        <w:t>приложение 1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7D2B25" w:rsidRDefault="007D2B25" w:rsidP="007F4E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2B25" w:rsidRPr="007D2B25" w:rsidRDefault="007D2B25" w:rsidP="007F4EA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2B25">
        <w:rPr>
          <w:rFonts w:ascii="Times New Roman" w:hAnsi="Times New Roman" w:cs="Times New Roman"/>
          <w:b/>
          <w:sz w:val="28"/>
          <w:szCs w:val="28"/>
        </w:rPr>
        <w:t xml:space="preserve">Используемые источники: </w:t>
      </w:r>
    </w:p>
    <w:p w:rsidR="007D2B25" w:rsidRDefault="00C062FC" w:rsidP="007D2B25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7D2B25" w:rsidRPr="00EB3C24">
          <w:rPr>
            <w:rStyle w:val="a3"/>
            <w:rFonts w:ascii="Times New Roman" w:hAnsi="Times New Roman" w:cs="Times New Roman"/>
            <w:sz w:val="28"/>
            <w:szCs w:val="28"/>
          </w:rPr>
          <w:t>https://worksheets.ru/</w:t>
        </w:r>
      </w:hyperlink>
    </w:p>
    <w:p w:rsidR="007D2B25" w:rsidRDefault="00C062FC" w:rsidP="007D2B25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7D2B25" w:rsidRPr="00EB3C24">
          <w:rPr>
            <w:rStyle w:val="a3"/>
            <w:rFonts w:ascii="Times New Roman" w:hAnsi="Times New Roman" w:cs="Times New Roman"/>
            <w:sz w:val="28"/>
            <w:szCs w:val="28"/>
          </w:rPr>
          <w:t>https://biouroki.ru/</w:t>
        </w:r>
      </w:hyperlink>
      <w:r w:rsidR="007D2B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2B25" w:rsidRDefault="00C062FC" w:rsidP="007D2B25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7D2B25" w:rsidRPr="00EB3C24">
          <w:rPr>
            <w:rStyle w:val="a3"/>
            <w:rFonts w:ascii="Times New Roman" w:hAnsi="Times New Roman" w:cs="Times New Roman"/>
            <w:sz w:val="28"/>
            <w:szCs w:val="28"/>
          </w:rPr>
          <w:t>http://rebus1.com/index.php?item=rebus_generator</w:t>
        </w:r>
      </w:hyperlink>
      <w:r w:rsidR="007D2B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2B25" w:rsidRDefault="00C062FC" w:rsidP="007D2B25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23" w:history="1">
        <w:r w:rsidR="007D2B25" w:rsidRPr="00EB3C24">
          <w:rPr>
            <w:rStyle w:val="a3"/>
            <w:rFonts w:ascii="Times New Roman" w:hAnsi="Times New Roman" w:cs="Times New Roman"/>
            <w:sz w:val="28"/>
            <w:szCs w:val="28"/>
          </w:rPr>
          <w:t>https://www.remove.bg/ru</w:t>
        </w:r>
      </w:hyperlink>
      <w:r w:rsidR="007D2B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2B25" w:rsidRDefault="00C062FC" w:rsidP="007D2B25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24" w:history="1">
        <w:r w:rsidR="007D2B25" w:rsidRPr="00EB3C24">
          <w:rPr>
            <w:rStyle w:val="a3"/>
            <w:rFonts w:ascii="Times New Roman" w:hAnsi="Times New Roman" w:cs="Times New Roman"/>
            <w:sz w:val="28"/>
            <w:szCs w:val="28"/>
          </w:rPr>
          <w:t>http://qrcoder.ru/</w:t>
        </w:r>
      </w:hyperlink>
      <w:r w:rsidR="007D2B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2B25" w:rsidRDefault="00C062FC" w:rsidP="007D2B25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25" w:history="1">
        <w:r w:rsidR="007D2B25" w:rsidRPr="00EB3C24">
          <w:rPr>
            <w:rStyle w:val="a3"/>
            <w:rFonts w:ascii="Times New Roman" w:hAnsi="Times New Roman" w:cs="Times New Roman"/>
            <w:sz w:val="28"/>
            <w:szCs w:val="28"/>
          </w:rPr>
          <w:t>https://wordscloud.pythonanywhere.com/</w:t>
        </w:r>
      </w:hyperlink>
      <w:r w:rsidR="007D2B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2B25" w:rsidRDefault="00C062FC" w:rsidP="007D2B25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26" w:history="1">
        <w:r w:rsidR="007D2B25" w:rsidRPr="00EB3C24">
          <w:rPr>
            <w:rStyle w:val="a3"/>
            <w:rFonts w:ascii="Times New Roman" w:hAnsi="Times New Roman" w:cs="Times New Roman"/>
            <w:sz w:val="28"/>
            <w:szCs w:val="28"/>
          </w:rPr>
          <w:t>https://onlinetestpad.com/</w:t>
        </w:r>
      </w:hyperlink>
      <w:r w:rsidR="007D2B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2B25" w:rsidRDefault="00C062FC" w:rsidP="007D2B25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27" w:history="1">
        <w:r w:rsidR="007D2B25" w:rsidRPr="00EB3C24">
          <w:rPr>
            <w:rStyle w:val="a3"/>
            <w:rFonts w:ascii="Times New Roman" w:hAnsi="Times New Roman" w:cs="Times New Roman"/>
            <w:sz w:val="28"/>
            <w:szCs w:val="28"/>
          </w:rPr>
          <w:t>https://childdevelop.info/</w:t>
        </w:r>
      </w:hyperlink>
      <w:r w:rsidR="007D2B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2B25" w:rsidRDefault="00C062FC" w:rsidP="007D2B25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28" w:history="1">
        <w:r w:rsidR="007D2B25" w:rsidRPr="00EB3C24">
          <w:rPr>
            <w:rStyle w:val="a3"/>
            <w:rFonts w:ascii="Times New Roman" w:hAnsi="Times New Roman" w:cs="Times New Roman"/>
            <w:sz w:val="28"/>
            <w:szCs w:val="28"/>
          </w:rPr>
          <w:t>https://joyteka.com/ru</w:t>
        </w:r>
      </w:hyperlink>
      <w:r w:rsidR="007D2B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2B25" w:rsidRDefault="00C062FC" w:rsidP="007D2B25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29" w:history="1">
        <w:r w:rsidR="007D2B25" w:rsidRPr="00EB3C24">
          <w:rPr>
            <w:rStyle w:val="a3"/>
            <w:rFonts w:ascii="Times New Roman" w:hAnsi="Times New Roman" w:cs="Times New Roman"/>
            <w:sz w:val="28"/>
            <w:szCs w:val="28"/>
          </w:rPr>
          <w:t>https://www.canva.com/</w:t>
        </w:r>
      </w:hyperlink>
      <w:r w:rsidR="007D2B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32EA" w:rsidRPr="007D2B25" w:rsidRDefault="002E32EA" w:rsidP="007D2B25">
      <w:pPr>
        <w:spacing w:after="0"/>
        <w:ind w:left="106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E32EA" w:rsidRPr="007D2B25" w:rsidSect="007D2B2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82031"/>
    <w:multiLevelType w:val="hybridMultilevel"/>
    <w:tmpl w:val="485C50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A2E0D2B"/>
    <w:multiLevelType w:val="hybridMultilevel"/>
    <w:tmpl w:val="4446B81C"/>
    <w:lvl w:ilvl="0" w:tplc="8260FFDC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557"/>
    <w:rsid w:val="0021345E"/>
    <w:rsid w:val="002E32EA"/>
    <w:rsid w:val="007D2B25"/>
    <w:rsid w:val="007F4EA2"/>
    <w:rsid w:val="00834AA5"/>
    <w:rsid w:val="00947D31"/>
    <w:rsid w:val="00961557"/>
    <w:rsid w:val="00B86928"/>
    <w:rsid w:val="00C062FC"/>
    <w:rsid w:val="00F028FC"/>
    <w:rsid w:val="00F7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757C7"/>
  <w15:chartTrackingRefBased/>
  <w15:docId w15:val="{3BB01256-63BC-40A4-ADC3-D98CFEBA0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2E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32EA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2E3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2E32E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834AA5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F762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onlinetestpad.com/" TargetMode="External"/><Relationship Id="rId18" Type="http://schemas.openxmlformats.org/officeDocument/2006/relationships/hyperlink" Target="https://joyteka.com/ru" TargetMode="External"/><Relationship Id="rId26" Type="http://schemas.openxmlformats.org/officeDocument/2006/relationships/hyperlink" Target="https://onlinetestpad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biouroki.ru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kvestodel.ru/generator-rebusov" TargetMode="External"/><Relationship Id="rId17" Type="http://schemas.openxmlformats.org/officeDocument/2006/relationships/hyperlink" Target="https://joyteka.com/ru" TargetMode="External"/><Relationship Id="rId25" Type="http://schemas.openxmlformats.org/officeDocument/2006/relationships/hyperlink" Target="https://wordscloud.pythonanywhere.co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childdevelop.info/" TargetMode="External"/><Relationship Id="rId20" Type="http://schemas.openxmlformats.org/officeDocument/2006/relationships/hyperlink" Target="https://worksheets.ru/" TargetMode="External"/><Relationship Id="rId29" Type="http://schemas.openxmlformats.org/officeDocument/2006/relationships/hyperlink" Target="https://www.canva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orksheets.ru/" TargetMode="External"/><Relationship Id="rId11" Type="http://schemas.openxmlformats.org/officeDocument/2006/relationships/hyperlink" Target="http://kvestodel.ru/generator-rebusov" TargetMode="External"/><Relationship Id="rId24" Type="http://schemas.openxmlformats.org/officeDocument/2006/relationships/hyperlink" Target="http://qrcoder.ru/" TargetMode="External"/><Relationship Id="rId5" Type="http://schemas.openxmlformats.org/officeDocument/2006/relationships/hyperlink" Target="https://worksheets.ru/" TargetMode="External"/><Relationship Id="rId15" Type="http://schemas.openxmlformats.org/officeDocument/2006/relationships/hyperlink" Target="https://childdevelop.info/" TargetMode="External"/><Relationship Id="rId23" Type="http://schemas.openxmlformats.org/officeDocument/2006/relationships/hyperlink" Target="https://www.remove.bg/ru" TargetMode="External"/><Relationship Id="rId28" Type="http://schemas.openxmlformats.org/officeDocument/2006/relationships/hyperlink" Target="https://joyteka.com/ru" TargetMode="External"/><Relationship Id="rId10" Type="http://schemas.openxmlformats.org/officeDocument/2006/relationships/hyperlink" Target="https://biouroki.ru/" TargetMode="External"/><Relationship Id="rId19" Type="http://schemas.openxmlformats.org/officeDocument/2006/relationships/image" Target="media/image3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biouroki.ru/" TargetMode="External"/><Relationship Id="rId14" Type="http://schemas.openxmlformats.org/officeDocument/2006/relationships/hyperlink" Target="https://onlinetestpad.com/" TargetMode="External"/><Relationship Id="rId22" Type="http://schemas.openxmlformats.org/officeDocument/2006/relationships/hyperlink" Target="http://rebus1.com/index.php?item=rebus_generator" TargetMode="External"/><Relationship Id="rId27" Type="http://schemas.openxmlformats.org/officeDocument/2006/relationships/hyperlink" Target="https://childdevelop.info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1235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Ершова</dc:creator>
  <cp:keywords/>
  <dc:description/>
  <cp:lastModifiedBy>Acer</cp:lastModifiedBy>
  <cp:revision>6</cp:revision>
  <dcterms:created xsi:type="dcterms:W3CDTF">2022-04-03T06:26:00Z</dcterms:created>
  <dcterms:modified xsi:type="dcterms:W3CDTF">2022-05-31T06:07:00Z</dcterms:modified>
</cp:coreProperties>
</file>