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6C" w:rsidRPr="0011286C" w:rsidRDefault="0011286C" w:rsidP="0011286C">
      <w:pPr>
        <w:pStyle w:val="a3"/>
        <w:spacing w:before="0" w:beforeAutospacing="0" w:after="240" w:afterAutospacing="0"/>
        <w:jc w:val="center"/>
        <w:rPr>
          <w:color w:val="000000" w:themeColor="text1"/>
          <w:sz w:val="28"/>
          <w:szCs w:val="28"/>
        </w:rPr>
      </w:pPr>
      <w:r w:rsidRPr="0011286C">
        <w:rPr>
          <w:color w:val="000000" w:themeColor="text1"/>
          <w:sz w:val="28"/>
          <w:szCs w:val="28"/>
        </w:rPr>
        <w:t>ИСПОЛЬЗОВАНИЕ ТЕХНОЛОГИИ ПРОБЛЕМНОГО ОБУЧЕНИЯ В НАЧАЛЬНЫХ КЛАССАХ.</w:t>
      </w:r>
    </w:p>
    <w:p w:rsidR="0011286C" w:rsidRPr="0011286C" w:rsidRDefault="0011286C" w:rsidP="0011286C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11286C">
        <w:rPr>
          <w:color w:val="000000" w:themeColor="text1"/>
          <w:sz w:val="28"/>
          <w:szCs w:val="28"/>
        </w:rPr>
        <w:t>Под технологией проблемного обучения понимается такая организация учебного процесса, которая предполагает создание в сознании учащихся под руководством учителя проблемных ситуаций и организацию активной самостоятельной деятельности учащихся по их разрешению, в результате чего и происходит творческое овладение знаниями, умениями, навыками и развитие мыслительных способностей.</w:t>
      </w:r>
    </w:p>
    <w:p w:rsidR="0011286C" w:rsidRPr="0011286C" w:rsidRDefault="0011286C" w:rsidP="0011286C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11286C">
        <w:rPr>
          <w:color w:val="000000" w:themeColor="text1"/>
          <w:sz w:val="28"/>
          <w:szCs w:val="28"/>
        </w:rPr>
        <w:t>Создание проблемных ситуаций - необходимое условие активной умственной деятельности учащихся. Перед ними ставится определенная задача, которая вызывает у них заинтересованность и которую они пытаются решить, но обнаруживают недостаточную полноту и глубину своих знаний и опыта, т.е. сталкиваются с конкретной трудностью. У них появляется внутренняя потребность найти выход из создавшегося положения, чувство затруднения побуждает к анализу возникшей ситуации и поиску путей решения поставленной задачи. Таким образом, создается противоречие между познавательными, практическими задачами и уровнем знаний учащихся, которое вызывает интенсивную мыслительную деятельность, направленную на разрешение возникшего затруднения.</w:t>
      </w:r>
    </w:p>
    <w:p w:rsidR="0011286C" w:rsidRPr="0011286C" w:rsidRDefault="0011286C" w:rsidP="0011286C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11286C">
        <w:rPr>
          <w:color w:val="000000" w:themeColor="text1"/>
          <w:sz w:val="28"/>
          <w:szCs w:val="28"/>
        </w:rPr>
        <w:t>В процессе обучения мышление выполняет эту функцию в условиях определенных ситуаций, вызывающих необходимость мышления, т.е. психических состояний, возникающих у учащихся при выполнении задания, которое требует «открытия» или усвоения новых, ранее неизвестных ему знаний или способов действия. Такие ситуации и соответствующие им задания называются проблемными. Процесс обучения, организованный на основе решения проблемных ситуаций, в педагогике называют проблемным обучением.</w:t>
      </w:r>
    </w:p>
    <w:p w:rsidR="0011286C" w:rsidRPr="0011286C" w:rsidRDefault="0011286C" w:rsidP="0011286C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11286C">
        <w:rPr>
          <w:color w:val="000000" w:themeColor="text1"/>
          <w:sz w:val="28"/>
          <w:szCs w:val="28"/>
        </w:rPr>
        <w:t>Для того чтобы использовать технологию проблемного обучения в учебном процессе необходимо выполнять условия, которые состоят из нескольких этапов.</w:t>
      </w:r>
    </w:p>
    <w:p w:rsidR="0011286C" w:rsidRPr="0011286C" w:rsidRDefault="0011286C" w:rsidP="0011286C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11286C">
        <w:rPr>
          <w:color w:val="000000" w:themeColor="text1"/>
          <w:sz w:val="28"/>
          <w:szCs w:val="28"/>
        </w:rPr>
        <w:t>1. Постановка в формировании вопроса или темы урока.</w:t>
      </w:r>
    </w:p>
    <w:p w:rsidR="0011286C" w:rsidRPr="0011286C" w:rsidRDefault="0011286C" w:rsidP="0011286C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11286C">
        <w:rPr>
          <w:color w:val="000000" w:themeColor="text1"/>
          <w:sz w:val="28"/>
          <w:szCs w:val="28"/>
        </w:rPr>
        <w:t>2. Возникновение проблемной ситуации.</w:t>
      </w:r>
    </w:p>
    <w:p w:rsidR="0011286C" w:rsidRPr="0011286C" w:rsidRDefault="0011286C" w:rsidP="0011286C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11286C">
        <w:rPr>
          <w:color w:val="000000" w:themeColor="text1"/>
          <w:sz w:val="28"/>
          <w:szCs w:val="28"/>
        </w:rPr>
        <w:t>3. Осознание затруднения и постановка проблемы.</w:t>
      </w:r>
    </w:p>
    <w:p w:rsidR="0011286C" w:rsidRPr="0011286C" w:rsidRDefault="0011286C" w:rsidP="0011286C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11286C">
        <w:rPr>
          <w:color w:val="000000" w:themeColor="text1"/>
          <w:sz w:val="28"/>
          <w:szCs w:val="28"/>
        </w:rPr>
        <w:t>4. Нахождение способа решения путем догадки или выдвижения предположений и обоснование гипотезы.</w:t>
      </w:r>
    </w:p>
    <w:p w:rsidR="0011286C" w:rsidRPr="0011286C" w:rsidRDefault="0011286C" w:rsidP="0011286C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11286C">
        <w:rPr>
          <w:color w:val="000000" w:themeColor="text1"/>
          <w:sz w:val="28"/>
          <w:szCs w:val="28"/>
        </w:rPr>
        <w:t>5. Доказательство гипотезы.</w:t>
      </w:r>
    </w:p>
    <w:p w:rsidR="0011286C" w:rsidRPr="0011286C" w:rsidRDefault="0011286C" w:rsidP="0011286C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11286C">
        <w:rPr>
          <w:color w:val="000000" w:themeColor="text1"/>
          <w:sz w:val="28"/>
          <w:szCs w:val="28"/>
        </w:rPr>
        <w:t>6. Проверка правильности решения проблемы.</w:t>
      </w:r>
    </w:p>
    <w:p w:rsidR="0011286C" w:rsidRPr="0011286C" w:rsidRDefault="0011286C" w:rsidP="0011286C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11286C">
        <w:rPr>
          <w:color w:val="000000" w:themeColor="text1"/>
          <w:sz w:val="28"/>
          <w:szCs w:val="28"/>
        </w:rPr>
        <w:lastRenderedPageBreak/>
        <w:t>Технология проблемного обучения универсальна: ведь открывать знания можно на любом учебном предмете и в любом классе, проблемные ситуации могут создаваться на всех этапах процесса обучения: при объяснении, закреплении, контроле.</w:t>
      </w:r>
    </w:p>
    <w:p w:rsidR="0011286C" w:rsidRPr="0011286C" w:rsidRDefault="0011286C" w:rsidP="0011286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1286C">
        <w:rPr>
          <w:color w:val="000000" w:themeColor="text1"/>
          <w:sz w:val="28"/>
          <w:szCs w:val="28"/>
        </w:rPr>
        <w:t xml:space="preserve">Основными элементами учебной проблемы являются «известное» и «неизвестное». Следовательно, </w:t>
      </w:r>
      <w:proofErr w:type="gramStart"/>
      <w:r w:rsidRPr="0011286C">
        <w:rPr>
          <w:color w:val="000000" w:themeColor="text1"/>
          <w:sz w:val="28"/>
          <w:szCs w:val="28"/>
        </w:rPr>
        <w:t>поставить учебную проблему</w:t>
      </w:r>
      <w:proofErr w:type="gramEnd"/>
      <w:r w:rsidRPr="0011286C">
        <w:rPr>
          <w:color w:val="000000" w:themeColor="text1"/>
          <w:sz w:val="28"/>
          <w:szCs w:val="28"/>
        </w:rPr>
        <w:t>, значит помочь ученикам самим сформулировать тему урока или поставить вопрос для исследования.</w:t>
      </w:r>
    </w:p>
    <w:p w:rsidR="0011286C" w:rsidRPr="0011286C" w:rsidRDefault="0011286C" w:rsidP="0011286C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11286C">
        <w:rPr>
          <w:color w:val="000000" w:themeColor="text1"/>
          <w:sz w:val="28"/>
          <w:szCs w:val="28"/>
        </w:rPr>
        <w:t>Создание проблемных ситуаций требует не просто воспроизведения материала, а заставляет анализировать изученное, что способствует интеллектуальной активизации класса.</w:t>
      </w:r>
    </w:p>
    <w:p w:rsidR="0011286C" w:rsidRPr="0011286C" w:rsidRDefault="0011286C" w:rsidP="0011286C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proofErr w:type="gramStart"/>
      <w:r w:rsidRPr="0011286C">
        <w:rPr>
          <w:color w:val="000000" w:themeColor="text1"/>
          <w:sz w:val="28"/>
          <w:szCs w:val="28"/>
        </w:rPr>
        <w:t>Главная ценность создания проблемных ситуаций на уроке в том, что дети в очередной раз получают возможность сравнивать, наблюдать, делать выводы; убеждаются в том, что не на каждый вопрос есть готовый ответ, что ответ может быть неоднозначным, что каждый из них имеет полное право искать и находить свой ответ, отстаивать свое мнение.</w:t>
      </w:r>
      <w:proofErr w:type="gramEnd"/>
    </w:p>
    <w:p w:rsidR="0011286C" w:rsidRPr="0011286C" w:rsidRDefault="0011286C" w:rsidP="0011286C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11286C">
        <w:rPr>
          <w:color w:val="000000" w:themeColor="text1"/>
          <w:sz w:val="28"/>
          <w:szCs w:val="28"/>
        </w:rPr>
        <w:t xml:space="preserve">Используя </w:t>
      </w:r>
      <w:proofErr w:type="gramStart"/>
      <w:r w:rsidRPr="0011286C">
        <w:rPr>
          <w:color w:val="000000" w:themeColor="text1"/>
          <w:sz w:val="28"/>
          <w:szCs w:val="28"/>
        </w:rPr>
        <w:t>метод</w:t>
      </w:r>
      <w:proofErr w:type="gramEnd"/>
      <w:r w:rsidRPr="0011286C">
        <w:rPr>
          <w:color w:val="000000" w:themeColor="text1"/>
          <w:sz w:val="28"/>
          <w:szCs w:val="28"/>
        </w:rPr>
        <w:t> побуждающий от проблемной ситуации диалог, нужно:</w:t>
      </w:r>
    </w:p>
    <w:p w:rsidR="0011286C" w:rsidRPr="0011286C" w:rsidRDefault="0011286C" w:rsidP="0011286C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11286C">
        <w:rPr>
          <w:color w:val="000000" w:themeColor="text1"/>
          <w:sz w:val="28"/>
          <w:szCs w:val="28"/>
        </w:rPr>
        <w:t>Одновременно предъявить ученикам противоречивые факты, теории, мнения. Вопросы побуждения к осознанию противоречия:</w:t>
      </w:r>
    </w:p>
    <w:p w:rsidR="0011286C" w:rsidRPr="0011286C" w:rsidRDefault="0011286C" w:rsidP="0011286C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11286C">
        <w:rPr>
          <w:color w:val="000000" w:themeColor="text1"/>
          <w:sz w:val="28"/>
          <w:szCs w:val="28"/>
        </w:rPr>
        <w:t>Что вас удивило? - Что интересного заметили? </w:t>
      </w:r>
      <w:proofErr w:type="gramStart"/>
      <w:r w:rsidRPr="0011286C">
        <w:rPr>
          <w:color w:val="000000" w:themeColor="text1"/>
          <w:sz w:val="28"/>
          <w:szCs w:val="28"/>
        </w:rPr>
        <w:t>-К</w:t>
      </w:r>
      <w:proofErr w:type="gramEnd"/>
      <w:r w:rsidRPr="0011286C">
        <w:rPr>
          <w:color w:val="000000" w:themeColor="text1"/>
          <w:sz w:val="28"/>
          <w:szCs w:val="28"/>
        </w:rPr>
        <w:t>акие факты налицо?</w:t>
      </w:r>
    </w:p>
    <w:p w:rsidR="0011286C" w:rsidRPr="0011286C" w:rsidRDefault="0011286C" w:rsidP="0011286C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11286C">
        <w:rPr>
          <w:color w:val="000000" w:themeColor="text1"/>
          <w:sz w:val="28"/>
          <w:szCs w:val="28"/>
        </w:rPr>
        <w:t>Сообщение темы урока с мотивирующим приемом:</w:t>
      </w:r>
    </w:p>
    <w:p w:rsidR="0011286C" w:rsidRPr="0011286C" w:rsidRDefault="0011286C" w:rsidP="0011286C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11286C">
        <w:rPr>
          <w:color w:val="000000" w:themeColor="text1"/>
          <w:sz w:val="28"/>
          <w:szCs w:val="28"/>
        </w:rPr>
        <w:t>Столкнуть мнения учеников вопросом или практическим заданием на новый материал. Вопросы побуждения к осознанию противоречия: Вопрос был один? А сколько мнений? Задание было одно? А как его выполнили? Почему так получилось?                                                                                                                 </w:t>
      </w:r>
    </w:p>
    <w:p w:rsidR="0011286C" w:rsidRPr="0011286C" w:rsidRDefault="0011286C" w:rsidP="0011286C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11286C">
        <w:rPr>
          <w:color w:val="000000" w:themeColor="text1"/>
          <w:sz w:val="28"/>
          <w:szCs w:val="28"/>
        </w:rPr>
        <w:t xml:space="preserve">Дать практическое задание, не сходное с </w:t>
      </w:r>
      <w:proofErr w:type="gramStart"/>
      <w:r w:rsidRPr="0011286C">
        <w:rPr>
          <w:color w:val="000000" w:themeColor="text1"/>
          <w:sz w:val="28"/>
          <w:szCs w:val="28"/>
        </w:rPr>
        <w:t>предыдущими</w:t>
      </w:r>
      <w:proofErr w:type="gramEnd"/>
      <w:r w:rsidRPr="0011286C">
        <w:rPr>
          <w:color w:val="000000" w:themeColor="text1"/>
          <w:sz w:val="28"/>
          <w:szCs w:val="28"/>
        </w:rPr>
        <w:t xml:space="preserve">. Вы смогли выполнить задание? В чем затруднение? Чем это задание не похоже на </w:t>
      </w:r>
      <w:proofErr w:type="gramStart"/>
      <w:r w:rsidRPr="0011286C">
        <w:rPr>
          <w:color w:val="000000" w:themeColor="text1"/>
          <w:sz w:val="28"/>
          <w:szCs w:val="28"/>
        </w:rPr>
        <w:t>предыдущие</w:t>
      </w:r>
      <w:proofErr w:type="gramEnd"/>
      <w:r w:rsidRPr="0011286C">
        <w:rPr>
          <w:color w:val="000000" w:themeColor="text1"/>
          <w:sz w:val="28"/>
          <w:szCs w:val="28"/>
        </w:rPr>
        <w:t>?</w:t>
      </w:r>
    </w:p>
    <w:p w:rsidR="0011286C" w:rsidRPr="0011286C" w:rsidRDefault="0011286C" w:rsidP="0011286C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11286C">
        <w:rPr>
          <w:color w:val="000000" w:themeColor="text1"/>
          <w:sz w:val="28"/>
          <w:szCs w:val="28"/>
        </w:rPr>
        <w:t>На этапе постановки проблемы пошагово подводим учеников к формулированию темы. На этапе поиска решения выстраивается логическая цепочка умозаключений, ведущих к новому знанию. Вопросы и задания могут различаться по характеру и степени трудности, но должны быть посильными для учеников. По ходу диалога необходимо принимать даже ошибочные ответы учащихся.</w:t>
      </w:r>
    </w:p>
    <w:p w:rsidR="0011286C" w:rsidRPr="0011286C" w:rsidRDefault="0011286C" w:rsidP="0011286C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11286C">
        <w:rPr>
          <w:color w:val="000000" w:themeColor="text1"/>
          <w:sz w:val="28"/>
          <w:szCs w:val="28"/>
        </w:rPr>
        <w:t>Использование жизненных наблюдений и опыта. Много рек течет со всех сторон в моря и озера. Кажется, что моря должны переполниться и затопить сушу. Почему этого не происходит?  </w:t>
      </w:r>
    </w:p>
    <w:p w:rsidR="0011286C" w:rsidRPr="0011286C" w:rsidRDefault="0011286C" w:rsidP="0011286C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11286C">
        <w:rPr>
          <w:color w:val="000000" w:themeColor="text1"/>
          <w:sz w:val="28"/>
          <w:szCs w:val="28"/>
        </w:rPr>
        <w:lastRenderedPageBreak/>
        <w:t xml:space="preserve">Для ответа на этот вопрос у </w:t>
      </w:r>
      <w:proofErr w:type="gramStart"/>
      <w:r w:rsidRPr="0011286C">
        <w:rPr>
          <w:color w:val="000000" w:themeColor="text1"/>
          <w:sz w:val="28"/>
          <w:szCs w:val="28"/>
        </w:rPr>
        <w:t>учащихся знаний явно не достает</w:t>
      </w:r>
      <w:proofErr w:type="gramEnd"/>
      <w:r w:rsidRPr="0011286C">
        <w:rPr>
          <w:color w:val="000000" w:themeColor="text1"/>
          <w:sz w:val="28"/>
          <w:szCs w:val="28"/>
        </w:rPr>
        <w:t>. Но их жизненные наблюдения, данные опыта «Круговорот воды в природе», полученные на уроке, умело используем   в беседе о постоянно происходящем круговороте воды в природе.</w:t>
      </w:r>
    </w:p>
    <w:p w:rsidR="0011286C" w:rsidRPr="0011286C" w:rsidRDefault="0011286C" w:rsidP="0011286C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11286C">
        <w:rPr>
          <w:color w:val="000000" w:themeColor="text1"/>
          <w:sz w:val="28"/>
          <w:szCs w:val="28"/>
        </w:rPr>
        <w:t>Создание проблемных ситуаций при решении познавательных задач:</w:t>
      </w:r>
    </w:p>
    <w:p w:rsidR="0011286C" w:rsidRPr="0011286C" w:rsidRDefault="0011286C" w:rsidP="0011286C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11286C">
        <w:rPr>
          <w:color w:val="000000" w:themeColor="text1"/>
          <w:sz w:val="28"/>
          <w:szCs w:val="28"/>
        </w:rPr>
        <w:t>При создании проблемной ситуации учебная проблема превращается в цепь познавательных действий и становится познавательной задачей для учащихся. Решая такие задачи, учащиеся могут пройти все звенья поиска, от выдвижения гипотезы до практической проверки.</w:t>
      </w:r>
    </w:p>
    <w:p w:rsidR="0011286C" w:rsidRPr="0011286C" w:rsidRDefault="0011286C" w:rsidP="0011286C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11286C">
        <w:rPr>
          <w:color w:val="000000" w:themeColor="text1"/>
          <w:sz w:val="28"/>
          <w:szCs w:val="28"/>
        </w:rPr>
        <w:t>Постановка проблемных вопросов в ходе частично-поисковой</w:t>
      </w:r>
      <w:r w:rsidRPr="0011286C">
        <w:rPr>
          <w:color w:val="000000" w:themeColor="text1"/>
          <w:sz w:val="28"/>
          <w:szCs w:val="28"/>
        </w:rPr>
        <w:br/>
        <w:t>беседы.</w:t>
      </w:r>
    </w:p>
    <w:p w:rsidR="0011286C" w:rsidRPr="0011286C" w:rsidRDefault="0011286C" w:rsidP="0011286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1286C">
        <w:rPr>
          <w:color w:val="000000" w:themeColor="text1"/>
          <w:sz w:val="28"/>
          <w:szCs w:val="28"/>
        </w:rPr>
        <w:t>Приведем следующий пример. Урок по теме: «Комнатные растения». (1класс) В ходе беседы о комнатных растениях задаю такой вопрос: «Почему, несмотря на изменения, которые происходят в неживой природе зимой, комнатные растения по-прежнему остаются зелеными, а некоторые из них даже цветут?»</w:t>
      </w:r>
    </w:p>
    <w:p w:rsidR="0011286C" w:rsidRPr="0011286C" w:rsidRDefault="0011286C" w:rsidP="0011286C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11286C">
        <w:rPr>
          <w:color w:val="000000" w:themeColor="text1"/>
          <w:sz w:val="28"/>
          <w:szCs w:val="28"/>
        </w:rPr>
        <w:t xml:space="preserve">Ответы учащихся самые разнообразные: «Эти растения держат в помещении, а там тепло», «Человек ухаживает за комнатными растениями». После этого рассказываем о том, как однажды взяв березку домой </w:t>
      </w:r>
      <w:proofErr w:type="gramStart"/>
      <w:r w:rsidRPr="0011286C">
        <w:rPr>
          <w:color w:val="000000" w:themeColor="text1"/>
          <w:sz w:val="28"/>
          <w:szCs w:val="28"/>
        </w:rPr>
        <w:t>и</w:t>
      </w:r>
      <w:proofErr w:type="gramEnd"/>
      <w:r w:rsidRPr="0011286C">
        <w:rPr>
          <w:color w:val="000000" w:themeColor="text1"/>
          <w:sz w:val="28"/>
          <w:szCs w:val="28"/>
        </w:rPr>
        <w:t xml:space="preserve"> посадив ее в землю заметили, что с приходом осени, несмотря на тепло в помещении и уход, березка сбросила листочки и всю зиму стояла голая. В ходе рассуждений учащиеся обращают внимание на то, что родина этих растений – жаркие </w:t>
      </w:r>
      <w:proofErr w:type="gramStart"/>
      <w:r w:rsidRPr="0011286C">
        <w:rPr>
          <w:color w:val="000000" w:themeColor="text1"/>
          <w:sz w:val="28"/>
          <w:szCs w:val="28"/>
        </w:rPr>
        <w:t>страны</w:t>
      </w:r>
      <w:proofErr w:type="gramEnd"/>
      <w:r w:rsidRPr="0011286C">
        <w:rPr>
          <w:color w:val="000000" w:themeColor="text1"/>
          <w:sz w:val="28"/>
          <w:szCs w:val="28"/>
        </w:rPr>
        <w:t xml:space="preserve"> и они являются вечнозелеными.</w:t>
      </w:r>
    </w:p>
    <w:p w:rsidR="0011286C" w:rsidRPr="0011286C" w:rsidRDefault="0011286C" w:rsidP="0011286C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11286C">
        <w:rPr>
          <w:color w:val="000000" w:themeColor="text1"/>
          <w:sz w:val="28"/>
          <w:szCs w:val="28"/>
        </w:rPr>
        <w:t xml:space="preserve">Иногда за урок дети так и не могут разрешить проблемную ситуацию, которая возникла. Тогда учитель должен принять решение: помочь на уроке или дать детям возможность обратиться к другим источникам информации в </w:t>
      </w:r>
      <w:proofErr w:type="spellStart"/>
      <w:r w:rsidRPr="0011286C">
        <w:rPr>
          <w:color w:val="000000" w:themeColor="text1"/>
          <w:sz w:val="28"/>
          <w:szCs w:val="28"/>
        </w:rPr>
        <w:t>послеурочное</w:t>
      </w:r>
      <w:proofErr w:type="spellEnd"/>
      <w:r w:rsidRPr="0011286C">
        <w:rPr>
          <w:color w:val="000000" w:themeColor="text1"/>
          <w:sz w:val="28"/>
          <w:szCs w:val="28"/>
        </w:rPr>
        <w:t xml:space="preserve"> время.</w:t>
      </w:r>
    </w:p>
    <w:p w:rsidR="0011286C" w:rsidRPr="0011286C" w:rsidRDefault="0011286C" w:rsidP="0011286C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11286C">
        <w:rPr>
          <w:color w:val="000000" w:themeColor="text1"/>
          <w:sz w:val="28"/>
          <w:szCs w:val="28"/>
        </w:rPr>
        <w:t xml:space="preserve">Как помочь на уроке? Это </w:t>
      </w:r>
      <w:proofErr w:type="gramStart"/>
      <w:r w:rsidRPr="0011286C">
        <w:rPr>
          <w:color w:val="000000" w:themeColor="text1"/>
          <w:sz w:val="28"/>
          <w:szCs w:val="28"/>
        </w:rPr>
        <w:t>не в коем случае</w:t>
      </w:r>
      <w:proofErr w:type="gramEnd"/>
      <w:r w:rsidRPr="0011286C">
        <w:rPr>
          <w:color w:val="000000" w:themeColor="text1"/>
          <w:sz w:val="28"/>
          <w:szCs w:val="28"/>
        </w:rPr>
        <w:t xml:space="preserve"> не подсказки. Вовремя заданный вспомогательный вопрос, </w:t>
      </w:r>
      <w:proofErr w:type="spellStart"/>
      <w:r w:rsidRPr="0011286C">
        <w:rPr>
          <w:color w:val="000000" w:themeColor="text1"/>
          <w:sz w:val="28"/>
          <w:szCs w:val="28"/>
        </w:rPr>
        <w:t>переформулировка</w:t>
      </w:r>
      <w:proofErr w:type="spellEnd"/>
      <w:r w:rsidRPr="0011286C">
        <w:rPr>
          <w:color w:val="000000" w:themeColor="text1"/>
          <w:sz w:val="28"/>
          <w:szCs w:val="28"/>
        </w:rPr>
        <w:t xml:space="preserve"> проблемного задания, обращение к опыту ребят, показ какого-либо объекта на картинке, организация практического действия, наблюдение из окна – вот неполный перечень того, чем владеет учитель, того, что может помочь учащимся, натолкнуть на мысль. Иногда и это не приносит успеха, тогда учитель делает вывод, что проблема учащимся не доступна (пока) и откладывает ее на потом».</w:t>
      </w:r>
    </w:p>
    <w:p w:rsidR="0011286C" w:rsidRPr="0011286C" w:rsidRDefault="0011286C" w:rsidP="0011286C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11286C">
        <w:rPr>
          <w:color w:val="000000" w:themeColor="text1"/>
          <w:sz w:val="28"/>
          <w:szCs w:val="28"/>
        </w:rPr>
        <w:t xml:space="preserve">Когда это происходит на уроке впервые, некоторые ученики бывают так заинтригованы, заинтересованы настолько, что упорно ищут ответ, решение в дополнительной литературе, в интернете, у домочадцев, у старшеклассников после уроков. К следующему учебному дню некоторые учащиеся класса уже знает ответ на вопрос. Такая ситуация повторялась у </w:t>
      </w:r>
      <w:r w:rsidRPr="0011286C">
        <w:rPr>
          <w:color w:val="000000" w:themeColor="text1"/>
          <w:sz w:val="28"/>
          <w:szCs w:val="28"/>
        </w:rPr>
        <w:lastRenderedPageBreak/>
        <w:t>нас не раз, и с каждым разом все больше учащихся активно искали и находили самостоятельно, без задания учителя, нужную информацию. Так, даже из затруднительного положения, учитель извлекает пользу.</w:t>
      </w:r>
    </w:p>
    <w:p w:rsidR="0011286C" w:rsidRPr="0011286C" w:rsidRDefault="0011286C" w:rsidP="0011286C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11286C">
        <w:rPr>
          <w:color w:val="000000" w:themeColor="text1"/>
          <w:sz w:val="28"/>
          <w:szCs w:val="28"/>
        </w:rPr>
        <w:t>Таким образом, использование проблемных ситуаций на уроках способствует:</w:t>
      </w:r>
    </w:p>
    <w:p w:rsidR="0011286C" w:rsidRPr="0011286C" w:rsidRDefault="0011286C" w:rsidP="0011286C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11286C">
        <w:rPr>
          <w:color w:val="000000" w:themeColor="text1"/>
          <w:sz w:val="28"/>
          <w:szCs w:val="28"/>
        </w:rPr>
        <w:t>формированию и развитию УУД;</w:t>
      </w:r>
    </w:p>
    <w:p w:rsidR="0011286C" w:rsidRPr="0011286C" w:rsidRDefault="0011286C" w:rsidP="0011286C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11286C">
        <w:rPr>
          <w:color w:val="000000" w:themeColor="text1"/>
          <w:sz w:val="28"/>
          <w:szCs w:val="28"/>
        </w:rPr>
        <w:t>использованию субъектного опыта учащихся, а значит ориентации обучения на личность;</w:t>
      </w:r>
    </w:p>
    <w:p w:rsidR="0011286C" w:rsidRPr="0011286C" w:rsidRDefault="0011286C" w:rsidP="0011286C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11286C">
        <w:rPr>
          <w:color w:val="000000" w:themeColor="text1"/>
          <w:sz w:val="28"/>
          <w:szCs w:val="28"/>
        </w:rPr>
        <w:t xml:space="preserve">возможности осуществлять </w:t>
      </w:r>
      <w:proofErr w:type="spellStart"/>
      <w:r w:rsidRPr="0011286C">
        <w:rPr>
          <w:color w:val="000000" w:themeColor="text1"/>
          <w:sz w:val="28"/>
          <w:szCs w:val="28"/>
        </w:rPr>
        <w:t>деятельностный</w:t>
      </w:r>
      <w:proofErr w:type="spellEnd"/>
      <w:r w:rsidRPr="0011286C">
        <w:rPr>
          <w:color w:val="000000" w:themeColor="text1"/>
          <w:sz w:val="28"/>
          <w:szCs w:val="28"/>
        </w:rPr>
        <w:t xml:space="preserve"> подход в обучении.</w:t>
      </w:r>
    </w:p>
    <w:p w:rsidR="0011286C" w:rsidRPr="0011286C" w:rsidRDefault="0011286C" w:rsidP="0011286C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11286C">
        <w:rPr>
          <w:color w:val="000000" w:themeColor="text1"/>
          <w:sz w:val="28"/>
          <w:szCs w:val="28"/>
        </w:rPr>
        <w:t>Это в свою очередь, формирует у учащихся критичность мышления, творческие продуктивные приемы мыслительной деятельности. Дети всегда «начеку», они не «спят на уроке, зная, что учитель скажет (сделает, попросит выполнить) дальше», учащиеся внимательны в течени</w:t>
      </w:r>
      <w:proofErr w:type="gramStart"/>
      <w:r w:rsidRPr="0011286C">
        <w:rPr>
          <w:color w:val="000000" w:themeColor="text1"/>
          <w:sz w:val="28"/>
          <w:szCs w:val="28"/>
        </w:rPr>
        <w:t>и</w:t>
      </w:r>
      <w:proofErr w:type="gramEnd"/>
      <w:r w:rsidRPr="0011286C">
        <w:rPr>
          <w:color w:val="000000" w:themeColor="text1"/>
          <w:sz w:val="28"/>
          <w:szCs w:val="28"/>
        </w:rPr>
        <w:t xml:space="preserve"> всего урока, а так как учитель неординарен, многообразен, то и ребята (подражая ему) творчески подходят, к выполнению любого задания, решению любой проблемной ситуации: они ищут все возможные варианты решения, а не останавливаются на одном. И, в конце концов, необходимо сочетать проблемное обучение с другими методами, средствами и формами развития УУД.</w:t>
      </w:r>
    </w:p>
    <w:p w:rsidR="003278AF" w:rsidRPr="0011286C" w:rsidRDefault="003278AF">
      <w:pPr>
        <w:rPr>
          <w:color w:val="000000" w:themeColor="text1"/>
        </w:rPr>
      </w:pPr>
    </w:p>
    <w:sectPr w:rsidR="003278AF" w:rsidRPr="0011286C" w:rsidSect="00327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C6C8B"/>
    <w:multiLevelType w:val="multilevel"/>
    <w:tmpl w:val="4A36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015414"/>
    <w:multiLevelType w:val="multilevel"/>
    <w:tmpl w:val="9466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1286C"/>
    <w:rsid w:val="0011286C"/>
    <w:rsid w:val="003278AF"/>
    <w:rsid w:val="00667576"/>
    <w:rsid w:val="006C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0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80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6654</Characters>
  <Application>Microsoft Office Word</Application>
  <DocSecurity>0</DocSecurity>
  <Lines>55</Lines>
  <Paragraphs>15</Paragraphs>
  <ScaleCrop>false</ScaleCrop>
  <Company/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Акулинина</dc:creator>
  <cp:lastModifiedBy>Елена Акулинина</cp:lastModifiedBy>
  <cp:revision>1</cp:revision>
  <dcterms:created xsi:type="dcterms:W3CDTF">2022-06-02T07:35:00Z</dcterms:created>
  <dcterms:modified xsi:type="dcterms:W3CDTF">2022-06-02T07:36:00Z</dcterms:modified>
</cp:coreProperties>
</file>