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BDCF" w14:textId="7E1B02E1" w:rsidR="005B520E" w:rsidRPr="001C4390" w:rsidRDefault="001C4390" w:rsidP="001A643A">
      <w:pPr>
        <w:jc w:val="center"/>
        <w:rPr>
          <w:rFonts w:ascii="Times New Roman" w:hAnsi="Times New Roman" w:cs="Times New Roman"/>
          <w:b/>
          <w:sz w:val="24"/>
          <w:szCs w:val="24"/>
        </w:rPr>
      </w:pPr>
      <w:r>
        <w:rPr>
          <w:rFonts w:ascii="Times New Roman" w:hAnsi="Times New Roman" w:cs="Times New Roman"/>
          <w:b/>
          <w:sz w:val="24"/>
          <w:szCs w:val="24"/>
        </w:rPr>
        <w:t xml:space="preserve">Проект «Культурное наследие Сахалина» </w:t>
      </w:r>
    </w:p>
    <w:p w14:paraId="035120D5" w14:textId="77777777" w:rsidR="001C4390" w:rsidRDefault="001C4390" w:rsidP="001A643A">
      <w:pPr>
        <w:spacing w:after="0" w:line="240" w:lineRule="auto"/>
        <w:jc w:val="right"/>
        <w:rPr>
          <w:rFonts w:ascii="Times New Roman" w:hAnsi="Times New Roman" w:cs="Times New Roman"/>
          <w:b/>
          <w:sz w:val="24"/>
          <w:szCs w:val="24"/>
        </w:rPr>
      </w:pPr>
    </w:p>
    <w:p w14:paraId="7CE69A59" w14:textId="62481B6D" w:rsidR="005B520E" w:rsidRPr="001A643A" w:rsidRDefault="001A643A" w:rsidP="001A643A">
      <w:pPr>
        <w:spacing w:after="0" w:line="240" w:lineRule="auto"/>
        <w:jc w:val="right"/>
        <w:rPr>
          <w:rFonts w:ascii="Times New Roman" w:hAnsi="Times New Roman" w:cs="Times New Roman"/>
          <w:sz w:val="24"/>
          <w:szCs w:val="24"/>
        </w:rPr>
      </w:pPr>
      <w:r w:rsidRPr="001A643A">
        <w:rPr>
          <w:rFonts w:ascii="Times New Roman" w:hAnsi="Times New Roman" w:cs="Times New Roman"/>
          <w:sz w:val="24"/>
          <w:szCs w:val="24"/>
        </w:rPr>
        <w:t>Лесик Максим Юрьевич</w:t>
      </w:r>
    </w:p>
    <w:p w14:paraId="5E6C6BBC" w14:textId="6A8F3AAC" w:rsidR="001A643A" w:rsidRDefault="001A643A" w:rsidP="001A64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1A643A">
        <w:rPr>
          <w:rFonts w:ascii="Times New Roman" w:hAnsi="Times New Roman" w:cs="Times New Roman"/>
          <w:sz w:val="24"/>
          <w:szCs w:val="24"/>
        </w:rPr>
        <w:t>реподаватель по классу фортепиано, концертмейстер</w:t>
      </w:r>
    </w:p>
    <w:p w14:paraId="13CABA7E" w14:textId="0CBCC934" w:rsidR="001A643A" w:rsidRPr="001A643A" w:rsidRDefault="001A643A" w:rsidP="001A64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МБУДО «ДШИ №8 им. А.В. Воробьёва г. Владивостока»</w:t>
      </w:r>
    </w:p>
    <w:p w14:paraId="276B7851" w14:textId="53278719" w:rsidR="005B520E" w:rsidRDefault="005B520E" w:rsidP="005B520E">
      <w:pPr>
        <w:jc w:val="center"/>
        <w:rPr>
          <w:rFonts w:ascii="Times New Roman" w:hAnsi="Times New Roman" w:cs="Times New Roman"/>
          <w:b/>
          <w:sz w:val="24"/>
          <w:szCs w:val="24"/>
        </w:rPr>
      </w:pPr>
    </w:p>
    <w:p w14:paraId="2E769EAD" w14:textId="77777777" w:rsidR="001A643A" w:rsidRDefault="001A643A" w:rsidP="005B520E">
      <w:pPr>
        <w:jc w:val="center"/>
        <w:rPr>
          <w:rFonts w:ascii="Times New Roman" w:hAnsi="Times New Roman" w:cs="Times New Roman"/>
          <w:b/>
          <w:sz w:val="24"/>
          <w:szCs w:val="24"/>
        </w:rPr>
      </w:pPr>
    </w:p>
    <w:p w14:paraId="7A0016E6" w14:textId="028C4D1B" w:rsidR="009F308A" w:rsidRPr="009F308A" w:rsidRDefault="009F308A" w:rsidP="004A1CF5">
      <w:pPr>
        <w:pStyle w:val="a4"/>
        <w:shd w:val="clear" w:color="auto" w:fill="FFFFFF"/>
        <w:spacing w:before="0" w:beforeAutospacing="0" w:after="0" w:afterAutospacing="0" w:line="360" w:lineRule="auto"/>
        <w:jc w:val="center"/>
        <w:textAlignment w:val="baseline"/>
        <w:rPr>
          <w:b/>
          <w:color w:val="000000"/>
          <w:szCs w:val="28"/>
        </w:rPr>
      </w:pPr>
      <w:r w:rsidRPr="009F308A">
        <w:rPr>
          <w:b/>
          <w:color w:val="000000"/>
          <w:szCs w:val="28"/>
        </w:rPr>
        <w:t>Паспорт культурной жизни Сахалинской области</w:t>
      </w:r>
    </w:p>
    <w:p w14:paraId="707B7DC6" w14:textId="5B76A94C" w:rsidR="009F308A" w:rsidRPr="009F308A" w:rsidRDefault="009F308A" w:rsidP="001A643A">
      <w:pPr>
        <w:pStyle w:val="a4"/>
        <w:shd w:val="clear" w:color="auto" w:fill="FFFFFF"/>
        <w:spacing w:before="0" w:beforeAutospacing="0" w:after="0" w:afterAutospacing="0" w:line="360" w:lineRule="auto"/>
        <w:jc w:val="center"/>
        <w:textAlignment w:val="baseline"/>
        <w:rPr>
          <w:b/>
          <w:color w:val="000000"/>
          <w:szCs w:val="28"/>
        </w:rPr>
      </w:pPr>
      <w:r w:rsidRPr="009F308A">
        <w:rPr>
          <w:b/>
          <w:color w:val="000000"/>
          <w:szCs w:val="28"/>
        </w:rPr>
        <w:t>Социальные, культурные и экономические особенности Сахалинской области</w:t>
      </w:r>
    </w:p>
    <w:p w14:paraId="4C94F776" w14:textId="77777777" w:rsidR="009F308A" w:rsidRPr="009F308A" w:rsidRDefault="009F308A" w:rsidP="001A643A">
      <w:pPr>
        <w:pStyle w:val="a4"/>
        <w:shd w:val="clear" w:color="auto" w:fill="FFFFFF"/>
        <w:spacing w:before="0" w:beforeAutospacing="0" w:after="0" w:afterAutospacing="0"/>
        <w:ind w:firstLine="708"/>
        <w:jc w:val="both"/>
        <w:textAlignment w:val="baseline"/>
        <w:rPr>
          <w:color w:val="000000"/>
          <w:szCs w:val="28"/>
        </w:rPr>
      </w:pPr>
      <w:r w:rsidRPr="009F308A">
        <w:rPr>
          <w:color w:val="000000"/>
          <w:szCs w:val="28"/>
        </w:rPr>
        <w:t xml:space="preserve">Сахалинская область - единственная в стране, расположенная на 59 островах, включает в себя остров Сахалин с находящимися вблизи него островами </w:t>
      </w:r>
      <w:proofErr w:type="spellStart"/>
      <w:r w:rsidRPr="009F308A">
        <w:rPr>
          <w:color w:val="000000"/>
          <w:szCs w:val="28"/>
        </w:rPr>
        <w:t>Монерон</w:t>
      </w:r>
      <w:proofErr w:type="spellEnd"/>
      <w:r w:rsidRPr="009F308A">
        <w:rPr>
          <w:color w:val="000000"/>
          <w:szCs w:val="28"/>
        </w:rPr>
        <w:t xml:space="preserve"> и Тюлений и две гряды Курильских островов. Площадь Сахалинской области составляет 87,1 тыс. км2, из них около 78 тыс. км2 занимает Сахалин, протянувшийся в меридиональном направлении на 948 км при средней ширине около 100 км. Отделенный от материка Татарским проливом и проливом Невельского, а с юга от Хоккайдо (Япония) проливом Лаперуза, омываемый водами теплого Японского и холодного Охотского морей, из космоса он похож очертаниями на рыбу, «чешуей» которой служат многочисленные реки и озера.</w:t>
      </w:r>
    </w:p>
    <w:p w14:paraId="09E63E51" w14:textId="77777777" w:rsidR="009F308A" w:rsidRPr="009F308A" w:rsidRDefault="009F308A" w:rsidP="001A643A">
      <w:pPr>
        <w:pStyle w:val="a4"/>
        <w:shd w:val="clear" w:color="auto" w:fill="FFFFFF"/>
        <w:spacing w:before="0" w:beforeAutospacing="0" w:after="0" w:afterAutospacing="0"/>
        <w:ind w:firstLine="708"/>
        <w:jc w:val="both"/>
        <w:textAlignment w:val="baseline"/>
        <w:rPr>
          <w:color w:val="000000"/>
          <w:szCs w:val="28"/>
        </w:rPr>
      </w:pPr>
      <w:r w:rsidRPr="009F308A">
        <w:rPr>
          <w:color w:val="000000"/>
          <w:szCs w:val="28"/>
        </w:rPr>
        <w:t>Сахалинская область образована в 1947 года. В ее состав входят остров Сахалин с прилегающими небольшими островами и Курильские острова. Область расположена у восточных берегов Евразийского материка в переходной зоне от континента к Тихому океану. Большая протяженность области предопределяет существенное разнообразие географического положения, природных условий, ресурсов и экономических возможностей отдельных ее частей. Численность населения 584 тысячи человек. Наиболее крупные города Сахалинской области - Южно-Сахалинск (186,6 тыс. чел.), Холмск (44,9 тыс. чел.), Корсаков (39,3 тыс. чел.), Оха (31 тыс. чел.).</w:t>
      </w:r>
    </w:p>
    <w:p w14:paraId="60F151BC" w14:textId="77777777" w:rsidR="009F308A" w:rsidRPr="009F308A" w:rsidRDefault="009F308A" w:rsidP="001A643A">
      <w:pPr>
        <w:pStyle w:val="a4"/>
        <w:shd w:val="clear" w:color="auto" w:fill="FFFFFF"/>
        <w:spacing w:before="0" w:beforeAutospacing="0" w:after="0" w:afterAutospacing="0"/>
        <w:jc w:val="both"/>
        <w:textAlignment w:val="baseline"/>
        <w:rPr>
          <w:color w:val="000000"/>
          <w:szCs w:val="28"/>
        </w:rPr>
      </w:pPr>
      <w:r w:rsidRPr="009F308A">
        <w:rPr>
          <w:color w:val="000000"/>
          <w:szCs w:val="28"/>
        </w:rPr>
        <w:t>В Сахалинской области насчитывается 18 районов, 18 городов с общей численностью 584 тыс. населения.</w:t>
      </w:r>
    </w:p>
    <w:p w14:paraId="24D98EDD" w14:textId="77777777" w:rsidR="009F308A" w:rsidRPr="004A1CF5" w:rsidRDefault="009F308A" w:rsidP="009F308A">
      <w:pPr>
        <w:pStyle w:val="a4"/>
        <w:shd w:val="clear" w:color="auto" w:fill="FFFFFF"/>
        <w:spacing w:before="0" w:beforeAutospacing="0" w:after="0" w:afterAutospacing="0" w:line="360" w:lineRule="auto"/>
        <w:jc w:val="both"/>
        <w:textAlignment w:val="baseline"/>
        <w:rPr>
          <w:color w:val="000000"/>
          <w:sz w:val="10"/>
          <w:szCs w:val="28"/>
        </w:rPr>
      </w:pPr>
    </w:p>
    <w:p w14:paraId="494A6789" w14:textId="77777777" w:rsidR="009F308A" w:rsidRPr="009F308A" w:rsidRDefault="009F308A" w:rsidP="001A643A">
      <w:pPr>
        <w:pStyle w:val="a4"/>
        <w:shd w:val="clear" w:color="auto" w:fill="FFFFFF"/>
        <w:spacing w:before="0" w:beforeAutospacing="0" w:after="0" w:afterAutospacing="0" w:line="360" w:lineRule="auto"/>
        <w:jc w:val="center"/>
        <w:textAlignment w:val="baseline"/>
        <w:rPr>
          <w:b/>
          <w:color w:val="000000"/>
          <w:szCs w:val="28"/>
        </w:rPr>
      </w:pPr>
      <w:r w:rsidRPr="009F308A">
        <w:rPr>
          <w:b/>
          <w:color w:val="000000"/>
          <w:szCs w:val="28"/>
        </w:rPr>
        <w:t>Проблемы развития Сахалинской области в области культуры и их решения.</w:t>
      </w:r>
    </w:p>
    <w:p w14:paraId="4672D5E6" w14:textId="77777777" w:rsidR="009F308A" w:rsidRPr="009F308A" w:rsidRDefault="009F308A" w:rsidP="001A643A">
      <w:pPr>
        <w:pStyle w:val="a4"/>
        <w:shd w:val="clear" w:color="auto" w:fill="FFFFFF"/>
        <w:spacing w:before="0" w:beforeAutospacing="0" w:after="0" w:afterAutospacing="0"/>
        <w:ind w:firstLine="708"/>
        <w:jc w:val="both"/>
        <w:textAlignment w:val="baseline"/>
        <w:rPr>
          <w:color w:val="000000"/>
          <w:szCs w:val="28"/>
        </w:rPr>
      </w:pPr>
      <w:r w:rsidRPr="009F308A">
        <w:rPr>
          <w:color w:val="000000"/>
          <w:szCs w:val="28"/>
        </w:rPr>
        <w:t>Культурная отрасль Сахалина и Курил по-прежнему не избавлена от многих проблем. В частности, отмечается недостаточный приток высококвалифицированных специалистов, отсутствие в культурной сфере эффективного менеджмента и маркетинга. В целях решения этих проблемных моментов, помимо вышеперечисленных задач, в области будут проводиться координационные работы по содержательному, инфраструктурному и технологическому обновлению деятельности культу</w:t>
      </w:r>
      <w:r w:rsidR="00260A99">
        <w:rPr>
          <w:color w:val="000000"/>
          <w:szCs w:val="28"/>
        </w:rPr>
        <w:t>рных учреждений</w:t>
      </w:r>
      <w:r w:rsidRPr="009F308A">
        <w:rPr>
          <w:color w:val="000000"/>
          <w:szCs w:val="28"/>
        </w:rPr>
        <w:t>.</w:t>
      </w:r>
    </w:p>
    <w:p w14:paraId="3E84BE4F" w14:textId="77777777" w:rsidR="009F308A" w:rsidRPr="009F308A" w:rsidRDefault="009F308A" w:rsidP="001A643A">
      <w:pPr>
        <w:pStyle w:val="a4"/>
        <w:shd w:val="clear" w:color="auto" w:fill="FFFFFF"/>
        <w:spacing w:before="0" w:beforeAutospacing="0" w:after="0" w:afterAutospacing="0"/>
        <w:ind w:firstLine="708"/>
        <w:jc w:val="both"/>
        <w:textAlignment w:val="baseline"/>
        <w:rPr>
          <w:color w:val="000000"/>
          <w:szCs w:val="28"/>
        </w:rPr>
      </w:pPr>
      <w:r w:rsidRPr="009F308A">
        <w:rPr>
          <w:color w:val="000000"/>
          <w:szCs w:val="28"/>
        </w:rPr>
        <w:t>Государственная политика в сфере культуры Сахалинской области направлена на обеспечение конституционных прав граждан по созданию, сохранению и освоению культурных ценностей, реализацию культурного и духовного потенциала каждой личности и общества, обеспечение эффективного научно обоснованного управления культурными процессами, протекающими на территории области, с учетом интересов и запросов населения, анализа состояния отрасли и тенденций ее развития.</w:t>
      </w:r>
    </w:p>
    <w:p w14:paraId="73CFF3CA" w14:textId="7249B40E" w:rsidR="009F308A" w:rsidRPr="009F308A" w:rsidRDefault="009F308A" w:rsidP="004A1CF5">
      <w:pPr>
        <w:pStyle w:val="a4"/>
        <w:shd w:val="clear" w:color="auto" w:fill="FFFFFF"/>
        <w:spacing w:before="0" w:beforeAutospacing="0" w:after="0" w:afterAutospacing="0"/>
        <w:ind w:firstLine="708"/>
        <w:jc w:val="both"/>
        <w:textAlignment w:val="baseline"/>
        <w:rPr>
          <w:color w:val="000000"/>
          <w:szCs w:val="28"/>
        </w:rPr>
      </w:pPr>
      <w:r w:rsidRPr="009F308A">
        <w:rPr>
          <w:color w:val="000000"/>
          <w:szCs w:val="28"/>
        </w:rPr>
        <w:t>Приоритетными направлениями развития сферы культуры области являются комплексная модернизация и активизация инновационной деятельности в целях содержательного, инфраструктурного и технологического обновления деятельности учреждений культуры в соответствии с потребностями жителей области, задачами социально-экономического развития региона.</w:t>
      </w:r>
    </w:p>
    <w:p w14:paraId="0BC86FD1" w14:textId="77777777" w:rsidR="009F308A" w:rsidRPr="009F308A" w:rsidRDefault="009F308A" w:rsidP="001A643A">
      <w:pPr>
        <w:pStyle w:val="a4"/>
        <w:shd w:val="clear" w:color="auto" w:fill="FFFFFF"/>
        <w:spacing w:before="0" w:beforeAutospacing="0" w:after="0" w:afterAutospacing="0" w:line="360" w:lineRule="auto"/>
        <w:jc w:val="center"/>
        <w:textAlignment w:val="baseline"/>
        <w:rPr>
          <w:b/>
          <w:color w:val="000000"/>
          <w:szCs w:val="28"/>
        </w:rPr>
      </w:pPr>
      <w:r w:rsidRPr="009F308A">
        <w:rPr>
          <w:b/>
          <w:color w:val="000000"/>
          <w:szCs w:val="28"/>
        </w:rPr>
        <w:t>Общая характеристика сферы культуры Сахалинской области</w:t>
      </w:r>
    </w:p>
    <w:p w14:paraId="237659E7" w14:textId="77777777" w:rsidR="009F308A" w:rsidRPr="009F308A" w:rsidRDefault="009F308A" w:rsidP="001A643A">
      <w:pPr>
        <w:pStyle w:val="a4"/>
        <w:shd w:val="clear" w:color="auto" w:fill="FFFFFF"/>
        <w:spacing w:before="0" w:beforeAutospacing="0" w:after="0" w:afterAutospacing="0"/>
        <w:ind w:firstLine="708"/>
        <w:jc w:val="both"/>
        <w:textAlignment w:val="baseline"/>
        <w:rPr>
          <w:color w:val="000000"/>
          <w:szCs w:val="28"/>
        </w:rPr>
      </w:pPr>
      <w:r w:rsidRPr="009F308A">
        <w:rPr>
          <w:color w:val="000000"/>
          <w:szCs w:val="28"/>
        </w:rPr>
        <w:lastRenderedPageBreak/>
        <w:t xml:space="preserve">Сфера культуры Сахалинской области представлена: библиотеками, музеями, клубными учреждениями, парками культуры и отдыха, зоопарками. В области действуют профессиональные театры (Сахалинский международный театральный центр им. А.П. Чехова, Сахалинский областной театр кукол), профессиональные концертные организации (областное государственное учреждение культуры «Сахалинская областная филармония», муниципальное учреждение «Южно-Сахалинский городской камерный оркестр»), центры народного творчества; музыкальные, художественные школы и школы искусств. В области работают: средние специальные учебные заведения, ОАУК «Сахалинское </w:t>
      </w:r>
      <w:proofErr w:type="spellStart"/>
      <w:r w:rsidRPr="009F308A">
        <w:rPr>
          <w:color w:val="000000"/>
          <w:szCs w:val="28"/>
        </w:rPr>
        <w:t>кинодосуговое</w:t>
      </w:r>
      <w:proofErr w:type="spellEnd"/>
      <w:r w:rsidRPr="009F308A">
        <w:rPr>
          <w:color w:val="000000"/>
          <w:szCs w:val="28"/>
        </w:rPr>
        <w:t xml:space="preserve"> объединение», киноконцертные залы, Курсы повышения квалификации, методические кабинеты, региональные творческие союзы (Сахалинское региональное отделение Союза писателей России, Сахалинское отделение Союза художников России, Сахалинское отделение Союза журналистов России, Сахалинское отделение Всероссийского театрального общества).</w:t>
      </w:r>
    </w:p>
    <w:p w14:paraId="0E63B682" w14:textId="77777777" w:rsidR="009F308A" w:rsidRPr="009F308A" w:rsidRDefault="009F308A" w:rsidP="001A643A">
      <w:pPr>
        <w:pStyle w:val="a4"/>
        <w:shd w:val="clear" w:color="auto" w:fill="FFFFFF"/>
        <w:spacing w:before="0" w:beforeAutospacing="0" w:after="0" w:afterAutospacing="0"/>
        <w:ind w:firstLine="708"/>
        <w:jc w:val="both"/>
        <w:textAlignment w:val="baseline"/>
        <w:rPr>
          <w:color w:val="000000"/>
          <w:szCs w:val="28"/>
        </w:rPr>
      </w:pPr>
      <w:r w:rsidRPr="009F308A">
        <w:rPr>
          <w:color w:val="000000"/>
          <w:szCs w:val="28"/>
        </w:rPr>
        <w:t xml:space="preserve">На территории Сахалинской области действует 353 учреждения   культуры, из них 17 - областные учреждения культуры, 336 – муниципальные (библиотеки-175, клубные учреждения-113, детские школы искусств-34, музеи-17, парки-3, концертные учреждения-3, театры-2, </w:t>
      </w:r>
      <w:proofErr w:type="spellStart"/>
      <w:r w:rsidRPr="009F308A">
        <w:rPr>
          <w:color w:val="000000"/>
          <w:szCs w:val="28"/>
        </w:rPr>
        <w:t>кинодосуговые</w:t>
      </w:r>
      <w:proofErr w:type="spellEnd"/>
      <w:r w:rsidRPr="009F308A">
        <w:rPr>
          <w:color w:val="000000"/>
          <w:szCs w:val="28"/>
        </w:rPr>
        <w:t xml:space="preserve"> учреждения-2, центры народного творчества-1, средние специальные учебные заведения-1, методические кабинеты-1, курсы повышения квалификации-1).</w:t>
      </w:r>
    </w:p>
    <w:p w14:paraId="225D468F" w14:textId="77777777" w:rsidR="009F308A" w:rsidRPr="004A1CF5" w:rsidRDefault="009F308A" w:rsidP="009F308A">
      <w:pPr>
        <w:pStyle w:val="a4"/>
        <w:shd w:val="clear" w:color="auto" w:fill="FFFFFF"/>
        <w:spacing w:before="0" w:beforeAutospacing="0" w:after="0" w:afterAutospacing="0" w:line="360" w:lineRule="auto"/>
        <w:jc w:val="both"/>
        <w:textAlignment w:val="baseline"/>
        <w:rPr>
          <w:color w:val="000000"/>
          <w:sz w:val="10"/>
          <w:szCs w:val="28"/>
        </w:rPr>
      </w:pPr>
    </w:p>
    <w:p w14:paraId="6F68B1AA" w14:textId="77777777" w:rsidR="009F308A" w:rsidRPr="009F308A" w:rsidRDefault="009F308A" w:rsidP="004A1CF5">
      <w:pPr>
        <w:pStyle w:val="a4"/>
        <w:shd w:val="clear" w:color="auto" w:fill="FFFFFF"/>
        <w:spacing w:before="0" w:beforeAutospacing="0" w:after="0" w:afterAutospacing="0"/>
        <w:jc w:val="center"/>
        <w:textAlignment w:val="baseline"/>
        <w:rPr>
          <w:b/>
          <w:color w:val="000000"/>
          <w:szCs w:val="28"/>
        </w:rPr>
      </w:pPr>
      <w:r w:rsidRPr="009F308A">
        <w:rPr>
          <w:b/>
          <w:color w:val="000000"/>
          <w:szCs w:val="28"/>
        </w:rPr>
        <w:t>Основные объекты культурного наследия регионального и федерального значения Сахалинской области</w:t>
      </w:r>
    </w:p>
    <w:p w14:paraId="1E74BF2C" w14:textId="77777777" w:rsidR="009F308A" w:rsidRPr="009F308A" w:rsidRDefault="009F308A" w:rsidP="001A643A">
      <w:pPr>
        <w:pStyle w:val="a4"/>
        <w:shd w:val="clear" w:color="auto" w:fill="FFFFFF"/>
        <w:spacing w:before="0" w:beforeAutospacing="0" w:after="0" w:afterAutospacing="0"/>
        <w:ind w:firstLine="360"/>
        <w:jc w:val="both"/>
        <w:textAlignment w:val="baseline"/>
        <w:rPr>
          <w:color w:val="000000"/>
          <w:szCs w:val="28"/>
        </w:rPr>
      </w:pPr>
      <w:r w:rsidRPr="009F308A">
        <w:rPr>
          <w:color w:val="000000"/>
          <w:szCs w:val="28"/>
        </w:rPr>
        <w:t>На территории Сахалинской области выявлено 1876 памятников истории и культуры. Из них:</w:t>
      </w:r>
    </w:p>
    <w:p w14:paraId="7FD6AA8F" w14:textId="77777777" w:rsidR="009F308A" w:rsidRPr="009F308A" w:rsidRDefault="009F308A" w:rsidP="001A643A">
      <w:pPr>
        <w:pStyle w:val="a4"/>
        <w:numPr>
          <w:ilvl w:val="0"/>
          <w:numId w:val="4"/>
        </w:numPr>
        <w:shd w:val="clear" w:color="auto" w:fill="FFFFFF"/>
        <w:spacing w:before="0" w:beforeAutospacing="0" w:after="0" w:afterAutospacing="0"/>
        <w:jc w:val="both"/>
        <w:textAlignment w:val="baseline"/>
        <w:rPr>
          <w:color w:val="000000"/>
          <w:szCs w:val="28"/>
        </w:rPr>
      </w:pPr>
      <w:r w:rsidRPr="009F308A">
        <w:rPr>
          <w:color w:val="000000"/>
          <w:szCs w:val="28"/>
        </w:rPr>
        <w:t>состоят на государственной охране (162);</w:t>
      </w:r>
    </w:p>
    <w:p w14:paraId="695A3D43" w14:textId="77777777" w:rsidR="009F308A" w:rsidRPr="009F308A" w:rsidRDefault="009F308A" w:rsidP="001A643A">
      <w:pPr>
        <w:pStyle w:val="a4"/>
        <w:numPr>
          <w:ilvl w:val="0"/>
          <w:numId w:val="4"/>
        </w:numPr>
        <w:shd w:val="clear" w:color="auto" w:fill="FFFFFF"/>
        <w:spacing w:before="0" w:beforeAutospacing="0" w:after="0" w:afterAutospacing="0"/>
        <w:jc w:val="both"/>
        <w:textAlignment w:val="baseline"/>
        <w:rPr>
          <w:color w:val="000000"/>
          <w:szCs w:val="28"/>
        </w:rPr>
      </w:pPr>
      <w:r w:rsidRPr="009F308A">
        <w:rPr>
          <w:color w:val="000000"/>
          <w:szCs w:val="28"/>
        </w:rPr>
        <w:t>вновь выявленные (1714);</w:t>
      </w:r>
    </w:p>
    <w:p w14:paraId="45ED235C" w14:textId="77777777" w:rsidR="009F308A" w:rsidRPr="009F308A" w:rsidRDefault="009F308A" w:rsidP="001A643A">
      <w:pPr>
        <w:pStyle w:val="a4"/>
        <w:shd w:val="clear" w:color="auto" w:fill="FFFFFF"/>
        <w:spacing w:before="0" w:beforeAutospacing="0" w:after="0" w:afterAutospacing="0"/>
        <w:jc w:val="both"/>
        <w:textAlignment w:val="baseline"/>
        <w:rPr>
          <w:color w:val="000000"/>
          <w:szCs w:val="28"/>
        </w:rPr>
      </w:pPr>
      <w:r w:rsidRPr="009F308A">
        <w:rPr>
          <w:color w:val="000000"/>
          <w:szCs w:val="28"/>
        </w:rPr>
        <w:t>Из состоящих на государственной охране:</w:t>
      </w:r>
    </w:p>
    <w:p w14:paraId="3572491A" w14:textId="77777777" w:rsidR="009F308A" w:rsidRPr="009F308A" w:rsidRDefault="009F308A" w:rsidP="001A643A">
      <w:pPr>
        <w:pStyle w:val="a4"/>
        <w:numPr>
          <w:ilvl w:val="0"/>
          <w:numId w:val="5"/>
        </w:numPr>
        <w:shd w:val="clear" w:color="auto" w:fill="FFFFFF"/>
        <w:spacing w:before="0" w:beforeAutospacing="0" w:after="0" w:afterAutospacing="0"/>
        <w:jc w:val="both"/>
        <w:textAlignment w:val="baseline"/>
        <w:rPr>
          <w:color w:val="000000"/>
          <w:szCs w:val="28"/>
        </w:rPr>
      </w:pPr>
      <w:r w:rsidRPr="009F308A">
        <w:rPr>
          <w:color w:val="000000"/>
          <w:szCs w:val="28"/>
        </w:rPr>
        <w:t>федерального значения (4);</w:t>
      </w:r>
    </w:p>
    <w:p w14:paraId="7C6B4BA0" w14:textId="77777777" w:rsidR="009F308A" w:rsidRPr="009F308A" w:rsidRDefault="009F308A" w:rsidP="001A643A">
      <w:pPr>
        <w:pStyle w:val="a4"/>
        <w:numPr>
          <w:ilvl w:val="0"/>
          <w:numId w:val="5"/>
        </w:numPr>
        <w:shd w:val="clear" w:color="auto" w:fill="FFFFFF"/>
        <w:spacing w:before="0" w:beforeAutospacing="0" w:after="0" w:afterAutospacing="0"/>
        <w:jc w:val="both"/>
        <w:textAlignment w:val="baseline"/>
        <w:rPr>
          <w:color w:val="000000"/>
          <w:szCs w:val="28"/>
        </w:rPr>
      </w:pPr>
      <w:r w:rsidRPr="009F308A">
        <w:rPr>
          <w:color w:val="000000"/>
          <w:szCs w:val="28"/>
        </w:rPr>
        <w:t>местного значения (158)</w:t>
      </w:r>
    </w:p>
    <w:p w14:paraId="3B412985" w14:textId="77777777" w:rsidR="009F308A" w:rsidRDefault="009F308A" w:rsidP="001A643A">
      <w:pPr>
        <w:pStyle w:val="a4"/>
        <w:shd w:val="clear" w:color="auto" w:fill="FFFFFF"/>
        <w:spacing w:before="0" w:beforeAutospacing="0" w:after="0" w:afterAutospacing="0"/>
        <w:ind w:firstLine="360"/>
        <w:jc w:val="both"/>
        <w:textAlignment w:val="baseline"/>
        <w:rPr>
          <w:color w:val="000000"/>
          <w:szCs w:val="28"/>
        </w:rPr>
      </w:pPr>
      <w:r w:rsidRPr="009F308A">
        <w:rPr>
          <w:color w:val="000000"/>
          <w:szCs w:val="28"/>
        </w:rPr>
        <w:t>Главный информационно-культурный центр Сахалина – областная универсальная научная библиотека – одна из лучших в России. В её стенах, кроме традиционной просветительской деятельности, развернута работа клубов по разным направлениям, оказывается широкий спектр информационных услуг</w:t>
      </w:r>
      <w:r w:rsidR="00260A99">
        <w:rPr>
          <w:color w:val="000000"/>
          <w:szCs w:val="28"/>
        </w:rPr>
        <w:t>.</w:t>
      </w:r>
    </w:p>
    <w:p w14:paraId="4DE2987A" w14:textId="77777777" w:rsidR="00260A99" w:rsidRPr="004A1CF5" w:rsidRDefault="00260A99" w:rsidP="00260A99">
      <w:pPr>
        <w:pStyle w:val="a4"/>
        <w:shd w:val="clear" w:color="auto" w:fill="FFFFFF"/>
        <w:spacing w:before="0" w:beforeAutospacing="0" w:after="0" w:afterAutospacing="0" w:line="360" w:lineRule="auto"/>
        <w:ind w:firstLine="360"/>
        <w:jc w:val="both"/>
        <w:textAlignment w:val="baseline"/>
        <w:rPr>
          <w:color w:val="000000"/>
          <w:sz w:val="10"/>
          <w:szCs w:val="28"/>
        </w:rPr>
      </w:pPr>
    </w:p>
    <w:p w14:paraId="09004CE7" w14:textId="082BD7B3" w:rsidR="009F308A" w:rsidRDefault="009F308A" w:rsidP="004A1CF5">
      <w:pPr>
        <w:spacing w:after="0" w:line="240" w:lineRule="auto"/>
        <w:jc w:val="center"/>
        <w:rPr>
          <w:rFonts w:ascii="Times New Roman" w:hAnsi="Times New Roman" w:cs="Times New Roman"/>
          <w:b/>
          <w:color w:val="000000"/>
          <w:sz w:val="24"/>
          <w:szCs w:val="24"/>
        </w:rPr>
      </w:pPr>
      <w:r w:rsidRPr="004A1CF5">
        <w:rPr>
          <w:rFonts w:ascii="Times New Roman" w:hAnsi="Times New Roman" w:cs="Times New Roman"/>
          <w:b/>
          <w:sz w:val="24"/>
          <w:szCs w:val="24"/>
        </w:rPr>
        <w:t xml:space="preserve">Характеристика социальных и социально – демографических групп Сахалинской области. </w:t>
      </w:r>
      <w:r w:rsidRPr="004A1CF5">
        <w:rPr>
          <w:rFonts w:ascii="Times New Roman" w:hAnsi="Times New Roman" w:cs="Times New Roman"/>
          <w:b/>
          <w:color w:val="000000"/>
          <w:sz w:val="24"/>
          <w:szCs w:val="24"/>
        </w:rPr>
        <w:t>Национальный состав Сахалинской области</w:t>
      </w:r>
    </w:p>
    <w:p w14:paraId="14FEAFF8" w14:textId="77777777" w:rsidR="004A1CF5" w:rsidRPr="004A1CF5" w:rsidRDefault="004A1CF5" w:rsidP="004A1CF5">
      <w:pPr>
        <w:spacing w:after="0" w:line="240" w:lineRule="auto"/>
        <w:jc w:val="center"/>
        <w:rPr>
          <w:rFonts w:ascii="Times New Roman" w:hAnsi="Times New Roman" w:cs="Times New Roman"/>
          <w:b/>
          <w:sz w:val="10"/>
          <w:szCs w:val="24"/>
        </w:rPr>
      </w:pPr>
    </w:p>
    <w:p w14:paraId="6B92DF74" w14:textId="77777777" w:rsidR="009F308A" w:rsidRPr="009F308A" w:rsidRDefault="009F308A" w:rsidP="001A643A">
      <w:pPr>
        <w:pStyle w:val="a4"/>
        <w:shd w:val="clear" w:color="auto" w:fill="FFFFFF"/>
        <w:spacing w:before="0" w:beforeAutospacing="0" w:after="0" w:afterAutospacing="0"/>
        <w:ind w:firstLine="567"/>
        <w:jc w:val="both"/>
        <w:textAlignment w:val="baseline"/>
        <w:rPr>
          <w:color w:val="000000"/>
          <w:szCs w:val="28"/>
        </w:rPr>
      </w:pPr>
      <w:r w:rsidRPr="009F308A">
        <w:rPr>
          <w:color w:val="000000"/>
          <w:szCs w:val="28"/>
        </w:rPr>
        <w:t xml:space="preserve">По результатам переписи 2002 года, около 85% населения Сахалинской области — русские, остальные — украинцы, корейцы, белорусы, татары, чуваши, мордва. Представители коренных народностей Севера — нивхи и </w:t>
      </w:r>
      <w:proofErr w:type="spellStart"/>
      <w:r w:rsidRPr="009F308A">
        <w:rPr>
          <w:color w:val="000000"/>
          <w:szCs w:val="28"/>
        </w:rPr>
        <w:t>ороки</w:t>
      </w:r>
      <w:proofErr w:type="spellEnd"/>
      <w:r w:rsidRPr="009F308A">
        <w:rPr>
          <w:color w:val="000000"/>
          <w:szCs w:val="28"/>
        </w:rPr>
        <w:t>.</w:t>
      </w:r>
    </w:p>
    <w:p w14:paraId="7C93656A"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Русские — 460 778</w:t>
      </w:r>
    </w:p>
    <w:p w14:paraId="3DA69283"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Корейцы — 29 592</w:t>
      </w:r>
    </w:p>
    <w:p w14:paraId="3A4F80EF"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Украинцы — 21 831</w:t>
      </w:r>
    </w:p>
    <w:p w14:paraId="17122665"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Татары — 6 830</w:t>
      </w:r>
    </w:p>
    <w:p w14:paraId="2E57B4CD"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Белорусы — 5 455</w:t>
      </w:r>
    </w:p>
    <w:p w14:paraId="75BFFA94"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Мордва — 2 943</w:t>
      </w:r>
    </w:p>
    <w:p w14:paraId="60FD055C"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Нивхи — 2 450</w:t>
      </w:r>
    </w:p>
    <w:p w14:paraId="65C39587"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Чуваши — 1 300</w:t>
      </w:r>
    </w:p>
    <w:p w14:paraId="1B4C4698"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Армяне — 1 144</w:t>
      </w:r>
    </w:p>
    <w:p w14:paraId="583CF3EF"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Азербайджанцы — 1 138</w:t>
      </w:r>
    </w:p>
    <w:p w14:paraId="3566F2F0"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Немцы — 902</w:t>
      </w:r>
    </w:p>
    <w:p w14:paraId="4982B63B"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Молдаване — 751</w:t>
      </w:r>
    </w:p>
    <w:p w14:paraId="3695D57E" w14:textId="77777777" w:rsidR="009F308A" w:rsidRPr="009F308A"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t>Башкиры — 586</w:t>
      </w:r>
    </w:p>
    <w:p w14:paraId="2D2C175E" w14:textId="77777777" w:rsidR="009F308A" w:rsidRPr="006A709D" w:rsidRDefault="009F308A" w:rsidP="001A643A">
      <w:pPr>
        <w:pStyle w:val="a4"/>
        <w:numPr>
          <w:ilvl w:val="0"/>
          <w:numId w:val="3"/>
        </w:numPr>
        <w:shd w:val="clear" w:color="auto" w:fill="FFFFFF"/>
        <w:spacing w:before="0" w:beforeAutospacing="0" w:after="0" w:afterAutospacing="0"/>
        <w:ind w:left="709" w:hanging="425"/>
        <w:jc w:val="both"/>
        <w:textAlignment w:val="baseline"/>
        <w:rPr>
          <w:color w:val="000000"/>
          <w:szCs w:val="28"/>
        </w:rPr>
      </w:pPr>
      <w:r w:rsidRPr="009F308A">
        <w:rPr>
          <w:color w:val="000000"/>
          <w:szCs w:val="28"/>
        </w:rPr>
        <w:lastRenderedPageBreak/>
        <w:t>Казахи — 554</w:t>
      </w:r>
    </w:p>
    <w:p w14:paraId="0F894DC3" w14:textId="77777777" w:rsidR="009F308A" w:rsidRPr="009F308A" w:rsidRDefault="009F308A" w:rsidP="001A643A">
      <w:pPr>
        <w:pStyle w:val="a7"/>
        <w:numPr>
          <w:ilvl w:val="0"/>
          <w:numId w:val="8"/>
        </w:numPr>
        <w:spacing w:after="0" w:line="240" w:lineRule="auto"/>
        <w:ind w:hanging="425"/>
        <w:jc w:val="both"/>
        <w:rPr>
          <w:rFonts w:cs="Times New Roman"/>
          <w:sz w:val="24"/>
          <w:szCs w:val="28"/>
        </w:rPr>
      </w:pPr>
      <w:r w:rsidRPr="009F308A">
        <w:rPr>
          <w:rFonts w:cs="Times New Roman"/>
          <w:sz w:val="24"/>
          <w:szCs w:val="28"/>
        </w:rPr>
        <w:t>Культура: посещаемость библиотек - 1.018 книги на человека в месяц</w:t>
      </w:r>
    </w:p>
    <w:p w14:paraId="2178F8CD" w14:textId="77777777" w:rsidR="009F308A" w:rsidRPr="009F308A" w:rsidRDefault="009F308A" w:rsidP="001A643A">
      <w:pPr>
        <w:pStyle w:val="a7"/>
        <w:numPr>
          <w:ilvl w:val="0"/>
          <w:numId w:val="8"/>
        </w:numPr>
        <w:spacing w:after="0" w:line="240" w:lineRule="auto"/>
        <w:ind w:hanging="425"/>
        <w:jc w:val="both"/>
        <w:rPr>
          <w:rFonts w:cs="Times New Roman"/>
          <w:sz w:val="24"/>
          <w:szCs w:val="28"/>
        </w:rPr>
      </w:pPr>
      <w:r w:rsidRPr="009F308A">
        <w:rPr>
          <w:rFonts w:cs="Times New Roman"/>
          <w:sz w:val="24"/>
          <w:szCs w:val="28"/>
        </w:rPr>
        <w:t>Культура: посещаемость музеев - 0.5912</w:t>
      </w:r>
      <w:r w:rsidRPr="009F308A">
        <w:rPr>
          <w:rFonts w:cs="Times New Roman"/>
          <w:sz w:val="24"/>
          <w:szCs w:val="28"/>
        </w:rPr>
        <w:tab/>
        <w:t>посещения на человека в год</w:t>
      </w:r>
    </w:p>
    <w:p w14:paraId="38ED8479" w14:textId="77777777" w:rsidR="009F308A" w:rsidRDefault="009F308A" w:rsidP="001A643A">
      <w:pPr>
        <w:pStyle w:val="a7"/>
        <w:numPr>
          <w:ilvl w:val="0"/>
          <w:numId w:val="8"/>
        </w:numPr>
        <w:spacing w:after="0" w:line="240" w:lineRule="auto"/>
        <w:ind w:hanging="425"/>
        <w:jc w:val="both"/>
        <w:rPr>
          <w:rFonts w:cs="Times New Roman"/>
          <w:sz w:val="24"/>
          <w:szCs w:val="28"/>
        </w:rPr>
      </w:pPr>
      <w:r w:rsidRPr="009F308A">
        <w:rPr>
          <w:rFonts w:cs="Times New Roman"/>
          <w:sz w:val="24"/>
          <w:szCs w:val="28"/>
        </w:rPr>
        <w:t>Культура: посещаемость театров - 0.1639 посещения на человека в год</w:t>
      </w:r>
    </w:p>
    <w:p w14:paraId="1899B0AC" w14:textId="77777777" w:rsidR="009F308A" w:rsidRPr="004A1CF5" w:rsidRDefault="009F308A" w:rsidP="009F308A">
      <w:pPr>
        <w:spacing w:after="0" w:line="360" w:lineRule="auto"/>
        <w:ind w:left="360"/>
        <w:jc w:val="both"/>
        <w:rPr>
          <w:rFonts w:cs="Times New Roman"/>
          <w:sz w:val="8"/>
          <w:szCs w:val="28"/>
        </w:rPr>
      </w:pPr>
    </w:p>
    <w:p w14:paraId="5B1B6550" w14:textId="77777777" w:rsidR="00E725B5" w:rsidRPr="000B5A95" w:rsidRDefault="00427537" w:rsidP="000B5A95">
      <w:pPr>
        <w:jc w:val="center"/>
        <w:rPr>
          <w:rFonts w:ascii="Times New Roman" w:hAnsi="Times New Roman" w:cs="Times New Roman"/>
          <w:b/>
          <w:sz w:val="24"/>
          <w:szCs w:val="24"/>
        </w:rPr>
      </w:pPr>
      <w:r w:rsidRPr="009F308A">
        <w:rPr>
          <w:rFonts w:ascii="Times New Roman" w:hAnsi="Times New Roman" w:cs="Times New Roman"/>
          <w:b/>
          <w:sz w:val="24"/>
          <w:szCs w:val="24"/>
        </w:rPr>
        <w:t xml:space="preserve">Реализация </w:t>
      </w:r>
      <w:r w:rsidR="002F4112" w:rsidRPr="009F308A">
        <w:rPr>
          <w:rFonts w:ascii="Times New Roman" w:hAnsi="Times New Roman" w:cs="Times New Roman"/>
          <w:b/>
          <w:sz w:val="24"/>
          <w:szCs w:val="24"/>
        </w:rPr>
        <w:t>проекта</w:t>
      </w:r>
      <w:r w:rsidRPr="009F308A">
        <w:rPr>
          <w:rFonts w:ascii="Times New Roman" w:hAnsi="Times New Roman" w:cs="Times New Roman"/>
          <w:b/>
          <w:sz w:val="24"/>
          <w:szCs w:val="24"/>
        </w:rPr>
        <w:t xml:space="preserve"> «Культурное наследие Сахалина»</w:t>
      </w:r>
    </w:p>
    <w:tbl>
      <w:tblPr>
        <w:tblW w:w="9498" w:type="dxa"/>
        <w:tblCellSpacing w:w="15" w:type="dxa"/>
        <w:tblInd w:w="-371" w:type="dxa"/>
        <w:tblBorders>
          <w:top w:val="single" w:sz="4" w:space="0" w:color="D2D3D9"/>
          <w:left w:val="single" w:sz="4" w:space="0" w:color="D2D3D9"/>
          <w:bottom w:val="single" w:sz="4" w:space="0" w:color="D2D3D9"/>
          <w:right w:val="single" w:sz="4" w:space="0" w:color="D2D3D9"/>
        </w:tblBorders>
        <w:tblCellMar>
          <w:top w:w="15" w:type="dxa"/>
          <w:left w:w="15" w:type="dxa"/>
          <w:bottom w:w="15" w:type="dxa"/>
          <w:right w:w="15" w:type="dxa"/>
        </w:tblCellMar>
        <w:tblLook w:val="04A0" w:firstRow="1" w:lastRow="0" w:firstColumn="1" w:lastColumn="0" w:noHBand="0" w:noVBand="1"/>
      </w:tblPr>
      <w:tblGrid>
        <w:gridCol w:w="3106"/>
        <w:gridCol w:w="6392"/>
      </w:tblGrid>
      <w:tr w:rsidR="00E725B5" w:rsidRPr="009F308A" w14:paraId="1D5FB7B2" w14:textId="77777777" w:rsidTr="001A643A">
        <w:trPr>
          <w:trHeight w:val="596"/>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3823A1A8"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Название проекта</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49FD818C" w14:textId="77777777" w:rsidR="00E725B5" w:rsidRPr="009F308A" w:rsidRDefault="00427537" w:rsidP="001A643A">
            <w:pPr>
              <w:spacing w:after="0" w:line="240" w:lineRule="auto"/>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 xml:space="preserve">Реализация </w:t>
            </w:r>
            <w:r w:rsidR="002F4112" w:rsidRPr="009F308A">
              <w:rPr>
                <w:rFonts w:ascii="Times New Roman" w:eastAsia="Times New Roman" w:hAnsi="Times New Roman" w:cs="Times New Roman"/>
                <w:color w:val="000000"/>
                <w:sz w:val="24"/>
                <w:szCs w:val="24"/>
                <w:lang w:eastAsia="ru-RU"/>
              </w:rPr>
              <w:t>проекта</w:t>
            </w:r>
            <w:r w:rsidRPr="009F308A">
              <w:rPr>
                <w:rFonts w:ascii="Times New Roman" w:eastAsia="Times New Roman" w:hAnsi="Times New Roman" w:cs="Times New Roman"/>
                <w:color w:val="000000"/>
                <w:sz w:val="24"/>
                <w:szCs w:val="24"/>
                <w:lang w:eastAsia="ru-RU"/>
              </w:rPr>
              <w:t xml:space="preserve"> «Культурное наследие Сахалина»</w:t>
            </w:r>
          </w:p>
        </w:tc>
      </w:tr>
      <w:tr w:rsidR="00E725B5" w:rsidRPr="009F308A" w14:paraId="4B100744" w14:textId="77777777" w:rsidTr="001A643A">
        <w:trPr>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4AA6DF4E"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Какую проблему решает проект</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7ED1A0BA" w14:textId="77777777" w:rsidR="00E725B5" w:rsidRPr="009F308A" w:rsidRDefault="009C6E3C" w:rsidP="001A643A">
            <w:pPr>
              <w:spacing w:after="0" w:line="240" w:lineRule="auto"/>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 xml:space="preserve">Участие в </w:t>
            </w:r>
            <w:r w:rsidR="00427537" w:rsidRPr="009F308A">
              <w:rPr>
                <w:rFonts w:ascii="Times New Roman" w:eastAsia="Times New Roman" w:hAnsi="Times New Roman" w:cs="Times New Roman"/>
                <w:color w:val="000000"/>
                <w:sz w:val="24"/>
                <w:szCs w:val="24"/>
                <w:lang w:eastAsia="ru-RU"/>
              </w:rPr>
              <w:t>концертах</w:t>
            </w:r>
            <w:r w:rsidRPr="009F308A">
              <w:rPr>
                <w:rFonts w:ascii="Times New Roman" w:eastAsia="Times New Roman" w:hAnsi="Times New Roman" w:cs="Times New Roman"/>
                <w:color w:val="000000"/>
                <w:sz w:val="24"/>
                <w:szCs w:val="24"/>
                <w:lang w:eastAsia="ru-RU"/>
              </w:rPr>
              <w:t xml:space="preserve"> и </w:t>
            </w:r>
            <w:r w:rsidR="00427537" w:rsidRPr="009F308A">
              <w:rPr>
                <w:rFonts w:ascii="Times New Roman" w:eastAsia="Times New Roman" w:hAnsi="Times New Roman" w:cs="Times New Roman"/>
                <w:color w:val="000000"/>
                <w:sz w:val="24"/>
                <w:szCs w:val="24"/>
                <w:lang w:eastAsia="ru-RU"/>
              </w:rPr>
              <w:t xml:space="preserve">посещение музеев и памятников исторического наследия </w:t>
            </w:r>
            <w:r w:rsidRPr="009F308A">
              <w:rPr>
                <w:rFonts w:ascii="Times New Roman" w:eastAsia="Times New Roman" w:hAnsi="Times New Roman" w:cs="Times New Roman"/>
                <w:color w:val="000000"/>
                <w:sz w:val="24"/>
                <w:szCs w:val="24"/>
                <w:lang w:eastAsia="ru-RU"/>
              </w:rPr>
              <w:t>будет способствовать развитию творческих способностей детей</w:t>
            </w:r>
            <w:r w:rsidR="00427537" w:rsidRPr="009F308A">
              <w:rPr>
                <w:rFonts w:ascii="Times New Roman" w:eastAsia="Times New Roman" w:hAnsi="Times New Roman" w:cs="Times New Roman"/>
                <w:color w:val="000000"/>
                <w:sz w:val="24"/>
                <w:szCs w:val="24"/>
                <w:lang w:eastAsia="ru-RU"/>
              </w:rPr>
              <w:t xml:space="preserve"> и их погружение в культурное наследие родного острова.</w:t>
            </w:r>
          </w:p>
        </w:tc>
      </w:tr>
      <w:tr w:rsidR="00E725B5" w:rsidRPr="009F308A" w14:paraId="1D97A8A3" w14:textId="77777777" w:rsidTr="001A643A">
        <w:trPr>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40F393BE"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Цель проекта</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5B77CA45" w14:textId="77777777" w:rsidR="00E725B5" w:rsidRPr="009F308A" w:rsidRDefault="00427537" w:rsidP="001A643A">
            <w:pPr>
              <w:spacing w:after="0" w:line="240" w:lineRule="auto"/>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Целью</w:t>
            </w:r>
            <w:r w:rsidR="001B57F9" w:rsidRPr="009F308A">
              <w:rPr>
                <w:rFonts w:ascii="Times New Roman" w:eastAsia="Times New Roman" w:hAnsi="Times New Roman" w:cs="Times New Roman"/>
                <w:color w:val="000000"/>
                <w:sz w:val="24"/>
                <w:szCs w:val="24"/>
                <w:lang w:eastAsia="ru-RU"/>
              </w:rPr>
              <w:t xml:space="preserve"> проекта является выравнивание условий доступности для всех жителей Сахалинской области к </w:t>
            </w:r>
            <w:r w:rsidRPr="009F308A">
              <w:rPr>
                <w:rFonts w:ascii="Times New Roman" w:eastAsia="Times New Roman" w:hAnsi="Times New Roman" w:cs="Times New Roman"/>
                <w:color w:val="000000"/>
                <w:sz w:val="24"/>
                <w:szCs w:val="24"/>
                <w:lang w:eastAsia="ru-RU"/>
              </w:rPr>
              <w:t>различным видам искусства и памятникам культуры</w:t>
            </w:r>
          </w:p>
        </w:tc>
      </w:tr>
      <w:tr w:rsidR="00E725B5" w:rsidRPr="009F308A" w14:paraId="069334F0" w14:textId="77777777" w:rsidTr="001A643A">
        <w:trPr>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5E2D3A72"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Организатор</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08282153" w14:textId="77777777" w:rsidR="00E725B5" w:rsidRPr="009F308A" w:rsidRDefault="003464B6" w:rsidP="001A64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Герасимова Ирина Викторовна, начальник у</w:t>
            </w:r>
            <w:r w:rsidR="00427537" w:rsidRPr="009F308A">
              <w:rPr>
                <w:rFonts w:ascii="Times New Roman" w:eastAsia="Times New Roman" w:hAnsi="Times New Roman" w:cs="Times New Roman"/>
                <w:color w:val="000000"/>
                <w:sz w:val="24"/>
                <w:szCs w:val="24"/>
                <w:lang w:eastAsia="ru-RU"/>
              </w:rPr>
              <w:t>правление культуры Сахалинской области</w:t>
            </w:r>
          </w:p>
        </w:tc>
      </w:tr>
      <w:tr w:rsidR="00E725B5" w:rsidRPr="009F308A" w14:paraId="57068DB1" w14:textId="77777777" w:rsidTr="001A643A">
        <w:trPr>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58628F1D"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Целевая аудитория проекта</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581920A7" w14:textId="77777777" w:rsidR="00E725B5" w:rsidRPr="009F308A" w:rsidRDefault="002E4F4B" w:rsidP="001A643A">
            <w:pPr>
              <w:spacing w:after="0" w:line="240" w:lineRule="auto"/>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Все возраста от 8 до 80+</w:t>
            </w:r>
          </w:p>
        </w:tc>
      </w:tr>
      <w:tr w:rsidR="00E725B5" w:rsidRPr="009F308A" w14:paraId="655071D3" w14:textId="77777777" w:rsidTr="001A643A">
        <w:trPr>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3176B623"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Основные мероприятия</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323639B4" w14:textId="77777777" w:rsidR="00E725B5" w:rsidRPr="009F308A" w:rsidRDefault="00E725B5" w:rsidP="001A643A">
            <w:pPr>
              <w:spacing w:after="0" w:line="240" w:lineRule="auto"/>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 xml:space="preserve">Это цикл теоретических и практических занятий для людей разных возрастов, с результатом в виде реализации проектов, претворения творческих идей в жизнь, познание своей истории и традиций. </w:t>
            </w:r>
          </w:p>
        </w:tc>
      </w:tr>
      <w:tr w:rsidR="00E725B5" w:rsidRPr="009F308A" w14:paraId="6DAD501F" w14:textId="77777777" w:rsidTr="001A643A">
        <w:trPr>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5A2B97C6"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Период реализации</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556A64E4" w14:textId="54BD8A5E" w:rsidR="00E725B5" w:rsidRPr="009F308A" w:rsidRDefault="00E725B5" w:rsidP="001A643A">
            <w:pPr>
              <w:spacing w:after="0" w:line="240" w:lineRule="auto"/>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 xml:space="preserve">С </w:t>
            </w:r>
            <w:r w:rsidR="000E73EB" w:rsidRPr="009F308A">
              <w:rPr>
                <w:rFonts w:ascii="Times New Roman" w:eastAsia="Times New Roman" w:hAnsi="Times New Roman" w:cs="Times New Roman"/>
                <w:color w:val="000000"/>
                <w:sz w:val="24"/>
                <w:szCs w:val="24"/>
                <w:lang w:eastAsia="ru-RU"/>
              </w:rPr>
              <w:t>июня 202</w:t>
            </w:r>
            <w:r w:rsidR="00FA2561">
              <w:rPr>
                <w:rFonts w:ascii="Times New Roman" w:eastAsia="Times New Roman" w:hAnsi="Times New Roman" w:cs="Times New Roman"/>
                <w:color w:val="000000"/>
                <w:sz w:val="24"/>
                <w:szCs w:val="24"/>
                <w:lang w:eastAsia="ru-RU"/>
              </w:rPr>
              <w:t>2</w:t>
            </w:r>
            <w:r w:rsidR="000E73EB" w:rsidRPr="009F308A">
              <w:rPr>
                <w:rFonts w:ascii="Times New Roman" w:eastAsia="Times New Roman" w:hAnsi="Times New Roman" w:cs="Times New Roman"/>
                <w:color w:val="000000"/>
                <w:sz w:val="24"/>
                <w:szCs w:val="24"/>
                <w:lang w:eastAsia="ru-RU"/>
              </w:rPr>
              <w:t xml:space="preserve"> года по август</w:t>
            </w:r>
            <w:r w:rsidR="007276C6" w:rsidRPr="009F308A">
              <w:rPr>
                <w:rFonts w:ascii="Times New Roman" w:eastAsia="Times New Roman" w:hAnsi="Times New Roman" w:cs="Times New Roman"/>
                <w:color w:val="000000"/>
                <w:sz w:val="24"/>
                <w:szCs w:val="24"/>
                <w:lang w:eastAsia="ru-RU"/>
              </w:rPr>
              <w:t xml:space="preserve"> 202</w:t>
            </w:r>
            <w:r w:rsidR="00FA2561">
              <w:rPr>
                <w:rFonts w:ascii="Times New Roman" w:eastAsia="Times New Roman" w:hAnsi="Times New Roman" w:cs="Times New Roman"/>
                <w:color w:val="000000"/>
                <w:sz w:val="24"/>
                <w:szCs w:val="24"/>
                <w:lang w:eastAsia="ru-RU"/>
              </w:rPr>
              <w:t>2</w:t>
            </w:r>
            <w:r w:rsidR="007276C6" w:rsidRPr="009F308A">
              <w:rPr>
                <w:rFonts w:ascii="Times New Roman" w:eastAsia="Times New Roman" w:hAnsi="Times New Roman" w:cs="Times New Roman"/>
                <w:color w:val="000000"/>
                <w:sz w:val="24"/>
                <w:szCs w:val="24"/>
                <w:lang w:eastAsia="ru-RU"/>
              </w:rPr>
              <w:t xml:space="preserve"> года</w:t>
            </w:r>
          </w:p>
        </w:tc>
      </w:tr>
      <w:tr w:rsidR="00E725B5" w:rsidRPr="009F308A" w14:paraId="08CAD7D4" w14:textId="77777777" w:rsidTr="001A643A">
        <w:trPr>
          <w:tblCellSpacing w:w="15" w:type="dxa"/>
        </w:trPr>
        <w:tc>
          <w:tcPr>
            <w:tcW w:w="3061" w:type="dxa"/>
            <w:tcBorders>
              <w:top w:val="single" w:sz="4" w:space="0" w:color="D2D3D9"/>
              <w:left w:val="single" w:sz="4" w:space="0" w:color="D2D3D9"/>
              <w:bottom w:val="single" w:sz="4" w:space="0" w:color="D2D3D9"/>
              <w:right w:val="single" w:sz="4" w:space="0" w:color="D2D3D9"/>
            </w:tcBorders>
            <w:shd w:val="clear" w:color="auto" w:fill="FFFFFF"/>
            <w:hideMark/>
          </w:tcPr>
          <w:p w14:paraId="2CE7B88A" w14:textId="77777777" w:rsidR="00E725B5" w:rsidRPr="009F308A" w:rsidRDefault="00E725B5" w:rsidP="001A643A">
            <w:pPr>
              <w:spacing w:after="0" w:line="240" w:lineRule="auto"/>
              <w:jc w:val="center"/>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Итог (ожидаемый итог)</w:t>
            </w:r>
          </w:p>
        </w:tc>
        <w:tc>
          <w:tcPr>
            <w:tcW w:w="6347" w:type="dxa"/>
            <w:tcBorders>
              <w:top w:val="single" w:sz="4" w:space="0" w:color="D2D3D9"/>
              <w:left w:val="single" w:sz="4" w:space="0" w:color="D2D3D9"/>
              <w:bottom w:val="single" w:sz="4" w:space="0" w:color="D2D3D9"/>
              <w:right w:val="single" w:sz="4" w:space="0" w:color="D2D3D9"/>
            </w:tcBorders>
            <w:shd w:val="clear" w:color="auto" w:fill="FFFFFF"/>
            <w:hideMark/>
          </w:tcPr>
          <w:p w14:paraId="509F4299" w14:textId="77777777" w:rsidR="00E725B5" w:rsidRPr="009F308A" w:rsidRDefault="000E73EB" w:rsidP="001A643A">
            <w:pPr>
              <w:spacing w:after="0" w:line="240" w:lineRule="auto"/>
              <w:rPr>
                <w:rFonts w:ascii="Times New Roman" w:eastAsia="Times New Roman" w:hAnsi="Times New Roman" w:cs="Times New Roman"/>
                <w:color w:val="000000"/>
                <w:sz w:val="24"/>
                <w:szCs w:val="24"/>
                <w:lang w:eastAsia="ru-RU"/>
              </w:rPr>
            </w:pPr>
            <w:r w:rsidRPr="009F308A">
              <w:rPr>
                <w:rFonts w:ascii="Times New Roman" w:eastAsia="Times New Roman" w:hAnsi="Times New Roman" w:cs="Times New Roman"/>
                <w:color w:val="000000"/>
                <w:sz w:val="24"/>
                <w:szCs w:val="24"/>
                <w:lang w:eastAsia="ru-RU"/>
              </w:rPr>
              <w:t>Проведение</w:t>
            </w:r>
            <w:r w:rsidR="009C6E3C" w:rsidRPr="009F308A">
              <w:rPr>
                <w:rFonts w:ascii="Times New Roman" w:eastAsia="Times New Roman" w:hAnsi="Times New Roman" w:cs="Times New Roman"/>
                <w:color w:val="000000"/>
                <w:sz w:val="24"/>
                <w:szCs w:val="24"/>
                <w:lang w:eastAsia="ru-RU"/>
              </w:rPr>
              <w:t xml:space="preserve"> мастер</w:t>
            </w:r>
            <w:r w:rsidRPr="009F308A">
              <w:rPr>
                <w:rFonts w:ascii="Times New Roman" w:eastAsia="Times New Roman" w:hAnsi="Times New Roman" w:cs="Times New Roman"/>
                <w:color w:val="000000"/>
                <w:sz w:val="24"/>
                <w:szCs w:val="24"/>
                <w:lang w:eastAsia="ru-RU"/>
              </w:rPr>
              <w:t>-классов, концертов, творческих встреч и посещений культурных памятников</w:t>
            </w:r>
          </w:p>
        </w:tc>
      </w:tr>
    </w:tbl>
    <w:p w14:paraId="3EDEDBEA" w14:textId="77777777" w:rsidR="001A643A" w:rsidRPr="001A643A" w:rsidRDefault="001A643A" w:rsidP="00E725B5">
      <w:pPr>
        <w:rPr>
          <w:rFonts w:ascii="Times New Roman" w:hAnsi="Times New Roman" w:cs="Times New Roman"/>
          <w:b/>
          <w:sz w:val="2"/>
          <w:szCs w:val="24"/>
        </w:rPr>
      </w:pPr>
    </w:p>
    <w:p w14:paraId="25A4D3FB" w14:textId="06A76638" w:rsidR="00364BD2" w:rsidRDefault="003464B6" w:rsidP="001A643A">
      <w:pPr>
        <w:jc w:val="center"/>
        <w:rPr>
          <w:rFonts w:ascii="Times New Roman" w:hAnsi="Times New Roman" w:cs="Times New Roman"/>
          <w:b/>
          <w:sz w:val="24"/>
          <w:szCs w:val="24"/>
        </w:rPr>
      </w:pPr>
      <w:r>
        <w:rPr>
          <w:rFonts w:ascii="Times New Roman" w:hAnsi="Times New Roman" w:cs="Times New Roman"/>
          <w:b/>
          <w:sz w:val="24"/>
          <w:szCs w:val="24"/>
        </w:rPr>
        <w:t>Описание проекта</w:t>
      </w:r>
    </w:p>
    <w:p w14:paraId="1E9AF98B" w14:textId="77777777" w:rsidR="001A643A" w:rsidRDefault="001A643A" w:rsidP="001A64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64B6">
        <w:rPr>
          <w:rFonts w:ascii="Times New Roman" w:hAnsi="Times New Roman" w:cs="Times New Roman"/>
          <w:sz w:val="24"/>
          <w:szCs w:val="24"/>
        </w:rPr>
        <w:t xml:space="preserve">Когда рождалась идея создания проекта «Культурное наследие Сахалина», то была сформулирована цель – возрождение культуры края путем организации концертов, конкурсов, фестивалей и различных мероприятий на базе культурных ценностей и традиций острова. </w:t>
      </w:r>
    </w:p>
    <w:p w14:paraId="3F650F56" w14:textId="01D8A45A" w:rsidR="003464B6" w:rsidRPr="001A643A" w:rsidRDefault="001A643A" w:rsidP="001A643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3464B6" w:rsidRPr="001A643A">
        <w:rPr>
          <w:rFonts w:ascii="Times New Roman" w:hAnsi="Times New Roman" w:cs="Times New Roman"/>
          <w:b/>
          <w:sz w:val="24"/>
          <w:szCs w:val="24"/>
        </w:rPr>
        <w:t>Были сформулированы цели проекта:</w:t>
      </w:r>
    </w:p>
    <w:p w14:paraId="230A3734" w14:textId="77777777" w:rsidR="003464B6" w:rsidRDefault="003464B6" w:rsidP="001A643A">
      <w:pPr>
        <w:spacing w:after="0" w:line="240" w:lineRule="auto"/>
        <w:rPr>
          <w:rFonts w:ascii="Times New Roman" w:hAnsi="Times New Roman" w:cs="Times New Roman"/>
          <w:sz w:val="24"/>
          <w:szCs w:val="24"/>
        </w:rPr>
      </w:pPr>
      <w:r>
        <w:rPr>
          <w:rFonts w:ascii="Times New Roman" w:hAnsi="Times New Roman" w:cs="Times New Roman"/>
          <w:sz w:val="24"/>
          <w:szCs w:val="24"/>
        </w:rPr>
        <w:t>- создание новой, позитивной творческой среды общения</w:t>
      </w:r>
    </w:p>
    <w:p w14:paraId="59F47B03" w14:textId="77777777" w:rsidR="003464B6" w:rsidRDefault="003464B6" w:rsidP="004A1CF5">
      <w:pPr>
        <w:spacing w:after="0" w:line="240" w:lineRule="auto"/>
        <w:rPr>
          <w:rFonts w:ascii="Times New Roman" w:hAnsi="Times New Roman" w:cs="Times New Roman"/>
          <w:sz w:val="24"/>
          <w:szCs w:val="24"/>
        </w:rPr>
      </w:pPr>
      <w:r>
        <w:rPr>
          <w:rFonts w:ascii="Times New Roman" w:hAnsi="Times New Roman" w:cs="Times New Roman"/>
          <w:sz w:val="24"/>
          <w:szCs w:val="24"/>
        </w:rPr>
        <w:t>- привлечение массовой публики с целью ознакомления творческих традиций</w:t>
      </w:r>
    </w:p>
    <w:p w14:paraId="51915746" w14:textId="4246C422" w:rsidR="003464B6" w:rsidRPr="001A643A" w:rsidRDefault="003464B6" w:rsidP="004A1CF5">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новаторства как условия непрерывного образования и связи будущего с прошлым через настоящее</w:t>
      </w:r>
    </w:p>
    <w:p w14:paraId="4FCDEEE5" w14:textId="09317CED" w:rsidR="00197986" w:rsidRPr="009F308A" w:rsidRDefault="00E725B5" w:rsidP="004A1CF5">
      <w:pPr>
        <w:spacing w:line="240" w:lineRule="auto"/>
        <w:jc w:val="center"/>
        <w:rPr>
          <w:rFonts w:ascii="Times New Roman" w:hAnsi="Times New Roman" w:cs="Times New Roman"/>
          <w:b/>
          <w:sz w:val="24"/>
          <w:szCs w:val="24"/>
        </w:rPr>
      </w:pPr>
      <w:r w:rsidRPr="009F308A">
        <w:rPr>
          <w:rFonts w:ascii="Times New Roman" w:hAnsi="Times New Roman" w:cs="Times New Roman"/>
          <w:b/>
          <w:sz w:val="24"/>
          <w:szCs w:val="24"/>
        </w:rPr>
        <w:t>Задачи проекта</w:t>
      </w:r>
    </w:p>
    <w:p w14:paraId="2A52B88F" w14:textId="77777777" w:rsidR="00E725B5" w:rsidRPr="009F308A" w:rsidRDefault="00E725B5" w:rsidP="004A1CF5">
      <w:pPr>
        <w:spacing w:after="0" w:line="240" w:lineRule="auto"/>
        <w:rPr>
          <w:rFonts w:ascii="Times New Roman" w:hAnsi="Times New Roman" w:cs="Times New Roman"/>
          <w:b/>
          <w:sz w:val="24"/>
          <w:szCs w:val="24"/>
        </w:rPr>
      </w:pPr>
      <w:r w:rsidRPr="009F308A">
        <w:rPr>
          <w:rFonts w:ascii="Times New Roman" w:hAnsi="Times New Roman" w:cs="Times New Roman"/>
          <w:sz w:val="24"/>
          <w:szCs w:val="24"/>
        </w:rPr>
        <w:t>- создание творческих лабораторий для пересечения всех видов искусства с целью рождения новых проектов, тенденций и направлений;</w:t>
      </w:r>
    </w:p>
    <w:p w14:paraId="427F18F8" w14:textId="77777777" w:rsidR="00197986" w:rsidRPr="009F308A" w:rsidRDefault="00E725B5" w:rsidP="001A643A">
      <w:pPr>
        <w:spacing w:after="0" w:line="240" w:lineRule="auto"/>
        <w:rPr>
          <w:rFonts w:ascii="Times New Roman" w:hAnsi="Times New Roman" w:cs="Times New Roman"/>
          <w:sz w:val="24"/>
          <w:szCs w:val="24"/>
        </w:rPr>
      </w:pPr>
      <w:r w:rsidRPr="009F308A">
        <w:rPr>
          <w:rFonts w:ascii="Times New Roman" w:hAnsi="Times New Roman" w:cs="Times New Roman"/>
          <w:sz w:val="24"/>
          <w:szCs w:val="24"/>
        </w:rPr>
        <w:t xml:space="preserve">- организация и проведение фестивалей, </w:t>
      </w:r>
      <w:r w:rsidR="002F4112" w:rsidRPr="009F308A">
        <w:rPr>
          <w:rFonts w:ascii="Times New Roman" w:hAnsi="Times New Roman" w:cs="Times New Roman"/>
          <w:sz w:val="24"/>
          <w:szCs w:val="24"/>
        </w:rPr>
        <w:t>конкурсов</w:t>
      </w:r>
      <w:r w:rsidRPr="009F308A">
        <w:rPr>
          <w:rFonts w:ascii="Times New Roman" w:hAnsi="Times New Roman" w:cs="Times New Roman"/>
          <w:sz w:val="24"/>
          <w:szCs w:val="24"/>
        </w:rPr>
        <w:t xml:space="preserve">, </w:t>
      </w:r>
      <w:r w:rsidR="002F4112" w:rsidRPr="009F308A">
        <w:rPr>
          <w:rFonts w:ascii="Times New Roman" w:hAnsi="Times New Roman" w:cs="Times New Roman"/>
          <w:sz w:val="24"/>
          <w:szCs w:val="24"/>
        </w:rPr>
        <w:t>концертов</w:t>
      </w:r>
      <w:r w:rsidRPr="009F308A">
        <w:rPr>
          <w:rFonts w:ascii="Times New Roman" w:hAnsi="Times New Roman" w:cs="Times New Roman"/>
          <w:sz w:val="24"/>
          <w:szCs w:val="24"/>
        </w:rPr>
        <w:t>, образовательных программ с целью охвата большой аудитории;</w:t>
      </w:r>
    </w:p>
    <w:p w14:paraId="20EDC5D3" w14:textId="7465253D" w:rsidR="008E5192" w:rsidRPr="009F308A" w:rsidRDefault="004A1CF5" w:rsidP="001A64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25B5" w:rsidRPr="009F308A">
        <w:rPr>
          <w:rFonts w:ascii="Times New Roman" w:hAnsi="Times New Roman" w:cs="Times New Roman"/>
          <w:sz w:val="24"/>
          <w:szCs w:val="24"/>
        </w:rPr>
        <w:t>Для реализации поставленных целей и зада</w:t>
      </w:r>
      <w:r w:rsidR="00197986" w:rsidRPr="009F308A">
        <w:rPr>
          <w:rFonts w:ascii="Times New Roman" w:hAnsi="Times New Roman" w:cs="Times New Roman"/>
          <w:sz w:val="24"/>
          <w:szCs w:val="24"/>
        </w:rPr>
        <w:t>ч были привлечены артисты мирового уровня</w:t>
      </w:r>
      <w:r w:rsidR="00E725B5" w:rsidRPr="009F308A">
        <w:rPr>
          <w:rFonts w:ascii="Times New Roman" w:hAnsi="Times New Roman" w:cs="Times New Roman"/>
          <w:sz w:val="24"/>
          <w:szCs w:val="24"/>
        </w:rPr>
        <w:t>, которые проводили, проводят и будут проводить фестивали, мастер-классы, шк</w:t>
      </w:r>
      <w:r w:rsidR="00197986" w:rsidRPr="009F308A">
        <w:rPr>
          <w:rFonts w:ascii="Times New Roman" w:hAnsi="Times New Roman" w:cs="Times New Roman"/>
          <w:sz w:val="24"/>
          <w:szCs w:val="24"/>
        </w:rPr>
        <w:t>олы, семинары и лекции, и многое другое.</w:t>
      </w:r>
    </w:p>
    <w:p w14:paraId="5CCB006C" w14:textId="4A92472B" w:rsidR="008E5192" w:rsidRPr="009F308A" w:rsidRDefault="00E725B5" w:rsidP="004A1CF5">
      <w:pPr>
        <w:spacing w:after="0" w:line="240" w:lineRule="auto"/>
        <w:jc w:val="center"/>
        <w:rPr>
          <w:rFonts w:ascii="Times New Roman" w:hAnsi="Times New Roman" w:cs="Times New Roman"/>
          <w:b/>
          <w:sz w:val="24"/>
          <w:szCs w:val="24"/>
        </w:rPr>
      </w:pPr>
      <w:r w:rsidRPr="009F308A">
        <w:rPr>
          <w:rFonts w:ascii="Times New Roman" w:hAnsi="Times New Roman" w:cs="Times New Roman"/>
          <w:b/>
          <w:sz w:val="24"/>
          <w:szCs w:val="24"/>
        </w:rPr>
        <w:t>Обоснование значимости проекта</w:t>
      </w:r>
    </w:p>
    <w:p w14:paraId="72DC2817" w14:textId="0496B043" w:rsidR="00E725B5" w:rsidRPr="009F308A" w:rsidRDefault="004A1CF5" w:rsidP="004A1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25B5" w:rsidRPr="009F308A">
        <w:rPr>
          <w:rFonts w:ascii="Times New Roman" w:hAnsi="Times New Roman" w:cs="Times New Roman"/>
          <w:sz w:val="24"/>
          <w:szCs w:val="24"/>
        </w:rPr>
        <w:t xml:space="preserve">Всем известна нарастающая проблема культуры в России, изменение ценностей российского населения. Но нет такой сферы жизнедеятельности человека, на которую </w:t>
      </w:r>
      <w:r w:rsidR="00E725B5" w:rsidRPr="009F308A">
        <w:rPr>
          <w:rFonts w:ascii="Times New Roman" w:hAnsi="Times New Roman" w:cs="Times New Roman"/>
          <w:sz w:val="24"/>
          <w:szCs w:val="24"/>
        </w:rPr>
        <w:lastRenderedPageBreak/>
        <w:t>культура бы не повлияла, поэтому с деградацией культуры, деградирует и население и все созданное этим населением.</w:t>
      </w:r>
    </w:p>
    <w:p w14:paraId="02FAFA0A" w14:textId="1689BB3E" w:rsidR="00197986" w:rsidRDefault="00E725B5" w:rsidP="004A1CF5">
      <w:pPr>
        <w:spacing w:after="0" w:line="240" w:lineRule="auto"/>
        <w:rPr>
          <w:rFonts w:ascii="Times New Roman" w:hAnsi="Times New Roman" w:cs="Times New Roman"/>
          <w:sz w:val="24"/>
          <w:szCs w:val="24"/>
        </w:rPr>
      </w:pPr>
      <w:r w:rsidRPr="009F308A">
        <w:rPr>
          <w:rFonts w:ascii="Times New Roman" w:hAnsi="Times New Roman" w:cs="Times New Roman"/>
          <w:sz w:val="24"/>
          <w:szCs w:val="24"/>
        </w:rPr>
        <w:t>Целевая аудитория – это</w:t>
      </w:r>
      <w:r w:rsidR="00197986" w:rsidRPr="009F308A">
        <w:rPr>
          <w:rFonts w:ascii="Times New Roman" w:hAnsi="Times New Roman" w:cs="Times New Roman"/>
          <w:sz w:val="24"/>
          <w:szCs w:val="24"/>
        </w:rPr>
        <w:t xml:space="preserve"> жители ближайших городов Южно – Сахалинска.</w:t>
      </w:r>
      <w:r w:rsidRPr="009F308A">
        <w:rPr>
          <w:rFonts w:ascii="Times New Roman" w:hAnsi="Times New Roman" w:cs="Times New Roman"/>
          <w:sz w:val="24"/>
          <w:szCs w:val="24"/>
        </w:rPr>
        <w:t xml:space="preserve"> </w:t>
      </w:r>
    </w:p>
    <w:p w14:paraId="3CE0FBC3" w14:textId="77777777" w:rsidR="004A1CF5" w:rsidRPr="004A1CF5" w:rsidRDefault="004A1CF5" w:rsidP="004A1CF5">
      <w:pPr>
        <w:spacing w:after="0" w:line="240" w:lineRule="auto"/>
        <w:rPr>
          <w:rFonts w:ascii="Times New Roman" w:hAnsi="Times New Roman" w:cs="Times New Roman"/>
          <w:sz w:val="6"/>
          <w:szCs w:val="24"/>
        </w:rPr>
      </w:pPr>
    </w:p>
    <w:p w14:paraId="7156F286" w14:textId="77777777" w:rsidR="00E725B5" w:rsidRPr="009F308A" w:rsidRDefault="00E725B5" w:rsidP="004A1CF5">
      <w:pPr>
        <w:spacing w:after="0" w:line="240" w:lineRule="auto"/>
        <w:jc w:val="center"/>
        <w:rPr>
          <w:rFonts w:ascii="Times New Roman" w:hAnsi="Times New Roman" w:cs="Times New Roman"/>
          <w:b/>
          <w:sz w:val="24"/>
          <w:szCs w:val="24"/>
        </w:rPr>
      </w:pPr>
      <w:r w:rsidRPr="009F308A">
        <w:rPr>
          <w:rFonts w:ascii="Times New Roman" w:hAnsi="Times New Roman" w:cs="Times New Roman"/>
          <w:b/>
          <w:sz w:val="24"/>
          <w:szCs w:val="24"/>
        </w:rPr>
        <w:t>Основными помощниками в реализации проекта являются:</w:t>
      </w:r>
    </w:p>
    <w:p w14:paraId="2FA2F4EC" w14:textId="77777777" w:rsidR="00E725B5" w:rsidRPr="009F308A" w:rsidRDefault="00E725B5" w:rsidP="004A1CF5">
      <w:pPr>
        <w:spacing w:after="0" w:line="240" w:lineRule="auto"/>
        <w:rPr>
          <w:rFonts w:ascii="Times New Roman" w:hAnsi="Times New Roman" w:cs="Times New Roman"/>
          <w:sz w:val="24"/>
          <w:szCs w:val="24"/>
        </w:rPr>
      </w:pPr>
      <w:r w:rsidRPr="009F308A">
        <w:rPr>
          <w:rFonts w:ascii="Times New Roman" w:hAnsi="Times New Roman" w:cs="Times New Roman"/>
          <w:sz w:val="24"/>
          <w:szCs w:val="24"/>
        </w:rPr>
        <w:t>Министерст</w:t>
      </w:r>
      <w:r w:rsidR="00197986" w:rsidRPr="009F308A">
        <w:rPr>
          <w:rFonts w:ascii="Times New Roman" w:hAnsi="Times New Roman" w:cs="Times New Roman"/>
          <w:sz w:val="24"/>
          <w:szCs w:val="24"/>
        </w:rPr>
        <w:t>во культуры и арх</w:t>
      </w:r>
      <w:r w:rsidR="00573687" w:rsidRPr="009F308A">
        <w:rPr>
          <w:rFonts w:ascii="Times New Roman" w:hAnsi="Times New Roman" w:cs="Times New Roman"/>
          <w:sz w:val="24"/>
          <w:szCs w:val="24"/>
        </w:rPr>
        <w:t>ивного дела Сахалинской области</w:t>
      </w:r>
    </w:p>
    <w:p w14:paraId="199ABE0E" w14:textId="77777777" w:rsidR="00573687" w:rsidRPr="009F308A" w:rsidRDefault="00573687" w:rsidP="004A1CF5">
      <w:pPr>
        <w:spacing w:after="0" w:line="240" w:lineRule="auto"/>
        <w:rPr>
          <w:rFonts w:ascii="Times New Roman" w:hAnsi="Times New Roman" w:cs="Times New Roman"/>
          <w:sz w:val="24"/>
          <w:szCs w:val="24"/>
        </w:rPr>
      </w:pPr>
      <w:r w:rsidRPr="009F308A">
        <w:rPr>
          <w:rFonts w:ascii="Times New Roman" w:hAnsi="Times New Roman" w:cs="Times New Roman"/>
          <w:sz w:val="24"/>
          <w:szCs w:val="24"/>
        </w:rPr>
        <w:t>Государственная программа «Развитие сферы культуры в Сахалинской области»</w:t>
      </w:r>
    </w:p>
    <w:p w14:paraId="6079DB07" w14:textId="77777777" w:rsidR="009F308A" w:rsidRPr="009F308A" w:rsidRDefault="00197986" w:rsidP="004A1CF5">
      <w:pPr>
        <w:spacing w:after="0" w:line="240" w:lineRule="auto"/>
        <w:rPr>
          <w:rFonts w:ascii="Times New Roman" w:hAnsi="Times New Roman" w:cs="Times New Roman"/>
          <w:sz w:val="24"/>
          <w:szCs w:val="24"/>
        </w:rPr>
      </w:pPr>
      <w:proofErr w:type="spellStart"/>
      <w:r w:rsidRPr="009F308A">
        <w:rPr>
          <w:rFonts w:ascii="Times New Roman" w:hAnsi="Times New Roman" w:cs="Times New Roman"/>
          <w:sz w:val="24"/>
          <w:szCs w:val="24"/>
        </w:rPr>
        <w:t>Южно</w:t>
      </w:r>
      <w:proofErr w:type="spellEnd"/>
      <w:r w:rsidRPr="009F308A">
        <w:rPr>
          <w:rFonts w:ascii="Times New Roman" w:hAnsi="Times New Roman" w:cs="Times New Roman"/>
          <w:sz w:val="24"/>
          <w:szCs w:val="24"/>
        </w:rPr>
        <w:t xml:space="preserve"> – Сахалинский </w:t>
      </w:r>
      <w:r w:rsidR="009F308A" w:rsidRPr="009F308A">
        <w:rPr>
          <w:rFonts w:ascii="Times New Roman" w:hAnsi="Times New Roman" w:cs="Times New Roman"/>
          <w:sz w:val="24"/>
          <w:szCs w:val="24"/>
        </w:rPr>
        <w:t>Краеведческий Музей</w:t>
      </w:r>
    </w:p>
    <w:p w14:paraId="3DD4815F" w14:textId="7C6510C9" w:rsidR="009F308A" w:rsidRDefault="009F308A" w:rsidP="004A1CF5">
      <w:pPr>
        <w:spacing w:after="0" w:line="240" w:lineRule="auto"/>
        <w:rPr>
          <w:rFonts w:ascii="Times New Roman" w:hAnsi="Times New Roman" w:cs="Times New Roman"/>
          <w:sz w:val="24"/>
          <w:szCs w:val="24"/>
        </w:rPr>
      </w:pPr>
      <w:proofErr w:type="spellStart"/>
      <w:r w:rsidRPr="009F308A">
        <w:rPr>
          <w:rFonts w:ascii="Times New Roman" w:hAnsi="Times New Roman" w:cs="Times New Roman"/>
          <w:sz w:val="24"/>
          <w:szCs w:val="24"/>
        </w:rPr>
        <w:t>Южно</w:t>
      </w:r>
      <w:proofErr w:type="spellEnd"/>
      <w:r w:rsidRPr="009F308A">
        <w:rPr>
          <w:rFonts w:ascii="Times New Roman" w:hAnsi="Times New Roman" w:cs="Times New Roman"/>
          <w:sz w:val="24"/>
          <w:szCs w:val="24"/>
        </w:rPr>
        <w:t xml:space="preserve"> – Сахалинский Музей «Россия – Моя История»</w:t>
      </w:r>
    </w:p>
    <w:p w14:paraId="4C41DFF0" w14:textId="77777777" w:rsidR="004A1CF5" w:rsidRPr="004A1CF5" w:rsidRDefault="004A1CF5" w:rsidP="004A1CF5">
      <w:pPr>
        <w:spacing w:after="0" w:line="240" w:lineRule="auto"/>
        <w:rPr>
          <w:rFonts w:ascii="Times New Roman" w:hAnsi="Times New Roman" w:cs="Times New Roman"/>
          <w:sz w:val="10"/>
          <w:szCs w:val="24"/>
        </w:rPr>
      </w:pPr>
    </w:p>
    <w:p w14:paraId="1C73ED95" w14:textId="77777777" w:rsidR="00E725B5" w:rsidRPr="009F308A" w:rsidRDefault="00E725B5" w:rsidP="004A1CF5">
      <w:pPr>
        <w:spacing w:after="0" w:line="240" w:lineRule="auto"/>
        <w:jc w:val="center"/>
        <w:rPr>
          <w:rFonts w:ascii="Times New Roman" w:hAnsi="Times New Roman" w:cs="Times New Roman"/>
          <w:sz w:val="24"/>
          <w:szCs w:val="24"/>
        </w:rPr>
      </w:pPr>
      <w:r w:rsidRPr="009F308A">
        <w:rPr>
          <w:rFonts w:ascii="Times New Roman" w:hAnsi="Times New Roman" w:cs="Times New Roman"/>
          <w:b/>
          <w:sz w:val="24"/>
          <w:szCs w:val="24"/>
        </w:rPr>
        <w:t>Ресурсы, использованные для реализации социально-культурного проект</w:t>
      </w:r>
      <w:r w:rsidRPr="009F308A">
        <w:rPr>
          <w:rFonts w:ascii="Times New Roman" w:hAnsi="Times New Roman" w:cs="Times New Roman"/>
          <w:sz w:val="24"/>
          <w:szCs w:val="24"/>
        </w:rPr>
        <w:t>а.</w:t>
      </w:r>
    </w:p>
    <w:p w14:paraId="266E3F54" w14:textId="09B92039" w:rsidR="00573687" w:rsidRPr="009F308A" w:rsidRDefault="004A1CF5" w:rsidP="004A1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25B5" w:rsidRPr="009F308A">
        <w:rPr>
          <w:rFonts w:ascii="Times New Roman" w:hAnsi="Times New Roman" w:cs="Times New Roman"/>
          <w:sz w:val="24"/>
          <w:szCs w:val="24"/>
        </w:rPr>
        <w:t xml:space="preserve">В данный момент проект существует </w:t>
      </w:r>
      <w:r w:rsidR="00573687" w:rsidRPr="009F308A">
        <w:rPr>
          <w:rFonts w:ascii="Times New Roman" w:hAnsi="Times New Roman" w:cs="Times New Roman"/>
          <w:sz w:val="24"/>
          <w:szCs w:val="24"/>
        </w:rPr>
        <w:t>на финансировании бюджета субъекта Российской Федерации и их территориальных фондов.</w:t>
      </w:r>
    </w:p>
    <w:p w14:paraId="2196BA34" w14:textId="77777777" w:rsidR="004A1CF5" w:rsidRDefault="00E725B5" w:rsidP="004A1CF5">
      <w:pPr>
        <w:jc w:val="center"/>
        <w:rPr>
          <w:rFonts w:ascii="Times New Roman" w:hAnsi="Times New Roman" w:cs="Times New Roman"/>
          <w:b/>
          <w:sz w:val="24"/>
          <w:szCs w:val="24"/>
        </w:rPr>
      </w:pPr>
      <w:r w:rsidRPr="009F308A">
        <w:rPr>
          <w:rFonts w:ascii="Times New Roman" w:hAnsi="Times New Roman" w:cs="Times New Roman"/>
          <w:b/>
          <w:sz w:val="24"/>
          <w:szCs w:val="24"/>
        </w:rPr>
        <w:t>Распространение информации</w:t>
      </w:r>
    </w:p>
    <w:p w14:paraId="47C92CBF" w14:textId="1586D735" w:rsidR="00711C63" w:rsidRPr="004A1CF5" w:rsidRDefault="004A1CF5" w:rsidP="004A1CF5">
      <w:pPr>
        <w:rPr>
          <w:rFonts w:ascii="Times New Roman" w:hAnsi="Times New Roman" w:cs="Times New Roman"/>
          <w:b/>
          <w:sz w:val="24"/>
          <w:szCs w:val="24"/>
        </w:rPr>
      </w:pPr>
      <w:r>
        <w:rPr>
          <w:rFonts w:ascii="Times New Roman" w:hAnsi="Times New Roman" w:cs="Times New Roman"/>
          <w:sz w:val="24"/>
          <w:szCs w:val="24"/>
        </w:rPr>
        <w:t xml:space="preserve">       </w:t>
      </w:r>
      <w:r w:rsidR="00E725B5" w:rsidRPr="009F308A">
        <w:rPr>
          <w:rFonts w:ascii="Times New Roman" w:hAnsi="Times New Roman" w:cs="Times New Roman"/>
          <w:sz w:val="24"/>
          <w:szCs w:val="24"/>
        </w:rPr>
        <w:t>Информацию обо всех мероприятиях размещают в различных средствах массовой информации: развлекательные интернет порталы, порталы о культуре, социальные сети и сайт, а также распространение листовок и написание статей с некоторых газетах.</w:t>
      </w:r>
    </w:p>
    <w:p w14:paraId="0BC669D7" w14:textId="77777777" w:rsidR="00E725B5" w:rsidRPr="009F308A" w:rsidRDefault="00E725B5" w:rsidP="004A1CF5">
      <w:pPr>
        <w:spacing w:after="0" w:line="240" w:lineRule="auto"/>
        <w:jc w:val="center"/>
        <w:rPr>
          <w:rFonts w:ascii="Times New Roman" w:hAnsi="Times New Roman" w:cs="Times New Roman"/>
          <w:b/>
          <w:sz w:val="24"/>
          <w:szCs w:val="24"/>
        </w:rPr>
      </w:pPr>
      <w:r w:rsidRPr="009F308A">
        <w:rPr>
          <w:rFonts w:ascii="Times New Roman" w:hAnsi="Times New Roman" w:cs="Times New Roman"/>
          <w:b/>
          <w:sz w:val="24"/>
          <w:szCs w:val="24"/>
        </w:rPr>
        <w:t>Принцип привлечения партнеров к проекту</w:t>
      </w:r>
    </w:p>
    <w:p w14:paraId="55D71766" w14:textId="35A910DB" w:rsidR="00E725B5" w:rsidRPr="009F308A" w:rsidRDefault="004A1CF5" w:rsidP="004A1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25B5" w:rsidRPr="009F308A">
        <w:rPr>
          <w:rFonts w:ascii="Times New Roman" w:hAnsi="Times New Roman" w:cs="Times New Roman"/>
          <w:sz w:val="24"/>
          <w:szCs w:val="24"/>
        </w:rPr>
        <w:t>Основными принципами привлечения являются взаимовыгодные, иногда бартерные, условия партнерства.</w:t>
      </w:r>
    </w:p>
    <w:p w14:paraId="37A98A08" w14:textId="540DC504" w:rsidR="00E725B5" w:rsidRPr="009F308A" w:rsidRDefault="004A1CF5" w:rsidP="004A1C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25B5" w:rsidRPr="009F308A">
        <w:rPr>
          <w:rFonts w:ascii="Times New Roman" w:hAnsi="Times New Roman" w:cs="Times New Roman"/>
          <w:sz w:val="24"/>
          <w:szCs w:val="24"/>
        </w:rPr>
        <w:t>После проведения рекламной компании по узнаваем</w:t>
      </w:r>
      <w:r w:rsidR="00573687" w:rsidRPr="009F308A">
        <w:rPr>
          <w:rFonts w:ascii="Times New Roman" w:hAnsi="Times New Roman" w:cs="Times New Roman"/>
          <w:sz w:val="24"/>
          <w:szCs w:val="24"/>
        </w:rPr>
        <w:t xml:space="preserve">ости бренда творческий проект </w:t>
      </w:r>
      <w:r w:rsidR="000E73EB" w:rsidRPr="009F308A">
        <w:rPr>
          <w:rFonts w:ascii="Times New Roman" w:hAnsi="Times New Roman" w:cs="Times New Roman"/>
          <w:sz w:val="24"/>
          <w:szCs w:val="24"/>
        </w:rPr>
        <w:t>«Культурное наследие Сахалина»</w:t>
      </w:r>
      <w:r w:rsidR="00E725B5" w:rsidRPr="009F308A">
        <w:rPr>
          <w:rFonts w:ascii="Times New Roman" w:hAnsi="Times New Roman" w:cs="Times New Roman"/>
          <w:sz w:val="24"/>
          <w:szCs w:val="24"/>
        </w:rPr>
        <w:t xml:space="preserve"> многие партнеры стараются также внести свой вкл</w:t>
      </w:r>
      <w:r w:rsidR="00573687" w:rsidRPr="009F308A">
        <w:rPr>
          <w:rFonts w:ascii="Times New Roman" w:hAnsi="Times New Roman" w:cs="Times New Roman"/>
          <w:sz w:val="24"/>
          <w:szCs w:val="24"/>
        </w:rPr>
        <w:t>ад</w:t>
      </w:r>
      <w:r w:rsidR="00E725B5" w:rsidRPr="009F308A">
        <w:rPr>
          <w:rFonts w:ascii="Times New Roman" w:hAnsi="Times New Roman" w:cs="Times New Roman"/>
          <w:sz w:val="24"/>
          <w:szCs w:val="24"/>
        </w:rPr>
        <w:t>, на что в дальнейшем будет вестись агрессивная реклама проекта.</w:t>
      </w:r>
    </w:p>
    <w:p w14:paraId="7A14DEA0" w14:textId="77777777" w:rsidR="001C4390" w:rsidRDefault="001C4390" w:rsidP="004A1CF5">
      <w:pPr>
        <w:jc w:val="center"/>
        <w:rPr>
          <w:rFonts w:ascii="Times New Roman" w:hAnsi="Times New Roman" w:cs="Times New Roman"/>
          <w:b/>
          <w:sz w:val="24"/>
          <w:szCs w:val="24"/>
        </w:rPr>
      </w:pPr>
    </w:p>
    <w:p w14:paraId="7E2136E9" w14:textId="5A6544FF" w:rsidR="00E725B5" w:rsidRPr="009F308A" w:rsidRDefault="00E725B5" w:rsidP="004A1CF5">
      <w:pPr>
        <w:jc w:val="center"/>
        <w:rPr>
          <w:rFonts w:ascii="Times New Roman" w:hAnsi="Times New Roman" w:cs="Times New Roman"/>
          <w:b/>
          <w:sz w:val="24"/>
          <w:szCs w:val="24"/>
        </w:rPr>
      </w:pPr>
      <w:bookmarkStart w:id="0" w:name="_GoBack"/>
      <w:bookmarkEnd w:id="0"/>
      <w:r w:rsidRPr="009F308A">
        <w:rPr>
          <w:rFonts w:ascii="Times New Roman" w:hAnsi="Times New Roman" w:cs="Times New Roman"/>
          <w:b/>
          <w:sz w:val="24"/>
          <w:szCs w:val="24"/>
        </w:rPr>
        <w:t>Ход реализации проекта:</w:t>
      </w:r>
    </w:p>
    <w:tbl>
      <w:tblPr>
        <w:tblW w:w="10490" w:type="dxa"/>
        <w:tblCellSpacing w:w="15" w:type="dxa"/>
        <w:tblInd w:w="-796" w:type="dxa"/>
        <w:tblCellMar>
          <w:top w:w="15" w:type="dxa"/>
          <w:left w:w="15" w:type="dxa"/>
          <w:bottom w:w="15" w:type="dxa"/>
          <w:right w:w="15" w:type="dxa"/>
        </w:tblCellMar>
        <w:tblLook w:val="04A0" w:firstRow="1" w:lastRow="0" w:firstColumn="1" w:lastColumn="0" w:noHBand="0" w:noVBand="1"/>
      </w:tblPr>
      <w:tblGrid>
        <w:gridCol w:w="2269"/>
        <w:gridCol w:w="5953"/>
        <w:gridCol w:w="2268"/>
      </w:tblGrid>
      <w:tr w:rsidR="00B51CA3" w:rsidRPr="009F308A" w14:paraId="535C6EE4" w14:textId="77777777" w:rsidTr="004A1CF5">
        <w:trPr>
          <w:tblCellSpacing w:w="15" w:type="dxa"/>
        </w:trPr>
        <w:tc>
          <w:tcPr>
            <w:tcW w:w="2224" w:type="dxa"/>
            <w:tcBorders>
              <w:top w:val="single" w:sz="4" w:space="0" w:color="D3D3D9"/>
              <w:left w:val="single" w:sz="4" w:space="0" w:color="D3D3D9"/>
              <w:bottom w:val="single" w:sz="4" w:space="0" w:color="D3D3D9"/>
              <w:right w:val="single" w:sz="4" w:space="0" w:color="D3D3D9"/>
            </w:tcBorders>
            <w:vAlign w:val="center"/>
            <w:hideMark/>
          </w:tcPr>
          <w:p w14:paraId="5B4478F6"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b/>
                <w:bCs/>
                <w:color w:val="333333"/>
                <w:sz w:val="24"/>
                <w:szCs w:val="24"/>
                <w:lang w:eastAsia="ru-RU"/>
              </w:rPr>
              <w:t>Этап</w:t>
            </w: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6CE159FE"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b/>
                <w:bCs/>
                <w:color w:val="333333"/>
                <w:sz w:val="24"/>
                <w:szCs w:val="24"/>
                <w:lang w:eastAsia="ru-RU"/>
              </w:rPr>
              <w:t>Задачи</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1C46634E"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b/>
                <w:bCs/>
                <w:color w:val="333333"/>
                <w:sz w:val="24"/>
                <w:szCs w:val="24"/>
                <w:lang w:eastAsia="ru-RU"/>
              </w:rPr>
              <w:t>Сроки</w:t>
            </w:r>
          </w:p>
        </w:tc>
      </w:tr>
      <w:tr w:rsidR="00B51CA3" w:rsidRPr="009F308A" w14:paraId="09A59968" w14:textId="77777777" w:rsidTr="004A1CF5">
        <w:trPr>
          <w:tblCellSpacing w:w="15" w:type="dxa"/>
        </w:trPr>
        <w:tc>
          <w:tcPr>
            <w:tcW w:w="2224" w:type="dxa"/>
            <w:vMerge w:val="restart"/>
            <w:tcBorders>
              <w:top w:val="single" w:sz="4" w:space="0" w:color="D3D3D9"/>
              <w:left w:val="single" w:sz="4" w:space="0" w:color="D3D3D9"/>
              <w:bottom w:val="single" w:sz="4" w:space="0" w:color="D3D3D9"/>
              <w:right w:val="single" w:sz="4" w:space="0" w:color="D3D3D9"/>
            </w:tcBorders>
            <w:vAlign w:val="center"/>
            <w:hideMark/>
          </w:tcPr>
          <w:p w14:paraId="1C170C94"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Подготовительный этап</w:t>
            </w: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3B4A44E2" w14:textId="77777777" w:rsidR="00E725B5" w:rsidRPr="009F308A" w:rsidRDefault="00E725B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Изучение проблемы и исследований, принятие решения о создании и реализации проекта</w:t>
            </w:r>
          </w:p>
        </w:tc>
        <w:tc>
          <w:tcPr>
            <w:tcW w:w="2223" w:type="dxa"/>
            <w:vMerge w:val="restart"/>
            <w:tcBorders>
              <w:top w:val="single" w:sz="4" w:space="0" w:color="D3D3D9"/>
              <w:left w:val="single" w:sz="4" w:space="0" w:color="D3D3D9"/>
              <w:bottom w:val="single" w:sz="4" w:space="0" w:color="D3D3D9"/>
              <w:right w:val="single" w:sz="4" w:space="0" w:color="D3D3D9"/>
            </w:tcBorders>
            <w:vAlign w:val="center"/>
            <w:hideMark/>
          </w:tcPr>
          <w:p w14:paraId="2B417801" w14:textId="2E444C73" w:rsidR="00E725B5" w:rsidRPr="009F308A" w:rsidRDefault="00D92D35"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1.06.202</w:t>
            </w:r>
            <w:r w:rsidR="00FA2561">
              <w:rPr>
                <w:rFonts w:ascii="Times New Roman" w:eastAsia="Times New Roman" w:hAnsi="Times New Roman" w:cs="Times New Roman"/>
                <w:color w:val="333333"/>
                <w:sz w:val="24"/>
                <w:szCs w:val="24"/>
                <w:lang w:eastAsia="ru-RU"/>
              </w:rPr>
              <w:t>2</w:t>
            </w:r>
            <w:r w:rsidRPr="009F308A">
              <w:rPr>
                <w:rFonts w:ascii="Times New Roman" w:eastAsia="Times New Roman" w:hAnsi="Times New Roman" w:cs="Times New Roman"/>
                <w:color w:val="333333"/>
                <w:sz w:val="24"/>
                <w:szCs w:val="24"/>
                <w:lang w:eastAsia="ru-RU"/>
              </w:rPr>
              <w:t>-14.06.202</w:t>
            </w:r>
            <w:r w:rsidR="00FA2561">
              <w:rPr>
                <w:rFonts w:ascii="Times New Roman" w:eastAsia="Times New Roman" w:hAnsi="Times New Roman" w:cs="Times New Roman"/>
                <w:color w:val="333333"/>
                <w:sz w:val="24"/>
                <w:szCs w:val="24"/>
                <w:lang w:eastAsia="ru-RU"/>
              </w:rPr>
              <w:t>2</w:t>
            </w:r>
          </w:p>
        </w:tc>
      </w:tr>
      <w:tr w:rsidR="00B51CA3" w:rsidRPr="009F308A" w14:paraId="0B4FF30F"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30FAD27F"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216A0FF4" w14:textId="77777777" w:rsidR="00E725B5" w:rsidRPr="009F308A" w:rsidRDefault="00E725B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Разработка концепции проекта</w:t>
            </w:r>
          </w:p>
        </w:tc>
        <w:tc>
          <w:tcPr>
            <w:tcW w:w="2223" w:type="dxa"/>
            <w:vMerge/>
            <w:tcBorders>
              <w:top w:val="single" w:sz="4" w:space="0" w:color="D3D3D9"/>
              <w:left w:val="single" w:sz="4" w:space="0" w:color="D3D3D9"/>
              <w:bottom w:val="single" w:sz="4" w:space="0" w:color="D3D3D9"/>
              <w:right w:val="single" w:sz="4" w:space="0" w:color="D3D3D9"/>
            </w:tcBorders>
            <w:vAlign w:val="center"/>
            <w:hideMark/>
          </w:tcPr>
          <w:p w14:paraId="7CF2D7DB"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r>
      <w:tr w:rsidR="00B51CA3" w:rsidRPr="009F308A" w14:paraId="76CA0A18"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152C3BBA"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5CFC07AA" w14:textId="77777777" w:rsidR="00E725B5" w:rsidRPr="009F308A" w:rsidRDefault="00E725B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Разработка программ</w:t>
            </w:r>
          </w:p>
        </w:tc>
        <w:tc>
          <w:tcPr>
            <w:tcW w:w="2223" w:type="dxa"/>
            <w:vMerge/>
            <w:tcBorders>
              <w:top w:val="single" w:sz="4" w:space="0" w:color="D3D3D9"/>
              <w:left w:val="single" w:sz="4" w:space="0" w:color="D3D3D9"/>
              <w:bottom w:val="single" w:sz="4" w:space="0" w:color="D3D3D9"/>
              <w:right w:val="single" w:sz="4" w:space="0" w:color="D3D3D9"/>
            </w:tcBorders>
            <w:vAlign w:val="center"/>
            <w:hideMark/>
          </w:tcPr>
          <w:p w14:paraId="4BBEEE55"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r>
      <w:tr w:rsidR="00B51CA3" w:rsidRPr="009F308A" w14:paraId="1FAFB0E5"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3FF2250B"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4783E73F" w14:textId="77777777" w:rsidR="00E725B5" w:rsidRPr="009F308A" w:rsidRDefault="00E725B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 xml:space="preserve">Подготовка мест проведения, мастер-классов, </w:t>
            </w:r>
            <w:r w:rsidR="00D92D35" w:rsidRPr="009F308A">
              <w:rPr>
                <w:rFonts w:ascii="Times New Roman" w:eastAsia="Times New Roman" w:hAnsi="Times New Roman" w:cs="Times New Roman"/>
                <w:color w:val="333333"/>
                <w:sz w:val="24"/>
                <w:szCs w:val="24"/>
                <w:lang w:eastAsia="ru-RU"/>
              </w:rPr>
              <w:t>конкурсов и концертов</w:t>
            </w:r>
          </w:p>
        </w:tc>
        <w:tc>
          <w:tcPr>
            <w:tcW w:w="2223" w:type="dxa"/>
            <w:vMerge/>
            <w:tcBorders>
              <w:top w:val="single" w:sz="4" w:space="0" w:color="D3D3D9"/>
              <w:left w:val="single" w:sz="4" w:space="0" w:color="D3D3D9"/>
              <w:bottom w:val="single" w:sz="4" w:space="0" w:color="D3D3D9"/>
              <w:right w:val="single" w:sz="4" w:space="0" w:color="D3D3D9"/>
            </w:tcBorders>
            <w:vAlign w:val="center"/>
            <w:hideMark/>
          </w:tcPr>
          <w:p w14:paraId="2A4B23F8"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r>
      <w:tr w:rsidR="00B51CA3" w:rsidRPr="009F308A" w14:paraId="7831595F"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322205D4"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5E46582D" w14:textId="77777777" w:rsidR="00E725B5" w:rsidRPr="009F308A" w:rsidRDefault="00E725B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Решение других организационных вопросов.</w:t>
            </w:r>
          </w:p>
        </w:tc>
        <w:tc>
          <w:tcPr>
            <w:tcW w:w="2223" w:type="dxa"/>
            <w:vMerge/>
            <w:tcBorders>
              <w:top w:val="single" w:sz="4" w:space="0" w:color="D3D3D9"/>
              <w:left w:val="single" w:sz="4" w:space="0" w:color="D3D3D9"/>
              <w:bottom w:val="single" w:sz="4" w:space="0" w:color="D3D3D9"/>
              <w:right w:val="single" w:sz="4" w:space="0" w:color="D3D3D9"/>
            </w:tcBorders>
            <w:vAlign w:val="center"/>
            <w:hideMark/>
          </w:tcPr>
          <w:p w14:paraId="4BB19F19"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r>
      <w:tr w:rsidR="00B51CA3" w:rsidRPr="009F308A" w14:paraId="4EBFB3D3" w14:textId="77777777" w:rsidTr="004A1CF5">
        <w:trPr>
          <w:tblCellSpacing w:w="15" w:type="dxa"/>
        </w:trPr>
        <w:tc>
          <w:tcPr>
            <w:tcW w:w="2224" w:type="dxa"/>
            <w:vMerge w:val="restart"/>
            <w:tcBorders>
              <w:top w:val="single" w:sz="4" w:space="0" w:color="D3D3D9"/>
              <w:left w:val="single" w:sz="4" w:space="0" w:color="D3D3D9"/>
              <w:bottom w:val="single" w:sz="4" w:space="0" w:color="D3D3D9"/>
              <w:right w:val="single" w:sz="4" w:space="0" w:color="D3D3D9"/>
            </w:tcBorders>
            <w:vAlign w:val="center"/>
            <w:hideMark/>
          </w:tcPr>
          <w:p w14:paraId="183E82CE"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Основной этап реализации проекта</w:t>
            </w: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312CE4E4" w14:textId="77777777" w:rsidR="00E725B5" w:rsidRPr="009F308A" w:rsidRDefault="00D92D3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Открытие фестиваля «Культурное наследие Сахалина»</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2255C051" w14:textId="014C6A18" w:rsidR="00E725B5" w:rsidRPr="009F308A" w:rsidRDefault="00D92D35"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15.06.202</w:t>
            </w:r>
            <w:r w:rsidR="00FA2561">
              <w:rPr>
                <w:rFonts w:ascii="Times New Roman" w:eastAsia="Times New Roman" w:hAnsi="Times New Roman" w:cs="Times New Roman"/>
                <w:color w:val="333333"/>
                <w:sz w:val="24"/>
                <w:szCs w:val="24"/>
                <w:lang w:eastAsia="ru-RU"/>
              </w:rPr>
              <w:t>2</w:t>
            </w:r>
          </w:p>
        </w:tc>
      </w:tr>
      <w:tr w:rsidR="00B51CA3" w:rsidRPr="009F308A" w14:paraId="775A2EDE"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2B627BAC"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7C2F3D0A" w14:textId="77777777" w:rsidR="00E725B5" w:rsidRPr="009F308A" w:rsidRDefault="00D92D3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Выступление Сахалинского Детского Сводного Хора (СДСХ)</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3B459461" w14:textId="6A80EF87" w:rsidR="00E725B5" w:rsidRPr="009F308A" w:rsidRDefault="00FF7300"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22.0</w:t>
            </w:r>
            <w:r w:rsidR="00C13190" w:rsidRPr="009F308A">
              <w:rPr>
                <w:rFonts w:ascii="Times New Roman" w:eastAsia="Times New Roman" w:hAnsi="Times New Roman" w:cs="Times New Roman"/>
                <w:color w:val="333333"/>
                <w:sz w:val="24"/>
                <w:szCs w:val="24"/>
                <w:lang w:eastAsia="ru-RU"/>
              </w:rPr>
              <w:t>6</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310B9455"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59C4EE7D"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72FE045A" w14:textId="77777777" w:rsidR="00E725B5" w:rsidRPr="009F308A" w:rsidRDefault="00EC401B"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Выступление Сахалинского Детского Симфонического Оркестра (СДСО)</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15F9F3D3" w14:textId="14D3841B" w:rsidR="00E725B5" w:rsidRPr="009F308A" w:rsidRDefault="00EC401B"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24.0</w:t>
            </w:r>
            <w:r w:rsidR="00C13190" w:rsidRPr="009F308A">
              <w:rPr>
                <w:rFonts w:ascii="Times New Roman" w:eastAsia="Times New Roman" w:hAnsi="Times New Roman" w:cs="Times New Roman"/>
                <w:color w:val="333333"/>
                <w:sz w:val="24"/>
                <w:szCs w:val="24"/>
                <w:lang w:eastAsia="ru-RU"/>
              </w:rPr>
              <w:t>6</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79D2C205"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244660F0"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3B01ABC8" w14:textId="77777777" w:rsidR="00E725B5" w:rsidRPr="009F308A" w:rsidRDefault="00D92D3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Проведение открытых мастер-классов на различных площадках творческих коллективов.</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4A27F444" w14:textId="1D88E55F" w:rsidR="00E725B5" w:rsidRPr="009F308A" w:rsidRDefault="00EC401B"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26.0</w:t>
            </w:r>
            <w:r w:rsidR="00C13190" w:rsidRPr="009F308A">
              <w:rPr>
                <w:rFonts w:ascii="Times New Roman" w:eastAsia="Times New Roman" w:hAnsi="Times New Roman" w:cs="Times New Roman"/>
                <w:color w:val="333333"/>
                <w:sz w:val="24"/>
                <w:szCs w:val="24"/>
                <w:lang w:eastAsia="ru-RU"/>
              </w:rPr>
              <w:t>6</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1C4FAE80"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09BF70C7"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10564B0D" w14:textId="77777777" w:rsidR="00E725B5" w:rsidRPr="009F308A" w:rsidRDefault="00EC401B"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 xml:space="preserve">Подведение итогов </w:t>
            </w:r>
            <w:r w:rsidR="00D92D35" w:rsidRPr="009F308A">
              <w:rPr>
                <w:rFonts w:ascii="Times New Roman" w:eastAsia="Times New Roman" w:hAnsi="Times New Roman" w:cs="Times New Roman"/>
                <w:color w:val="333333"/>
                <w:sz w:val="24"/>
                <w:szCs w:val="24"/>
                <w:lang w:eastAsia="ru-RU"/>
              </w:rPr>
              <w:t>открытия фестиваля</w:t>
            </w:r>
            <w:r w:rsidRPr="009F308A">
              <w:rPr>
                <w:rFonts w:ascii="Times New Roman" w:eastAsia="Times New Roman" w:hAnsi="Times New Roman" w:cs="Times New Roman"/>
                <w:color w:val="333333"/>
                <w:sz w:val="24"/>
                <w:szCs w:val="24"/>
                <w:lang w:eastAsia="ru-RU"/>
              </w:rPr>
              <w:t xml:space="preserve"> «</w:t>
            </w:r>
            <w:r w:rsidR="00D92D35" w:rsidRPr="009F308A">
              <w:rPr>
                <w:rFonts w:ascii="Times New Roman" w:eastAsia="Times New Roman" w:hAnsi="Times New Roman" w:cs="Times New Roman"/>
                <w:color w:val="333333"/>
                <w:sz w:val="24"/>
                <w:szCs w:val="24"/>
                <w:lang w:eastAsia="ru-RU"/>
              </w:rPr>
              <w:t>Культурное наследие Сахалина»</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5989F382" w14:textId="37B8B148" w:rsidR="00E725B5" w:rsidRPr="009F308A" w:rsidRDefault="00EC401B"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30.0</w:t>
            </w:r>
            <w:r w:rsidR="00C13190" w:rsidRPr="009F308A">
              <w:rPr>
                <w:rFonts w:ascii="Times New Roman" w:eastAsia="Times New Roman" w:hAnsi="Times New Roman" w:cs="Times New Roman"/>
                <w:color w:val="333333"/>
                <w:sz w:val="24"/>
                <w:szCs w:val="24"/>
                <w:lang w:eastAsia="ru-RU"/>
              </w:rPr>
              <w:t>6</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E725B5" w:rsidRPr="009F308A" w14:paraId="2F00A1D0"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37E62A09"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8176" w:type="dxa"/>
            <w:gridSpan w:val="2"/>
            <w:tcBorders>
              <w:top w:val="single" w:sz="4" w:space="0" w:color="D3D3D9"/>
              <w:left w:val="single" w:sz="4" w:space="0" w:color="D3D3D9"/>
              <w:bottom w:val="single" w:sz="4" w:space="0" w:color="D3D3D9"/>
              <w:right w:val="single" w:sz="4" w:space="0" w:color="D3D3D9"/>
            </w:tcBorders>
            <w:vAlign w:val="center"/>
            <w:hideMark/>
          </w:tcPr>
          <w:p w14:paraId="13E76454" w14:textId="4C2404B2" w:rsidR="00E725B5" w:rsidRPr="009F308A" w:rsidRDefault="00EC401B"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Задача: выявить талантливых детей, для рассмотрения на поощрения. Поощрение может быть в виде грантов, поездок в творческие школы</w:t>
            </w:r>
          </w:p>
        </w:tc>
      </w:tr>
      <w:tr w:rsidR="00B51CA3" w:rsidRPr="009F308A" w14:paraId="203164E3"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464C8459"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007E37BB" w14:textId="77777777" w:rsidR="00E725B5" w:rsidRPr="009F308A" w:rsidRDefault="00C13190"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Открытие второго фестиваля «Культурное наследие Сахалина»</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052CBBE8" w14:textId="7FA10A3A" w:rsidR="00E725B5"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15.0</w:t>
            </w:r>
            <w:r w:rsidR="00C13190" w:rsidRPr="009F308A">
              <w:rPr>
                <w:rFonts w:ascii="Times New Roman" w:eastAsia="Times New Roman" w:hAnsi="Times New Roman" w:cs="Times New Roman"/>
                <w:color w:val="333333"/>
                <w:sz w:val="24"/>
                <w:szCs w:val="24"/>
                <w:lang w:eastAsia="ru-RU"/>
              </w:rPr>
              <w:t>7.202</w:t>
            </w:r>
            <w:r w:rsidR="00FA2561">
              <w:rPr>
                <w:rFonts w:ascii="Times New Roman" w:eastAsia="Times New Roman" w:hAnsi="Times New Roman" w:cs="Times New Roman"/>
                <w:color w:val="333333"/>
                <w:sz w:val="24"/>
                <w:szCs w:val="24"/>
                <w:lang w:eastAsia="ru-RU"/>
              </w:rPr>
              <w:t>2</w:t>
            </w:r>
          </w:p>
        </w:tc>
      </w:tr>
      <w:tr w:rsidR="00B51CA3" w:rsidRPr="009F308A" w14:paraId="49EC5727"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21F820E1"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47122C12" w14:textId="77777777" w:rsidR="00E725B5" w:rsidRPr="009F308A" w:rsidRDefault="00C13190"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Экскурсия по городскому парку Южно-Сахалинска</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1F3185F2" w14:textId="18754D13" w:rsidR="00E725B5"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16.0</w:t>
            </w:r>
            <w:r w:rsidR="00C13190" w:rsidRPr="009F308A">
              <w:rPr>
                <w:rFonts w:ascii="Times New Roman" w:eastAsia="Times New Roman" w:hAnsi="Times New Roman" w:cs="Times New Roman"/>
                <w:color w:val="333333"/>
                <w:sz w:val="24"/>
                <w:szCs w:val="24"/>
                <w:lang w:eastAsia="ru-RU"/>
              </w:rPr>
              <w:t>7</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43A16008"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0AD83C87"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2496B3DA" w14:textId="77777777" w:rsidR="00E725B5" w:rsidRPr="009F308A" w:rsidRDefault="00C13190"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 xml:space="preserve">Экскурсия в краеведческий музей </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447E7D80" w14:textId="1391C53A" w:rsidR="00E725B5"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17.0</w:t>
            </w:r>
            <w:r w:rsidR="00C13190" w:rsidRPr="009F308A">
              <w:rPr>
                <w:rFonts w:ascii="Times New Roman" w:eastAsia="Times New Roman" w:hAnsi="Times New Roman" w:cs="Times New Roman"/>
                <w:color w:val="333333"/>
                <w:sz w:val="24"/>
                <w:szCs w:val="24"/>
                <w:lang w:eastAsia="ru-RU"/>
              </w:rPr>
              <w:t>7</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4EF9817D"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20EDE627"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61A33870" w14:textId="77777777" w:rsidR="00E725B5" w:rsidRPr="009F308A" w:rsidRDefault="001567C6"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Выступление Сахалинского Детского Симфонического Оркестра (СДСО)</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4DB90B76" w14:textId="344E0795" w:rsidR="00E725B5"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19.0</w:t>
            </w:r>
            <w:r w:rsidR="00C13190" w:rsidRPr="009F308A">
              <w:rPr>
                <w:rFonts w:ascii="Times New Roman" w:eastAsia="Times New Roman" w:hAnsi="Times New Roman" w:cs="Times New Roman"/>
                <w:color w:val="333333"/>
                <w:sz w:val="24"/>
                <w:szCs w:val="24"/>
                <w:lang w:eastAsia="ru-RU"/>
              </w:rPr>
              <w:t>7</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22A018D8"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54E96729" w14:textId="77777777" w:rsidR="00E725B5" w:rsidRPr="009F308A" w:rsidRDefault="00E725B5"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19276611" w14:textId="77777777" w:rsidR="00E725B5" w:rsidRPr="009F308A" w:rsidRDefault="001567C6"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Выступление Сахалинского Детского Сводного Хора (СДСХ)</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1783494F" w14:textId="35B2E8CA" w:rsidR="00E725B5"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21.0</w:t>
            </w:r>
            <w:r w:rsidR="00C13190" w:rsidRPr="009F308A">
              <w:rPr>
                <w:rFonts w:ascii="Times New Roman" w:eastAsia="Times New Roman" w:hAnsi="Times New Roman" w:cs="Times New Roman"/>
                <w:color w:val="333333"/>
                <w:sz w:val="24"/>
                <w:szCs w:val="24"/>
                <w:lang w:eastAsia="ru-RU"/>
              </w:rPr>
              <w:t>7</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564E13DA"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72E5D255"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75C30C19" w14:textId="77777777" w:rsidR="001567C6" w:rsidRPr="009F308A" w:rsidRDefault="001567C6"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Проведение открытых мастер-классов на различных площадках творческих коллективов.</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56B419C9" w14:textId="70E14740"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22-23.0</w:t>
            </w:r>
            <w:r w:rsidR="00C13190" w:rsidRPr="009F308A">
              <w:rPr>
                <w:rFonts w:ascii="Times New Roman" w:eastAsia="Times New Roman" w:hAnsi="Times New Roman" w:cs="Times New Roman"/>
                <w:color w:val="333333"/>
                <w:sz w:val="24"/>
                <w:szCs w:val="24"/>
                <w:lang w:eastAsia="ru-RU"/>
              </w:rPr>
              <w:t>7</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596470D3"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0C5C7840"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527DF1DC" w14:textId="77777777" w:rsidR="001567C6" w:rsidRPr="009F308A" w:rsidRDefault="001567C6"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Проведение творческих встреч с выдающимися музыкантами по всем направлениям</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44B4711E" w14:textId="4D133A5E"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24.0</w:t>
            </w:r>
            <w:r w:rsidR="00C13190" w:rsidRPr="009F308A">
              <w:rPr>
                <w:rFonts w:ascii="Times New Roman" w:eastAsia="Times New Roman" w:hAnsi="Times New Roman" w:cs="Times New Roman"/>
                <w:color w:val="333333"/>
                <w:sz w:val="24"/>
                <w:szCs w:val="24"/>
                <w:lang w:eastAsia="ru-RU"/>
              </w:rPr>
              <w:t>7</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2359CB8F"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7D494230"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7E7D2F15" w14:textId="77777777" w:rsidR="001567C6" w:rsidRPr="009F308A" w:rsidRDefault="001567C6"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Подведение итогов Второго фестиваля «</w:t>
            </w:r>
            <w:r w:rsidR="00C13190" w:rsidRPr="009F308A">
              <w:rPr>
                <w:rFonts w:ascii="Times New Roman" w:eastAsia="Times New Roman" w:hAnsi="Times New Roman" w:cs="Times New Roman"/>
                <w:color w:val="333333"/>
                <w:sz w:val="24"/>
                <w:szCs w:val="24"/>
                <w:lang w:eastAsia="ru-RU"/>
              </w:rPr>
              <w:t>Культурное наследие Сахалина»</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23843E61" w14:textId="3DBEDB08"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25.0</w:t>
            </w:r>
            <w:r w:rsidR="00C13190" w:rsidRPr="009F308A">
              <w:rPr>
                <w:rFonts w:ascii="Times New Roman" w:eastAsia="Times New Roman" w:hAnsi="Times New Roman" w:cs="Times New Roman"/>
                <w:color w:val="333333"/>
                <w:sz w:val="24"/>
                <w:szCs w:val="24"/>
                <w:lang w:eastAsia="ru-RU"/>
              </w:rPr>
              <w:t>7</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02772CA5"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46E2E8E4"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0A0D58A9" w14:textId="77777777" w:rsidR="001567C6" w:rsidRPr="009F308A" w:rsidRDefault="00C13190"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Открытие третьего фестиваля «Культурное наследие Сахалина»</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3D0EF91A" w14:textId="1B3EC7D1"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15.0</w:t>
            </w:r>
            <w:r w:rsidR="00C13190" w:rsidRPr="009F308A">
              <w:rPr>
                <w:rFonts w:ascii="Times New Roman" w:eastAsia="Times New Roman" w:hAnsi="Times New Roman" w:cs="Times New Roman"/>
                <w:color w:val="333333"/>
                <w:sz w:val="24"/>
                <w:szCs w:val="24"/>
                <w:lang w:eastAsia="ru-RU"/>
              </w:rPr>
              <w:t>8</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7EAC05F4"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30F87362"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466F4E58" w14:textId="77777777" w:rsidR="001567C6" w:rsidRPr="009F308A" w:rsidRDefault="00DF39C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Выступление Сахалинского Сводного Оркестра Русских Народных Инструментов (ССОРНИ)</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371D6B59" w14:textId="60BEBD15" w:rsidR="001567C6" w:rsidRPr="009F308A" w:rsidRDefault="009B5153"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17.0</w:t>
            </w:r>
            <w:r w:rsidR="00C13190" w:rsidRPr="009F308A">
              <w:rPr>
                <w:rFonts w:ascii="Times New Roman" w:eastAsia="Times New Roman" w:hAnsi="Times New Roman" w:cs="Times New Roman"/>
                <w:color w:val="333333"/>
                <w:sz w:val="24"/>
                <w:szCs w:val="24"/>
                <w:lang w:eastAsia="ru-RU"/>
              </w:rPr>
              <w:t>8</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1F665520"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286D4C91"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041F11F3" w14:textId="77777777" w:rsidR="001567C6" w:rsidRPr="009F308A" w:rsidRDefault="00DF39C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Выступление Сахалинского Детского Симфонического Оркестра (СДСО)</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37003E64" w14:textId="523BC3AC" w:rsidR="001567C6" w:rsidRPr="009F308A" w:rsidRDefault="009B5153"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19.0</w:t>
            </w:r>
            <w:r w:rsidR="00C13190" w:rsidRPr="009F308A">
              <w:rPr>
                <w:rFonts w:ascii="Times New Roman" w:eastAsia="Times New Roman" w:hAnsi="Times New Roman" w:cs="Times New Roman"/>
                <w:color w:val="333333"/>
                <w:sz w:val="24"/>
                <w:szCs w:val="24"/>
                <w:lang w:eastAsia="ru-RU"/>
              </w:rPr>
              <w:t>8</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25CBC61F"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33DC7B73"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2C78C7EA" w14:textId="77777777" w:rsidR="001567C6" w:rsidRPr="009F308A" w:rsidRDefault="00DF39C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Выступление Сахалинского Детского Сводного Хора (СДСХ)</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309A2D62" w14:textId="6FF703B0" w:rsidR="001567C6" w:rsidRPr="009F308A" w:rsidRDefault="009B5153"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21.0</w:t>
            </w:r>
            <w:r w:rsidR="00C13190" w:rsidRPr="009F308A">
              <w:rPr>
                <w:rFonts w:ascii="Times New Roman" w:eastAsia="Times New Roman" w:hAnsi="Times New Roman" w:cs="Times New Roman"/>
                <w:color w:val="333333"/>
                <w:sz w:val="24"/>
                <w:szCs w:val="24"/>
                <w:lang w:eastAsia="ru-RU"/>
              </w:rPr>
              <w:t>8</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5905A278"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157C4B9C"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5C6D69ED" w14:textId="77777777" w:rsidR="001567C6" w:rsidRPr="009F308A" w:rsidRDefault="00DF39C5"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Проведение открытых мастер-классов на различных площадках творческих коллективов.</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6C858329" w14:textId="46A939A3" w:rsidR="001567C6" w:rsidRPr="009F308A" w:rsidRDefault="009B5153"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22-23.0</w:t>
            </w:r>
            <w:r w:rsidR="00C13190" w:rsidRPr="009F308A">
              <w:rPr>
                <w:rFonts w:ascii="Times New Roman" w:eastAsia="Times New Roman" w:hAnsi="Times New Roman" w:cs="Times New Roman"/>
                <w:color w:val="333333"/>
                <w:sz w:val="24"/>
                <w:szCs w:val="24"/>
                <w:lang w:eastAsia="ru-RU"/>
              </w:rPr>
              <w:t>8</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2CBD8631"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4836C90F"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78CC1AC3" w14:textId="77777777" w:rsidR="001567C6" w:rsidRPr="009F308A" w:rsidRDefault="00C13190"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 xml:space="preserve">Экскурсия в </w:t>
            </w:r>
            <w:r w:rsidR="002F4112" w:rsidRPr="009F308A">
              <w:rPr>
                <w:rFonts w:ascii="Times New Roman" w:eastAsia="Times New Roman" w:hAnsi="Times New Roman" w:cs="Times New Roman"/>
                <w:color w:val="333333"/>
                <w:sz w:val="24"/>
                <w:szCs w:val="24"/>
                <w:lang w:eastAsia="ru-RU"/>
              </w:rPr>
              <w:t>исторический музей «Россия-</w:t>
            </w:r>
            <w:r w:rsidR="009F308A" w:rsidRPr="009F308A">
              <w:rPr>
                <w:rFonts w:ascii="Times New Roman" w:eastAsia="Times New Roman" w:hAnsi="Times New Roman" w:cs="Times New Roman"/>
                <w:color w:val="333333"/>
                <w:sz w:val="24"/>
                <w:szCs w:val="24"/>
                <w:lang w:eastAsia="ru-RU"/>
              </w:rPr>
              <w:t>М</w:t>
            </w:r>
            <w:r w:rsidR="002F4112" w:rsidRPr="009F308A">
              <w:rPr>
                <w:rFonts w:ascii="Times New Roman" w:eastAsia="Times New Roman" w:hAnsi="Times New Roman" w:cs="Times New Roman"/>
                <w:color w:val="333333"/>
                <w:sz w:val="24"/>
                <w:szCs w:val="24"/>
                <w:lang w:eastAsia="ru-RU"/>
              </w:rPr>
              <w:t>оя История»</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492BB4A2" w14:textId="02982BC8" w:rsidR="001567C6" w:rsidRPr="009F308A" w:rsidRDefault="009B5153"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24.0</w:t>
            </w:r>
            <w:r w:rsidR="00C13190" w:rsidRPr="009F308A">
              <w:rPr>
                <w:rFonts w:ascii="Times New Roman" w:eastAsia="Times New Roman" w:hAnsi="Times New Roman" w:cs="Times New Roman"/>
                <w:color w:val="333333"/>
                <w:sz w:val="24"/>
                <w:szCs w:val="24"/>
                <w:lang w:eastAsia="ru-RU"/>
              </w:rPr>
              <w:t>8</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72A48D86"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7DD1C962"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7427AEA8" w14:textId="77777777" w:rsidR="001567C6" w:rsidRPr="009F308A" w:rsidRDefault="002F4112" w:rsidP="004A1CF5">
            <w:pPr>
              <w:spacing w:after="0" w:line="240" w:lineRule="auto"/>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Подведение итогов Третьего фестиваля «Культурное наследие Сахалина»</w:t>
            </w: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31645F30" w14:textId="4DF677BB" w:rsidR="001567C6" w:rsidRPr="009F308A" w:rsidRDefault="009B5153"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25.0</w:t>
            </w:r>
            <w:r w:rsidR="00C13190" w:rsidRPr="009F308A">
              <w:rPr>
                <w:rFonts w:ascii="Times New Roman" w:eastAsia="Times New Roman" w:hAnsi="Times New Roman" w:cs="Times New Roman"/>
                <w:color w:val="333333"/>
                <w:sz w:val="24"/>
                <w:szCs w:val="24"/>
                <w:lang w:eastAsia="ru-RU"/>
              </w:rPr>
              <w:t>8</w:t>
            </w:r>
            <w:r w:rsidRPr="009F308A">
              <w:rPr>
                <w:rFonts w:ascii="Times New Roman" w:eastAsia="Times New Roman" w:hAnsi="Times New Roman" w:cs="Times New Roman"/>
                <w:color w:val="333333"/>
                <w:sz w:val="24"/>
                <w:szCs w:val="24"/>
                <w:lang w:eastAsia="ru-RU"/>
              </w:rPr>
              <w:t>.202</w:t>
            </w:r>
            <w:r w:rsidR="00FA2561">
              <w:rPr>
                <w:rFonts w:ascii="Times New Roman" w:eastAsia="Times New Roman" w:hAnsi="Times New Roman" w:cs="Times New Roman"/>
                <w:color w:val="333333"/>
                <w:sz w:val="24"/>
                <w:szCs w:val="24"/>
                <w:lang w:eastAsia="ru-RU"/>
              </w:rPr>
              <w:t>2</w:t>
            </w:r>
          </w:p>
        </w:tc>
      </w:tr>
      <w:tr w:rsidR="00B51CA3" w:rsidRPr="009F308A" w14:paraId="40029DF9"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2DD64CC2"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114B8AB7" w14:textId="77777777" w:rsidR="001567C6" w:rsidRPr="009F308A" w:rsidRDefault="001567C6" w:rsidP="004A1CF5">
            <w:pPr>
              <w:spacing w:after="0" w:line="240" w:lineRule="auto"/>
              <w:rPr>
                <w:rFonts w:ascii="Times New Roman" w:eastAsia="Times New Roman" w:hAnsi="Times New Roman" w:cs="Times New Roman"/>
                <w:color w:val="333333"/>
                <w:sz w:val="24"/>
                <w:szCs w:val="24"/>
                <w:lang w:eastAsia="ru-RU"/>
              </w:rPr>
            </w:pPr>
          </w:p>
        </w:tc>
        <w:tc>
          <w:tcPr>
            <w:tcW w:w="2223" w:type="dxa"/>
            <w:tcBorders>
              <w:top w:val="single" w:sz="4" w:space="0" w:color="D3D3D9"/>
              <w:left w:val="single" w:sz="4" w:space="0" w:color="D3D3D9"/>
              <w:bottom w:val="single" w:sz="4" w:space="0" w:color="D3D3D9"/>
              <w:right w:val="single" w:sz="4" w:space="0" w:color="D3D3D9"/>
            </w:tcBorders>
            <w:vAlign w:val="center"/>
            <w:hideMark/>
          </w:tcPr>
          <w:p w14:paraId="1A1558F6"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p>
        </w:tc>
      </w:tr>
      <w:tr w:rsidR="00B51CA3" w:rsidRPr="009F308A" w14:paraId="7BA22D18" w14:textId="77777777" w:rsidTr="004A1CF5">
        <w:trPr>
          <w:tblCellSpacing w:w="15" w:type="dxa"/>
        </w:trPr>
        <w:tc>
          <w:tcPr>
            <w:tcW w:w="2224" w:type="dxa"/>
            <w:vMerge w:val="restart"/>
            <w:tcBorders>
              <w:top w:val="single" w:sz="4" w:space="0" w:color="D3D3D9"/>
              <w:left w:val="single" w:sz="4" w:space="0" w:color="D3D3D9"/>
              <w:bottom w:val="single" w:sz="4" w:space="0" w:color="D3D3D9"/>
              <w:right w:val="single" w:sz="4" w:space="0" w:color="D3D3D9"/>
            </w:tcBorders>
            <w:vAlign w:val="center"/>
            <w:hideMark/>
          </w:tcPr>
          <w:p w14:paraId="3F7333AC" w14:textId="77777777" w:rsidR="001567C6" w:rsidRPr="009F308A" w:rsidRDefault="001567C6"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Заключительный этап</w:t>
            </w: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41921BA3" w14:textId="77777777" w:rsidR="001567C6" w:rsidRPr="009F308A" w:rsidRDefault="001567C6" w:rsidP="004A1CF5">
            <w:pPr>
              <w:spacing w:after="0" w:line="240" w:lineRule="auto"/>
              <w:outlineLvl w:val="0"/>
              <w:rPr>
                <w:rFonts w:ascii="Times New Roman" w:eastAsia="Times New Roman" w:hAnsi="Times New Roman" w:cs="Times New Roman"/>
                <w:b/>
                <w:bCs/>
                <w:color w:val="262646"/>
                <w:kern w:val="36"/>
                <w:sz w:val="24"/>
                <w:szCs w:val="24"/>
                <w:lang w:eastAsia="ru-RU"/>
              </w:rPr>
            </w:pPr>
            <w:r w:rsidRPr="009F308A">
              <w:rPr>
                <w:rFonts w:ascii="Times New Roman" w:eastAsia="Times New Roman" w:hAnsi="Times New Roman" w:cs="Times New Roman"/>
                <w:color w:val="262646"/>
                <w:kern w:val="36"/>
                <w:sz w:val="24"/>
                <w:szCs w:val="24"/>
                <w:lang w:eastAsia="ru-RU"/>
              </w:rPr>
              <w:t>Анализ деятельности по реализации проекта: подведение итогов.</w:t>
            </w:r>
          </w:p>
        </w:tc>
        <w:tc>
          <w:tcPr>
            <w:tcW w:w="2223" w:type="dxa"/>
            <w:vMerge w:val="restart"/>
            <w:tcBorders>
              <w:top w:val="single" w:sz="4" w:space="0" w:color="D3D3D9"/>
              <w:left w:val="single" w:sz="4" w:space="0" w:color="D3D3D9"/>
              <w:bottom w:val="single" w:sz="4" w:space="0" w:color="D3D3D9"/>
              <w:right w:val="single" w:sz="4" w:space="0" w:color="D3D3D9"/>
            </w:tcBorders>
            <w:vAlign w:val="center"/>
            <w:hideMark/>
          </w:tcPr>
          <w:p w14:paraId="1D3B0100" w14:textId="4BC69D09" w:rsidR="001567C6" w:rsidRPr="009F308A" w:rsidRDefault="002F4112" w:rsidP="004A1CF5">
            <w:pPr>
              <w:spacing w:after="0" w:line="240" w:lineRule="auto"/>
              <w:jc w:val="center"/>
              <w:rPr>
                <w:rFonts w:ascii="Times New Roman" w:eastAsia="Times New Roman" w:hAnsi="Times New Roman" w:cs="Times New Roman"/>
                <w:color w:val="333333"/>
                <w:sz w:val="24"/>
                <w:szCs w:val="24"/>
                <w:lang w:eastAsia="ru-RU"/>
              </w:rPr>
            </w:pPr>
            <w:r w:rsidRPr="009F308A">
              <w:rPr>
                <w:rFonts w:ascii="Times New Roman" w:eastAsia="Times New Roman" w:hAnsi="Times New Roman" w:cs="Times New Roman"/>
                <w:color w:val="333333"/>
                <w:sz w:val="24"/>
                <w:szCs w:val="24"/>
                <w:lang w:eastAsia="ru-RU"/>
              </w:rPr>
              <w:t>26-31.08.202</w:t>
            </w:r>
            <w:r w:rsidR="00FA2561">
              <w:rPr>
                <w:rFonts w:ascii="Times New Roman" w:eastAsia="Times New Roman" w:hAnsi="Times New Roman" w:cs="Times New Roman"/>
                <w:color w:val="333333"/>
                <w:sz w:val="24"/>
                <w:szCs w:val="24"/>
                <w:lang w:eastAsia="ru-RU"/>
              </w:rPr>
              <w:t>2</w:t>
            </w:r>
          </w:p>
        </w:tc>
      </w:tr>
      <w:tr w:rsidR="00B51CA3" w:rsidRPr="009F308A" w14:paraId="64863741"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17A8F898" w14:textId="77777777" w:rsidR="001567C6" w:rsidRPr="009F308A" w:rsidRDefault="001567C6" w:rsidP="004A1CF5">
            <w:pPr>
              <w:spacing w:after="0" w:line="240" w:lineRule="auto"/>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485590E5" w14:textId="77777777" w:rsidR="001567C6" w:rsidRPr="009F308A" w:rsidRDefault="001567C6" w:rsidP="004A1CF5">
            <w:pPr>
              <w:spacing w:after="0" w:line="240" w:lineRule="auto"/>
              <w:outlineLvl w:val="0"/>
              <w:rPr>
                <w:rFonts w:ascii="Times New Roman" w:eastAsia="Times New Roman" w:hAnsi="Times New Roman" w:cs="Times New Roman"/>
                <w:b/>
                <w:bCs/>
                <w:color w:val="262646"/>
                <w:kern w:val="36"/>
                <w:sz w:val="24"/>
                <w:szCs w:val="24"/>
                <w:lang w:eastAsia="ru-RU"/>
              </w:rPr>
            </w:pPr>
            <w:r w:rsidRPr="009F308A">
              <w:rPr>
                <w:rFonts w:ascii="Times New Roman" w:eastAsia="Times New Roman" w:hAnsi="Times New Roman" w:cs="Times New Roman"/>
                <w:color w:val="262646"/>
                <w:kern w:val="36"/>
                <w:sz w:val="24"/>
                <w:szCs w:val="24"/>
                <w:lang w:eastAsia="ru-RU"/>
              </w:rPr>
              <w:t>Проведения исследования заинтересованности населения в программах культурного просвещения</w:t>
            </w:r>
          </w:p>
        </w:tc>
        <w:tc>
          <w:tcPr>
            <w:tcW w:w="2223" w:type="dxa"/>
            <w:vMerge/>
            <w:tcBorders>
              <w:top w:val="single" w:sz="4" w:space="0" w:color="D3D3D9"/>
              <w:left w:val="single" w:sz="4" w:space="0" w:color="D3D3D9"/>
              <w:bottom w:val="single" w:sz="4" w:space="0" w:color="D3D3D9"/>
              <w:right w:val="single" w:sz="4" w:space="0" w:color="D3D3D9"/>
            </w:tcBorders>
            <w:vAlign w:val="center"/>
            <w:hideMark/>
          </w:tcPr>
          <w:p w14:paraId="15A48B71" w14:textId="77777777" w:rsidR="001567C6" w:rsidRPr="009F308A" w:rsidRDefault="001567C6" w:rsidP="004A1CF5">
            <w:pPr>
              <w:spacing w:after="0" w:line="240" w:lineRule="auto"/>
              <w:rPr>
                <w:rFonts w:ascii="Times New Roman" w:eastAsia="Times New Roman" w:hAnsi="Times New Roman" w:cs="Times New Roman"/>
                <w:color w:val="333333"/>
                <w:sz w:val="24"/>
                <w:szCs w:val="24"/>
                <w:lang w:eastAsia="ru-RU"/>
              </w:rPr>
            </w:pPr>
          </w:p>
        </w:tc>
      </w:tr>
      <w:tr w:rsidR="00B51CA3" w:rsidRPr="009F308A" w14:paraId="47E6F7EC" w14:textId="77777777" w:rsidTr="004A1CF5">
        <w:trPr>
          <w:tblCellSpacing w:w="15" w:type="dxa"/>
        </w:trPr>
        <w:tc>
          <w:tcPr>
            <w:tcW w:w="2224" w:type="dxa"/>
            <w:vMerge/>
            <w:tcBorders>
              <w:top w:val="single" w:sz="4" w:space="0" w:color="D3D3D9"/>
              <w:left w:val="single" w:sz="4" w:space="0" w:color="D3D3D9"/>
              <w:bottom w:val="single" w:sz="4" w:space="0" w:color="D3D3D9"/>
              <w:right w:val="single" w:sz="4" w:space="0" w:color="D3D3D9"/>
            </w:tcBorders>
            <w:vAlign w:val="center"/>
            <w:hideMark/>
          </w:tcPr>
          <w:p w14:paraId="0C02A437" w14:textId="77777777" w:rsidR="001567C6" w:rsidRPr="009F308A" w:rsidRDefault="001567C6" w:rsidP="001567C6">
            <w:pPr>
              <w:spacing w:after="0" w:line="240" w:lineRule="auto"/>
              <w:rPr>
                <w:rFonts w:ascii="Times New Roman" w:eastAsia="Times New Roman" w:hAnsi="Times New Roman" w:cs="Times New Roman"/>
                <w:color w:val="333333"/>
                <w:sz w:val="24"/>
                <w:szCs w:val="24"/>
                <w:lang w:eastAsia="ru-RU"/>
              </w:rPr>
            </w:pPr>
          </w:p>
        </w:tc>
        <w:tc>
          <w:tcPr>
            <w:tcW w:w="5923" w:type="dxa"/>
            <w:tcBorders>
              <w:top w:val="single" w:sz="4" w:space="0" w:color="D3D3D9"/>
              <w:left w:val="single" w:sz="4" w:space="0" w:color="D3D3D9"/>
              <w:bottom w:val="single" w:sz="4" w:space="0" w:color="D3D3D9"/>
              <w:right w:val="single" w:sz="4" w:space="0" w:color="D3D3D9"/>
            </w:tcBorders>
            <w:vAlign w:val="center"/>
            <w:hideMark/>
          </w:tcPr>
          <w:p w14:paraId="5C627F29" w14:textId="77777777" w:rsidR="001567C6" w:rsidRPr="009F308A" w:rsidRDefault="001567C6" w:rsidP="001567C6">
            <w:pPr>
              <w:spacing w:before="200" w:line="240" w:lineRule="auto"/>
              <w:outlineLvl w:val="0"/>
              <w:rPr>
                <w:rFonts w:ascii="Times New Roman" w:eastAsia="Times New Roman" w:hAnsi="Times New Roman" w:cs="Times New Roman"/>
                <w:b/>
                <w:bCs/>
                <w:color w:val="262646"/>
                <w:kern w:val="36"/>
                <w:sz w:val="24"/>
                <w:szCs w:val="24"/>
                <w:lang w:eastAsia="ru-RU"/>
              </w:rPr>
            </w:pPr>
            <w:r w:rsidRPr="009F308A">
              <w:rPr>
                <w:rFonts w:ascii="Times New Roman" w:eastAsia="Times New Roman" w:hAnsi="Times New Roman" w:cs="Times New Roman"/>
                <w:color w:val="262646"/>
                <w:kern w:val="36"/>
                <w:sz w:val="24"/>
                <w:szCs w:val="24"/>
                <w:lang w:eastAsia="ru-RU"/>
              </w:rPr>
              <w:t>Совершенствования системы реализации программы и принятия решения в продолжение данного проекта при его актуальности.</w:t>
            </w:r>
          </w:p>
        </w:tc>
        <w:tc>
          <w:tcPr>
            <w:tcW w:w="2223" w:type="dxa"/>
            <w:vMerge/>
            <w:tcBorders>
              <w:top w:val="single" w:sz="4" w:space="0" w:color="D3D3D9"/>
              <w:left w:val="single" w:sz="4" w:space="0" w:color="D3D3D9"/>
              <w:bottom w:val="single" w:sz="4" w:space="0" w:color="D3D3D9"/>
              <w:right w:val="single" w:sz="4" w:space="0" w:color="D3D3D9"/>
            </w:tcBorders>
            <w:vAlign w:val="center"/>
            <w:hideMark/>
          </w:tcPr>
          <w:p w14:paraId="49B5360A" w14:textId="77777777" w:rsidR="001567C6" w:rsidRPr="009F308A" w:rsidRDefault="001567C6" w:rsidP="001567C6">
            <w:pPr>
              <w:spacing w:after="0" w:line="240" w:lineRule="auto"/>
              <w:rPr>
                <w:rFonts w:ascii="Times New Roman" w:eastAsia="Times New Roman" w:hAnsi="Times New Roman" w:cs="Times New Roman"/>
                <w:color w:val="333333"/>
                <w:sz w:val="24"/>
                <w:szCs w:val="24"/>
                <w:lang w:eastAsia="ru-RU"/>
              </w:rPr>
            </w:pPr>
          </w:p>
        </w:tc>
      </w:tr>
    </w:tbl>
    <w:p w14:paraId="02C1EDDB" w14:textId="77777777" w:rsidR="00E725B5" w:rsidRPr="00E725B5" w:rsidRDefault="00E725B5" w:rsidP="008E5192">
      <w:pPr>
        <w:shd w:val="clear" w:color="auto" w:fill="FFE9C5"/>
        <w:spacing w:after="0" w:line="240" w:lineRule="auto"/>
        <w:rPr>
          <w:rFonts w:ascii="Tahoma" w:eastAsia="Times New Roman" w:hAnsi="Tahoma" w:cs="Tahoma"/>
          <w:vanish/>
          <w:color w:val="000000"/>
          <w:sz w:val="16"/>
          <w:szCs w:val="16"/>
          <w:lang w:eastAsia="ru-RU"/>
        </w:rPr>
      </w:pPr>
    </w:p>
    <w:sectPr w:rsidR="00E725B5" w:rsidRPr="00E725B5" w:rsidSect="001D2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5B9"/>
    <w:multiLevelType w:val="multilevel"/>
    <w:tmpl w:val="7EE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A5392"/>
    <w:multiLevelType w:val="multilevel"/>
    <w:tmpl w:val="CAD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54176"/>
    <w:multiLevelType w:val="hybridMultilevel"/>
    <w:tmpl w:val="3EB0453C"/>
    <w:lvl w:ilvl="0" w:tplc="C3FE8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AD75D3"/>
    <w:multiLevelType w:val="hybridMultilevel"/>
    <w:tmpl w:val="E8C68032"/>
    <w:lvl w:ilvl="0" w:tplc="C3FE8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793AA2"/>
    <w:multiLevelType w:val="hybridMultilevel"/>
    <w:tmpl w:val="79869EB4"/>
    <w:lvl w:ilvl="0" w:tplc="C3FE8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A03E6"/>
    <w:multiLevelType w:val="hybridMultilevel"/>
    <w:tmpl w:val="634A8D52"/>
    <w:lvl w:ilvl="0" w:tplc="C3FE8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8D48DC"/>
    <w:multiLevelType w:val="hybridMultilevel"/>
    <w:tmpl w:val="B75AAB4A"/>
    <w:lvl w:ilvl="0" w:tplc="C3FE8820">
      <w:start w:val="1"/>
      <w:numFmt w:val="bullet"/>
      <w:lvlText w:val=""/>
      <w:lvlJc w:val="left"/>
      <w:pPr>
        <w:ind w:left="1965" w:hanging="16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877E6F"/>
    <w:multiLevelType w:val="hybridMultilevel"/>
    <w:tmpl w:val="5F74707E"/>
    <w:lvl w:ilvl="0" w:tplc="C3FE8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B5"/>
    <w:rsid w:val="000B5A95"/>
    <w:rsid w:val="000C2755"/>
    <w:rsid w:val="000E73EB"/>
    <w:rsid w:val="000F5B7C"/>
    <w:rsid w:val="00107D29"/>
    <w:rsid w:val="001500D0"/>
    <w:rsid w:val="001567C6"/>
    <w:rsid w:val="0017012F"/>
    <w:rsid w:val="0019166D"/>
    <w:rsid w:val="00197986"/>
    <w:rsid w:val="001A003B"/>
    <w:rsid w:val="001A643A"/>
    <w:rsid w:val="001B5136"/>
    <w:rsid w:val="001B57F9"/>
    <w:rsid w:val="001C4390"/>
    <w:rsid w:val="001D29FE"/>
    <w:rsid w:val="001D356C"/>
    <w:rsid w:val="00260A99"/>
    <w:rsid w:val="002E4F4B"/>
    <w:rsid w:val="002F4112"/>
    <w:rsid w:val="003464B6"/>
    <w:rsid w:val="00361DF1"/>
    <w:rsid w:val="00364BD2"/>
    <w:rsid w:val="00427537"/>
    <w:rsid w:val="004532BC"/>
    <w:rsid w:val="004A1CF5"/>
    <w:rsid w:val="00573687"/>
    <w:rsid w:val="005B520E"/>
    <w:rsid w:val="006A709D"/>
    <w:rsid w:val="006C459D"/>
    <w:rsid w:val="006E29F1"/>
    <w:rsid w:val="00711C63"/>
    <w:rsid w:val="007276C6"/>
    <w:rsid w:val="00811195"/>
    <w:rsid w:val="008A08A1"/>
    <w:rsid w:val="008B56F6"/>
    <w:rsid w:val="008E5192"/>
    <w:rsid w:val="009B5153"/>
    <w:rsid w:val="009C6E3C"/>
    <w:rsid w:val="009F308A"/>
    <w:rsid w:val="00A17494"/>
    <w:rsid w:val="00A70D6A"/>
    <w:rsid w:val="00B51CA3"/>
    <w:rsid w:val="00C13190"/>
    <w:rsid w:val="00D523EF"/>
    <w:rsid w:val="00D92D35"/>
    <w:rsid w:val="00DB671D"/>
    <w:rsid w:val="00DF27D9"/>
    <w:rsid w:val="00DF39C5"/>
    <w:rsid w:val="00E67AA0"/>
    <w:rsid w:val="00E725B5"/>
    <w:rsid w:val="00EC401B"/>
    <w:rsid w:val="00FA2561"/>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7A2E"/>
  <w15:docId w15:val="{21D7C090-AC06-4538-8AEB-A4922057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9FE"/>
  </w:style>
  <w:style w:type="paragraph" w:styleId="1">
    <w:name w:val="heading 1"/>
    <w:basedOn w:val="a"/>
    <w:link w:val="10"/>
    <w:uiPriority w:val="9"/>
    <w:qFormat/>
    <w:rsid w:val="00E72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5B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725B5"/>
    <w:rPr>
      <w:color w:val="0000FF"/>
      <w:u w:val="single"/>
    </w:rPr>
  </w:style>
  <w:style w:type="paragraph" w:styleId="a4">
    <w:name w:val="Normal (Web)"/>
    <w:basedOn w:val="a"/>
    <w:uiPriority w:val="99"/>
    <w:unhideWhenUsed/>
    <w:rsid w:val="00E7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25B5"/>
  </w:style>
  <w:style w:type="paragraph" w:styleId="HTML">
    <w:name w:val="HTML Preformatted"/>
    <w:basedOn w:val="a"/>
    <w:link w:val="HTML0"/>
    <w:uiPriority w:val="99"/>
    <w:semiHidden/>
    <w:unhideWhenUsed/>
    <w:rsid w:val="00E7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25B5"/>
    <w:rPr>
      <w:rFonts w:ascii="Courier New" w:eastAsia="Times New Roman" w:hAnsi="Courier New" w:cs="Courier New"/>
      <w:sz w:val="20"/>
      <w:szCs w:val="20"/>
      <w:lang w:eastAsia="ru-RU"/>
    </w:rPr>
  </w:style>
  <w:style w:type="character" w:customStyle="1" w:styleId="message-post-date">
    <w:name w:val="message-post-date"/>
    <w:basedOn w:val="a0"/>
    <w:rsid w:val="00E725B5"/>
  </w:style>
  <w:style w:type="paragraph" w:customStyle="1" w:styleId="about">
    <w:name w:val="about"/>
    <w:basedOn w:val="a"/>
    <w:rsid w:val="00E7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v">
    <w:name w:val="dev"/>
    <w:basedOn w:val="a"/>
    <w:rsid w:val="00E72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25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5B5"/>
    <w:rPr>
      <w:rFonts w:ascii="Tahoma" w:hAnsi="Tahoma" w:cs="Tahoma"/>
      <w:sz w:val="16"/>
      <w:szCs w:val="16"/>
    </w:rPr>
  </w:style>
  <w:style w:type="paragraph" w:styleId="a7">
    <w:name w:val="List Paragraph"/>
    <w:basedOn w:val="a"/>
    <w:uiPriority w:val="34"/>
    <w:qFormat/>
    <w:rsid w:val="009F308A"/>
    <w:pPr>
      <w:spacing w:after="160" w:line="259"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0921">
      <w:bodyDiv w:val="1"/>
      <w:marLeft w:val="0"/>
      <w:marRight w:val="0"/>
      <w:marTop w:val="0"/>
      <w:marBottom w:val="0"/>
      <w:divBdr>
        <w:top w:val="none" w:sz="0" w:space="0" w:color="auto"/>
        <w:left w:val="none" w:sz="0" w:space="0" w:color="auto"/>
        <w:bottom w:val="none" w:sz="0" w:space="0" w:color="auto"/>
        <w:right w:val="none" w:sz="0" w:space="0" w:color="auto"/>
      </w:divBdr>
      <w:divsChild>
        <w:div w:id="1186094353">
          <w:marLeft w:val="0"/>
          <w:marRight w:val="0"/>
          <w:marTop w:val="0"/>
          <w:marBottom w:val="0"/>
          <w:divBdr>
            <w:top w:val="none" w:sz="0" w:space="0" w:color="auto"/>
            <w:left w:val="none" w:sz="0" w:space="0" w:color="auto"/>
            <w:bottom w:val="none" w:sz="0" w:space="0" w:color="auto"/>
            <w:right w:val="none" w:sz="0" w:space="0" w:color="auto"/>
          </w:divBdr>
          <w:divsChild>
            <w:div w:id="1360081872">
              <w:marLeft w:val="0"/>
              <w:marRight w:val="0"/>
              <w:marTop w:val="250"/>
              <w:marBottom w:val="0"/>
              <w:divBdr>
                <w:top w:val="none" w:sz="0" w:space="0" w:color="auto"/>
                <w:left w:val="none" w:sz="0" w:space="0" w:color="auto"/>
                <w:bottom w:val="none" w:sz="0" w:space="0" w:color="auto"/>
                <w:right w:val="none" w:sz="0" w:space="0" w:color="auto"/>
              </w:divBdr>
              <w:divsChild>
                <w:div w:id="671182006">
                  <w:marLeft w:val="0"/>
                  <w:marRight w:val="0"/>
                  <w:marTop w:val="0"/>
                  <w:marBottom w:val="0"/>
                  <w:divBdr>
                    <w:top w:val="none" w:sz="0" w:space="0" w:color="auto"/>
                    <w:left w:val="none" w:sz="0" w:space="0" w:color="auto"/>
                    <w:bottom w:val="none" w:sz="0" w:space="0" w:color="auto"/>
                    <w:right w:val="none" w:sz="0" w:space="0" w:color="auto"/>
                  </w:divBdr>
                  <w:divsChild>
                    <w:div w:id="585308523">
                      <w:marLeft w:val="0"/>
                      <w:marRight w:val="0"/>
                      <w:marTop w:val="0"/>
                      <w:marBottom w:val="0"/>
                      <w:divBdr>
                        <w:top w:val="none" w:sz="0" w:space="0" w:color="auto"/>
                        <w:left w:val="none" w:sz="0" w:space="0" w:color="auto"/>
                        <w:bottom w:val="none" w:sz="0" w:space="0" w:color="auto"/>
                        <w:right w:val="none" w:sz="0" w:space="0" w:color="auto"/>
                      </w:divBdr>
                      <w:divsChild>
                        <w:div w:id="10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194">
                  <w:marLeft w:val="0"/>
                  <w:marRight w:val="0"/>
                  <w:marTop w:val="0"/>
                  <w:marBottom w:val="0"/>
                  <w:divBdr>
                    <w:top w:val="none" w:sz="0" w:space="0" w:color="auto"/>
                    <w:left w:val="none" w:sz="0" w:space="0" w:color="auto"/>
                    <w:bottom w:val="none" w:sz="0" w:space="0" w:color="auto"/>
                    <w:right w:val="none" w:sz="0" w:space="0" w:color="auto"/>
                  </w:divBdr>
                  <w:divsChild>
                    <w:div w:id="825516002">
                      <w:marLeft w:val="0"/>
                      <w:marRight w:val="0"/>
                      <w:marTop w:val="0"/>
                      <w:marBottom w:val="0"/>
                      <w:divBdr>
                        <w:top w:val="none" w:sz="0" w:space="0" w:color="auto"/>
                        <w:left w:val="none" w:sz="0" w:space="0" w:color="auto"/>
                        <w:bottom w:val="none" w:sz="0" w:space="0" w:color="auto"/>
                        <w:right w:val="none" w:sz="0" w:space="0" w:color="auto"/>
                      </w:divBdr>
                      <w:divsChild>
                        <w:div w:id="1115057701">
                          <w:marLeft w:val="0"/>
                          <w:marRight w:val="0"/>
                          <w:marTop w:val="0"/>
                          <w:marBottom w:val="0"/>
                          <w:divBdr>
                            <w:top w:val="none" w:sz="0" w:space="0" w:color="auto"/>
                            <w:left w:val="none" w:sz="0" w:space="0" w:color="auto"/>
                            <w:bottom w:val="none" w:sz="0" w:space="0" w:color="auto"/>
                            <w:right w:val="none" w:sz="0" w:space="0" w:color="auto"/>
                          </w:divBdr>
                          <w:divsChild>
                            <w:div w:id="930505982">
                              <w:marLeft w:val="0"/>
                              <w:marRight w:val="120"/>
                              <w:marTop w:val="0"/>
                              <w:marBottom w:val="0"/>
                              <w:divBdr>
                                <w:top w:val="single" w:sz="4" w:space="0" w:color="C4C4C4"/>
                                <w:left w:val="single" w:sz="4" w:space="0" w:color="C4C4C4"/>
                                <w:bottom w:val="single" w:sz="4" w:space="0" w:color="C4C4C4"/>
                                <w:right w:val="single" w:sz="4" w:space="0" w:color="C4C4C4"/>
                              </w:divBdr>
                            </w:div>
                            <w:div w:id="388262460">
                              <w:marLeft w:val="0"/>
                              <w:marRight w:val="0"/>
                              <w:marTop w:val="0"/>
                              <w:marBottom w:val="0"/>
                              <w:divBdr>
                                <w:top w:val="none" w:sz="0" w:space="0" w:color="auto"/>
                                <w:left w:val="none" w:sz="0" w:space="0" w:color="auto"/>
                                <w:bottom w:val="none" w:sz="0" w:space="0" w:color="auto"/>
                                <w:right w:val="none" w:sz="0" w:space="0" w:color="auto"/>
                              </w:divBdr>
                            </w:div>
                            <w:div w:id="556475080">
                              <w:marLeft w:val="0"/>
                              <w:marRight w:val="0"/>
                              <w:marTop w:val="0"/>
                              <w:marBottom w:val="0"/>
                              <w:divBdr>
                                <w:top w:val="none" w:sz="0" w:space="0" w:color="auto"/>
                                <w:left w:val="none" w:sz="0" w:space="0" w:color="auto"/>
                                <w:bottom w:val="none" w:sz="0" w:space="0" w:color="auto"/>
                                <w:right w:val="none" w:sz="0" w:space="0" w:color="auto"/>
                              </w:divBdr>
                            </w:div>
                            <w:div w:id="1967807520">
                              <w:marLeft w:val="0"/>
                              <w:marRight w:val="120"/>
                              <w:marTop w:val="0"/>
                              <w:marBottom w:val="0"/>
                              <w:divBdr>
                                <w:top w:val="single" w:sz="4" w:space="0" w:color="C4C4C4"/>
                                <w:left w:val="single" w:sz="4" w:space="0" w:color="C4C4C4"/>
                                <w:bottom w:val="single" w:sz="4" w:space="0" w:color="C4C4C4"/>
                                <w:right w:val="single" w:sz="4" w:space="0" w:color="C4C4C4"/>
                              </w:divBdr>
                            </w:div>
                            <w:div w:id="1211839953">
                              <w:marLeft w:val="0"/>
                              <w:marRight w:val="0"/>
                              <w:marTop w:val="0"/>
                              <w:marBottom w:val="0"/>
                              <w:divBdr>
                                <w:top w:val="none" w:sz="0" w:space="0" w:color="auto"/>
                                <w:left w:val="none" w:sz="0" w:space="0" w:color="auto"/>
                                <w:bottom w:val="none" w:sz="0" w:space="0" w:color="auto"/>
                                <w:right w:val="none" w:sz="0" w:space="0" w:color="auto"/>
                              </w:divBdr>
                            </w:div>
                            <w:div w:id="413943276">
                              <w:marLeft w:val="0"/>
                              <w:marRight w:val="0"/>
                              <w:marTop w:val="0"/>
                              <w:marBottom w:val="0"/>
                              <w:divBdr>
                                <w:top w:val="none" w:sz="0" w:space="0" w:color="auto"/>
                                <w:left w:val="none" w:sz="0" w:space="0" w:color="auto"/>
                                <w:bottom w:val="none" w:sz="0" w:space="0" w:color="auto"/>
                                <w:right w:val="none" w:sz="0" w:space="0" w:color="auto"/>
                              </w:divBdr>
                            </w:div>
                            <w:div w:id="2114862706">
                              <w:marLeft w:val="0"/>
                              <w:marRight w:val="120"/>
                              <w:marTop w:val="0"/>
                              <w:marBottom w:val="0"/>
                              <w:divBdr>
                                <w:top w:val="single" w:sz="4" w:space="0" w:color="C4C4C4"/>
                                <w:left w:val="single" w:sz="4" w:space="0" w:color="C4C4C4"/>
                                <w:bottom w:val="single" w:sz="4" w:space="0" w:color="C4C4C4"/>
                                <w:right w:val="single" w:sz="4" w:space="0" w:color="C4C4C4"/>
                              </w:divBdr>
                            </w:div>
                            <w:div w:id="883833856">
                              <w:marLeft w:val="0"/>
                              <w:marRight w:val="0"/>
                              <w:marTop w:val="0"/>
                              <w:marBottom w:val="0"/>
                              <w:divBdr>
                                <w:top w:val="none" w:sz="0" w:space="0" w:color="auto"/>
                                <w:left w:val="none" w:sz="0" w:space="0" w:color="auto"/>
                                <w:bottom w:val="none" w:sz="0" w:space="0" w:color="auto"/>
                                <w:right w:val="none" w:sz="0" w:space="0" w:color="auto"/>
                              </w:divBdr>
                            </w:div>
                            <w:div w:id="1416703327">
                              <w:marLeft w:val="0"/>
                              <w:marRight w:val="0"/>
                              <w:marTop w:val="0"/>
                              <w:marBottom w:val="0"/>
                              <w:divBdr>
                                <w:top w:val="none" w:sz="0" w:space="0" w:color="auto"/>
                                <w:left w:val="none" w:sz="0" w:space="0" w:color="auto"/>
                                <w:bottom w:val="none" w:sz="0" w:space="0" w:color="auto"/>
                                <w:right w:val="none" w:sz="0" w:space="0" w:color="auto"/>
                              </w:divBdr>
                            </w:div>
                            <w:div w:id="555824087">
                              <w:marLeft w:val="0"/>
                              <w:marRight w:val="120"/>
                              <w:marTop w:val="0"/>
                              <w:marBottom w:val="0"/>
                              <w:divBdr>
                                <w:top w:val="single" w:sz="4" w:space="0" w:color="C4C4C4"/>
                                <w:left w:val="single" w:sz="4" w:space="0" w:color="C4C4C4"/>
                                <w:bottom w:val="single" w:sz="4" w:space="0" w:color="C4C4C4"/>
                                <w:right w:val="single" w:sz="4" w:space="0" w:color="C4C4C4"/>
                              </w:divBdr>
                            </w:div>
                            <w:div w:id="1280650458">
                              <w:marLeft w:val="0"/>
                              <w:marRight w:val="0"/>
                              <w:marTop w:val="0"/>
                              <w:marBottom w:val="0"/>
                              <w:divBdr>
                                <w:top w:val="none" w:sz="0" w:space="0" w:color="auto"/>
                                <w:left w:val="none" w:sz="0" w:space="0" w:color="auto"/>
                                <w:bottom w:val="none" w:sz="0" w:space="0" w:color="auto"/>
                                <w:right w:val="none" w:sz="0" w:space="0" w:color="auto"/>
                              </w:divBdr>
                            </w:div>
                            <w:div w:id="853572569">
                              <w:marLeft w:val="0"/>
                              <w:marRight w:val="0"/>
                              <w:marTop w:val="0"/>
                              <w:marBottom w:val="0"/>
                              <w:divBdr>
                                <w:top w:val="none" w:sz="0" w:space="0" w:color="auto"/>
                                <w:left w:val="none" w:sz="0" w:space="0" w:color="auto"/>
                                <w:bottom w:val="none" w:sz="0" w:space="0" w:color="auto"/>
                                <w:right w:val="none" w:sz="0" w:space="0" w:color="auto"/>
                              </w:divBdr>
                            </w:div>
                            <w:div w:id="1787264224">
                              <w:marLeft w:val="0"/>
                              <w:marRight w:val="120"/>
                              <w:marTop w:val="0"/>
                              <w:marBottom w:val="0"/>
                              <w:divBdr>
                                <w:top w:val="single" w:sz="4" w:space="0" w:color="C4C4C4"/>
                                <w:left w:val="single" w:sz="4" w:space="0" w:color="C4C4C4"/>
                                <w:bottom w:val="single" w:sz="4" w:space="0" w:color="C4C4C4"/>
                                <w:right w:val="single" w:sz="4" w:space="0" w:color="C4C4C4"/>
                              </w:divBdr>
                            </w:div>
                            <w:div w:id="1486822949">
                              <w:marLeft w:val="0"/>
                              <w:marRight w:val="0"/>
                              <w:marTop w:val="0"/>
                              <w:marBottom w:val="0"/>
                              <w:divBdr>
                                <w:top w:val="none" w:sz="0" w:space="0" w:color="auto"/>
                                <w:left w:val="none" w:sz="0" w:space="0" w:color="auto"/>
                                <w:bottom w:val="none" w:sz="0" w:space="0" w:color="auto"/>
                                <w:right w:val="none" w:sz="0" w:space="0" w:color="auto"/>
                              </w:divBdr>
                            </w:div>
                            <w:div w:id="1935548239">
                              <w:marLeft w:val="0"/>
                              <w:marRight w:val="0"/>
                              <w:marTop w:val="0"/>
                              <w:marBottom w:val="0"/>
                              <w:divBdr>
                                <w:top w:val="none" w:sz="0" w:space="0" w:color="auto"/>
                                <w:left w:val="none" w:sz="0" w:space="0" w:color="auto"/>
                                <w:bottom w:val="none" w:sz="0" w:space="0" w:color="auto"/>
                                <w:right w:val="none" w:sz="0" w:space="0" w:color="auto"/>
                              </w:divBdr>
                            </w:div>
                            <w:div w:id="936593964">
                              <w:marLeft w:val="0"/>
                              <w:marRight w:val="120"/>
                              <w:marTop w:val="0"/>
                              <w:marBottom w:val="0"/>
                              <w:divBdr>
                                <w:top w:val="single" w:sz="4" w:space="0" w:color="C4C4C4"/>
                                <w:left w:val="single" w:sz="4" w:space="0" w:color="C4C4C4"/>
                                <w:bottom w:val="single" w:sz="4" w:space="0" w:color="C4C4C4"/>
                                <w:right w:val="single" w:sz="4" w:space="0" w:color="C4C4C4"/>
                              </w:divBdr>
                            </w:div>
                            <w:div w:id="699547504">
                              <w:marLeft w:val="0"/>
                              <w:marRight w:val="0"/>
                              <w:marTop w:val="0"/>
                              <w:marBottom w:val="0"/>
                              <w:divBdr>
                                <w:top w:val="none" w:sz="0" w:space="0" w:color="auto"/>
                                <w:left w:val="none" w:sz="0" w:space="0" w:color="auto"/>
                                <w:bottom w:val="none" w:sz="0" w:space="0" w:color="auto"/>
                                <w:right w:val="none" w:sz="0" w:space="0" w:color="auto"/>
                              </w:divBdr>
                            </w:div>
                            <w:div w:id="1174757097">
                              <w:marLeft w:val="0"/>
                              <w:marRight w:val="0"/>
                              <w:marTop w:val="0"/>
                              <w:marBottom w:val="0"/>
                              <w:divBdr>
                                <w:top w:val="none" w:sz="0" w:space="0" w:color="auto"/>
                                <w:left w:val="none" w:sz="0" w:space="0" w:color="auto"/>
                                <w:bottom w:val="none" w:sz="0" w:space="0" w:color="auto"/>
                                <w:right w:val="none" w:sz="0" w:space="0" w:color="auto"/>
                              </w:divBdr>
                            </w:div>
                            <w:div w:id="703604777">
                              <w:marLeft w:val="0"/>
                              <w:marRight w:val="120"/>
                              <w:marTop w:val="0"/>
                              <w:marBottom w:val="0"/>
                              <w:divBdr>
                                <w:top w:val="single" w:sz="4" w:space="0" w:color="C4C4C4"/>
                                <w:left w:val="single" w:sz="4" w:space="0" w:color="C4C4C4"/>
                                <w:bottom w:val="single" w:sz="4" w:space="0" w:color="C4C4C4"/>
                                <w:right w:val="single" w:sz="4" w:space="0" w:color="C4C4C4"/>
                              </w:divBdr>
                            </w:div>
                            <w:div w:id="955870114">
                              <w:marLeft w:val="0"/>
                              <w:marRight w:val="0"/>
                              <w:marTop w:val="0"/>
                              <w:marBottom w:val="0"/>
                              <w:divBdr>
                                <w:top w:val="none" w:sz="0" w:space="0" w:color="auto"/>
                                <w:left w:val="none" w:sz="0" w:space="0" w:color="auto"/>
                                <w:bottom w:val="none" w:sz="0" w:space="0" w:color="auto"/>
                                <w:right w:val="none" w:sz="0" w:space="0" w:color="auto"/>
                              </w:divBdr>
                            </w:div>
                            <w:div w:id="1602109583">
                              <w:marLeft w:val="0"/>
                              <w:marRight w:val="0"/>
                              <w:marTop w:val="0"/>
                              <w:marBottom w:val="0"/>
                              <w:divBdr>
                                <w:top w:val="none" w:sz="0" w:space="0" w:color="auto"/>
                                <w:left w:val="none" w:sz="0" w:space="0" w:color="auto"/>
                                <w:bottom w:val="none" w:sz="0" w:space="0" w:color="auto"/>
                                <w:right w:val="none" w:sz="0" w:space="0" w:color="auto"/>
                              </w:divBdr>
                            </w:div>
                            <w:div w:id="1502310806">
                              <w:marLeft w:val="0"/>
                              <w:marRight w:val="120"/>
                              <w:marTop w:val="0"/>
                              <w:marBottom w:val="0"/>
                              <w:divBdr>
                                <w:top w:val="single" w:sz="4" w:space="0" w:color="C4C4C4"/>
                                <w:left w:val="single" w:sz="4" w:space="0" w:color="C4C4C4"/>
                                <w:bottom w:val="single" w:sz="4" w:space="0" w:color="C4C4C4"/>
                                <w:right w:val="single" w:sz="4" w:space="0" w:color="C4C4C4"/>
                              </w:divBdr>
                            </w:div>
                            <w:div w:id="657614795">
                              <w:marLeft w:val="0"/>
                              <w:marRight w:val="0"/>
                              <w:marTop w:val="0"/>
                              <w:marBottom w:val="0"/>
                              <w:divBdr>
                                <w:top w:val="none" w:sz="0" w:space="0" w:color="auto"/>
                                <w:left w:val="none" w:sz="0" w:space="0" w:color="auto"/>
                                <w:bottom w:val="none" w:sz="0" w:space="0" w:color="auto"/>
                                <w:right w:val="none" w:sz="0" w:space="0" w:color="auto"/>
                              </w:divBdr>
                            </w:div>
                            <w:div w:id="2055040939">
                              <w:marLeft w:val="0"/>
                              <w:marRight w:val="0"/>
                              <w:marTop w:val="0"/>
                              <w:marBottom w:val="0"/>
                              <w:divBdr>
                                <w:top w:val="none" w:sz="0" w:space="0" w:color="auto"/>
                                <w:left w:val="none" w:sz="0" w:space="0" w:color="auto"/>
                                <w:bottom w:val="none" w:sz="0" w:space="0" w:color="auto"/>
                                <w:right w:val="none" w:sz="0" w:space="0" w:color="auto"/>
                              </w:divBdr>
                            </w:div>
                            <w:div w:id="684750032">
                              <w:marLeft w:val="0"/>
                              <w:marRight w:val="120"/>
                              <w:marTop w:val="0"/>
                              <w:marBottom w:val="0"/>
                              <w:divBdr>
                                <w:top w:val="single" w:sz="4" w:space="0" w:color="C4C4C4"/>
                                <w:left w:val="single" w:sz="4" w:space="0" w:color="C4C4C4"/>
                                <w:bottom w:val="single" w:sz="4" w:space="0" w:color="C4C4C4"/>
                                <w:right w:val="single" w:sz="4" w:space="0" w:color="C4C4C4"/>
                              </w:divBdr>
                            </w:div>
                            <w:div w:id="192380346">
                              <w:marLeft w:val="0"/>
                              <w:marRight w:val="0"/>
                              <w:marTop w:val="0"/>
                              <w:marBottom w:val="0"/>
                              <w:divBdr>
                                <w:top w:val="none" w:sz="0" w:space="0" w:color="auto"/>
                                <w:left w:val="none" w:sz="0" w:space="0" w:color="auto"/>
                                <w:bottom w:val="none" w:sz="0" w:space="0" w:color="auto"/>
                                <w:right w:val="none" w:sz="0" w:space="0" w:color="auto"/>
                              </w:divBdr>
                            </w:div>
                            <w:div w:id="2132935245">
                              <w:marLeft w:val="0"/>
                              <w:marRight w:val="0"/>
                              <w:marTop w:val="0"/>
                              <w:marBottom w:val="0"/>
                              <w:divBdr>
                                <w:top w:val="none" w:sz="0" w:space="0" w:color="auto"/>
                                <w:left w:val="none" w:sz="0" w:space="0" w:color="auto"/>
                                <w:bottom w:val="none" w:sz="0" w:space="0" w:color="auto"/>
                                <w:right w:val="none" w:sz="0" w:space="0" w:color="auto"/>
                              </w:divBdr>
                            </w:div>
                            <w:div w:id="1322857336">
                              <w:marLeft w:val="0"/>
                              <w:marRight w:val="120"/>
                              <w:marTop w:val="0"/>
                              <w:marBottom w:val="0"/>
                              <w:divBdr>
                                <w:top w:val="single" w:sz="4" w:space="0" w:color="C4C4C4"/>
                                <w:left w:val="single" w:sz="4" w:space="0" w:color="C4C4C4"/>
                                <w:bottom w:val="single" w:sz="4" w:space="0" w:color="C4C4C4"/>
                                <w:right w:val="single" w:sz="4" w:space="0" w:color="C4C4C4"/>
                              </w:divBdr>
                            </w:div>
                            <w:div w:id="297029075">
                              <w:marLeft w:val="0"/>
                              <w:marRight w:val="0"/>
                              <w:marTop w:val="0"/>
                              <w:marBottom w:val="0"/>
                              <w:divBdr>
                                <w:top w:val="none" w:sz="0" w:space="0" w:color="auto"/>
                                <w:left w:val="none" w:sz="0" w:space="0" w:color="auto"/>
                                <w:bottom w:val="none" w:sz="0" w:space="0" w:color="auto"/>
                                <w:right w:val="none" w:sz="0" w:space="0" w:color="auto"/>
                              </w:divBdr>
                            </w:div>
                            <w:div w:id="1042705774">
                              <w:marLeft w:val="0"/>
                              <w:marRight w:val="0"/>
                              <w:marTop w:val="0"/>
                              <w:marBottom w:val="0"/>
                              <w:divBdr>
                                <w:top w:val="none" w:sz="0" w:space="0" w:color="auto"/>
                                <w:left w:val="none" w:sz="0" w:space="0" w:color="auto"/>
                                <w:bottom w:val="none" w:sz="0" w:space="0" w:color="auto"/>
                                <w:right w:val="none" w:sz="0" w:space="0" w:color="auto"/>
                              </w:divBdr>
                            </w:div>
                            <w:div w:id="725684189">
                              <w:marLeft w:val="0"/>
                              <w:marRight w:val="120"/>
                              <w:marTop w:val="0"/>
                              <w:marBottom w:val="0"/>
                              <w:divBdr>
                                <w:top w:val="single" w:sz="4" w:space="0" w:color="C4C4C4"/>
                                <w:left w:val="single" w:sz="4" w:space="0" w:color="C4C4C4"/>
                                <w:bottom w:val="single" w:sz="4" w:space="0" w:color="C4C4C4"/>
                                <w:right w:val="single" w:sz="4" w:space="0" w:color="C4C4C4"/>
                              </w:divBdr>
                            </w:div>
                            <w:div w:id="204148676">
                              <w:marLeft w:val="0"/>
                              <w:marRight w:val="0"/>
                              <w:marTop w:val="0"/>
                              <w:marBottom w:val="0"/>
                              <w:divBdr>
                                <w:top w:val="none" w:sz="0" w:space="0" w:color="auto"/>
                                <w:left w:val="none" w:sz="0" w:space="0" w:color="auto"/>
                                <w:bottom w:val="none" w:sz="0" w:space="0" w:color="auto"/>
                                <w:right w:val="none" w:sz="0" w:space="0" w:color="auto"/>
                              </w:divBdr>
                            </w:div>
                            <w:div w:id="1543665009">
                              <w:marLeft w:val="0"/>
                              <w:marRight w:val="0"/>
                              <w:marTop w:val="0"/>
                              <w:marBottom w:val="0"/>
                              <w:divBdr>
                                <w:top w:val="none" w:sz="0" w:space="0" w:color="auto"/>
                                <w:left w:val="none" w:sz="0" w:space="0" w:color="auto"/>
                                <w:bottom w:val="none" w:sz="0" w:space="0" w:color="auto"/>
                                <w:right w:val="none" w:sz="0" w:space="0" w:color="auto"/>
                              </w:divBdr>
                            </w:div>
                            <w:div w:id="342362769">
                              <w:marLeft w:val="0"/>
                              <w:marRight w:val="120"/>
                              <w:marTop w:val="0"/>
                              <w:marBottom w:val="0"/>
                              <w:divBdr>
                                <w:top w:val="single" w:sz="4" w:space="0" w:color="C4C4C4"/>
                                <w:left w:val="single" w:sz="4" w:space="0" w:color="C4C4C4"/>
                                <w:bottom w:val="single" w:sz="4" w:space="0" w:color="C4C4C4"/>
                                <w:right w:val="single" w:sz="4" w:space="0" w:color="C4C4C4"/>
                              </w:divBdr>
                            </w:div>
                            <w:div w:id="1969822832">
                              <w:marLeft w:val="0"/>
                              <w:marRight w:val="0"/>
                              <w:marTop w:val="0"/>
                              <w:marBottom w:val="0"/>
                              <w:divBdr>
                                <w:top w:val="none" w:sz="0" w:space="0" w:color="auto"/>
                                <w:left w:val="none" w:sz="0" w:space="0" w:color="auto"/>
                                <w:bottom w:val="none" w:sz="0" w:space="0" w:color="auto"/>
                                <w:right w:val="none" w:sz="0" w:space="0" w:color="auto"/>
                              </w:divBdr>
                            </w:div>
                            <w:div w:id="381709954">
                              <w:marLeft w:val="0"/>
                              <w:marRight w:val="0"/>
                              <w:marTop w:val="0"/>
                              <w:marBottom w:val="0"/>
                              <w:divBdr>
                                <w:top w:val="none" w:sz="0" w:space="0" w:color="auto"/>
                                <w:left w:val="none" w:sz="0" w:space="0" w:color="auto"/>
                                <w:bottom w:val="none" w:sz="0" w:space="0" w:color="auto"/>
                                <w:right w:val="none" w:sz="0" w:space="0" w:color="auto"/>
                              </w:divBdr>
                            </w:div>
                            <w:div w:id="524251581">
                              <w:marLeft w:val="0"/>
                              <w:marRight w:val="120"/>
                              <w:marTop w:val="0"/>
                              <w:marBottom w:val="0"/>
                              <w:divBdr>
                                <w:top w:val="single" w:sz="4" w:space="0" w:color="C4C4C4"/>
                                <w:left w:val="single" w:sz="4" w:space="0" w:color="C4C4C4"/>
                                <w:bottom w:val="single" w:sz="4" w:space="0" w:color="C4C4C4"/>
                                <w:right w:val="single" w:sz="4" w:space="0" w:color="C4C4C4"/>
                              </w:divBdr>
                            </w:div>
                            <w:div w:id="2132165757">
                              <w:marLeft w:val="0"/>
                              <w:marRight w:val="0"/>
                              <w:marTop w:val="0"/>
                              <w:marBottom w:val="0"/>
                              <w:divBdr>
                                <w:top w:val="none" w:sz="0" w:space="0" w:color="auto"/>
                                <w:left w:val="none" w:sz="0" w:space="0" w:color="auto"/>
                                <w:bottom w:val="none" w:sz="0" w:space="0" w:color="auto"/>
                                <w:right w:val="none" w:sz="0" w:space="0" w:color="auto"/>
                              </w:divBdr>
                            </w:div>
                            <w:div w:id="493496779">
                              <w:marLeft w:val="0"/>
                              <w:marRight w:val="0"/>
                              <w:marTop w:val="0"/>
                              <w:marBottom w:val="0"/>
                              <w:divBdr>
                                <w:top w:val="none" w:sz="0" w:space="0" w:color="auto"/>
                                <w:left w:val="none" w:sz="0" w:space="0" w:color="auto"/>
                                <w:bottom w:val="none" w:sz="0" w:space="0" w:color="auto"/>
                                <w:right w:val="none" w:sz="0" w:space="0" w:color="auto"/>
                              </w:divBdr>
                            </w:div>
                            <w:div w:id="1485664932">
                              <w:marLeft w:val="0"/>
                              <w:marRight w:val="120"/>
                              <w:marTop w:val="0"/>
                              <w:marBottom w:val="0"/>
                              <w:divBdr>
                                <w:top w:val="single" w:sz="4" w:space="0" w:color="C4C4C4"/>
                                <w:left w:val="single" w:sz="4" w:space="0" w:color="C4C4C4"/>
                                <w:bottom w:val="single" w:sz="4" w:space="0" w:color="C4C4C4"/>
                                <w:right w:val="single" w:sz="4" w:space="0" w:color="C4C4C4"/>
                              </w:divBdr>
                            </w:div>
                            <w:div w:id="758020171">
                              <w:marLeft w:val="0"/>
                              <w:marRight w:val="0"/>
                              <w:marTop w:val="0"/>
                              <w:marBottom w:val="0"/>
                              <w:divBdr>
                                <w:top w:val="none" w:sz="0" w:space="0" w:color="auto"/>
                                <w:left w:val="none" w:sz="0" w:space="0" w:color="auto"/>
                                <w:bottom w:val="none" w:sz="0" w:space="0" w:color="auto"/>
                                <w:right w:val="none" w:sz="0" w:space="0" w:color="auto"/>
                              </w:divBdr>
                            </w:div>
                            <w:div w:id="2034063786">
                              <w:marLeft w:val="0"/>
                              <w:marRight w:val="0"/>
                              <w:marTop w:val="0"/>
                              <w:marBottom w:val="0"/>
                              <w:divBdr>
                                <w:top w:val="none" w:sz="0" w:space="0" w:color="auto"/>
                                <w:left w:val="none" w:sz="0" w:space="0" w:color="auto"/>
                                <w:bottom w:val="none" w:sz="0" w:space="0" w:color="auto"/>
                                <w:right w:val="none" w:sz="0" w:space="0" w:color="auto"/>
                              </w:divBdr>
                            </w:div>
                            <w:div w:id="1614291113">
                              <w:marLeft w:val="0"/>
                              <w:marRight w:val="120"/>
                              <w:marTop w:val="0"/>
                              <w:marBottom w:val="0"/>
                              <w:divBdr>
                                <w:top w:val="single" w:sz="4" w:space="0" w:color="C4C4C4"/>
                                <w:left w:val="single" w:sz="4" w:space="0" w:color="C4C4C4"/>
                                <w:bottom w:val="single" w:sz="4" w:space="0" w:color="C4C4C4"/>
                                <w:right w:val="single" w:sz="4" w:space="0" w:color="C4C4C4"/>
                              </w:divBdr>
                            </w:div>
                            <w:div w:id="239172304">
                              <w:marLeft w:val="0"/>
                              <w:marRight w:val="0"/>
                              <w:marTop w:val="0"/>
                              <w:marBottom w:val="0"/>
                              <w:divBdr>
                                <w:top w:val="none" w:sz="0" w:space="0" w:color="auto"/>
                                <w:left w:val="none" w:sz="0" w:space="0" w:color="auto"/>
                                <w:bottom w:val="none" w:sz="0" w:space="0" w:color="auto"/>
                                <w:right w:val="none" w:sz="0" w:space="0" w:color="auto"/>
                              </w:divBdr>
                            </w:div>
                            <w:div w:id="663969652">
                              <w:marLeft w:val="0"/>
                              <w:marRight w:val="0"/>
                              <w:marTop w:val="0"/>
                              <w:marBottom w:val="0"/>
                              <w:divBdr>
                                <w:top w:val="none" w:sz="0" w:space="0" w:color="auto"/>
                                <w:left w:val="none" w:sz="0" w:space="0" w:color="auto"/>
                                <w:bottom w:val="none" w:sz="0" w:space="0" w:color="auto"/>
                                <w:right w:val="none" w:sz="0" w:space="0" w:color="auto"/>
                              </w:divBdr>
                            </w:div>
                            <w:div w:id="480198439">
                              <w:marLeft w:val="0"/>
                              <w:marRight w:val="120"/>
                              <w:marTop w:val="0"/>
                              <w:marBottom w:val="0"/>
                              <w:divBdr>
                                <w:top w:val="single" w:sz="4" w:space="0" w:color="C4C4C4"/>
                                <w:left w:val="single" w:sz="4" w:space="0" w:color="C4C4C4"/>
                                <w:bottom w:val="single" w:sz="4" w:space="0" w:color="C4C4C4"/>
                                <w:right w:val="single" w:sz="4" w:space="0" w:color="C4C4C4"/>
                              </w:divBdr>
                            </w:div>
                            <w:div w:id="1323579638">
                              <w:marLeft w:val="0"/>
                              <w:marRight w:val="0"/>
                              <w:marTop w:val="0"/>
                              <w:marBottom w:val="0"/>
                              <w:divBdr>
                                <w:top w:val="none" w:sz="0" w:space="0" w:color="auto"/>
                                <w:left w:val="none" w:sz="0" w:space="0" w:color="auto"/>
                                <w:bottom w:val="none" w:sz="0" w:space="0" w:color="auto"/>
                                <w:right w:val="none" w:sz="0" w:space="0" w:color="auto"/>
                              </w:divBdr>
                            </w:div>
                            <w:div w:id="1121799606">
                              <w:marLeft w:val="0"/>
                              <w:marRight w:val="0"/>
                              <w:marTop w:val="0"/>
                              <w:marBottom w:val="0"/>
                              <w:divBdr>
                                <w:top w:val="none" w:sz="0" w:space="0" w:color="auto"/>
                                <w:left w:val="none" w:sz="0" w:space="0" w:color="auto"/>
                                <w:bottom w:val="none" w:sz="0" w:space="0" w:color="auto"/>
                                <w:right w:val="none" w:sz="0" w:space="0" w:color="auto"/>
                              </w:divBdr>
                            </w:div>
                            <w:div w:id="1355038370">
                              <w:marLeft w:val="0"/>
                              <w:marRight w:val="120"/>
                              <w:marTop w:val="0"/>
                              <w:marBottom w:val="0"/>
                              <w:divBdr>
                                <w:top w:val="single" w:sz="4" w:space="0" w:color="C4C4C4"/>
                                <w:left w:val="single" w:sz="4" w:space="0" w:color="C4C4C4"/>
                                <w:bottom w:val="single" w:sz="4" w:space="0" w:color="C4C4C4"/>
                                <w:right w:val="single" w:sz="4" w:space="0" w:color="C4C4C4"/>
                              </w:divBdr>
                            </w:div>
                            <w:div w:id="1487016116">
                              <w:marLeft w:val="0"/>
                              <w:marRight w:val="0"/>
                              <w:marTop w:val="0"/>
                              <w:marBottom w:val="0"/>
                              <w:divBdr>
                                <w:top w:val="none" w:sz="0" w:space="0" w:color="auto"/>
                                <w:left w:val="none" w:sz="0" w:space="0" w:color="auto"/>
                                <w:bottom w:val="none" w:sz="0" w:space="0" w:color="auto"/>
                                <w:right w:val="none" w:sz="0" w:space="0" w:color="auto"/>
                              </w:divBdr>
                            </w:div>
                            <w:div w:id="1484347400">
                              <w:marLeft w:val="0"/>
                              <w:marRight w:val="0"/>
                              <w:marTop w:val="0"/>
                              <w:marBottom w:val="0"/>
                              <w:divBdr>
                                <w:top w:val="none" w:sz="0" w:space="0" w:color="auto"/>
                                <w:left w:val="none" w:sz="0" w:space="0" w:color="auto"/>
                                <w:bottom w:val="none" w:sz="0" w:space="0" w:color="auto"/>
                                <w:right w:val="none" w:sz="0" w:space="0" w:color="auto"/>
                              </w:divBdr>
                            </w:div>
                            <w:div w:id="1084689165">
                              <w:marLeft w:val="0"/>
                              <w:marRight w:val="120"/>
                              <w:marTop w:val="0"/>
                              <w:marBottom w:val="0"/>
                              <w:divBdr>
                                <w:top w:val="single" w:sz="4" w:space="0" w:color="C4C4C4"/>
                                <w:left w:val="single" w:sz="4" w:space="0" w:color="C4C4C4"/>
                                <w:bottom w:val="single" w:sz="4" w:space="0" w:color="C4C4C4"/>
                                <w:right w:val="single" w:sz="4" w:space="0" w:color="C4C4C4"/>
                              </w:divBdr>
                            </w:div>
                            <w:div w:id="72703636">
                              <w:marLeft w:val="0"/>
                              <w:marRight w:val="0"/>
                              <w:marTop w:val="0"/>
                              <w:marBottom w:val="0"/>
                              <w:divBdr>
                                <w:top w:val="none" w:sz="0" w:space="0" w:color="auto"/>
                                <w:left w:val="none" w:sz="0" w:space="0" w:color="auto"/>
                                <w:bottom w:val="none" w:sz="0" w:space="0" w:color="auto"/>
                                <w:right w:val="none" w:sz="0" w:space="0" w:color="auto"/>
                              </w:divBdr>
                            </w:div>
                            <w:div w:id="49353091">
                              <w:marLeft w:val="0"/>
                              <w:marRight w:val="0"/>
                              <w:marTop w:val="0"/>
                              <w:marBottom w:val="0"/>
                              <w:divBdr>
                                <w:top w:val="none" w:sz="0" w:space="0" w:color="auto"/>
                                <w:left w:val="none" w:sz="0" w:space="0" w:color="auto"/>
                                <w:bottom w:val="none" w:sz="0" w:space="0" w:color="auto"/>
                                <w:right w:val="none" w:sz="0" w:space="0" w:color="auto"/>
                              </w:divBdr>
                            </w:div>
                            <w:div w:id="1462964213">
                              <w:marLeft w:val="0"/>
                              <w:marRight w:val="120"/>
                              <w:marTop w:val="0"/>
                              <w:marBottom w:val="0"/>
                              <w:divBdr>
                                <w:top w:val="single" w:sz="4" w:space="0" w:color="C4C4C4"/>
                                <w:left w:val="single" w:sz="4" w:space="0" w:color="C4C4C4"/>
                                <w:bottom w:val="single" w:sz="4" w:space="0" w:color="C4C4C4"/>
                                <w:right w:val="single" w:sz="4" w:space="0" w:color="C4C4C4"/>
                              </w:divBdr>
                            </w:div>
                            <w:div w:id="1222905363">
                              <w:marLeft w:val="0"/>
                              <w:marRight w:val="0"/>
                              <w:marTop w:val="0"/>
                              <w:marBottom w:val="0"/>
                              <w:divBdr>
                                <w:top w:val="none" w:sz="0" w:space="0" w:color="auto"/>
                                <w:left w:val="none" w:sz="0" w:space="0" w:color="auto"/>
                                <w:bottom w:val="none" w:sz="0" w:space="0" w:color="auto"/>
                                <w:right w:val="none" w:sz="0" w:space="0" w:color="auto"/>
                              </w:divBdr>
                            </w:div>
                            <w:div w:id="1984238104">
                              <w:marLeft w:val="0"/>
                              <w:marRight w:val="0"/>
                              <w:marTop w:val="0"/>
                              <w:marBottom w:val="0"/>
                              <w:divBdr>
                                <w:top w:val="none" w:sz="0" w:space="0" w:color="auto"/>
                                <w:left w:val="none" w:sz="0" w:space="0" w:color="auto"/>
                                <w:bottom w:val="none" w:sz="0" w:space="0" w:color="auto"/>
                                <w:right w:val="none" w:sz="0" w:space="0" w:color="auto"/>
                              </w:divBdr>
                            </w:div>
                            <w:div w:id="994382490">
                              <w:marLeft w:val="0"/>
                              <w:marRight w:val="120"/>
                              <w:marTop w:val="0"/>
                              <w:marBottom w:val="0"/>
                              <w:divBdr>
                                <w:top w:val="single" w:sz="4" w:space="0" w:color="C4C4C4"/>
                                <w:left w:val="single" w:sz="4" w:space="0" w:color="C4C4C4"/>
                                <w:bottom w:val="single" w:sz="4" w:space="0" w:color="C4C4C4"/>
                                <w:right w:val="single" w:sz="4" w:space="0" w:color="C4C4C4"/>
                              </w:divBdr>
                            </w:div>
                            <w:div w:id="649598179">
                              <w:marLeft w:val="0"/>
                              <w:marRight w:val="0"/>
                              <w:marTop w:val="0"/>
                              <w:marBottom w:val="0"/>
                              <w:divBdr>
                                <w:top w:val="none" w:sz="0" w:space="0" w:color="auto"/>
                                <w:left w:val="none" w:sz="0" w:space="0" w:color="auto"/>
                                <w:bottom w:val="none" w:sz="0" w:space="0" w:color="auto"/>
                                <w:right w:val="none" w:sz="0" w:space="0" w:color="auto"/>
                              </w:divBdr>
                            </w:div>
                            <w:div w:id="1457526297">
                              <w:marLeft w:val="0"/>
                              <w:marRight w:val="0"/>
                              <w:marTop w:val="0"/>
                              <w:marBottom w:val="0"/>
                              <w:divBdr>
                                <w:top w:val="none" w:sz="0" w:space="0" w:color="auto"/>
                                <w:left w:val="none" w:sz="0" w:space="0" w:color="auto"/>
                                <w:bottom w:val="none" w:sz="0" w:space="0" w:color="auto"/>
                                <w:right w:val="none" w:sz="0" w:space="0" w:color="auto"/>
                              </w:divBdr>
                            </w:div>
                            <w:div w:id="1458530741">
                              <w:marLeft w:val="0"/>
                              <w:marRight w:val="120"/>
                              <w:marTop w:val="0"/>
                              <w:marBottom w:val="0"/>
                              <w:divBdr>
                                <w:top w:val="single" w:sz="4" w:space="0" w:color="C4C4C4"/>
                                <w:left w:val="single" w:sz="4" w:space="0" w:color="C4C4C4"/>
                                <w:bottom w:val="single" w:sz="4" w:space="0" w:color="C4C4C4"/>
                                <w:right w:val="single" w:sz="4" w:space="0" w:color="C4C4C4"/>
                              </w:divBdr>
                            </w:div>
                            <w:div w:id="1846364933">
                              <w:marLeft w:val="0"/>
                              <w:marRight w:val="0"/>
                              <w:marTop w:val="0"/>
                              <w:marBottom w:val="0"/>
                              <w:divBdr>
                                <w:top w:val="none" w:sz="0" w:space="0" w:color="auto"/>
                                <w:left w:val="none" w:sz="0" w:space="0" w:color="auto"/>
                                <w:bottom w:val="none" w:sz="0" w:space="0" w:color="auto"/>
                                <w:right w:val="none" w:sz="0" w:space="0" w:color="auto"/>
                              </w:divBdr>
                            </w:div>
                            <w:div w:id="564265919">
                              <w:marLeft w:val="0"/>
                              <w:marRight w:val="0"/>
                              <w:marTop w:val="0"/>
                              <w:marBottom w:val="0"/>
                              <w:divBdr>
                                <w:top w:val="none" w:sz="0" w:space="0" w:color="auto"/>
                                <w:left w:val="none" w:sz="0" w:space="0" w:color="auto"/>
                                <w:bottom w:val="none" w:sz="0" w:space="0" w:color="auto"/>
                                <w:right w:val="none" w:sz="0" w:space="0" w:color="auto"/>
                              </w:divBdr>
                            </w:div>
                            <w:div w:id="1158113009">
                              <w:marLeft w:val="0"/>
                              <w:marRight w:val="120"/>
                              <w:marTop w:val="0"/>
                              <w:marBottom w:val="0"/>
                              <w:divBdr>
                                <w:top w:val="single" w:sz="4" w:space="0" w:color="C4C4C4"/>
                                <w:left w:val="single" w:sz="4" w:space="0" w:color="C4C4C4"/>
                                <w:bottom w:val="single" w:sz="4" w:space="0" w:color="C4C4C4"/>
                                <w:right w:val="single" w:sz="4" w:space="0" w:color="C4C4C4"/>
                              </w:divBdr>
                            </w:div>
                            <w:div w:id="1676574469">
                              <w:marLeft w:val="0"/>
                              <w:marRight w:val="0"/>
                              <w:marTop w:val="0"/>
                              <w:marBottom w:val="0"/>
                              <w:divBdr>
                                <w:top w:val="none" w:sz="0" w:space="0" w:color="auto"/>
                                <w:left w:val="none" w:sz="0" w:space="0" w:color="auto"/>
                                <w:bottom w:val="none" w:sz="0" w:space="0" w:color="auto"/>
                                <w:right w:val="none" w:sz="0" w:space="0" w:color="auto"/>
                              </w:divBdr>
                            </w:div>
                            <w:div w:id="188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3672">
          <w:marLeft w:val="250"/>
          <w:marRight w:val="250"/>
          <w:marTop w:val="313"/>
          <w:marBottom w:val="250"/>
          <w:divBdr>
            <w:top w:val="single" w:sz="4" w:space="1" w:color="62647A"/>
            <w:left w:val="none" w:sz="0" w:space="0" w:color="auto"/>
            <w:bottom w:val="none" w:sz="0" w:space="0" w:color="auto"/>
            <w:right w:val="none" w:sz="0" w:space="0" w:color="auto"/>
          </w:divBdr>
          <w:divsChild>
            <w:div w:id="153618214">
              <w:marLeft w:val="0"/>
              <w:marRight w:val="0"/>
              <w:marTop w:val="0"/>
              <w:marBottom w:val="0"/>
              <w:divBdr>
                <w:top w:val="single" w:sz="12" w:space="9" w:color="62647A"/>
                <w:left w:val="none" w:sz="0" w:space="0" w:color="auto"/>
                <w:bottom w:val="none" w:sz="0" w:space="0" w:color="auto"/>
                <w:right w:val="none" w:sz="0" w:space="0" w:color="auto"/>
              </w:divBdr>
              <w:divsChild>
                <w:div w:id="189077069">
                  <w:marLeft w:val="0"/>
                  <w:marRight w:val="0"/>
                  <w:marTop w:val="0"/>
                  <w:marBottom w:val="0"/>
                  <w:divBdr>
                    <w:top w:val="none" w:sz="0" w:space="0" w:color="auto"/>
                    <w:left w:val="none" w:sz="0" w:space="0" w:color="auto"/>
                    <w:bottom w:val="none" w:sz="0" w:space="0" w:color="auto"/>
                    <w:right w:val="none" w:sz="0" w:space="0" w:color="auto"/>
                  </w:divBdr>
                </w:div>
                <w:div w:id="1748261037">
                  <w:marLeft w:val="0"/>
                  <w:marRight w:val="0"/>
                  <w:marTop w:val="0"/>
                  <w:marBottom w:val="0"/>
                  <w:divBdr>
                    <w:top w:val="none" w:sz="0" w:space="0" w:color="auto"/>
                    <w:left w:val="none" w:sz="0" w:space="0" w:color="auto"/>
                    <w:bottom w:val="none" w:sz="0" w:space="0" w:color="auto"/>
                    <w:right w:val="none" w:sz="0" w:space="0" w:color="auto"/>
                  </w:divBdr>
                  <w:divsChild>
                    <w:div w:id="426342284">
                      <w:marLeft w:val="0"/>
                      <w:marRight w:val="0"/>
                      <w:marTop w:val="0"/>
                      <w:marBottom w:val="0"/>
                      <w:divBdr>
                        <w:top w:val="none" w:sz="0" w:space="0" w:color="auto"/>
                        <w:left w:val="none" w:sz="0" w:space="0" w:color="auto"/>
                        <w:bottom w:val="none" w:sz="0" w:space="0" w:color="auto"/>
                        <w:right w:val="none" w:sz="0" w:space="0" w:color="auto"/>
                      </w:divBdr>
                    </w:div>
                    <w:div w:id="16158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17</cp:revision>
  <dcterms:created xsi:type="dcterms:W3CDTF">2021-05-26T08:04:00Z</dcterms:created>
  <dcterms:modified xsi:type="dcterms:W3CDTF">2022-06-03T07:13:00Z</dcterms:modified>
</cp:coreProperties>
</file>