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5" w:rsidRPr="00EC455D" w:rsidRDefault="008B3FE5" w:rsidP="008B3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455D">
        <w:rPr>
          <w:rFonts w:ascii="Times New Roman" w:hAnsi="Times New Roman" w:cs="Times New Roman"/>
          <w:sz w:val="28"/>
          <w:szCs w:val="28"/>
        </w:rPr>
        <w:t>"МОЯ ПРАБАБУШКА В ГОДЫ</w:t>
      </w:r>
    </w:p>
    <w:p w:rsidR="008B3FE5" w:rsidRPr="00EC455D" w:rsidRDefault="008B3FE5" w:rsidP="008B3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455D">
        <w:rPr>
          <w:rFonts w:ascii="Times New Roman" w:hAnsi="Times New Roman" w:cs="Times New Roman"/>
          <w:sz w:val="28"/>
          <w:szCs w:val="28"/>
        </w:rPr>
        <w:t>ВЕЛИКОЙ ОТЕЧЕСТВЕННОЙ ВОЙНЫ"</w:t>
      </w:r>
    </w:p>
    <w:p w:rsidR="008B3FE5" w:rsidRPr="00EC455D" w:rsidRDefault="008B3FE5" w:rsidP="008B3FE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3FE5" w:rsidRPr="00EC455D" w:rsidRDefault="008B3FE5" w:rsidP="008B3F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</w:t>
      </w:r>
      <w:r w:rsidRPr="00EC45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 Мая — праздник страны!</w:t>
      </w:r>
      <w:r w:rsidRPr="00EC455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C455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</w:t>
      </w:r>
      <w:r w:rsidRPr="00EC45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забыть про него обязаны МЫ!</w:t>
      </w:r>
      <w:r w:rsidRPr="00EC455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C455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</w:t>
      </w:r>
      <w:r w:rsidRPr="00EC45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Наши бабушки, дедушки там воевали,</w:t>
      </w:r>
      <w:r w:rsidRPr="00EC455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C455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</w:t>
      </w:r>
      <w:r w:rsidRPr="00EC45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нашу жизнь, свою отдавали.</w:t>
      </w:r>
      <w:r w:rsidRPr="00EC455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C455D">
        <w:rPr>
          <w:rFonts w:ascii="Times New Roman" w:hAnsi="Times New Roman" w:cs="Times New Roman"/>
          <w:i/>
          <w:sz w:val="28"/>
          <w:szCs w:val="28"/>
        </w:rPr>
        <w:br/>
      </w:r>
    </w:p>
    <w:p w:rsidR="008B3FE5" w:rsidRPr="00EC455D" w:rsidRDefault="008B3FE5" w:rsidP="008B3FE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>
            <wp:extent cx="3857625" cy="3019425"/>
            <wp:effectExtent l="19050" t="0" r="9525" b="0"/>
            <wp:docPr id="1" name="Рисунок 1" descr="C:\Users\123\Desktop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23\Desktop\фот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1E0244">
        <w:rPr>
          <w:rFonts w:ascii="Times New Roman" w:hAnsi="Times New Roman" w:cs="Times New Roman"/>
          <w:sz w:val="28"/>
          <w:szCs w:val="28"/>
        </w:rPr>
        <w:t xml:space="preserve">Наши прадедушки и прабабушки, рожденные в конце 20-х и первой половине 30-х годов, принадлежат к поколению, на долю которого выпало неисчислимое количество испытаний и невзгод. Они - «Дети войны». Моя прабабушка  </w:t>
      </w:r>
      <w:proofErr w:type="spellStart"/>
      <w:r w:rsidRPr="001E0244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Pr="001E0244">
        <w:rPr>
          <w:rFonts w:ascii="Times New Roman" w:hAnsi="Times New Roman" w:cs="Times New Roman"/>
          <w:sz w:val="28"/>
          <w:szCs w:val="28"/>
        </w:rPr>
        <w:t xml:space="preserve"> Вера Андреевна, была лишена своего детства, чтобы мы, нынешнее поколение не знали горести тех времен.</w:t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44">
        <w:rPr>
          <w:rFonts w:ascii="Times New Roman" w:hAnsi="Times New Roman" w:cs="Times New Roman"/>
          <w:sz w:val="28"/>
          <w:szCs w:val="28"/>
        </w:rPr>
        <w:t xml:space="preserve">          Война пришла внезапно. Как раз в то время, когда моя прабабушка и её односельчане славно трудились в родном колхозе, окрыленные тем, что пережили голодные тридцатые годы. Они мечтали о прекрасном будущем, личном счастье. Но молодые, крепкие мужчины ушли на фронт. А те, кто остался, считали своим долгом не подвести страну в тылу.</w:t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44">
        <w:rPr>
          <w:rFonts w:ascii="Times New Roman" w:hAnsi="Times New Roman" w:cs="Times New Roman"/>
          <w:sz w:val="28"/>
          <w:szCs w:val="28"/>
        </w:rPr>
        <w:t xml:space="preserve">       В течение всех лет войны на работах в </w:t>
      </w:r>
      <w:proofErr w:type="spellStart"/>
      <w:r w:rsidRPr="001E0244">
        <w:rPr>
          <w:rFonts w:ascii="Times New Roman" w:hAnsi="Times New Roman" w:cs="Times New Roman"/>
          <w:sz w:val="28"/>
          <w:szCs w:val="28"/>
        </w:rPr>
        <w:t>прасковейских</w:t>
      </w:r>
      <w:proofErr w:type="spellEnd"/>
      <w:r w:rsidRPr="001E0244">
        <w:rPr>
          <w:rFonts w:ascii="Times New Roman" w:hAnsi="Times New Roman" w:cs="Times New Roman"/>
          <w:sz w:val="28"/>
          <w:szCs w:val="28"/>
        </w:rPr>
        <w:t xml:space="preserve"> колхозах было задействовано все трудоспособное население. Война потребовала огромного внимания к сельскому хозяйству.  Основная тяжесть работы легла на плечи </w:t>
      </w:r>
      <w:r w:rsidRPr="001E0244">
        <w:rPr>
          <w:rFonts w:ascii="Times New Roman" w:hAnsi="Times New Roman" w:cs="Times New Roman"/>
          <w:sz w:val="28"/>
          <w:szCs w:val="28"/>
        </w:rPr>
        <w:lastRenderedPageBreak/>
        <w:t xml:space="preserve">женщин, подростков и стариков. На оснащение армии отправляли лучшие трактора, автомашины. Наряду с оставшейся техникой, начали опять использовать конные повозки, простейший ручной инвентарь. Все это создавало невероятные трудности, но </w:t>
      </w:r>
      <w:proofErr w:type="spellStart"/>
      <w:r w:rsidRPr="001E0244">
        <w:rPr>
          <w:rFonts w:ascii="Times New Roman" w:hAnsi="Times New Roman" w:cs="Times New Roman"/>
          <w:sz w:val="28"/>
          <w:szCs w:val="28"/>
        </w:rPr>
        <w:t>прасковейцы</w:t>
      </w:r>
      <w:proofErr w:type="spellEnd"/>
      <w:r w:rsidRPr="001E0244">
        <w:rPr>
          <w:rFonts w:ascii="Times New Roman" w:hAnsi="Times New Roman" w:cs="Times New Roman"/>
          <w:sz w:val="28"/>
          <w:szCs w:val="28"/>
        </w:rPr>
        <w:t xml:space="preserve">  понимали, что на фронте труднее. </w:t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44">
        <w:rPr>
          <w:rFonts w:ascii="Times New Roman" w:hAnsi="Times New Roman" w:cs="Times New Roman"/>
          <w:sz w:val="28"/>
          <w:szCs w:val="28"/>
        </w:rPr>
        <w:t xml:space="preserve">  Председателю колхоза нужно было решить самый главный вопрос: внести свою лепту в обеспечение фронта продовольствием, убрать хлеб. Он собрал молодых колхозниц и объявил, что нужно сформировать бригаду. «Пойдёшь, Вера, в  помощницы?» - спросил он мою прабабушку. А она твёрдо и бодро ответила: «Пойду!» Так четырнадцатилетняя девочка и её подруги попали на работу в поле. Простые </w:t>
      </w:r>
      <w:proofErr w:type="spellStart"/>
      <w:r w:rsidRPr="001E0244">
        <w:rPr>
          <w:rFonts w:ascii="Times New Roman" w:hAnsi="Times New Roman" w:cs="Times New Roman"/>
          <w:sz w:val="28"/>
          <w:szCs w:val="28"/>
        </w:rPr>
        <w:t>прасковейские</w:t>
      </w:r>
      <w:proofErr w:type="spellEnd"/>
      <w:r w:rsidRPr="001E0244">
        <w:rPr>
          <w:rFonts w:ascii="Times New Roman" w:hAnsi="Times New Roman" w:cs="Times New Roman"/>
          <w:sz w:val="28"/>
          <w:szCs w:val="28"/>
        </w:rPr>
        <w:t xml:space="preserve"> ребята заменили на многих </w:t>
      </w:r>
      <w:proofErr w:type="spellStart"/>
      <w:r w:rsidRPr="001E0244">
        <w:rPr>
          <w:rFonts w:ascii="Times New Roman" w:hAnsi="Times New Roman" w:cs="Times New Roman"/>
          <w:sz w:val="28"/>
          <w:szCs w:val="28"/>
        </w:rPr>
        <w:t>сельхозработах</w:t>
      </w:r>
      <w:proofErr w:type="spellEnd"/>
      <w:r w:rsidRPr="001E0244">
        <w:rPr>
          <w:rFonts w:ascii="Times New Roman" w:hAnsi="Times New Roman" w:cs="Times New Roman"/>
          <w:sz w:val="28"/>
          <w:szCs w:val="28"/>
        </w:rPr>
        <w:t xml:space="preserve"> своих дедов, отцов и старших братьев, ушедших на фронт.</w:t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44">
        <w:rPr>
          <w:rFonts w:ascii="Times New Roman" w:hAnsi="Times New Roman" w:cs="Times New Roman"/>
          <w:sz w:val="28"/>
          <w:szCs w:val="28"/>
        </w:rPr>
        <w:t xml:space="preserve">   «Нас молодых девчат посадили на волов. Мы  всё знойное лето от рассвета до заката перевозили пшеницу на тока, возили еду трактористам и молоко в детский сад». Случалось, что нервы сдавали. Прабабушка рассказывала: «Бывало,  остановится вол, а я не могу никак его заставить с места сдвинуться. Сяду на землю и реву. Но слезами горю не поможешь. В поле -  ни души, напарницы далеко. Да не дай Бог ещё кто-нибудь меня такую зарёванную увидит: стыдно, что не смогла».</w:t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44">
        <w:rPr>
          <w:rFonts w:ascii="Times New Roman" w:hAnsi="Times New Roman" w:cs="Times New Roman"/>
          <w:sz w:val="28"/>
          <w:szCs w:val="28"/>
        </w:rPr>
        <w:t xml:space="preserve">    Вот так труженицы тыла боролись за урожай в те военные годы. Не подвели тех, кто был на передовой, своих односельчан, свою Родину, обеспечили нам, будущим потомкам, мирное небо.</w:t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44">
        <w:rPr>
          <w:rFonts w:ascii="Times New Roman" w:hAnsi="Times New Roman" w:cs="Times New Roman"/>
          <w:sz w:val="28"/>
          <w:szCs w:val="28"/>
        </w:rPr>
        <w:t xml:space="preserve">        Сожженные на </w:t>
      </w:r>
      <w:proofErr w:type="spellStart"/>
      <w:r w:rsidRPr="001E0244">
        <w:rPr>
          <w:rFonts w:ascii="Times New Roman" w:hAnsi="Times New Roman" w:cs="Times New Roman"/>
          <w:sz w:val="28"/>
          <w:szCs w:val="28"/>
        </w:rPr>
        <w:t>Прикумье</w:t>
      </w:r>
      <w:proofErr w:type="spellEnd"/>
      <w:r w:rsidRPr="001E0244">
        <w:rPr>
          <w:rFonts w:ascii="Times New Roman" w:hAnsi="Times New Roman" w:cs="Times New Roman"/>
          <w:sz w:val="28"/>
          <w:szCs w:val="28"/>
        </w:rPr>
        <w:t xml:space="preserve">  архивы не позволили более подробно проследить хронологию работы и восстановления  сельского хозяйства </w:t>
      </w:r>
      <w:proofErr w:type="gramStart"/>
      <w:r w:rsidRPr="001E02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244"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 w:rsidRPr="001E02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0244">
        <w:rPr>
          <w:rFonts w:ascii="Times New Roman" w:hAnsi="Times New Roman" w:cs="Times New Roman"/>
          <w:sz w:val="28"/>
          <w:szCs w:val="28"/>
        </w:rPr>
        <w:t>Прасковее</w:t>
      </w:r>
      <w:proofErr w:type="spellEnd"/>
      <w:r w:rsidRPr="001E0244">
        <w:rPr>
          <w:rFonts w:ascii="Times New Roman" w:hAnsi="Times New Roman" w:cs="Times New Roman"/>
          <w:sz w:val="28"/>
          <w:szCs w:val="28"/>
        </w:rPr>
        <w:t>, после ухода немцев, узнать о трудностях и успехах во время войны.</w:t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44">
        <w:rPr>
          <w:rFonts w:ascii="Times New Roman" w:hAnsi="Times New Roman" w:cs="Times New Roman"/>
          <w:sz w:val="28"/>
          <w:szCs w:val="28"/>
        </w:rPr>
        <w:t xml:space="preserve">        Участники Великой Отечественной войны, труженики тыла к 65-летию Великой победы были награждены медалями. В числе награждённых была и моя прабабушка. 75-летие победы она встретила в возрасте 92 лет. До сих пор она рассказывает нам, как тяжело жилось в те военные годы, сколько </w:t>
      </w:r>
      <w:r w:rsidRPr="001E0244">
        <w:rPr>
          <w:rFonts w:ascii="Times New Roman" w:hAnsi="Times New Roman" w:cs="Times New Roman"/>
          <w:sz w:val="28"/>
          <w:szCs w:val="28"/>
        </w:rPr>
        <w:lastRenderedPageBreak/>
        <w:t xml:space="preserve">трудностей пало на её хрупкие детские плечи. «Закончив 8 классов, я не смогла дальше идти учиться, потому что в семье не было средств купить одежду. Мама мне сшила юбку из мешка, а в ней было стыдно куда-то ехать, – вспоминает прабабушка, - и я </w:t>
      </w:r>
      <w:proofErr w:type="gramStart"/>
      <w:r w:rsidRPr="001E0244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1E0244">
        <w:rPr>
          <w:rFonts w:ascii="Times New Roman" w:hAnsi="Times New Roman" w:cs="Times New Roman"/>
          <w:sz w:val="28"/>
          <w:szCs w:val="28"/>
        </w:rPr>
        <w:t xml:space="preserve"> работать нянечкой в детский сад. Хорошо, что у нас была корова, которая не дала умереть нам с голоду».</w:t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44">
        <w:rPr>
          <w:rFonts w:ascii="Times New Roman" w:hAnsi="Times New Roman" w:cs="Times New Roman"/>
          <w:sz w:val="28"/>
          <w:szCs w:val="28"/>
        </w:rPr>
        <w:t xml:space="preserve">    Моя прабабушка - великая женщина, с весёлыми глазами, доброй улыбкой и не по-женски сильным характером. Я очень горжусь ею.</w:t>
      </w:r>
    </w:p>
    <w:p w:rsidR="008B3FE5" w:rsidRPr="001E0244" w:rsidRDefault="008B3FE5" w:rsidP="008B3F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44">
        <w:rPr>
          <w:rFonts w:ascii="Times New Roman" w:hAnsi="Times New Roman" w:cs="Times New Roman"/>
          <w:sz w:val="28"/>
          <w:szCs w:val="28"/>
        </w:rPr>
        <w:t xml:space="preserve">       Время не щадит ушедшие поколения, которые отдали свои молодые годы, здоровье, чтобы мы жили в мире,  достатке. Но время не властно над людской памятью, и сколько бы десятилетий не минуло после 1945 года, он навсегда останется в нашей истории великим рубежом народного духа, подвига и народного самопожертвования.</w:t>
      </w:r>
    </w:p>
    <w:p w:rsidR="00752C93" w:rsidRDefault="00752C93"/>
    <w:sectPr w:rsidR="00752C93" w:rsidSect="0075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E5"/>
    <w:rsid w:val="00752C93"/>
    <w:rsid w:val="008B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B3FE5"/>
  </w:style>
  <w:style w:type="paragraph" w:styleId="a3">
    <w:name w:val="No Spacing"/>
    <w:uiPriority w:val="1"/>
    <w:qFormat/>
    <w:rsid w:val="008B3FE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Company>DEXP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2022-06-10T14:04:00Z</dcterms:created>
  <dcterms:modified xsi:type="dcterms:W3CDTF">2022-06-10T14:05:00Z</dcterms:modified>
</cp:coreProperties>
</file>