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15" w:rsidRDefault="00C8461D" w:rsidP="005E0DD7">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4F1715" w:rsidRPr="005E0DD7">
        <w:rPr>
          <w:rFonts w:ascii="Times New Roman" w:hAnsi="Times New Roman" w:cs="Times New Roman"/>
          <w:b/>
          <w:bCs/>
          <w:iCs/>
          <w:sz w:val="24"/>
          <w:szCs w:val="24"/>
        </w:rPr>
        <w:t xml:space="preserve">Применение </w:t>
      </w:r>
      <w:proofErr w:type="spellStart"/>
      <w:r w:rsidR="004F1715" w:rsidRPr="005E0DD7">
        <w:rPr>
          <w:rFonts w:ascii="Times New Roman" w:hAnsi="Times New Roman" w:cs="Times New Roman"/>
          <w:b/>
          <w:bCs/>
          <w:iCs/>
          <w:sz w:val="24"/>
          <w:szCs w:val="24"/>
        </w:rPr>
        <w:t>здоровьесберегающих</w:t>
      </w:r>
      <w:proofErr w:type="spellEnd"/>
      <w:r w:rsidR="004F1715" w:rsidRPr="005E0DD7">
        <w:rPr>
          <w:rFonts w:ascii="Times New Roman" w:hAnsi="Times New Roman" w:cs="Times New Roman"/>
          <w:b/>
          <w:bCs/>
          <w:iCs/>
          <w:sz w:val="24"/>
          <w:szCs w:val="24"/>
        </w:rPr>
        <w:t xml:space="preserve"> технологий </w:t>
      </w:r>
      <w:r>
        <w:rPr>
          <w:rFonts w:ascii="Times New Roman" w:hAnsi="Times New Roman" w:cs="Times New Roman"/>
          <w:b/>
          <w:bCs/>
          <w:iCs/>
          <w:sz w:val="24"/>
          <w:szCs w:val="24"/>
        </w:rPr>
        <w:t>на уроках в начальной школе</w:t>
      </w:r>
    </w:p>
    <w:p w:rsidR="00C8461D" w:rsidRPr="005E0DD7" w:rsidRDefault="00C8461D" w:rsidP="005E0DD7">
      <w:pPr>
        <w:spacing w:after="0"/>
        <w:jc w:val="both"/>
        <w:rPr>
          <w:rFonts w:ascii="Times New Roman" w:hAnsi="Times New Roman" w:cs="Times New Roman"/>
          <w:b/>
          <w:bCs/>
          <w:iCs/>
          <w:sz w:val="24"/>
          <w:szCs w:val="24"/>
        </w:rPr>
      </w:pPr>
    </w:p>
    <w:p w:rsidR="004F1715" w:rsidRPr="005E0DD7" w:rsidRDefault="004F1715" w:rsidP="005E0DD7">
      <w:pPr>
        <w:spacing w:after="0"/>
        <w:jc w:val="both"/>
        <w:rPr>
          <w:rFonts w:ascii="Times New Roman" w:hAnsi="Times New Roman" w:cs="Times New Roman"/>
          <w:sz w:val="24"/>
          <w:szCs w:val="24"/>
        </w:rPr>
      </w:pPr>
      <w:r w:rsidRPr="005E0DD7">
        <w:rPr>
          <w:rFonts w:ascii="Times New Roman" w:hAnsi="Times New Roman" w:cs="Times New Roman"/>
          <w:sz w:val="24"/>
          <w:szCs w:val="24"/>
        </w:rPr>
        <w:t xml:space="preserve">    Здоровье – бесценное достояние не только каждого человека, но и всего общества. В последнее время очевиднее становится катастрофическое ухудшение здоровья учащихся. Наряду с неблагоприятными социальными и экологическими факторами в качестве причины признается и отрицательное влияние школы на здоровье детей.</w:t>
      </w:r>
    </w:p>
    <w:p w:rsidR="004F1715" w:rsidRPr="005E0DD7" w:rsidRDefault="004F1715" w:rsidP="005E0DD7">
      <w:pPr>
        <w:spacing w:after="0"/>
        <w:jc w:val="both"/>
        <w:rPr>
          <w:rFonts w:ascii="Times New Roman" w:hAnsi="Times New Roman" w:cs="Times New Roman"/>
          <w:sz w:val="24"/>
          <w:szCs w:val="24"/>
        </w:rPr>
      </w:pPr>
      <w:r w:rsidRPr="005E0DD7">
        <w:rPr>
          <w:rFonts w:ascii="Times New Roman" w:hAnsi="Times New Roman" w:cs="Times New Roman"/>
          <w:sz w:val="24"/>
          <w:szCs w:val="24"/>
        </w:rPr>
        <w:t xml:space="preserve">      Исследования последних лет показывают, что около 25 – 30% детей, приходящих в 1-е классы, имеют те или иные отклонения в состоянии здоровья. За период обучения детей в школе число здоровых детей уменьшается в 4 раза, число близоруких детей увеличивается с 1 класса </w:t>
      </w:r>
      <w:proofErr w:type="gramStart"/>
      <w:r w:rsidRPr="005E0DD7">
        <w:rPr>
          <w:rFonts w:ascii="Times New Roman" w:hAnsi="Times New Roman" w:cs="Times New Roman"/>
          <w:sz w:val="24"/>
          <w:szCs w:val="24"/>
        </w:rPr>
        <w:t>к</w:t>
      </w:r>
      <w:proofErr w:type="gramEnd"/>
      <w:r w:rsidRPr="005E0DD7">
        <w:rPr>
          <w:rFonts w:ascii="Times New Roman" w:hAnsi="Times New Roman" w:cs="Times New Roman"/>
          <w:sz w:val="24"/>
          <w:szCs w:val="24"/>
        </w:rPr>
        <w:t xml:space="preserve"> выпускным с 3, 9 до 12, 3%, с нервно-психическими расстройствами- с 5, 6 до 16, 4%, нарушением осанки_ с 1, 9 до 16, 8%.</w:t>
      </w:r>
    </w:p>
    <w:p w:rsidR="004F1715" w:rsidRPr="005E0DD7" w:rsidRDefault="004F1715" w:rsidP="005E0DD7">
      <w:pPr>
        <w:shd w:val="clear" w:color="auto" w:fill="FFFFFF"/>
        <w:spacing w:after="0"/>
        <w:jc w:val="both"/>
        <w:rPr>
          <w:rFonts w:ascii="Times New Roman" w:hAnsi="Times New Roman" w:cs="Times New Roman"/>
          <w:sz w:val="24"/>
          <w:szCs w:val="24"/>
        </w:rPr>
      </w:pPr>
      <w:r w:rsidRPr="005E0DD7">
        <w:rPr>
          <w:rFonts w:ascii="Times New Roman" w:hAnsi="Times New Roman" w:cs="Times New Roman"/>
          <w:sz w:val="24"/>
          <w:szCs w:val="24"/>
        </w:rPr>
        <w:t xml:space="preserve">   Я работаю в начальной школе уже давно и, проанализировав  показатели здоровья   моих  </w:t>
      </w:r>
      <w:r w:rsidR="00F62FC1" w:rsidRPr="005E0DD7">
        <w:rPr>
          <w:rFonts w:ascii="Times New Roman" w:hAnsi="Times New Roman" w:cs="Times New Roman"/>
          <w:sz w:val="24"/>
          <w:szCs w:val="24"/>
        </w:rPr>
        <w:t>учеников, могу подтвердить выше</w:t>
      </w:r>
      <w:r w:rsidRPr="005E0DD7">
        <w:rPr>
          <w:rFonts w:ascii="Times New Roman" w:hAnsi="Times New Roman" w:cs="Times New Roman"/>
          <w:sz w:val="24"/>
          <w:szCs w:val="24"/>
        </w:rPr>
        <w:t>сказанное.   Таким образом, перед нами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r w:rsidR="00F62FC1" w:rsidRPr="005E0DD7">
        <w:rPr>
          <w:rFonts w:ascii="Times New Roman" w:hAnsi="Times New Roman" w:cs="Times New Roman"/>
          <w:sz w:val="24"/>
          <w:szCs w:val="24"/>
        </w:rPr>
        <w:t>.</w:t>
      </w:r>
    </w:p>
    <w:p w:rsidR="004F1715" w:rsidRPr="005E0DD7" w:rsidRDefault="00D32922" w:rsidP="005E0DD7">
      <w:pPr>
        <w:spacing w:after="0"/>
        <w:jc w:val="both"/>
        <w:rPr>
          <w:rFonts w:ascii="Times New Roman" w:hAnsi="Times New Roman" w:cs="Times New Roman"/>
          <w:sz w:val="24"/>
          <w:szCs w:val="24"/>
        </w:rPr>
      </w:pPr>
      <w:r w:rsidRPr="005E0DD7">
        <w:rPr>
          <w:rFonts w:ascii="Times New Roman" w:hAnsi="Times New Roman" w:cs="Times New Roman"/>
          <w:sz w:val="24"/>
          <w:szCs w:val="24"/>
        </w:rPr>
        <w:t xml:space="preserve">  </w:t>
      </w:r>
      <w:r w:rsidR="004F1715" w:rsidRPr="005E0DD7">
        <w:rPr>
          <w:rFonts w:ascii="Times New Roman" w:hAnsi="Times New Roman" w:cs="Times New Roman"/>
          <w:sz w:val="24"/>
          <w:szCs w:val="24"/>
        </w:rPr>
        <w:t xml:space="preserve">Учитывая сказанное, в своей работе я придерживаюсь </w:t>
      </w:r>
      <w:proofErr w:type="spellStart"/>
      <w:r w:rsidR="004F1715" w:rsidRPr="005E0DD7">
        <w:rPr>
          <w:rFonts w:ascii="Times New Roman" w:hAnsi="Times New Roman" w:cs="Times New Roman"/>
          <w:sz w:val="24"/>
          <w:szCs w:val="24"/>
        </w:rPr>
        <w:t>здоровьесберегающей</w:t>
      </w:r>
      <w:proofErr w:type="spellEnd"/>
      <w:r w:rsidR="004F1715" w:rsidRPr="005E0DD7">
        <w:rPr>
          <w:rFonts w:ascii="Times New Roman" w:hAnsi="Times New Roman" w:cs="Times New Roman"/>
          <w:sz w:val="24"/>
          <w:szCs w:val="24"/>
        </w:rPr>
        <w:t xml:space="preserve"> организации учебного процесса. </w:t>
      </w:r>
    </w:p>
    <w:p w:rsidR="004F1715" w:rsidRPr="005E0DD7" w:rsidRDefault="004F1715" w:rsidP="005E0DD7">
      <w:pPr>
        <w:shd w:val="clear" w:color="auto" w:fill="FFFFFF"/>
        <w:spacing w:after="0"/>
        <w:rPr>
          <w:rFonts w:ascii="Times New Roman" w:hAnsi="Times New Roman" w:cs="Times New Roman"/>
          <w:sz w:val="24"/>
          <w:szCs w:val="24"/>
        </w:rPr>
      </w:pPr>
      <w:r w:rsidRPr="005E0DD7">
        <w:rPr>
          <w:rFonts w:ascii="Times New Roman" w:hAnsi="Times New Roman" w:cs="Times New Roman"/>
          <w:sz w:val="24"/>
          <w:szCs w:val="24"/>
        </w:rPr>
        <w:t xml:space="preserve">   </w:t>
      </w:r>
      <w:r w:rsidRPr="005E0DD7">
        <w:rPr>
          <w:rFonts w:ascii="Times New Roman" w:hAnsi="Times New Roman" w:cs="Times New Roman"/>
          <w:sz w:val="24"/>
          <w:szCs w:val="24"/>
          <w:u w:val="single"/>
        </w:rPr>
        <w:t xml:space="preserve">Виды </w:t>
      </w:r>
      <w:proofErr w:type="spellStart"/>
      <w:r w:rsidRPr="005E0DD7">
        <w:rPr>
          <w:rFonts w:ascii="Times New Roman" w:hAnsi="Times New Roman" w:cs="Times New Roman"/>
          <w:sz w:val="24"/>
          <w:szCs w:val="24"/>
          <w:u w:val="single"/>
        </w:rPr>
        <w:t>здоровьесберегающих</w:t>
      </w:r>
      <w:proofErr w:type="spellEnd"/>
      <w:r w:rsidRPr="005E0DD7">
        <w:rPr>
          <w:rFonts w:ascii="Times New Roman" w:hAnsi="Times New Roman" w:cs="Times New Roman"/>
          <w:sz w:val="24"/>
          <w:szCs w:val="24"/>
          <w:u w:val="single"/>
        </w:rPr>
        <w:t xml:space="preserve"> технологий, которые я использую в своей работе:</w:t>
      </w:r>
      <w:r w:rsidRPr="005E0DD7">
        <w:rPr>
          <w:rFonts w:ascii="Times New Roman" w:hAnsi="Times New Roman" w:cs="Times New Roman"/>
          <w:sz w:val="24"/>
          <w:szCs w:val="24"/>
        </w:rPr>
        <w:t> </w:t>
      </w:r>
      <w:proofErr w:type="gramStart"/>
      <w:r w:rsidRPr="005E0DD7">
        <w:rPr>
          <w:rFonts w:ascii="Times New Roman" w:hAnsi="Times New Roman" w:cs="Times New Roman"/>
          <w:sz w:val="24"/>
          <w:szCs w:val="24"/>
        </w:rPr>
        <w:br/>
        <w:t>-</w:t>
      </w:r>
      <w:proofErr w:type="spellStart"/>
      <w:proofErr w:type="gramEnd"/>
      <w:r w:rsidRPr="005E0DD7">
        <w:rPr>
          <w:rFonts w:ascii="Times New Roman" w:hAnsi="Times New Roman" w:cs="Times New Roman"/>
          <w:sz w:val="24"/>
          <w:szCs w:val="24"/>
          <w:u w:val="single"/>
        </w:rPr>
        <w:t>Медико</w:t>
      </w:r>
      <w:proofErr w:type="spellEnd"/>
      <w:r w:rsidRPr="005E0DD7">
        <w:rPr>
          <w:rFonts w:ascii="Times New Roman" w:hAnsi="Times New Roman" w:cs="Times New Roman"/>
          <w:sz w:val="24"/>
          <w:szCs w:val="24"/>
          <w:u w:val="single"/>
        </w:rPr>
        <w:t xml:space="preserve"> — профилактические</w:t>
      </w:r>
      <w:r w:rsidRPr="005E0DD7">
        <w:rPr>
          <w:rFonts w:ascii="Times New Roman" w:hAnsi="Times New Roman" w:cs="Times New Roman"/>
          <w:sz w:val="24"/>
          <w:szCs w:val="24"/>
        </w:rPr>
        <w:t xml:space="preserve"> — они обеспечивают сохранение здоровье детей под руководством медработников; </w:t>
      </w:r>
      <w:r w:rsidRPr="005E0DD7">
        <w:rPr>
          <w:rFonts w:ascii="Times New Roman" w:hAnsi="Times New Roman" w:cs="Times New Roman"/>
          <w:sz w:val="24"/>
          <w:szCs w:val="24"/>
        </w:rPr>
        <w:br/>
        <w:t xml:space="preserve">- </w:t>
      </w:r>
      <w:proofErr w:type="spellStart"/>
      <w:r w:rsidRPr="005E0DD7">
        <w:rPr>
          <w:rFonts w:ascii="Times New Roman" w:hAnsi="Times New Roman" w:cs="Times New Roman"/>
          <w:sz w:val="24"/>
          <w:szCs w:val="24"/>
          <w:u w:val="single"/>
        </w:rPr>
        <w:t>Физкультурно</w:t>
      </w:r>
      <w:proofErr w:type="spellEnd"/>
      <w:r w:rsidRPr="005E0DD7">
        <w:rPr>
          <w:rFonts w:ascii="Times New Roman" w:hAnsi="Times New Roman" w:cs="Times New Roman"/>
          <w:sz w:val="24"/>
          <w:szCs w:val="24"/>
          <w:u w:val="single"/>
        </w:rPr>
        <w:t xml:space="preserve"> — оздоровительные</w:t>
      </w:r>
      <w:r w:rsidRPr="005E0DD7">
        <w:rPr>
          <w:rFonts w:ascii="Times New Roman" w:hAnsi="Times New Roman" w:cs="Times New Roman"/>
          <w:sz w:val="24"/>
          <w:szCs w:val="24"/>
        </w:rPr>
        <w:t xml:space="preserve"> — они направлены на физическое развитие и укрепление здоровья: развитие физических качеств, двигательной активности </w:t>
      </w:r>
      <w:r w:rsidRPr="005E0DD7">
        <w:rPr>
          <w:rFonts w:ascii="Times New Roman" w:hAnsi="Times New Roman" w:cs="Times New Roman"/>
          <w:sz w:val="24"/>
          <w:szCs w:val="24"/>
          <w:u w:val="single"/>
        </w:rPr>
        <w:br/>
        <w:t xml:space="preserve">-  </w:t>
      </w:r>
      <w:proofErr w:type="spellStart"/>
      <w:r w:rsidRPr="005E0DD7">
        <w:rPr>
          <w:rFonts w:ascii="Times New Roman" w:hAnsi="Times New Roman" w:cs="Times New Roman"/>
          <w:sz w:val="24"/>
          <w:szCs w:val="24"/>
          <w:u w:val="single"/>
        </w:rPr>
        <w:t>Здоровьесберегающие</w:t>
      </w:r>
      <w:proofErr w:type="spellEnd"/>
      <w:r w:rsidRPr="005E0DD7">
        <w:rPr>
          <w:rFonts w:ascii="Times New Roman" w:hAnsi="Times New Roman" w:cs="Times New Roman"/>
          <w:sz w:val="24"/>
          <w:szCs w:val="24"/>
          <w:u w:val="single"/>
        </w:rPr>
        <w:t xml:space="preserve"> образовательные</w:t>
      </w:r>
      <w:r w:rsidRPr="005E0DD7">
        <w:rPr>
          <w:rFonts w:ascii="Times New Roman" w:hAnsi="Times New Roman" w:cs="Times New Roman"/>
          <w:sz w:val="24"/>
          <w:szCs w:val="24"/>
        </w:rPr>
        <w:t xml:space="preserve"> — это прежде всего технологии воспитания </w:t>
      </w:r>
      <w:proofErr w:type="spellStart"/>
      <w:r w:rsidRPr="005E0DD7">
        <w:rPr>
          <w:rFonts w:ascii="Times New Roman" w:hAnsi="Times New Roman" w:cs="Times New Roman"/>
          <w:sz w:val="24"/>
          <w:szCs w:val="24"/>
        </w:rPr>
        <w:t>валеологической</w:t>
      </w:r>
      <w:proofErr w:type="spellEnd"/>
      <w:r w:rsidRPr="005E0DD7">
        <w:rPr>
          <w:rFonts w:ascii="Times New Roman" w:hAnsi="Times New Roman" w:cs="Times New Roman"/>
          <w:sz w:val="24"/>
          <w:szCs w:val="24"/>
        </w:rPr>
        <w:t> культуры или культуры здоровья школьников.    Цель данной технологии становление осознанного отношения ребенка к здоровью, накопления  знаний о здоровье, развитие умений оберегать, поддерживать и сохранять здоровье. Ведущий принцип этих технология — учет личностных особенностей ребенка, индивидуальной логики его развития, учет детских интересов и предпочтений в содержании и видах деятельности.     </w:t>
      </w:r>
      <w:r w:rsidRPr="005E0DD7">
        <w:rPr>
          <w:rFonts w:ascii="Times New Roman" w:hAnsi="Times New Roman" w:cs="Times New Roman"/>
          <w:sz w:val="24"/>
          <w:szCs w:val="24"/>
        </w:rPr>
        <w:br/>
        <w:t xml:space="preserve">- </w:t>
      </w:r>
      <w:r w:rsidRPr="005E0DD7">
        <w:rPr>
          <w:rFonts w:ascii="Times New Roman" w:hAnsi="Times New Roman" w:cs="Times New Roman"/>
          <w:sz w:val="24"/>
          <w:szCs w:val="24"/>
          <w:u w:val="single"/>
        </w:rPr>
        <w:t>Технология обеспечения социально — психологического благополучия ребенка</w:t>
      </w:r>
      <w:r w:rsidRPr="005E0DD7">
        <w:rPr>
          <w:rFonts w:ascii="Times New Roman" w:hAnsi="Times New Roman" w:cs="Times New Roman"/>
          <w:sz w:val="24"/>
          <w:szCs w:val="24"/>
        </w:rPr>
        <w:t>. Данная технология обеспечивает психическое и социальное здоровья ребенка. Основные задачи этой технологии -  обеспечение эмоциональной комфортности и позитивного самочувствия, психологического самочувствия в процессе общения со сверстниками, взрослыми, в школе, семье. </w:t>
      </w:r>
      <w:r w:rsidRPr="005E0DD7">
        <w:rPr>
          <w:rFonts w:ascii="Times New Roman" w:hAnsi="Times New Roman" w:cs="Times New Roman"/>
          <w:sz w:val="24"/>
          <w:szCs w:val="24"/>
        </w:rPr>
        <w:br/>
        <w:t xml:space="preserve">- </w:t>
      </w:r>
      <w:r w:rsidRPr="005E0DD7">
        <w:rPr>
          <w:rFonts w:ascii="Times New Roman" w:hAnsi="Times New Roman" w:cs="Times New Roman"/>
          <w:sz w:val="24"/>
          <w:szCs w:val="24"/>
          <w:u w:val="single"/>
        </w:rPr>
        <w:t xml:space="preserve">Технология </w:t>
      </w:r>
      <w:proofErr w:type="spellStart"/>
      <w:r w:rsidRPr="005E0DD7">
        <w:rPr>
          <w:rFonts w:ascii="Times New Roman" w:hAnsi="Times New Roman" w:cs="Times New Roman"/>
          <w:sz w:val="24"/>
          <w:szCs w:val="24"/>
          <w:u w:val="single"/>
        </w:rPr>
        <w:t>валеологического</w:t>
      </w:r>
      <w:proofErr w:type="spellEnd"/>
      <w:r w:rsidRPr="005E0DD7">
        <w:rPr>
          <w:rFonts w:ascii="Times New Roman" w:hAnsi="Times New Roman" w:cs="Times New Roman"/>
          <w:sz w:val="24"/>
          <w:szCs w:val="24"/>
          <w:u w:val="single"/>
        </w:rPr>
        <w:t xml:space="preserve"> просвещения родителей и учащихся</w:t>
      </w:r>
      <w:r w:rsidRPr="005E0DD7">
        <w:rPr>
          <w:rFonts w:ascii="Times New Roman" w:hAnsi="Times New Roman" w:cs="Times New Roman"/>
          <w:sz w:val="24"/>
          <w:szCs w:val="24"/>
        </w:rPr>
        <w:t xml:space="preserve"> — задача данной технологии — обеспечение </w:t>
      </w:r>
      <w:proofErr w:type="spellStart"/>
      <w:r w:rsidRPr="005E0DD7">
        <w:rPr>
          <w:rFonts w:ascii="Times New Roman" w:hAnsi="Times New Roman" w:cs="Times New Roman"/>
          <w:sz w:val="24"/>
          <w:szCs w:val="24"/>
        </w:rPr>
        <w:t>валеологической</w:t>
      </w:r>
      <w:proofErr w:type="spellEnd"/>
      <w:r w:rsidRPr="005E0DD7">
        <w:rPr>
          <w:rFonts w:ascii="Times New Roman" w:hAnsi="Times New Roman" w:cs="Times New Roman"/>
          <w:sz w:val="24"/>
          <w:szCs w:val="24"/>
        </w:rPr>
        <w:t xml:space="preserve"> образованности родителей учащихся. </w:t>
      </w:r>
    </w:p>
    <w:p w:rsidR="004F1715" w:rsidRPr="005E0DD7" w:rsidRDefault="004F1715" w:rsidP="005E0DD7">
      <w:pPr>
        <w:shd w:val="clear" w:color="auto" w:fill="FFFFFF"/>
        <w:spacing w:after="0"/>
        <w:rPr>
          <w:rFonts w:ascii="Times New Roman" w:hAnsi="Times New Roman" w:cs="Times New Roman"/>
          <w:sz w:val="24"/>
          <w:szCs w:val="24"/>
        </w:rPr>
      </w:pPr>
      <w:r w:rsidRPr="005E0DD7">
        <w:rPr>
          <w:rFonts w:ascii="Times New Roman" w:hAnsi="Times New Roman" w:cs="Times New Roman"/>
          <w:sz w:val="24"/>
          <w:szCs w:val="24"/>
          <w:u w:val="single"/>
        </w:rPr>
        <w:t xml:space="preserve">- Игровые технологии </w:t>
      </w:r>
      <w:r w:rsidRPr="005E0DD7">
        <w:rPr>
          <w:rFonts w:ascii="Times New Roman" w:hAnsi="Times New Roman" w:cs="Times New Roman"/>
          <w:sz w:val="24"/>
          <w:szCs w:val="24"/>
        </w:rPr>
        <w:t>- применение в образовательном процессе игровых технологий.</w:t>
      </w:r>
    </w:p>
    <w:p w:rsidR="004F1715" w:rsidRPr="005E0DD7" w:rsidRDefault="004F1715" w:rsidP="005E0DD7">
      <w:pPr>
        <w:shd w:val="clear" w:color="auto" w:fill="FFFFFF"/>
        <w:spacing w:after="0"/>
        <w:rPr>
          <w:rFonts w:ascii="Times New Roman" w:hAnsi="Times New Roman" w:cs="Times New Roman"/>
          <w:sz w:val="24"/>
          <w:szCs w:val="24"/>
        </w:rPr>
      </w:pPr>
      <w:r w:rsidRPr="005E0DD7">
        <w:rPr>
          <w:rFonts w:ascii="Times New Roman" w:hAnsi="Times New Roman" w:cs="Times New Roman"/>
          <w:sz w:val="24"/>
          <w:szCs w:val="24"/>
          <w:u w:val="single"/>
        </w:rPr>
        <w:t>- Личностно – ориентированное обучение.</w:t>
      </w:r>
    </w:p>
    <w:p w:rsidR="004F1715" w:rsidRPr="005E0DD7" w:rsidRDefault="004F1715" w:rsidP="005E0DD7">
      <w:pPr>
        <w:shd w:val="clear" w:color="auto" w:fill="FFFFFF"/>
        <w:spacing w:after="0"/>
        <w:jc w:val="both"/>
        <w:rPr>
          <w:rFonts w:ascii="Times New Roman" w:hAnsi="Times New Roman" w:cs="Times New Roman"/>
          <w:sz w:val="24"/>
          <w:szCs w:val="24"/>
        </w:rPr>
      </w:pPr>
      <w:proofErr w:type="spellStart"/>
      <w:r w:rsidRPr="005E0DD7">
        <w:rPr>
          <w:rFonts w:ascii="Times New Roman" w:hAnsi="Times New Roman" w:cs="Times New Roman"/>
          <w:sz w:val="24"/>
          <w:szCs w:val="24"/>
        </w:rPr>
        <w:t>Здоровьесбережение</w:t>
      </w:r>
      <w:proofErr w:type="spellEnd"/>
      <w:r w:rsidRPr="005E0DD7">
        <w:rPr>
          <w:rFonts w:ascii="Times New Roman" w:hAnsi="Times New Roman" w:cs="Times New Roman"/>
          <w:sz w:val="24"/>
          <w:szCs w:val="24"/>
        </w:rPr>
        <w:t xml:space="preserve"> и </w:t>
      </w:r>
      <w:proofErr w:type="spellStart"/>
      <w:r w:rsidRPr="005E0DD7">
        <w:rPr>
          <w:rFonts w:ascii="Times New Roman" w:hAnsi="Times New Roman" w:cs="Times New Roman"/>
          <w:sz w:val="24"/>
          <w:szCs w:val="24"/>
        </w:rPr>
        <w:t>здоровьеобогащение</w:t>
      </w:r>
      <w:proofErr w:type="spellEnd"/>
      <w:r w:rsidRPr="005E0DD7">
        <w:rPr>
          <w:rFonts w:ascii="Times New Roman" w:hAnsi="Times New Roman" w:cs="Times New Roman"/>
          <w:sz w:val="24"/>
          <w:szCs w:val="24"/>
        </w:rPr>
        <w:t xml:space="preserve"> — важные условия организации педагогического процесса.</w:t>
      </w:r>
    </w:p>
    <w:p w:rsidR="004F1715" w:rsidRPr="005E0DD7" w:rsidRDefault="004F1715" w:rsidP="005E0DD7">
      <w:pPr>
        <w:shd w:val="clear" w:color="auto" w:fill="FFFFFF"/>
        <w:spacing w:after="0"/>
        <w:jc w:val="both"/>
        <w:rPr>
          <w:rFonts w:ascii="Times New Roman" w:hAnsi="Times New Roman" w:cs="Times New Roman"/>
          <w:color w:val="030303"/>
          <w:sz w:val="24"/>
          <w:szCs w:val="24"/>
        </w:rPr>
      </w:pPr>
      <w:r w:rsidRPr="005E0DD7">
        <w:rPr>
          <w:rFonts w:ascii="Times New Roman" w:hAnsi="Times New Roman" w:cs="Times New Roman"/>
          <w:sz w:val="24"/>
          <w:szCs w:val="24"/>
        </w:rPr>
        <w:t xml:space="preserve">    </w:t>
      </w:r>
    </w:p>
    <w:p w:rsidR="004F1715" w:rsidRPr="005E0DD7" w:rsidRDefault="004F1715" w:rsidP="005E0DD7">
      <w:pPr>
        <w:tabs>
          <w:tab w:val="left" w:pos="7954"/>
        </w:tabs>
        <w:spacing w:after="0"/>
        <w:jc w:val="both"/>
        <w:rPr>
          <w:rFonts w:ascii="Times New Roman" w:hAnsi="Times New Roman" w:cs="Times New Roman"/>
          <w:color w:val="030303"/>
          <w:sz w:val="24"/>
          <w:szCs w:val="24"/>
        </w:rPr>
      </w:pPr>
      <w:r w:rsidRPr="005E0DD7">
        <w:rPr>
          <w:rFonts w:ascii="Times New Roman" w:hAnsi="Times New Roman" w:cs="Times New Roman"/>
          <w:sz w:val="24"/>
          <w:szCs w:val="24"/>
        </w:rPr>
        <w:t xml:space="preserve">    УМК  «</w:t>
      </w:r>
      <w:r w:rsidR="00F62FC1" w:rsidRPr="005E0DD7">
        <w:rPr>
          <w:rFonts w:ascii="Times New Roman" w:hAnsi="Times New Roman" w:cs="Times New Roman"/>
          <w:sz w:val="24"/>
          <w:szCs w:val="24"/>
        </w:rPr>
        <w:t>Перспектива</w:t>
      </w:r>
      <w:r w:rsidRPr="005E0DD7">
        <w:rPr>
          <w:rFonts w:ascii="Times New Roman" w:hAnsi="Times New Roman" w:cs="Times New Roman"/>
          <w:sz w:val="24"/>
          <w:szCs w:val="24"/>
        </w:rPr>
        <w:t>» (УМК, по которому работаю сейчас)</w:t>
      </w:r>
      <w:r w:rsidR="00F62FC1" w:rsidRPr="005E0DD7">
        <w:rPr>
          <w:rFonts w:ascii="Times New Roman" w:hAnsi="Times New Roman" w:cs="Times New Roman"/>
          <w:sz w:val="24"/>
          <w:szCs w:val="24"/>
        </w:rPr>
        <w:t xml:space="preserve"> помогае</w:t>
      </w:r>
      <w:r w:rsidRPr="005E0DD7">
        <w:rPr>
          <w:rFonts w:ascii="Times New Roman" w:hAnsi="Times New Roman" w:cs="Times New Roman"/>
          <w:sz w:val="24"/>
          <w:szCs w:val="24"/>
        </w:rPr>
        <w:t xml:space="preserve">т </w:t>
      </w:r>
      <w:r w:rsidRPr="005E0DD7">
        <w:rPr>
          <w:rFonts w:ascii="Times New Roman" w:hAnsi="Times New Roman" w:cs="Times New Roman"/>
          <w:bCs/>
          <w:sz w:val="24"/>
          <w:szCs w:val="24"/>
        </w:rPr>
        <w:t xml:space="preserve"> внедрять </w:t>
      </w:r>
      <w:proofErr w:type="spellStart"/>
      <w:r w:rsidRPr="005E0DD7">
        <w:rPr>
          <w:rFonts w:ascii="Times New Roman" w:hAnsi="Times New Roman" w:cs="Times New Roman"/>
          <w:bCs/>
          <w:sz w:val="24"/>
          <w:szCs w:val="24"/>
        </w:rPr>
        <w:t>здоровьесберегающие</w:t>
      </w:r>
      <w:proofErr w:type="spellEnd"/>
      <w:r w:rsidRPr="005E0DD7">
        <w:rPr>
          <w:rFonts w:ascii="Times New Roman" w:hAnsi="Times New Roman" w:cs="Times New Roman"/>
          <w:bCs/>
          <w:sz w:val="24"/>
          <w:szCs w:val="24"/>
        </w:rPr>
        <w:t xml:space="preserve"> технологии на основе </w:t>
      </w:r>
      <w:r w:rsidRPr="005E0DD7">
        <w:rPr>
          <w:rFonts w:ascii="Times New Roman" w:hAnsi="Times New Roman" w:cs="Times New Roman"/>
          <w:sz w:val="24"/>
          <w:szCs w:val="24"/>
        </w:rPr>
        <w:t>личностно-ориентированного подхода в обучении и воспитании.</w:t>
      </w:r>
      <w:r w:rsidRPr="005E0DD7">
        <w:rPr>
          <w:rFonts w:ascii="Times New Roman" w:hAnsi="Times New Roman" w:cs="Times New Roman"/>
          <w:bCs/>
          <w:sz w:val="24"/>
          <w:szCs w:val="24"/>
        </w:rPr>
        <w:t xml:space="preserve"> </w:t>
      </w:r>
      <w:r w:rsidRPr="005E0DD7">
        <w:rPr>
          <w:rFonts w:ascii="Times New Roman" w:hAnsi="Times New Roman" w:cs="Times New Roman"/>
          <w:sz w:val="24"/>
          <w:szCs w:val="24"/>
        </w:rPr>
        <w:t xml:space="preserve">  </w:t>
      </w:r>
    </w:p>
    <w:p w:rsidR="004F1715" w:rsidRPr="005E0DD7" w:rsidRDefault="004F1715" w:rsidP="005E0DD7">
      <w:pPr>
        <w:spacing w:after="0"/>
        <w:jc w:val="both"/>
        <w:rPr>
          <w:rFonts w:ascii="Times New Roman" w:hAnsi="Times New Roman" w:cs="Times New Roman"/>
          <w:b/>
          <w:sz w:val="24"/>
          <w:szCs w:val="24"/>
          <w:u w:val="single"/>
        </w:rPr>
      </w:pPr>
      <w:r w:rsidRPr="005E0DD7">
        <w:rPr>
          <w:rFonts w:ascii="Times New Roman" w:hAnsi="Times New Roman" w:cs="Times New Roman"/>
          <w:b/>
          <w:sz w:val="24"/>
          <w:szCs w:val="24"/>
        </w:rPr>
        <w:t xml:space="preserve"> </w:t>
      </w:r>
      <w:r w:rsidRPr="005E0DD7">
        <w:rPr>
          <w:rFonts w:ascii="Times New Roman" w:hAnsi="Times New Roman" w:cs="Times New Roman"/>
          <w:sz w:val="24"/>
          <w:szCs w:val="24"/>
        </w:rPr>
        <w:t xml:space="preserve">    </w:t>
      </w:r>
    </w:p>
    <w:p w:rsidR="004F1715" w:rsidRPr="005E0DD7" w:rsidRDefault="004F1715" w:rsidP="005E0DD7">
      <w:pPr>
        <w:spacing w:after="0"/>
        <w:jc w:val="both"/>
        <w:rPr>
          <w:rFonts w:ascii="Times New Roman" w:hAnsi="Times New Roman" w:cs="Times New Roman"/>
          <w:sz w:val="24"/>
          <w:szCs w:val="24"/>
        </w:rPr>
      </w:pPr>
      <w:r w:rsidRPr="005E0DD7">
        <w:rPr>
          <w:rFonts w:ascii="Times New Roman" w:hAnsi="Times New Roman" w:cs="Times New Roman"/>
          <w:sz w:val="24"/>
          <w:szCs w:val="24"/>
        </w:rPr>
        <w:lastRenderedPageBreak/>
        <w:t xml:space="preserve">     Большую часть времени своего пребывания в школе ученик проводит на уроке. Поэтому наиболее главной задачей остается </w:t>
      </w:r>
      <w:r w:rsidRPr="005E0DD7">
        <w:rPr>
          <w:rFonts w:ascii="Times New Roman" w:hAnsi="Times New Roman" w:cs="Times New Roman"/>
          <w:i/>
          <w:sz w:val="24"/>
          <w:szCs w:val="24"/>
        </w:rPr>
        <w:t xml:space="preserve">организация урока </w:t>
      </w:r>
      <w:r w:rsidRPr="005E0DD7">
        <w:rPr>
          <w:rFonts w:ascii="Times New Roman" w:hAnsi="Times New Roman" w:cs="Times New Roman"/>
          <w:sz w:val="24"/>
          <w:szCs w:val="24"/>
        </w:rPr>
        <w:t>в условиях здоровье</w:t>
      </w:r>
      <w:r w:rsidR="005E0DD7">
        <w:rPr>
          <w:rFonts w:ascii="Times New Roman" w:hAnsi="Times New Roman" w:cs="Times New Roman"/>
          <w:sz w:val="24"/>
          <w:szCs w:val="24"/>
        </w:rPr>
        <w:t xml:space="preserve"> </w:t>
      </w:r>
      <w:r w:rsidRPr="005E0DD7">
        <w:rPr>
          <w:rFonts w:ascii="Times New Roman" w:hAnsi="Times New Roman" w:cs="Times New Roman"/>
          <w:sz w:val="24"/>
          <w:szCs w:val="24"/>
        </w:rPr>
        <w:t xml:space="preserve">сберегающей технологии. </w:t>
      </w:r>
    </w:p>
    <w:p w:rsidR="0063746C" w:rsidRPr="005E0DD7" w:rsidRDefault="004F1715" w:rsidP="005E0DD7">
      <w:pPr>
        <w:tabs>
          <w:tab w:val="left" w:pos="142"/>
        </w:tabs>
        <w:spacing w:after="0"/>
        <w:jc w:val="both"/>
        <w:rPr>
          <w:rFonts w:ascii="Times New Roman" w:hAnsi="Times New Roman" w:cs="Times New Roman"/>
          <w:sz w:val="24"/>
          <w:szCs w:val="24"/>
        </w:rPr>
      </w:pPr>
      <w:r w:rsidRPr="005E0DD7">
        <w:rPr>
          <w:rFonts w:ascii="Times New Roman" w:hAnsi="Times New Roman" w:cs="Times New Roman"/>
          <w:sz w:val="24"/>
          <w:szCs w:val="24"/>
        </w:rPr>
        <w:t xml:space="preserve">         Начало школьного обучения связано не только с изменениями уклада жизни детей, но и резким увеличением нагрузок на отдельные органы ребенка.</w:t>
      </w:r>
      <w:r w:rsidR="0063746C" w:rsidRPr="005E0DD7">
        <w:rPr>
          <w:rFonts w:ascii="Times New Roman" w:hAnsi="Times New Roman" w:cs="Times New Roman"/>
          <w:sz w:val="24"/>
          <w:szCs w:val="24"/>
        </w:rPr>
        <w:t xml:space="preserve"> Физиологическим возможностям организма для учеников первых классов более всего соответствует 30-ти минутная продолжительность урока. Для учащихся 2 – 4 классов рекомендуется комбинированный урок с использованием 5 – 10 минут для снятия утомления с включением таких видов деятельности, как динамическая пауза, разучивание физических упражнений и другое. Несомненно, лучшими методами сохранения работоспособности на уроках является смена форм работы ученика. Учитывая возрастные психологические особенности младших школьников, продумываю число видов учебной деятельности на уроке, избегаю однообразия, чтобы не наступило быстрое утомление. </w:t>
      </w:r>
    </w:p>
    <w:p w:rsidR="004F1715" w:rsidRPr="005E0DD7" w:rsidRDefault="004F1715" w:rsidP="005E0DD7">
      <w:pPr>
        <w:tabs>
          <w:tab w:val="left" w:pos="142"/>
        </w:tabs>
        <w:spacing w:after="0"/>
        <w:jc w:val="both"/>
        <w:rPr>
          <w:rFonts w:ascii="Times New Roman" w:hAnsi="Times New Roman" w:cs="Times New Roman"/>
          <w:sz w:val="24"/>
          <w:szCs w:val="24"/>
        </w:rPr>
      </w:pPr>
      <w:r w:rsidRPr="005E0DD7">
        <w:rPr>
          <w:rFonts w:ascii="Times New Roman" w:hAnsi="Times New Roman" w:cs="Times New Roman"/>
          <w:sz w:val="24"/>
          <w:szCs w:val="24"/>
        </w:rPr>
        <w:t xml:space="preserve">    Из всех нагрузок, с которыми ребенок встречается в школе, наиболее утомительной является нагрузка, связанная с необходимостью поддерживания рабочей позы. Поэтому я стараюсь не требовать от учащихся сохранения неподвижного положения тела в течение всего урока. Переключение в течение урока с одного вид</w:t>
      </w:r>
      <w:r w:rsidR="0063746C" w:rsidRPr="005E0DD7">
        <w:rPr>
          <w:rFonts w:ascii="Times New Roman" w:hAnsi="Times New Roman" w:cs="Times New Roman"/>
          <w:sz w:val="24"/>
          <w:szCs w:val="24"/>
        </w:rPr>
        <w:t xml:space="preserve">а деятельности на другой </w:t>
      </w:r>
      <w:r w:rsidRPr="005E0DD7">
        <w:rPr>
          <w:rFonts w:ascii="Times New Roman" w:hAnsi="Times New Roman" w:cs="Times New Roman"/>
          <w:sz w:val="24"/>
          <w:szCs w:val="24"/>
        </w:rPr>
        <w:t xml:space="preserve">неизбежно должно сопровождаться с изменением позы ребенка. </w:t>
      </w:r>
    </w:p>
    <w:p w:rsidR="004F1715" w:rsidRPr="005E0DD7" w:rsidRDefault="004F1715" w:rsidP="005E0DD7">
      <w:pPr>
        <w:spacing w:after="0"/>
        <w:jc w:val="both"/>
        <w:rPr>
          <w:rFonts w:ascii="Times New Roman" w:hAnsi="Times New Roman" w:cs="Times New Roman"/>
          <w:sz w:val="24"/>
          <w:szCs w:val="24"/>
        </w:rPr>
      </w:pPr>
      <w:r w:rsidRPr="005E0DD7">
        <w:rPr>
          <w:rFonts w:ascii="Times New Roman" w:hAnsi="Times New Roman" w:cs="Times New Roman"/>
          <w:color w:val="030303"/>
          <w:sz w:val="24"/>
          <w:szCs w:val="24"/>
        </w:rPr>
        <w:t xml:space="preserve">   Основное рабочее место ребёнка в школе - парта, за которой ему приходится долго сидеть в наклонной позе, что может привести к нарушению осанки, ослаблению зрения, затеканию ног. Для </w:t>
      </w:r>
      <w:proofErr w:type="spellStart"/>
      <w:r w:rsidRPr="005E0DD7">
        <w:rPr>
          <w:rFonts w:ascii="Times New Roman" w:hAnsi="Times New Roman" w:cs="Times New Roman"/>
          <w:color w:val="030303"/>
          <w:sz w:val="24"/>
          <w:szCs w:val="24"/>
        </w:rPr>
        <w:t>избежания</w:t>
      </w:r>
      <w:proofErr w:type="spellEnd"/>
      <w:r w:rsidRPr="005E0DD7">
        <w:rPr>
          <w:rFonts w:ascii="Times New Roman" w:hAnsi="Times New Roman" w:cs="Times New Roman"/>
          <w:color w:val="030303"/>
          <w:sz w:val="24"/>
          <w:szCs w:val="24"/>
        </w:rPr>
        <w:t xml:space="preserve"> таких последствий каждую неделю пересаживаю ребят с одной парты на другую, с ряда на другой ряд.</w:t>
      </w:r>
    </w:p>
    <w:p w:rsidR="004F1715" w:rsidRPr="005E0DD7" w:rsidRDefault="004F1715" w:rsidP="005E0DD7">
      <w:pPr>
        <w:spacing w:after="0"/>
        <w:jc w:val="both"/>
        <w:rPr>
          <w:rFonts w:ascii="Times New Roman" w:hAnsi="Times New Roman" w:cs="Times New Roman"/>
          <w:sz w:val="24"/>
          <w:szCs w:val="24"/>
        </w:rPr>
      </w:pPr>
      <w:r w:rsidRPr="005E0DD7">
        <w:rPr>
          <w:rFonts w:ascii="Times New Roman" w:hAnsi="Times New Roman" w:cs="Times New Roman"/>
          <w:sz w:val="24"/>
          <w:szCs w:val="24"/>
        </w:rPr>
        <w:t xml:space="preserve">      Перегрузка учащихся на уроке, которая вызывает повышение уровня утомляемости и нервозности, зависит не столько от количества, сколько от качества работы. Если процесс получения знаний интересен и мотивирован, то усвоение материала не создаст эффекта перегрузки. И наоборот, то, что вызывает у учащихся отторжение или кажется бесперспективным, бессмысленным и бесцельным, приводит к перегрузке даже при относительно небольших объемах материала. Из сказанного следует, что</w:t>
      </w:r>
      <w:r w:rsidRPr="005E0DD7">
        <w:rPr>
          <w:rFonts w:ascii="Times New Roman" w:hAnsi="Times New Roman" w:cs="Times New Roman"/>
          <w:color w:val="030303"/>
          <w:sz w:val="24"/>
          <w:szCs w:val="24"/>
        </w:rPr>
        <w:t xml:space="preserve"> образовательный процесс должен носить творческий характер. Включая ребёнка в творческий процесс</w:t>
      </w:r>
      <w:r w:rsidR="0063746C" w:rsidRPr="005E0DD7">
        <w:rPr>
          <w:rFonts w:ascii="Times New Roman" w:hAnsi="Times New Roman" w:cs="Times New Roman"/>
          <w:color w:val="030303"/>
          <w:sz w:val="24"/>
          <w:szCs w:val="24"/>
        </w:rPr>
        <w:t xml:space="preserve">. </w:t>
      </w:r>
      <w:r w:rsidRPr="005E0DD7">
        <w:rPr>
          <w:rFonts w:ascii="Times New Roman" w:hAnsi="Times New Roman" w:cs="Times New Roman"/>
          <w:sz w:val="24"/>
          <w:szCs w:val="24"/>
        </w:rPr>
        <w:t xml:space="preserve">Ученики выступают в роли исследователя или учителя. При  творческом подходе к обучению каждый ребенок получает от урока только положительные эмоции, что </w:t>
      </w:r>
      <w:r w:rsidR="0063746C" w:rsidRPr="005E0DD7">
        <w:rPr>
          <w:rFonts w:ascii="Times New Roman" w:hAnsi="Times New Roman" w:cs="Times New Roman"/>
          <w:sz w:val="24"/>
          <w:szCs w:val="24"/>
        </w:rPr>
        <w:t>вызывает особый интерес к учебе</w:t>
      </w:r>
      <w:r w:rsidRPr="005E0DD7">
        <w:rPr>
          <w:rFonts w:ascii="Times New Roman" w:hAnsi="Times New Roman" w:cs="Times New Roman"/>
          <w:sz w:val="24"/>
          <w:szCs w:val="24"/>
        </w:rPr>
        <w:t>.</w:t>
      </w:r>
    </w:p>
    <w:p w:rsidR="004F1715" w:rsidRPr="005E0DD7" w:rsidRDefault="004F1715" w:rsidP="005E0DD7">
      <w:pPr>
        <w:spacing w:after="0"/>
        <w:jc w:val="both"/>
        <w:rPr>
          <w:rFonts w:ascii="Times New Roman" w:hAnsi="Times New Roman" w:cs="Times New Roman"/>
          <w:color w:val="030303"/>
          <w:sz w:val="24"/>
          <w:szCs w:val="24"/>
        </w:rPr>
      </w:pPr>
      <w:r w:rsidRPr="005E0DD7">
        <w:rPr>
          <w:rFonts w:ascii="Times New Roman" w:hAnsi="Times New Roman" w:cs="Times New Roman"/>
          <w:color w:val="030303"/>
          <w:sz w:val="24"/>
          <w:szCs w:val="24"/>
        </w:rPr>
        <w:t>Это достигается использованием:</w:t>
      </w:r>
    </w:p>
    <w:p w:rsidR="004F1715" w:rsidRPr="005E0DD7" w:rsidRDefault="004F1715" w:rsidP="005E0DD7">
      <w:pPr>
        <w:spacing w:after="0"/>
        <w:rPr>
          <w:rFonts w:ascii="Times New Roman" w:hAnsi="Times New Roman" w:cs="Times New Roman"/>
          <w:color w:val="030303"/>
          <w:sz w:val="24"/>
          <w:szCs w:val="24"/>
        </w:rPr>
      </w:pPr>
      <w:r w:rsidRPr="005E0DD7">
        <w:rPr>
          <w:rFonts w:ascii="Times New Roman" w:hAnsi="Times New Roman" w:cs="Times New Roman"/>
          <w:color w:val="030303"/>
          <w:sz w:val="24"/>
          <w:szCs w:val="24"/>
        </w:rPr>
        <w:t>- игровых ситуаций на уроках, разных форм уроков (КВН, викторины, сказки, игры);</w:t>
      </w:r>
      <w:r w:rsidRPr="005E0DD7">
        <w:rPr>
          <w:rFonts w:ascii="Times New Roman" w:hAnsi="Times New Roman" w:cs="Times New Roman"/>
          <w:color w:val="030303"/>
          <w:sz w:val="24"/>
          <w:szCs w:val="24"/>
        </w:rPr>
        <w:br/>
        <w:t>- драматизации диалогов с движением, разыгрыванием сценок литературных сюжетов;</w:t>
      </w:r>
      <w:r w:rsidRPr="005E0DD7">
        <w:rPr>
          <w:rFonts w:ascii="Times New Roman" w:hAnsi="Times New Roman" w:cs="Times New Roman"/>
          <w:color w:val="030303"/>
          <w:sz w:val="24"/>
          <w:szCs w:val="24"/>
        </w:rPr>
        <w:br/>
        <w:t>- подвижными играми на переменах;</w:t>
      </w:r>
    </w:p>
    <w:p w:rsidR="004F1715" w:rsidRPr="005E0DD7" w:rsidRDefault="004F1715" w:rsidP="005E0DD7">
      <w:pPr>
        <w:spacing w:after="0"/>
        <w:rPr>
          <w:rFonts w:ascii="Times New Roman" w:hAnsi="Times New Roman" w:cs="Times New Roman"/>
          <w:color w:val="030303"/>
          <w:sz w:val="24"/>
          <w:szCs w:val="24"/>
        </w:rPr>
      </w:pPr>
      <w:r w:rsidRPr="005E0DD7">
        <w:rPr>
          <w:rFonts w:ascii="Times New Roman" w:hAnsi="Times New Roman" w:cs="Times New Roman"/>
          <w:color w:val="030303"/>
          <w:sz w:val="24"/>
          <w:szCs w:val="24"/>
        </w:rPr>
        <w:t>- средств ИКТ;</w:t>
      </w:r>
    </w:p>
    <w:p w:rsidR="004F1715" w:rsidRPr="005E0DD7" w:rsidRDefault="004F1715" w:rsidP="005E0DD7">
      <w:pPr>
        <w:spacing w:after="0"/>
        <w:rPr>
          <w:rFonts w:ascii="Times New Roman" w:hAnsi="Times New Roman" w:cs="Times New Roman"/>
          <w:color w:val="030303"/>
          <w:sz w:val="24"/>
          <w:szCs w:val="24"/>
        </w:rPr>
      </w:pPr>
      <w:r w:rsidRPr="005E0DD7">
        <w:rPr>
          <w:rFonts w:ascii="Times New Roman" w:hAnsi="Times New Roman" w:cs="Times New Roman"/>
          <w:color w:val="030303"/>
          <w:sz w:val="24"/>
          <w:szCs w:val="24"/>
        </w:rPr>
        <w:t>- проектно - исследовательской деятельности;</w:t>
      </w:r>
    </w:p>
    <w:p w:rsidR="004F1715" w:rsidRPr="005E0DD7" w:rsidRDefault="004F1715" w:rsidP="005E0DD7">
      <w:pPr>
        <w:spacing w:after="0"/>
        <w:rPr>
          <w:rFonts w:ascii="Times New Roman" w:hAnsi="Times New Roman" w:cs="Times New Roman"/>
          <w:color w:val="030303"/>
          <w:sz w:val="24"/>
          <w:szCs w:val="24"/>
        </w:rPr>
      </w:pPr>
      <w:r w:rsidRPr="005E0DD7">
        <w:rPr>
          <w:rFonts w:ascii="Times New Roman" w:hAnsi="Times New Roman" w:cs="Times New Roman"/>
          <w:color w:val="030303"/>
          <w:sz w:val="24"/>
          <w:szCs w:val="24"/>
        </w:rPr>
        <w:t xml:space="preserve">-проведение  </w:t>
      </w:r>
      <w:proofErr w:type="spellStart"/>
      <w:r w:rsidRPr="005E0DD7">
        <w:rPr>
          <w:rFonts w:ascii="Times New Roman" w:hAnsi="Times New Roman" w:cs="Times New Roman"/>
          <w:color w:val="030303"/>
          <w:sz w:val="24"/>
          <w:szCs w:val="24"/>
        </w:rPr>
        <w:t>физминуток</w:t>
      </w:r>
      <w:proofErr w:type="spellEnd"/>
      <w:r w:rsidRPr="005E0DD7">
        <w:rPr>
          <w:rFonts w:ascii="Times New Roman" w:hAnsi="Times New Roman" w:cs="Times New Roman"/>
          <w:color w:val="030303"/>
          <w:sz w:val="24"/>
          <w:szCs w:val="24"/>
        </w:rPr>
        <w:t xml:space="preserve"> учащимися;</w:t>
      </w:r>
    </w:p>
    <w:p w:rsidR="004F1715" w:rsidRPr="005E0DD7" w:rsidRDefault="004F1715" w:rsidP="005E0DD7">
      <w:pPr>
        <w:spacing w:after="0"/>
        <w:rPr>
          <w:rFonts w:ascii="Times New Roman" w:hAnsi="Times New Roman" w:cs="Times New Roman"/>
          <w:color w:val="030303"/>
          <w:sz w:val="24"/>
          <w:szCs w:val="24"/>
        </w:rPr>
      </w:pPr>
      <w:r w:rsidRPr="005E0DD7">
        <w:rPr>
          <w:rFonts w:ascii="Times New Roman" w:hAnsi="Times New Roman" w:cs="Times New Roman"/>
          <w:color w:val="030303"/>
          <w:sz w:val="24"/>
          <w:szCs w:val="24"/>
        </w:rPr>
        <w:t>- наглядности;</w:t>
      </w:r>
      <w:r w:rsidRPr="005E0DD7">
        <w:rPr>
          <w:rFonts w:ascii="Times New Roman" w:hAnsi="Times New Roman" w:cs="Times New Roman"/>
          <w:color w:val="030303"/>
          <w:sz w:val="24"/>
          <w:szCs w:val="24"/>
        </w:rPr>
        <w:br/>
        <w:t>- занимательных упражнений;</w:t>
      </w:r>
      <w:r w:rsidRPr="005E0DD7">
        <w:rPr>
          <w:rFonts w:ascii="Times New Roman" w:hAnsi="Times New Roman" w:cs="Times New Roman"/>
          <w:color w:val="030303"/>
          <w:sz w:val="24"/>
          <w:szCs w:val="24"/>
        </w:rPr>
        <w:br/>
        <w:t>- фантазирования;</w:t>
      </w:r>
    </w:p>
    <w:p w:rsidR="004F1715" w:rsidRPr="005E0DD7" w:rsidRDefault="004F1715" w:rsidP="005E0DD7">
      <w:pPr>
        <w:spacing w:after="0"/>
        <w:rPr>
          <w:rFonts w:ascii="Times New Roman" w:hAnsi="Times New Roman" w:cs="Times New Roman"/>
          <w:color w:val="030303"/>
          <w:sz w:val="24"/>
          <w:szCs w:val="24"/>
        </w:rPr>
      </w:pPr>
      <w:r w:rsidRPr="005E0DD7">
        <w:rPr>
          <w:rFonts w:ascii="Times New Roman" w:hAnsi="Times New Roman" w:cs="Times New Roman"/>
          <w:color w:val="030303"/>
          <w:sz w:val="24"/>
          <w:szCs w:val="24"/>
        </w:rPr>
        <w:t>-проведения фрагментов уроков;</w:t>
      </w:r>
      <w:r w:rsidRPr="005E0DD7">
        <w:rPr>
          <w:rFonts w:ascii="Times New Roman" w:hAnsi="Times New Roman" w:cs="Times New Roman"/>
          <w:color w:val="030303"/>
          <w:sz w:val="24"/>
          <w:szCs w:val="24"/>
        </w:rPr>
        <w:br/>
        <w:t xml:space="preserve">Использую на уроках  различные методы, способствующие  активизации инициативы и творческого самовыражения самих учащихся, высокому уровню </w:t>
      </w:r>
      <w:proofErr w:type="spellStart"/>
      <w:r w:rsidRPr="005E0DD7">
        <w:rPr>
          <w:rFonts w:ascii="Times New Roman" w:hAnsi="Times New Roman" w:cs="Times New Roman"/>
          <w:color w:val="030303"/>
          <w:sz w:val="24"/>
          <w:szCs w:val="24"/>
        </w:rPr>
        <w:t>здоровьесбережения</w:t>
      </w:r>
      <w:proofErr w:type="spellEnd"/>
      <w:r w:rsidRPr="005E0DD7">
        <w:rPr>
          <w:rFonts w:ascii="Times New Roman" w:hAnsi="Times New Roman" w:cs="Times New Roman"/>
          <w:color w:val="030303"/>
          <w:sz w:val="24"/>
          <w:szCs w:val="24"/>
        </w:rPr>
        <w:t>.</w:t>
      </w:r>
    </w:p>
    <w:p w:rsidR="004F1715" w:rsidRPr="005E0DD7" w:rsidRDefault="004F1715" w:rsidP="005E0DD7">
      <w:pPr>
        <w:spacing w:after="0"/>
        <w:jc w:val="both"/>
        <w:rPr>
          <w:rFonts w:ascii="Times New Roman" w:hAnsi="Times New Roman" w:cs="Times New Roman"/>
          <w:sz w:val="24"/>
          <w:szCs w:val="24"/>
        </w:rPr>
      </w:pPr>
      <w:r w:rsidRPr="005E0DD7">
        <w:rPr>
          <w:rFonts w:ascii="Times New Roman" w:hAnsi="Times New Roman" w:cs="Times New Roman"/>
          <w:sz w:val="24"/>
          <w:szCs w:val="24"/>
        </w:rPr>
        <w:lastRenderedPageBreak/>
        <w:t xml:space="preserve">    Стиль общения учителя с учащимися  также влияет на состояние здоровья школьников, их активности или пассивности на уроках. Предпочитаю использовать </w:t>
      </w:r>
      <w:proofErr w:type="spellStart"/>
      <w:r w:rsidRPr="005E0DD7">
        <w:rPr>
          <w:rFonts w:ascii="Times New Roman" w:hAnsi="Times New Roman" w:cs="Times New Roman"/>
          <w:sz w:val="24"/>
          <w:szCs w:val="24"/>
        </w:rPr>
        <w:t>демократичекий</w:t>
      </w:r>
      <w:proofErr w:type="spellEnd"/>
      <w:r w:rsidRPr="005E0DD7">
        <w:rPr>
          <w:rFonts w:ascii="Times New Roman" w:hAnsi="Times New Roman" w:cs="Times New Roman"/>
          <w:sz w:val="24"/>
          <w:szCs w:val="24"/>
        </w:rPr>
        <w:t xml:space="preserve"> стиль общения, который создает условия для развития психической активности ребенка, дает свободу познавательной деятельности, школьник не боится ошибиться при решении поставленной задачи. Ученик, находясь в состоянии душевного комфорта и  защищенности,  с удовольствием работает на уроке.</w:t>
      </w:r>
    </w:p>
    <w:p w:rsidR="00F62FC1" w:rsidRPr="005E0DD7" w:rsidRDefault="004F1715" w:rsidP="005E0DD7">
      <w:pPr>
        <w:spacing w:after="0"/>
        <w:jc w:val="both"/>
        <w:rPr>
          <w:rFonts w:ascii="Times New Roman" w:hAnsi="Times New Roman" w:cs="Times New Roman"/>
          <w:sz w:val="24"/>
          <w:szCs w:val="24"/>
        </w:rPr>
      </w:pPr>
      <w:r w:rsidRPr="005E0DD7">
        <w:rPr>
          <w:rFonts w:ascii="Times New Roman" w:hAnsi="Times New Roman" w:cs="Times New Roman"/>
          <w:sz w:val="24"/>
          <w:szCs w:val="24"/>
        </w:rPr>
        <w:t xml:space="preserve">         На своих уроках я стараюсь как можно чаще использовать элементы </w:t>
      </w:r>
      <w:proofErr w:type="spellStart"/>
      <w:r w:rsidRPr="005E0DD7">
        <w:rPr>
          <w:rFonts w:ascii="Times New Roman" w:hAnsi="Times New Roman" w:cs="Times New Roman"/>
          <w:sz w:val="24"/>
          <w:szCs w:val="24"/>
        </w:rPr>
        <w:t>здоровьесбережения</w:t>
      </w:r>
      <w:proofErr w:type="spellEnd"/>
      <w:r w:rsidRPr="005E0DD7">
        <w:rPr>
          <w:rFonts w:ascii="Times New Roman" w:hAnsi="Times New Roman" w:cs="Times New Roman"/>
          <w:sz w:val="24"/>
          <w:szCs w:val="24"/>
        </w:rPr>
        <w:t>. Систематически провожу игровые уроки. Ведь игра – это самый эффективный вид деятельности в цепи ученик – учитель, позволяющий как можно дольше сохранять продуктивную работоспособность ребенка</w:t>
      </w:r>
    </w:p>
    <w:p w:rsidR="004F1715" w:rsidRPr="005E0DD7" w:rsidRDefault="004F1715" w:rsidP="005E0DD7">
      <w:pPr>
        <w:spacing w:after="0"/>
        <w:jc w:val="both"/>
        <w:rPr>
          <w:rFonts w:ascii="Times New Roman" w:hAnsi="Times New Roman" w:cs="Times New Roman"/>
          <w:sz w:val="24"/>
          <w:szCs w:val="24"/>
        </w:rPr>
      </w:pPr>
      <w:r w:rsidRPr="005E0DD7">
        <w:rPr>
          <w:rFonts w:ascii="Times New Roman" w:hAnsi="Times New Roman" w:cs="Times New Roman"/>
          <w:sz w:val="24"/>
          <w:szCs w:val="24"/>
        </w:rPr>
        <w:t xml:space="preserve">    Уроки окружающего мира проходят в форме уроков – наблюдений: наприме</w:t>
      </w:r>
      <w:proofErr w:type="gramStart"/>
      <w:r w:rsidRPr="005E0DD7">
        <w:rPr>
          <w:rFonts w:ascii="Times New Roman" w:hAnsi="Times New Roman" w:cs="Times New Roman"/>
          <w:sz w:val="24"/>
          <w:szCs w:val="24"/>
        </w:rPr>
        <w:t>р-</w:t>
      </w:r>
      <w:proofErr w:type="gramEnd"/>
      <w:r w:rsidRPr="005E0DD7">
        <w:rPr>
          <w:rFonts w:ascii="Times New Roman" w:hAnsi="Times New Roman" w:cs="Times New Roman"/>
          <w:sz w:val="24"/>
          <w:szCs w:val="24"/>
        </w:rPr>
        <w:t xml:space="preserve"> уроков – практикумов: «Здоровая пища», уроков здоровья: «Если хочешь быть </w:t>
      </w:r>
      <w:proofErr w:type="gramStart"/>
      <w:r w:rsidRPr="005E0DD7">
        <w:rPr>
          <w:rFonts w:ascii="Times New Roman" w:hAnsi="Times New Roman" w:cs="Times New Roman"/>
          <w:sz w:val="24"/>
          <w:szCs w:val="24"/>
        </w:rPr>
        <w:t>здоров</w:t>
      </w:r>
      <w:proofErr w:type="gramEnd"/>
      <w:r w:rsidRPr="005E0DD7">
        <w:rPr>
          <w:rFonts w:ascii="Times New Roman" w:hAnsi="Times New Roman" w:cs="Times New Roman"/>
          <w:sz w:val="24"/>
          <w:szCs w:val="24"/>
        </w:rPr>
        <w:t xml:space="preserve">, закаляйся!»     </w:t>
      </w:r>
      <w:r w:rsidRPr="005E0DD7">
        <w:rPr>
          <w:rFonts w:ascii="Times New Roman" w:hAnsi="Times New Roman" w:cs="Times New Roman"/>
          <w:b/>
          <w:i/>
          <w:sz w:val="24"/>
          <w:szCs w:val="24"/>
        </w:rPr>
        <w:t xml:space="preserve"> </w:t>
      </w:r>
      <w:r w:rsidRPr="005E0DD7">
        <w:rPr>
          <w:rFonts w:ascii="Times New Roman" w:hAnsi="Times New Roman" w:cs="Times New Roman"/>
          <w:sz w:val="24"/>
          <w:szCs w:val="24"/>
        </w:rPr>
        <w:t>Темы уроков окружающего мира – богатая почва для занятий проектной деятельностью с учащимися: мини-проекты на тему «Сохранение здоровья». Например, «Здоровое питание»,  «Режим дня», «Уход за зубами».</w:t>
      </w:r>
    </w:p>
    <w:p w:rsidR="00F62FC1" w:rsidRPr="005E0DD7" w:rsidRDefault="004F1715" w:rsidP="005E0DD7">
      <w:pPr>
        <w:spacing w:after="0"/>
        <w:jc w:val="both"/>
        <w:rPr>
          <w:rFonts w:ascii="Times New Roman" w:hAnsi="Times New Roman" w:cs="Times New Roman"/>
          <w:sz w:val="24"/>
          <w:szCs w:val="24"/>
        </w:rPr>
      </w:pPr>
      <w:r w:rsidRPr="005E0DD7">
        <w:rPr>
          <w:rFonts w:ascii="Times New Roman" w:hAnsi="Times New Roman" w:cs="Times New Roman"/>
          <w:sz w:val="24"/>
          <w:szCs w:val="24"/>
        </w:rPr>
        <w:t xml:space="preserve">    Для решения проблемы сохранения здоровья детей я  обновляю каждый год оформление класса, привлекаю детей к оформлению уголков здоровья; </w:t>
      </w:r>
      <w:proofErr w:type="gramStart"/>
      <w:r w:rsidRPr="005E0DD7">
        <w:rPr>
          <w:rFonts w:ascii="Times New Roman" w:hAnsi="Times New Roman" w:cs="Times New Roman"/>
          <w:sz w:val="24"/>
          <w:szCs w:val="24"/>
        </w:rPr>
        <w:t>организую</w:t>
      </w:r>
      <w:proofErr w:type="gramEnd"/>
      <w:r w:rsidRPr="005E0DD7">
        <w:rPr>
          <w:rFonts w:ascii="Times New Roman" w:hAnsi="Times New Roman" w:cs="Times New Roman"/>
          <w:sz w:val="24"/>
          <w:szCs w:val="24"/>
        </w:rPr>
        <w:t xml:space="preserve"> выставки рисунков по теме «Здоровье» в классе по прочитанным произведениям; подбираю звуковое сопровождение к урокам - “Звуки природы”, классические музыкальные произведения.</w:t>
      </w:r>
    </w:p>
    <w:p w:rsidR="004F1715" w:rsidRPr="00C8461D" w:rsidRDefault="004F1715" w:rsidP="00C8461D">
      <w:pPr>
        <w:spacing w:after="0"/>
        <w:jc w:val="both"/>
        <w:rPr>
          <w:rFonts w:ascii="Times New Roman" w:hAnsi="Times New Roman" w:cs="Times New Roman"/>
          <w:color w:val="000000" w:themeColor="text1"/>
          <w:sz w:val="24"/>
          <w:szCs w:val="24"/>
        </w:rPr>
      </w:pPr>
      <w:r w:rsidRPr="005E0DD7">
        <w:rPr>
          <w:rFonts w:ascii="Times New Roman" w:hAnsi="Times New Roman" w:cs="Times New Roman"/>
          <w:sz w:val="24"/>
          <w:szCs w:val="24"/>
        </w:rPr>
        <w:t xml:space="preserve">   Дифференцированное обучение практически реализуется через содержание учебников, тетрадей, позволяющих </w:t>
      </w:r>
      <w:r w:rsidRPr="00C8461D">
        <w:rPr>
          <w:rFonts w:ascii="Times New Roman" w:hAnsi="Times New Roman" w:cs="Times New Roman"/>
          <w:color w:val="000000" w:themeColor="text1"/>
          <w:sz w:val="24"/>
          <w:szCs w:val="24"/>
        </w:rPr>
        <w:t xml:space="preserve">снять трудности у слабых учащихся и создать благоприятные условия для развития сильных учащихся. </w:t>
      </w:r>
    </w:p>
    <w:p w:rsidR="004F1715" w:rsidRPr="00C8461D" w:rsidRDefault="004F1715" w:rsidP="00C8461D">
      <w:pPr>
        <w:tabs>
          <w:tab w:val="left" w:pos="142"/>
        </w:tabs>
        <w:spacing w:after="0"/>
        <w:jc w:val="both"/>
        <w:rPr>
          <w:rFonts w:ascii="Times New Roman" w:hAnsi="Times New Roman" w:cs="Times New Roman"/>
          <w:color w:val="000000" w:themeColor="text1"/>
          <w:sz w:val="24"/>
          <w:szCs w:val="24"/>
        </w:rPr>
      </w:pPr>
      <w:r w:rsidRPr="00C8461D">
        <w:rPr>
          <w:rFonts w:ascii="Times New Roman" w:hAnsi="Times New Roman" w:cs="Times New Roman"/>
          <w:color w:val="000000" w:themeColor="text1"/>
          <w:sz w:val="24"/>
          <w:szCs w:val="24"/>
        </w:rPr>
        <w:t xml:space="preserve">  Для медлительных детей  снижаю темп опроса, не тороплю ученика, даю время на обдумывание, подготовку, создаю условия, чтобы его деятельность соответствовала его индивидуальному темпу. </w:t>
      </w:r>
    </w:p>
    <w:p w:rsidR="004F1715" w:rsidRPr="00C8461D" w:rsidRDefault="004F1715" w:rsidP="00C8461D">
      <w:pPr>
        <w:pStyle w:val="a3"/>
        <w:spacing w:before="0" w:beforeAutospacing="0" w:after="0" w:afterAutospacing="0" w:line="276" w:lineRule="auto"/>
        <w:jc w:val="both"/>
        <w:rPr>
          <w:color w:val="000000" w:themeColor="text1"/>
        </w:rPr>
      </w:pPr>
    </w:p>
    <w:p w:rsidR="00DF0FEA" w:rsidRPr="00C8461D" w:rsidRDefault="004F1715" w:rsidP="00C8461D">
      <w:pPr>
        <w:pStyle w:val="a3"/>
        <w:spacing w:before="0" w:beforeAutospacing="0" w:after="0" w:afterAutospacing="0" w:line="276" w:lineRule="auto"/>
        <w:jc w:val="both"/>
        <w:rPr>
          <w:color w:val="000000" w:themeColor="text1"/>
        </w:rPr>
      </w:pPr>
      <w:r w:rsidRPr="00C8461D">
        <w:rPr>
          <w:color w:val="000000" w:themeColor="text1"/>
        </w:rPr>
        <w:t xml:space="preserve">                                                         </w:t>
      </w:r>
    </w:p>
    <w:p w:rsidR="004F1715" w:rsidRPr="00C8461D" w:rsidRDefault="00DF0FEA" w:rsidP="00C8461D">
      <w:pPr>
        <w:pStyle w:val="a3"/>
        <w:spacing w:before="0" w:beforeAutospacing="0" w:after="0" w:afterAutospacing="0" w:line="276" w:lineRule="auto"/>
        <w:jc w:val="both"/>
        <w:rPr>
          <w:b/>
          <w:color w:val="000000" w:themeColor="text1"/>
          <w:u w:val="single"/>
        </w:rPr>
      </w:pPr>
      <w:r w:rsidRPr="00C8461D">
        <w:rPr>
          <w:color w:val="000000" w:themeColor="text1"/>
        </w:rPr>
        <w:t xml:space="preserve">                                                           </w:t>
      </w:r>
      <w:r w:rsidR="004F1715" w:rsidRPr="00C8461D">
        <w:rPr>
          <w:color w:val="000000" w:themeColor="text1"/>
        </w:rPr>
        <w:t xml:space="preserve"> </w:t>
      </w:r>
      <w:r w:rsidR="004F1715" w:rsidRPr="00C8461D">
        <w:rPr>
          <w:b/>
          <w:color w:val="000000" w:themeColor="text1"/>
          <w:u w:val="single"/>
        </w:rPr>
        <w:t>Вывод</w:t>
      </w:r>
    </w:p>
    <w:p w:rsidR="00C8461D" w:rsidRPr="00C8461D" w:rsidRDefault="00C8461D" w:rsidP="00C8461D">
      <w:pPr>
        <w:pStyle w:val="a3"/>
        <w:shd w:val="clear" w:color="auto" w:fill="FFFFFF"/>
        <w:spacing w:before="0" w:beforeAutospacing="0" w:after="0" w:afterAutospacing="0" w:line="276" w:lineRule="auto"/>
        <w:jc w:val="both"/>
        <w:textAlignment w:val="baseline"/>
        <w:rPr>
          <w:color w:val="000000" w:themeColor="text1"/>
        </w:rPr>
      </w:pPr>
      <w:r w:rsidRPr="00C8461D">
        <w:rPr>
          <w:color w:val="000000" w:themeColor="text1"/>
        </w:rPr>
        <w:t xml:space="preserve">Комплексное использование </w:t>
      </w:r>
      <w:proofErr w:type="spellStart"/>
      <w:r w:rsidRPr="00C8461D">
        <w:rPr>
          <w:color w:val="000000" w:themeColor="text1"/>
        </w:rPr>
        <w:t>здоровьесберегающих</w:t>
      </w:r>
      <w:proofErr w:type="spellEnd"/>
      <w:r w:rsidRPr="00C8461D">
        <w:rPr>
          <w:color w:val="000000" w:themeColor="text1"/>
        </w:rPr>
        <w:t xml:space="preserve"> технологий в учебном и воспитательном процессе позволяет снизить утомляемость, улучшает эмоциональный настрой и повышает работоспособность младших школьников, а это в свою очередь способствует сохранению и укреплению их здоровья, повышению качества знаний</w:t>
      </w:r>
    </w:p>
    <w:p w:rsidR="00C8461D" w:rsidRPr="00C8461D" w:rsidRDefault="00C8461D" w:rsidP="00C8461D">
      <w:pPr>
        <w:pStyle w:val="a3"/>
        <w:shd w:val="clear" w:color="auto" w:fill="FFFFFF"/>
        <w:spacing w:before="0" w:beforeAutospacing="0" w:after="0" w:afterAutospacing="0" w:line="276" w:lineRule="auto"/>
        <w:jc w:val="both"/>
        <w:textAlignment w:val="baseline"/>
        <w:rPr>
          <w:color w:val="000000" w:themeColor="text1"/>
        </w:rPr>
      </w:pPr>
      <w:r w:rsidRPr="00C8461D">
        <w:rPr>
          <w:color w:val="000000" w:themeColor="text1"/>
        </w:rPr>
        <w:t>В заключение, вслед за великим гуманистом и педагогом Ж.-Ж. Руссо, хочется сказать: «Чтобы сделать ребёнка умным и рассудительным, сделайте его крепким и здоровым». Берегите себя и своих учеников!</w:t>
      </w:r>
    </w:p>
    <w:p w:rsidR="000F6DCA" w:rsidRPr="005E0DD7" w:rsidRDefault="000F6DCA" w:rsidP="005E0DD7">
      <w:pPr>
        <w:pStyle w:val="a3"/>
        <w:spacing w:before="0" w:beforeAutospacing="0" w:after="0" w:afterAutospacing="0" w:line="276" w:lineRule="auto"/>
        <w:jc w:val="both"/>
      </w:pPr>
    </w:p>
    <w:p w:rsidR="00D86A7D" w:rsidRPr="005E0DD7" w:rsidRDefault="00D86A7D" w:rsidP="005E0DD7">
      <w:pPr>
        <w:rPr>
          <w:rFonts w:ascii="Times New Roman" w:hAnsi="Times New Roman" w:cs="Times New Roman"/>
          <w:sz w:val="24"/>
          <w:szCs w:val="24"/>
        </w:rPr>
      </w:pPr>
    </w:p>
    <w:p w:rsidR="00D86A7D" w:rsidRPr="005E0DD7" w:rsidRDefault="00D86A7D" w:rsidP="005E0DD7">
      <w:pPr>
        <w:rPr>
          <w:rFonts w:ascii="Times New Roman" w:hAnsi="Times New Roman" w:cs="Times New Roman"/>
          <w:sz w:val="24"/>
          <w:szCs w:val="24"/>
        </w:rPr>
      </w:pPr>
    </w:p>
    <w:p w:rsidR="00EB6F8E" w:rsidRPr="005E0DD7" w:rsidRDefault="00EB6F8E" w:rsidP="005E0DD7">
      <w:pPr>
        <w:rPr>
          <w:rFonts w:ascii="Times New Roman" w:hAnsi="Times New Roman" w:cs="Times New Roman"/>
          <w:sz w:val="24"/>
          <w:szCs w:val="24"/>
        </w:rPr>
      </w:pPr>
    </w:p>
    <w:p w:rsidR="00EB6F8E" w:rsidRPr="005E0DD7" w:rsidRDefault="00EB6F8E" w:rsidP="005E0DD7">
      <w:pPr>
        <w:rPr>
          <w:rFonts w:ascii="Times New Roman" w:hAnsi="Times New Roman" w:cs="Times New Roman"/>
          <w:sz w:val="24"/>
          <w:szCs w:val="24"/>
        </w:rPr>
      </w:pPr>
    </w:p>
    <w:p w:rsidR="00EB6F8E" w:rsidRPr="005E0DD7" w:rsidRDefault="00EB6F8E" w:rsidP="005E0DD7">
      <w:pPr>
        <w:rPr>
          <w:rFonts w:ascii="Times New Roman" w:hAnsi="Times New Roman" w:cs="Times New Roman"/>
          <w:sz w:val="24"/>
          <w:szCs w:val="24"/>
        </w:rPr>
      </w:pPr>
    </w:p>
    <w:p w:rsidR="00EB6F8E" w:rsidRPr="005E0DD7" w:rsidRDefault="00EB6F8E" w:rsidP="005E0DD7">
      <w:pPr>
        <w:rPr>
          <w:rFonts w:ascii="Times New Roman" w:hAnsi="Times New Roman" w:cs="Times New Roman"/>
          <w:sz w:val="24"/>
          <w:szCs w:val="24"/>
        </w:rPr>
      </w:pPr>
    </w:p>
    <w:p w:rsidR="00EB6F8E" w:rsidRPr="005E0DD7" w:rsidRDefault="00EB6F8E" w:rsidP="005E0DD7">
      <w:pPr>
        <w:rPr>
          <w:rFonts w:ascii="Times New Roman" w:hAnsi="Times New Roman" w:cs="Times New Roman"/>
          <w:sz w:val="24"/>
          <w:szCs w:val="24"/>
        </w:rPr>
      </w:pPr>
    </w:p>
    <w:sectPr w:rsidR="00EB6F8E" w:rsidRPr="005E0DD7" w:rsidSect="00A40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F1715"/>
    <w:rsid w:val="00040320"/>
    <w:rsid w:val="00087053"/>
    <w:rsid w:val="000F6DCA"/>
    <w:rsid w:val="0031271F"/>
    <w:rsid w:val="00342F12"/>
    <w:rsid w:val="003C6AFC"/>
    <w:rsid w:val="003F28D7"/>
    <w:rsid w:val="004F1715"/>
    <w:rsid w:val="00584AEE"/>
    <w:rsid w:val="005E0DD7"/>
    <w:rsid w:val="0061733A"/>
    <w:rsid w:val="0063380F"/>
    <w:rsid w:val="0063746C"/>
    <w:rsid w:val="00691F79"/>
    <w:rsid w:val="00707CB4"/>
    <w:rsid w:val="009B0255"/>
    <w:rsid w:val="00A40AFB"/>
    <w:rsid w:val="00AA7AED"/>
    <w:rsid w:val="00BE0B12"/>
    <w:rsid w:val="00BF7C29"/>
    <w:rsid w:val="00C10723"/>
    <w:rsid w:val="00C8461D"/>
    <w:rsid w:val="00D32922"/>
    <w:rsid w:val="00D86A7D"/>
    <w:rsid w:val="00DA7D2C"/>
    <w:rsid w:val="00DF0FEA"/>
    <w:rsid w:val="00EB6F8E"/>
    <w:rsid w:val="00F62FC1"/>
    <w:rsid w:val="00F73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F17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92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83929-84D8-4D4A-9857-45CBF41C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самсунг</dc:creator>
  <cp:lastModifiedBy>svetlana</cp:lastModifiedBy>
  <cp:revision>3</cp:revision>
  <cp:lastPrinted>2022-03-09T11:28:00Z</cp:lastPrinted>
  <dcterms:created xsi:type="dcterms:W3CDTF">2022-03-09T12:01:00Z</dcterms:created>
  <dcterms:modified xsi:type="dcterms:W3CDTF">2022-03-11T16:25:00Z</dcterms:modified>
</cp:coreProperties>
</file>