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0A" w:rsidRDefault="007C470A" w:rsidP="006F4D61">
      <w:pPr>
        <w:rPr>
          <w:rFonts w:ascii="Times New Roman" w:hAnsi="Times New Roman" w:cs="Times New Roman"/>
          <w:sz w:val="28"/>
          <w:szCs w:val="28"/>
        </w:rPr>
      </w:pPr>
    </w:p>
    <w:p w:rsidR="002F2391" w:rsidRPr="006E708C" w:rsidRDefault="001136BE" w:rsidP="006E708C">
      <w:pPr>
        <w:pStyle w:val="a3"/>
        <w:numPr>
          <w:ilvl w:val="0"/>
          <w:numId w:val="1"/>
        </w:num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6E708C" w:rsidRPr="006E708C" w:rsidRDefault="006E708C" w:rsidP="006E708C">
      <w:pPr>
        <w:pStyle w:val="2"/>
        <w:spacing w:before="0" w:beforeAutospacing="0" w:after="0" w:afterAutospacing="0"/>
        <w:ind w:left="284" w:firstLine="283"/>
        <w:rPr>
          <w:rFonts w:eastAsiaTheme="minorHAnsi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6E708C">
        <w:rPr>
          <w:rFonts w:eastAsiaTheme="minorHAnsi"/>
          <w:b w:val="0"/>
          <w:sz w:val="28"/>
          <w:szCs w:val="28"/>
        </w:rPr>
        <w:t>Рабочая программа учебного предмета  «</w:t>
      </w:r>
      <w:r>
        <w:rPr>
          <w:rFonts w:eastAsiaTheme="minorHAnsi"/>
          <w:b w:val="0"/>
          <w:sz w:val="28"/>
          <w:szCs w:val="28"/>
        </w:rPr>
        <w:t>Окружающий природный мир</w:t>
      </w:r>
      <w:r w:rsidRPr="006E708C">
        <w:rPr>
          <w:rFonts w:eastAsiaTheme="minorHAnsi"/>
          <w:b w:val="0"/>
          <w:sz w:val="28"/>
          <w:szCs w:val="28"/>
        </w:rPr>
        <w:t xml:space="preserve">» для обучающихся </w:t>
      </w:r>
      <w:r w:rsidR="00A9206B">
        <w:rPr>
          <w:rFonts w:eastAsiaTheme="minorHAnsi"/>
          <w:b w:val="0"/>
          <w:sz w:val="28"/>
          <w:szCs w:val="28"/>
        </w:rPr>
        <w:t xml:space="preserve"> с </w:t>
      </w:r>
      <w:r w:rsidRPr="006E708C">
        <w:rPr>
          <w:rFonts w:eastAsiaTheme="minorHAnsi"/>
          <w:b w:val="0"/>
          <w:sz w:val="28"/>
          <w:szCs w:val="28"/>
        </w:rPr>
        <w:t xml:space="preserve">умеренной, тяжёлой и глубокой умственной отсталостью (интеллектуальными нарушениями), тяжёлыми и множественными нарушениями развития обеспечивает достижение планируемых результатов освоения АООП. Программа разработана на основе: </w:t>
      </w:r>
    </w:p>
    <w:p w:rsidR="006E708C" w:rsidRPr="006E708C" w:rsidRDefault="006E708C" w:rsidP="006E708C">
      <w:pPr>
        <w:pStyle w:val="2"/>
        <w:spacing w:before="0" w:beforeAutospacing="0" w:after="0" w:afterAutospacing="0"/>
        <w:ind w:left="284" w:firstLine="283"/>
        <w:rPr>
          <w:rFonts w:eastAsiaTheme="minorHAnsi"/>
          <w:b w:val="0"/>
          <w:sz w:val="28"/>
          <w:szCs w:val="28"/>
        </w:rPr>
      </w:pPr>
      <w:r w:rsidRPr="006E708C">
        <w:rPr>
          <w:rFonts w:eastAsiaTheme="minorHAnsi"/>
          <w:b w:val="0"/>
          <w:sz w:val="28"/>
          <w:szCs w:val="28"/>
        </w:rPr>
        <w:t>- Требований к личностным и предметным результатам (возможным результатам) освоения АООП 2 варианта.</w:t>
      </w:r>
    </w:p>
    <w:p w:rsidR="006E708C" w:rsidRPr="006E708C" w:rsidRDefault="006E708C" w:rsidP="006E708C">
      <w:pPr>
        <w:pStyle w:val="2"/>
        <w:spacing w:before="0" w:beforeAutospacing="0" w:after="0" w:afterAutospacing="0"/>
        <w:ind w:left="284" w:firstLine="283"/>
        <w:rPr>
          <w:rFonts w:eastAsiaTheme="minorHAnsi"/>
          <w:b w:val="0"/>
          <w:sz w:val="28"/>
          <w:szCs w:val="28"/>
        </w:rPr>
      </w:pPr>
      <w:r w:rsidRPr="006E708C">
        <w:rPr>
          <w:rFonts w:eastAsiaTheme="minorHAnsi"/>
          <w:b w:val="0"/>
          <w:sz w:val="28"/>
          <w:szCs w:val="28"/>
        </w:rPr>
        <w:t>- Программы формирования базовых учебных действий.</w:t>
      </w:r>
    </w:p>
    <w:p w:rsidR="006E708C" w:rsidRPr="006E708C" w:rsidRDefault="006E708C" w:rsidP="006E708C">
      <w:pPr>
        <w:pStyle w:val="2"/>
        <w:spacing w:before="0" w:beforeAutospacing="0" w:after="0" w:afterAutospacing="0"/>
        <w:ind w:left="284" w:firstLine="283"/>
        <w:rPr>
          <w:rFonts w:eastAsiaTheme="minorHAnsi"/>
          <w:b w:val="0"/>
          <w:sz w:val="28"/>
          <w:szCs w:val="28"/>
        </w:rPr>
      </w:pPr>
      <w:r w:rsidRPr="006E708C">
        <w:rPr>
          <w:rFonts w:eastAsiaTheme="minorHAnsi"/>
          <w:b w:val="0"/>
          <w:sz w:val="28"/>
          <w:szCs w:val="28"/>
        </w:rPr>
        <w:t xml:space="preserve">Рабочая программа разработана  в соответствии со следующими нормативно-правовыми, инструктивно-методическими документами: </w:t>
      </w:r>
    </w:p>
    <w:p w:rsidR="006E708C" w:rsidRPr="006E708C" w:rsidRDefault="006E708C" w:rsidP="006E708C">
      <w:pPr>
        <w:pStyle w:val="2"/>
        <w:numPr>
          <w:ilvl w:val="0"/>
          <w:numId w:val="12"/>
        </w:numPr>
        <w:spacing w:before="0" w:beforeAutospacing="0" w:after="0" w:afterAutospacing="0"/>
        <w:rPr>
          <w:b w:val="0"/>
          <w:sz w:val="28"/>
          <w:szCs w:val="28"/>
        </w:rPr>
      </w:pPr>
      <w:r w:rsidRPr="006E708C">
        <w:rPr>
          <w:b w:val="0"/>
          <w:sz w:val="28"/>
          <w:szCs w:val="28"/>
        </w:rPr>
        <w:t>Федеральный закон от 29.12.2012года N 273-ФЗ (ред. от 05.05.2014 года) «Об образовании в Российской Федерации» (с изм. и доп., вступ. в силу с 06.05.2014 года).</w:t>
      </w:r>
    </w:p>
    <w:p w:rsidR="006E708C" w:rsidRPr="006E708C" w:rsidRDefault="006E708C" w:rsidP="006E708C">
      <w:pPr>
        <w:pStyle w:val="2"/>
        <w:numPr>
          <w:ilvl w:val="0"/>
          <w:numId w:val="12"/>
        </w:numPr>
        <w:spacing w:before="0" w:beforeAutospacing="0" w:after="0" w:afterAutospacing="0"/>
        <w:rPr>
          <w:b w:val="0"/>
          <w:sz w:val="28"/>
          <w:szCs w:val="28"/>
        </w:rPr>
      </w:pPr>
      <w:r w:rsidRPr="006E708C">
        <w:rPr>
          <w:b w:val="0"/>
          <w:sz w:val="28"/>
          <w:szCs w:val="28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 Приказ от 19 декабря 2014 года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6E708C" w:rsidRPr="006E708C" w:rsidRDefault="006E708C" w:rsidP="006E708C">
      <w:pPr>
        <w:pStyle w:val="2"/>
        <w:numPr>
          <w:ilvl w:val="0"/>
          <w:numId w:val="12"/>
        </w:numPr>
        <w:spacing w:before="0" w:beforeAutospacing="0" w:after="0" w:afterAutospacing="0"/>
        <w:rPr>
          <w:b w:val="0"/>
          <w:sz w:val="28"/>
          <w:szCs w:val="28"/>
        </w:rPr>
      </w:pPr>
      <w:r w:rsidRPr="006E708C">
        <w:rPr>
          <w:b w:val="0"/>
          <w:sz w:val="28"/>
          <w:szCs w:val="28"/>
        </w:rPr>
        <w:t>Адаптированная основная общеобразовательная программа образования обучающихся с умеренной, тяжёлой и глубокой умственной отсталостью (интеллектуальными нарушениями), с тяжелыми множественными нарушениями развития (вариант 2).</w:t>
      </w:r>
    </w:p>
    <w:p w:rsidR="006E708C" w:rsidRPr="006E708C" w:rsidRDefault="006E708C" w:rsidP="006E708C">
      <w:pPr>
        <w:pStyle w:val="2"/>
        <w:numPr>
          <w:ilvl w:val="0"/>
          <w:numId w:val="12"/>
        </w:numPr>
        <w:spacing w:before="0" w:beforeAutospacing="0" w:after="0" w:afterAutospacing="0"/>
        <w:rPr>
          <w:b w:val="0"/>
          <w:sz w:val="28"/>
          <w:szCs w:val="28"/>
        </w:rPr>
      </w:pPr>
      <w:r w:rsidRPr="006E708C">
        <w:rPr>
          <w:b w:val="0"/>
          <w:sz w:val="28"/>
          <w:szCs w:val="28"/>
        </w:rPr>
        <w:t>Постановление Главного государственного санитарного врача РФ от 10.07.2015 г. № 26 «Об  утверждении СанПиН 2.4.2.3286 – 15 «Санитарно-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7C470A" w:rsidRPr="006E708C" w:rsidRDefault="006E708C" w:rsidP="006E708C">
      <w:pPr>
        <w:pStyle w:val="2"/>
        <w:numPr>
          <w:ilvl w:val="0"/>
          <w:numId w:val="12"/>
        </w:numPr>
        <w:spacing w:before="0" w:beforeAutospacing="0" w:after="0" w:afterAutospacing="0"/>
        <w:rPr>
          <w:b w:val="0"/>
          <w:sz w:val="28"/>
          <w:szCs w:val="28"/>
        </w:rPr>
      </w:pPr>
      <w:r w:rsidRPr="006E708C">
        <w:rPr>
          <w:b w:val="0"/>
          <w:sz w:val="28"/>
          <w:szCs w:val="28"/>
        </w:rPr>
        <w:t>Учебный план  ГОКУ Специальная (коррекционная) школа №4 г.</w:t>
      </w:r>
      <w:r>
        <w:rPr>
          <w:b w:val="0"/>
          <w:sz w:val="28"/>
          <w:szCs w:val="28"/>
        </w:rPr>
        <w:t xml:space="preserve"> </w:t>
      </w:r>
      <w:r w:rsidRPr="006E708C">
        <w:rPr>
          <w:b w:val="0"/>
          <w:sz w:val="28"/>
          <w:szCs w:val="28"/>
        </w:rPr>
        <w:t>Иркутска.</w:t>
      </w:r>
    </w:p>
    <w:p w:rsidR="00FA75E7" w:rsidRPr="006E708C" w:rsidRDefault="006E708C" w:rsidP="006E708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70A" w:rsidRPr="006E708C">
        <w:rPr>
          <w:rFonts w:ascii="Times New Roman" w:hAnsi="Times New Roman" w:cs="Times New Roman"/>
          <w:b/>
          <w:sz w:val="28"/>
          <w:szCs w:val="28"/>
          <w:u w:val="single"/>
        </w:rPr>
        <w:t>Цель обучения</w:t>
      </w:r>
      <w:r w:rsidR="007C470A" w:rsidRPr="006E708C">
        <w:rPr>
          <w:rFonts w:ascii="Times New Roman" w:hAnsi="Times New Roman" w:cs="Times New Roman"/>
          <w:sz w:val="28"/>
          <w:szCs w:val="28"/>
        </w:rPr>
        <w:t xml:space="preserve"> – </w:t>
      </w:r>
      <w:r w:rsidR="00E5195B" w:rsidRPr="006E708C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16969" w:rsidRPr="006E708C" w:rsidRDefault="006E708C" w:rsidP="006E7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A75E7" w:rsidRPr="006E708C">
        <w:rPr>
          <w:sz w:val="28"/>
          <w:szCs w:val="28"/>
        </w:rPr>
        <w:t xml:space="preserve"> </w:t>
      </w:r>
      <w:r w:rsidR="00043C6D" w:rsidRPr="006E708C">
        <w:rPr>
          <w:rFonts w:ascii="Times New Roman" w:hAnsi="Times New Roman" w:cs="Times New Roman"/>
          <w:b/>
          <w:sz w:val="28"/>
          <w:szCs w:val="28"/>
          <w:u w:val="single"/>
        </w:rPr>
        <w:t>Задачи обучения</w:t>
      </w:r>
      <w:r w:rsidR="00116969" w:rsidRPr="006E708C">
        <w:rPr>
          <w:rFonts w:ascii="Times New Roman" w:hAnsi="Times New Roman" w:cs="Times New Roman"/>
          <w:sz w:val="28"/>
          <w:szCs w:val="28"/>
        </w:rPr>
        <w:t>:</w:t>
      </w:r>
    </w:p>
    <w:p w:rsidR="00E5195B" w:rsidRPr="006E708C" w:rsidRDefault="00E5195B" w:rsidP="006E708C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284" w:right="12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708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формировать первоначальные представления о природе, объектах и явлениях живой и неживой природы;</w:t>
      </w:r>
    </w:p>
    <w:p w:rsidR="00E5195B" w:rsidRPr="006E708C" w:rsidRDefault="00E5195B" w:rsidP="006E708C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284" w:right="5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70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вызывать интерес к разнообразию окружающего мира </w:t>
      </w:r>
      <w:r w:rsidRPr="006E708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(мира животных, растений, к явлениям природы);</w:t>
      </w:r>
    </w:p>
    <w:p w:rsidR="00404726" w:rsidRDefault="00404726" w:rsidP="006E708C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404726" w:rsidRDefault="00404726" w:rsidP="006E708C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195B" w:rsidRPr="006E708C" w:rsidRDefault="00E5195B" w:rsidP="006E708C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708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- формировать и расширять словарный запас, связанный с содержанием эмоционального, бытового, предметного, игрового, </w:t>
      </w:r>
      <w:r w:rsidRPr="006E708C">
        <w:rPr>
          <w:rFonts w:ascii="Times New Roman" w:eastAsia="Calibri" w:hAnsi="Times New Roman" w:cs="Times New Roman"/>
          <w:sz w:val="28"/>
          <w:szCs w:val="28"/>
          <w:lang w:eastAsia="ru-RU"/>
        </w:rPr>
        <w:t>трудового опыта;</w:t>
      </w:r>
    </w:p>
    <w:p w:rsidR="00E5195B" w:rsidRPr="00404726" w:rsidRDefault="00E5195B" w:rsidP="00404726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6E70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6E708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формировать представления о явлениях природы, сезон</w:t>
      </w:r>
      <w:r w:rsidRPr="006E708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softHyphen/>
      </w:r>
      <w:r w:rsidRPr="006E708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ных и суточных изменениях (лето, </w:t>
      </w:r>
      <w:r w:rsidR="00404726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осень, зима, весна, день, ночь).</w:t>
      </w:r>
    </w:p>
    <w:p w:rsidR="00404726" w:rsidRDefault="00404726" w:rsidP="006E708C">
      <w:pPr>
        <w:ind w:left="284" w:firstLine="28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2ECC" w:rsidRPr="009D5601" w:rsidRDefault="009D5601" w:rsidP="006E708C">
      <w:pPr>
        <w:ind w:left="284" w:firstLine="28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5601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9D5601">
        <w:rPr>
          <w:rFonts w:ascii="Times New Roman" w:hAnsi="Times New Roman" w:cs="Times New Roman"/>
          <w:b/>
          <w:i/>
          <w:sz w:val="28"/>
          <w:szCs w:val="28"/>
        </w:rPr>
        <w:t>Характеристика учебного предмета</w:t>
      </w:r>
    </w:p>
    <w:p w:rsidR="00E5195B" w:rsidRPr="006E708C" w:rsidRDefault="006E708C" w:rsidP="006E708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E5195B" w:rsidRPr="006E70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Учебный курс «Окружающий природный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</w:t>
      </w:r>
    </w:p>
    <w:p w:rsidR="00E5195B" w:rsidRPr="006E708C" w:rsidRDefault="006E708C" w:rsidP="006E708C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195B"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обучающихся формируются элементарные представления и понятия, необходимые при обучение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чувствительного опыта.</w:t>
      </w:r>
    </w:p>
    <w:p w:rsidR="00E5195B" w:rsidRPr="006E708C" w:rsidRDefault="006E708C" w:rsidP="006E708C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195B"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способности видеть, сравнивать, обобщать, конкретизировать, делать элементарные выводы, устанавливать несложные причинно – следственные связи и закономерности способствует развитию аналитико-синтетической деятельности учащихся, коррекции их мышления.</w:t>
      </w:r>
    </w:p>
    <w:p w:rsidR="00E5195B" w:rsidRPr="006E708C" w:rsidRDefault="006E708C" w:rsidP="006E708C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195B"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расширением и уточнением круга представлений о предметах и явлениях окружающей действительности. Обогащается словарный запас учащихся: вводятся соответствующие термины, наглядно дифференцируется значение слов (стебель-ствол, трава-куст-дерево), показывается различие между видовым и родовым понятием (роза – цветок),ученики упражняются в адекватном и более точном сочетании слов, обозначающих предметы, их признаки и действия. В процессе непосредственных наблюдений реальной действительности обогащается словарь обучающихся, при организации беседы он активизируется, т.е. усвоенные слова включаются в речь.</w:t>
      </w:r>
    </w:p>
    <w:p w:rsidR="00E5195B" w:rsidRPr="006E708C" w:rsidRDefault="006E708C" w:rsidP="006E708C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195B"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экскурсиях дети знакомятся с предметами и явлениями в естественной обстановке; на предметных уроках - на основе непосредственных чувственных восприятий. Наблюдая, дети учатся анализировать, находить сходства и различия, делать простейшие выводы обобщения. Практические работы помогают закреплению полученных знаний и умений. Наблюдая за погодой и сезонными изменениями в природе, расширяют представления об окружающем мире, развивают внимание, наблюдательность, чувственное восприятие.</w:t>
      </w:r>
    </w:p>
    <w:p w:rsidR="00E5195B" w:rsidRPr="006E708C" w:rsidRDefault="00E5195B" w:rsidP="006E708C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7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Изучая следующие разделы:</w:t>
      </w:r>
    </w:p>
    <w:p w:rsidR="00404726" w:rsidRDefault="00404726" w:rsidP="006E708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95B" w:rsidRPr="006E708C" w:rsidRDefault="006E708C" w:rsidP="006E708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95B"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1.Признаки осени: пасмурные дни, холодные дожди, изменения окраски листьев на деревьях, листопад, увядание трав, отлет птиц.</w:t>
      </w:r>
    </w:p>
    <w:p w:rsidR="00E5195B" w:rsidRPr="006E708C" w:rsidRDefault="00473F58" w:rsidP="006E708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195B"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Овощи: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морковь, помидор, огурец, свекла, капуста, картофель</w:t>
      </w:r>
      <w:r w:rsidR="00E5195B"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>: цвет, форма, вкус, запах. Употребление в пищу.</w:t>
      </w:r>
    </w:p>
    <w:p w:rsidR="00E5195B" w:rsidRPr="006E708C" w:rsidRDefault="00473F58" w:rsidP="006E708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195B"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Фрукты: яблоко, груша, лимон, банан. Цвет, величина, форма, вкус, запах.</w:t>
      </w:r>
      <w:r w:rsidRPr="0047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в пищу.</w:t>
      </w:r>
      <w:r w:rsidR="00E5195B"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08C" w:rsidRPr="006E708C" w:rsidRDefault="00473F58" w:rsidP="00404726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5195B"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>. Ягоды: клюква,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черная смородина</w:t>
      </w:r>
      <w:r w:rsidR="00E5195B"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>: окраска, форма, запах, вкус. Где растут.</w:t>
      </w:r>
    </w:p>
    <w:p w:rsidR="00E5195B" w:rsidRPr="006E708C" w:rsidRDefault="00473F58" w:rsidP="006E708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195B"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Деревья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лиственные и хвойные</w:t>
      </w:r>
      <w:r w:rsidR="00E5195B"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сосна,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ель, береза, </w:t>
      </w:r>
      <w:r w:rsidR="00E5195B"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тополь. Распознавание деревьев. Части дерева: корень, ствол, ветви,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истья. Семена. </w:t>
      </w:r>
      <w:r w:rsidR="00E5195B"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и отличительные признаки.</w:t>
      </w:r>
    </w:p>
    <w:p w:rsidR="00E5195B" w:rsidRPr="006E708C" w:rsidRDefault="00473F58" w:rsidP="006E708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5195B"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Комнатные цветы: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фиалка, </w:t>
      </w:r>
      <w:r w:rsidR="00E5195B"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традесканция, душистая герань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кактус</w:t>
      </w:r>
      <w:r w:rsidR="00E5195B"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Различение, уход за комнатными растениями.</w:t>
      </w:r>
    </w:p>
    <w:p w:rsidR="00E5195B" w:rsidRPr="006E708C" w:rsidRDefault="00473F58" w:rsidP="006E708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5195B"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Изменение в природе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зимой, весной, осенью и летом</w:t>
      </w:r>
      <w:r w:rsidR="00E5195B"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Называние основных признаков.</w:t>
      </w:r>
    </w:p>
    <w:p w:rsidR="00E5195B" w:rsidRPr="006E708C" w:rsidRDefault="00473F58" w:rsidP="006E708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5195B"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людей в разное время года.</w:t>
      </w:r>
    </w:p>
    <w:p w:rsidR="00E5195B" w:rsidRPr="006E708C" w:rsidRDefault="00473F58" w:rsidP="006E708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5195B"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Домашние животные: корова, лошадь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свинья</w:t>
      </w:r>
      <w:r w:rsidR="00E5195B"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Где живут, чем питаются, какую пользу приносят человеку. </w:t>
      </w:r>
      <w:r w:rsidR="006932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сравнительные характеристики.</w:t>
      </w:r>
    </w:p>
    <w:p w:rsidR="0069322E" w:rsidRPr="006E708C" w:rsidRDefault="0069322E" w:rsidP="0069322E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5195B"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Дикие животные: медведь, заяц, </w:t>
      </w:r>
      <w:r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белка. Части тела,</w:t>
      </w:r>
      <w:r w:rsidRPr="0069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обитают, основное</w:t>
      </w:r>
      <w:r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питание, способ передвижения.</w:t>
      </w:r>
      <w:r w:rsidRPr="0069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сравнительные характеристики.</w:t>
      </w:r>
    </w:p>
    <w:p w:rsidR="00E5195B" w:rsidRPr="006E708C" w:rsidRDefault="0069322E" w:rsidP="0069322E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Дикие животные жаркого пояса: лев, жираф и обезьяна. </w:t>
      </w:r>
      <w:r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тела,</w:t>
      </w:r>
      <w:r w:rsidRPr="0069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обитают, основное</w:t>
      </w:r>
      <w:r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питание, способ передвижения.</w:t>
      </w:r>
      <w:r w:rsidRPr="0069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сравнительные характеристики.</w:t>
      </w:r>
    </w:p>
    <w:p w:rsidR="00E5195B" w:rsidRPr="006E708C" w:rsidRDefault="00E5195B" w:rsidP="006E708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32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322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различн</w:t>
      </w:r>
      <w:r w:rsid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животных между собой (дикие и </w:t>
      </w:r>
      <w:r w:rsidR="006932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животные).</w:t>
      </w:r>
    </w:p>
    <w:p w:rsidR="0069322E" w:rsidRPr="006E708C" w:rsidRDefault="0069322E" w:rsidP="0069322E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5195B"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Речные рыбы: щука, сом, карась и окунь.</w:t>
      </w:r>
      <w:r w:rsidRPr="0069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тела,</w:t>
      </w:r>
      <w:r w:rsidRPr="0069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обитают, основное</w:t>
      </w:r>
      <w:r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питание, способ передвижения.</w:t>
      </w:r>
      <w:r w:rsidRPr="0069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сравнительные характеристики.</w:t>
      </w:r>
    </w:p>
    <w:p w:rsidR="00E5195B" w:rsidRDefault="0069322E" w:rsidP="006E708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684FB8" w:rsidRP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Дикие животные холодного пояса: пингвин, олень</w:t>
      </w:r>
      <w:r w:rsidR="005D4806">
        <w:rPr>
          <w:rFonts w:ascii="Times New Roman" w:eastAsia="Times New Roman" w:hAnsi="Times New Roman" w:cs="Times New Roman"/>
          <w:sz w:val="28"/>
          <w:szCs w:val="28"/>
          <w:lang w:eastAsia="ru-RU"/>
        </w:rPr>
        <w:t>,морж</w:t>
      </w:r>
      <w:r w:rsid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4FB8"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тела,</w:t>
      </w:r>
      <w:r w:rsidR="00684FB8" w:rsidRPr="0069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84FB8"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</w:t>
      </w:r>
      <w:r w:rsid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обитают, основное</w:t>
      </w:r>
      <w:r w:rsidR="00684FB8"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питание, способ передвижения.</w:t>
      </w:r>
      <w:r w:rsidR="00684FB8" w:rsidRPr="0069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сравнительные характеристики.</w:t>
      </w:r>
    </w:p>
    <w:p w:rsidR="00684FB8" w:rsidRPr="006E708C" w:rsidRDefault="00684FB8" w:rsidP="006E708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Дикие животные жаркого пояса: слон и бегемот. </w:t>
      </w:r>
      <w:r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тела,</w:t>
      </w:r>
      <w:r w:rsidRPr="0069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обитают, основное</w:t>
      </w:r>
      <w:r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питание, способ передвижения.</w:t>
      </w:r>
      <w:r w:rsidRPr="0069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сравнительные характеристики.</w:t>
      </w:r>
    </w:p>
    <w:p w:rsidR="00E5195B" w:rsidRDefault="00E5195B" w:rsidP="006E708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Сравнение диких</w:t>
      </w:r>
      <w:r w:rsid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жаркого и холодного поясов</w:t>
      </w:r>
      <w:r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FB8" w:rsidRDefault="00684FB8" w:rsidP="006E708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Узнавание, сравнение и различение детенышей домашних и диких животных.</w:t>
      </w:r>
    </w:p>
    <w:p w:rsidR="00684FB8" w:rsidRPr="006E708C" w:rsidRDefault="00684FB8" w:rsidP="00684FB8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Морские обитатели: кит, дельфин, медуза. </w:t>
      </w:r>
      <w:r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тела,</w:t>
      </w:r>
      <w:r w:rsidRPr="0069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обитают, основное</w:t>
      </w:r>
      <w:r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питание, способ передвижения.</w:t>
      </w:r>
      <w:r w:rsidRPr="0069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сравнительные характеристики.</w:t>
      </w:r>
    </w:p>
    <w:p w:rsidR="00E5195B" w:rsidRPr="006E708C" w:rsidRDefault="00E5195B" w:rsidP="00684FB8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>19. Дики</w:t>
      </w:r>
      <w:r w:rsid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птицы: воробей, ворона. </w:t>
      </w:r>
      <w:r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птицы. Части тела птицы. Чем покрыто тело. Подкормка птиц зимой. Польза, приносимая людям.</w:t>
      </w:r>
      <w:r w:rsid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Различение между собой.</w:t>
      </w:r>
    </w:p>
    <w:p w:rsidR="00404726" w:rsidRDefault="00404726" w:rsidP="00684FB8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726" w:rsidRDefault="00404726" w:rsidP="00684FB8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726" w:rsidRDefault="00404726" w:rsidP="00684FB8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95B" w:rsidRPr="006E708C" w:rsidRDefault="00E5195B" w:rsidP="00684FB8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Животные, живущие в квартире: собака, кошка, аквариумные рыбки, черепахи, хомяки. Ч</w:t>
      </w:r>
      <w:r w:rsidR="00684FB8"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питаются, какую пользу приносят человеку. </w:t>
      </w:r>
      <w:r w:rsid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сравнительные характеристики. Уход за животными.</w:t>
      </w:r>
    </w:p>
    <w:p w:rsidR="00E5195B" w:rsidRPr="006E708C" w:rsidRDefault="00E5195B" w:rsidP="006E708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="00684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Насекомые: жук, бабочка, стрекоза. Строение, питание и способ их передвижения.</w:t>
      </w:r>
    </w:p>
    <w:p w:rsidR="00684FB8" w:rsidRDefault="00E5195B" w:rsidP="006E708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="006E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об огне. Значение огня в жизни человека.</w:t>
      </w:r>
    </w:p>
    <w:p w:rsidR="006E14CB" w:rsidRDefault="006E14CB" w:rsidP="006E708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Представления о солнце. Значение солнца в жизни человека.</w:t>
      </w:r>
    </w:p>
    <w:p w:rsidR="006E14CB" w:rsidRDefault="006E14CB" w:rsidP="006E708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Представления о воздухе. Значение воздуха в жизни человека.</w:t>
      </w:r>
    </w:p>
    <w:p w:rsidR="006E14CB" w:rsidRDefault="006E14CB" w:rsidP="006E708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Pr="006E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луне. Значение луны в жизни человека.</w:t>
      </w:r>
    </w:p>
    <w:p w:rsidR="006E14CB" w:rsidRDefault="006E14CB" w:rsidP="006E708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Представления о полезных ископаемых (глина, песок, уголь). Значение полезных ископаемых в жизни человека.</w:t>
      </w:r>
    </w:p>
    <w:p w:rsidR="006E14CB" w:rsidRDefault="006E14CB" w:rsidP="006E708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 Представления о воде. Значение воды в жизни человека.</w:t>
      </w:r>
    </w:p>
    <w:p w:rsidR="006E14CB" w:rsidRDefault="006E14CB" w:rsidP="006E708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Узнавание, называние и сравнение частей суток (утро, день, вечер и ночь).</w:t>
      </w:r>
    </w:p>
    <w:p w:rsidR="006E14CB" w:rsidRDefault="006E14CB" w:rsidP="006E708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Растения и животные </w:t>
      </w:r>
      <w:r w:rsidR="006224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разные времена года.</w:t>
      </w:r>
    </w:p>
    <w:p w:rsidR="00E5195B" w:rsidRPr="006E708C" w:rsidRDefault="006224E4" w:rsidP="006E708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Явления природы: гром, радуга, туман. Соотнесение явлений природы с соответствующим временем года.</w:t>
      </w:r>
    </w:p>
    <w:p w:rsidR="006224E4" w:rsidRDefault="006224E4" w:rsidP="006E708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E5195B"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 планете Земля. </w:t>
      </w:r>
    </w:p>
    <w:p w:rsidR="003E5E61" w:rsidRDefault="003E5E61" w:rsidP="006E708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32. Труд людей весной.</w:t>
      </w:r>
    </w:p>
    <w:p w:rsidR="00E5195B" w:rsidRPr="006E708C" w:rsidRDefault="003E5E61" w:rsidP="006E708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E5195B"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Называние и различение первых весенних цветов.</w:t>
      </w:r>
    </w:p>
    <w:p w:rsidR="003E5E61" w:rsidRDefault="003E5E61" w:rsidP="006E708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E5195B"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Узнавание и различение грибов (мухомор, лисичка, опенок) по внешнему виду.</w:t>
      </w:r>
      <w:r w:rsidRPr="003E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в жизни человека.</w:t>
      </w:r>
    </w:p>
    <w:p w:rsidR="003E5E61" w:rsidRDefault="003E5E61" w:rsidP="006E708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35. Зерновые культуры (пшеница, просо, рожь, горох) по внешнему признаку.</w:t>
      </w:r>
      <w:r w:rsidRPr="003E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в жизни человека.</w:t>
      </w:r>
    </w:p>
    <w:p w:rsidR="00E5195B" w:rsidRPr="006E708C" w:rsidRDefault="003E5E61" w:rsidP="003E5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36. Культурные травянистые растения (петрушка, укроп) по внешнему виду</w:t>
      </w:r>
      <w:r w:rsidR="00E5195B"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трав в жизни человека.</w:t>
      </w:r>
      <w:r w:rsidR="00E5195B"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195B" w:rsidRPr="006E708C" w:rsidRDefault="003E5E61" w:rsidP="006E708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E5195B"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Дикорастущие травянистые растения (</w:t>
      </w:r>
      <w:r w:rsidR="00E5195B"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одуванчик,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5195B"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апива). Значение трав в жизни человека.</w:t>
      </w:r>
    </w:p>
    <w:p w:rsidR="003E5E61" w:rsidRDefault="003E5E61" w:rsidP="006E708C">
      <w:pPr>
        <w:pStyle w:val="a3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E5195B"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дикорастущих и культурных трав.</w:t>
      </w:r>
    </w:p>
    <w:p w:rsidR="006E708C" w:rsidRDefault="003E5E61" w:rsidP="006E708C">
      <w:pPr>
        <w:pStyle w:val="a3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Изменения в жизни животных в разное время года.</w:t>
      </w:r>
    </w:p>
    <w:p w:rsidR="003E5E61" w:rsidRDefault="003E5E61" w:rsidP="006E708C">
      <w:pPr>
        <w:pStyle w:val="a3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</w:t>
      </w:r>
      <w:r w:rsidRPr="003E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жизни растений в разное время года.</w:t>
      </w:r>
    </w:p>
    <w:p w:rsidR="003E5E61" w:rsidRDefault="003E5E61" w:rsidP="006E708C">
      <w:pPr>
        <w:pStyle w:val="a3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</w:t>
      </w:r>
      <w:r w:rsidRPr="003E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жизни людей в разное время года.</w:t>
      </w:r>
    </w:p>
    <w:p w:rsidR="003E5E61" w:rsidRPr="006E708C" w:rsidRDefault="003E5E61" w:rsidP="006E708C">
      <w:pPr>
        <w:pStyle w:val="a3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B95" w:rsidRPr="006E708C" w:rsidRDefault="004D0B95" w:rsidP="006E708C">
      <w:pPr>
        <w:pStyle w:val="a3"/>
        <w:suppressAutoHyphens/>
        <w:spacing w:after="0" w:line="240" w:lineRule="auto"/>
        <w:ind w:left="284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708C">
        <w:rPr>
          <w:rFonts w:ascii="Times New Roman" w:hAnsi="Times New Roman" w:cs="Times New Roman"/>
          <w:b/>
          <w:i/>
          <w:sz w:val="28"/>
          <w:szCs w:val="28"/>
        </w:rPr>
        <w:t xml:space="preserve">3.Место учебного предмета в учебном плане  </w:t>
      </w:r>
    </w:p>
    <w:p w:rsidR="004D0B95" w:rsidRDefault="004D0B95" w:rsidP="006E708C">
      <w:pPr>
        <w:pStyle w:val="a3"/>
        <w:suppressAutoHyphens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708C">
        <w:rPr>
          <w:rFonts w:ascii="Times New Roman" w:hAnsi="Times New Roman" w:cs="Times New Roman"/>
          <w:sz w:val="28"/>
          <w:szCs w:val="28"/>
        </w:rPr>
        <w:t xml:space="preserve">       Рабочая программа предмета «</w:t>
      </w:r>
      <w:r w:rsidR="008A33DB" w:rsidRPr="006E708C">
        <w:rPr>
          <w:rFonts w:ascii="Times New Roman" w:hAnsi="Times New Roman" w:cs="Times New Roman"/>
          <w:sz w:val="28"/>
          <w:szCs w:val="28"/>
        </w:rPr>
        <w:t>Окружающий природный мир</w:t>
      </w:r>
      <w:r w:rsidR="002C57E1">
        <w:rPr>
          <w:rFonts w:ascii="Times New Roman" w:hAnsi="Times New Roman" w:cs="Times New Roman"/>
          <w:sz w:val="28"/>
          <w:szCs w:val="28"/>
        </w:rPr>
        <w:t>» рассчитана в 4</w:t>
      </w:r>
      <w:r w:rsidRPr="006E708C">
        <w:rPr>
          <w:rFonts w:ascii="Times New Roman" w:hAnsi="Times New Roman" w:cs="Times New Roman"/>
          <w:sz w:val="28"/>
          <w:szCs w:val="28"/>
        </w:rPr>
        <w:t xml:space="preserve"> классе на 68 - часов, 2 часа в неделю, 34</w:t>
      </w:r>
      <w:r w:rsidR="006E708C">
        <w:rPr>
          <w:rFonts w:ascii="Times New Roman" w:hAnsi="Times New Roman" w:cs="Times New Roman"/>
          <w:sz w:val="28"/>
          <w:szCs w:val="28"/>
        </w:rPr>
        <w:t xml:space="preserve"> учебных недели.</w:t>
      </w:r>
    </w:p>
    <w:p w:rsidR="00404726" w:rsidRDefault="00404726" w:rsidP="006E708C">
      <w:pPr>
        <w:pStyle w:val="a3"/>
        <w:suppressAutoHyphens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04726" w:rsidRDefault="00404726" w:rsidP="006E708C">
      <w:pPr>
        <w:pStyle w:val="a3"/>
        <w:suppressAutoHyphens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04726" w:rsidRPr="006E708C" w:rsidRDefault="00404726" w:rsidP="006E708C">
      <w:pPr>
        <w:pStyle w:val="a3"/>
        <w:suppressAutoHyphens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534" w:tblpY="130"/>
        <w:tblW w:w="0" w:type="auto"/>
        <w:tblLook w:val="04A0" w:firstRow="1" w:lastRow="0" w:firstColumn="1" w:lastColumn="0" w:noHBand="0" w:noVBand="1"/>
      </w:tblPr>
      <w:tblGrid>
        <w:gridCol w:w="5058"/>
        <w:gridCol w:w="2552"/>
      </w:tblGrid>
      <w:tr w:rsidR="00A12DF2" w:rsidRPr="004D0B95" w:rsidTr="00A12DF2">
        <w:tc>
          <w:tcPr>
            <w:tcW w:w="5058" w:type="dxa"/>
          </w:tcPr>
          <w:p w:rsidR="00A12DF2" w:rsidRPr="004D0B95" w:rsidRDefault="00A12DF2" w:rsidP="006E708C">
            <w:pPr>
              <w:pStyle w:val="a3"/>
              <w:suppressAutoHyphens/>
              <w:ind w:left="284" w:firstLine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B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Разделы</w:t>
            </w:r>
          </w:p>
        </w:tc>
        <w:tc>
          <w:tcPr>
            <w:tcW w:w="2552" w:type="dxa"/>
          </w:tcPr>
          <w:p w:rsidR="00A12DF2" w:rsidRPr="004D0B95" w:rsidRDefault="00A12DF2" w:rsidP="006E708C">
            <w:pPr>
              <w:pStyle w:val="a3"/>
              <w:suppressAutoHyphens/>
              <w:ind w:left="284" w:firstLine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B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A12DF2" w:rsidTr="00A12DF2">
        <w:tc>
          <w:tcPr>
            <w:tcW w:w="5058" w:type="dxa"/>
          </w:tcPr>
          <w:p w:rsidR="00A12DF2" w:rsidRPr="004D0B95" w:rsidRDefault="00016329" w:rsidP="006E708C">
            <w:pPr>
              <w:pStyle w:val="a3"/>
              <w:suppressAutoHyphens/>
              <w:ind w:left="28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</w:p>
        </w:tc>
        <w:tc>
          <w:tcPr>
            <w:tcW w:w="2552" w:type="dxa"/>
          </w:tcPr>
          <w:p w:rsidR="00A12DF2" w:rsidRPr="004D0B95" w:rsidRDefault="00016329" w:rsidP="006E708C">
            <w:pPr>
              <w:pStyle w:val="a3"/>
              <w:suppressAutoHyphens/>
              <w:ind w:left="28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12DF2" w:rsidTr="00A12DF2">
        <w:tc>
          <w:tcPr>
            <w:tcW w:w="5058" w:type="dxa"/>
          </w:tcPr>
          <w:p w:rsidR="00A12DF2" w:rsidRPr="004D0B95" w:rsidRDefault="00016329" w:rsidP="006E708C">
            <w:pPr>
              <w:pStyle w:val="a3"/>
              <w:suppressAutoHyphens/>
              <w:ind w:left="28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2552" w:type="dxa"/>
          </w:tcPr>
          <w:p w:rsidR="00A12DF2" w:rsidRPr="004D0B95" w:rsidRDefault="00016329" w:rsidP="006E708C">
            <w:pPr>
              <w:pStyle w:val="a3"/>
              <w:suppressAutoHyphens/>
              <w:ind w:left="28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12DF2" w:rsidTr="00A12DF2">
        <w:tc>
          <w:tcPr>
            <w:tcW w:w="5058" w:type="dxa"/>
          </w:tcPr>
          <w:p w:rsidR="00A12DF2" w:rsidRPr="004D0B95" w:rsidRDefault="00016329" w:rsidP="006E708C">
            <w:pPr>
              <w:pStyle w:val="a3"/>
              <w:suppressAutoHyphens/>
              <w:ind w:left="28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и явления неживой природы</w:t>
            </w:r>
          </w:p>
        </w:tc>
        <w:tc>
          <w:tcPr>
            <w:tcW w:w="2552" w:type="dxa"/>
          </w:tcPr>
          <w:p w:rsidR="00A12DF2" w:rsidRPr="004D0B95" w:rsidRDefault="00016329" w:rsidP="006E708C">
            <w:pPr>
              <w:pStyle w:val="a3"/>
              <w:suppressAutoHyphens/>
              <w:ind w:left="28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16329" w:rsidTr="00A12DF2">
        <w:tc>
          <w:tcPr>
            <w:tcW w:w="5058" w:type="dxa"/>
          </w:tcPr>
          <w:p w:rsidR="00016329" w:rsidRDefault="00016329" w:rsidP="006E708C">
            <w:pPr>
              <w:pStyle w:val="a3"/>
              <w:suppressAutoHyphens/>
              <w:ind w:left="28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</w:t>
            </w:r>
          </w:p>
        </w:tc>
        <w:tc>
          <w:tcPr>
            <w:tcW w:w="2552" w:type="dxa"/>
          </w:tcPr>
          <w:p w:rsidR="00016329" w:rsidRPr="004D0B95" w:rsidRDefault="00016329" w:rsidP="006E708C">
            <w:pPr>
              <w:pStyle w:val="a3"/>
              <w:suppressAutoHyphens/>
              <w:ind w:left="28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12DF2" w:rsidTr="00A12DF2">
        <w:tc>
          <w:tcPr>
            <w:tcW w:w="5058" w:type="dxa"/>
          </w:tcPr>
          <w:p w:rsidR="00A12DF2" w:rsidRPr="004D0B95" w:rsidRDefault="00A12DF2" w:rsidP="006E708C">
            <w:pPr>
              <w:pStyle w:val="a3"/>
              <w:suppressAutoHyphens/>
              <w:ind w:left="28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9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A12DF2" w:rsidRPr="004D0B95" w:rsidRDefault="002D11CD" w:rsidP="006E708C">
            <w:pPr>
              <w:pStyle w:val="a3"/>
              <w:suppressAutoHyphens/>
              <w:ind w:left="28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</w:tr>
    </w:tbl>
    <w:p w:rsidR="004D0B95" w:rsidRDefault="004D0B95" w:rsidP="006E708C">
      <w:pPr>
        <w:pStyle w:val="a3"/>
        <w:suppressAutoHyphens/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12DF2" w:rsidRPr="00537856" w:rsidRDefault="00A12DF2" w:rsidP="006E708C">
      <w:pPr>
        <w:suppressAutoHyphens/>
        <w:spacing w:after="0"/>
        <w:ind w:left="284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0205" w:rsidRPr="00556F9B" w:rsidRDefault="00D00205" w:rsidP="006E708C">
      <w:pPr>
        <w:suppressAutoHyphens/>
        <w:spacing w:after="0"/>
        <w:ind w:left="284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7856" w:rsidRDefault="00537856" w:rsidP="006E708C">
      <w:pPr>
        <w:pStyle w:val="a3"/>
        <w:suppressAutoHyphens/>
        <w:spacing w:after="0"/>
        <w:ind w:left="284" w:firstLine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7856" w:rsidRDefault="00537856" w:rsidP="006E708C">
      <w:pPr>
        <w:pStyle w:val="a3"/>
        <w:suppressAutoHyphens/>
        <w:spacing w:after="0"/>
        <w:ind w:left="284" w:firstLine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7856" w:rsidRDefault="00537856" w:rsidP="006E708C">
      <w:pPr>
        <w:pStyle w:val="a3"/>
        <w:suppressAutoHyphens/>
        <w:spacing w:after="0"/>
        <w:ind w:left="284" w:firstLine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708C" w:rsidRDefault="006E708C" w:rsidP="006E708C">
      <w:pPr>
        <w:pStyle w:val="a3"/>
        <w:suppressAutoHyphens/>
        <w:spacing w:after="0"/>
        <w:ind w:left="284" w:firstLine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0B95" w:rsidRDefault="004D0B95" w:rsidP="006E708C">
      <w:pPr>
        <w:pStyle w:val="a3"/>
        <w:suppressAutoHyphens/>
        <w:spacing w:after="0"/>
        <w:ind w:left="284" w:firstLine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0B95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5D4806">
        <w:rPr>
          <w:rFonts w:ascii="Times New Roman" w:hAnsi="Times New Roman" w:cs="Times New Roman"/>
          <w:b/>
          <w:i/>
          <w:sz w:val="28"/>
          <w:szCs w:val="28"/>
        </w:rPr>
        <w:t>Личностные и предметные результаты</w:t>
      </w:r>
      <w:r w:rsidRPr="004D0B95">
        <w:rPr>
          <w:rFonts w:ascii="Times New Roman" w:hAnsi="Times New Roman" w:cs="Times New Roman"/>
          <w:b/>
          <w:i/>
          <w:sz w:val="28"/>
          <w:szCs w:val="28"/>
        </w:rPr>
        <w:t xml:space="preserve"> освоения учебного предмета</w:t>
      </w:r>
    </w:p>
    <w:p w:rsidR="00D00205" w:rsidRPr="006E708C" w:rsidRDefault="006E708C" w:rsidP="006E708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00205" w:rsidRPr="006E7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ФГОС к АООП для обучающихся с умеренной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образовательной программы представляют собой описание возможных результатов образования данной категории обучающихся.</w:t>
      </w:r>
    </w:p>
    <w:p w:rsidR="00D00205" w:rsidRPr="006E708C" w:rsidRDefault="006E708C" w:rsidP="006E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</w:t>
      </w:r>
      <w:r w:rsidR="00D00205" w:rsidRPr="006E70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D00205" w:rsidRPr="006E70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Личностные</w:t>
      </w:r>
      <w:r w:rsidR="00D00205" w:rsidRPr="006E70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D00205" w:rsidRPr="006E70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результаты освоения программы могут включать:</w:t>
      </w:r>
    </w:p>
    <w:p w:rsidR="008A33DB" w:rsidRPr="006E708C" w:rsidRDefault="006E708C" w:rsidP="006E708C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</w:t>
      </w:r>
      <w:r w:rsidR="008A33DB" w:rsidRPr="006E708C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Физические характеристики персональной идентификации:</w:t>
      </w:r>
    </w:p>
    <w:p w:rsidR="008A33DB" w:rsidRPr="006E708C" w:rsidRDefault="008A33DB" w:rsidP="006E708C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708C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определяет свои внешние данные (цвет глаз, волос, рост и т.д.);</w:t>
      </w:r>
    </w:p>
    <w:p w:rsidR="008A33DB" w:rsidRPr="006E708C" w:rsidRDefault="008A33DB" w:rsidP="006E708C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708C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состояние своего здоровья;</w:t>
      </w:r>
    </w:p>
    <w:p w:rsidR="008A33DB" w:rsidRPr="006E708C" w:rsidRDefault="006E708C" w:rsidP="006E708C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</w:t>
      </w:r>
      <w:r w:rsidR="008A33DB" w:rsidRPr="006E708C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Гендерная идентичность</w:t>
      </w:r>
    </w:p>
    <w:p w:rsidR="008A33DB" w:rsidRPr="006E708C" w:rsidRDefault="008A33DB" w:rsidP="006E708C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70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Pr="006E708C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определяет свою половую принадлежность (без обоснования);</w:t>
      </w:r>
    </w:p>
    <w:p w:rsidR="008A33DB" w:rsidRPr="006E708C" w:rsidRDefault="006E708C" w:rsidP="006E708C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8A33DB" w:rsidRPr="006E708C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 «Уверенность в себе»</w:t>
      </w:r>
    </w:p>
    <w:p w:rsidR="008A33DB" w:rsidRPr="006E708C" w:rsidRDefault="008A33DB" w:rsidP="006E708C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708C">
        <w:rPr>
          <w:rFonts w:ascii="Times New Roman" w:eastAsia="Calibri" w:hAnsi="Times New Roman" w:cs="Times New Roman"/>
          <w:sz w:val="28"/>
          <w:szCs w:val="28"/>
          <w:lang w:eastAsia="ru-RU"/>
        </w:rPr>
        <w:t>- осознает, что может, а что ему пока не удается;</w:t>
      </w:r>
    </w:p>
    <w:p w:rsidR="008A33DB" w:rsidRPr="006E708C" w:rsidRDefault="008A33DB" w:rsidP="006E708C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6E708C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 «Социальные навыки»</w:t>
      </w:r>
    </w:p>
    <w:p w:rsidR="008A33DB" w:rsidRPr="006E708C" w:rsidRDefault="008A33DB" w:rsidP="006E708C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708C">
        <w:rPr>
          <w:rFonts w:ascii="Times New Roman" w:eastAsia="Calibri" w:hAnsi="Times New Roman" w:cs="Times New Roman"/>
          <w:sz w:val="28"/>
          <w:szCs w:val="28"/>
          <w:lang w:eastAsia="ru-RU"/>
        </w:rPr>
        <w:t>- умеет устанавливать и поддерживать контакты;</w:t>
      </w:r>
    </w:p>
    <w:p w:rsidR="008A33DB" w:rsidRPr="006E708C" w:rsidRDefault="008A33DB" w:rsidP="006E708C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708C">
        <w:rPr>
          <w:rFonts w:ascii="Times New Roman" w:eastAsia="Calibri" w:hAnsi="Times New Roman" w:cs="Times New Roman"/>
          <w:sz w:val="28"/>
          <w:szCs w:val="28"/>
          <w:lang w:eastAsia="ru-RU"/>
        </w:rPr>
        <w:t>- избегает конфликтных ситуаций;</w:t>
      </w:r>
    </w:p>
    <w:p w:rsidR="008A33DB" w:rsidRPr="006E708C" w:rsidRDefault="008A33DB" w:rsidP="006E708C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708C">
        <w:rPr>
          <w:rFonts w:ascii="Times New Roman" w:eastAsia="Calibri" w:hAnsi="Times New Roman" w:cs="Times New Roman"/>
          <w:sz w:val="28"/>
          <w:szCs w:val="28"/>
          <w:lang w:eastAsia="ru-RU"/>
        </w:rPr>
        <w:t>- пользуется речевыми и жестовыми формами взаимодействия для установления контактов, разрешения конфликтов;</w:t>
      </w:r>
    </w:p>
    <w:p w:rsidR="008A33DB" w:rsidRPr="006E708C" w:rsidRDefault="008A33DB" w:rsidP="006E708C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708C">
        <w:rPr>
          <w:rFonts w:ascii="Times New Roman" w:eastAsia="Calibri" w:hAnsi="Times New Roman" w:cs="Times New Roman"/>
          <w:sz w:val="28"/>
          <w:szCs w:val="28"/>
          <w:lang w:eastAsia="ru-RU"/>
        </w:rPr>
        <w:t>- охотно участвует в совместной деятельности (сюжетно-ролевых играх, инсценировках, хоровом пении, танцах, в создании совместных панно, рисунков, аппликаций, конструкций и поделок и т. п.);</w:t>
      </w:r>
    </w:p>
    <w:p w:rsidR="008A33DB" w:rsidRPr="006E708C" w:rsidRDefault="008A33DB" w:rsidP="006E708C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6E708C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Мотивационно – личностный блок</w:t>
      </w:r>
    </w:p>
    <w:p w:rsidR="008A33DB" w:rsidRPr="006E708C" w:rsidRDefault="008A33DB" w:rsidP="006E708C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708C">
        <w:rPr>
          <w:rFonts w:ascii="Times New Roman" w:eastAsia="Calibri" w:hAnsi="Times New Roman" w:cs="Times New Roman"/>
          <w:sz w:val="28"/>
          <w:szCs w:val="28"/>
          <w:lang w:eastAsia="ru-RU"/>
        </w:rPr>
        <w:t>- стремится помогать окружающим</w:t>
      </w:r>
    </w:p>
    <w:p w:rsidR="00404726" w:rsidRDefault="00404726" w:rsidP="00404726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404726" w:rsidRDefault="00404726" w:rsidP="00404726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404726" w:rsidRDefault="008A33DB" w:rsidP="00404726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E708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Биологический урове</w:t>
      </w:r>
      <w:r w:rsidR="0040472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нь:</w:t>
      </w:r>
    </w:p>
    <w:p w:rsidR="008A33DB" w:rsidRPr="00404726" w:rsidRDefault="008A33DB" w:rsidP="00404726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сообщает о дискомфорте, вызванном внешними факторами (температурный режим, освещение и т.д.)</w:t>
      </w:r>
    </w:p>
    <w:p w:rsidR="008A33DB" w:rsidRPr="006E708C" w:rsidRDefault="008A33DB" w:rsidP="006E708C">
      <w:pPr>
        <w:tabs>
          <w:tab w:val="left" w:pos="1125"/>
        </w:tabs>
        <w:spacing w:after="0" w:line="240" w:lineRule="auto"/>
        <w:ind w:left="284" w:firstLine="284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E708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Развитие мотивов учебной деятельности:</w:t>
      </w:r>
    </w:p>
    <w:p w:rsidR="008A33DB" w:rsidRPr="006E708C" w:rsidRDefault="008A33DB" w:rsidP="006E708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мотивацию благополучия (желает заслужить одобрение, получить хорошие отметки);</w:t>
      </w:r>
    </w:p>
    <w:p w:rsidR="008A33DB" w:rsidRPr="006E708C" w:rsidRDefault="008A33DB" w:rsidP="006E708C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708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Ответственность за собственные вещи</w:t>
      </w:r>
    </w:p>
    <w:p w:rsidR="008A33DB" w:rsidRPr="006E708C" w:rsidRDefault="008A33DB" w:rsidP="006E708C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осознает ответственность, связанную с сохранностью его вещей: одежды, игрушек, мебели в собственной комнате; </w:t>
      </w:r>
    </w:p>
    <w:p w:rsidR="008A33DB" w:rsidRPr="006E708C" w:rsidRDefault="008A33DB" w:rsidP="006E708C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708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Формирование эстетических потребностей, ценностей, чувств:</w:t>
      </w:r>
    </w:p>
    <w:p w:rsidR="008A33DB" w:rsidRPr="006E708C" w:rsidRDefault="008A33DB" w:rsidP="006E708C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708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воспринимает и наблюдает за окружающими предметами и явлениями, рассматривает произведений искусства;</w:t>
      </w:r>
    </w:p>
    <w:p w:rsidR="008A33DB" w:rsidRPr="006E708C" w:rsidRDefault="008A33DB" w:rsidP="006E708C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708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Развитие навыков сотрудничества со взрослыми и сверстниками:</w:t>
      </w:r>
    </w:p>
    <w:p w:rsidR="008A33DB" w:rsidRPr="006E708C" w:rsidRDefault="008A33DB" w:rsidP="006E708C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участие в коллективных делах и играх;</w:t>
      </w:r>
    </w:p>
    <w:p w:rsidR="00257A8C" w:rsidRPr="00257A8C" w:rsidRDefault="008A33DB" w:rsidP="005D4806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0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и оказывать помощь.</w:t>
      </w:r>
    </w:p>
    <w:p w:rsidR="009C3666" w:rsidRPr="00257A8C" w:rsidRDefault="00D00205" w:rsidP="00257A8C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257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Возможные </w:t>
      </w:r>
      <w:r w:rsidRPr="00257A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предметные</w:t>
      </w:r>
      <w:r w:rsidRPr="00257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результаты  должны отражать:</w:t>
      </w:r>
    </w:p>
    <w:p w:rsidR="008A33DB" w:rsidRPr="00257A8C" w:rsidRDefault="008A33DB" w:rsidP="00257A8C">
      <w:pPr>
        <w:widowControl w:val="0"/>
        <w:tabs>
          <w:tab w:val="left" w:pos="284"/>
        </w:tabs>
        <w:suppressAutoHyphens/>
        <w:spacing w:after="0" w:line="240" w:lineRule="auto"/>
        <w:ind w:left="284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8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узнавать изученные объекты и явления  неживой и живой природы;</w:t>
      </w:r>
    </w:p>
    <w:p w:rsidR="008A33DB" w:rsidRPr="00257A8C" w:rsidRDefault="008A33DB" w:rsidP="00257A8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сравнивать объекты живой и неживой природы на основе внешних признаков или известных характерных свойств.</w:t>
      </w:r>
    </w:p>
    <w:p w:rsidR="008A33DB" w:rsidRPr="00257A8C" w:rsidRDefault="006F3A38" w:rsidP="00257A8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33DB" w:rsidRPr="0025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понимать необходимость  соблюдения правил безопасного поведения   на улице, в лес</w:t>
      </w:r>
      <w:r w:rsidRPr="00257A8C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</w:p>
    <w:p w:rsidR="006F3A38" w:rsidRPr="00257A8C" w:rsidRDefault="00257A8C" w:rsidP="00257A8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57A8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Базовые учебные действия:</w:t>
      </w:r>
    </w:p>
    <w:p w:rsidR="006F3A38" w:rsidRPr="00257A8C" w:rsidRDefault="006F3A38" w:rsidP="00257A8C">
      <w:pPr>
        <w:autoSpaceDE w:val="0"/>
        <w:autoSpaceDN w:val="0"/>
        <w:adjustRightInd w:val="0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Различать домашних животных. Способы передвижения. </w:t>
      </w:r>
    </w:p>
    <w:p w:rsidR="006F3A38" w:rsidRPr="00257A8C" w:rsidRDefault="006F3A38" w:rsidP="00257A8C">
      <w:pPr>
        <w:autoSpaceDE w:val="0"/>
        <w:autoSpaceDN w:val="0"/>
        <w:adjustRightInd w:val="0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времена года по характерным признакам.</w:t>
      </w:r>
    </w:p>
    <w:p w:rsidR="006F3A38" w:rsidRPr="00257A8C" w:rsidRDefault="006F3A38" w:rsidP="00257A8C">
      <w:pPr>
        <w:autoSpaceDE w:val="0"/>
        <w:autoSpaceDN w:val="0"/>
        <w:adjustRightInd w:val="0"/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Различать явления природы (дождь, снегопад, листопад, гроза, радуга, туман, гром, ветер). Соотнесение явлений природы со временем года. </w:t>
      </w:r>
    </w:p>
    <w:p w:rsidR="006F3A38" w:rsidRPr="00257A8C" w:rsidRDefault="006F3A38" w:rsidP="00257A8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8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Классифицировать предметы по образцу, показу и словесной инструкции.</w:t>
      </w:r>
    </w:p>
    <w:p w:rsidR="00257A8C" w:rsidRPr="005D4806" w:rsidRDefault="006F3A38" w:rsidP="005D4806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8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беседе: слушать собеседника, не перебивая.</w:t>
      </w:r>
    </w:p>
    <w:p w:rsidR="004D0B95" w:rsidRPr="00650753" w:rsidRDefault="00556F9B" w:rsidP="006E708C">
      <w:pPr>
        <w:pStyle w:val="a3"/>
        <w:suppressAutoHyphens/>
        <w:spacing w:after="0"/>
        <w:ind w:left="284" w:firstLine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6F9B">
        <w:rPr>
          <w:rFonts w:ascii="Times New Roman" w:hAnsi="Times New Roman" w:cs="Times New Roman"/>
          <w:b/>
          <w:i/>
          <w:sz w:val="28"/>
          <w:szCs w:val="28"/>
        </w:rPr>
        <w:t>5. Содержание</w:t>
      </w:r>
      <w:r w:rsidR="005D4806">
        <w:rPr>
          <w:rFonts w:ascii="Times New Roman" w:hAnsi="Times New Roman" w:cs="Times New Roman"/>
          <w:b/>
          <w:i/>
          <w:sz w:val="28"/>
          <w:szCs w:val="28"/>
        </w:rPr>
        <w:t xml:space="preserve"> учебного </w:t>
      </w:r>
      <w:r w:rsidRPr="00556F9B">
        <w:rPr>
          <w:rFonts w:ascii="Times New Roman" w:hAnsi="Times New Roman" w:cs="Times New Roman"/>
          <w:b/>
          <w:i/>
          <w:sz w:val="28"/>
          <w:szCs w:val="28"/>
        </w:rPr>
        <w:t xml:space="preserve"> предмета.</w:t>
      </w:r>
    </w:p>
    <w:p w:rsidR="00650753" w:rsidRPr="00257A8C" w:rsidRDefault="00650753" w:rsidP="00257A8C">
      <w:pPr>
        <w:tabs>
          <w:tab w:val="left" w:pos="709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257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содержание в рабочей программе по развитию </w:t>
      </w:r>
      <w:r w:rsidR="00F05B91" w:rsidRPr="00257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«Окружающего природного мира» у </w:t>
      </w:r>
      <w:r w:rsidRPr="00257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 с умеренной умственной отсталостью направлено на создание условий для усвоения ими элементарных понятий.</w:t>
      </w:r>
    </w:p>
    <w:p w:rsidR="006F3A38" w:rsidRPr="00257A8C" w:rsidRDefault="006F3A38" w:rsidP="00257A8C">
      <w:pPr>
        <w:pStyle w:val="a7"/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257A8C">
        <w:rPr>
          <w:rFonts w:ascii="Times New Roman" w:hAnsi="Times New Roman"/>
          <w:sz w:val="28"/>
          <w:szCs w:val="28"/>
        </w:rPr>
        <w:t xml:space="preserve">- Узнавание (различение) растений (дерево, куст, трава). </w:t>
      </w:r>
    </w:p>
    <w:p w:rsidR="006F3A38" w:rsidRPr="00257A8C" w:rsidRDefault="006F3A38" w:rsidP="00257A8C">
      <w:pPr>
        <w:pStyle w:val="a7"/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257A8C">
        <w:rPr>
          <w:rFonts w:ascii="Times New Roman" w:hAnsi="Times New Roman"/>
          <w:sz w:val="28"/>
          <w:szCs w:val="28"/>
        </w:rPr>
        <w:t xml:space="preserve">- Узнавание (различение) частей растений (корень, ствол/ стебель, ветка, лист, цветок). </w:t>
      </w:r>
    </w:p>
    <w:p w:rsidR="006F3A38" w:rsidRPr="00257A8C" w:rsidRDefault="00404726" w:rsidP="0040472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F3A38" w:rsidRPr="00257A8C">
        <w:rPr>
          <w:rFonts w:ascii="Times New Roman" w:hAnsi="Times New Roman"/>
          <w:sz w:val="28"/>
          <w:szCs w:val="28"/>
        </w:rPr>
        <w:t xml:space="preserve">- Знание значения частей растения. </w:t>
      </w:r>
    </w:p>
    <w:p w:rsidR="006F3A38" w:rsidRPr="00257A8C" w:rsidRDefault="006F3A38" w:rsidP="00257A8C">
      <w:pPr>
        <w:pStyle w:val="a7"/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257A8C">
        <w:rPr>
          <w:rFonts w:ascii="Times New Roman" w:hAnsi="Times New Roman"/>
          <w:sz w:val="28"/>
          <w:szCs w:val="28"/>
        </w:rPr>
        <w:t xml:space="preserve">- Знание значения растений в природе и жизни человека. </w:t>
      </w:r>
    </w:p>
    <w:p w:rsidR="006F3A38" w:rsidRPr="00257A8C" w:rsidRDefault="006F3A38" w:rsidP="00257A8C">
      <w:pPr>
        <w:pStyle w:val="a7"/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257A8C">
        <w:rPr>
          <w:rFonts w:ascii="Times New Roman" w:hAnsi="Times New Roman"/>
          <w:sz w:val="28"/>
          <w:szCs w:val="28"/>
        </w:rPr>
        <w:t xml:space="preserve">- Узнавание (различение) деревьев (берёза, </w:t>
      </w:r>
      <w:r w:rsidR="005D4806">
        <w:rPr>
          <w:rFonts w:ascii="Times New Roman" w:hAnsi="Times New Roman"/>
          <w:sz w:val="28"/>
          <w:szCs w:val="28"/>
        </w:rPr>
        <w:t xml:space="preserve">ель, </w:t>
      </w:r>
      <w:r w:rsidRPr="00257A8C">
        <w:rPr>
          <w:rFonts w:ascii="Times New Roman" w:hAnsi="Times New Roman"/>
          <w:sz w:val="28"/>
          <w:szCs w:val="28"/>
        </w:rPr>
        <w:t>сосна</w:t>
      </w:r>
      <w:r w:rsidR="005D4806">
        <w:rPr>
          <w:rFonts w:ascii="Times New Roman" w:hAnsi="Times New Roman"/>
          <w:sz w:val="28"/>
          <w:szCs w:val="28"/>
        </w:rPr>
        <w:t>, тополь</w:t>
      </w:r>
      <w:r w:rsidRPr="00257A8C">
        <w:rPr>
          <w:rFonts w:ascii="Times New Roman" w:hAnsi="Times New Roman"/>
          <w:sz w:val="28"/>
          <w:szCs w:val="28"/>
        </w:rPr>
        <w:t xml:space="preserve">). </w:t>
      </w:r>
    </w:p>
    <w:p w:rsidR="00404726" w:rsidRDefault="00404726" w:rsidP="00257A8C">
      <w:pPr>
        <w:pStyle w:val="a7"/>
        <w:ind w:left="284" w:firstLine="284"/>
        <w:jc w:val="both"/>
        <w:rPr>
          <w:rFonts w:ascii="Times New Roman" w:hAnsi="Times New Roman"/>
          <w:sz w:val="28"/>
          <w:szCs w:val="28"/>
        </w:rPr>
      </w:pPr>
    </w:p>
    <w:p w:rsidR="00404726" w:rsidRDefault="00404726" w:rsidP="00257A8C">
      <w:pPr>
        <w:pStyle w:val="a7"/>
        <w:ind w:left="284" w:firstLine="284"/>
        <w:jc w:val="both"/>
        <w:rPr>
          <w:rFonts w:ascii="Times New Roman" w:hAnsi="Times New Roman"/>
          <w:sz w:val="28"/>
          <w:szCs w:val="28"/>
        </w:rPr>
      </w:pPr>
    </w:p>
    <w:p w:rsidR="006F3A38" w:rsidRPr="00257A8C" w:rsidRDefault="006F3A38" w:rsidP="00257A8C">
      <w:pPr>
        <w:pStyle w:val="a7"/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257A8C">
        <w:rPr>
          <w:rFonts w:ascii="Times New Roman" w:hAnsi="Times New Roman"/>
          <w:sz w:val="28"/>
          <w:szCs w:val="28"/>
        </w:rPr>
        <w:t xml:space="preserve">- Знание строения дерева (ствол, корень, ветки, листья). </w:t>
      </w:r>
    </w:p>
    <w:p w:rsidR="006F3A38" w:rsidRPr="00257A8C" w:rsidRDefault="006F3A38" w:rsidP="00257A8C">
      <w:pPr>
        <w:pStyle w:val="a7"/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257A8C">
        <w:rPr>
          <w:rFonts w:ascii="Times New Roman" w:hAnsi="Times New Roman"/>
          <w:sz w:val="28"/>
          <w:szCs w:val="28"/>
        </w:rPr>
        <w:t xml:space="preserve">- Узнавание (различение) лиственных и хвойных деревьев. </w:t>
      </w:r>
    </w:p>
    <w:p w:rsidR="006F3A38" w:rsidRPr="00257A8C" w:rsidRDefault="006F3A38" w:rsidP="00257A8C">
      <w:pPr>
        <w:pStyle w:val="a7"/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257A8C">
        <w:rPr>
          <w:rFonts w:ascii="Times New Roman" w:hAnsi="Times New Roman"/>
          <w:sz w:val="28"/>
          <w:szCs w:val="28"/>
        </w:rPr>
        <w:t xml:space="preserve">- Знание значения деревьев в природе и жизни человека. </w:t>
      </w:r>
    </w:p>
    <w:p w:rsidR="006F3A38" w:rsidRPr="00257A8C" w:rsidRDefault="006F3A38" w:rsidP="00257A8C">
      <w:pPr>
        <w:pStyle w:val="a7"/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257A8C">
        <w:rPr>
          <w:rFonts w:ascii="Times New Roman" w:hAnsi="Times New Roman"/>
          <w:sz w:val="28"/>
          <w:szCs w:val="28"/>
        </w:rPr>
        <w:t xml:space="preserve">- Узнавание (различение) фруктов (яблоко,  банан, лимон, груша, мандарин, киви) по внешнему виду (вкусу, запаху). </w:t>
      </w:r>
    </w:p>
    <w:p w:rsidR="006F3A38" w:rsidRPr="00257A8C" w:rsidRDefault="006F3A38" w:rsidP="00257A8C">
      <w:pPr>
        <w:pStyle w:val="a7"/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257A8C">
        <w:rPr>
          <w:rFonts w:ascii="Times New Roman" w:hAnsi="Times New Roman"/>
          <w:sz w:val="28"/>
          <w:szCs w:val="28"/>
        </w:rPr>
        <w:t xml:space="preserve">- Знание значения фруктов в жизни человека. </w:t>
      </w:r>
    </w:p>
    <w:p w:rsidR="006F3A38" w:rsidRPr="00257A8C" w:rsidRDefault="006F3A38" w:rsidP="00257A8C">
      <w:pPr>
        <w:pStyle w:val="a7"/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257A8C">
        <w:rPr>
          <w:rFonts w:ascii="Times New Roman" w:hAnsi="Times New Roman"/>
          <w:sz w:val="28"/>
          <w:szCs w:val="28"/>
        </w:rPr>
        <w:t xml:space="preserve">- Знание способов переработки фруктов. </w:t>
      </w:r>
    </w:p>
    <w:p w:rsidR="006F3A38" w:rsidRPr="00257A8C" w:rsidRDefault="006F3A38" w:rsidP="00257A8C">
      <w:pPr>
        <w:pStyle w:val="a7"/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257A8C">
        <w:rPr>
          <w:rFonts w:ascii="Times New Roman" w:hAnsi="Times New Roman"/>
          <w:sz w:val="28"/>
          <w:szCs w:val="28"/>
        </w:rPr>
        <w:t>- Узнавание (различение) овощей (л</w:t>
      </w:r>
      <w:r w:rsidR="005D4806">
        <w:rPr>
          <w:rFonts w:ascii="Times New Roman" w:hAnsi="Times New Roman"/>
          <w:sz w:val="28"/>
          <w:szCs w:val="28"/>
        </w:rPr>
        <w:t>ук, картофель, морковь, свекла</w:t>
      </w:r>
      <w:r w:rsidRPr="00257A8C">
        <w:rPr>
          <w:rFonts w:ascii="Times New Roman" w:hAnsi="Times New Roman"/>
          <w:sz w:val="28"/>
          <w:szCs w:val="28"/>
        </w:rPr>
        <w:t xml:space="preserve">, перец) по внешнему виду (вкусу, запаху). </w:t>
      </w:r>
    </w:p>
    <w:p w:rsidR="006F3A38" w:rsidRPr="00257A8C" w:rsidRDefault="006F3A38" w:rsidP="00257A8C">
      <w:pPr>
        <w:pStyle w:val="a7"/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257A8C">
        <w:rPr>
          <w:rFonts w:ascii="Times New Roman" w:hAnsi="Times New Roman"/>
          <w:sz w:val="28"/>
          <w:szCs w:val="28"/>
        </w:rPr>
        <w:t xml:space="preserve">- Знание значения овощей в жизни человека. </w:t>
      </w:r>
    </w:p>
    <w:p w:rsidR="006F3A38" w:rsidRPr="00257A8C" w:rsidRDefault="006F3A38" w:rsidP="00257A8C">
      <w:pPr>
        <w:pStyle w:val="a7"/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257A8C">
        <w:rPr>
          <w:rFonts w:ascii="Times New Roman" w:hAnsi="Times New Roman"/>
          <w:sz w:val="28"/>
          <w:szCs w:val="28"/>
        </w:rPr>
        <w:t xml:space="preserve">- Знание способов переработки овощей. </w:t>
      </w:r>
    </w:p>
    <w:p w:rsidR="006F3A38" w:rsidRPr="00257A8C" w:rsidRDefault="006F3A38" w:rsidP="00257A8C">
      <w:pPr>
        <w:pStyle w:val="a7"/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257A8C">
        <w:rPr>
          <w:rFonts w:ascii="Times New Roman" w:hAnsi="Times New Roman"/>
          <w:sz w:val="28"/>
          <w:szCs w:val="28"/>
        </w:rPr>
        <w:t xml:space="preserve">- Узнавание (различение) ягод (смородина, малина, брусника) по внешнему виду (вкусу, запаху). </w:t>
      </w:r>
    </w:p>
    <w:p w:rsidR="006F3A38" w:rsidRPr="00257A8C" w:rsidRDefault="006F3A38" w:rsidP="00257A8C">
      <w:pPr>
        <w:pStyle w:val="a7"/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257A8C">
        <w:rPr>
          <w:rFonts w:ascii="Times New Roman" w:hAnsi="Times New Roman"/>
          <w:sz w:val="28"/>
          <w:szCs w:val="28"/>
        </w:rPr>
        <w:t xml:space="preserve">- Знание значения ягод в жизни человека. Знание способов переработки ягод. </w:t>
      </w:r>
    </w:p>
    <w:p w:rsidR="006F3A38" w:rsidRPr="00257A8C" w:rsidRDefault="006F3A38" w:rsidP="00257A8C">
      <w:pPr>
        <w:pStyle w:val="a7"/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257A8C">
        <w:rPr>
          <w:rFonts w:ascii="Times New Roman" w:hAnsi="Times New Roman"/>
          <w:sz w:val="28"/>
          <w:szCs w:val="28"/>
        </w:rPr>
        <w:t xml:space="preserve">- Узнавание (различение) дикорастущих цветочно-декоративных растений (ромашка, фиалка, ландыш); знание строения цветов (корень, стебель, листья, цветок). Соотнесение цветения цветочно-декоративных растений с временем  года. </w:t>
      </w:r>
    </w:p>
    <w:p w:rsidR="006F3A38" w:rsidRPr="00257A8C" w:rsidRDefault="006F3A38" w:rsidP="00257A8C">
      <w:pPr>
        <w:pStyle w:val="a7"/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257A8C">
        <w:rPr>
          <w:rFonts w:ascii="Times New Roman" w:hAnsi="Times New Roman"/>
          <w:sz w:val="28"/>
          <w:szCs w:val="28"/>
        </w:rPr>
        <w:t xml:space="preserve">- Узнавание травянистых растений. </w:t>
      </w:r>
    </w:p>
    <w:p w:rsidR="006F3A38" w:rsidRPr="00257A8C" w:rsidRDefault="006F3A38" w:rsidP="00257A8C">
      <w:pPr>
        <w:pStyle w:val="a7"/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257A8C">
        <w:rPr>
          <w:rFonts w:ascii="Times New Roman" w:hAnsi="Times New Roman"/>
          <w:sz w:val="28"/>
          <w:szCs w:val="28"/>
        </w:rPr>
        <w:t xml:space="preserve">- Узнавание (различение)культурных и дикорастущих травянистых растений (петрушка, укроп, базилик, кориандр, мята, одуванчик, подорожник, крапива). </w:t>
      </w:r>
    </w:p>
    <w:p w:rsidR="006F3A38" w:rsidRPr="00257A8C" w:rsidRDefault="006F3A38" w:rsidP="00257A8C">
      <w:pPr>
        <w:pStyle w:val="a7"/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257A8C">
        <w:rPr>
          <w:rFonts w:ascii="Times New Roman" w:hAnsi="Times New Roman"/>
          <w:sz w:val="28"/>
          <w:szCs w:val="28"/>
        </w:rPr>
        <w:t xml:space="preserve">- Узнавание (различение) комнатных растений (герань, кактус, фиалка, </w:t>
      </w:r>
      <w:r w:rsidR="005D4806">
        <w:rPr>
          <w:rFonts w:ascii="Times New Roman" w:hAnsi="Times New Roman"/>
          <w:sz w:val="28"/>
          <w:szCs w:val="28"/>
        </w:rPr>
        <w:t>традисканция</w:t>
      </w:r>
      <w:r w:rsidRPr="00257A8C">
        <w:rPr>
          <w:rFonts w:ascii="Times New Roman" w:hAnsi="Times New Roman"/>
          <w:sz w:val="28"/>
          <w:szCs w:val="28"/>
        </w:rPr>
        <w:t>).</w:t>
      </w:r>
    </w:p>
    <w:p w:rsidR="006F3A38" w:rsidRPr="00257A8C" w:rsidRDefault="006F3A38" w:rsidP="00257A8C">
      <w:pPr>
        <w:pStyle w:val="a7"/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257A8C">
        <w:rPr>
          <w:rFonts w:ascii="Times New Roman" w:hAnsi="Times New Roman"/>
          <w:sz w:val="28"/>
          <w:szCs w:val="28"/>
        </w:rPr>
        <w:t xml:space="preserve">- Знание особенностей ухода за комнатными растениями. </w:t>
      </w:r>
    </w:p>
    <w:p w:rsidR="006F3A38" w:rsidRPr="00257A8C" w:rsidRDefault="006F3A38" w:rsidP="00257A8C">
      <w:pPr>
        <w:pStyle w:val="a7"/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257A8C">
        <w:rPr>
          <w:rFonts w:ascii="Times New Roman" w:hAnsi="Times New Roman"/>
          <w:sz w:val="28"/>
          <w:szCs w:val="28"/>
        </w:rPr>
        <w:t xml:space="preserve">- Узнавание (различение) зерновых культур (пшеница, просо, ячмень, рожь, кукуруза, горох, по внешнему виду. </w:t>
      </w:r>
    </w:p>
    <w:p w:rsidR="006F3A38" w:rsidRPr="00257A8C" w:rsidRDefault="006F3A38" w:rsidP="00257A8C">
      <w:pPr>
        <w:pStyle w:val="a7"/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257A8C">
        <w:rPr>
          <w:rFonts w:ascii="Times New Roman" w:hAnsi="Times New Roman"/>
          <w:sz w:val="28"/>
          <w:szCs w:val="28"/>
        </w:rPr>
        <w:t xml:space="preserve">- Знание значения зерновых культур в жизни человека. </w:t>
      </w:r>
    </w:p>
    <w:p w:rsidR="006F3A38" w:rsidRPr="00257A8C" w:rsidRDefault="006F3A38" w:rsidP="00257A8C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A8C">
        <w:rPr>
          <w:rFonts w:ascii="Times New Roman" w:eastAsia="Calibri" w:hAnsi="Times New Roman" w:cs="Times New Roman"/>
          <w:sz w:val="28"/>
          <w:szCs w:val="28"/>
        </w:rPr>
        <w:t>- Знание строения животного (голова, туловище, шерсть, лапы, хвост, ноги, копыта, рога).</w:t>
      </w:r>
    </w:p>
    <w:p w:rsidR="006F3A38" w:rsidRPr="00257A8C" w:rsidRDefault="006F3A38" w:rsidP="00257A8C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A8C">
        <w:rPr>
          <w:rFonts w:ascii="Times New Roman" w:eastAsia="Calibri" w:hAnsi="Times New Roman" w:cs="Times New Roman"/>
          <w:sz w:val="28"/>
          <w:szCs w:val="28"/>
        </w:rPr>
        <w:t xml:space="preserve">- Знание основных признаков животного. </w:t>
      </w:r>
    </w:p>
    <w:p w:rsidR="006F3A38" w:rsidRPr="00257A8C" w:rsidRDefault="006F3A38" w:rsidP="00257A8C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A8C">
        <w:rPr>
          <w:rFonts w:ascii="Times New Roman" w:eastAsia="Calibri" w:hAnsi="Times New Roman" w:cs="Times New Roman"/>
          <w:sz w:val="28"/>
          <w:szCs w:val="28"/>
        </w:rPr>
        <w:t xml:space="preserve">- Узнавание (различение) домашних животных (корова, свинья, лошадь, кот, собака). </w:t>
      </w:r>
    </w:p>
    <w:p w:rsidR="00404726" w:rsidRDefault="006F3A38" w:rsidP="00404726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A8C">
        <w:rPr>
          <w:rFonts w:ascii="Times New Roman" w:eastAsia="Calibri" w:hAnsi="Times New Roman" w:cs="Times New Roman"/>
          <w:sz w:val="28"/>
          <w:szCs w:val="28"/>
        </w:rPr>
        <w:t>- Знание строения животного (голова, туловище, лапы, ноги, рога, хвост, копыта, грива</w:t>
      </w:r>
      <w:r w:rsidR="00404726">
        <w:rPr>
          <w:rFonts w:ascii="Times New Roman" w:eastAsia="Calibri" w:hAnsi="Times New Roman" w:cs="Times New Roman"/>
          <w:sz w:val="28"/>
          <w:szCs w:val="28"/>
        </w:rPr>
        <w:t xml:space="preserve">, шерсть, вымя, пятачок, уши). </w:t>
      </w:r>
    </w:p>
    <w:p w:rsidR="006F3A38" w:rsidRPr="00257A8C" w:rsidRDefault="006F3A38" w:rsidP="00257A8C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A8C">
        <w:rPr>
          <w:rFonts w:ascii="Times New Roman" w:eastAsia="Calibri" w:hAnsi="Times New Roman" w:cs="Times New Roman"/>
          <w:sz w:val="28"/>
          <w:szCs w:val="28"/>
        </w:rPr>
        <w:t xml:space="preserve">- Знание питания домашних животных. Объединение животных в группу «домашние животные». Знание значения домашних животных в жизни человека. Уход за домашними животными (котом, собакой и др.). Узнавание (различение) детенышей домашних животных (теленок, поросенок, жеребенок, козленок, ягненок, </w:t>
      </w:r>
    </w:p>
    <w:p w:rsidR="00404726" w:rsidRDefault="00404726" w:rsidP="00257A8C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726" w:rsidRDefault="00404726" w:rsidP="00257A8C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726" w:rsidRDefault="00404726" w:rsidP="00257A8C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726" w:rsidRDefault="00404726" w:rsidP="00257A8C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4806" w:rsidRDefault="00EB0B60" w:rsidP="00257A8C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A8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F3A38" w:rsidRPr="00257A8C">
        <w:rPr>
          <w:rFonts w:ascii="Times New Roman" w:eastAsia="Calibri" w:hAnsi="Times New Roman" w:cs="Times New Roman"/>
          <w:sz w:val="28"/>
          <w:szCs w:val="28"/>
        </w:rPr>
        <w:t xml:space="preserve">Узнавание (различение) диких животных (заяц, волк, медведь, белка,). Знание питания диких животных. Объединение диких животных в группу «дикие животные». Узнавание (различение) детенышей диких животных (волчонок, лисенок, медвежонок, зайчонок, бельчонок, ежонок). </w:t>
      </w:r>
    </w:p>
    <w:p w:rsidR="00EB0B60" w:rsidRPr="00257A8C" w:rsidRDefault="006F3A38" w:rsidP="00257A8C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A8C">
        <w:rPr>
          <w:rFonts w:ascii="Times New Roman" w:eastAsia="Calibri" w:hAnsi="Times New Roman" w:cs="Times New Roman"/>
          <w:sz w:val="28"/>
          <w:szCs w:val="28"/>
        </w:rPr>
        <w:t>Узнавание (различение) животных, обитающих в природных зонах холодного пояса (</w:t>
      </w:r>
      <w:r w:rsidR="005D4806">
        <w:rPr>
          <w:rFonts w:ascii="Times New Roman" w:eastAsia="Calibri" w:hAnsi="Times New Roman" w:cs="Times New Roman"/>
          <w:sz w:val="28"/>
          <w:szCs w:val="28"/>
        </w:rPr>
        <w:t xml:space="preserve">пингвин, олень, морж). </w:t>
      </w:r>
      <w:r w:rsidRPr="00257A8C">
        <w:rPr>
          <w:rFonts w:ascii="Times New Roman" w:eastAsia="Calibri" w:hAnsi="Times New Roman" w:cs="Times New Roman"/>
          <w:sz w:val="28"/>
          <w:szCs w:val="28"/>
        </w:rPr>
        <w:t xml:space="preserve">Установление связи строения животного с его местом обитания. </w:t>
      </w:r>
    </w:p>
    <w:p w:rsidR="00EB0B60" w:rsidRPr="00257A8C" w:rsidRDefault="00EB0B60" w:rsidP="00257A8C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A8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F3A38" w:rsidRPr="00257A8C">
        <w:rPr>
          <w:rFonts w:ascii="Times New Roman" w:eastAsia="Calibri" w:hAnsi="Times New Roman" w:cs="Times New Roman"/>
          <w:sz w:val="28"/>
          <w:szCs w:val="28"/>
        </w:rPr>
        <w:t xml:space="preserve">Узнавание (различение) животных, обитающих в природных зонах жаркого пояса (лев, слон, жираф, обезьяна, бегемот, крокодил). Установление связи строения животного с его местом обитания. </w:t>
      </w:r>
    </w:p>
    <w:p w:rsidR="00EB0B60" w:rsidRPr="00257A8C" w:rsidRDefault="00EB0B60" w:rsidP="005D4806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A8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F3A38" w:rsidRPr="00257A8C">
        <w:rPr>
          <w:rFonts w:ascii="Times New Roman" w:eastAsia="Calibri" w:hAnsi="Times New Roman" w:cs="Times New Roman"/>
          <w:sz w:val="28"/>
          <w:szCs w:val="28"/>
        </w:rPr>
        <w:t xml:space="preserve">Знание строения птицы. Знание питания птиц. </w:t>
      </w:r>
    </w:p>
    <w:p w:rsidR="00EB0B60" w:rsidRPr="00257A8C" w:rsidRDefault="00EB0B60" w:rsidP="006E708C">
      <w:pPr>
        <w:spacing w:after="0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A8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F3A38" w:rsidRPr="00257A8C">
        <w:rPr>
          <w:rFonts w:ascii="Times New Roman" w:eastAsia="Calibri" w:hAnsi="Times New Roman" w:cs="Times New Roman"/>
          <w:sz w:val="28"/>
          <w:szCs w:val="28"/>
        </w:rPr>
        <w:t xml:space="preserve">Знание строения рыбы (голова, туловище, хвост, плавники, жабры). </w:t>
      </w:r>
      <w:r w:rsidRPr="00257A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3A38" w:rsidRPr="00257A8C">
        <w:rPr>
          <w:rFonts w:ascii="Times New Roman" w:eastAsia="Calibri" w:hAnsi="Times New Roman" w:cs="Times New Roman"/>
          <w:sz w:val="28"/>
          <w:szCs w:val="28"/>
        </w:rPr>
        <w:t>Узнавание (различение) речных рыб (сом, окунь, щука</w:t>
      </w:r>
      <w:r w:rsidR="005D4806">
        <w:rPr>
          <w:rFonts w:ascii="Times New Roman" w:eastAsia="Calibri" w:hAnsi="Times New Roman" w:cs="Times New Roman"/>
          <w:sz w:val="28"/>
          <w:szCs w:val="28"/>
        </w:rPr>
        <w:t>, карась</w:t>
      </w:r>
      <w:r w:rsidR="006F3A38" w:rsidRPr="00257A8C">
        <w:rPr>
          <w:rFonts w:ascii="Times New Roman" w:eastAsia="Calibri" w:hAnsi="Times New Roman" w:cs="Times New Roman"/>
          <w:sz w:val="28"/>
          <w:szCs w:val="28"/>
        </w:rPr>
        <w:t xml:space="preserve">). Знание значения речных рыб в жизни человека, в природе. </w:t>
      </w:r>
    </w:p>
    <w:p w:rsidR="00EB0B60" w:rsidRPr="00257A8C" w:rsidRDefault="00EB0B60" w:rsidP="006E708C">
      <w:pPr>
        <w:spacing w:after="0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A8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F3A38" w:rsidRPr="00257A8C">
        <w:rPr>
          <w:rFonts w:ascii="Times New Roman" w:eastAsia="Calibri" w:hAnsi="Times New Roman" w:cs="Times New Roman"/>
          <w:sz w:val="28"/>
          <w:szCs w:val="28"/>
        </w:rPr>
        <w:t>Знание строения насекомого. Знание способов передвижения насекомых</w:t>
      </w:r>
      <w:r w:rsidR="005D4806">
        <w:rPr>
          <w:rFonts w:ascii="Times New Roman" w:eastAsia="Calibri" w:hAnsi="Times New Roman" w:cs="Times New Roman"/>
          <w:sz w:val="28"/>
          <w:szCs w:val="28"/>
        </w:rPr>
        <w:t xml:space="preserve"> (бабочка, жук, стрекоза)</w:t>
      </w:r>
      <w:r w:rsidR="006F3A38" w:rsidRPr="00257A8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57A8C" w:rsidRPr="00257A8C" w:rsidRDefault="00EB0B60" w:rsidP="005D4806">
      <w:pPr>
        <w:spacing w:after="0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A8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F3A38" w:rsidRPr="00257A8C">
        <w:rPr>
          <w:rFonts w:ascii="Times New Roman" w:eastAsia="Calibri" w:hAnsi="Times New Roman" w:cs="Times New Roman"/>
          <w:sz w:val="28"/>
          <w:szCs w:val="28"/>
        </w:rPr>
        <w:t xml:space="preserve">Узнавание (различение) морских обитателей (кит, </w:t>
      </w:r>
      <w:r w:rsidR="005D4806">
        <w:rPr>
          <w:rFonts w:ascii="Times New Roman" w:eastAsia="Calibri" w:hAnsi="Times New Roman" w:cs="Times New Roman"/>
          <w:sz w:val="28"/>
          <w:szCs w:val="28"/>
        </w:rPr>
        <w:t>дельфин, морская звезда, медуза).</w:t>
      </w:r>
    </w:p>
    <w:p w:rsidR="006F3A38" w:rsidRPr="00257A8C" w:rsidRDefault="00EB0B60" w:rsidP="006E708C">
      <w:pPr>
        <w:spacing w:after="0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A8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F3A38" w:rsidRPr="00257A8C">
        <w:rPr>
          <w:rFonts w:ascii="Times New Roman" w:eastAsia="Calibri" w:hAnsi="Times New Roman" w:cs="Times New Roman"/>
          <w:sz w:val="28"/>
          <w:szCs w:val="28"/>
        </w:rPr>
        <w:t xml:space="preserve">Узнавание (различение) животных, живущих в квартире (кошка, собака, декоративные птицы, аквариумные рыбки, черепахи, хомяки). Знание особенностей ухода (питание, содержание и др.). </w:t>
      </w:r>
    </w:p>
    <w:p w:rsidR="00EB0B60" w:rsidRPr="00257A8C" w:rsidRDefault="005D4806" w:rsidP="005D4806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B0B60" w:rsidRPr="00257A8C">
        <w:rPr>
          <w:rFonts w:ascii="Times New Roman" w:hAnsi="Times New Roman"/>
          <w:sz w:val="28"/>
          <w:szCs w:val="28"/>
        </w:rPr>
        <w:t xml:space="preserve"> - </w:t>
      </w:r>
      <w:r w:rsidR="006F3A38" w:rsidRPr="00257A8C">
        <w:rPr>
          <w:rFonts w:ascii="Times New Roman" w:hAnsi="Times New Roman"/>
          <w:sz w:val="28"/>
          <w:szCs w:val="28"/>
        </w:rPr>
        <w:t xml:space="preserve">Узнавание Солнца. Знание значения солнца в жизни человека и в природе. </w:t>
      </w:r>
    </w:p>
    <w:p w:rsidR="00EB0B60" w:rsidRPr="00257A8C" w:rsidRDefault="00EB0B60" w:rsidP="006E708C">
      <w:pPr>
        <w:pStyle w:val="a7"/>
        <w:spacing w:line="276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257A8C">
        <w:rPr>
          <w:rFonts w:ascii="Times New Roman" w:hAnsi="Times New Roman"/>
          <w:sz w:val="28"/>
          <w:szCs w:val="28"/>
        </w:rPr>
        <w:t xml:space="preserve">- </w:t>
      </w:r>
      <w:r w:rsidR="006F3A38" w:rsidRPr="00257A8C">
        <w:rPr>
          <w:rFonts w:ascii="Times New Roman" w:hAnsi="Times New Roman"/>
          <w:sz w:val="28"/>
          <w:szCs w:val="28"/>
        </w:rPr>
        <w:t xml:space="preserve">Различение </w:t>
      </w:r>
      <w:r w:rsidR="005D4806">
        <w:rPr>
          <w:rFonts w:ascii="Times New Roman" w:hAnsi="Times New Roman"/>
          <w:sz w:val="28"/>
          <w:szCs w:val="28"/>
        </w:rPr>
        <w:t>планета Земля</w:t>
      </w:r>
      <w:r w:rsidR="006F3A38" w:rsidRPr="00257A8C">
        <w:rPr>
          <w:rFonts w:ascii="Times New Roman" w:hAnsi="Times New Roman"/>
          <w:sz w:val="28"/>
          <w:szCs w:val="28"/>
        </w:rPr>
        <w:t>. Опре</w:t>
      </w:r>
      <w:r w:rsidR="005D4806">
        <w:rPr>
          <w:rFonts w:ascii="Times New Roman" w:hAnsi="Times New Roman"/>
          <w:sz w:val="28"/>
          <w:szCs w:val="28"/>
        </w:rPr>
        <w:t>деление месторасположения земли.</w:t>
      </w:r>
    </w:p>
    <w:p w:rsidR="00EB0B60" w:rsidRPr="00257A8C" w:rsidRDefault="00EB0B60" w:rsidP="006E708C">
      <w:pPr>
        <w:pStyle w:val="a7"/>
        <w:spacing w:line="276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257A8C">
        <w:rPr>
          <w:rFonts w:ascii="Times New Roman" w:hAnsi="Times New Roman"/>
          <w:sz w:val="28"/>
          <w:szCs w:val="28"/>
        </w:rPr>
        <w:t xml:space="preserve">- </w:t>
      </w:r>
      <w:r w:rsidR="005D4806">
        <w:rPr>
          <w:rFonts w:ascii="Times New Roman" w:hAnsi="Times New Roman"/>
          <w:sz w:val="28"/>
          <w:szCs w:val="28"/>
        </w:rPr>
        <w:t xml:space="preserve"> Узнавание полезных ископаемых</w:t>
      </w:r>
      <w:r w:rsidR="006F3A38" w:rsidRPr="00257A8C">
        <w:rPr>
          <w:rFonts w:ascii="Times New Roman" w:hAnsi="Times New Roman"/>
          <w:sz w:val="28"/>
          <w:szCs w:val="28"/>
        </w:rPr>
        <w:t>. Знание свойств</w:t>
      </w:r>
      <w:r w:rsidR="005D4806">
        <w:rPr>
          <w:rFonts w:ascii="Times New Roman" w:hAnsi="Times New Roman"/>
          <w:sz w:val="28"/>
          <w:szCs w:val="28"/>
        </w:rPr>
        <w:t xml:space="preserve"> полезных ископаемых</w:t>
      </w:r>
      <w:r w:rsidR="006F3A38" w:rsidRPr="00257A8C">
        <w:rPr>
          <w:rFonts w:ascii="Times New Roman" w:hAnsi="Times New Roman"/>
          <w:sz w:val="28"/>
          <w:szCs w:val="28"/>
        </w:rPr>
        <w:t xml:space="preserve">. Знание значения </w:t>
      </w:r>
      <w:r w:rsidR="00D55130">
        <w:rPr>
          <w:rFonts w:ascii="Times New Roman" w:hAnsi="Times New Roman"/>
          <w:sz w:val="28"/>
          <w:szCs w:val="28"/>
        </w:rPr>
        <w:t>полезных ископаемых</w:t>
      </w:r>
      <w:r w:rsidR="006F3A38" w:rsidRPr="00257A8C">
        <w:rPr>
          <w:rFonts w:ascii="Times New Roman" w:hAnsi="Times New Roman"/>
          <w:sz w:val="28"/>
          <w:szCs w:val="28"/>
        </w:rPr>
        <w:t xml:space="preserve"> в жизни человека. </w:t>
      </w:r>
    </w:p>
    <w:p w:rsidR="00D55130" w:rsidRDefault="00EB0B60" w:rsidP="006E708C">
      <w:pPr>
        <w:pStyle w:val="a7"/>
        <w:spacing w:line="276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257A8C">
        <w:rPr>
          <w:rFonts w:ascii="Times New Roman" w:hAnsi="Times New Roman"/>
          <w:sz w:val="28"/>
          <w:szCs w:val="28"/>
        </w:rPr>
        <w:t xml:space="preserve">- </w:t>
      </w:r>
      <w:r w:rsidR="006F3A38" w:rsidRPr="00257A8C">
        <w:rPr>
          <w:rFonts w:ascii="Times New Roman" w:hAnsi="Times New Roman"/>
          <w:sz w:val="28"/>
          <w:szCs w:val="28"/>
        </w:rPr>
        <w:t xml:space="preserve">Узнавание воды. Знание свойств воды. Знание значения воды в природе и жизни человека. </w:t>
      </w:r>
    </w:p>
    <w:p w:rsidR="00D55130" w:rsidRDefault="00EB0B60" w:rsidP="006E708C">
      <w:pPr>
        <w:pStyle w:val="a7"/>
        <w:spacing w:line="276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257A8C">
        <w:rPr>
          <w:rFonts w:ascii="Times New Roman" w:hAnsi="Times New Roman"/>
          <w:sz w:val="28"/>
          <w:szCs w:val="28"/>
        </w:rPr>
        <w:t xml:space="preserve">- </w:t>
      </w:r>
      <w:r w:rsidR="006F3A38" w:rsidRPr="00257A8C">
        <w:rPr>
          <w:rFonts w:ascii="Times New Roman" w:hAnsi="Times New Roman"/>
          <w:sz w:val="28"/>
          <w:szCs w:val="28"/>
        </w:rPr>
        <w:t>Узнавание огня. Знание свойств огня (полезные свойства, отрицательное). Знание значения огня в жизни человека. Соблюдение правил обращения с огнем.</w:t>
      </w:r>
    </w:p>
    <w:p w:rsidR="006F3A38" w:rsidRDefault="006F3A38" w:rsidP="006E708C">
      <w:pPr>
        <w:pStyle w:val="a7"/>
        <w:spacing w:line="276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257A8C">
        <w:rPr>
          <w:rFonts w:ascii="Times New Roman" w:hAnsi="Times New Roman"/>
          <w:sz w:val="28"/>
          <w:szCs w:val="28"/>
        </w:rPr>
        <w:t xml:space="preserve"> </w:t>
      </w:r>
      <w:r w:rsidR="00D55130">
        <w:rPr>
          <w:rFonts w:ascii="Times New Roman" w:hAnsi="Times New Roman"/>
          <w:sz w:val="28"/>
          <w:szCs w:val="28"/>
        </w:rPr>
        <w:t xml:space="preserve">- </w:t>
      </w:r>
      <w:r w:rsidR="00D55130" w:rsidRPr="00257A8C">
        <w:rPr>
          <w:rFonts w:ascii="Times New Roman" w:hAnsi="Times New Roman"/>
          <w:sz w:val="28"/>
          <w:szCs w:val="28"/>
        </w:rPr>
        <w:t>Узнавание во</w:t>
      </w:r>
      <w:r w:rsidR="00D55130">
        <w:rPr>
          <w:rFonts w:ascii="Times New Roman" w:hAnsi="Times New Roman"/>
          <w:sz w:val="28"/>
          <w:szCs w:val="28"/>
        </w:rPr>
        <w:t xml:space="preserve">здуха. </w:t>
      </w:r>
      <w:r w:rsidR="00D55130" w:rsidRPr="00257A8C">
        <w:rPr>
          <w:rFonts w:ascii="Times New Roman" w:hAnsi="Times New Roman"/>
          <w:sz w:val="28"/>
          <w:szCs w:val="28"/>
        </w:rPr>
        <w:t>Знание свойств во</w:t>
      </w:r>
      <w:r w:rsidR="00D55130">
        <w:rPr>
          <w:rFonts w:ascii="Times New Roman" w:hAnsi="Times New Roman"/>
          <w:sz w:val="28"/>
          <w:szCs w:val="28"/>
        </w:rPr>
        <w:t>здуха</w:t>
      </w:r>
      <w:r w:rsidR="00D55130" w:rsidRPr="00257A8C">
        <w:rPr>
          <w:rFonts w:ascii="Times New Roman" w:hAnsi="Times New Roman"/>
          <w:sz w:val="28"/>
          <w:szCs w:val="28"/>
        </w:rPr>
        <w:t>. Знание значения во</w:t>
      </w:r>
      <w:r w:rsidR="00D55130">
        <w:rPr>
          <w:rFonts w:ascii="Times New Roman" w:hAnsi="Times New Roman"/>
          <w:sz w:val="28"/>
          <w:szCs w:val="28"/>
        </w:rPr>
        <w:t>здуха</w:t>
      </w:r>
      <w:r w:rsidR="00D55130" w:rsidRPr="00257A8C">
        <w:rPr>
          <w:rFonts w:ascii="Times New Roman" w:hAnsi="Times New Roman"/>
          <w:sz w:val="28"/>
          <w:szCs w:val="28"/>
        </w:rPr>
        <w:t xml:space="preserve"> в природе и жизни человека.</w:t>
      </w:r>
    </w:p>
    <w:p w:rsidR="00404726" w:rsidRDefault="00D55130" w:rsidP="00404726">
      <w:pPr>
        <w:pStyle w:val="a7"/>
        <w:spacing w:line="276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55130">
        <w:rPr>
          <w:rFonts w:ascii="Times New Roman" w:hAnsi="Times New Roman"/>
          <w:sz w:val="28"/>
          <w:szCs w:val="28"/>
        </w:rPr>
        <w:t xml:space="preserve"> </w:t>
      </w:r>
      <w:r w:rsidRPr="00257A8C">
        <w:rPr>
          <w:rFonts w:ascii="Times New Roman" w:hAnsi="Times New Roman"/>
          <w:sz w:val="28"/>
          <w:szCs w:val="28"/>
        </w:rPr>
        <w:t xml:space="preserve">Узнавание </w:t>
      </w:r>
      <w:r>
        <w:rPr>
          <w:rFonts w:ascii="Times New Roman" w:hAnsi="Times New Roman"/>
          <w:sz w:val="28"/>
          <w:szCs w:val="28"/>
        </w:rPr>
        <w:t>луны</w:t>
      </w:r>
      <w:r w:rsidRPr="00257A8C">
        <w:rPr>
          <w:rFonts w:ascii="Times New Roman" w:hAnsi="Times New Roman"/>
          <w:sz w:val="28"/>
          <w:szCs w:val="28"/>
        </w:rPr>
        <w:t xml:space="preserve">. Знание значения </w:t>
      </w:r>
      <w:r>
        <w:rPr>
          <w:rFonts w:ascii="Times New Roman" w:hAnsi="Times New Roman"/>
          <w:sz w:val="28"/>
          <w:szCs w:val="28"/>
        </w:rPr>
        <w:t>луны</w:t>
      </w:r>
      <w:r w:rsidRPr="00257A8C">
        <w:rPr>
          <w:rFonts w:ascii="Times New Roman" w:hAnsi="Times New Roman"/>
          <w:sz w:val="28"/>
          <w:szCs w:val="28"/>
        </w:rPr>
        <w:t xml:space="preserve"> в природе и жизни человека.</w:t>
      </w:r>
    </w:p>
    <w:p w:rsidR="006F3A38" w:rsidRPr="00257A8C" w:rsidRDefault="00EB0B60" w:rsidP="00404726">
      <w:pPr>
        <w:pStyle w:val="a7"/>
        <w:spacing w:line="276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257A8C">
        <w:rPr>
          <w:rFonts w:ascii="Times New Roman" w:hAnsi="Times New Roman"/>
          <w:sz w:val="28"/>
          <w:szCs w:val="28"/>
        </w:rPr>
        <w:t xml:space="preserve">- </w:t>
      </w:r>
      <w:r w:rsidR="006F3A38" w:rsidRPr="00257A8C">
        <w:rPr>
          <w:rFonts w:ascii="Times New Roman" w:hAnsi="Times New Roman"/>
          <w:sz w:val="28"/>
          <w:szCs w:val="28"/>
        </w:rPr>
        <w:t>Узнавание (различение) частей суток (утро, день, вечер, ночь). Представление о сутках как о последовательности (утро, день, вечер, ночь).</w:t>
      </w:r>
    </w:p>
    <w:p w:rsidR="00404726" w:rsidRDefault="00404726" w:rsidP="00257A8C">
      <w:pPr>
        <w:pStyle w:val="a7"/>
        <w:ind w:left="284" w:firstLine="284"/>
        <w:jc w:val="both"/>
        <w:rPr>
          <w:rFonts w:ascii="Times New Roman" w:hAnsi="Times New Roman"/>
          <w:sz w:val="28"/>
          <w:szCs w:val="28"/>
        </w:rPr>
      </w:pPr>
    </w:p>
    <w:p w:rsidR="00404726" w:rsidRDefault="00404726" w:rsidP="00257A8C">
      <w:pPr>
        <w:pStyle w:val="a7"/>
        <w:ind w:left="284" w:firstLine="284"/>
        <w:jc w:val="both"/>
        <w:rPr>
          <w:rFonts w:ascii="Times New Roman" w:hAnsi="Times New Roman"/>
          <w:sz w:val="28"/>
          <w:szCs w:val="28"/>
        </w:rPr>
      </w:pPr>
    </w:p>
    <w:p w:rsidR="00404726" w:rsidRDefault="00404726" w:rsidP="00257A8C">
      <w:pPr>
        <w:pStyle w:val="a7"/>
        <w:ind w:left="284" w:firstLine="284"/>
        <w:jc w:val="both"/>
        <w:rPr>
          <w:rFonts w:ascii="Times New Roman" w:hAnsi="Times New Roman"/>
          <w:sz w:val="28"/>
          <w:szCs w:val="28"/>
        </w:rPr>
      </w:pPr>
    </w:p>
    <w:p w:rsidR="00EB0B60" w:rsidRPr="00257A8C" w:rsidRDefault="00EB0B60" w:rsidP="00257A8C">
      <w:pPr>
        <w:pStyle w:val="a7"/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257A8C">
        <w:rPr>
          <w:rFonts w:ascii="Times New Roman" w:hAnsi="Times New Roman"/>
          <w:sz w:val="28"/>
          <w:szCs w:val="28"/>
        </w:rPr>
        <w:t xml:space="preserve">- </w:t>
      </w:r>
      <w:r w:rsidR="006F3A38" w:rsidRPr="00257A8C">
        <w:rPr>
          <w:rFonts w:ascii="Times New Roman" w:hAnsi="Times New Roman"/>
          <w:sz w:val="28"/>
          <w:szCs w:val="28"/>
        </w:rPr>
        <w:t xml:space="preserve">Узнавание (различение) времен года (весна, лето, осень, зима) по характерным признакам. Представление о годе как о последовательности сезонов. Знание изменений, происходящих в жизни человека в разное время года. Знание изменений, происходящих в жизни животных в разное время года. Знание изменений, происходящих в жизни растений в разное время года. </w:t>
      </w:r>
    </w:p>
    <w:p w:rsidR="000E43F7" w:rsidRPr="00404726" w:rsidRDefault="00EB0B60" w:rsidP="00404726">
      <w:pPr>
        <w:pStyle w:val="a7"/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257A8C">
        <w:rPr>
          <w:rFonts w:ascii="Times New Roman" w:hAnsi="Times New Roman"/>
          <w:sz w:val="28"/>
          <w:szCs w:val="28"/>
        </w:rPr>
        <w:t xml:space="preserve">- </w:t>
      </w:r>
      <w:r w:rsidR="006F3A38" w:rsidRPr="00257A8C">
        <w:rPr>
          <w:rFonts w:ascii="Times New Roman" w:hAnsi="Times New Roman"/>
          <w:sz w:val="28"/>
          <w:szCs w:val="28"/>
        </w:rPr>
        <w:t>Узнавание (различение) явлений природы (дождь, снегопад, листопад, гроза, радуга, туман, гром, ветер). Соотнесение явлений природы с временем года. Рассказ о погоде текущего дня.</w:t>
      </w:r>
      <w:r w:rsidR="006F3A38" w:rsidRPr="00257A8C">
        <w:rPr>
          <w:rFonts w:ascii="Times New Roman" w:hAnsi="Times New Roman"/>
          <w:b/>
          <w:sz w:val="28"/>
          <w:szCs w:val="28"/>
        </w:rPr>
        <w:t xml:space="preserve">   </w:t>
      </w:r>
      <w:r w:rsidR="00404726">
        <w:rPr>
          <w:rFonts w:ascii="Times New Roman" w:hAnsi="Times New Roman"/>
          <w:sz w:val="28"/>
          <w:szCs w:val="28"/>
        </w:rPr>
        <w:t xml:space="preserve">   </w:t>
      </w:r>
    </w:p>
    <w:p w:rsidR="00404726" w:rsidRDefault="00404726" w:rsidP="000F754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05D2" w:rsidRPr="000F7542" w:rsidRDefault="000F7542" w:rsidP="000F75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7542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="00D55130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0F7542">
        <w:rPr>
          <w:rFonts w:ascii="Times New Roman" w:hAnsi="Times New Roman" w:cs="Times New Roman"/>
          <w:b/>
          <w:i/>
          <w:sz w:val="28"/>
          <w:szCs w:val="28"/>
        </w:rPr>
        <w:t>ематическое планирование</w:t>
      </w:r>
      <w:r w:rsidR="00D55130">
        <w:rPr>
          <w:rFonts w:ascii="Times New Roman" w:hAnsi="Times New Roman" w:cs="Times New Roman"/>
          <w:b/>
          <w:i/>
          <w:sz w:val="28"/>
          <w:szCs w:val="28"/>
        </w:rPr>
        <w:t xml:space="preserve"> с определением основных видов деятельности обучающихся.</w:t>
      </w:r>
    </w:p>
    <w:p w:rsidR="00BF26A8" w:rsidRDefault="00BF26A8" w:rsidP="0055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36"/>
        <w:tblOverlap w:val="never"/>
        <w:tblW w:w="1429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4"/>
        <w:gridCol w:w="5670"/>
        <w:gridCol w:w="1418"/>
        <w:gridCol w:w="1701"/>
        <w:gridCol w:w="4677"/>
      </w:tblGrid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57A8C" w:rsidRPr="00404726" w:rsidRDefault="00257A8C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57E1" w:rsidRPr="00404726" w:rsidRDefault="002C57E1" w:rsidP="002C57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Изучаемый раздел, </w:t>
            </w:r>
          </w:p>
          <w:p w:rsidR="00257A8C" w:rsidRPr="00404726" w:rsidRDefault="002C57E1" w:rsidP="002C57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="00257A8C" w:rsidRPr="0040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ема урока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C57E1" w:rsidP="002C57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C57E1" w:rsidP="002C57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учебной деятельности обучающихся</w:t>
            </w:r>
          </w:p>
        </w:tc>
      </w:tr>
      <w:tr w:rsidR="00257A8C" w:rsidRPr="00404726" w:rsidTr="00257A8C">
        <w:trPr>
          <w:trHeight w:val="180"/>
        </w:trPr>
        <w:tc>
          <w:tcPr>
            <w:tcW w:w="14290" w:type="dxa"/>
            <w:gridSpan w:val="5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A8C" w:rsidRPr="00404726" w:rsidRDefault="00D55130" w:rsidP="00257A8C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 четверть-16 часов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осени: пасмурные дни, холодные дожди, изменения окраски листьев на деревьях, листопад, увядание трав, отлет птиц.</w:t>
            </w:r>
          </w:p>
          <w:p w:rsidR="00257A8C" w:rsidRPr="00404726" w:rsidRDefault="00257A8C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771D3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C57E1" w:rsidP="002C57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Повторить основные признаки осени. </w:t>
            </w: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Сезонные изменения в природе: ранняя осень.</w:t>
            </w:r>
            <w:r w:rsidRPr="004047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Элементарные  представления об объектах и явлениях окружающей природы.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0D4C8F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Сбор природных материалов. Экскурсия.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0D4C8F" w:rsidP="002C5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экскурсию на школьный участок за сбором листьев, цветов, ягод для дальнейших аппликаций.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B924FF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Огород. Овощи: морковь, помидор, огурец. Различие по цвету, форме, величине, вкусу. Употребление в пищу.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771D3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B924FF" w:rsidP="00257A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Называть, показывать и выбирать из множества овощей. Сравнивать между собой. Узнавать на вкус, ощупь, силуэту.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4726" w:rsidRDefault="00B924FF" w:rsidP="002C5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Огород. </w:t>
            </w:r>
            <w:r w:rsidR="00D55130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Овощи: свекла, капуста, картофель.</w:t>
            </w: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Различие по цвету, форме, величине, вкусу. Употребление в </w:t>
            </w:r>
          </w:p>
          <w:p w:rsidR="00404726" w:rsidRDefault="00404726" w:rsidP="002C5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A8C" w:rsidRPr="00404726" w:rsidRDefault="00B924FF" w:rsidP="002C5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пищу.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4726" w:rsidRDefault="00B924FF" w:rsidP="00257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Называть, показывать и выбирать из множества овощей. Сравнивать между </w:t>
            </w:r>
          </w:p>
          <w:p w:rsidR="00404726" w:rsidRDefault="00404726" w:rsidP="00257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A8C" w:rsidRPr="00404726" w:rsidRDefault="00B924FF" w:rsidP="00257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собой. Узнавать на вкус, ощупь, силуэту.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B924FF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Сад. Фрукты: яблоко,  груша. Название, различие по цвету,  форме,  величине, вкусу.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771D3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B924FF" w:rsidP="00B92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Называть, показывать и выбирать из множества фруктов. Сравнивать между собой. Узнавать на вкус, ощупь, силуэту.</w:t>
            </w:r>
          </w:p>
        </w:tc>
      </w:tr>
      <w:tr w:rsidR="00257A8C" w:rsidRPr="00404726" w:rsidTr="002771D3">
        <w:tc>
          <w:tcPr>
            <w:tcW w:w="824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D55130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Сад. Фрукты: лимон, банан.</w:t>
            </w:r>
            <w:r w:rsidR="00B924FF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Название, различие по цвету,  форме,  величине, вкусу.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</w:t>
            </w:r>
          </w:p>
        </w:tc>
        <w:tc>
          <w:tcPr>
            <w:tcW w:w="467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B924FF" w:rsidP="00B924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Называть, показывать и выбирать из множества фруктов. Сравнивать между собой. Узнавать на вкус, ощупь, силуэту.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B924FF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</w:rPr>
              <w:t>Ягоды: клюква, черная смородина: окраска, форма, запах, вкус. Где растут.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771D3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B924FF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Называть, показывать и выбирать из множества ягод. Сравнивать между собой. Узнавать на вкус, ощупь, силуэту.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B924FF" w:rsidP="00B924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овощей,  фруктов и ягод между собой.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  <w:r w:rsidR="002771D3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B924FF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сходство и отличие между овощами, ягодами и фруктами. Назвать соответствующие признаки.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B924FF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Представление об огне. Значение огня в жизни человека. Соблюдение правил обращения с огнем.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771D3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B924FF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«огонь» на наглядном материале и в презентации. Показать «добро» и «плохо» огня. Повторить правила обращения с огнем.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B924FF" w:rsidP="00B9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Представление о воздухе. Значение воздуха в жизни человека.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B924FF" w:rsidP="000D4C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D4C8F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росмотр наг</w:t>
            </w: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лядно</w:t>
            </w:r>
            <w:r w:rsidR="000D4C8F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материала и </w:t>
            </w: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презентации. Провести «опыты» с воздухом. 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B924FF" w:rsidP="00257A8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Представления о солнце. Значение солнца в жизни человека.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771D3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B924FF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и показать «солнце» на картинках. Просмотр презентации. 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0D4C8F" w:rsidP="000D4C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Представления о луне. Значение луны в жизни человека.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0D4C8F" w:rsidP="000D4C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 показать «луну» на картинках. Просмотр презентации.</w:t>
            </w:r>
          </w:p>
        </w:tc>
      </w:tr>
      <w:tr w:rsidR="00257A8C" w:rsidRPr="00404726" w:rsidTr="002771D3">
        <w:tc>
          <w:tcPr>
            <w:tcW w:w="824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0D4C8F" w:rsidP="00CA27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Полезные ископаемые (глина</w:t>
            </w:r>
            <w:r w:rsidR="00CA2734"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песок, уголь</w:t>
            </w: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CA2734"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Значение полезных ископаемых</w:t>
            </w: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жизни человека. Способы </w:t>
            </w:r>
            <w:r w:rsidR="00CA2734"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их д</w:t>
            </w: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обывания.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771D3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467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0D4C8F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презентации. Объяснить значение в жизни человека «полезного ископаемого».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4726" w:rsidRDefault="00404726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4726" w:rsidRDefault="00404726" w:rsidP="000D4C8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57A8C" w:rsidRPr="00404726" w:rsidRDefault="00CA2734" w:rsidP="000D4C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Полезные ископаемые (глина, песок, уголь). Значение полезных ископаемых в жизни человека. Способы их добывания.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4726" w:rsidRDefault="00404726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4726" w:rsidRDefault="00404726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4726" w:rsidRDefault="00404726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A8C" w:rsidRPr="00404726" w:rsidRDefault="000D4C8F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презентации. Объяснить значение в жизни человека «полезного ископаемого».</w:t>
            </w:r>
          </w:p>
        </w:tc>
      </w:tr>
      <w:tr w:rsidR="00257A8C" w:rsidRPr="00404726" w:rsidTr="002771D3">
        <w:tc>
          <w:tcPr>
            <w:tcW w:w="824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0D4C8F" w:rsidP="00257A8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Представление о воде. Значение воды в жизни человека.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771D3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57A8C" w:rsidRPr="00404726" w:rsidRDefault="000D4C8F" w:rsidP="0025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на наглядном материале и в презентации. Провести «опыты» с водой.</w:t>
            </w:r>
          </w:p>
        </w:tc>
      </w:tr>
      <w:tr w:rsidR="00257A8C" w:rsidRPr="00404726" w:rsidTr="002771D3">
        <w:tc>
          <w:tcPr>
            <w:tcW w:w="824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257A8C" w:rsidP="00257A8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пройденного материала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  <w:r w:rsidR="002771D3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7A8C" w:rsidRPr="00404726" w:rsidRDefault="00257A8C" w:rsidP="0025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A8C" w:rsidRPr="00404726" w:rsidTr="00257A8C">
        <w:tc>
          <w:tcPr>
            <w:tcW w:w="142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 четверть</w:t>
            </w:r>
            <w:r w:rsidR="00D55130" w:rsidRPr="0040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– 16 часов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FF7B33" w:rsidP="000D4C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Части суток (утро, день, вечер, ночь). Узнавание. Называние. Различение.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FF7B33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части суток. Закрепить соотнесение с наглядностями соответствующей части суток. Называние и различение частей суток. </w:t>
            </w:r>
          </w:p>
        </w:tc>
      </w:tr>
      <w:tr w:rsidR="00257A8C" w:rsidRPr="00404726" w:rsidTr="002771D3">
        <w:tc>
          <w:tcPr>
            <w:tcW w:w="824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7B33" w:rsidRPr="00404726" w:rsidRDefault="00FF7B33" w:rsidP="00FF7B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осенью.</w:t>
            </w:r>
          </w:p>
          <w:p w:rsidR="00257A8C" w:rsidRPr="00404726" w:rsidRDefault="00257A8C" w:rsidP="00257A8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771D3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467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FF7B33" w:rsidP="00FF7B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основные изменения в поведении растений и животных.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FF7B33" w:rsidP="00FF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Домашние животные: корова, </w:t>
            </w:r>
            <w:r w:rsidR="00D55130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свинья</w:t>
            </w:r>
            <w:r w:rsidR="00CA2734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лошадь. Сравнение коровы</w:t>
            </w:r>
            <w:r w:rsidR="00D55130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,свиньи</w:t>
            </w: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лошади по основным признакам.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FF7B33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живут, чем питаются, какую пользу приносят человеку. 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Отличия и сравнения животных.</w:t>
            </w:r>
          </w:p>
        </w:tc>
      </w:tr>
      <w:tr w:rsidR="00257A8C" w:rsidRPr="00404726" w:rsidTr="002771D3">
        <w:trPr>
          <w:trHeight w:val="361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FF7B33" w:rsidP="00FF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животные: медведь, белка</w:t>
            </w:r>
            <w:r w:rsidR="00CA2734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заяц</w:t>
            </w: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Сравнение, узнавание и различие.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771D3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FF7B33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живут, чем питаются, какую пользу приносят человеку. 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тела, питание, способ передвижения.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FF7B33" w:rsidP="00D551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 жаркого пояса: лев, жираф</w:t>
            </w:r>
            <w:r w:rsidR="00CA2734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обез</w:t>
            </w:r>
            <w:r w:rsidR="00D55130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CA2734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</w:t>
            </w: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Сравнение диких и домашних животных.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  <w:r w:rsidR="002771D3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FF7B33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живут, чем питаются, какую пользу приносят человеку. Части тела, питание, способ передвижения.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CA2734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различных животных (домашних, диких и жаркого пояса)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771D3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CA2734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Узнавание, называние и различение животных по внешнему виду, пропитанию и среде обитания.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4726" w:rsidRDefault="00404726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726" w:rsidRDefault="00404726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4726" w:rsidRDefault="00404726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726" w:rsidRDefault="00404726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A8C" w:rsidRPr="00404726" w:rsidRDefault="00FF7B33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зимы.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4726" w:rsidRDefault="00404726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726" w:rsidRDefault="00404726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4726" w:rsidRDefault="00404726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726" w:rsidRDefault="00404726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4726" w:rsidRDefault="00404726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726" w:rsidRDefault="00404726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A8C" w:rsidRPr="00404726" w:rsidRDefault="00FF7B33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Назвать основные признаки зимы. Назвать различия между  сезонами. 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FF7B33" w:rsidP="00257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Одежда в разное время года.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771D3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FF7B33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уход, различие по сезонам, привитие навыка аккуратности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FF7B33" w:rsidP="00FF7B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Речные рыбы: щука, карась. Распознавание по внешнему виду.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FF7B33" w:rsidP="00FF7B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Узнавание, называние и различение рыб по внешнему признаку. Где живут, чем питаются, какую пользу приносят человеку. Части тела, питание, способ передвижения.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D55130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Речные рыбы: сом, окунь</w:t>
            </w:r>
            <w:r w:rsidR="00FF7B33"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Распознавание по внешнему виду.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771D3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FF7B33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Узнавание, называние и различение рыб по внешнему признаку. Где живут, чем питаются, какую пользу приносят человеку. Части тела, питание, способ передвижения.</w:t>
            </w:r>
          </w:p>
        </w:tc>
      </w:tr>
      <w:tr w:rsidR="00257A8C" w:rsidRPr="00404726" w:rsidTr="002771D3">
        <w:tc>
          <w:tcPr>
            <w:tcW w:w="824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E60384" w:rsidP="00E60384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Комнатные растения: фиалка, герань. Называние. Распознавание по внешнему виду. Уход за растениями.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57A8C" w:rsidRPr="00404726" w:rsidRDefault="00E60384" w:rsidP="00E6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Узнавание, называние и различение комнатных растений по внешнему признаку. Уход за комнатными растениями. </w:t>
            </w:r>
          </w:p>
        </w:tc>
      </w:tr>
      <w:tr w:rsidR="00257A8C" w:rsidRPr="00404726" w:rsidTr="002771D3">
        <w:trPr>
          <w:trHeight w:val="593"/>
        </w:trPr>
        <w:tc>
          <w:tcPr>
            <w:tcW w:w="824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E60384" w:rsidP="00257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Комнатны</w:t>
            </w:r>
            <w:r w:rsidR="00D55130"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 растения: традесканция, кактус</w:t>
            </w: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Называние. Распознавание по внешнему виду. Уход за растениями.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771D3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67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E60384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Узнавание, называние и различение комнатных растений по внешнему признаку. Уход за комнатными растениями.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E60384" w:rsidP="00D551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Дикие животные холодного пояса: пингвин, олень</w:t>
            </w:r>
            <w:r w:rsidR="00D55130"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морж</w:t>
            </w: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Распознавание по внешнему виду, питание.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FF7B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E60384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Узнавание, называние и различение по внешнему признаку. Где живут, чем питаются, какую пользу приносят человеку. Части тела, питание, способ передвижения.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E60384" w:rsidP="00E60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Дикие животные жаркого пояса: слон, бегемот. Распознавание по внешнему виду, питание.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771D3" w:rsidP="00FF7B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E60384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Узнавание, называние и различение  по внешнему признаку. Где живут, чем питаются, какую пользу приносят человеку. Части тела, питание, способ передвижения.</w:t>
            </w:r>
          </w:p>
        </w:tc>
      </w:tr>
      <w:tr w:rsidR="002771D3" w:rsidRPr="00404726" w:rsidTr="00473F58">
        <w:trPr>
          <w:trHeight w:val="631"/>
        </w:trPr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4726" w:rsidRDefault="00404726" w:rsidP="0027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1D3" w:rsidRPr="00404726" w:rsidRDefault="002771D3" w:rsidP="0027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4726" w:rsidRDefault="00404726" w:rsidP="002771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1D3" w:rsidRPr="00404726" w:rsidRDefault="002771D3" w:rsidP="002771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животных холодного и жаркого пояса.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4726" w:rsidRDefault="00404726" w:rsidP="0027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1D3" w:rsidRPr="00404726" w:rsidRDefault="002771D3" w:rsidP="0027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4726" w:rsidRDefault="00404726" w:rsidP="0027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1D3" w:rsidRPr="00404726" w:rsidRDefault="002771D3" w:rsidP="0027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726" w:rsidRDefault="00404726" w:rsidP="0027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1D3" w:rsidRPr="00404726" w:rsidRDefault="002771D3" w:rsidP="0027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Называние и различение. Сравнение по внешнему виду и питанию.</w:t>
            </w:r>
          </w:p>
        </w:tc>
      </w:tr>
      <w:tr w:rsidR="00257A8C" w:rsidRPr="00404726" w:rsidTr="002771D3">
        <w:trPr>
          <w:trHeight w:val="643"/>
        </w:trPr>
        <w:tc>
          <w:tcPr>
            <w:tcW w:w="824" w:type="dxa"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771D3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0" w:type="dxa"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57E1" w:rsidRPr="00404726" w:rsidRDefault="00257A8C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пройденного материала</w:t>
            </w:r>
          </w:p>
          <w:p w:rsidR="00257A8C" w:rsidRPr="00404726" w:rsidRDefault="00257A8C" w:rsidP="000D4C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771D3" w:rsidP="00FF7B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57A8C" w:rsidRPr="00404726" w:rsidRDefault="00257A8C" w:rsidP="0025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A8C" w:rsidRPr="00404726" w:rsidTr="00257A8C">
        <w:tc>
          <w:tcPr>
            <w:tcW w:w="142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4726" w:rsidRDefault="00404726" w:rsidP="0040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57A8C" w:rsidRDefault="00257A8C" w:rsidP="0025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 четверть</w:t>
            </w:r>
            <w:r w:rsidR="00404726" w:rsidRPr="004047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-20 часов</w:t>
            </w:r>
          </w:p>
          <w:p w:rsidR="00257A8C" w:rsidRPr="00404726" w:rsidRDefault="00257A8C" w:rsidP="0040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7A8C" w:rsidRPr="00404726" w:rsidTr="002771D3">
        <w:trPr>
          <w:trHeight w:val="438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0" w:type="dxa"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771D3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</w:rPr>
              <w:t xml:space="preserve">Части дерева. </w:t>
            </w:r>
            <w:r w:rsidR="00257A8C" w:rsidRPr="00404726">
              <w:rPr>
                <w:rFonts w:ascii="Times New Roman" w:hAnsi="Times New Roman" w:cs="Times New Roman"/>
                <w:sz w:val="24"/>
                <w:szCs w:val="24"/>
              </w:rPr>
              <w:t>Сравнение трава, дерево, куст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771D3" w:rsidP="0027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A8C" w:rsidRPr="00404726" w:rsidRDefault="002771D3" w:rsidP="0025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</w:rPr>
              <w:t>Называние и показывание частей дерева (ствол, ветка, лист)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по размеру дерева, куста и травы</w:t>
            </w:r>
          </w:p>
        </w:tc>
      </w:tr>
      <w:tr w:rsidR="00257A8C" w:rsidRPr="00404726" w:rsidTr="002771D3">
        <w:trPr>
          <w:trHeight w:val="681"/>
        </w:trPr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E474B1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Узнавание, называние и различение  детенышей домашних животных (теленок, поросенок, жеребенок, козленок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2771D3" w:rsidP="0027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7A8C" w:rsidRPr="00404726" w:rsidRDefault="00F0743B" w:rsidP="0025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Узнавание, называние и различение по внешнему признаку. Где живут, чем питаются, какую пользу приносят человеку. Части тела, питание, способ передвижения.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E474B1" w:rsidP="00D551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Узнавание, называние и различение  детенышей </w:t>
            </w:r>
            <w:r w:rsidR="00D55130"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диких </w:t>
            </w: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животных (</w:t>
            </w:r>
            <w:r w:rsidR="00D55130"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бельчонок, волчонок, медвежонок</w:t>
            </w: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т.д.)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771D3" w:rsidP="0027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E474B1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Узнавание, называние и различение по внешнему признаку. Где живут, чем питаются, какую пользу приносят человеку. Части тела, питание, способ передвижения.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E474B1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Море. Морские обитатели (кит, дельфин, медуза и т.д.).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771D3" w:rsidP="0027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57A8C" w:rsidRPr="00404726" w:rsidRDefault="00E474B1" w:rsidP="0025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Узнавание, называние и различение по внешнему признаку. Где живут, чем питаются, какую пользу приносят человеку. Части тела, питание, способ передвижения.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E474B1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Море. Морские обитатели (кит, дельфин, медуза и т.д.).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771D3" w:rsidP="0027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E474B1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Узнавание, называние и различение по внешнему признаку. Где живут, чем питаются, какую пользу приносят человеку. Части тела, питание, способ передвижения.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4726" w:rsidRDefault="00404726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4726" w:rsidRDefault="00404726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A8C" w:rsidRPr="00404726" w:rsidRDefault="00E474B1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птицы: воробей, ворона, грач.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4726" w:rsidRDefault="00404726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4726" w:rsidRDefault="00404726" w:rsidP="0027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A8C" w:rsidRPr="00404726" w:rsidRDefault="002771D3" w:rsidP="0027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726" w:rsidRDefault="00404726" w:rsidP="0025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A8C" w:rsidRPr="00404726" w:rsidRDefault="00E474B1" w:rsidP="0025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птицы. Части тела птицы. Чем покрыто тело. Подкормка птиц зимой. Польза, приносимая людям.</w:t>
            </w:r>
          </w:p>
        </w:tc>
      </w:tr>
      <w:tr w:rsidR="00257A8C" w:rsidRPr="00404726" w:rsidTr="002771D3">
        <w:trPr>
          <w:trHeight w:val="738"/>
        </w:trPr>
        <w:tc>
          <w:tcPr>
            <w:tcW w:w="824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E474B1" w:rsidP="00D551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Животные, живущие в квартире (</w:t>
            </w:r>
            <w:r w:rsidR="00D55130"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собака и кошка</w:t>
            </w: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771D3" w:rsidP="0027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57A8C" w:rsidRPr="00404726" w:rsidRDefault="00E474B1" w:rsidP="0025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Особенности ухода (питание, содержание). Польза приносимая людям.</w:t>
            </w:r>
          </w:p>
        </w:tc>
      </w:tr>
      <w:tr w:rsidR="00257A8C" w:rsidRPr="00404726" w:rsidTr="002771D3">
        <w:trPr>
          <w:trHeight w:val="548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E474B1" w:rsidP="00E474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Животные, живущие в квартире (декоративные птицы, аквариумные рыбки). Животные, живущие в квартире (черепахи, хомяки).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771D3" w:rsidP="0027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E474B1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Особенности ухода (питание, содержание). Польза приносимая людям.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E474B1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Насекомые (жук, бабочка, стрекоза).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771D3" w:rsidP="0027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E474B1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Узнавание, называние и различение по внешнему признаку. Где живут, чем питаются, какую пользу приносят человеку. Части тела, питание, способ передвижения.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E474B1" w:rsidP="00E474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Насекомые. Строение насекомых. Питание насекомых и их способов передвижения.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771D3" w:rsidP="0027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57A8C" w:rsidRPr="00404726" w:rsidRDefault="00E474B1" w:rsidP="0025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Узнавание, называние и различение по внешнему признаку. Где живут, чем питаются, какую пользу приносят человеку. Части тела, питание, способ передвижения.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E474B1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</w:rPr>
              <w:t xml:space="preserve">Фрукты. </w:t>
            </w:r>
            <w:r w:rsidRPr="00404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4726">
              <w:rPr>
                <w:rFonts w:ascii="Times New Roman" w:hAnsi="Times New Roman" w:cs="Times New Roman"/>
                <w:sz w:val="24"/>
                <w:szCs w:val="24"/>
              </w:rPr>
              <w:t>Апельсин. Яблоко.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015D39" w:rsidP="0027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E474B1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</w:rPr>
              <w:t>Название, вкус,  цвет, форма, величине.</w:t>
            </w: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Значение фруктов в жизни человека. Способы переработки фруктов. Что можно приготовить из фруктов?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AF4527" w:rsidP="00AF45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</w:rPr>
              <w:t xml:space="preserve">Овощи. </w:t>
            </w:r>
            <w:r w:rsidRPr="00404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4726">
              <w:rPr>
                <w:rFonts w:ascii="Times New Roman" w:hAnsi="Times New Roman" w:cs="Times New Roman"/>
                <w:sz w:val="24"/>
                <w:szCs w:val="24"/>
              </w:rPr>
              <w:t>Морковь и капуста.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7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5D39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AF4527" w:rsidP="00AF45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</w:rPr>
              <w:t>Название, вкус,  цвет, форма, величине.</w:t>
            </w: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Значение овощей в жизни человека. Способы переработки овощей. Что можно приготовить из овощей?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527" w:rsidRPr="00404726" w:rsidRDefault="00AF4527" w:rsidP="00AF4527">
            <w:pPr>
              <w:spacing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детей зимой. Одежда людей, игры детей  в разное время  года.</w:t>
            </w:r>
          </w:p>
          <w:p w:rsidR="00257A8C" w:rsidRPr="00404726" w:rsidRDefault="00257A8C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015D39" w:rsidP="00015D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57A8C" w:rsidRPr="00404726" w:rsidRDefault="00AF4527" w:rsidP="0025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сезонной одежде. Обогащение и уточнение словаря о смене одежды в разное время года.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AF4527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Лиственные и хвойные деревья.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015D39" w:rsidP="00015D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AF4527" w:rsidP="00E474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и расширить знания обучающихся  о лиственных и хвойных деревьях. Строение деревьев.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AF4527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Лиственные и хвойные деревья (береза, тополь, ель, сосна)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015D39" w:rsidP="00015D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AF4527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и расширить знания обучающихся  о лиственных и хвойных деревьях. Строение деревьев.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AF4527" w:rsidP="00E474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изменения в неживой и живой природе с наступлением весны. Растения и животные весной.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015D39" w:rsidP="00015D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AF4527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явлениях и состояниях  неживой природы. Потепление, сосульки, таяние снега, прилет птиц.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F16289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Наша планета - Земля.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015D39" w:rsidP="00015D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AF4527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Изображение Земли из космоса. Формирование представлений о земле как о планете в космосе.</w:t>
            </w:r>
            <w:r w:rsidR="00BE4B01" w:rsidRPr="00404726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земной поверхности на карте.</w:t>
            </w:r>
          </w:p>
        </w:tc>
      </w:tr>
      <w:tr w:rsidR="00257A8C" w:rsidRPr="00404726" w:rsidTr="002771D3">
        <w:trPr>
          <w:trHeight w:val="701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AF4527" w:rsidP="00AF45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природы: гром, радуга и туман.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015D39" w:rsidP="00015D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BE4B01" w:rsidP="00BE4B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представлений о природных  явлениях неживой природы. 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BE4B01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Соотнесение явлений природы с временем года.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015D39" w:rsidP="00015D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BE4B01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природных явлений и сезона. Формирование представлений о природных  явлениях неживой природы.  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257A8C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пройденного материала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015D39" w:rsidP="00015D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257A8C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A8C" w:rsidRPr="00404726" w:rsidTr="00257A8C">
        <w:tc>
          <w:tcPr>
            <w:tcW w:w="142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 четверть</w:t>
            </w:r>
            <w:r w:rsidR="00404726" w:rsidRPr="004047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- 16 часов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257A8C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весны: потепление, таяние снега и льда, ледоход, первые весенние цветы, прилет птиц.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015D39" w:rsidP="00015D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257A8C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признаков с осенью.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257A8C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Первые весенние цветы.                  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015D39" w:rsidP="00015D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BE4B01" w:rsidP="00BE4B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Узнавание, н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азывание</w:t>
            </w: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различение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</w:t>
            </w: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первых 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цветов.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257A8C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людей весной.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015D39" w:rsidP="00015D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BE4B01" w:rsidP="00BE4B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з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анятия</w:t>
            </w: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людей в городе, в поле 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уборке и очистке снега.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04726" w:rsidRDefault="00404726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04726" w:rsidRDefault="00404726" w:rsidP="00BE4B0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57A8C" w:rsidRPr="00404726" w:rsidRDefault="00BE4B01" w:rsidP="00BE4B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Узнавание (различение) грибов (мухомор, подберёзовик, лисичка, опенок, поганка, шампиньон) по внешнему виду.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04726" w:rsidRDefault="00404726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04726" w:rsidRDefault="00404726" w:rsidP="00015D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A8C" w:rsidRPr="00404726" w:rsidRDefault="00015D39" w:rsidP="00015D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04726" w:rsidRDefault="00404726" w:rsidP="00BE4B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A8C" w:rsidRPr="00404726" w:rsidRDefault="00BE4B01" w:rsidP="00BE4B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Узнавание, различение и называние видов грибов. Съедобные и несъедобные грибы. Различение по внешнему признаку, место обитания.</w:t>
            </w:r>
            <w:r w:rsidR="00CA2734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гриба.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BE4B01" w:rsidP="00BE4B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Называние, узнавание и различение грибов (мухомор, подберёзовик, лисичка, опенок, поганка, шампиньон) по внешнему виду.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015D39" w:rsidP="00015D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BE4B01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Узнавание, различение и называние видов грибов. Съедобные и несъедобные грибы. Различение по внешнему признаку, место обитания.</w:t>
            </w:r>
            <w:r w:rsidR="00CA2734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гриба.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CA2734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Зерновые культуры (пшеница, просо, ячмень,  </w:t>
            </w:r>
            <w:r w:rsidRPr="00404726">
              <w:rPr>
                <w:rStyle w:val="c1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рож</w:t>
            </w:r>
            <w:r w:rsidRPr="00404726">
              <w:rPr>
                <w:rStyle w:val="c3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404726">
              <w:rPr>
                <w:rStyle w:val="c1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кукуруза, горох</w:t>
            </w: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015D39" w:rsidP="00015D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CA2734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Узнавание, различение и называние видов </w:t>
            </w: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значение зерновых культур в жизни человека. Выращивание зерновых культур.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CA2734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Зерновые культуры (пшеница, просо, ячмень,  </w:t>
            </w:r>
            <w:r w:rsidRPr="00404726">
              <w:rPr>
                <w:rStyle w:val="c1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рож</w:t>
            </w:r>
            <w:r w:rsidRPr="00404726">
              <w:rPr>
                <w:rStyle w:val="c3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404726">
              <w:rPr>
                <w:rStyle w:val="c1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кукуруза, горох</w:t>
            </w: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015D39" w:rsidP="00015D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CA2734" w:rsidP="00CA27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Узнавание, различение и называние. </w:t>
            </w: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 зерновых культур в жизни человека. Выращивание зерновых культур.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CA2734" w:rsidP="00CA27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Культурные травянистые растения (петрушка, укроп, базилик, кориандр, мята).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015D39" w:rsidP="00015D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CA2734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Узнавание, различение и называние. </w:t>
            </w: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 культурных травянистых растений. Выращивание культурных травянистых растений.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CA2734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Культурные травянистые растения (петрушка, укроп, базилик, кориандр, мята).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015D39" w:rsidP="00015D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CA2734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 культурных травянистых растений. Выращивание культурных травянистых растений.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CA2734" w:rsidP="002771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Дикорастущие травянистые растения</w:t>
            </w:r>
            <w:r w:rsidR="002771D3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</w:t>
            </w:r>
            <w:r w:rsidRPr="00404726">
              <w:rPr>
                <w:rStyle w:val="c1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дуванчик, подорожник, крапива</w:t>
            </w:r>
            <w:r w:rsidR="002771D3" w:rsidRPr="00404726">
              <w:rPr>
                <w:rStyle w:val="c1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404726">
              <w:rPr>
                <w:rStyle w:val="c1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2771D3" w:rsidRPr="0040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726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З</w:t>
            </w:r>
            <w:r w:rsidRPr="00404726">
              <w:rPr>
                <w:rStyle w:val="c16"/>
                <w:rFonts w:ascii="Times New Roman" w:hAnsi="Times New Roman" w:cs="Times New Roman"/>
                <w:sz w:val="24"/>
                <w:szCs w:val="24"/>
              </w:rPr>
              <w:t>начение трав в жизни человека.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015D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15D39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2766A2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57A8C" w:rsidRPr="00404726" w:rsidRDefault="002771D3" w:rsidP="0027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Узнавание, различение и называние. </w:t>
            </w: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Значение дикорастущих травянистых растений. Польза человеку от дикорастущих трав. 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CA2734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Сравнение культурных и дикорастущих трав.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2766A2" w:rsidP="00015D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7A8C" w:rsidRPr="00404726" w:rsidRDefault="00257A8C" w:rsidP="0027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</w:t>
            </w:r>
            <w:r w:rsidR="002771D3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внешнему виду, месту прорастания, запаху и пользе.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257A8C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Лето. Признаки лета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2766A2" w:rsidP="00015D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7A8C" w:rsidRPr="00404726" w:rsidRDefault="00257A8C" w:rsidP="0025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признаки. Месяцы лета.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04726" w:rsidRDefault="00404726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04726" w:rsidRDefault="00404726" w:rsidP="00257A8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57A8C" w:rsidRPr="00404726" w:rsidRDefault="00257A8C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Изменения в жизни животных в разное время года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04726" w:rsidRDefault="00404726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04726" w:rsidRDefault="00404726" w:rsidP="00015D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A8C" w:rsidRPr="00404726" w:rsidRDefault="002766A2" w:rsidP="00015D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04726" w:rsidRDefault="00404726" w:rsidP="0025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A8C" w:rsidRPr="00404726" w:rsidRDefault="00257A8C" w:rsidP="0025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осенью, летом, зимой и весной.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257A8C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Изменения в жизни растений в разное время года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2766A2" w:rsidP="00015D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7A8C" w:rsidRPr="00404726" w:rsidRDefault="00257A8C" w:rsidP="0025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Растения  осенью, зимой, летом и весной. 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Изменения в жизни людей в разное время года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766A2" w:rsidP="00015D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57A8C"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одежды, занятий в разное время</w:t>
            </w: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257A8C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257A8C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2766A2" w:rsidP="00015D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7A8C" w:rsidRPr="00404726" w:rsidRDefault="00257A8C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A8C" w:rsidRPr="00404726" w:rsidTr="002771D3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8C" w:rsidRPr="00404726" w:rsidRDefault="00257A8C" w:rsidP="00257A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664B" w:rsidRPr="00BC43AB" w:rsidRDefault="0000664B" w:rsidP="00BC43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70A" w:rsidRPr="00A45888" w:rsidRDefault="007C470A" w:rsidP="00A45888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C43AB" w:rsidRDefault="00BC43AB" w:rsidP="003153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038" w:rsidRDefault="006C7038" w:rsidP="00ED5FA7">
      <w:pPr>
        <w:rPr>
          <w:rFonts w:ascii="Times New Roman" w:hAnsi="Times New Roman" w:cs="Times New Roman"/>
          <w:b/>
          <w:sz w:val="28"/>
          <w:szCs w:val="28"/>
        </w:rPr>
      </w:pPr>
    </w:p>
    <w:p w:rsidR="00257A8C" w:rsidRDefault="00257A8C" w:rsidP="00773B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B25" w:rsidRPr="00773B25" w:rsidRDefault="00773B25" w:rsidP="004047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C43AB" w:rsidRPr="00BC43AB">
        <w:rPr>
          <w:rFonts w:ascii="Times New Roman" w:hAnsi="Times New Roman" w:cs="Times New Roman"/>
          <w:b/>
          <w:sz w:val="28"/>
          <w:szCs w:val="28"/>
        </w:rPr>
        <w:t>Учебно-методические средства обучения</w:t>
      </w:r>
      <w:r w:rsidR="00BC43AB">
        <w:rPr>
          <w:rFonts w:ascii="Times New Roman" w:hAnsi="Times New Roman" w:cs="Times New Roman"/>
          <w:sz w:val="24"/>
          <w:szCs w:val="24"/>
        </w:rPr>
        <w:t>:</w:t>
      </w:r>
    </w:p>
    <w:p w:rsidR="00ED5FA7" w:rsidRPr="00257A8C" w:rsidRDefault="00ED5FA7" w:rsidP="00ED5FA7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851" w:firstLine="0"/>
        <w:rPr>
          <w:rFonts w:ascii="Arial" w:hAnsi="Arial" w:cs="Arial"/>
          <w:color w:val="000000"/>
          <w:sz w:val="28"/>
          <w:szCs w:val="28"/>
        </w:rPr>
      </w:pPr>
      <w:r w:rsidRPr="00257A8C">
        <w:rPr>
          <w:rStyle w:val="a6"/>
          <w:i w:val="0"/>
          <w:iCs w:val="0"/>
          <w:color w:val="000000"/>
          <w:sz w:val="28"/>
          <w:szCs w:val="28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нарушениями), вариант 2</w:t>
      </w:r>
    </w:p>
    <w:p w:rsidR="00ED5FA7" w:rsidRPr="00257A8C" w:rsidRDefault="00ED5FA7" w:rsidP="00ED5FA7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851" w:firstLine="0"/>
        <w:rPr>
          <w:rFonts w:ascii="Arial" w:hAnsi="Arial" w:cs="Arial"/>
          <w:color w:val="000000"/>
          <w:sz w:val="28"/>
          <w:szCs w:val="28"/>
        </w:rPr>
      </w:pPr>
      <w:r w:rsidRPr="00257A8C">
        <w:rPr>
          <w:color w:val="000000"/>
          <w:sz w:val="28"/>
          <w:szCs w:val="28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 / М-во образования и науки Рос. Федерации. - М.: Просвещение, 2017. – 78 с. Приказ от 19 декабря 2014 г. № 1599</w:t>
      </w:r>
    </w:p>
    <w:p w:rsidR="00ED5FA7" w:rsidRPr="00257A8C" w:rsidRDefault="00ED5FA7" w:rsidP="00ED5FA7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851" w:firstLine="0"/>
        <w:rPr>
          <w:rFonts w:ascii="Arial" w:hAnsi="Arial" w:cs="Arial"/>
          <w:color w:val="000000"/>
          <w:sz w:val="28"/>
          <w:szCs w:val="28"/>
        </w:rPr>
      </w:pPr>
      <w:r w:rsidRPr="00257A8C">
        <w:rPr>
          <w:color w:val="000000"/>
          <w:sz w:val="28"/>
          <w:szCs w:val="28"/>
        </w:rPr>
        <w:t>Демонстрационный и раздаточный дидактический материал: изображения (картинки, фото, пиктограммы) диких и домашних животных, зимующих и перелётных птиц, картинки и макеты домашних птиц, картинки рыб. Фотографии и картины растений домашних и дикорастущих. Альбомы с демонстрационным материалом, составленным в соответствии с изучаемыми темами учебной программы.</w:t>
      </w:r>
      <w:r w:rsidR="00257A8C">
        <w:rPr>
          <w:color w:val="000000"/>
          <w:sz w:val="28"/>
          <w:szCs w:val="28"/>
        </w:rPr>
        <w:t xml:space="preserve"> </w:t>
      </w:r>
      <w:r w:rsidRPr="00257A8C">
        <w:rPr>
          <w:color w:val="000000"/>
          <w:sz w:val="28"/>
          <w:szCs w:val="28"/>
        </w:rPr>
        <w:t>Изображения алгоритмов по уходу за комнатными растениями, посадки комнатных растений в горшки.</w:t>
      </w:r>
    </w:p>
    <w:p w:rsidR="00ED5FA7" w:rsidRPr="00257A8C" w:rsidRDefault="00ED5FA7" w:rsidP="00ED5FA7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851" w:firstLine="0"/>
        <w:rPr>
          <w:rFonts w:ascii="Arial" w:hAnsi="Arial" w:cs="Arial"/>
          <w:color w:val="000000"/>
          <w:sz w:val="28"/>
          <w:szCs w:val="28"/>
        </w:rPr>
      </w:pPr>
      <w:r w:rsidRPr="00257A8C">
        <w:rPr>
          <w:color w:val="000000"/>
          <w:sz w:val="28"/>
          <w:szCs w:val="28"/>
        </w:rPr>
        <w:t>Компьютерное оборудование. Видеоролики и презентации по темам разделов.</w:t>
      </w:r>
    </w:p>
    <w:p w:rsidR="00ED5FA7" w:rsidRPr="00257A8C" w:rsidRDefault="00ED5FA7" w:rsidP="00ED5FA7">
      <w:pPr>
        <w:pStyle w:val="a5"/>
        <w:shd w:val="clear" w:color="auto" w:fill="FFFFFF"/>
        <w:spacing w:before="0" w:beforeAutospacing="0" w:after="0" w:afterAutospacing="0"/>
        <w:ind w:left="851"/>
        <w:rPr>
          <w:rFonts w:ascii="Arial" w:hAnsi="Arial" w:cs="Arial"/>
          <w:color w:val="000000"/>
          <w:sz w:val="28"/>
          <w:szCs w:val="28"/>
        </w:rPr>
      </w:pPr>
    </w:p>
    <w:p w:rsidR="00ED5FA7" w:rsidRPr="00257A8C" w:rsidRDefault="00ED5FA7" w:rsidP="00ED5FA7">
      <w:pPr>
        <w:pStyle w:val="a5"/>
        <w:shd w:val="clear" w:color="auto" w:fill="FFFFFF"/>
        <w:spacing w:before="0" w:beforeAutospacing="0" w:after="0" w:afterAutospacing="0"/>
        <w:ind w:left="851"/>
        <w:rPr>
          <w:rFonts w:ascii="Arial" w:hAnsi="Arial" w:cs="Arial"/>
          <w:color w:val="000000"/>
          <w:sz w:val="28"/>
          <w:szCs w:val="28"/>
        </w:rPr>
      </w:pPr>
      <w:r w:rsidRPr="00257A8C">
        <w:rPr>
          <w:b/>
          <w:bCs/>
          <w:color w:val="000000"/>
          <w:sz w:val="28"/>
          <w:szCs w:val="28"/>
        </w:rPr>
        <w:t>Дополнительная литература</w:t>
      </w:r>
    </w:p>
    <w:p w:rsidR="00ED5FA7" w:rsidRPr="00257A8C" w:rsidRDefault="00ED5FA7" w:rsidP="00ED5FA7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851" w:firstLine="0"/>
        <w:rPr>
          <w:rFonts w:ascii="Arial" w:hAnsi="Arial" w:cs="Arial"/>
          <w:color w:val="000000"/>
          <w:sz w:val="28"/>
          <w:szCs w:val="28"/>
        </w:rPr>
      </w:pPr>
      <w:r w:rsidRPr="00257A8C">
        <w:rPr>
          <w:color w:val="000000"/>
          <w:sz w:val="28"/>
          <w:szCs w:val="28"/>
        </w:rPr>
        <w:t>Мир природы и человека. 1 класс. Учебн. для общеобразоват. организаций, реализующих адапт. Основные общеобразоват. Программы. В 2 ч. / [Н.Б. Матвеева, И.А. Ярочкина, М.А. Попова и др.]. – М.: Просвещение, 2017. – 64 с.</w:t>
      </w:r>
    </w:p>
    <w:p w:rsidR="00A45888" w:rsidRDefault="00A45888" w:rsidP="00AC661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D28" w:rsidRDefault="00E32D28" w:rsidP="00AC661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45888" w:rsidRDefault="00A45888" w:rsidP="00ED5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888" w:rsidRDefault="00A45888" w:rsidP="00AC661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888" w:rsidRPr="00AC6617" w:rsidRDefault="00A45888" w:rsidP="00AC661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45888" w:rsidRPr="00AC6617" w:rsidSect="00556F9B">
      <w:footerReference w:type="default" r:id="rId8"/>
      <w:pgSz w:w="16838" w:h="11906" w:orient="landscape"/>
      <w:pgMar w:top="142" w:right="820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E84" w:rsidRDefault="00320E84" w:rsidP="00404726">
      <w:pPr>
        <w:spacing w:after="0" w:line="240" w:lineRule="auto"/>
      </w:pPr>
      <w:r>
        <w:separator/>
      </w:r>
    </w:p>
  </w:endnote>
  <w:endnote w:type="continuationSeparator" w:id="0">
    <w:p w:rsidR="00320E84" w:rsidRDefault="00320E84" w:rsidP="0040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441688"/>
      <w:docPartObj>
        <w:docPartGallery w:val="Page Numbers (Bottom of Page)"/>
        <w:docPartUnique/>
      </w:docPartObj>
    </w:sdtPr>
    <w:sdtEndPr/>
    <w:sdtContent>
      <w:p w:rsidR="00404726" w:rsidRDefault="0040472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289">
          <w:rPr>
            <w:noProof/>
          </w:rPr>
          <w:t>1</w:t>
        </w:r>
        <w:r>
          <w:fldChar w:fldCharType="end"/>
        </w:r>
      </w:p>
    </w:sdtContent>
  </w:sdt>
  <w:p w:rsidR="00404726" w:rsidRDefault="0040472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E84" w:rsidRDefault="00320E84" w:rsidP="00404726">
      <w:pPr>
        <w:spacing w:after="0" w:line="240" w:lineRule="auto"/>
      </w:pPr>
      <w:r>
        <w:separator/>
      </w:r>
    </w:p>
  </w:footnote>
  <w:footnote w:type="continuationSeparator" w:id="0">
    <w:p w:rsidR="00320E84" w:rsidRDefault="00320E84" w:rsidP="00404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4C6727A"/>
    <w:lvl w:ilvl="0">
      <w:numFmt w:val="bullet"/>
      <w:lvlText w:val="*"/>
      <w:lvlJc w:val="left"/>
    </w:lvl>
  </w:abstractNum>
  <w:abstractNum w:abstractNumId="1">
    <w:nsid w:val="06B927B1"/>
    <w:multiLevelType w:val="multilevel"/>
    <w:tmpl w:val="CF58F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A5DE6"/>
    <w:multiLevelType w:val="hybridMultilevel"/>
    <w:tmpl w:val="85ACC24E"/>
    <w:lvl w:ilvl="0" w:tplc="6720B3C2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">
    <w:nsid w:val="29513033"/>
    <w:multiLevelType w:val="hybridMultilevel"/>
    <w:tmpl w:val="AFB647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D518F"/>
    <w:multiLevelType w:val="hybridMultilevel"/>
    <w:tmpl w:val="4C9C6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D6911"/>
    <w:multiLevelType w:val="hybridMultilevel"/>
    <w:tmpl w:val="E752FAF2"/>
    <w:lvl w:ilvl="0" w:tplc="2696B888">
      <w:start w:val="65535"/>
      <w:numFmt w:val="bullet"/>
      <w:lvlText w:val="•"/>
      <w:legacy w:legacy="1" w:legacySpace="0" w:legacyIndent="137"/>
      <w:lvlJc w:val="left"/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6423DB"/>
    <w:multiLevelType w:val="hybridMultilevel"/>
    <w:tmpl w:val="1D161D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A44F79"/>
    <w:multiLevelType w:val="multilevel"/>
    <w:tmpl w:val="16401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8F2D91"/>
    <w:multiLevelType w:val="hybridMultilevel"/>
    <w:tmpl w:val="B1580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797399"/>
    <w:multiLevelType w:val="hybridMultilevel"/>
    <w:tmpl w:val="1C6842AC"/>
    <w:lvl w:ilvl="0" w:tplc="C12AF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32B12"/>
    <w:multiLevelType w:val="hybridMultilevel"/>
    <w:tmpl w:val="CBAAC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3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7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21"/>
    <w:rsid w:val="0000664B"/>
    <w:rsid w:val="00015D39"/>
    <w:rsid w:val="00016329"/>
    <w:rsid w:val="000319BB"/>
    <w:rsid w:val="00043C6D"/>
    <w:rsid w:val="00053656"/>
    <w:rsid w:val="00062AFB"/>
    <w:rsid w:val="00064890"/>
    <w:rsid w:val="000C3CA6"/>
    <w:rsid w:val="000D4C8F"/>
    <w:rsid w:val="000E43F7"/>
    <w:rsid w:val="000F1306"/>
    <w:rsid w:val="000F5B19"/>
    <w:rsid w:val="000F7542"/>
    <w:rsid w:val="001136BE"/>
    <w:rsid w:val="00116969"/>
    <w:rsid w:val="00153C95"/>
    <w:rsid w:val="001838A4"/>
    <w:rsid w:val="00183B72"/>
    <w:rsid w:val="001B37CF"/>
    <w:rsid w:val="001D68C3"/>
    <w:rsid w:val="001E4C7C"/>
    <w:rsid w:val="00217981"/>
    <w:rsid w:val="00242B84"/>
    <w:rsid w:val="00257A8C"/>
    <w:rsid w:val="002655B7"/>
    <w:rsid w:val="00275E0E"/>
    <w:rsid w:val="002766A2"/>
    <w:rsid w:val="002771D3"/>
    <w:rsid w:val="00283D9F"/>
    <w:rsid w:val="002B6D26"/>
    <w:rsid w:val="002C57E1"/>
    <w:rsid w:val="002D11CD"/>
    <w:rsid w:val="002F2391"/>
    <w:rsid w:val="00300E00"/>
    <w:rsid w:val="0031341E"/>
    <w:rsid w:val="0031536E"/>
    <w:rsid w:val="00320E84"/>
    <w:rsid w:val="00346A4A"/>
    <w:rsid w:val="00354992"/>
    <w:rsid w:val="0037110E"/>
    <w:rsid w:val="00371D31"/>
    <w:rsid w:val="00383C39"/>
    <w:rsid w:val="003C7D52"/>
    <w:rsid w:val="003E58E1"/>
    <w:rsid w:val="003E5E61"/>
    <w:rsid w:val="00404726"/>
    <w:rsid w:val="00413D2D"/>
    <w:rsid w:val="004647ED"/>
    <w:rsid w:val="0047298D"/>
    <w:rsid w:val="00473F58"/>
    <w:rsid w:val="004A6A49"/>
    <w:rsid w:val="004B515B"/>
    <w:rsid w:val="004C57BD"/>
    <w:rsid w:val="004D0B95"/>
    <w:rsid w:val="004D331A"/>
    <w:rsid w:val="004F5BFA"/>
    <w:rsid w:val="0050472B"/>
    <w:rsid w:val="00532ECC"/>
    <w:rsid w:val="00537856"/>
    <w:rsid w:val="0055542E"/>
    <w:rsid w:val="00556F9B"/>
    <w:rsid w:val="00587E96"/>
    <w:rsid w:val="005A4D1B"/>
    <w:rsid w:val="005D4806"/>
    <w:rsid w:val="005E54F4"/>
    <w:rsid w:val="005F2DFA"/>
    <w:rsid w:val="006143DF"/>
    <w:rsid w:val="0062212F"/>
    <w:rsid w:val="006224E4"/>
    <w:rsid w:val="00650753"/>
    <w:rsid w:val="00684FB8"/>
    <w:rsid w:val="0069322E"/>
    <w:rsid w:val="006B2DEC"/>
    <w:rsid w:val="006C7038"/>
    <w:rsid w:val="006E14CB"/>
    <w:rsid w:val="006E708C"/>
    <w:rsid w:val="006F3A38"/>
    <w:rsid w:val="006F4A71"/>
    <w:rsid w:val="006F4D61"/>
    <w:rsid w:val="00731A4B"/>
    <w:rsid w:val="007559A4"/>
    <w:rsid w:val="00773B25"/>
    <w:rsid w:val="007C470A"/>
    <w:rsid w:val="007D05D2"/>
    <w:rsid w:val="007E6F64"/>
    <w:rsid w:val="00801BE9"/>
    <w:rsid w:val="00821421"/>
    <w:rsid w:val="00825F64"/>
    <w:rsid w:val="008352A2"/>
    <w:rsid w:val="00837B0B"/>
    <w:rsid w:val="00850E02"/>
    <w:rsid w:val="008A33DB"/>
    <w:rsid w:val="00921E12"/>
    <w:rsid w:val="009554E8"/>
    <w:rsid w:val="009831F1"/>
    <w:rsid w:val="009A20D9"/>
    <w:rsid w:val="009A42C5"/>
    <w:rsid w:val="009B1CFA"/>
    <w:rsid w:val="009C03D1"/>
    <w:rsid w:val="009C225A"/>
    <w:rsid w:val="009C3666"/>
    <w:rsid w:val="009D5601"/>
    <w:rsid w:val="009E42F2"/>
    <w:rsid w:val="00A12DF2"/>
    <w:rsid w:val="00A22D74"/>
    <w:rsid w:val="00A2716D"/>
    <w:rsid w:val="00A45888"/>
    <w:rsid w:val="00A54E29"/>
    <w:rsid w:val="00A62CF4"/>
    <w:rsid w:val="00A9206B"/>
    <w:rsid w:val="00A925A3"/>
    <w:rsid w:val="00A92764"/>
    <w:rsid w:val="00AC6617"/>
    <w:rsid w:val="00AE1199"/>
    <w:rsid w:val="00AF4527"/>
    <w:rsid w:val="00AF5860"/>
    <w:rsid w:val="00B06552"/>
    <w:rsid w:val="00B161D7"/>
    <w:rsid w:val="00B77104"/>
    <w:rsid w:val="00B924FF"/>
    <w:rsid w:val="00B94353"/>
    <w:rsid w:val="00BA00E2"/>
    <w:rsid w:val="00BA1513"/>
    <w:rsid w:val="00BC43AB"/>
    <w:rsid w:val="00BE4B01"/>
    <w:rsid w:val="00BF26A8"/>
    <w:rsid w:val="00C73D4C"/>
    <w:rsid w:val="00C77860"/>
    <w:rsid w:val="00C952A0"/>
    <w:rsid w:val="00CA2734"/>
    <w:rsid w:val="00CB7079"/>
    <w:rsid w:val="00CE46AF"/>
    <w:rsid w:val="00D00205"/>
    <w:rsid w:val="00D00A85"/>
    <w:rsid w:val="00D55130"/>
    <w:rsid w:val="00D636BE"/>
    <w:rsid w:val="00DD2C04"/>
    <w:rsid w:val="00DE68A6"/>
    <w:rsid w:val="00E20958"/>
    <w:rsid w:val="00E32D28"/>
    <w:rsid w:val="00E474B1"/>
    <w:rsid w:val="00E5195B"/>
    <w:rsid w:val="00E60384"/>
    <w:rsid w:val="00E83039"/>
    <w:rsid w:val="00E923B3"/>
    <w:rsid w:val="00E93202"/>
    <w:rsid w:val="00EB0B60"/>
    <w:rsid w:val="00EB150C"/>
    <w:rsid w:val="00ED5FA7"/>
    <w:rsid w:val="00EE0821"/>
    <w:rsid w:val="00F00E0F"/>
    <w:rsid w:val="00F05B91"/>
    <w:rsid w:val="00F0743B"/>
    <w:rsid w:val="00F16289"/>
    <w:rsid w:val="00F6295F"/>
    <w:rsid w:val="00FA75E7"/>
    <w:rsid w:val="00FD7204"/>
    <w:rsid w:val="00FE618C"/>
    <w:rsid w:val="00FE6AB7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A8B1E-031A-4660-8121-6AD918F0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FA7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18C"/>
    <w:pPr>
      <w:ind w:left="720"/>
      <w:contextualSpacing/>
    </w:pPr>
  </w:style>
  <w:style w:type="table" w:styleId="a4">
    <w:name w:val="Table Grid"/>
    <w:basedOn w:val="a1"/>
    <w:uiPriority w:val="59"/>
    <w:rsid w:val="00031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F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B37CF"/>
    <w:rPr>
      <w:i/>
      <w:iCs/>
    </w:rPr>
  </w:style>
  <w:style w:type="character" w:customStyle="1" w:styleId="apple-converted-space">
    <w:name w:val="apple-converted-space"/>
    <w:basedOn w:val="a0"/>
    <w:rsid w:val="003E58E1"/>
  </w:style>
  <w:style w:type="paragraph" w:customStyle="1" w:styleId="c20">
    <w:name w:val="c20"/>
    <w:basedOn w:val="a"/>
    <w:rsid w:val="003E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7">
    <w:name w:val="c7"/>
    <w:basedOn w:val="a0"/>
    <w:rsid w:val="003E58E1"/>
  </w:style>
  <w:style w:type="paragraph" w:styleId="a7">
    <w:name w:val="No Spacing"/>
    <w:uiPriority w:val="99"/>
    <w:qFormat/>
    <w:rsid w:val="000F5B1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B06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unhideWhenUsed/>
    <w:rsid w:val="000F7542"/>
  </w:style>
  <w:style w:type="paragraph" w:styleId="a8">
    <w:name w:val="Balloon Text"/>
    <w:basedOn w:val="a"/>
    <w:link w:val="a9"/>
    <w:semiHidden/>
    <w:unhideWhenUsed/>
    <w:rsid w:val="000E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E43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A75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5">
    <w:name w:val="c25"/>
    <w:basedOn w:val="a"/>
    <w:rsid w:val="00FA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FA75E7"/>
  </w:style>
  <w:style w:type="paragraph" w:styleId="aa">
    <w:name w:val="header"/>
    <w:basedOn w:val="a"/>
    <w:link w:val="ab"/>
    <w:rsid w:val="00FA75E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rsid w:val="00FA75E7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rsid w:val="00FA75E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A75E7"/>
    <w:rPr>
      <w:rFonts w:ascii="Calibri" w:eastAsia="Times New Roman" w:hAnsi="Calibri" w:cs="Times New Roman"/>
      <w:lang w:eastAsia="ru-RU"/>
    </w:rPr>
  </w:style>
  <w:style w:type="character" w:customStyle="1" w:styleId="c36">
    <w:name w:val="c36"/>
    <w:basedOn w:val="a0"/>
    <w:rsid w:val="00FA75E7"/>
  </w:style>
  <w:style w:type="paragraph" w:customStyle="1" w:styleId="c10c44">
    <w:name w:val="c10 c44"/>
    <w:basedOn w:val="a"/>
    <w:rsid w:val="00FA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4"/>
    <w:rsid w:val="00FA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8c15">
    <w:name w:val="c28 c15"/>
    <w:basedOn w:val="a0"/>
    <w:rsid w:val="00FA75E7"/>
  </w:style>
  <w:style w:type="character" w:customStyle="1" w:styleId="c15c28">
    <w:name w:val="c15 c28"/>
    <w:basedOn w:val="a0"/>
    <w:rsid w:val="00FA75E7"/>
  </w:style>
  <w:style w:type="character" w:customStyle="1" w:styleId="c1">
    <w:name w:val="c1"/>
    <w:basedOn w:val="a0"/>
    <w:rsid w:val="00FA75E7"/>
  </w:style>
  <w:style w:type="paragraph" w:customStyle="1" w:styleId="c33">
    <w:name w:val="c33"/>
    <w:basedOn w:val="a"/>
    <w:rsid w:val="00FA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A75E7"/>
  </w:style>
  <w:style w:type="character" w:customStyle="1" w:styleId="c31">
    <w:name w:val="c31"/>
    <w:basedOn w:val="a0"/>
    <w:rsid w:val="00FA75E7"/>
  </w:style>
  <w:style w:type="paragraph" w:customStyle="1" w:styleId="c4">
    <w:name w:val="c4"/>
    <w:basedOn w:val="a"/>
    <w:rsid w:val="00FA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c19">
    <w:name w:val="c14 c19"/>
    <w:basedOn w:val="a0"/>
    <w:rsid w:val="00FA75E7"/>
  </w:style>
  <w:style w:type="character" w:customStyle="1" w:styleId="c14">
    <w:name w:val="c14"/>
    <w:basedOn w:val="a0"/>
    <w:rsid w:val="00FA75E7"/>
  </w:style>
  <w:style w:type="paragraph" w:customStyle="1" w:styleId="c6">
    <w:name w:val="c6"/>
    <w:basedOn w:val="a"/>
    <w:rsid w:val="00FA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FA75E7"/>
  </w:style>
  <w:style w:type="paragraph" w:customStyle="1" w:styleId="c19">
    <w:name w:val="c19"/>
    <w:basedOn w:val="a"/>
    <w:rsid w:val="00FA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24">
    <w:name w:val="c24"/>
    <w:basedOn w:val="a0"/>
    <w:rsid w:val="00FA75E7"/>
  </w:style>
  <w:style w:type="character" w:customStyle="1" w:styleId="c12">
    <w:name w:val="c12"/>
    <w:basedOn w:val="a0"/>
    <w:rsid w:val="00FA75E7"/>
  </w:style>
  <w:style w:type="character" w:customStyle="1" w:styleId="c13">
    <w:name w:val="c13"/>
    <w:basedOn w:val="a0"/>
    <w:rsid w:val="00FA75E7"/>
  </w:style>
  <w:style w:type="paragraph" w:customStyle="1" w:styleId="c5">
    <w:name w:val="c5"/>
    <w:basedOn w:val="a"/>
    <w:rsid w:val="00FA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27">
    <w:name w:val="c27"/>
    <w:basedOn w:val="a0"/>
    <w:rsid w:val="00FA75E7"/>
  </w:style>
  <w:style w:type="character" w:customStyle="1" w:styleId="c21">
    <w:name w:val="c21"/>
    <w:basedOn w:val="a0"/>
    <w:rsid w:val="00FA75E7"/>
  </w:style>
  <w:style w:type="character" w:customStyle="1" w:styleId="c51">
    <w:name w:val="c51"/>
    <w:basedOn w:val="a0"/>
    <w:rsid w:val="00FA75E7"/>
  </w:style>
  <w:style w:type="paragraph" w:styleId="ae">
    <w:name w:val="Body Text"/>
    <w:basedOn w:val="a"/>
    <w:link w:val="af"/>
    <w:uiPriority w:val="99"/>
    <w:semiHidden/>
    <w:unhideWhenUsed/>
    <w:rsid w:val="00E5195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5195B"/>
  </w:style>
  <w:style w:type="paragraph" w:customStyle="1" w:styleId="c15">
    <w:name w:val="c15"/>
    <w:basedOn w:val="a"/>
    <w:rsid w:val="00BE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A2734"/>
  </w:style>
  <w:style w:type="character" w:customStyle="1" w:styleId="c11">
    <w:name w:val="c11"/>
    <w:basedOn w:val="a0"/>
    <w:rsid w:val="00CA2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92919-0AFD-49BB-8682-B54AF3D2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4524</Words>
  <Characters>25789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N</cp:lastModifiedBy>
  <cp:revision>10</cp:revision>
  <cp:lastPrinted>2019-09-15T12:04:00Z</cp:lastPrinted>
  <dcterms:created xsi:type="dcterms:W3CDTF">2019-08-26T16:07:00Z</dcterms:created>
  <dcterms:modified xsi:type="dcterms:W3CDTF">2020-03-01T03:47:00Z</dcterms:modified>
</cp:coreProperties>
</file>