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9671" w14:textId="77777777" w:rsidR="003D288D" w:rsidRPr="0003116F" w:rsidRDefault="003D288D" w:rsidP="003D288D">
      <w:pPr>
        <w:keepNext/>
        <w:spacing w:after="60" w:line="240" w:lineRule="auto"/>
        <w:ind w:left="1276" w:right="423"/>
        <w:jc w:val="center"/>
        <w:outlineLvl w:val="1"/>
        <w:rPr>
          <w:rFonts w:ascii="Times New Roman" w:eastAsia="Times New Roman" w:hAnsi="Times New Roman" w:cs="Times New Roman"/>
          <w:b/>
          <w:bCs/>
          <w:iCs/>
          <w:color w:val="000000"/>
          <w:sz w:val="28"/>
          <w:szCs w:val="28"/>
          <w:lang w:eastAsia="ru-RU"/>
        </w:rPr>
      </w:pPr>
      <w:r w:rsidRPr="0003116F">
        <w:rPr>
          <w:rFonts w:ascii="Times New Roman" w:eastAsia="Times New Roman" w:hAnsi="Times New Roman" w:cs="Times New Roman"/>
          <w:b/>
          <w:bCs/>
          <w:iCs/>
          <w:color w:val="000000"/>
          <w:sz w:val="28"/>
          <w:szCs w:val="28"/>
          <w:lang w:eastAsia="ru-RU"/>
        </w:rPr>
        <w:t>Муниципальное образование город Ноябрьск</w:t>
      </w:r>
    </w:p>
    <w:p w14:paraId="290251C2" w14:textId="77777777" w:rsidR="003D288D" w:rsidRPr="0003116F" w:rsidRDefault="003D288D" w:rsidP="003D288D">
      <w:pPr>
        <w:spacing w:after="0" w:line="240" w:lineRule="auto"/>
        <w:ind w:left="1276" w:right="423"/>
        <w:jc w:val="center"/>
        <w:rPr>
          <w:rFonts w:ascii="Times New Roman" w:eastAsia="Calibri" w:hAnsi="Times New Roman" w:cs="Times New Roman"/>
          <w:b/>
          <w:sz w:val="28"/>
          <w:szCs w:val="28"/>
        </w:rPr>
      </w:pPr>
      <w:r w:rsidRPr="0003116F">
        <w:rPr>
          <w:rFonts w:ascii="Times New Roman" w:eastAsia="Calibri" w:hAnsi="Times New Roman" w:cs="Times New Roman"/>
          <w:b/>
          <w:sz w:val="28"/>
          <w:szCs w:val="28"/>
        </w:rPr>
        <w:t xml:space="preserve">муниципальное бюджетное дошкольное образовательное учреждение «Теремок» </w:t>
      </w:r>
    </w:p>
    <w:p w14:paraId="590737BF" w14:textId="77777777" w:rsidR="003D288D" w:rsidRPr="0003116F" w:rsidRDefault="003D288D" w:rsidP="003D288D">
      <w:pPr>
        <w:spacing w:after="0" w:line="240" w:lineRule="auto"/>
        <w:ind w:left="1276" w:right="423"/>
        <w:jc w:val="center"/>
        <w:rPr>
          <w:rFonts w:ascii="Times New Roman" w:eastAsia="Calibri" w:hAnsi="Times New Roman" w:cs="Times New Roman"/>
          <w:b/>
          <w:sz w:val="28"/>
          <w:szCs w:val="28"/>
        </w:rPr>
      </w:pPr>
      <w:r w:rsidRPr="0003116F">
        <w:rPr>
          <w:rFonts w:ascii="Times New Roman" w:eastAsia="Calibri" w:hAnsi="Times New Roman" w:cs="Times New Roman"/>
          <w:b/>
          <w:sz w:val="28"/>
          <w:szCs w:val="28"/>
        </w:rPr>
        <w:t xml:space="preserve">муниципального образования город Ноябрьск </w:t>
      </w:r>
    </w:p>
    <w:p w14:paraId="04F2840A" w14:textId="77777777" w:rsidR="003D288D" w:rsidRPr="0003116F" w:rsidRDefault="003D288D" w:rsidP="003D288D">
      <w:pPr>
        <w:spacing w:after="0" w:line="240" w:lineRule="auto"/>
        <w:ind w:left="1276" w:right="423"/>
        <w:jc w:val="center"/>
        <w:rPr>
          <w:rFonts w:ascii="Times New Roman" w:eastAsia="Calibri" w:hAnsi="Times New Roman" w:cs="Times New Roman"/>
          <w:b/>
          <w:sz w:val="28"/>
          <w:szCs w:val="28"/>
        </w:rPr>
      </w:pPr>
      <w:r w:rsidRPr="0003116F">
        <w:rPr>
          <w:rFonts w:ascii="Times New Roman" w:eastAsia="Calibri" w:hAnsi="Times New Roman" w:cs="Times New Roman"/>
          <w:b/>
          <w:sz w:val="28"/>
          <w:szCs w:val="28"/>
        </w:rPr>
        <w:t>МБДОУ «Теремок»</w:t>
      </w:r>
    </w:p>
    <w:p w14:paraId="66C02B74" w14:textId="77777777" w:rsidR="003D288D" w:rsidRPr="0003116F" w:rsidRDefault="003D288D" w:rsidP="003D288D">
      <w:pPr>
        <w:spacing w:after="0" w:line="240" w:lineRule="auto"/>
        <w:ind w:left="1276" w:right="423"/>
        <w:jc w:val="center"/>
        <w:rPr>
          <w:rFonts w:ascii="Times New Roman" w:eastAsia="Calibri" w:hAnsi="Times New Roman" w:cs="Times New Roman"/>
          <w:sz w:val="20"/>
          <w:szCs w:val="20"/>
        </w:rPr>
      </w:pPr>
      <w:smartTag w:uri="urn:schemas-microsoft-com:office:smarttags" w:element="metricconverter">
        <w:smartTagPr>
          <w:attr w:name="ProductID" w:val="629828 г"/>
        </w:smartTagPr>
        <w:r w:rsidRPr="0003116F">
          <w:rPr>
            <w:rFonts w:ascii="Times New Roman" w:eastAsia="Calibri" w:hAnsi="Times New Roman" w:cs="Times New Roman"/>
            <w:sz w:val="20"/>
            <w:szCs w:val="20"/>
          </w:rPr>
          <w:t>629828 г</w:t>
        </w:r>
      </w:smartTag>
      <w:r w:rsidRPr="0003116F">
        <w:rPr>
          <w:rFonts w:ascii="Times New Roman" w:eastAsia="Calibri" w:hAnsi="Times New Roman" w:cs="Times New Roman"/>
          <w:sz w:val="20"/>
          <w:szCs w:val="20"/>
        </w:rPr>
        <w:t>. Ноябрьск, мкр. «Вынгапуровский</w:t>
      </w:r>
      <w:proofErr w:type="gramStart"/>
      <w:r w:rsidRPr="0003116F">
        <w:rPr>
          <w:rFonts w:ascii="Times New Roman" w:eastAsia="Calibri" w:hAnsi="Times New Roman" w:cs="Times New Roman"/>
          <w:sz w:val="20"/>
          <w:szCs w:val="20"/>
        </w:rPr>
        <w:t>»,  ул.</w:t>
      </w:r>
      <w:proofErr w:type="gramEnd"/>
      <w:r w:rsidRPr="0003116F">
        <w:rPr>
          <w:rFonts w:ascii="Times New Roman" w:eastAsia="Calibri" w:hAnsi="Times New Roman" w:cs="Times New Roman"/>
          <w:sz w:val="20"/>
          <w:szCs w:val="20"/>
        </w:rPr>
        <w:t>70 лет Октября 14, тел. 37-31-50, тел./факс 37-41-50</w:t>
      </w:r>
    </w:p>
    <w:p w14:paraId="754FE757" w14:textId="77777777" w:rsidR="003D288D" w:rsidRDefault="003D288D" w:rsidP="003D288D">
      <w:pPr>
        <w:spacing w:after="0" w:line="240" w:lineRule="auto"/>
        <w:ind w:left="1276" w:right="423"/>
        <w:jc w:val="center"/>
        <w:rPr>
          <w:rFonts w:ascii="Times New Roman" w:eastAsia="Calibri" w:hAnsi="Times New Roman" w:cs="Times New Roman"/>
          <w:sz w:val="20"/>
          <w:szCs w:val="20"/>
          <w:u w:val="single"/>
        </w:rPr>
      </w:pPr>
      <w:r w:rsidRPr="0003116F">
        <w:rPr>
          <w:rFonts w:ascii="Times New Roman" w:eastAsia="Calibri" w:hAnsi="Times New Roman" w:cs="Times New Roman"/>
          <w:sz w:val="20"/>
          <w:szCs w:val="20"/>
          <w:u w:val="single"/>
          <w:lang w:val="en-US"/>
        </w:rPr>
        <w:t>E</w:t>
      </w:r>
      <w:r w:rsidRPr="0003116F">
        <w:rPr>
          <w:rFonts w:ascii="Times New Roman" w:eastAsia="Calibri" w:hAnsi="Times New Roman" w:cs="Times New Roman"/>
          <w:sz w:val="20"/>
          <w:szCs w:val="20"/>
          <w:u w:val="single"/>
        </w:rPr>
        <w:t>-</w:t>
      </w:r>
      <w:r w:rsidRPr="0003116F">
        <w:rPr>
          <w:rFonts w:ascii="Times New Roman" w:eastAsia="Calibri" w:hAnsi="Times New Roman" w:cs="Times New Roman"/>
          <w:sz w:val="20"/>
          <w:szCs w:val="20"/>
          <w:u w:val="single"/>
          <w:lang w:val="en-US"/>
        </w:rPr>
        <w:t>mail</w:t>
      </w:r>
      <w:r w:rsidRPr="0003116F">
        <w:rPr>
          <w:rFonts w:ascii="Times New Roman" w:eastAsia="Calibri" w:hAnsi="Times New Roman" w:cs="Times New Roman"/>
          <w:sz w:val="20"/>
          <w:szCs w:val="20"/>
          <w:u w:val="single"/>
        </w:rPr>
        <w:t xml:space="preserve">: </w:t>
      </w:r>
      <w:hyperlink r:id="rId4" w:history="1">
        <w:r w:rsidRPr="0003116F">
          <w:rPr>
            <w:rFonts w:ascii="Times New Roman" w:eastAsia="Calibri" w:hAnsi="Times New Roman" w:cs="Times New Roman"/>
            <w:color w:val="0000FF"/>
            <w:sz w:val="20"/>
            <w:szCs w:val="20"/>
            <w:u w:val="single"/>
            <w:lang w:val="en-US"/>
          </w:rPr>
          <w:t>teremok</w:t>
        </w:r>
        <w:r w:rsidRPr="0003116F">
          <w:rPr>
            <w:rFonts w:ascii="Times New Roman" w:eastAsia="Calibri" w:hAnsi="Times New Roman" w:cs="Times New Roman"/>
            <w:color w:val="0000FF"/>
            <w:sz w:val="20"/>
            <w:szCs w:val="20"/>
            <w:u w:val="single"/>
          </w:rPr>
          <w:t>-2009@</w:t>
        </w:r>
        <w:r w:rsidRPr="0003116F">
          <w:rPr>
            <w:rFonts w:ascii="Times New Roman" w:eastAsia="Calibri" w:hAnsi="Times New Roman" w:cs="Times New Roman"/>
            <w:color w:val="0000FF"/>
            <w:sz w:val="20"/>
            <w:szCs w:val="20"/>
            <w:u w:val="single"/>
            <w:lang w:val="en-US"/>
          </w:rPr>
          <w:t>mail</w:t>
        </w:r>
        <w:r w:rsidRPr="0003116F">
          <w:rPr>
            <w:rFonts w:ascii="Times New Roman" w:eastAsia="Calibri" w:hAnsi="Times New Roman" w:cs="Times New Roman"/>
            <w:color w:val="0000FF"/>
            <w:sz w:val="20"/>
            <w:szCs w:val="20"/>
            <w:u w:val="single"/>
          </w:rPr>
          <w:t>.</w:t>
        </w:r>
        <w:proofErr w:type="spellStart"/>
        <w:r w:rsidRPr="0003116F">
          <w:rPr>
            <w:rFonts w:ascii="Times New Roman" w:eastAsia="Calibri" w:hAnsi="Times New Roman" w:cs="Times New Roman"/>
            <w:color w:val="0000FF"/>
            <w:sz w:val="20"/>
            <w:szCs w:val="20"/>
            <w:u w:val="single"/>
            <w:lang w:val="en-US"/>
          </w:rPr>
          <w:t>ru</w:t>
        </w:r>
        <w:proofErr w:type="spellEnd"/>
      </w:hyperlink>
      <w:r w:rsidRPr="0003116F">
        <w:rPr>
          <w:rFonts w:ascii="Times New Roman" w:eastAsia="Calibri" w:hAnsi="Times New Roman" w:cs="Times New Roman"/>
          <w:sz w:val="20"/>
          <w:szCs w:val="20"/>
          <w:u w:val="single"/>
        </w:rPr>
        <w:t xml:space="preserve">  ОКПО 52536069, ОГРН 1028900704601, ИНН/КПП 8905026754/890501001   </w:t>
      </w:r>
    </w:p>
    <w:p w14:paraId="3AA62C62" w14:textId="77777777" w:rsidR="003D288D" w:rsidRDefault="003D288D" w:rsidP="003D288D">
      <w:pPr>
        <w:pStyle w:val="a3"/>
        <w:shd w:val="clear" w:color="auto" w:fill="FFFFFF" w:themeFill="background1"/>
        <w:spacing w:before="134" w:beforeAutospacing="0" w:after="134" w:afterAutospacing="0"/>
        <w:ind w:left="567" w:right="848"/>
        <w:jc w:val="center"/>
        <w:rPr>
          <w:rStyle w:val="a4"/>
          <w:color w:val="000000"/>
        </w:rPr>
      </w:pPr>
    </w:p>
    <w:p w14:paraId="1AD0618F" w14:textId="77777777" w:rsidR="003D288D" w:rsidRDefault="003D288D" w:rsidP="003D288D">
      <w:pPr>
        <w:pStyle w:val="a3"/>
        <w:shd w:val="clear" w:color="auto" w:fill="FFFFFF" w:themeFill="background1"/>
        <w:spacing w:before="134" w:beforeAutospacing="0" w:after="134" w:afterAutospacing="0"/>
        <w:ind w:left="567" w:right="848"/>
        <w:jc w:val="center"/>
        <w:rPr>
          <w:rStyle w:val="a4"/>
          <w:color w:val="000000"/>
        </w:rPr>
      </w:pPr>
    </w:p>
    <w:p w14:paraId="172CDB4B" w14:textId="6C85E32A" w:rsidR="003D288D" w:rsidRDefault="003D288D" w:rsidP="003D288D">
      <w:pPr>
        <w:pStyle w:val="a3"/>
        <w:shd w:val="clear" w:color="auto" w:fill="FFFFFF" w:themeFill="background1"/>
        <w:spacing w:before="134" w:beforeAutospacing="0" w:after="134" w:afterAutospacing="0"/>
        <w:ind w:right="848"/>
        <w:rPr>
          <w:rStyle w:val="a4"/>
          <w:color w:val="000000"/>
        </w:rPr>
      </w:pPr>
    </w:p>
    <w:p w14:paraId="6768C48E" w14:textId="394976FE" w:rsidR="001F218C" w:rsidRDefault="001F218C" w:rsidP="003D288D">
      <w:pPr>
        <w:pStyle w:val="a3"/>
        <w:shd w:val="clear" w:color="auto" w:fill="FFFFFF" w:themeFill="background1"/>
        <w:spacing w:before="134" w:beforeAutospacing="0" w:after="134" w:afterAutospacing="0"/>
        <w:ind w:right="848"/>
        <w:rPr>
          <w:rStyle w:val="a4"/>
          <w:color w:val="000000"/>
        </w:rPr>
      </w:pPr>
    </w:p>
    <w:p w14:paraId="5266CE55" w14:textId="4D066779" w:rsidR="001F218C" w:rsidRDefault="001F218C" w:rsidP="003D288D">
      <w:pPr>
        <w:pStyle w:val="a3"/>
        <w:shd w:val="clear" w:color="auto" w:fill="FFFFFF" w:themeFill="background1"/>
        <w:spacing w:before="134" w:beforeAutospacing="0" w:after="134" w:afterAutospacing="0"/>
        <w:ind w:right="848"/>
        <w:rPr>
          <w:rStyle w:val="a4"/>
          <w:color w:val="000000"/>
        </w:rPr>
      </w:pPr>
    </w:p>
    <w:p w14:paraId="09BC6992" w14:textId="77777777" w:rsidR="001F218C" w:rsidRDefault="001F218C" w:rsidP="003D288D">
      <w:pPr>
        <w:pStyle w:val="a3"/>
        <w:shd w:val="clear" w:color="auto" w:fill="FFFFFF" w:themeFill="background1"/>
        <w:spacing w:before="134" w:beforeAutospacing="0" w:after="134" w:afterAutospacing="0"/>
        <w:ind w:right="848"/>
        <w:rPr>
          <w:rStyle w:val="a4"/>
          <w:color w:val="000000"/>
        </w:rPr>
      </w:pPr>
    </w:p>
    <w:p w14:paraId="3C3AC8FC" w14:textId="2200E3B8" w:rsidR="003D288D" w:rsidRPr="003D288D" w:rsidRDefault="003D288D" w:rsidP="003D288D">
      <w:pPr>
        <w:pStyle w:val="a3"/>
        <w:shd w:val="clear" w:color="auto" w:fill="FFFFFF" w:themeFill="background1"/>
        <w:spacing w:before="134" w:beforeAutospacing="0" w:after="134" w:afterAutospacing="0"/>
        <w:ind w:left="567" w:right="848"/>
        <w:jc w:val="center"/>
        <w:rPr>
          <w:color w:val="FF0000"/>
          <w:sz w:val="28"/>
          <w:szCs w:val="28"/>
        </w:rPr>
      </w:pPr>
      <w:r w:rsidRPr="003D288D">
        <w:rPr>
          <w:rStyle w:val="a4"/>
          <w:color w:val="FF0000"/>
          <w:sz w:val="28"/>
          <w:szCs w:val="28"/>
        </w:rPr>
        <w:t>Сценарий деловой игры с родителями</w:t>
      </w:r>
    </w:p>
    <w:p w14:paraId="37EE3086" w14:textId="77777777" w:rsidR="003D288D" w:rsidRPr="003D288D" w:rsidRDefault="003D288D" w:rsidP="003D288D">
      <w:pPr>
        <w:pStyle w:val="a3"/>
        <w:shd w:val="clear" w:color="auto" w:fill="FFFFFF" w:themeFill="background1"/>
        <w:spacing w:before="134" w:beforeAutospacing="0" w:after="134" w:afterAutospacing="0"/>
        <w:ind w:left="567" w:right="848"/>
        <w:jc w:val="center"/>
        <w:rPr>
          <w:rStyle w:val="a4"/>
          <w:color w:val="FF0000"/>
          <w:sz w:val="28"/>
          <w:szCs w:val="28"/>
        </w:rPr>
      </w:pPr>
      <w:r w:rsidRPr="003D288D">
        <w:rPr>
          <w:rStyle w:val="a4"/>
          <w:color w:val="FF0000"/>
          <w:sz w:val="28"/>
          <w:szCs w:val="28"/>
        </w:rPr>
        <w:t>на тему:</w:t>
      </w:r>
    </w:p>
    <w:p w14:paraId="363D4982" w14:textId="2EE590BB" w:rsidR="003D288D" w:rsidRPr="003D288D" w:rsidRDefault="003D288D" w:rsidP="003D288D">
      <w:pPr>
        <w:pStyle w:val="a3"/>
        <w:shd w:val="clear" w:color="auto" w:fill="FFFFFF" w:themeFill="background1"/>
        <w:spacing w:before="134" w:beforeAutospacing="0" w:after="134" w:afterAutospacing="0"/>
        <w:ind w:left="567" w:right="848"/>
        <w:jc w:val="center"/>
        <w:rPr>
          <w:color w:val="FF0000"/>
          <w:sz w:val="28"/>
          <w:szCs w:val="28"/>
        </w:rPr>
      </w:pPr>
      <w:r w:rsidRPr="003D288D">
        <w:rPr>
          <w:rStyle w:val="a4"/>
          <w:color w:val="FF0000"/>
          <w:sz w:val="28"/>
          <w:szCs w:val="28"/>
        </w:rPr>
        <w:t xml:space="preserve"> «Счастливая семья-здоровый ребёнок»</w:t>
      </w:r>
    </w:p>
    <w:p w14:paraId="6839D186" w14:textId="69D13308" w:rsidR="003D288D" w:rsidRPr="003D288D" w:rsidRDefault="003D288D" w:rsidP="003D288D">
      <w:pPr>
        <w:pStyle w:val="a3"/>
        <w:shd w:val="clear" w:color="auto" w:fill="FFFFFF" w:themeFill="background1"/>
        <w:spacing w:before="134" w:beforeAutospacing="0" w:after="134" w:afterAutospacing="0"/>
        <w:ind w:left="567" w:right="848"/>
        <w:jc w:val="center"/>
        <w:rPr>
          <w:color w:val="000000"/>
        </w:rPr>
      </w:pPr>
      <w:r>
        <w:rPr>
          <w:noProof/>
          <w:color w:val="000000"/>
        </w:rPr>
        <w:drawing>
          <wp:inline distT="0" distB="0" distL="0" distR="0" wp14:anchorId="106C3D9C" wp14:editId="6FD57F69">
            <wp:extent cx="5867400" cy="5006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5004" t="58541" r="1427" b="4377"/>
                    <a:stretch/>
                  </pic:blipFill>
                  <pic:spPr bwMode="auto">
                    <a:xfrm>
                      <a:off x="0" y="0"/>
                      <a:ext cx="5867400" cy="5006340"/>
                    </a:xfrm>
                    <a:prstGeom prst="rect">
                      <a:avLst/>
                    </a:prstGeom>
                    <a:noFill/>
                    <a:ln>
                      <a:noFill/>
                    </a:ln>
                    <a:extLst>
                      <a:ext uri="{53640926-AAD7-44D8-BBD7-CCE9431645EC}">
                        <a14:shadowObscured xmlns:a14="http://schemas.microsoft.com/office/drawing/2010/main"/>
                      </a:ext>
                    </a:extLst>
                  </pic:spPr>
                </pic:pic>
              </a:graphicData>
            </a:graphic>
          </wp:inline>
        </w:drawing>
      </w:r>
    </w:p>
    <w:p w14:paraId="0D27DE98" w14:textId="78A949F5" w:rsidR="003D288D" w:rsidRPr="003D288D" w:rsidRDefault="003D288D" w:rsidP="003D288D">
      <w:pPr>
        <w:pStyle w:val="a3"/>
        <w:shd w:val="clear" w:color="auto" w:fill="FFFFFF" w:themeFill="background1"/>
        <w:spacing w:before="134" w:beforeAutospacing="0" w:after="134" w:afterAutospacing="0"/>
        <w:ind w:left="567" w:right="848"/>
        <w:jc w:val="center"/>
        <w:rPr>
          <w:color w:val="000000"/>
        </w:rPr>
      </w:pPr>
      <w:r w:rsidRPr="003D288D">
        <w:rPr>
          <w:color w:val="000000"/>
        </w:rPr>
        <w:t> </w:t>
      </w:r>
    </w:p>
    <w:p w14:paraId="623E924C" w14:textId="77777777" w:rsidR="003D288D" w:rsidRPr="001F218C" w:rsidRDefault="003D288D" w:rsidP="00394C80">
      <w:pPr>
        <w:pStyle w:val="a3"/>
        <w:shd w:val="clear" w:color="auto" w:fill="FFFFFF" w:themeFill="background1"/>
        <w:spacing w:before="134" w:beforeAutospacing="0" w:after="134" w:afterAutospacing="0"/>
        <w:ind w:left="567" w:right="848"/>
        <w:jc w:val="center"/>
        <w:rPr>
          <w:i/>
          <w:iCs/>
          <w:color w:val="00B0F0"/>
        </w:rPr>
      </w:pPr>
      <w:r w:rsidRPr="001F218C">
        <w:rPr>
          <w:i/>
          <w:iCs/>
          <w:color w:val="00B0F0"/>
        </w:rPr>
        <w:lastRenderedPageBreak/>
        <w:t>Звучит музыка «Под крышей дома своего».</w:t>
      </w:r>
    </w:p>
    <w:p w14:paraId="707CB356" w14:textId="1B229A86" w:rsidR="00394C80" w:rsidRPr="00394C80" w:rsidRDefault="003D288D" w:rsidP="00394C80">
      <w:pPr>
        <w:pStyle w:val="a3"/>
        <w:shd w:val="clear" w:color="auto" w:fill="FFFFFF" w:themeFill="background1"/>
        <w:tabs>
          <w:tab w:val="left" w:pos="10632"/>
        </w:tabs>
        <w:spacing w:before="134" w:beforeAutospacing="0" w:after="134" w:afterAutospacing="0"/>
        <w:ind w:left="567" w:right="848"/>
        <w:rPr>
          <w:color w:val="000000"/>
        </w:rPr>
      </w:pPr>
      <w:r w:rsidRPr="003D288D">
        <w:rPr>
          <w:rStyle w:val="a4"/>
          <w:color w:val="000000"/>
        </w:rPr>
        <w:t>Педагог:</w:t>
      </w:r>
      <w:r w:rsidRPr="003D288D">
        <w:rPr>
          <w:color w:val="000000"/>
        </w:rPr>
        <w:t xml:space="preserve"> Добрый день, уважаемые родители! Мы благодарим Вас, что вы нашли время и пришли на нашу сегодняшнюю встречу. Детские годы - самые важные в жизни человека. И как </w:t>
      </w:r>
      <w:r w:rsidRPr="00394C80">
        <w:rPr>
          <w:color w:val="000000"/>
        </w:rPr>
        <w:t>они пройдут, зависит от нас взрослых – родителей и педагогов. Итак, тема нашей</w:t>
      </w:r>
      <w:r w:rsidR="00394C80" w:rsidRPr="00394C80">
        <w:rPr>
          <w:color w:val="000000"/>
        </w:rPr>
        <w:t xml:space="preserve"> </w:t>
      </w:r>
      <w:r w:rsidRPr="00394C80">
        <w:rPr>
          <w:color w:val="000000"/>
        </w:rPr>
        <w:t>встречи «</w:t>
      </w:r>
      <w:r w:rsidRPr="00394C80">
        <w:rPr>
          <w:rStyle w:val="a4"/>
          <w:color w:val="000000"/>
        </w:rPr>
        <w:t>Счастливая семья-здоровый ребёнок</w:t>
      </w:r>
      <w:r w:rsidRPr="00394C80">
        <w:rPr>
          <w:color w:val="000000"/>
        </w:rPr>
        <w:t xml:space="preserve">». </w:t>
      </w:r>
    </w:p>
    <w:p w14:paraId="157F4E92" w14:textId="5628A632" w:rsidR="003D288D" w:rsidRPr="00394C80" w:rsidRDefault="003D288D" w:rsidP="003D288D">
      <w:pPr>
        <w:pStyle w:val="a3"/>
        <w:shd w:val="clear" w:color="auto" w:fill="FFFFFF" w:themeFill="background1"/>
        <w:spacing w:before="134" w:beforeAutospacing="0" w:after="134" w:afterAutospacing="0"/>
        <w:ind w:left="567" w:right="848"/>
        <w:rPr>
          <w:color w:val="000000"/>
        </w:rPr>
      </w:pPr>
      <w:r w:rsidRPr="00394C80">
        <w:rPr>
          <w:color w:val="000000"/>
        </w:rPr>
        <w:t>Я думаю, что многие, согласятся, с тем, что человеческое </w:t>
      </w:r>
      <w:r w:rsidRPr="00394C80">
        <w:rPr>
          <w:rStyle w:val="a4"/>
          <w:color w:val="000000"/>
        </w:rPr>
        <w:t>счастье</w:t>
      </w:r>
      <w:r w:rsidRPr="00394C80">
        <w:rPr>
          <w:color w:val="000000"/>
        </w:rPr>
        <w:t> вряд ли возможно без </w:t>
      </w:r>
      <w:r w:rsidRPr="00394C80">
        <w:rPr>
          <w:rStyle w:val="a4"/>
          <w:color w:val="000000"/>
        </w:rPr>
        <w:t>семьи</w:t>
      </w:r>
      <w:r w:rsidRPr="00394C80">
        <w:rPr>
          <w:color w:val="000000"/>
        </w:rPr>
        <w:t>. Чтобы начать наше мероприятие, нам надо представиться. И для этого я предлагаю всем </w:t>
      </w:r>
      <w:r w:rsidRPr="00394C80">
        <w:rPr>
          <w:rStyle w:val="a4"/>
          <w:color w:val="000000"/>
        </w:rPr>
        <w:t>поиграть в игру </w:t>
      </w:r>
      <w:r w:rsidRPr="00394C80">
        <w:rPr>
          <w:color w:val="000000"/>
        </w:rPr>
        <w:t>«Птица </w:t>
      </w:r>
      <w:r w:rsidRPr="00394C80">
        <w:rPr>
          <w:rStyle w:val="a4"/>
          <w:color w:val="000000"/>
        </w:rPr>
        <w:t>счастья</w:t>
      </w:r>
      <w:r w:rsidRPr="00394C80">
        <w:rPr>
          <w:color w:val="000000"/>
        </w:rPr>
        <w:t>». У кого птица окажется в руке, тот высказывает свое мнение о понятии «</w:t>
      </w:r>
      <w:r w:rsidRPr="00394C80">
        <w:rPr>
          <w:rStyle w:val="a4"/>
          <w:color w:val="000000"/>
        </w:rPr>
        <w:t>Семья</w:t>
      </w:r>
      <w:r w:rsidRPr="00394C80">
        <w:rPr>
          <w:color w:val="000000"/>
        </w:rPr>
        <w:t>». Итак, приступим. (родители должны рассказать о себе, о своей </w:t>
      </w:r>
      <w:r w:rsidRPr="00394C80">
        <w:rPr>
          <w:rStyle w:val="a4"/>
          <w:color w:val="000000"/>
        </w:rPr>
        <w:t>семье</w:t>
      </w:r>
      <w:r w:rsidRPr="00394C80">
        <w:rPr>
          <w:color w:val="000000"/>
        </w:rPr>
        <w:t>)</w:t>
      </w:r>
    </w:p>
    <w:p w14:paraId="4FF5EC2A" w14:textId="4C8EE967"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94C80">
        <w:rPr>
          <w:rStyle w:val="a4"/>
          <w:color w:val="000000"/>
        </w:rPr>
        <w:t xml:space="preserve">Педагог: </w:t>
      </w:r>
      <w:r w:rsidR="003D288D" w:rsidRPr="003D288D">
        <w:rPr>
          <w:color w:val="000000"/>
        </w:rPr>
        <w:t>Молодцы, мне было очень интересно услышать ваше мнение о том, как вы понимаете слово «</w:t>
      </w:r>
      <w:proofErr w:type="gramStart"/>
      <w:r w:rsidR="003D288D" w:rsidRPr="003D288D">
        <w:rPr>
          <w:rStyle w:val="a4"/>
          <w:color w:val="000000"/>
        </w:rPr>
        <w:t>Семья</w:t>
      </w:r>
      <w:r w:rsidR="003D288D" w:rsidRPr="003D288D">
        <w:rPr>
          <w:color w:val="000000"/>
        </w:rPr>
        <w:t>»</w:t>
      </w:r>
      <w:r w:rsidRPr="00394C80">
        <w:rPr>
          <w:i/>
          <w:iCs/>
          <w:color w:val="000000"/>
        </w:rPr>
        <w:t>(</w:t>
      </w:r>
      <w:proofErr w:type="gramEnd"/>
      <w:r w:rsidRPr="00394C80">
        <w:rPr>
          <w:i/>
          <w:iCs/>
          <w:color w:val="000000"/>
        </w:rPr>
        <w:t>ответы родителей)</w:t>
      </w:r>
    </w:p>
    <w:p w14:paraId="32963C1C" w14:textId="49CF003B" w:rsidR="003D288D" w:rsidRPr="003D288D" w:rsidRDefault="003D288D" w:rsidP="00394C80">
      <w:pPr>
        <w:pStyle w:val="a3"/>
        <w:shd w:val="clear" w:color="auto" w:fill="FFFFFF" w:themeFill="background1"/>
        <w:spacing w:before="134" w:beforeAutospacing="0" w:after="134" w:afterAutospacing="0"/>
        <w:ind w:left="567" w:right="848"/>
        <w:rPr>
          <w:color w:val="000000"/>
        </w:rPr>
      </w:pPr>
      <w:r w:rsidRPr="003D288D">
        <w:rPr>
          <w:rStyle w:val="a4"/>
          <w:color w:val="000000"/>
        </w:rPr>
        <w:t>Семья</w:t>
      </w:r>
      <w:r w:rsidRPr="003D288D">
        <w:rPr>
          <w:color w:val="000000"/>
        </w:rPr>
        <w:t> – это основное звено, где формируются полезные привычки и отвергаются вредные. Поэтому необходимо с самого раннего возраста ценить, беречь и укреплять здоровье, чтобы личным примером демонстрировать здоровый образ жизни. Сегодня очень важно нам взрослым формировать и поддерживать интерес к оздоровлению, как самих себя, так и своих детей.</w:t>
      </w:r>
      <w:r w:rsidR="00394C80">
        <w:rPr>
          <w:color w:val="000000"/>
        </w:rPr>
        <w:t xml:space="preserve"> </w:t>
      </w:r>
      <w:r w:rsidRPr="003D288D">
        <w:rPr>
          <w:color w:val="000000"/>
        </w:rPr>
        <w:t>В последнее время в нашей стране идет активная работа по формированию здорового образа жизни среди населения. Безусловно, </w:t>
      </w:r>
      <w:r w:rsidRPr="003D288D">
        <w:rPr>
          <w:rStyle w:val="a4"/>
          <w:color w:val="000000"/>
        </w:rPr>
        <w:t>семья</w:t>
      </w:r>
      <w:r w:rsidRPr="003D288D">
        <w:rPr>
          <w:color w:val="000000"/>
        </w:rPr>
        <w:t> должна быть здоровой. Здоровая </w:t>
      </w:r>
      <w:r w:rsidRPr="003D288D">
        <w:rPr>
          <w:rStyle w:val="a4"/>
          <w:color w:val="000000"/>
        </w:rPr>
        <w:t>семья</w:t>
      </w:r>
      <w:r w:rsidRPr="003D288D">
        <w:rPr>
          <w:color w:val="000000"/>
        </w:rPr>
        <w:t> является признаком сильного государства. Вряд ли можно найти родителей, которые не хотят, чтобы их дети росли здоровыми, а ведь для этого не так много и надо. Давайте рассмотрим основные компоненты здоровья, позволяющие при правильном использовании оставаться нашим детям здоровыми и жизнерадостными.</w:t>
      </w:r>
    </w:p>
    <w:p w14:paraId="488CD4A4" w14:textId="77777777"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1. Правильно организованный режим дня.</w:t>
      </w:r>
    </w:p>
    <w:p w14:paraId="5DC66294" w14:textId="389089A8"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w:t>
      </w:r>
      <w:r w:rsidR="003D288D" w:rsidRPr="003D288D">
        <w:rPr>
          <w:color w:val="000000"/>
        </w:rPr>
        <w:t>Основными компонентами режима дня являются прогулка и сон. Домашний режим в выходные должен соответствовать режиму дошкольного учреждения. Очень важен и общий распорядок жизни. К сожалению, во многих семьях, особенно молодых, пренебрегают режимом, а это неизбежно идёт во вред ребёнку. В выходные дни следует больше проводить время на воздухе. Пребывание на свежем воздухе способствует повышению сопротивляемости организма к болезням. Сон восстанавливает нормальную деятельность организма. Важно создавать благоприятную обстановку для сна.</w:t>
      </w:r>
    </w:p>
    <w:p w14:paraId="1EC0C127" w14:textId="77777777"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2. Оптимальный двигательный режим в семье.</w:t>
      </w:r>
    </w:p>
    <w:p w14:paraId="63BEB288" w14:textId="1A7A6042"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w:t>
      </w:r>
      <w:r w:rsidR="003D288D" w:rsidRPr="003D288D">
        <w:rPr>
          <w:color w:val="000000"/>
        </w:rPr>
        <w:t>Двигательная активность детей создает предпосылки для прочного включения физической культуры в жизнь детей, формирует у них потребность в здоровом образе жизни. Для укрепления здоровья эффективны ходьба и бег. Они способствуют закаливанию организма. Поэтому было бы здорово, если закаливание стало общим семейным делом. Если мы хотим видеть своего ребёнка здоровым – надо ежедневно проводить закаливающие процедуры. Основными средствами закаливания детей являются естественные факторы природы — воздух, вода, солнце.</w:t>
      </w:r>
    </w:p>
    <w:p w14:paraId="25D4028B"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В детском саду каждое утро обязательно проводятся комплексы утренней гимнастики. Не надо забывать про утреннюю гимнастику и дома.</w:t>
      </w:r>
    </w:p>
    <w:p w14:paraId="517260FE" w14:textId="77777777"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3. Правильное питание.</w:t>
      </w:r>
    </w:p>
    <w:p w14:paraId="2BFFC997" w14:textId="5C9E656D"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proofErr w:type="gramStart"/>
      <w:r w:rsidRPr="003D288D">
        <w:rPr>
          <w:rStyle w:val="a4"/>
          <w:color w:val="000000"/>
        </w:rPr>
        <w:t>:</w:t>
      </w:r>
      <w:r w:rsidRPr="003D288D">
        <w:rPr>
          <w:color w:val="000000"/>
        </w:rPr>
        <w:t> </w:t>
      </w:r>
      <w:r w:rsidR="003D288D" w:rsidRPr="003D288D">
        <w:rPr>
          <w:color w:val="000000"/>
        </w:rPr>
        <w:t>Здесь</w:t>
      </w:r>
      <w:proofErr w:type="gramEnd"/>
      <w:r w:rsidR="003D288D" w:rsidRPr="003D288D">
        <w:rPr>
          <w:color w:val="000000"/>
        </w:rPr>
        <w:t xml:space="preserve"> очень важно соблюдать определённые интервалы между приёмами пищи. Питание дошкольника должно быть сбалансированным и должно отличаться от нашего ежедневного рациона. Ведь его пищеварительная система еще только формируется. 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w:t>
      </w:r>
    </w:p>
    <w:p w14:paraId="0EE56D1E"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lastRenderedPageBreak/>
        <w:t>Главное правило, о котором забывают родители – питание должно быть разнообразным. Это важнейший фактор, который способствует нормальному интеллектуальному и физическому развитию ребенка.</w:t>
      </w:r>
    </w:p>
    <w:p w14:paraId="1297C169" w14:textId="77777777"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4. Спокойный психологический климат.</w:t>
      </w:r>
    </w:p>
    <w:p w14:paraId="62E3A4BF" w14:textId="7146FBE7"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w:t>
      </w:r>
      <w:r w:rsidR="003D288D" w:rsidRPr="003D288D">
        <w:rPr>
          <w:color w:val="000000"/>
        </w:rPr>
        <w:t>Ребенку необходим спокойный, доброжелательный психологический климат в семье.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Перебранки в присутствии ребёнка способствуют возникновению невроза, усугубляющий нервную систему.</w:t>
      </w:r>
    </w:p>
    <w:p w14:paraId="523417CA" w14:textId="77777777"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5. Отсутствие вредных привычек.</w:t>
      </w:r>
    </w:p>
    <w:p w14:paraId="33818982" w14:textId="38275D7B"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w:t>
      </w:r>
      <w:r w:rsidR="003D288D" w:rsidRPr="003D288D">
        <w:rPr>
          <w:color w:val="000000"/>
        </w:rPr>
        <w:t>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 чадо отказаться от вредных привычек.</w:t>
      </w:r>
    </w:p>
    <w:p w14:paraId="0B851400"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Влияние семейного воспитания на формирование личности ребенка играет значительную роль. Если требования, предъявляемые к ребенку в детском саду и семье, не согласованы, то воспитание полезных навыков и привычек будет очень затруднено. Сотрудничество детского сада с семьей поможет выявить какую-либо причину, найти пути ее решения.</w:t>
      </w:r>
    </w:p>
    <w:p w14:paraId="0B5CFA5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А сейчас я приглашаю вас на нашу цветочную полянку. Ведь дети – это цветы, и порой они нам задают задачки.</w:t>
      </w:r>
    </w:p>
    <w:p w14:paraId="08FC1015" w14:textId="77777777" w:rsidR="003D288D" w:rsidRPr="00394C80" w:rsidRDefault="003D288D" w:rsidP="00394C80">
      <w:pPr>
        <w:pStyle w:val="a3"/>
        <w:shd w:val="clear" w:color="auto" w:fill="FFFFFF" w:themeFill="background1"/>
        <w:spacing w:before="134" w:beforeAutospacing="0" w:after="134" w:afterAutospacing="0"/>
        <w:ind w:left="567" w:right="848"/>
        <w:jc w:val="center"/>
        <w:rPr>
          <w:i/>
          <w:iCs/>
          <w:color w:val="00B0F0"/>
        </w:rPr>
      </w:pPr>
      <w:r w:rsidRPr="00394C80">
        <w:rPr>
          <w:i/>
          <w:iCs/>
          <w:color w:val="00B0F0"/>
        </w:rPr>
        <w:t>(деление на команды)</w:t>
      </w:r>
    </w:p>
    <w:p w14:paraId="4901A582" w14:textId="77777777"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1.«ЦВЕТОЧНЫЙ БЛИЦ» (Разминка)</w:t>
      </w:r>
    </w:p>
    <w:p w14:paraId="5F3748B0" w14:textId="46F6260E"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w:t>
      </w:r>
      <w:r w:rsidR="003D288D" w:rsidRPr="003D288D">
        <w:rPr>
          <w:color w:val="000000"/>
        </w:rPr>
        <w:t xml:space="preserve">Человек – совершенство природы, но для </w:t>
      </w:r>
      <w:proofErr w:type="gramStart"/>
      <w:r w:rsidR="003D288D" w:rsidRPr="003D288D">
        <w:rPr>
          <w:color w:val="000000"/>
        </w:rPr>
        <w:t>того</w:t>
      </w:r>
      <w:proofErr w:type="gramEnd"/>
      <w:r w:rsidR="003D288D" w:rsidRPr="003D288D">
        <w:rPr>
          <w:color w:val="000000"/>
        </w:rPr>
        <w:t xml:space="preserve"> чтобы он мог пользоваться благами жизни, наслаждаться ее красотой, очень важно иметь здоровье. Сейчас, в качестве разминки предлагаю вам «Цветочный блиц», состоящий из вопросов о здоровье.</w:t>
      </w:r>
    </w:p>
    <w:p w14:paraId="66EC6752"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u w:val="single"/>
        </w:rPr>
        <w:t>Правила игры</w:t>
      </w:r>
      <w:r w:rsidRPr="003D288D">
        <w:rPr>
          <w:color w:val="000000"/>
        </w:rPr>
        <w:t>: вы слушаете вопрос и сразу даете ответ, принимается ответ от команды, которая первая поднимет свой символ.</w:t>
      </w:r>
    </w:p>
    <w:p w14:paraId="16449766"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w:t>
      </w:r>
      <w:r w:rsidRPr="003D288D">
        <w:rPr>
          <w:color w:val="000000"/>
          <w:u w:val="single"/>
        </w:rPr>
        <w:t>ВОПРОС</w:t>
      </w:r>
      <w:r w:rsidRPr="003D288D">
        <w:rPr>
          <w:color w:val="000000"/>
        </w:rPr>
        <w:t>: ЧТО ТАКОЕ ЗДОРОВЬЕ?</w:t>
      </w:r>
    </w:p>
    <w:p w14:paraId="6070D907"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w:t>
      </w:r>
      <w:r w:rsidRPr="003D288D">
        <w:rPr>
          <w:color w:val="000000"/>
          <w:u w:val="single"/>
        </w:rPr>
        <w:t>ВОПРОС</w:t>
      </w:r>
      <w:r w:rsidRPr="003D288D">
        <w:rPr>
          <w:color w:val="000000"/>
        </w:rPr>
        <w:t>: НАЗОВИТЕ ФАКТОРЫ, ВЛИЯЮЩИЕ НА СОСТОЯНИЕ ЗДОРОВЬЯ?</w:t>
      </w:r>
    </w:p>
    <w:p w14:paraId="6442CB7D"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w:t>
      </w:r>
      <w:r w:rsidRPr="003D288D">
        <w:rPr>
          <w:color w:val="000000"/>
          <w:u w:val="single"/>
        </w:rPr>
        <w:t>ВОПРОС</w:t>
      </w:r>
      <w:r w:rsidRPr="003D288D">
        <w:rPr>
          <w:color w:val="000000"/>
        </w:rPr>
        <w:t>: ЧТО ТАКОЕ ЗОЖ?</w:t>
      </w:r>
    </w:p>
    <w:p w14:paraId="71857477"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w:t>
      </w:r>
      <w:r w:rsidRPr="003D288D">
        <w:rPr>
          <w:color w:val="000000"/>
          <w:u w:val="single"/>
        </w:rPr>
        <w:t>ВОПРОС</w:t>
      </w:r>
      <w:r w:rsidRPr="003D288D">
        <w:rPr>
          <w:color w:val="000000"/>
        </w:rPr>
        <w:t>: ЧТО МЫ ПОДРАЗУМЕВАЕМ ПОД ЗДОРОВЫМ ОБРАЗОМ ЖИЗНИ?</w:t>
      </w:r>
    </w:p>
    <w:p w14:paraId="27D1F550" w14:textId="20767BEE" w:rsidR="003D288D" w:rsidRPr="00394C80" w:rsidRDefault="003D288D" w:rsidP="003D288D">
      <w:pPr>
        <w:pStyle w:val="a3"/>
        <w:shd w:val="clear" w:color="auto" w:fill="FFFFFF" w:themeFill="background1"/>
        <w:spacing w:before="134" w:beforeAutospacing="0" w:after="134" w:afterAutospacing="0"/>
        <w:ind w:left="567" w:right="848"/>
        <w:rPr>
          <w:b/>
          <w:bCs/>
          <w:i/>
          <w:iCs/>
          <w:color w:val="FF0000"/>
        </w:rPr>
      </w:pPr>
      <w:r w:rsidRPr="00394C80">
        <w:rPr>
          <w:b/>
          <w:bCs/>
          <w:i/>
          <w:iCs/>
          <w:color w:val="FF0000"/>
        </w:rPr>
        <w:t> 2. «ЦВЕТИК – СЕМИЦВЕТИК»</w:t>
      </w:r>
    </w:p>
    <w:p w14:paraId="3CBCD01C" w14:textId="6EB860FE" w:rsidR="003D288D" w:rsidRPr="003D288D" w:rsidRDefault="00394C80"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w:t>
      </w:r>
      <w:r w:rsidR="003D288D" w:rsidRPr="003D288D">
        <w:rPr>
          <w:color w:val="000000"/>
        </w:rPr>
        <w:t>Разминка окончена, мы приступаем к более сложным вопросам, в этом нам поможет    Цветик – семицветик.</w:t>
      </w:r>
    </w:p>
    <w:p w14:paraId="3288980A" w14:textId="0668CCFD"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1F218C">
        <w:rPr>
          <w:b/>
          <w:bCs/>
          <w:color w:val="0070C0"/>
        </w:rPr>
        <w:t>1лепесток</w:t>
      </w:r>
      <w:r w:rsidR="001F218C" w:rsidRPr="001F218C">
        <w:rPr>
          <w:b/>
          <w:bCs/>
          <w:color w:val="0070C0"/>
        </w:rPr>
        <w:t>.</w:t>
      </w:r>
      <w:r w:rsidR="001F218C" w:rsidRPr="001F218C">
        <w:rPr>
          <w:color w:val="0070C0"/>
        </w:rPr>
        <w:t xml:space="preserve"> </w:t>
      </w:r>
      <w:r w:rsidRPr="001F218C">
        <w:rPr>
          <w:color w:val="0070C0"/>
        </w:rPr>
        <w:t xml:space="preserve"> </w:t>
      </w:r>
      <w:r w:rsidRPr="003D288D">
        <w:rPr>
          <w:color w:val="000000"/>
        </w:rPr>
        <w:t>Что такое закаливание? Какие виды закаливания вы знаете? Расскажите о том, какие виды закаливания вы используете дома.</w:t>
      </w:r>
    </w:p>
    <w:p w14:paraId="3D3D979E" w14:textId="33C82448" w:rsidR="003D288D" w:rsidRPr="003D288D" w:rsidRDefault="001F218C" w:rsidP="003D288D">
      <w:pPr>
        <w:pStyle w:val="a3"/>
        <w:shd w:val="clear" w:color="auto" w:fill="FFFFFF" w:themeFill="background1"/>
        <w:spacing w:before="134" w:beforeAutospacing="0" w:after="134" w:afterAutospacing="0"/>
        <w:ind w:left="567" w:right="848"/>
        <w:rPr>
          <w:color w:val="000000"/>
        </w:rPr>
      </w:pPr>
      <w:r>
        <w:rPr>
          <w:b/>
          <w:bCs/>
          <w:color w:val="0070C0"/>
        </w:rPr>
        <w:t>2</w:t>
      </w:r>
      <w:r w:rsidRPr="001F218C">
        <w:rPr>
          <w:b/>
          <w:bCs/>
          <w:color w:val="0070C0"/>
        </w:rPr>
        <w:t>лепесток.</w:t>
      </w:r>
      <w:r w:rsidRPr="001F218C">
        <w:rPr>
          <w:color w:val="0070C0"/>
        </w:rPr>
        <w:t xml:space="preserve">  </w:t>
      </w:r>
      <w:r w:rsidR="003D288D" w:rsidRPr="003D288D">
        <w:rPr>
          <w:color w:val="000000"/>
        </w:rPr>
        <w:t>Что такое рациональное питание?</w:t>
      </w:r>
    </w:p>
    <w:p w14:paraId="7EEE5605"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Назовите вредные и полезные продукты питания.</w:t>
      </w:r>
    </w:p>
    <w:p w14:paraId="186704EA"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Ваше любимое блюдо в </w:t>
      </w:r>
      <w:r w:rsidRPr="003D288D">
        <w:rPr>
          <w:rStyle w:val="a4"/>
          <w:color w:val="000000"/>
        </w:rPr>
        <w:t>семье</w:t>
      </w:r>
      <w:r w:rsidRPr="003D288D">
        <w:rPr>
          <w:color w:val="000000"/>
        </w:rPr>
        <w:t>?</w:t>
      </w:r>
    </w:p>
    <w:p w14:paraId="43344BAA"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Какой «напиток защиты» (сок) повышает устойчивость организма к заболеваниям верхних дыхательных путей и легких, богат витамином «А»?</w:t>
      </w:r>
    </w:p>
    <w:p w14:paraId="48479D9C" w14:textId="50992D89" w:rsidR="003D288D" w:rsidRPr="003D288D" w:rsidRDefault="001F218C" w:rsidP="003D288D">
      <w:pPr>
        <w:pStyle w:val="a3"/>
        <w:shd w:val="clear" w:color="auto" w:fill="FFFFFF" w:themeFill="background1"/>
        <w:spacing w:before="134" w:beforeAutospacing="0" w:after="134" w:afterAutospacing="0"/>
        <w:ind w:left="567" w:right="848"/>
        <w:rPr>
          <w:color w:val="000000"/>
        </w:rPr>
      </w:pPr>
      <w:r>
        <w:rPr>
          <w:b/>
          <w:bCs/>
          <w:color w:val="0070C0"/>
        </w:rPr>
        <w:t>3</w:t>
      </w:r>
      <w:r w:rsidRPr="001F218C">
        <w:rPr>
          <w:b/>
          <w:bCs/>
          <w:color w:val="0070C0"/>
        </w:rPr>
        <w:t>лепесток.</w:t>
      </w:r>
      <w:r w:rsidRPr="001F218C">
        <w:rPr>
          <w:color w:val="0070C0"/>
        </w:rPr>
        <w:t xml:space="preserve">  </w:t>
      </w:r>
      <w:r w:rsidR="003D288D" w:rsidRPr="003D288D">
        <w:rPr>
          <w:color w:val="000000"/>
        </w:rPr>
        <w:t>Что такое осанка? Причины ее нарушения.</w:t>
      </w:r>
    </w:p>
    <w:p w14:paraId="7E76563D"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lastRenderedPageBreak/>
        <w:t>Виды нарушений осанки.</w:t>
      </w:r>
    </w:p>
    <w:p w14:paraId="1CD769EF"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Методы профилактики.</w:t>
      </w:r>
    </w:p>
    <w:p w14:paraId="0F07AE66" w14:textId="6F7E43DA" w:rsidR="003D288D" w:rsidRPr="003D288D" w:rsidRDefault="001F218C" w:rsidP="003D288D">
      <w:pPr>
        <w:pStyle w:val="a3"/>
        <w:shd w:val="clear" w:color="auto" w:fill="FFFFFF" w:themeFill="background1"/>
        <w:spacing w:before="134" w:beforeAutospacing="0" w:after="134" w:afterAutospacing="0"/>
        <w:ind w:left="567" w:right="848"/>
        <w:rPr>
          <w:color w:val="000000"/>
        </w:rPr>
      </w:pPr>
      <w:r>
        <w:rPr>
          <w:b/>
          <w:bCs/>
          <w:color w:val="0070C0"/>
        </w:rPr>
        <w:t>4</w:t>
      </w:r>
      <w:r w:rsidRPr="001F218C">
        <w:rPr>
          <w:b/>
          <w:bCs/>
          <w:color w:val="0070C0"/>
        </w:rPr>
        <w:t>лепесток.</w:t>
      </w:r>
      <w:r w:rsidRPr="001F218C">
        <w:rPr>
          <w:color w:val="0070C0"/>
        </w:rPr>
        <w:t xml:space="preserve">  </w:t>
      </w:r>
      <w:r w:rsidR="003D288D" w:rsidRPr="003D288D">
        <w:rPr>
          <w:color w:val="000000"/>
        </w:rPr>
        <w:t>Что такое плоскостопие?</w:t>
      </w:r>
    </w:p>
    <w:p w14:paraId="34BA37DA"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Причины его возникновения.</w:t>
      </w:r>
    </w:p>
    <w:p w14:paraId="66FD73E5"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Методы профилактики.</w:t>
      </w:r>
    </w:p>
    <w:p w14:paraId="2453FFE5" w14:textId="09AE1F04" w:rsidR="003D288D" w:rsidRPr="003D288D" w:rsidRDefault="001F218C" w:rsidP="003D288D">
      <w:pPr>
        <w:pStyle w:val="a3"/>
        <w:shd w:val="clear" w:color="auto" w:fill="FFFFFF" w:themeFill="background1"/>
        <w:spacing w:before="134" w:beforeAutospacing="0" w:after="134" w:afterAutospacing="0"/>
        <w:ind w:left="567" w:right="848"/>
        <w:rPr>
          <w:color w:val="000000"/>
        </w:rPr>
      </w:pPr>
      <w:r>
        <w:rPr>
          <w:b/>
          <w:bCs/>
          <w:color w:val="0070C0"/>
        </w:rPr>
        <w:t>5</w:t>
      </w:r>
      <w:r w:rsidRPr="001F218C">
        <w:rPr>
          <w:b/>
          <w:bCs/>
          <w:color w:val="0070C0"/>
        </w:rPr>
        <w:t>лепесток.</w:t>
      </w:r>
      <w:r w:rsidRPr="001F218C">
        <w:rPr>
          <w:color w:val="0070C0"/>
        </w:rPr>
        <w:t xml:space="preserve">  </w:t>
      </w:r>
      <w:r w:rsidR="003D288D" w:rsidRPr="003D288D">
        <w:rPr>
          <w:color w:val="000000"/>
        </w:rPr>
        <w:t>Что такое режим дня?</w:t>
      </w:r>
    </w:p>
    <w:p w14:paraId="458CB6A7"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Как вы регулируете соблюдение режима дня в </w:t>
      </w:r>
      <w:r w:rsidRPr="003D288D">
        <w:rPr>
          <w:rStyle w:val="a4"/>
          <w:color w:val="000000"/>
        </w:rPr>
        <w:t>семье</w:t>
      </w:r>
      <w:r w:rsidRPr="003D288D">
        <w:rPr>
          <w:color w:val="000000"/>
        </w:rPr>
        <w:t>?</w:t>
      </w:r>
    </w:p>
    <w:p w14:paraId="424802EE"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Чем чревато несоблюдение режима дня?</w:t>
      </w:r>
    </w:p>
    <w:p w14:paraId="5FA52B44" w14:textId="4A32A4DF" w:rsidR="003D288D" w:rsidRPr="003D288D" w:rsidRDefault="001F218C" w:rsidP="003D288D">
      <w:pPr>
        <w:pStyle w:val="a3"/>
        <w:shd w:val="clear" w:color="auto" w:fill="FFFFFF" w:themeFill="background1"/>
        <w:spacing w:before="134" w:beforeAutospacing="0" w:after="134" w:afterAutospacing="0"/>
        <w:ind w:left="567" w:right="848"/>
        <w:rPr>
          <w:color w:val="000000"/>
        </w:rPr>
      </w:pPr>
      <w:r>
        <w:rPr>
          <w:b/>
          <w:bCs/>
          <w:color w:val="0070C0"/>
        </w:rPr>
        <w:t>6</w:t>
      </w:r>
      <w:r w:rsidRPr="001F218C">
        <w:rPr>
          <w:b/>
          <w:bCs/>
          <w:color w:val="0070C0"/>
        </w:rPr>
        <w:t>лепесток.</w:t>
      </w:r>
      <w:r w:rsidRPr="001F218C">
        <w:rPr>
          <w:color w:val="0070C0"/>
        </w:rPr>
        <w:t xml:space="preserve">  </w:t>
      </w:r>
      <w:r w:rsidR="003D288D" w:rsidRPr="003D288D">
        <w:rPr>
          <w:color w:val="000000"/>
        </w:rPr>
        <w:t>Что такое витамины?</w:t>
      </w:r>
    </w:p>
    <w:p w14:paraId="5E79C27E"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Переведите слово витамин с латинского языка?</w:t>
      </w:r>
    </w:p>
    <w:p w14:paraId="0027401B"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Какие растения — кустарники, накопители витамина «С», помогают против простуды?</w:t>
      </w:r>
    </w:p>
    <w:p w14:paraId="7CD30799" w14:textId="7ED10859" w:rsidR="003D288D" w:rsidRPr="003D288D" w:rsidRDefault="001F218C" w:rsidP="003D288D">
      <w:pPr>
        <w:pStyle w:val="a3"/>
        <w:shd w:val="clear" w:color="auto" w:fill="FFFFFF" w:themeFill="background1"/>
        <w:spacing w:before="134" w:beforeAutospacing="0" w:after="134" w:afterAutospacing="0"/>
        <w:ind w:left="567" w:right="848"/>
        <w:rPr>
          <w:color w:val="000000"/>
        </w:rPr>
      </w:pPr>
      <w:r>
        <w:rPr>
          <w:b/>
          <w:bCs/>
          <w:color w:val="0070C0"/>
        </w:rPr>
        <w:t>7</w:t>
      </w:r>
      <w:r w:rsidRPr="001F218C">
        <w:rPr>
          <w:b/>
          <w:bCs/>
          <w:color w:val="0070C0"/>
        </w:rPr>
        <w:t>лепесток.</w:t>
      </w:r>
      <w:r w:rsidRPr="001F218C">
        <w:rPr>
          <w:color w:val="0070C0"/>
        </w:rPr>
        <w:t xml:space="preserve">  </w:t>
      </w:r>
      <w:r w:rsidR="003D288D" w:rsidRPr="003D288D">
        <w:rPr>
          <w:color w:val="000000"/>
        </w:rPr>
        <w:t>Что такое двигательная активность? Как она влияет на здоровье человека?</w:t>
      </w:r>
    </w:p>
    <w:p w14:paraId="46D776D6" w14:textId="77777777" w:rsidR="003D288D" w:rsidRPr="001F218C" w:rsidRDefault="003D288D" w:rsidP="003D288D">
      <w:pPr>
        <w:pStyle w:val="a3"/>
        <w:shd w:val="clear" w:color="auto" w:fill="FFFFFF" w:themeFill="background1"/>
        <w:spacing w:before="134" w:beforeAutospacing="0" w:after="134" w:afterAutospacing="0"/>
        <w:ind w:left="567" w:right="848"/>
        <w:rPr>
          <w:b/>
          <w:bCs/>
          <w:i/>
          <w:iCs/>
          <w:color w:val="FF0000"/>
        </w:rPr>
      </w:pPr>
      <w:r w:rsidRPr="001F218C">
        <w:rPr>
          <w:b/>
          <w:bCs/>
          <w:i/>
          <w:iCs/>
          <w:color w:val="FF0000"/>
        </w:rPr>
        <w:t>3. ВОЛШЕБНЫЙ ЦВЕТОК.</w:t>
      </w:r>
    </w:p>
    <w:p w14:paraId="52F6DA8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r w:rsidRPr="003D288D">
        <w:rPr>
          <w:color w:val="000000"/>
        </w:rPr>
        <w:t>  Правила следующего тура игры. В каждом цветке вы найдете слово, влияющее на психологическую и эмоциональную сферу ребенка. Вам необходимо продумать и озвучить вопрос, в основе, которого будет лежать это слово. На раздумье дается 1 минута по сигналу. Право первого ответа дается, тому кто первый поднимет символ команды.</w:t>
      </w:r>
    </w:p>
    <w:p w14:paraId="6329CD92"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«КАПРИЗЫ» «АГРЕССИЯ» «ТРЕВОГА» «АГРЕССИЯ»</w:t>
      </w:r>
    </w:p>
    <w:p w14:paraId="55C04F27"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Вопрос</w:t>
      </w:r>
      <w:proofErr w:type="gramStart"/>
      <w:r w:rsidRPr="003D288D">
        <w:rPr>
          <w:rStyle w:val="a4"/>
          <w:color w:val="000000"/>
        </w:rPr>
        <w:t>:</w:t>
      </w:r>
      <w:r w:rsidRPr="003D288D">
        <w:rPr>
          <w:color w:val="000000"/>
        </w:rPr>
        <w:t> Как</w:t>
      </w:r>
      <w:proofErr w:type="gramEnd"/>
      <w:r w:rsidRPr="003D288D">
        <w:rPr>
          <w:color w:val="000000"/>
        </w:rPr>
        <w:t xml:space="preserve"> вы помогаете своему ребенку выражать гнев?</w:t>
      </w:r>
    </w:p>
    <w:p w14:paraId="4DA96156"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Ответ:</w:t>
      </w:r>
    </w:p>
    <w:p w14:paraId="7607F5BB"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громко поем песни</w:t>
      </w:r>
    </w:p>
    <w:p w14:paraId="2A6B10CE"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метаем дротики</w:t>
      </w:r>
    </w:p>
    <w:p w14:paraId="68706AB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прыгаем на скакалке, отжимаемся</w:t>
      </w:r>
    </w:p>
    <w:p w14:paraId="3BBA5A40"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используем «стаканчик для криков», высказываем все свои отрицательные эмоции</w:t>
      </w:r>
    </w:p>
    <w:p w14:paraId="77252170"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пускаем мыльные пузыри</w:t>
      </w:r>
    </w:p>
    <w:p w14:paraId="6680BDDF"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поливаем цветы</w:t>
      </w:r>
    </w:p>
    <w:p w14:paraId="7400FB56"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наливаем в ванну воды:</w:t>
      </w:r>
    </w:p>
    <w:p w14:paraId="64B6FE96"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сбиваем шариком другие шарики, плавающие на воде</w:t>
      </w:r>
    </w:p>
    <w:p w14:paraId="5B51B381"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сдуваем из трубочки кораблик</w:t>
      </w:r>
    </w:p>
    <w:p w14:paraId="68605518"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сначала топим, а затем наблюдаем, как «выпрыгивает» из воды легкая пластмассовая игрушка</w:t>
      </w:r>
    </w:p>
    <w:p w14:paraId="52AD75E0"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струей воды сбиваем легкие игрушки, находящиеся в воде.</w:t>
      </w:r>
    </w:p>
    <w:p w14:paraId="638FEB63"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стираем белье</w:t>
      </w:r>
    </w:p>
    <w:p w14:paraId="23462D1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комкаем, а затем выбрасываем листы бумаги</w:t>
      </w:r>
    </w:p>
    <w:p w14:paraId="563C1242"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быстрыми движениями руки рисуем обидчика, а затем чиркаем его.</w:t>
      </w:r>
    </w:p>
    <w:p w14:paraId="59955E71"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«ТРЕВОГА»</w:t>
      </w:r>
    </w:p>
    <w:p w14:paraId="5255078A"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Вопрос</w:t>
      </w:r>
      <w:proofErr w:type="gramStart"/>
      <w:r w:rsidRPr="003D288D">
        <w:rPr>
          <w:rStyle w:val="a4"/>
          <w:color w:val="000000"/>
        </w:rPr>
        <w:t>:</w:t>
      </w:r>
      <w:r w:rsidRPr="003D288D">
        <w:rPr>
          <w:color w:val="000000"/>
        </w:rPr>
        <w:t> Как</w:t>
      </w:r>
      <w:proofErr w:type="gramEnd"/>
      <w:r w:rsidRPr="003D288D">
        <w:rPr>
          <w:color w:val="000000"/>
        </w:rPr>
        <w:t xml:space="preserve"> выявить тревожного ребенка?</w:t>
      </w:r>
    </w:p>
    <w:p w14:paraId="230F27F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lastRenderedPageBreak/>
        <w:t>Ответ:</w:t>
      </w:r>
    </w:p>
    <w:p w14:paraId="177C87EC"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испытывает постоянное беспокойство</w:t>
      </w:r>
    </w:p>
    <w:p w14:paraId="1F7718C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испытывает трудности при концентрации внимания на чем-либо</w:t>
      </w:r>
    </w:p>
    <w:p w14:paraId="36FDDB3D"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испытывает мускульное напряжение (в области лица, шеи)</w:t>
      </w:r>
    </w:p>
    <w:p w14:paraId="43D08A4D"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раздражен</w:t>
      </w:r>
    </w:p>
    <w:p w14:paraId="32568F54"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имеет нарушения сна</w:t>
      </w:r>
    </w:p>
    <w:p w14:paraId="3DC55DCF"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«КАПРИЗЫ»</w:t>
      </w:r>
    </w:p>
    <w:p w14:paraId="57ACB54D"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Вопрос</w:t>
      </w:r>
      <w:proofErr w:type="gramStart"/>
      <w:r w:rsidRPr="003D288D">
        <w:rPr>
          <w:rStyle w:val="a4"/>
          <w:color w:val="000000"/>
        </w:rPr>
        <w:t>:</w:t>
      </w:r>
      <w:r w:rsidRPr="003D288D">
        <w:rPr>
          <w:color w:val="000000"/>
        </w:rPr>
        <w:t> Как</w:t>
      </w:r>
      <w:proofErr w:type="gramEnd"/>
      <w:r w:rsidRPr="003D288D">
        <w:rPr>
          <w:color w:val="000000"/>
        </w:rPr>
        <w:t xml:space="preserve"> вы ведете себя, если ваш ребенок капризничает?</w:t>
      </w:r>
    </w:p>
    <w:p w14:paraId="17B4226B"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Ответ:</w:t>
      </w:r>
    </w:p>
    <w:p w14:paraId="7499155F"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прячем запретные вещи от него, пока ребенок маленький</w:t>
      </w:r>
    </w:p>
    <w:p w14:paraId="2FD5C7B0"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если не успеваем спрятать предмет, ребенок внезапно замечает его, моментально переключаем внимание малыша</w:t>
      </w:r>
    </w:p>
    <w:p w14:paraId="375A6D40"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если разрешается вчера, то разрешается и сегодня</w:t>
      </w:r>
    </w:p>
    <w:p w14:paraId="231E0093"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запреты всех взрослых в семье одинаковы</w:t>
      </w:r>
    </w:p>
    <w:p w14:paraId="5108D673"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находим отвлекающий маневр и стараемся посмотреть на происходящее</w:t>
      </w:r>
    </w:p>
    <w:p w14:paraId="5B17EBD1"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глазами своего ребенка</w:t>
      </w:r>
    </w:p>
    <w:p w14:paraId="3FBE9C4C"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капризы превращаем в игру</w:t>
      </w:r>
    </w:p>
    <w:p w14:paraId="0E7EF49E"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 пытаемся сохранить спокойствие</w:t>
      </w:r>
    </w:p>
    <w:p w14:paraId="377AFF2E" w14:textId="77777777" w:rsidR="003D288D" w:rsidRPr="001F218C" w:rsidRDefault="003D288D" w:rsidP="003D288D">
      <w:pPr>
        <w:pStyle w:val="a3"/>
        <w:shd w:val="clear" w:color="auto" w:fill="FFFFFF" w:themeFill="background1"/>
        <w:spacing w:before="134" w:beforeAutospacing="0" w:after="134" w:afterAutospacing="0"/>
        <w:ind w:left="567" w:right="848"/>
        <w:rPr>
          <w:b/>
          <w:bCs/>
          <w:i/>
          <w:iCs/>
          <w:color w:val="FF0000"/>
        </w:rPr>
      </w:pPr>
      <w:r w:rsidRPr="001F218C">
        <w:rPr>
          <w:b/>
          <w:bCs/>
          <w:i/>
          <w:iCs/>
          <w:color w:val="FF0000"/>
        </w:rPr>
        <w:t>4. СОЛНЦЕ ЗДОРОВОГО ОБРАЗА ЖИЗНИ.</w:t>
      </w:r>
    </w:p>
    <w:p w14:paraId="049C60E1" w14:textId="2BA6DECC"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proofErr w:type="gramStart"/>
      <w:r w:rsidR="001F218C">
        <w:rPr>
          <w:rStyle w:val="a4"/>
          <w:color w:val="000000"/>
        </w:rPr>
        <w:t>:</w:t>
      </w:r>
      <w:r w:rsidRPr="003D288D">
        <w:rPr>
          <w:color w:val="000000"/>
        </w:rPr>
        <w:t> Из</w:t>
      </w:r>
      <w:proofErr w:type="gramEnd"/>
      <w:r w:rsidRPr="003D288D">
        <w:rPr>
          <w:color w:val="000000"/>
        </w:rPr>
        <w:t xml:space="preserve"> предложенных материалов, (большой бумажный круг, овалы, фломастеры) выложить солнце, лучи которого и будут все составляющие здорового образа жизни. Подписать лучи (1-2 слова). Объяснить, как полученную схему можно использовать в домашних условиях (3 мин. на обдумывание).</w:t>
      </w:r>
    </w:p>
    <w:p w14:paraId="7E3D510E"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Подведения итога конкурса деловой игры «</w:t>
      </w:r>
      <w:r w:rsidRPr="003D288D">
        <w:rPr>
          <w:rStyle w:val="a4"/>
          <w:color w:val="000000"/>
        </w:rPr>
        <w:t>Счастливая семья – здоровый ребенок</w:t>
      </w:r>
      <w:r w:rsidRPr="003D288D">
        <w:rPr>
          <w:color w:val="000000"/>
        </w:rPr>
        <w:t>».</w:t>
      </w:r>
    </w:p>
    <w:p w14:paraId="115B8491" w14:textId="0F6E6460"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rStyle w:val="a4"/>
          <w:color w:val="000000"/>
        </w:rPr>
        <w:t>Педагог</w:t>
      </w:r>
      <w:proofErr w:type="gramStart"/>
      <w:r w:rsidR="001F218C">
        <w:rPr>
          <w:rStyle w:val="a4"/>
          <w:color w:val="000000"/>
        </w:rPr>
        <w:t xml:space="preserve">: </w:t>
      </w:r>
      <w:r w:rsidRPr="003D288D">
        <w:rPr>
          <w:color w:val="000000"/>
        </w:rPr>
        <w:t>Хочется</w:t>
      </w:r>
      <w:proofErr w:type="gramEnd"/>
      <w:r w:rsidRPr="003D288D">
        <w:rPr>
          <w:color w:val="000000"/>
        </w:rPr>
        <w:t xml:space="preserve"> закончить нашу встречу такими словами:</w:t>
      </w:r>
    </w:p>
    <w:p w14:paraId="7EF97987" w14:textId="77777777" w:rsidR="003D288D" w:rsidRPr="003D288D" w:rsidRDefault="003D288D" w:rsidP="003D288D">
      <w:pPr>
        <w:pStyle w:val="a3"/>
        <w:shd w:val="clear" w:color="auto" w:fill="FFFFFF" w:themeFill="background1"/>
        <w:spacing w:before="134" w:beforeAutospacing="0" w:after="134" w:afterAutospacing="0"/>
        <w:ind w:left="567" w:right="848"/>
        <w:rPr>
          <w:color w:val="000000"/>
        </w:rPr>
      </w:pPr>
      <w:r w:rsidRPr="003D288D">
        <w:rPr>
          <w:color w:val="000000"/>
        </w:rPr>
        <w:t>Любви, здоровья, </w:t>
      </w:r>
      <w:r w:rsidRPr="003D288D">
        <w:rPr>
          <w:rStyle w:val="a4"/>
          <w:color w:val="000000"/>
        </w:rPr>
        <w:t>счастья</w:t>
      </w:r>
      <w:r w:rsidRPr="003D288D">
        <w:rPr>
          <w:color w:val="000000"/>
        </w:rPr>
        <w:t>, взаимопонимания в ваших </w:t>
      </w:r>
      <w:r w:rsidRPr="003D288D">
        <w:rPr>
          <w:rStyle w:val="a4"/>
          <w:color w:val="000000"/>
        </w:rPr>
        <w:t>семьях</w:t>
      </w:r>
      <w:r w:rsidRPr="003D288D">
        <w:rPr>
          <w:color w:val="000000"/>
        </w:rPr>
        <w:t>. Спасибо за ваше сотрудничество и примите на память буклеты.</w:t>
      </w:r>
    </w:p>
    <w:p w14:paraId="43B81B7E" w14:textId="77777777" w:rsidR="003D288D" w:rsidRPr="001F218C" w:rsidRDefault="003D288D" w:rsidP="001F218C">
      <w:pPr>
        <w:pStyle w:val="a3"/>
        <w:shd w:val="clear" w:color="auto" w:fill="FFFFFF" w:themeFill="background1"/>
        <w:spacing w:before="134" w:beforeAutospacing="0" w:after="134" w:afterAutospacing="0"/>
        <w:ind w:left="567" w:right="848"/>
        <w:jc w:val="center"/>
        <w:rPr>
          <w:b/>
          <w:bCs/>
          <w:i/>
          <w:iCs/>
          <w:color w:val="00B0F0"/>
        </w:rPr>
      </w:pPr>
      <w:r w:rsidRPr="001F218C">
        <w:rPr>
          <w:b/>
          <w:bCs/>
          <w:i/>
          <w:iCs/>
          <w:color w:val="00B0F0"/>
        </w:rPr>
        <w:t>Звучит песня «Мы желаем </w:t>
      </w:r>
      <w:r w:rsidRPr="001F218C">
        <w:rPr>
          <w:rStyle w:val="a4"/>
          <w:i/>
          <w:iCs/>
          <w:color w:val="00B0F0"/>
        </w:rPr>
        <w:t>счастья вам</w:t>
      </w:r>
      <w:r w:rsidRPr="001F218C">
        <w:rPr>
          <w:b/>
          <w:bCs/>
          <w:i/>
          <w:iCs/>
          <w:color w:val="00B0F0"/>
        </w:rPr>
        <w:t>».</w:t>
      </w:r>
    </w:p>
    <w:p w14:paraId="768C70BC" w14:textId="77777777" w:rsidR="004825D0" w:rsidRDefault="004825D0" w:rsidP="003D288D">
      <w:pPr>
        <w:ind w:left="851"/>
      </w:pPr>
    </w:p>
    <w:sectPr w:rsidR="004825D0" w:rsidSect="003D288D">
      <w:pgSz w:w="11906" w:h="16838" w:code="9"/>
      <w:pgMar w:top="1134" w:right="142" w:bottom="1134" w:left="284"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E"/>
    <w:rsid w:val="001F218C"/>
    <w:rsid w:val="002F3E72"/>
    <w:rsid w:val="00394C80"/>
    <w:rsid w:val="003D288D"/>
    <w:rsid w:val="004825D0"/>
    <w:rsid w:val="00CD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EDC4F1"/>
  <w15:chartTrackingRefBased/>
  <w15:docId w15:val="{983D95C6-FBFA-4F39-A6DE-70FE063B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eremok-20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2022-07-07T09:33:00Z</dcterms:created>
  <dcterms:modified xsi:type="dcterms:W3CDTF">2022-07-07T09:46:00Z</dcterms:modified>
</cp:coreProperties>
</file>